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D12" w:rsidRPr="00E87F46" w:rsidRDefault="003B4D12" w:rsidP="00CA74E3">
      <w:pPr>
        <w:pStyle w:val="Pa0"/>
        <w:spacing w:line="360" w:lineRule="auto"/>
        <w:jc w:val="center"/>
        <w:rPr>
          <w:rFonts w:ascii="Times New Roman" w:hAnsi="Times New Roman"/>
          <w:lang w:val="ro-RO"/>
        </w:rPr>
      </w:pPr>
      <w:r w:rsidRPr="00E87F46">
        <w:rPr>
          <w:rFonts w:ascii="Times New Roman" w:hAnsi="Times New Roman"/>
          <w:bCs/>
          <w:lang w:val="ro-RO"/>
        </w:rPr>
        <w:t xml:space="preserve">PROIECTUL ZILEI DE ACTIVITĂȚI TRANSDISCIPLINARE </w:t>
      </w:r>
    </w:p>
    <w:p w:rsidR="003B4D12" w:rsidRPr="00E87F46" w:rsidRDefault="003B4D12" w:rsidP="00CA74E3">
      <w:pPr>
        <w:pStyle w:val="Pa0"/>
        <w:spacing w:line="360" w:lineRule="auto"/>
        <w:jc w:val="center"/>
        <w:rPr>
          <w:rFonts w:ascii="Times New Roman" w:hAnsi="Times New Roman"/>
          <w:bCs/>
          <w:i/>
          <w:lang w:val="ro-RO"/>
        </w:rPr>
      </w:pPr>
      <w:r w:rsidRPr="00E87F46">
        <w:rPr>
          <w:rFonts w:ascii="Times New Roman" w:hAnsi="Times New Roman"/>
          <w:bCs/>
          <w:i/>
          <w:lang w:val="ro-RO"/>
        </w:rPr>
        <w:t xml:space="preserve">Școala fără manuale: Să înțelegem mai bine lumea din jur, să devenim mai buni </w:t>
      </w:r>
    </w:p>
    <w:p w:rsidR="003B4D12" w:rsidRPr="00CA74E3" w:rsidRDefault="003B4D12" w:rsidP="00CA74E3">
      <w:pPr>
        <w:pStyle w:val="Pa55"/>
        <w:spacing w:line="240" w:lineRule="auto"/>
        <w:jc w:val="both"/>
        <w:rPr>
          <w:rFonts w:ascii="Times New Roman" w:hAnsi="Times New Roman"/>
          <w:lang w:val="ro-RO"/>
        </w:rPr>
      </w:pP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• </w:t>
      </w:r>
      <w:r w:rsidRPr="00401724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ro-RO"/>
        </w:rPr>
        <w:t>Clasa:</w:t>
      </w: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 a II</w:t>
      </w:r>
      <w:r w:rsidR="00E60AAE"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>I</w:t>
      </w: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-a </w:t>
      </w:r>
    </w:p>
    <w:p w:rsidR="003B4D12" w:rsidRPr="00CA74E3" w:rsidRDefault="00E60AAE" w:rsidP="00CA74E3">
      <w:pPr>
        <w:pStyle w:val="Pa55"/>
        <w:spacing w:line="240" w:lineRule="auto"/>
        <w:jc w:val="both"/>
        <w:rPr>
          <w:rFonts w:ascii="Times New Roman" w:hAnsi="Times New Roman"/>
          <w:lang w:val="ro-RO"/>
        </w:rPr>
      </w:pP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• </w:t>
      </w:r>
      <w:r w:rsidRPr="00401724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ro-RO"/>
        </w:rPr>
        <w:t>Data:</w:t>
      </w: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</w:p>
    <w:p w:rsidR="003B4D12" w:rsidRPr="00CA74E3" w:rsidRDefault="00E60AAE" w:rsidP="00CA74E3">
      <w:pPr>
        <w:pStyle w:val="Pa55"/>
        <w:spacing w:line="240" w:lineRule="auto"/>
        <w:jc w:val="both"/>
        <w:rPr>
          <w:rFonts w:ascii="Times New Roman" w:hAnsi="Times New Roman"/>
          <w:lang w:val="ro-RO"/>
        </w:rPr>
      </w:pP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• </w:t>
      </w:r>
      <w:r w:rsidR="003B4D12" w:rsidRPr="00401724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ro-RO"/>
        </w:rPr>
        <w:t>Orarul zilei</w:t>
      </w:r>
      <w:r w:rsidR="003B4D12"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>: 1</w:t>
      </w: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) Limba română; 2) Matematică; </w:t>
      </w:r>
      <w:r w:rsidR="003B4D12"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3) </w:t>
      </w:r>
      <w:r w:rsidR="007F0091"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>Educația moral-spirituală</w:t>
      </w: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>;</w:t>
      </w:r>
      <w:r w:rsidR="007F0091"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3E57F4"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>4) Educația muzicală</w:t>
      </w:r>
      <w:r w:rsidR="003B4D12"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>;</w:t>
      </w:r>
    </w:p>
    <w:p w:rsidR="003B4D12" w:rsidRPr="00CA74E3" w:rsidRDefault="003B4D12" w:rsidP="00CA74E3">
      <w:pPr>
        <w:pStyle w:val="Pa55"/>
        <w:spacing w:line="240" w:lineRule="auto"/>
        <w:jc w:val="both"/>
        <w:rPr>
          <w:rFonts w:ascii="Times New Roman" w:hAnsi="Times New Roman"/>
          <w:lang w:val="ro-RO"/>
        </w:rPr>
      </w:pP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• </w:t>
      </w:r>
      <w:r w:rsidRPr="00401724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ro-RO"/>
        </w:rPr>
        <w:t>Conținu</w:t>
      </w:r>
      <w:r w:rsidR="00E60AAE" w:rsidRPr="00401724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ro-RO"/>
        </w:rPr>
        <w:t>tul generic</w:t>
      </w:r>
      <w:r w:rsidR="00E60AAE"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>: Educație antreprenorială</w:t>
      </w:r>
    </w:p>
    <w:p w:rsidR="003B4D12" w:rsidRPr="00CA74E3" w:rsidRDefault="003B4D12" w:rsidP="00CA74E3">
      <w:pPr>
        <w:pStyle w:val="Pa55"/>
        <w:spacing w:line="240" w:lineRule="auto"/>
        <w:jc w:val="both"/>
        <w:rPr>
          <w:rFonts w:ascii="Times New Roman" w:hAnsi="Times New Roman"/>
          <w:lang w:val="ro-RO"/>
        </w:rPr>
      </w:pP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• </w:t>
      </w:r>
      <w:r w:rsidRPr="00401724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ro-RO"/>
        </w:rPr>
        <w:t>Subiect</w:t>
      </w:r>
      <w:r w:rsidR="00E60AAE" w:rsidRPr="00401724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ro-RO"/>
        </w:rPr>
        <w:t>ul tematic</w:t>
      </w:r>
      <w:r w:rsidR="00E60AAE"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: </w:t>
      </w:r>
      <w:r w:rsidR="00E87F46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>Excursie la brutăria din localitate</w:t>
      </w:r>
    </w:p>
    <w:p w:rsidR="003B4D12" w:rsidRPr="00CA74E3" w:rsidRDefault="003B4D12" w:rsidP="00CA74E3">
      <w:pPr>
        <w:pStyle w:val="Pa55"/>
        <w:spacing w:line="240" w:lineRule="auto"/>
        <w:jc w:val="both"/>
        <w:rPr>
          <w:rFonts w:ascii="Times New Roman" w:hAnsi="Times New Roman"/>
          <w:lang w:val="ro-RO"/>
        </w:rPr>
      </w:pP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• </w:t>
      </w:r>
      <w:r w:rsidRPr="00401724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ro-RO"/>
        </w:rPr>
        <w:t>Produsul act</w:t>
      </w:r>
      <w:r w:rsidR="00C21639" w:rsidRPr="00401724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ro-RO"/>
        </w:rPr>
        <w:t>ivități</w:t>
      </w:r>
      <w:r w:rsidR="00D41442" w:rsidRPr="00401724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ro-RO"/>
        </w:rPr>
        <w:t>lor</w:t>
      </w:r>
      <w:r w:rsidR="00D41442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>: Buletin informativ</w:t>
      </w:r>
    </w:p>
    <w:p w:rsidR="003B4D12" w:rsidRPr="00CA74E3" w:rsidRDefault="003B4D12" w:rsidP="00CA74E3">
      <w:pPr>
        <w:pStyle w:val="Pa55"/>
        <w:spacing w:line="240" w:lineRule="auto"/>
        <w:jc w:val="both"/>
        <w:rPr>
          <w:rFonts w:ascii="Times New Roman" w:hAnsi="Times New Roman"/>
          <w:lang w:val="ro-RO"/>
        </w:rPr>
      </w:pP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• </w:t>
      </w:r>
      <w:r w:rsidRPr="00401724">
        <w:rPr>
          <w:rStyle w:val="A4"/>
          <w:rFonts w:ascii="Times New Roman" w:hAnsi="Times New Roman" w:cs="Times New Roman"/>
          <w:b/>
          <w:color w:val="auto"/>
          <w:sz w:val="24"/>
          <w:szCs w:val="24"/>
          <w:lang w:val="ro-RO"/>
        </w:rPr>
        <w:t>Unități de competențe:</w:t>
      </w: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</w:p>
    <w:p w:rsidR="003B4D12" w:rsidRPr="00401724" w:rsidRDefault="003B4D12" w:rsidP="00CA74E3">
      <w:pPr>
        <w:pStyle w:val="Pa132"/>
        <w:spacing w:line="240" w:lineRule="auto"/>
        <w:jc w:val="both"/>
        <w:rPr>
          <w:rStyle w:val="A4"/>
          <w:rFonts w:ascii="Times New Roman" w:hAnsi="Times New Roman" w:cs="Times New Roman"/>
          <w:b/>
          <w:color w:val="002060"/>
          <w:sz w:val="24"/>
          <w:szCs w:val="24"/>
          <w:lang w:val="ro-RO"/>
        </w:rPr>
      </w:pPr>
      <w:r w:rsidRPr="00CA74E3">
        <w:rPr>
          <w:rStyle w:val="A4"/>
          <w:rFonts w:ascii="Times New Roman" w:hAnsi="Times New Roman" w:cs="Times New Roman"/>
          <w:i/>
          <w:color w:val="002060"/>
          <w:sz w:val="24"/>
          <w:szCs w:val="24"/>
          <w:lang w:val="ro-RO"/>
        </w:rPr>
        <w:t xml:space="preserve">- </w:t>
      </w:r>
      <w:r w:rsidRPr="00401724">
        <w:rPr>
          <w:rStyle w:val="A4"/>
          <w:rFonts w:ascii="Times New Roman" w:hAnsi="Times New Roman" w:cs="Times New Roman"/>
          <w:b/>
          <w:i/>
          <w:color w:val="002060"/>
          <w:sz w:val="24"/>
          <w:szCs w:val="24"/>
          <w:lang w:val="ro-RO"/>
        </w:rPr>
        <w:t>Limba română:</w:t>
      </w:r>
      <w:r w:rsidRPr="00401724">
        <w:rPr>
          <w:rStyle w:val="A4"/>
          <w:rFonts w:ascii="Times New Roman" w:hAnsi="Times New Roman" w:cs="Times New Roman"/>
          <w:b/>
          <w:color w:val="002060"/>
          <w:sz w:val="24"/>
          <w:szCs w:val="24"/>
          <w:lang w:val="ro-RO"/>
        </w:rPr>
        <w:t xml:space="preserve"> </w:t>
      </w:r>
    </w:p>
    <w:p w:rsidR="003B4D12" w:rsidRPr="00CA74E3" w:rsidRDefault="00C21639" w:rsidP="00CA74E3">
      <w:pPr>
        <w:pStyle w:val="Pa132"/>
        <w:spacing w:line="240" w:lineRule="auto"/>
        <w:jc w:val="both"/>
        <w:rPr>
          <w:rStyle w:val="A9"/>
          <w:rFonts w:ascii="Times New Roman" w:hAnsi="Times New Roman" w:cs="Times New Roman"/>
          <w:sz w:val="24"/>
          <w:szCs w:val="24"/>
          <w:lang w:val="ro-RO"/>
        </w:rPr>
      </w:pPr>
      <w:r w:rsidRPr="00CA74E3">
        <w:rPr>
          <w:rStyle w:val="A9"/>
          <w:rFonts w:ascii="Times New Roman" w:hAnsi="Times New Roman" w:cs="Times New Roman"/>
          <w:bCs/>
          <w:sz w:val="24"/>
          <w:szCs w:val="24"/>
          <w:lang w:val="ro-RO"/>
        </w:rPr>
        <w:t>1.5. Receptarea de mesaje orale în contexte variate de comunicare</w:t>
      </w:r>
      <w:r w:rsidR="003B4D12" w:rsidRPr="00CA74E3">
        <w:rPr>
          <w:rStyle w:val="A9"/>
          <w:rFonts w:ascii="Times New Roman" w:hAnsi="Times New Roman" w:cs="Times New Roman"/>
          <w:sz w:val="24"/>
          <w:szCs w:val="24"/>
          <w:lang w:val="ro-RO"/>
        </w:rPr>
        <w:t>.</w:t>
      </w:r>
    </w:p>
    <w:p w:rsidR="003B4D12" w:rsidRPr="00CA74E3" w:rsidRDefault="00C21639" w:rsidP="00CA74E3">
      <w:pPr>
        <w:pStyle w:val="Pa132"/>
        <w:spacing w:line="240" w:lineRule="auto"/>
        <w:jc w:val="both"/>
        <w:rPr>
          <w:rStyle w:val="A9"/>
          <w:rFonts w:ascii="Times New Roman" w:hAnsi="Times New Roman" w:cs="Times New Roman"/>
          <w:sz w:val="24"/>
          <w:szCs w:val="24"/>
          <w:lang w:val="ro-RO"/>
        </w:rPr>
      </w:pPr>
      <w:r w:rsidRPr="00CA74E3">
        <w:rPr>
          <w:rStyle w:val="A9"/>
          <w:rFonts w:ascii="Times New Roman" w:hAnsi="Times New Roman" w:cs="Times New Roman"/>
          <w:bCs/>
          <w:sz w:val="24"/>
          <w:szCs w:val="24"/>
          <w:lang w:val="ro-RO"/>
        </w:rPr>
        <w:t>2.7. Exprimarea opiniei/opiniilor în anumite situații de comunicare cu ajutorul informațiilor cumulate</w:t>
      </w:r>
      <w:r w:rsidR="003B4D12" w:rsidRPr="00CA74E3">
        <w:rPr>
          <w:rStyle w:val="A9"/>
          <w:rFonts w:ascii="Times New Roman" w:hAnsi="Times New Roman" w:cs="Times New Roman"/>
          <w:sz w:val="24"/>
          <w:szCs w:val="24"/>
          <w:lang w:val="ro-RO"/>
        </w:rPr>
        <w:t>.</w:t>
      </w:r>
    </w:p>
    <w:p w:rsidR="003B4D12" w:rsidRPr="00CA74E3" w:rsidRDefault="00C21639" w:rsidP="00CA74E3">
      <w:pPr>
        <w:pStyle w:val="Pa132"/>
        <w:spacing w:line="240" w:lineRule="auto"/>
        <w:jc w:val="both"/>
        <w:rPr>
          <w:rFonts w:ascii="Times New Roman" w:hAnsi="Times New Roman"/>
          <w:lang w:val="ro-RO"/>
        </w:rPr>
      </w:pPr>
      <w:r w:rsidRPr="00CA74E3">
        <w:rPr>
          <w:rFonts w:ascii="Times New Roman" w:hAnsi="Times New Roman"/>
          <w:lang w:val="ro-RO"/>
        </w:rPr>
        <w:t>3.5. Exprimarea gândurilor, emoțiilor și a sentimentelor față de mesajul unui text citit sau a unor secvențe textuale.</w:t>
      </w:r>
    </w:p>
    <w:p w:rsidR="003B4D12" w:rsidRPr="00CA74E3" w:rsidRDefault="00C21639" w:rsidP="00CA74E3">
      <w:pPr>
        <w:pStyle w:val="Pa132"/>
        <w:spacing w:line="240" w:lineRule="auto"/>
        <w:jc w:val="both"/>
        <w:rPr>
          <w:rStyle w:val="A4"/>
          <w:rFonts w:ascii="Times New Roman" w:hAnsi="Times New Roman" w:cs="Times New Roman"/>
          <w:i/>
          <w:color w:val="002060"/>
          <w:sz w:val="24"/>
          <w:szCs w:val="24"/>
          <w:lang w:val="ro-RO"/>
        </w:rPr>
      </w:pPr>
      <w:r w:rsidRPr="00CA74E3">
        <w:rPr>
          <w:rStyle w:val="A4"/>
          <w:rFonts w:ascii="Times New Roman" w:hAnsi="Times New Roman" w:cs="Times New Roman"/>
          <w:i/>
          <w:color w:val="002060"/>
          <w:sz w:val="24"/>
          <w:szCs w:val="24"/>
          <w:lang w:val="ro-RO"/>
        </w:rPr>
        <w:t xml:space="preserve">- </w:t>
      </w:r>
      <w:r w:rsidRPr="00401724">
        <w:rPr>
          <w:rStyle w:val="A4"/>
          <w:rFonts w:ascii="Times New Roman" w:hAnsi="Times New Roman" w:cs="Times New Roman"/>
          <w:b/>
          <w:i/>
          <w:color w:val="002060"/>
          <w:sz w:val="24"/>
          <w:szCs w:val="24"/>
          <w:lang w:val="ro-RO"/>
        </w:rPr>
        <w:t>Matematica</w:t>
      </w:r>
      <w:r w:rsidR="003B4D12" w:rsidRPr="00401724">
        <w:rPr>
          <w:rStyle w:val="A4"/>
          <w:rFonts w:ascii="Times New Roman" w:hAnsi="Times New Roman" w:cs="Times New Roman"/>
          <w:b/>
          <w:i/>
          <w:color w:val="002060"/>
          <w:sz w:val="24"/>
          <w:szCs w:val="24"/>
          <w:lang w:val="ro-RO"/>
        </w:rPr>
        <w:t>:</w:t>
      </w:r>
    </w:p>
    <w:p w:rsidR="003B4D12" w:rsidRPr="00CA74E3" w:rsidRDefault="00C21639" w:rsidP="00CA74E3">
      <w:pPr>
        <w:pStyle w:val="Default"/>
        <w:rPr>
          <w:lang w:val="ro-RO"/>
        </w:rPr>
      </w:pPr>
      <w:r w:rsidRPr="00CA74E3">
        <w:rPr>
          <w:lang w:val="ro-RO"/>
        </w:rPr>
        <w:t xml:space="preserve">3.6. Explorarea unor modalități </w:t>
      </w:r>
      <w:r w:rsidR="007F0091" w:rsidRPr="00CA74E3">
        <w:rPr>
          <w:lang w:val="ro-RO"/>
        </w:rPr>
        <w:t>elementare de organizare și clasificare a datelor în scheme și tabele.</w:t>
      </w:r>
    </w:p>
    <w:p w:rsidR="007F0091" w:rsidRPr="00CA74E3" w:rsidRDefault="007F0091" w:rsidP="00CA74E3">
      <w:pPr>
        <w:pStyle w:val="Default"/>
        <w:rPr>
          <w:lang w:val="ro-RO"/>
        </w:rPr>
      </w:pPr>
      <w:r w:rsidRPr="00CA74E3">
        <w:rPr>
          <w:lang w:val="ro-RO"/>
        </w:rPr>
        <w:t>3.7. Investigarea unor situații-problemă din cotidian, care solicită aplicarea operațiilor și a metodelor învățate.</w:t>
      </w:r>
    </w:p>
    <w:p w:rsidR="003B4D12" w:rsidRPr="00CA74E3" w:rsidRDefault="007F0091" w:rsidP="00CA74E3">
      <w:pPr>
        <w:pStyle w:val="Pa132"/>
        <w:spacing w:line="240" w:lineRule="auto"/>
        <w:jc w:val="both"/>
        <w:rPr>
          <w:rStyle w:val="A4"/>
          <w:rFonts w:ascii="Times New Roman" w:hAnsi="Times New Roman" w:cs="Times New Roman"/>
          <w:i/>
          <w:color w:val="002060"/>
          <w:sz w:val="24"/>
          <w:szCs w:val="24"/>
          <w:lang w:val="ro-RO"/>
        </w:rPr>
      </w:pPr>
      <w:r w:rsidRPr="00CA74E3">
        <w:rPr>
          <w:rStyle w:val="A4"/>
          <w:rFonts w:ascii="Times New Roman" w:hAnsi="Times New Roman" w:cs="Times New Roman"/>
          <w:i/>
          <w:color w:val="002060"/>
          <w:sz w:val="24"/>
          <w:szCs w:val="24"/>
          <w:lang w:val="ro-RO"/>
        </w:rPr>
        <w:t xml:space="preserve">- </w:t>
      </w:r>
      <w:r w:rsidRPr="00401724">
        <w:rPr>
          <w:rStyle w:val="A4"/>
          <w:rFonts w:ascii="Times New Roman" w:hAnsi="Times New Roman" w:cs="Times New Roman"/>
          <w:b/>
          <w:i/>
          <w:color w:val="002060"/>
          <w:sz w:val="24"/>
          <w:szCs w:val="24"/>
          <w:lang w:val="ro-RO"/>
        </w:rPr>
        <w:t>Educația moral-spirituală</w:t>
      </w:r>
      <w:r w:rsidR="003B4D12" w:rsidRPr="00401724">
        <w:rPr>
          <w:rStyle w:val="A4"/>
          <w:rFonts w:ascii="Times New Roman" w:hAnsi="Times New Roman" w:cs="Times New Roman"/>
          <w:b/>
          <w:i/>
          <w:color w:val="002060"/>
          <w:sz w:val="24"/>
          <w:szCs w:val="24"/>
          <w:lang w:val="ro-RO"/>
        </w:rPr>
        <w:t>:</w:t>
      </w:r>
      <w:r w:rsidR="003B4D12" w:rsidRPr="00CA74E3">
        <w:rPr>
          <w:rStyle w:val="A4"/>
          <w:rFonts w:ascii="Times New Roman" w:hAnsi="Times New Roman" w:cs="Times New Roman"/>
          <w:i/>
          <w:color w:val="002060"/>
          <w:sz w:val="24"/>
          <w:szCs w:val="24"/>
          <w:lang w:val="ro-RO"/>
        </w:rPr>
        <w:t xml:space="preserve"> </w:t>
      </w:r>
    </w:p>
    <w:p w:rsidR="003B4D12" w:rsidRPr="00CA74E3" w:rsidRDefault="00392495" w:rsidP="00CA74E3">
      <w:pPr>
        <w:pStyle w:val="Pa50"/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Cs/>
          <w:color w:val="000000"/>
          <w:lang w:val="en-US"/>
        </w:rPr>
      </w:pPr>
      <w:r w:rsidRPr="00CA74E3">
        <w:rPr>
          <w:rFonts w:ascii="Times New Roman" w:hAnsi="Times New Roman" w:cs="Times New Roman"/>
          <w:bCs/>
          <w:color w:val="000000"/>
          <w:lang w:val="en-US"/>
        </w:rPr>
        <w:t xml:space="preserve">3.1. </w:t>
      </w:r>
      <w:proofErr w:type="spellStart"/>
      <w:r w:rsidRPr="00CA74E3">
        <w:rPr>
          <w:rFonts w:ascii="Times New Roman" w:hAnsi="Times New Roman" w:cs="Times New Roman"/>
          <w:bCs/>
          <w:color w:val="000000"/>
          <w:lang w:val="en-US"/>
        </w:rPr>
        <w:t>Aprecierea</w:t>
      </w:r>
      <w:proofErr w:type="spellEnd"/>
      <w:r w:rsidRPr="00CA74E3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CA74E3">
        <w:rPr>
          <w:rFonts w:ascii="Times New Roman" w:hAnsi="Times New Roman" w:cs="Times New Roman"/>
          <w:bCs/>
          <w:color w:val="000000"/>
          <w:lang w:val="en-US"/>
        </w:rPr>
        <w:t>unor</w:t>
      </w:r>
      <w:proofErr w:type="spellEnd"/>
      <w:r w:rsidRPr="00CA74E3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CA74E3">
        <w:rPr>
          <w:rFonts w:ascii="Times New Roman" w:hAnsi="Times New Roman" w:cs="Times New Roman"/>
          <w:bCs/>
          <w:color w:val="000000"/>
          <w:lang w:val="en-US"/>
        </w:rPr>
        <w:t>situații</w:t>
      </w:r>
      <w:proofErr w:type="spellEnd"/>
      <w:r w:rsidRPr="00CA74E3">
        <w:rPr>
          <w:rFonts w:ascii="Times New Roman" w:hAnsi="Times New Roman" w:cs="Times New Roman"/>
          <w:bCs/>
          <w:color w:val="000000"/>
          <w:lang w:val="en-US"/>
        </w:rPr>
        <w:t xml:space="preserve"> de </w:t>
      </w:r>
      <w:proofErr w:type="spellStart"/>
      <w:r w:rsidRPr="00CA74E3">
        <w:rPr>
          <w:rFonts w:ascii="Times New Roman" w:hAnsi="Times New Roman" w:cs="Times New Roman"/>
          <w:bCs/>
          <w:color w:val="000000"/>
          <w:lang w:val="en-US"/>
        </w:rPr>
        <w:t>viață</w:t>
      </w:r>
      <w:proofErr w:type="spellEnd"/>
      <w:r w:rsidRPr="00CA74E3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CA74E3">
        <w:rPr>
          <w:rFonts w:ascii="Times New Roman" w:hAnsi="Times New Roman" w:cs="Times New Roman"/>
          <w:bCs/>
          <w:color w:val="000000"/>
          <w:lang w:val="en-US"/>
        </w:rPr>
        <w:t>în</w:t>
      </w:r>
      <w:proofErr w:type="spellEnd"/>
      <w:r w:rsidRPr="00CA74E3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CA74E3">
        <w:rPr>
          <w:rFonts w:ascii="Times New Roman" w:hAnsi="Times New Roman" w:cs="Times New Roman"/>
          <w:bCs/>
          <w:color w:val="000000"/>
          <w:lang w:val="en-US"/>
        </w:rPr>
        <w:t>baza</w:t>
      </w:r>
      <w:proofErr w:type="spellEnd"/>
      <w:r w:rsidRPr="00CA74E3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CA74E3">
        <w:rPr>
          <w:rFonts w:ascii="Times New Roman" w:hAnsi="Times New Roman" w:cs="Times New Roman"/>
          <w:bCs/>
          <w:color w:val="000000"/>
          <w:lang w:val="en-US"/>
        </w:rPr>
        <w:t>normelor</w:t>
      </w:r>
      <w:proofErr w:type="spellEnd"/>
      <w:r w:rsidRPr="00CA74E3">
        <w:rPr>
          <w:rFonts w:ascii="Times New Roman" w:hAnsi="Times New Roman" w:cs="Times New Roman"/>
          <w:bCs/>
          <w:color w:val="000000"/>
          <w:lang w:val="en-US"/>
        </w:rPr>
        <w:t xml:space="preserve"> din </w:t>
      </w:r>
      <w:proofErr w:type="spellStart"/>
      <w:r w:rsidRPr="00CA74E3">
        <w:rPr>
          <w:rFonts w:ascii="Times New Roman" w:hAnsi="Times New Roman" w:cs="Times New Roman"/>
          <w:bCs/>
          <w:color w:val="000000"/>
          <w:lang w:val="en-US"/>
        </w:rPr>
        <w:t>sfera</w:t>
      </w:r>
      <w:proofErr w:type="spellEnd"/>
      <w:r w:rsidR="00E87F46">
        <w:rPr>
          <w:rFonts w:ascii="Times New Roman" w:hAnsi="Times New Roman" w:cs="Times New Roman"/>
          <w:bCs/>
          <w:color w:val="000000"/>
          <w:lang w:val="en-US"/>
        </w:rPr>
        <w:t xml:space="preserve"> </w:t>
      </w:r>
      <w:proofErr w:type="spellStart"/>
      <w:r w:rsidRPr="00CA74E3">
        <w:rPr>
          <w:rFonts w:ascii="Times New Roman" w:hAnsi="Times New Roman" w:cs="Times New Roman"/>
          <w:bCs/>
          <w:color w:val="000000"/>
          <w:lang w:val="en-US"/>
        </w:rPr>
        <w:t>valorilor</w:t>
      </w:r>
      <w:proofErr w:type="spellEnd"/>
      <w:r w:rsidRPr="00CA74E3">
        <w:rPr>
          <w:rFonts w:ascii="Times New Roman" w:hAnsi="Times New Roman" w:cs="Times New Roman"/>
          <w:bCs/>
          <w:color w:val="000000"/>
          <w:lang w:val="en-US"/>
        </w:rPr>
        <w:t xml:space="preserve"> moral-</w:t>
      </w:r>
      <w:proofErr w:type="spellStart"/>
      <w:r w:rsidRPr="00CA74E3">
        <w:rPr>
          <w:rFonts w:ascii="Times New Roman" w:hAnsi="Times New Roman" w:cs="Times New Roman"/>
          <w:bCs/>
          <w:color w:val="000000"/>
          <w:lang w:val="en-US"/>
        </w:rPr>
        <w:t>spirituale</w:t>
      </w:r>
      <w:proofErr w:type="spellEnd"/>
      <w:r w:rsidRPr="00CA74E3">
        <w:rPr>
          <w:rFonts w:ascii="Times New Roman" w:hAnsi="Times New Roman" w:cs="Times New Roman"/>
          <w:bCs/>
          <w:color w:val="000000"/>
          <w:lang w:val="en-US"/>
        </w:rPr>
        <w:t>.</w:t>
      </w:r>
    </w:p>
    <w:p w:rsidR="00392495" w:rsidRPr="00CA74E3" w:rsidRDefault="00392495" w:rsidP="00CA74E3">
      <w:pPr>
        <w:pStyle w:val="Default"/>
        <w:rPr>
          <w:lang w:val="en-US"/>
        </w:rPr>
      </w:pPr>
      <w:r w:rsidRPr="00CA74E3">
        <w:rPr>
          <w:lang w:val="en-US"/>
        </w:rPr>
        <w:t xml:space="preserve">4.3. </w:t>
      </w:r>
      <w:proofErr w:type="spellStart"/>
      <w:r w:rsidRPr="00CA74E3">
        <w:rPr>
          <w:lang w:val="en-US"/>
        </w:rPr>
        <w:t>Abordarea</w:t>
      </w:r>
      <w:proofErr w:type="spellEnd"/>
      <w:r w:rsidRPr="00CA74E3">
        <w:rPr>
          <w:lang w:val="en-US"/>
        </w:rPr>
        <w:t xml:space="preserve"> </w:t>
      </w:r>
      <w:proofErr w:type="spellStart"/>
      <w:proofErr w:type="gramStart"/>
      <w:r w:rsidRPr="00CA74E3">
        <w:rPr>
          <w:lang w:val="en-US"/>
        </w:rPr>
        <w:t>atitudinilor</w:t>
      </w:r>
      <w:proofErr w:type="spellEnd"/>
      <w:r w:rsidRPr="00CA74E3">
        <w:rPr>
          <w:lang w:val="en-US"/>
        </w:rPr>
        <w:t xml:space="preserve">  </w:t>
      </w:r>
      <w:proofErr w:type="spellStart"/>
      <w:r w:rsidRPr="00CA74E3">
        <w:rPr>
          <w:lang w:val="en-US"/>
        </w:rPr>
        <w:t>cooperante</w:t>
      </w:r>
      <w:proofErr w:type="spellEnd"/>
      <w:proofErr w:type="gramEnd"/>
      <w:r w:rsidRPr="00CA74E3">
        <w:rPr>
          <w:lang w:val="en-US"/>
        </w:rPr>
        <w:t xml:space="preserve"> cu </w:t>
      </w:r>
      <w:proofErr w:type="spellStart"/>
      <w:r w:rsidRPr="00CA74E3">
        <w:rPr>
          <w:lang w:val="en-US"/>
        </w:rPr>
        <w:t>cei</w:t>
      </w:r>
      <w:proofErr w:type="spellEnd"/>
      <w:r w:rsidRPr="00CA74E3">
        <w:rPr>
          <w:lang w:val="en-US"/>
        </w:rPr>
        <w:t xml:space="preserve"> din </w:t>
      </w:r>
      <w:proofErr w:type="spellStart"/>
      <w:r w:rsidRPr="00CA74E3">
        <w:rPr>
          <w:lang w:val="en-US"/>
        </w:rPr>
        <w:t>jur</w:t>
      </w:r>
      <w:proofErr w:type="spellEnd"/>
      <w:r w:rsidRPr="00CA74E3">
        <w:rPr>
          <w:lang w:val="en-US"/>
        </w:rPr>
        <w:t>.</w:t>
      </w:r>
    </w:p>
    <w:p w:rsidR="003B4D12" w:rsidRPr="00401724" w:rsidRDefault="003B4D12" w:rsidP="00CA74E3">
      <w:pPr>
        <w:pStyle w:val="Pa132"/>
        <w:spacing w:line="240" w:lineRule="auto"/>
        <w:jc w:val="both"/>
        <w:rPr>
          <w:rStyle w:val="A4"/>
          <w:rFonts w:ascii="Times New Roman" w:hAnsi="Times New Roman" w:cs="Times New Roman"/>
          <w:b/>
          <w:i/>
          <w:color w:val="002060"/>
          <w:sz w:val="24"/>
          <w:szCs w:val="24"/>
          <w:lang w:val="ro-RO"/>
        </w:rPr>
      </w:pPr>
      <w:r w:rsidRPr="00401724">
        <w:rPr>
          <w:rStyle w:val="A4"/>
          <w:rFonts w:ascii="Times New Roman" w:hAnsi="Times New Roman" w:cs="Times New Roman"/>
          <w:b/>
          <w:i/>
          <w:color w:val="002060"/>
          <w:sz w:val="24"/>
          <w:szCs w:val="24"/>
          <w:lang w:val="ro-RO"/>
        </w:rPr>
        <w:t xml:space="preserve">- </w:t>
      </w:r>
      <w:r w:rsidR="00073E61" w:rsidRPr="00401724">
        <w:rPr>
          <w:rStyle w:val="A4"/>
          <w:rFonts w:ascii="Times New Roman" w:hAnsi="Times New Roman" w:cs="Times New Roman"/>
          <w:b/>
          <w:i/>
          <w:color w:val="002060"/>
          <w:sz w:val="24"/>
          <w:szCs w:val="24"/>
          <w:lang w:val="ro-RO"/>
        </w:rPr>
        <w:t>Educația muzicală</w:t>
      </w:r>
      <w:r w:rsidRPr="00401724">
        <w:rPr>
          <w:rStyle w:val="A4"/>
          <w:rFonts w:ascii="Times New Roman" w:hAnsi="Times New Roman" w:cs="Times New Roman"/>
          <w:b/>
          <w:i/>
          <w:color w:val="002060"/>
          <w:sz w:val="24"/>
          <w:szCs w:val="24"/>
          <w:lang w:val="ro-RO"/>
        </w:rPr>
        <w:t>:</w:t>
      </w:r>
    </w:p>
    <w:p w:rsidR="00073E61" w:rsidRPr="00CA74E3" w:rsidRDefault="00073E61" w:rsidP="00CA74E3">
      <w:pPr>
        <w:pStyle w:val="Pa53"/>
        <w:spacing w:line="240" w:lineRule="auto"/>
        <w:jc w:val="both"/>
        <w:rPr>
          <w:rFonts w:ascii="Times New Roman" w:hAnsi="Times New Roman"/>
          <w:bCs/>
          <w:lang w:val="ro-RO"/>
        </w:rPr>
      </w:pPr>
      <w:r w:rsidRPr="00CA74E3">
        <w:rPr>
          <w:rFonts w:ascii="Times New Roman" w:hAnsi="Times New Roman"/>
          <w:bCs/>
          <w:lang w:val="ro-RO"/>
        </w:rPr>
        <w:t>2.2. Descrierea impresiilor personale față de melodiile celebre audiate în interpretare vocală/instrumentală/orchestră.</w:t>
      </w:r>
    </w:p>
    <w:p w:rsidR="003B4D12" w:rsidRPr="00401724" w:rsidRDefault="003B4D12" w:rsidP="00CA74E3">
      <w:pPr>
        <w:pStyle w:val="Pa132"/>
        <w:spacing w:line="240" w:lineRule="auto"/>
        <w:jc w:val="both"/>
        <w:rPr>
          <w:rFonts w:ascii="Times New Roman" w:hAnsi="Times New Roman"/>
          <w:b/>
          <w:color w:val="002060"/>
          <w:lang w:val="ro-RO"/>
        </w:rPr>
      </w:pPr>
      <w:r w:rsidRPr="00401724">
        <w:rPr>
          <w:rStyle w:val="A4"/>
          <w:rFonts w:ascii="Times New Roman" w:hAnsi="Times New Roman" w:cs="Times New Roman"/>
          <w:b/>
          <w:color w:val="002060"/>
          <w:sz w:val="24"/>
          <w:szCs w:val="24"/>
          <w:lang w:val="ro-RO"/>
        </w:rPr>
        <w:t>• Obiective</w:t>
      </w:r>
      <w:r w:rsidR="003E57F4" w:rsidRPr="00401724">
        <w:rPr>
          <w:rStyle w:val="A4"/>
          <w:rFonts w:ascii="Times New Roman" w:hAnsi="Times New Roman" w:cs="Times New Roman"/>
          <w:b/>
          <w:color w:val="002060"/>
          <w:sz w:val="24"/>
          <w:szCs w:val="24"/>
          <w:lang w:val="ro-RO"/>
        </w:rPr>
        <w:t>le activității</w:t>
      </w:r>
      <w:r w:rsidRPr="00401724">
        <w:rPr>
          <w:rStyle w:val="A4"/>
          <w:rFonts w:ascii="Times New Roman" w:hAnsi="Times New Roman" w:cs="Times New Roman"/>
          <w:b/>
          <w:color w:val="002060"/>
          <w:sz w:val="24"/>
          <w:szCs w:val="24"/>
          <w:lang w:val="ro-RO"/>
        </w:rPr>
        <w:t xml:space="preserve">: </w:t>
      </w:r>
    </w:p>
    <w:p w:rsidR="003B4D12" w:rsidRPr="00CA74E3" w:rsidRDefault="003B4D12" w:rsidP="00CA74E3">
      <w:pPr>
        <w:pStyle w:val="Pa55"/>
        <w:spacing w:line="240" w:lineRule="auto"/>
        <w:jc w:val="both"/>
        <w:rPr>
          <w:rFonts w:ascii="Times New Roman" w:hAnsi="Times New Roman"/>
          <w:lang w:val="ro-RO"/>
        </w:rPr>
      </w:pPr>
      <w:r w:rsidRPr="00CA74E3">
        <w:rPr>
          <w:rStyle w:val="A4"/>
          <w:rFonts w:ascii="Times New Roman" w:hAnsi="Times New Roman" w:cs="Times New Roman"/>
          <w:color w:val="auto"/>
          <w:sz w:val="24"/>
          <w:szCs w:val="24"/>
          <w:lang w:val="ro-RO"/>
        </w:rPr>
        <w:t xml:space="preserve">La finalul activității, elevul va demonstra că este capabil: </w:t>
      </w:r>
    </w:p>
    <w:p w:rsidR="003E57F4" w:rsidRPr="00401724" w:rsidRDefault="003E57F4" w:rsidP="00CA74E3">
      <w:pPr>
        <w:autoSpaceDE w:val="0"/>
        <w:autoSpaceDN w:val="0"/>
        <w:adjustRightInd w:val="0"/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</w:pPr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O1: </w:t>
      </w:r>
      <w:proofErr w:type="spellStart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să</w:t>
      </w:r>
      <w:proofErr w:type="spellEnd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exprime </w:t>
      </w:r>
      <w:proofErr w:type="spellStart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emo</w:t>
      </w:r>
      <w:proofErr w:type="spellEnd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ții, </w:t>
      </w:r>
      <w:proofErr w:type="spellStart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sentimente</w:t>
      </w:r>
      <w:proofErr w:type="spellEnd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proofErr w:type="spellStart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atitudini</w:t>
      </w:r>
      <w:proofErr w:type="spellEnd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proofErr w:type="spellStart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idei</w:t>
      </w:r>
      <w:proofErr w:type="spellEnd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referitoare</w:t>
      </w:r>
      <w:proofErr w:type="spellEnd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la </w:t>
      </w:r>
      <w:proofErr w:type="spellStart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persoanele</w:t>
      </w:r>
      <w:proofErr w:type="spellEnd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care </w:t>
      </w:r>
      <w:proofErr w:type="spellStart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activează</w:t>
      </w:r>
      <w:proofErr w:type="spellEnd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în</w:t>
      </w:r>
      <w:proofErr w:type="spellEnd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domeniul</w:t>
      </w:r>
      <w:proofErr w:type="spellEnd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dat</w:t>
      </w:r>
      <w:proofErr w:type="spellEnd"/>
      <w:r w:rsidR="006C0008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;</w:t>
      </w:r>
    </w:p>
    <w:p w:rsidR="006C0008" w:rsidRPr="00401724" w:rsidRDefault="006C0008" w:rsidP="00CA74E3">
      <w:pPr>
        <w:autoSpaceDE w:val="0"/>
        <w:autoSpaceDN w:val="0"/>
        <w:adjustRightInd w:val="0"/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</w:pPr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O2: </w:t>
      </w:r>
      <w:proofErr w:type="spellStart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să</w:t>
      </w:r>
      <w:proofErr w:type="spellEnd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valorifice</w:t>
      </w:r>
      <w:proofErr w:type="spellEnd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informații </w:t>
      </w:r>
      <w:proofErr w:type="spellStart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noi</w:t>
      </w:r>
      <w:proofErr w:type="spellEnd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proofErr w:type="spellStart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despre</w:t>
      </w:r>
      <w:proofErr w:type="spellEnd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pâine</w:t>
      </w:r>
      <w:proofErr w:type="spellEnd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proofErr w:type="spellStart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ob</w:t>
      </w:r>
      <w:proofErr w:type="spellEnd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ț</w:t>
      </w:r>
      <w:proofErr w:type="spellStart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inute</w:t>
      </w:r>
      <w:proofErr w:type="spellEnd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din</w:t>
      </w:r>
      <w:proofErr w:type="spellEnd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diverse </w:t>
      </w:r>
      <w:proofErr w:type="spellStart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surse</w:t>
      </w:r>
      <w:proofErr w:type="spellEnd"/>
      <w:r w:rsidR="004060D9"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;</w:t>
      </w:r>
    </w:p>
    <w:p w:rsidR="004060D9" w:rsidRPr="00401724" w:rsidRDefault="004060D9" w:rsidP="00CA74E3">
      <w:pPr>
        <w:autoSpaceDE w:val="0"/>
        <w:autoSpaceDN w:val="0"/>
        <w:adjustRightInd w:val="0"/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</w:pPr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O3: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să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descrie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în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cuvinte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proprii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care este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importan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ța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pâinii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pentru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om;</w:t>
      </w:r>
    </w:p>
    <w:p w:rsidR="004060D9" w:rsidRPr="00401724" w:rsidRDefault="004060D9" w:rsidP="00CA74E3">
      <w:pPr>
        <w:autoSpaceDE w:val="0"/>
        <w:autoSpaceDN w:val="0"/>
        <w:adjustRightInd w:val="0"/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</w:pPr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O4: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să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manifeste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curiozitate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și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disponibilitate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pentru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confec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ț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ionarea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huluba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ș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ului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din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aluat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:</w:t>
      </w:r>
    </w:p>
    <w:p w:rsidR="004060D9" w:rsidRPr="00401724" w:rsidRDefault="004060D9" w:rsidP="00CA74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O5: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să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exprime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emo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ții,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sentimente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atitudini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concluzii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referitoare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la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experi</w:t>
      </w:r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e</w:t>
      </w:r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n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ț</w:t>
      </w:r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a </w:t>
      </w:r>
      <w:proofErr w:type="spellStart"/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trăită</w:t>
      </w:r>
      <w:proofErr w:type="spellEnd"/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în</w:t>
      </w:r>
      <w:proofErr w:type="spellEnd"/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activitate</w:t>
      </w:r>
      <w:proofErr w:type="spellEnd"/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proofErr w:type="spellStart"/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integrâ</w:t>
      </w:r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nd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în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mod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creativ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achizi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ț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i</w:t>
      </w:r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ile</w:t>
      </w:r>
      <w:proofErr w:type="spellEnd"/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personale </w:t>
      </w:r>
      <w:proofErr w:type="gramStart"/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de </w:t>
      </w:r>
      <w:proofErr w:type="spellStart"/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ordin</w:t>
      </w:r>
      <w:proofErr w:type="spellEnd"/>
      <w:proofErr w:type="gramEnd"/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cognitiv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ac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ț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ional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 xml:space="preserve">, </w:t>
      </w:r>
      <w:proofErr w:type="spellStart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afectiv</w:t>
      </w:r>
      <w:proofErr w:type="spellEnd"/>
      <w:r w:rsidRPr="00401724">
        <w:rPr>
          <w:rStyle w:val="A4"/>
          <w:rFonts w:ascii="Times New Roman" w:hAnsi="Times New Roman" w:cs="Times New Roman"/>
          <w:color w:val="auto"/>
          <w:sz w:val="24"/>
          <w:szCs w:val="24"/>
          <w:lang w:val="fr-FR"/>
        </w:rPr>
        <w:t>.</w:t>
      </w:r>
    </w:p>
    <w:p w:rsidR="003B4D12" w:rsidRPr="00401724" w:rsidRDefault="003B4D12" w:rsidP="00CA74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1724">
        <w:rPr>
          <w:rFonts w:ascii="Times New Roman" w:hAnsi="Times New Roman" w:cs="Times New Roman"/>
          <w:b/>
          <w:sz w:val="24"/>
          <w:szCs w:val="24"/>
        </w:rPr>
        <w:t xml:space="preserve">•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</w:rPr>
        <w:t>Strategii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</w:rPr>
        <w:t>didactice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3B4D12" w:rsidRPr="00CA74E3" w:rsidRDefault="003B4D12" w:rsidP="00CA74E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0" w:firstLine="0"/>
        <w:rPr>
          <w:rFonts w:cs="Times New Roman"/>
          <w:sz w:val="24"/>
          <w:szCs w:val="24"/>
        </w:rPr>
      </w:pPr>
      <w:r w:rsidRPr="00CA74E3">
        <w:rPr>
          <w:rFonts w:cs="Times New Roman"/>
          <w:b/>
          <w:sz w:val="24"/>
          <w:szCs w:val="24"/>
        </w:rPr>
        <w:t>forme</w:t>
      </w:r>
      <w:r w:rsidRPr="00CA74E3">
        <w:rPr>
          <w:rFonts w:cs="Times New Roman"/>
          <w:sz w:val="24"/>
          <w:szCs w:val="24"/>
        </w:rPr>
        <w:t xml:space="preserve">: </w:t>
      </w:r>
      <w:r w:rsidR="00401724">
        <w:rPr>
          <w:rFonts w:cs="Times New Roman"/>
          <w:sz w:val="24"/>
          <w:szCs w:val="24"/>
        </w:rPr>
        <w:t>frontal; individual; în grup</w:t>
      </w:r>
    </w:p>
    <w:p w:rsidR="003B4D12" w:rsidRPr="00CA74E3" w:rsidRDefault="003B4D12" w:rsidP="00CA74E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0" w:firstLine="0"/>
        <w:rPr>
          <w:rFonts w:cs="Times New Roman"/>
          <w:sz w:val="24"/>
          <w:szCs w:val="24"/>
        </w:rPr>
      </w:pPr>
      <w:r w:rsidRPr="00CA74E3">
        <w:rPr>
          <w:rFonts w:cs="Times New Roman"/>
          <w:b/>
          <w:sz w:val="24"/>
          <w:szCs w:val="24"/>
        </w:rPr>
        <w:t>metode, tehnici și procedee didactice:</w:t>
      </w:r>
      <w:r w:rsidRPr="00CA74E3">
        <w:rPr>
          <w:rFonts w:cs="Times New Roman"/>
          <w:sz w:val="24"/>
          <w:szCs w:val="24"/>
        </w:rPr>
        <w:t xml:space="preserve"> </w:t>
      </w:r>
      <w:r w:rsidR="00B33DF6" w:rsidRPr="00CA74E3">
        <w:rPr>
          <w:rFonts w:cs="Times New Roman"/>
          <w:sz w:val="24"/>
          <w:szCs w:val="24"/>
        </w:rPr>
        <w:t xml:space="preserve"> excursia didactică, discuția dirijată, povestirea, observarea dirijată, explora</w:t>
      </w:r>
      <w:r w:rsidR="00E87F46">
        <w:rPr>
          <w:rFonts w:cs="Times New Roman"/>
          <w:sz w:val="24"/>
          <w:szCs w:val="24"/>
        </w:rPr>
        <w:t>r</w:t>
      </w:r>
      <w:r w:rsidR="00B33DF6" w:rsidRPr="00CA74E3">
        <w:rPr>
          <w:rFonts w:cs="Times New Roman"/>
          <w:sz w:val="24"/>
          <w:szCs w:val="24"/>
        </w:rPr>
        <w:t>ea,</w:t>
      </w:r>
      <w:r w:rsidRPr="00CA74E3">
        <w:rPr>
          <w:rFonts w:cs="Times New Roman"/>
          <w:sz w:val="24"/>
          <w:szCs w:val="24"/>
        </w:rPr>
        <w:t xml:space="preserve"> studiul de caz; problematizarea; jocul di</w:t>
      </w:r>
      <w:r w:rsidRPr="00CA74E3">
        <w:rPr>
          <w:rFonts w:cs="Times New Roman"/>
          <w:sz w:val="24"/>
          <w:szCs w:val="24"/>
        </w:rPr>
        <w:softHyphen/>
        <w:t xml:space="preserve">dactic; lucrarea practică; </w:t>
      </w:r>
    </w:p>
    <w:p w:rsidR="003B4D12" w:rsidRPr="00CA74E3" w:rsidRDefault="00E87F46" w:rsidP="00CA74E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0" w:firstLine="0"/>
        <w:rPr>
          <w:rFonts w:cs="Times New Roman"/>
          <w:sz w:val="24"/>
          <w:szCs w:val="24"/>
        </w:rPr>
      </w:pPr>
      <w:r w:rsidRPr="00401724">
        <w:rPr>
          <w:rFonts w:cs="Times New Roman"/>
          <w:b/>
          <w:sz w:val="24"/>
          <w:szCs w:val="24"/>
        </w:rPr>
        <w:t xml:space="preserve">mijloace: </w:t>
      </w:r>
      <w:r w:rsidR="00401724">
        <w:rPr>
          <w:rFonts w:cs="Times New Roman"/>
          <w:sz w:val="24"/>
          <w:szCs w:val="24"/>
        </w:rPr>
        <w:t>fișe de lucru în grup</w:t>
      </w:r>
      <w:r w:rsidR="00B33DF6" w:rsidRPr="00CA74E3">
        <w:rPr>
          <w:rFonts w:cs="Times New Roman"/>
          <w:sz w:val="24"/>
          <w:szCs w:val="24"/>
        </w:rPr>
        <w:t xml:space="preserve">, </w:t>
      </w:r>
      <w:r w:rsidR="003B4D12" w:rsidRPr="00CA74E3">
        <w:rPr>
          <w:rFonts w:cs="Times New Roman"/>
          <w:sz w:val="24"/>
          <w:szCs w:val="24"/>
        </w:rPr>
        <w:t>cre</w:t>
      </w:r>
      <w:r w:rsidR="00B33DF6" w:rsidRPr="00CA74E3">
        <w:rPr>
          <w:rFonts w:cs="Times New Roman"/>
          <w:sz w:val="24"/>
          <w:szCs w:val="24"/>
        </w:rPr>
        <w:t xml:space="preserve">ioane colorate, </w:t>
      </w:r>
      <w:r w:rsidR="003B4D12" w:rsidRPr="00CA74E3">
        <w:rPr>
          <w:rFonts w:cs="Times New Roman"/>
          <w:sz w:val="24"/>
          <w:szCs w:val="24"/>
        </w:rPr>
        <w:t xml:space="preserve"> carton, clei,</w:t>
      </w:r>
      <w:r w:rsidR="00B33DF6" w:rsidRPr="00CA74E3">
        <w:rPr>
          <w:rFonts w:cs="Times New Roman"/>
          <w:sz w:val="24"/>
          <w:szCs w:val="24"/>
        </w:rPr>
        <w:t xml:space="preserve"> fo</w:t>
      </w:r>
      <w:r>
        <w:rPr>
          <w:rFonts w:cs="Times New Roman"/>
          <w:sz w:val="24"/>
          <w:szCs w:val="24"/>
        </w:rPr>
        <w:t>a</w:t>
      </w:r>
      <w:r w:rsidR="00B33DF6" w:rsidRPr="00CA74E3">
        <w:rPr>
          <w:rFonts w:cs="Times New Roman"/>
          <w:sz w:val="24"/>
          <w:szCs w:val="24"/>
        </w:rPr>
        <w:t>rfece, carioci,</w:t>
      </w:r>
      <w:r w:rsidR="003B4D12" w:rsidRPr="00CA74E3">
        <w:rPr>
          <w:rFonts w:cs="Times New Roman"/>
          <w:sz w:val="24"/>
          <w:szCs w:val="24"/>
        </w:rPr>
        <w:t xml:space="preserve"> </w:t>
      </w:r>
    </w:p>
    <w:p w:rsidR="003B4D12" w:rsidRPr="00CA74E3" w:rsidRDefault="003B4D12" w:rsidP="00CA7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724">
        <w:rPr>
          <w:rFonts w:ascii="Times New Roman" w:hAnsi="Times New Roman" w:cs="Times New Roman"/>
          <w:b/>
          <w:sz w:val="24"/>
          <w:szCs w:val="24"/>
        </w:rPr>
        <w:t xml:space="preserve">•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</w:rPr>
        <w:t>Strategii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</w:rPr>
        <w:t xml:space="preserve"> de ECD:</w:t>
      </w:r>
      <w:r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formativă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interactivă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autoevaluare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4D12" w:rsidRPr="00401724" w:rsidRDefault="003B4D12" w:rsidP="00CA7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•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Durata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B33DF6" w:rsidRPr="00401724">
        <w:rPr>
          <w:rFonts w:ascii="Times New Roman" w:hAnsi="Times New Roman" w:cs="Times New Roman"/>
          <w:b/>
          <w:sz w:val="24"/>
          <w:szCs w:val="24"/>
          <w:lang w:val="fr-FR"/>
        </w:rPr>
        <w:t>totală</w:t>
      </w:r>
      <w:proofErr w:type="spellEnd"/>
      <w:r w:rsidR="00B33DF6"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a </w:t>
      </w:r>
      <w:proofErr w:type="spellStart"/>
      <w:r w:rsidR="00B33DF6" w:rsidRPr="00401724">
        <w:rPr>
          <w:rFonts w:ascii="Times New Roman" w:hAnsi="Times New Roman" w:cs="Times New Roman"/>
          <w:b/>
          <w:sz w:val="24"/>
          <w:szCs w:val="24"/>
          <w:lang w:val="fr-FR"/>
        </w:rPr>
        <w:t>activită</w:t>
      </w:r>
      <w:proofErr w:type="spellEnd"/>
      <w:r w:rsidR="00B33DF6" w:rsidRPr="00401724">
        <w:rPr>
          <w:rFonts w:ascii="Times New Roman" w:hAnsi="Times New Roman" w:cs="Times New Roman"/>
          <w:b/>
          <w:sz w:val="24"/>
          <w:szCs w:val="24"/>
          <w:lang w:val="fr-FR"/>
        </w:rPr>
        <w:t>ții</w:t>
      </w:r>
      <w:r w:rsidR="00B33DF6" w:rsidRPr="00401724">
        <w:rPr>
          <w:rFonts w:ascii="Times New Roman" w:hAnsi="Times New Roman" w:cs="Times New Roman"/>
          <w:sz w:val="24"/>
          <w:szCs w:val="24"/>
          <w:lang w:val="fr-FR"/>
        </w:rPr>
        <w:t>: 08:00 – 12:0</w:t>
      </w:r>
      <w:r w:rsidRPr="00401724">
        <w:rPr>
          <w:rFonts w:ascii="Times New Roman" w:hAnsi="Times New Roman" w:cs="Times New Roman"/>
          <w:sz w:val="24"/>
          <w:szCs w:val="24"/>
          <w:lang w:val="fr-FR"/>
        </w:rPr>
        <w:t>5 (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pauze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de 15 și 10 minute)    </w:t>
      </w:r>
    </w:p>
    <w:p w:rsidR="003B4D12" w:rsidRPr="00401724" w:rsidRDefault="003B4D12" w:rsidP="00CA7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•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Durata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activită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ții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didactice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: 4 × 45 min. </w:t>
      </w:r>
    </w:p>
    <w:p w:rsidR="00CA74E3" w:rsidRPr="00401724" w:rsidRDefault="00B33DF6" w:rsidP="00CA7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•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Loca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ț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ia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:</w:t>
      </w:r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brutăria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localitate</w:t>
      </w:r>
      <w:proofErr w:type="spellEnd"/>
      <w:r w:rsidR="003B4D12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sala de </w:t>
      </w:r>
      <w:proofErr w:type="spellStart"/>
      <w:r w:rsidR="003B4D12" w:rsidRPr="00401724">
        <w:rPr>
          <w:rFonts w:ascii="Times New Roman" w:hAnsi="Times New Roman" w:cs="Times New Roman"/>
          <w:sz w:val="24"/>
          <w:szCs w:val="24"/>
          <w:lang w:val="fr-FR"/>
        </w:rPr>
        <w:t>clasă</w:t>
      </w:r>
      <w:proofErr w:type="spellEnd"/>
    </w:p>
    <w:p w:rsidR="003B4D12" w:rsidRPr="00401724" w:rsidRDefault="003B4D12" w:rsidP="00CA74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01724">
        <w:rPr>
          <w:rFonts w:ascii="Times New Roman" w:hAnsi="Times New Roman" w:cs="Times New Roman"/>
          <w:b/>
          <w:color w:val="000000"/>
          <w:sz w:val="24"/>
          <w:szCs w:val="24"/>
        </w:rPr>
        <w:t>Bibliografie</w:t>
      </w:r>
      <w:proofErr w:type="spellEnd"/>
      <w:r w:rsidRPr="004017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</w:p>
    <w:p w:rsidR="003B4D12" w:rsidRPr="00CA74E3" w:rsidRDefault="003B4D12" w:rsidP="00CA74E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40" w:lineRule="auto"/>
        <w:ind w:left="0" w:firstLine="0"/>
        <w:rPr>
          <w:rFonts w:cs="Times New Roman"/>
          <w:color w:val="000000"/>
          <w:sz w:val="24"/>
          <w:szCs w:val="24"/>
        </w:rPr>
      </w:pPr>
      <w:r w:rsidRPr="00CA74E3">
        <w:rPr>
          <w:rFonts w:cs="Times New Roman"/>
          <w:color w:val="000000"/>
          <w:sz w:val="24"/>
          <w:szCs w:val="24"/>
        </w:rPr>
        <w:t xml:space="preserve">Curriculum național. Învățământul primar. Chișinău: Lyceum, 2018; </w:t>
      </w:r>
    </w:p>
    <w:p w:rsidR="003B4D12" w:rsidRPr="00CA74E3" w:rsidRDefault="003B4D12" w:rsidP="00CA74E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240" w:lineRule="auto"/>
        <w:ind w:left="0" w:firstLine="0"/>
        <w:rPr>
          <w:rFonts w:cs="Times New Roman"/>
          <w:sz w:val="24"/>
          <w:szCs w:val="24"/>
        </w:rPr>
      </w:pPr>
      <w:r w:rsidRPr="00CA74E3">
        <w:rPr>
          <w:rFonts w:cs="Times New Roman"/>
          <w:color w:val="000000"/>
          <w:sz w:val="24"/>
          <w:szCs w:val="24"/>
        </w:rPr>
        <w:t>Ghid de implementare a curriculumului pentru învățământul primar. Chișinău: Lyceum, 2018.</w:t>
      </w:r>
    </w:p>
    <w:p w:rsidR="00B82C6F" w:rsidRPr="004D1C2F" w:rsidRDefault="00B82C6F" w:rsidP="00CA74E3">
      <w:pPr>
        <w:pStyle w:val="ListParagraph"/>
        <w:autoSpaceDE w:val="0"/>
        <w:autoSpaceDN w:val="0"/>
        <w:adjustRightInd w:val="0"/>
        <w:ind w:left="0"/>
        <w:rPr>
          <w:rFonts w:cs="Times New Roman"/>
          <w:szCs w:val="28"/>
        </w:rPr>
      </w:pPr>
    </w:p>
    <w:p w:rsidR="003B4D12" w:rsidRDefault="003B4D12" w:rsidP="00CA74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78E8">
        <w:rPr>
          <w:rFonts w:ascii="Times New Roman" w:hAnsi="Times New Roman" w:cs="Times New Roman"/>
          <w:b/>
          <w:bCs/>
          <w:sz w:val="28"/>
          <w:szCs w:val="28"/>
        </w:rPr>
        <w:lastRenderedPageBreak/>
        <w:t>SCHIȚ</w:t>
      </w:r>
      <w:r w:rsidR="00B33DF6">
        <w:rPr>
          <w:rFonts w:ascii="Times New Roman" w:hAnsi="Times New Roman" w:cs="Times New Roman"/>
          <w:b/>
          <w:bCs/>
          <w:sz w:val="28"/>
          <w:szCs w:val="28"/>
        </w:rPr>
        <w:t xml:space="preserve">A DEMERSULUI TRANSDISCIPLINAR: </w:t>
      </w:r>
      <w:proofErr w:type="spellStart"/>
      <w:r w:rsidR="00B33DF6">
        <w:rPr>
          <w:rFonts w:ascii="Times New Roman" w:hAnsi="Times New Roman" w:cs="Times New Roman"/>
          <w:b/>
          <w:bCs/>
          <w:sz w:val="28"/>
          <w:szCs w:val="28"/>
        </w:rPr>
        <w:t>Excursie</w:t>
      </w:r>
      <w:proofErr w:type="spellEnd"/>
      <w:r w:rsidR="00B33D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33DF6">
        <w:rPr>
          <w:rFonts w:ascii="Times New Roman" w:hAnsi="Times New Roman" w:cs="Times New Roman"/>
          <w:b/>
          <w:bCs/>
          <w:sz w:val="28"/>
          <w:szCs w:val="28"/>
        </w:rPr>
        <w:t>didactică</w:t>
      </w:r>
      <w:proofErr w:type="spellEnd"/>
    </w:p>
    <w:p w:rsidR="00B82C6F" w:rsidRPr="005E78E8" w:rsidRDefault="00B82C6F" w:rsidP="00CA74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B4D12" w:rsidRPr="00CA74E3" w:rsidRDefault="003B4D12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74E3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CA74E3">
        <w:rPr>
          <w:rFonts w:ascii="Times New Roman" w:hAnsi="Times New Roman" w:cs="Times New Roman"/>
          <w:b/>
          <w:bCs/>
          <w:sz w:val="24"/>
          <w:szCs w:val="24"/>
        </w:rPr>
        <w:t>Organizarea</w:t>
      </w:r>
      <w:proofErr w:type="spellEnd"/>
      <w:r w:rsidRPr="00CA74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74E3">
        <w:rPr>
          <w:rFonts w:ascii="Times New Roman" w:hAnsi="Times New Roman" w:cs="Times New Roman"/>
          <w:b/>
          <w:bCs/>
          <w:sz w:val="24"/>
          <w:szCs w:val="24"/>
        </w:rPr>
        <w:t>clasei</w:t>
      </w:r>
      <w:proofErr w:type="spellEnd"/>
      <w:r w:rsidRPr="00CA74E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proofErr w:type="gramStart"/>
      <w:r w:rsidR="00B82C6F" w:rsidRPr="00CA74E3">
        <w:rPr>
          <w:rFonts w:ascii="Times New Roman" w:hAnsi="Times New Roman" w:cs="Times New Roman"/>
          <w:sz w:val="24"/>
          <w:szCs w:val="24"/>
        </w:rPr>
        <w:t>Salutul</w:t>
      </w:r>
      <w:proofErr w:type="spellEnd"/>
      <w:r w:rsidR="00B82C6F"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C6F" w:rsidRPr="00CA74E3">
        <w:rPr>
          <w:rFonts w:ascii="Times New Roman" w:hAnsi="Times New Roman" w:cs="Times New Roman"/>
          <w:sz w:val="24"/>
          <w:szCs w:val="24"/>
        </w:rPr>
        <w:t>clasei</w:t>
      </w:r>
      <w:proofErr w:type="spellEnd"/>
      <w:r w:rsidR="00B82C6F" w:rsidRPr="00CA74E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82C6F"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82C6F" w:rsidRPr="00CA74E3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="00B82C6F"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C6F" w:rsidRPr="00CA74E3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B82C6F"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C6F" w:rsidRPr="00CA74E3">
        <w:rPr>
          <w:rFonts w:ascii="Times New Roman" w:hAnsi="Times New Roman" w:cs="Times New Roman"/>
          <w:sz w:val="24"/>
          <w:szCs w:val="24"/>
        </w:rPr>
        <w:t>joc</w:t>
      </w:r>
      <w:proofErr w:type="spellEnd"/>
      <w:r w:rsidR="00B82C6F"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C6F" w:rsidRPr="00CA74E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82C6F"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C6F" w:rsidRPr="00CA74E3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="00B82C6F"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C6F" w:rsidRPr="00CA74E3">
        <w:rPr>
          <w:rFonts w:ascii="Times New Roman" w:hAnsi="Times New Roman" w:cs="Times New Roman"/>
          <w:sz w:val="24"/>
          <w:szCs w:val="24"/>
        </w:rPr>
        <w:t>grupurilor</w:t>
      </w:r>
      <w:proofErr w:type="spellEnd"/>
      <w:r w:rsidR="00B82C6F" w:rsidRPr="00CA74E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A7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43C7" w:rsidRPr="00CA74E3" w:rsidRDefault="00146D10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74E3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CA74E3">
        <w:rPr>
          <w:rFonts w:ascii="Times New Roman" w:hAnsi="Times New Roman" w:cs="Times New Roman"/>
          <w:b/>
          <w:bCs/>
          <w:sz w:val="24"/>
          <w:szCs w:val="24"/>
        </w:rPr>
        <w:t>Organizarea</w:t>
      </w:r>
      <w:proofErr w:type="spellEnd"/>
      <w:r w:rsidRPr="00CA74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74E3">
        <w:rPr>
          <w:rFonts w:ascii="Times New Roman" w:hAnsi="Times New Roman" w:cs="Times New Roman"/>
          <w:b/>
          <w:bCs/>
          <w:sz w:val="24"/>
          <w:szCs w:val="24"/>
        </w:rPr>
        <w:t>activită</w:t>
      </w:r>
      <w:r w:rsidR="002543C7" w:rsidRPr="00CA74E3">
        <w:rPr>
          <w:rFonts w:ascii="Times New Roman" w:hAnsi="Times New Roman" w:cs="Times New Roman"/>
          <w:b/>
          <w:bCs/>
          <w:sz w:val="24"/>
          <w:szCs w:val="24"/>
        </w:rPr>
        <w:t>ții</w:t>
      </w:r>
      <w:proofErr w:type="spellEnd"/>
      <w:r w:rsidR="002543C7" w:rsidRPr="00CA74E3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2543C7" w:rsidRPr="00CA74E3">
        <w:rPr>
          <w:rFonts w:ascii="Times New Roman" w:hAnsi="Times New Roman" w:cs="Times New Roman"/>
          <w:b/>
          <w:bCs/>
          <w:sz w:val="24"/>
          <w:szCs w:val="24"/>
        </w:rPr>
        <w:t>învățare</w:t>
      </w:r>
      <w:proofErr w:type="spellEnd"/>
      <w:r w:rsidR="003B4D12" w:rsidRPr="00CA74E3">
        <w:rPr>
          <w:rFonts w:ascii="Times New Roman" w:hAnsi="Times New Roman" w:cs="Times New Roman"/>
          <w:sz w:val="24"/>
          <w:szCs w:val="24"/>
        </w:rPr>
        <w:t>.</w:t>
      </w:r>
    </w:p>
    <w:p w:rsidR="002543C7" w:rsidRPr="00CA74E3" w:rsidRDefault="002543C7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CA74E3">
        <w:rPr>
          <w:rFonts w:ascii="Times New Roman" w:hAnsi="Times New Roman" w:cs="Times New Roman"/>
          <w:sz w:val="24"/>
          <w:szCs w:val="24"/>
        </w:rPr>
        <w:t>Anunțarea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>;</w:t>
      </w:r>
    </w:p>
    <w:p w:rsidR="002543C7" w:rsidRPr="00401724" w:rsidRDefault="002543C7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Formarea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grupurilor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lucru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(5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grupuri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mixte)</w:t>
      </w:r>
    </w:p>
    <w:p w:rsidR="002543C7" w:rsidRPr="00401724" w:rsidRDefault="00CA74E3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Prez</w:t>
      </w:r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>entarea</w:t>
      </w:r>
      <w:proofErr w:type="spellEnd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>sarcinilor</w:t>
      </w:r>
      <w:proofErr w:type="spellEnd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>lucru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fiecare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grup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3B4D12" w:rsidRPr="00401724" w:rsidRDefault="002543C7" w:rsidP="00CA74E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Anun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țarea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produsului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activită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ții.</w:t>
      </w:r>
      <w:r w:rsidR="003B4D12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3.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Prezentarea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experien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ț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ei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concrete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b/>
          <w:i/>
          <w:sz w:val="24"/>
          <w:szCs w:val="24"/>
          <w:lang w:val="fr-FR"/>
        </w:rPr>
        <w:t>Poezia</w:t>
      </w:r>
      <w:proofErr w:type="spellEnd"/>
      <w:r w:rsidRPr="00401724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 „ </w:t>
      </w:r>
      <w:proofErr w:type="spellStart"/>
      <w:r w:rsidRPr="00401724">
        <w:rPr>
          <w:rFonts w:ascii="Times New Roman" w:hAnsi="Times New Roman" w:cs="Times New Roman"/>
          <w:b/>
          <w:i/>
          <w:sz w:val="24"/>
          <w:szCs w:val="24"/>
          <w:lang w:val="fr-FR"/>
        </w:rPr>
        <w:t>Pâinea</w:t>
      </w:r>
      <w:proofErr w:type="spellEnd"/>
      <w:r w:rsidRPr="00401724">
        <w:rPr>
          <w:rFonts w:ascii="Times New Roman" w:hAnsi="Times New Roman" w:cs="Times New Roman"/>
          <w:b/>
          <w:i/>
          <w:sz w:val="24"/>
          <w:szCs w:val="24"/>
          <w:lang w:val="fr-FR"/>
        </w:rPr>
        <w:t>” ​</w:t>
      </w:r>
      <w:r w:rsidR="002543C7" w:rsidRPr="00401724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de </w:t>
      </w:r>
      <w:proofErr w:type="spellStart"/>
      <w:r w:rsidR="002543C7" w:rsidRPr="00401724">
        <w:rPr>
          <w:rFonts w:ascii="Times New Roman" w:hAnsi="Times New Roman" w:cs="Times New Roman"/>
          <w:b/>
          <w:i/>
          <w:sz w:val="24"/>
          <w:szCs w:val="24"/>
          <w:lang w:val="fr-FR"/>
        </w:rPr>
        <w:t>Leonida</w:t>
      </w:r>
      <w:proofErr w:type="spellEnd"/>
      <w:r w:rsidR="002543C7" w:rsidRPr="00401724">
        <w:rPr>
          <w:rFonts w:ascii="Times New Roman" w:hAnsi="Times New Roman" w:cs="Times New Roman"/>
          <w:b/>
          <w:i/>
          <w:sz w:val="24"/>
          <w:szCs w:val="24"/>
          <w:lang w:val="fr-FR"/>
        </w:rPr>
        <w:t xml:space="preserve"> Lari</w:t>
      </w:r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nu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arunci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copile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Pâinica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jos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nicicând</w:t>
      </w:r>
      <w:proofErr w:type="spellEnd"/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Căci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undeva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departe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Plânge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copil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flămând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cată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-un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colţ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pâine</w:t>
      </w:r>
      <w:proofErr w:type="spellEnd"/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urne-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nfrigurat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dacă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n-o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găseşte</w:t>
      </w:r>
      <w:proofErr w:type="spellEnd"/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Adoarme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-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nlăcrimat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-n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somn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ce i se-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arată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B82C6F" w:rsidRPr="00401724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Tu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-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ţi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închipui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poţi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:rsidR="00B82C6F" w:rsidRPr="00CA74E3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CA74E3">
        <w:rPr>
          <w:rFonts w:ascii="Times New Roman" w:hAnsi="Times New Roman" w:cs="Times New Roman"/>
          <w:sz w:val="24"/>
          <w:szCs w:val="24"/>
        </w:rPr>
        <w:t>Pământul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 ca o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pâine</w:t>
      </w:r>
      <w:proofErr w:type="spellEnd"/>
    </w:p>
    <w:p w:rsidR="00B82C6F" w:rsidRPr="00CA74E3" w:rsidRDefault="00B82C6F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A74E3">
        <w:rPr>
          <w:rFonts w:ascii="Times New Roman" w:hAnsi="Times New Roman" w:cs="Times New Roman"/>
          <w:sz w:val="24"/>
          <w:szCs w:val="24"/>
        </w:rPr>
        <w:t>Ce-ajunge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toţi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82C6F" w:rsidRPr="00CA74E3" w:rsidRDefault="00B82C6F" w:rsidP="00CA74E3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0" w:firstLine="0"/>
        <w:rPr>
          <w:rFonts w:cs="Times New Roman"/>
          <w:sz w:val="24"/>
          <w:szCs w:val="24"/>
        </w:rPr>
      </w:pPr>
      <w:r w:rsidRPr="00CA74E3">
        <w:rPr>
          <w:rFonts w:cs="Times New Roman"/>
          <w:sz w:val="24"/>
          <w:szCs w:val="24"/>
        </w:rPr>
        <w:t>Se inițiază o convorbire ref</w:t>
      </w:r>
      <w:r w:rsidR="00CA74E3" w:rsidRPr="00CA74E3">
        <w:rPr>
          <w:rFonts w:cs="Times New Roman"/>
          <w:sz w:val="24"/>
          <w:szCs w:val="24"/>
        </w:rPr>
        <w:t>e</w:t>
      </w:r>
      <w:r w:rsidRPr="00CA74E3">
        <w:rPr>
          <w:rFonts w:cs="Times New Roman"/>
          <w:sz w:val="24"/>
          <w:szCs w:val="24"/>
        </w:rPr>
        <w:t>ritoare la importanța pâinii în viața omului.</w:t>
      </w:r>
    </w:p>
    <w:p w:rsidR="00B82C6F" w:rsidRPr="00CA74E3" w:rsidRDefault="00B82C6F" w:rsidP="00CA74E3">
      <w:pPr>
        <w:pStyle w:val="ListParagraph"/>
        <w:numPr>
          <w:ilvl w:val="0"/>
          <w:numId w:val="21"/>
        </w:numPr>
        <w:autoSpaceDE w:val="0"/>
        <w:autoSpaceDN w:val="0"/>
        <w:adjustRightInd w:val="0"/>
        <w:ind w:left="0" w:firstLine="0"/>
        <w:rPr>
          <w:rFonts w:cs="Times New Roman"/>
          <w:sz w:val="24"/>
          <w:szCs w:val="24"/>
        </w:rPr>
      </w:pPr>
      <w:r w:rsidRPr="00CA74E3">
        <w:rPr>
          <w:rFonts w:cs="Times New Roman"/>
          <w:sz w:val="24"/>
          <w:szCs w:val="24"/>
        </w:rPr>
        <w:t xml:space="preserve">Printr-un asalt de idei, se </w:t>
      </w:r>
      <w:r w:rsidR="00D03E59" w:rsidRPr="00CA74E3">
        <w:rPr>
          <w:rFonts w:cs="Times New Roman"/>
          <w:sz w:val="24"/>
          <w:szCs w:val="24"/>
        </w:rPr>
        <w:t>evocă informațiile pe care le dețin elevii despre pâine.</w:t>
      </w:r>
    </w:p>
    <w:p w:rsidR="00CA74E3" w:rsidRPr="00401724" w:rsidRDefault="00CA74E3" w:rsidP="00CA74E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4.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Prezentarea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sarcinilor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pentru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fiecare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grup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</w:p>
    <w:p w:rsidR="00D03E59" w:rsidRPr="00401724" w:rsidRDefault="00D03E5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I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grup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: Vor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descrie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drumul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pâinii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de la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bobul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grâu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pâine</w:t>
      </w:r>
      <w:proofErr w:type="spellEnd"/>
    </w:p>
    <w:p w:rsidR="00D03E59" w:rsidRPr="00401724" w:rsidRDefault="00CA74E3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II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grup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: Vor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solicita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informații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referitor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angaja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ți</w:t>
      </w:r>
      <w:r w:rsidR="00401724">
        <w:rPr>
          <w:rFonts w:ascii="Times New Roman" w:hAnsi="Times New Roman" w:cs="Times New Roman"/>
          <w:sz w:val="24"/>
          <w:szCs w:val="24"/>
          <w:lang w:val="fr-FR"/>
        </w:rPr>
        <w:t>i</w:t>
      </w:r>
      <w:proofErr w:type="gramEnd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brutărie</w:t>
      </w:r>
      <w:proofErr w:type="spellEnd"/>
    </w:p>
    <w:p w:rsidR="00D03E59" w:rsidRPr="00401724" w:rsidRDefault="00D03E5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III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grup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Tipuri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pâine</w:t>
      </w:r>
      <w:proofErr w:type="spellEnd"/>
      <w:r w:rsidR="00CA74E3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care se coc </w:t>
      </w:r>
      <w:proofErr w:type="spellStart"/>
      <w:r w:rsidR="00CA74E3" w:rsidRPr="0040172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CA74E3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CA74E3" w:rsidRPr="00401724">
        <w:rPr>
          <w:rFonts w:ascii="Times New Roman" w:hAnsi="Times New Roman" w:cs="Times New Roman"/>
          <w:sz w:val="24"/>
          <w:szCs w:val="24"/>
          <w:lang w:val="fr-FR"/>
        </w:rPr>
        <w:t>brutărie</w:t>
      </w:r>
      <w:proofErr w:type="spellEnd"/>
    </w:p>
    <w:p w:rsidR="00D03E59" w:rsidRPr="00401724" w:rsidRDefault="00D03E5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IV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grup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Procesul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fabricare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pâinii</w:t>
      </w:r>
      <w:proofErr w:type="spellEnd"/>
    </w:p>
    <w:p w:rsidR="002543C7" w:rsidRPr="00401724" w:rsidRDefault="00CA74E3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V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grup</w:t>
      </w:r>
      <w:proofErr w:type="spellEnd"/>
      <w:proofErr w:type="gramStart"/>
      <w:r w:rsidRPr="00401724">
        <w:rPr>
          <w:rFonts w:ascii="Times New Roman" w:hAnsi="Times New Roman" w:cs="Times New Roman"/>
          <w:sz w:val="24"/>
          <w:szCs w:val="24"/>
          <w:lang w:val="fr-FR"/>
        </w:rPr>
        <w:t>:  Galerie</w:t>
      </w:r>
      <w:proofErr w:type="gram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foto</w:t>
      </w:r>
      <w:proofErr w:type="spellEnd"/>
    </w:p>
    <w:p w:rsidR="00CA74E3" w:rsidRPr="00401724" w:rsidRDefault="00D41442" w:rsidP="00CA74E3">
      <w:pPr>
        <w:autoSpaceDE w:val="0"/>
        <w:autoSpaceDN w:val="0"/>
        <w:adjustRightInd w:val="0"/>
        <w:rPr>
          <w:rFonts w:ascii="Times New Roman" w:hAnsi="Times New Roman" w:cs="Times New Roman"/>
          <w:i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i/>
          <w:sz w:val="24"/>
          <w:szCs w:val="24"/>
          <w:lang w:val="fr-FR"/>
        </w:rPr>
        <w:t>Fiecare</w:t>
      </w:r>
      <w:proofErr w:type="spellEnd"/>
      <w:r w:rsidRPr="0040172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i/>
          <w:sz w:val="24"/>
          <w:szCs w:val="24"/>
          <w:lang w:val="fr-FR"/>
        </w:rPr>
        <w:t>grup</w:t>
      </w:r>
      <w:proofErr w:type="spellEnd"/>
      <w:r w:rsidRPr="0040172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i/>
          <w:sz w:val="24"/>
          <w:szCs w:val="24"/>
          <w:lang w:val="fr-FR"/>
        </w:rPr>
        <w:t>eleborează</w:t>
      </w:r>
      <w:proofErr w:type="spellEnd"/>
      <w:r w:rsidRPr="0040172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un plan </w:t>
      </w:r>
      <w:proofErr w:type="gramStart"/>
      <w:r w:rsidRPr="00401724">
        <w:rPr>
          <w:rFonts w:ascii="Times New Roman" w:hAnsi="Times New Roman" w:cs="Times New Roman"/>
          <w:i/>
          <w:sz w:val="24"/>
          <w:szCs w:val="24"/>
          <w:lang w:val="fr-FR"/>
        </w:rPr>
        <w:t xml:space="preserve">de </w:t>
      </w:r>
      <w:proofErr w:type="spellStart"/>
      <w:r w:rsidRPr="00401724">
        <w:rPr>
          <w:rFonts w:ascii="Times New Roman" w:hAnsi="Times New Roman" w:cs="Times New Roman"/>
          <w:i/>
          <w:sz w:val="24"/>
          <w:szCs w:val="24"/>
          <w:lang w:val="fr-FR"/>
        </w:rPr>
        <w:t>acumulare</w:t>
      </w:r>
      <w:proofErr w:type="spellEnd"/>
      <w:proofErr w:type="gramEnd"/>
      <w:r w:rsidRPr="0040172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a informaț</w:t>
      </w:r>
      <w:proofErr w:type="spellStart"/>
      <w:r w:rsidRPr="00401724">
        <w:rPr>
          <w:rFonts w:ascii="Times New Roman" w:hAnsi="Times New Roman" w:cs="Times New Roman"/>
          <w:i/>
          <w:sz w:val="24"/>
          <w:szCs w:val="24"/>
          <w:lang w:val="fr-FR"/>
        </w:rPr>
        <w:t>iei</w:t>
      </w:r>
      <w:proofErr w:type="spellEnd"/>
      <w:r w:rsidRPr="00401724">
        <w:rPr>
          <w:rFonts w:ascii="Times New Roman" w:hAnsi="Times New Roman" w:cs="Times New Roman"/>
          <w:i/>
          <w:sz w:val="24"/>
          <w:szCs w:val="24"/>
          <w:lang w:val="fr-FR"/>
        </w:rPr>
        <w:t>.</w:t>
      </w:r>
    </w:p>
    <w:p w:rsidR="00146D10" w:rsidRPr="00401724" w:rsidRDefault="00350B39" w:rsidP="00CA74E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5.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Deplasarea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2543C7"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="002543C7" w:rsidRPr="00401724">
        <w:rPr>
          <w:rFonts w:ascii="Times New Roman" w:hAnsi="Times New Roman" w:cs="Times New Roman"/>
          <w:b/>
          <w:sz w:val="24"/>
          <w:szCs w:val="24"/>
          <w:lang w:val="fr-FR"/>
        </w:rPr>
        <w:t>brutărie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146D10" w:rsidRPr="00401724" w:rsidRDefault="00146D10" w:rsidP="00CA74E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6.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Întâlnire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c</w:t>
      </w:r>
      <w:r w:rsidR="00350B39" w:rsidRPr="00401724">
        <w:rPr>
          <w:rFonts w:ascii="Times New Roman" w:hAnsi="Times New Roman" w:cs="Times New Roman"/>
          <w:b/>
          <w:sz w:val="24"/>
          <w:szCs w:val="24"/>
          <w:lang w:val="fr-FR"/>
        </w:rPr>
        <w:t>u</w:t>
      </w:r>
      <w:proofErr w:type="spellEnd"/>
      <w:r w:rsidR="00350B39"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350B39" w:rsidRPr="00401724">
        <w:rPr>
          <w:rFonts w:ascii="Times New Roman" w:hAnsi="Times New Roman" w:cs="Times New Roman"/>
          <w:b/>
          <w:sz w:val="24"/>
          <w:szCs w:val="24"/>
          <w:lang w:val="fr-FR"/>
        </w:rPr>
        <w:t>reprezenta</w:t>
      </w:r>
      <w:r w:rsidR="00401724">
        <w:rPr>
          <w:rFonts w:ascii="Times New Roman" w:hAnsi="Times New Roman" w:cs="Times New Roman"/>
          <w:b/>
          <w:sz w:val="24"/>
          <w:szCs w:val="24"/>
          <w:lang w:val="fr-FR"/>
        </w:rPr>
        <w:t>n</w:t>
      </w:r>
      <w:r w:rsidR="00350B39" w:rsidRPr="00401724">
        <w:rPr>
          <w:rFonts w:ascii="Times New Roman" w:hAnsi="Times New Roman" w:cs="Times New Roman"/>
          <w:b/>
          <w:sz w:val="24"/>
          <w:szCs w:val="24"/>
          <w:lang w:val="fr-FR"/>
        </w:rPr>
        <w:t>tul</w:t>
      </w:r>
      <w:proofErr w:type="spellEnd"/>
      <w:r w:rsidR="00350B39"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brutăriei</w:t>
      </w:r>
      <w:proofErr w:type="spellEnd"/>
    </w:p>
    <w:p w:rsidR="00146D10" w:rsidRPr="00401724" w:rsidRDefault="00401724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Dis</w:t>
      </w:r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>ț</w:t>
      </w:r>
      <w:proofErr w:type="spellStart"/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>ie</w:t>
      </w:r>
      <w:proofErr w:type="spellEnd"/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>dirijată</w:t>
      </w:r>
      <w:proofErr w:type="spellEnd"/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>refritor</w:t>
      </w:r>
      <w:proofErr w:type="spellEnd"/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proofErr w:type="spellStart"/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>activitat</w:t>
      </w:r>
      <w:r>
        <w:rPr>
          <w:rFonts w:ascii="Times New Roman" w:hAnsi="Times New Roman" w:cs="Times New Roman"/>
          <w:sz w:val="24"/>
          <w:szCs w:val="24"/>
          <w:lang w:val="fr-FR"/>
        </w:rPr>
        <w:t>ea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brutăriei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Procesul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fabri</w:t>
      </w:r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>c</w:t>
      </w:r>
      <w:r>
        <w:rPr>
          <w:rFonts w:ascii="Times New Roman" w:hAnsi="Times New Roman" w:cs="Times New Roman"/>
          <w:sz w:val="24"/>
          <w:szCs w:val="24"/>
          <w:lang w:val="fr-FR"/>
        </w:rPr>
        <w:t>a</w:t>
      </w:r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>re</w:t>
      </w:r>
      <w:proofErr w:type="spellEnd"/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>pâinii</w:t>
      </w:r>
      <w:proofErr w:type="spellEnd"/>
      <w:r w:rsidR="00146D10" w:rsidRPr="0040172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146D10" w:rsidRPr="00401724" w:rsidRDefault="00146D10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Regulile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securitate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brutărie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146D10" w:rsidRPr="00401724" w:rsidRDefault="00350B3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Desfă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ș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urarea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excursiei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brutărie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2543C7" w:rsidRPr="00401724" w:rsidRDefault="00D3229C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7. </w:t>
      </w:r>
      <w:proofErr w:type="spellStart"/>
      <w:r w:rsidR="002543C7" w:rsidRPr="00401724">
        <w:rPr>
          <w:rFonts w:ascii="Times New Roman" w:hAnsi="Times New Roman" w:cs="Times New Roman"/>
          <w:b/>
          <w:sz w:val="24"/>
          <w:szCs w:val="24"/>
          <w:lang w:val="fr-FR"/>
        </w:rPr>
        <w:t>Activitate</w:t>
      </w:r>
      <w:proofErr w:type="spellEnd"/>
      <w:r w:rsidR="002543C7"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</w:t>
      </w:r>
      <w:proofErr w:type="spellStart"/>
      <w:r w:rsidR="002543C7" w:rsidRPr="00401724">
        <w:rPr>
          <w:rFonts w:ascii="Times New Roman" w:hAnsi="Times New Roman" w:cs="Times New Roman"/>
          <w:b/>
          <w:sz w:val="24"/>
          <w:szCs w:val="24"/>
          <w:lang w:val="fr-FR"/>
        </w:rPr>
        <w:t>practică</w:t>
      </w:r>
      <w:proofErr w:type="spellEnd"/>
      <w:r w:rsidR="002543C7" w:rsidRPr="00401724">
        <w:rPr>
          <w:rFonts w:ascii="Times New Roman" w:hAnsi="Times New Roman" w:cs="Times New Roman"/>
          <w:b/>
          <w:sz w:val="24"/>
          <w:szCs w:val="24"/>
          <w:lang w:val="fr-FR"/>
        </w:rPr>
        <w:t>:</w:t>
      </w:r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>ghida</w:t>
      </w:r>
      <w:proofErr w:type="spellEnd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ți de un </w:t>
      </w:r>
      <w:proofErr w:type="spellStart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>brutar</w:t>
      </w:r>
      <w:proofErr w:type="spellEnd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>elevii</w:t>
      </w:r>
      <w:proofErr w:type="spellEnd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vor modela </w:t>
      </w:r>
      <w:proofErr w:type="spellStart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>aluat</w:t>
      </w:r>
      <w:proofErr w:type="spellEnd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>huluba</w:t>
      </w:r>
      <w:proofErr w:type="spellEnd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>ș</w:t>
      </w:r>
      <w:proofErr w:type="spellStart"/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</w:p>
    <w:p w:rsidR="002543C7" w:rsidRPr="00401724" w:rsidRDefault="00D3229C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8. </w:t>
      </w:r>
      <w:proofErr w:type="spellStart"/>
      <w:r w:rsidR="00BF7AB7" w:rsidRPr="00401724">
        <w:rPr>
          <w:rFonts w:ascii="Times New Roman" w:hAnsi="Times New Roman" w:cs="Times New Roman"/>
          <w:b/>
          <w:sz w:val="24"/>
          <w:szCs w:val="24"/>
          <w:lang w:val="fr-FR"/>
        </w:rPr>
        <w:t>Interpretarea</w:t>
      </w:r>
      <w:proofErr w:type="spellEnd"/>
      <w:r w:rsidR="00BF7AB7"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BF7AB7" w:rsidRPr="00401724">
        <w:rPr>
          <w:rFonts w:ascii="Times New Roman" w:hAnsi="Times New Roman" w:cs="Times New Roman"/>
          <w:b/>
          <w:sz w:val="24"/>
          <w:szCs w:val="24"/>
          <w:lang w:val="fr-FR"/>
        </w:rPr>
        <w:t>cântecului</w:t>
      </w:r>
      <w:proofErr w:type="spellEnd"/>
      <w:r w:rsidR="00BF7AB7"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BF7AB7" w:rsidRPr="00401724">
        <w:rPr>
          <w:rFonts w:ascii="Times New Roman" w:hAnsi="Times New Roman" w:cs="Times New Roman"/>
          <w:sz w:val="24"/>
          <w:szCs w:val="24"/>
          <w:lang w:val="fr-FR"/>
        </w:rPr>
        <w:t>„</w:t>
      </w:r>
      <w:r w:rsid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01724">
        <w:rPr>
          <w:rFonts w:ascii="Times New Roman" w:hAnsi="Times New Roman" w:cs="Times New Roman"/>
          <w:sz w:val="24"/>
          <w:szCs w:val="24"/>
          <w:lang w:val="fr-FR"/>
        </w:rPr>
        <w:t>Hulubul</w:t>
      </w:r>
      <w:proofErr w:type="spellEnd"/>
      <w:r w:rsid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01724">
        <w:rPr>
          <w:rFonts w:ascii="Times New Roman" w:hAnsi="Times New Roman" w:cs="Times New Roman"/>
          <w:sz w:val="24"/>
          <w:szCs w:val="24"/>
          <w:lang w:val="fr-FR"/>
        </w:rPr>
        <w:t>pă</w:t>
      </w:r>
      <w:r w:rsidR="002543C7" w:rsidRPr="00401724">
        <w:rPr>
          <w:rFonts w:ascii="Times New Roman" w:hAnsi="Times New Roman" w:cs="Times New Roman"/>
          <w:sz w:val="24"/>
          <w:szCs w:val="24"/>
          <w:lang w:val="fr-FR"/>
        </w:rPr>
        <w:t>cii</w:t>
      </w:r>
      <w:proofErr w:type="spellEnd"/>
      <w:r w:rsidR="00BF7AB7" w:rsidRPr="00401724">
        <w:rPr>
          <w:rFonts w:ascii="Times New Roman" w:hAnsi="Times New Roman" w:cs="Times New Roman"/>
          <w:sz w:val="24"/>
          <w:szCs w:val="24"/>
          <w:lang w:val="fr-FR"/>
        </w:rPr>
        <w:t>”</w:t>
      </w:r>
    </w:p>
    <w:p w:rsidR="00A60149" w:rsidRPr="00CA74E3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A74E3">
        <w:rPr>
          <w:rFonts w:ascii="Times New Roman" w:hAnsi="Times New Roman" w:cs="Times New Roman"/>
          <w:sz w:val="24"/>
          <w:szCs w:val="24"/>
        </w:rPr>
        <w:t xml:space="preserve">S-a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deschis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fereastra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, ca o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rană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veche</w:t>
      </w:r>
      <w:proofErr w:type="spellEnd"/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Mama ne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aşteaptă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nopţi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întregi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veghe</w:t>
      </w:r>
      <w:proofErr w:type="spellEnd"/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venim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acasă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măcar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odată</w:t>
      </w:r>
      <w:proofErr w:type="spellEnd"/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stăm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masă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aşezaţi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grămadă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01724">
        <w:rPr>
          <w:rFonts w:ascii="Times New Roman" w:hAnsi="Times New Roman" w:cs="Times New Roman"/>
          <w:sz w:val="24"/>
          <w:szCs w:val="24"/>
          <w:lang w:val="fr-FR"/>
        </w:rPr>
        <w:t>deasupra</w:t>
      </w:r>
      <w:proofErr w:type="spellEnd"/>
      <w:r w:rsid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01724">
        <w:rPr>
          <w:rFonts w:ascii="Times New Roman" w:hAnsi="Times New Roman" w:cs="Times New Roman"/>
          <w:sz w:val="24"/>
          <w:szCs w:val="24"/>
          <w:lang w:val="fr-FR"/>
        </w:rPr>
        <w:t>porţii</w:t>
      </w:r>
      <w:proofErr w:type="spellEnd"/>
      <w:r w:rsid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401724">
        <w:rPr>
          <w:rFonts w:ascii="Times New Roman" w:hAnsi="Times New Roman" w:cs="Times New Roman"/>
          <w:sz w:val="24"/>
          <w:szCs w:val="24"/>
          <w:lang w:val="fr-FR"/>
        </w:rPr>
        <w:t>înfloresc</w:t>
      </w:r>
      <w:proofErr w:type="spellEnd"/>
      <w:r w:rsid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01724">
        <w:rPr>
          <w:rFonts w:ascii="Times New Roman" w:hAnsi="Times New Roman" w:cs="Times New Roman"/>
          <w:sz w:val="24"/>
          <w:szCs w:val="24"/>
          <w:lang w:val="fr-FR"/>
        </w:rPr>
        <w:t>salcâ</w:t>
      </w:r>
      <w:r w:rsidRPr="00401724">
        <w:rPr>
          <w:rFonts w:ascii="Times New Roman" w:hAnsi="Times New Roman" w:cs="Times New Roman"/>
          <w:sz w:val="24"/>
          <w:szCs w:val="24"/>
          <w:lang w:val="fr-FR"/>
        </w:rPr>
        <w:t>mii</w:t>
      </w:r>
      <w:proofErr w:type="spellEnd"/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miezul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nopţii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amiroase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-a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pâine</w:t>
      </w:r>
      <w:proofErr w:type="spellEnd"/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Rumenă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caldă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mama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noastră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coace</w:t>
      </w:r>
      <w:proofErr w:type="spellEnd"/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făină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albă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hulub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de pace.</w:t>
      </w:r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</w:p>
    <w:p w:rsidR="00A60149" w:rsidRPr="00401724" w:rsidRDefault="00401724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î-i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zice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du-te</w:t>
      </w:r>
      <w:r w:rsidR="00A60149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A60149" w:rsidRPr="00401724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="00A60149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60149" w:rsidRPr="00401724">
        <w:rPr>
          <w:rFonts w:ascii="Times New Roman" w:hAnsi="Times New Roman" w:cs="Times New Roman"/>
          <w:sz w:val="24"/>
          <w:szCs w:val="24"/>
          <w:lang w:val="fr-FR"/>
        </w:rPr>
        <w:t>străini</w:t>
      </w:r>
      <w:proofErr w:type="spellEnd"/>
      <w:r w:rsidR="00A60149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60149" w:rsidRPr="00401724">
        <w:rPr>
          <w:rFonts w:ascii="Times New Roman" w:hAnsi="Times New Roman" w:cs="Times New Roman"/>
          <w:sz w:val="24"/>
          <w:szCs w:val="24"/>
          <w:lang w:val="fr-FR"/>
        </w:rPr>
        <w:t>departe</w:t>
      </w:r>
      <w:proofErr w:type="spellEnd"/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De-mi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păzeşte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puii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de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război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moarte</w:t>
      </w:r>
      <w:proofErr w:type="spellEnd"/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meargă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-n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toate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toate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le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iasă</w:t>
      </w:r>
      <w:proofErr w:type="spellEnd"/>
      <w:proofErr w:type="gramEnd"/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de-o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fi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poată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vină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acasă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hulubul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zboară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alb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ca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dorul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mamei</w:t>
      </w:r>
      <w:proofErr w:type="spellEnd"/>
    </w:p>
    <w:p w:rsidR="00A60149" w:rsidRPr="00401724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toţi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coboară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toţi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ne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cheamă</w:t>
      </w:r>
      <w:proofErr w:type="spellEnd"/>
    </w:p>
    <w:p w:rsidR="00A60149" w:rsidRPr="00CA74E3" w:rsidRDefault="00A6014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CA74E3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 s-or face, pace-n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4E3">
        <w:rPr>
          <w:rFonts w:ascii="Times New Roman" w:hAnsi="Times New Roman" w:cs="Times New Roman"/>
          <w:sz w:val="24"/>
          <w:szCs w:val="24"/>
        </w:rPr>
        <w:t>lumea</w:t>
      </w:r>
      <w:proofErr w:type="spellEnd"/>
    </w:p>
    <w:p w:rsidR="00D03E59" w:rsidRPr="00CA74E3" w:rsidRDefault="00401724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mama-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coace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sâ</w:t>
      </w:r>
      <w:r w:rsidR="00A60149" w:rsidRPr="00CA74E3">
        <w:rPr>
          <w:rFonts w:ascii="Times New Roman" w:hAnsi="Times New Roman" w:cs="Times New Roman"/>
          <w:sz w:val="24"/>
          <w:szCs w:val="24"/>
        </w:rPr>
        <w:t>mbăta</w:t>
      </w:r>
      <w:proofErr w:type="spellEnd"/>
      <w:r w:rsidR="00A60149" w:rsidRPr="00CA7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149" w:rsidRPr="00CA74E3">
        <w:rPr>
          <w:rFonts w:ascii="Times New Roman" w:hAnsi="Times New Roman" w:cs="Times New Roman"/>
          <w:sz w:val="24"/>
          <w:szCs w:val="24"/>
        </w:rPr>
        <w:t>hulubii</w:t>
      </w:r>
      <w:proofErr w:type="spellEnd"/>
      <w:r w:rsidR="00BF7AB7" w:rsidRPr="00CA74E3">
        <w:rPr>
          <w:rFonts w:ascii="Times New Roman" w:hAnsi="Times New Roman" w:cs="Times New Roman"/>
          <w:sz w:val="24"/>
          <w:szCs w:val="24"/>
        </w:rPr>
        <w:t>.</w:t>
      </w:r>
    </w:p>
    <w:p w:rsidR="00BF7AB7" w:rsidRPr="00401724" w:rsidRDefault="00350B39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r w:rsidRPr="00D322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29C" w:rsidRPr="00401724">
        <w:rPr>
          <w:rFonts w:ascii="Times New Roman" w:hAnsi="Times New Roman" w:cs="Times New Roman"/>
          <w:b/>
          <w:sz w:val="24"/>
          <w:szCs w:val="24"/>
          <w:lang w:val="fr-FR"/>
        </w:rPr>
        <w:t>9.</w:t>
      </w:r>
      <w:r w:rsidR="00D3229C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Activitate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practică</w:t>
      </w:r>
      <w:proofErr w:type="spellEnd"/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>:</w:t>
      </w:r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elevii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vor ajuta la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distibuir</w:t>
      </w:r>
      <w:r w:rsidR="00401724">
        <w:rPr>
          <w:rFonts w:ascii="Times New Roman" w:hAnsi="Times New Roman" w:cs="Times New Roman"/>
          <w:sz w:val="24"/>
          <w:szCs w:val="24"/>
          <w:lang w:val="fr-FR"/>
        </w:rPr>
        <w:t>e</w:t>
      </w:r>
      <w:r w:rsidRPr="00401724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pâinii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lăzi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fiș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ei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comandă</w:t>
      </w:r>
      <w:proofErr w:type="spellEnd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tipul</w:t>
      </w:r>
      <w:proofErr w:type="spellEnd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pâine</w:t>
      </w:r>
      <w:proofErr w:type="spellEnd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cantitatea</w:t>
      </w:r>
      <w:proofErr w:type="spellEnd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pre</w:t>
      </w:r>
      <w:proofErr w:type="spellEnd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ț</w:t>
      </w:r>
      <w:proofErr w:type="spellStart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costul</w:t>
      </w:r>
      <w:proofErr w:type="spellEnd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)</w:t>
      </w:r>
      <w:r w:rsidRPr="00401724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350B39" w:rsidRPr="00401724" w:rsidRDefault="00D3229C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r w:rsidRPr="00401724">
        <w:rPr>
          <w:rFonts w:ascii="Times New Roman" w:hAnsi="Times New Roman" w:cs="Times New Roman"/>
          <w:b/>
          <w:sz w:val="24"/>
          <w:szCs w:val="24"/>
          <w:lang w:val="fr-FR"/>
        </w:rPr>
        <w:t xml:space="preserve">10. </w:t>
      </w:r>
      <w:proofErr w:type="spellStart"/>
      <w:r w:rsidR="00350B39" w:rsidRPr="00401724">
        <w:rPr>
          <w:rFonts w:ascii="Times New Roman" w:hAnsi="Times New Roman" w:cs="Times New Roman"/>
          <w:b/>
          <w:sz w:val="24"/>
          <w:szCs w:val="24"/>
          <w:lang w:val="fr-FR"/>
        </w:rPr>
        <w:t>Pauză</w:t>
      </w:r>
      <w:proofErr w:type="spellEnd"/>
      <w:r w:rsidR="00350B39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="00350B39" w:rsidRPr="00401724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="00350B39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50B39" w:rsidRPr="00401724">
        <w:rPr>
          <w:rFonts w:ascii="Times New Roman" w:hAnsi="Times New Roman" w:cs="Times New Roman"/>
          <w:sz w:val="24"/>
          <w:szCs w:val="24"/>
          <w:lang w:val="fr-FR"/>
        </w:rPr>
        <w:t>sunt</w:t>
      </w:r>
      <w:proofErr w:type="spellEnd"/>
      <w:r w:rsidR="00350B39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serviți </w:t>
      </w:r>
      <w:proofErr w:type="spellStart"/>
      <w:r w:rsidR="00350B39" w:rsidRPr="00401724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350B39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350B39" w:rsidRPr="00401724">
        <w:rPr>
          <w:rFonts w:ascii="Times New Roman" w:hAnsi="Times New Roman" w:cs="Times New Roman"/>
          <w:sz w:val="24"/>
          <w:szCs w:val="24"/>
          <w:lang w:val="fr-FR"/>
        </w:rPr>
        <w:t>huluba</w:t>
      </w:r>
      <w:proofErr w:type="spellEnd"/>
      <w:r w:rsidR="00350B39" w:rsidRPr="00401724">
        <w:rPr>
          <w:rFonts w:ascii="Times New Roman" w:hAnsi="Times New Roman" w:cs="Times New Roman"/>
          <w:sz w:val="24"/>
          <w:szCs w:val="24"/>
          <w:lang w:val="fr-FR"/>
        </w:rPr>
        <w:t>și.</w:t>
      </w:r>
    </w:p>
    <w:p w:rsidR="00350B39" w:rsidRPr="00CA74E3" w:rsidRDefault="00D3229C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D3229C">
        <w:rPr>
          <w:rFonts w:ascii="Times New Roman" w:hAnsi="Times New Roman" w:cs="Times New Roman"/>
          <w:b/>
          <w:sz w:val="24"/>
          <w:szCs w:val="24"/>
        </w:rPr>
        <w:t xml:space="preserve">11. </w:t>
      </w:r>
      <w:proofErr w:type="spellStart"/>
      <w:r w:rsidR="00350B39" w:rsidRPr="00D3229C">
        <w:rPr>
          <w:rFonts w:ascii="Times New Roman" w:hAnsi="Times New Roman" w:cs="Times New Roman"/>
          <w:b/>
          <w:sz w:val="24"/>
          <w:szCs w:val="24"/>
        </w:rPr>
        <w:t>Încheierea</w:t>
      </w:r>
      <w:proofErr w:type="spellEnd"/>
      <w:r w:rsidR="00350B39" w:rsidRPr="00D322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0B39" w:rsidRPr="00D3229C">
        <w:rPr>
          <w:rFonts w:ascii="Times New Roman" w:hAnsi="Times New Roman" w:cs="Times New Roman"/>
          <w:b/>
          <w:sz w:val="24"/>
          <w:szCs w:val="24"/>
        </w:rPr>
        <w:t>excursiei</w:t>
      </w:r>
      <w:proofErr w:type="spellEnd"/>
      <w:r w:rsidR="00E87F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30598" w:rsidRPr="00401724" w:rsidRDefault="00D3229C" w:rsidP="00CA74E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3229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12. </w:t>
      </w:r>
      <w:proofErr w:type="spellStart"/>
      <w:r w:rsidR="00401724">
        <w:rPr>
          <w:rFonts w:ascii="Times New Roman" w:hAnsi="Times New Roman" w:cs="Times New Roman"/>
          <w:b/>
          <w:sz w:val="24"/>
          <w:szCs w:val="24"/>
        </w:rPr>
        <w:t>Elaborarea</w:t>
      </w:r>
      <w:proofErr w:type="spellEnd"/>
      <w:r w:rsidR="004017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01724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4017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01724">
        <w:rPr>
          <w:rFonts w:ascii="Times New Roman" w:hAnsi="Times New Roman" w:cs="Times New Roman"/>
          <w:b/>
          <w:sz w:val="24"/>
          <w:szCs w:val="24"/>
        </w:rPr>
        <w:t>prez</w:t>
      </w:r>
      <w:r w:rsidR="00630598" w:rsidRPr="00D3229C">
        <w:rPr>
          <w:rFonts w:ascii="Times New Roman" w:hAnsi="Times New Roman" w:cs="Times New Roman"/>
          <w:b/>
          <w:sz w:val="24"/>
          <w:szCs w:val="24"/>
        </w:rPr>
        <w:t>entarea</w:t>
      </w:r>
      <w:proofErr w:type="spellEnd"/>
      <w:r w:rsidR="00630598" w:rsidRPr="00D322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30598" w:rsidRPr="00D3229C">
        <w:rPr>
          <w:rFonts w:ascii="Times New Roman" w:hAnsi="Times New Roman" w:cs="Times New Roman"/>
          <w:b/>
          <w:sz w:val="24"/>
          <w:szCs w:val="24"/>
        </w:rPr>
        <w:t>produsului</w:t>
      </w:r>
      <w:proofErr w:type="spellEnd"/>
      <w:r w:rsidR="00630598" w:rsidRPr="00D3229C">
        <w:rPr>
          <w:rFonts w:ascii="Times New Roman" w:hAnsi="Times New Roman" w:cs="Times New Roman"/>
          <w:b/>
          <w:sz w:val="24"/>
          <w:szCs w:val="24"/>
        </w:rPr>
        <w:t xml:space="preserve"> final. </w:t>
      </w:r>
      <w:r w:rsidR="00E87F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(</w:t>
      </w:r>
      <w:proofErr w:type="spellStart"/>
      <w:proofErr w:type="gramStart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sala de </w:t>
      </w:r>
      <w:proofErr w:type="spellStart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clasă</w:t>
      </w:r>
      <w:proofErr w:type="spellEnd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:rsidR="00D41442" w:rsidRPr="00401724" w:rsidRDefault="00D41442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Fiecare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401724">
        <w:rPr>
          <w:rFonts w:ascii="Times New Roman" w:hAnsi="Times New Roman" w:cs="Times New Roman"/>
          <w:sz w:val="24"/>
          <w:szCs w:val="24"/>
          <w:lang w:val="fr-FR"/>
        </w:rPr>
        <w:t>grup</w:t>
      </w:r>
      <w:proofErr w:type="spellEnd"/>
      <w:r w:rsid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proofErr w:type="spellStart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>elevi</w:t>
      </w:r>
      <w:proofErr w:type="spellEnd"/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gramEnd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foi de </w:t>
      </w:r>
      <w:proofErr w:type="spellStart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format</w:t>
      </w:r>
      <w:r w:rsidR="00401724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="00401724">
        <w:rPr>
          <w:rFonts w:ascii="Times New Roman" w:hAnsi="Times New Roman" w:cs="Times New Roman"/>
          <w:sz w:val="24"/>
          <w:szCs w:val="24"/>
          <w:lang w:val="fr-FR"/>
        </w:rPr>
        <w:t xml:space="preserve"> A4, vor </w:t>
      </w:r>
      <w:proofErr w:type="spellStart"/>
      <w:r w:rsidR="00401724">
        <w:rPr>
          <w:rFonts w:ascii="Times New Roman" w:hAnsi="Times New Roman" w:cs="Times New Roman"/>
          <w:sz w:val="24"/>
          <w:szCs w:val="24"/>
          <w:lang w:val="fr-FR"/>
        </w:rPr>
        <w:t>completa</w:t>
      </w:r>
      <w:proofErr w:type="spellEnd"/>
      <w:r w:rsid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01724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401724">
        <w:rPr>
          <w:rFonts w:ascii="Times New Roman" w:hAnsi="Times New Roman" w:cs="Times New Roman"/>
          <w:sz w:val="24"/>
          <w:szCs w:val="24"/>
          <w:lang w:val="fr-FR"/>
        </w:rPr>
        <w:t xml:space="preserve"> informa</w:t>
      </w:r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ț</w:t>
      </w:r>
      <w:proofErr w:type="spellStart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iile</w:t>
      </w:r>
      <w:proofErr w:type="spellEnd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achizi</w:t>
      </w:r>
      <w:proofErr w:type="spellEnd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ț</w:t>
      </w:r>
      <w:proofErr w:type="spellStart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ionate</w:t>
      </w:r>
      <w:proofErr w:type="spellEnd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cre</w:t>
      </w:r>
      <w:r w:rsidR="00401724">
        <w:rPr>
          <w:rFonts w:ascii="Times New Roman" w:hAnsi="Times New Roman" w:cs="Times New Roman"/>
          <w:sz w:val="24"/>
          <w:szCs w:val="24"/>
          <w:lang w:val="fr-FR"/>
        </w:rPr>
        <w:t>a</w:t>
      </w:r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tiv</w:t>
      </w:r>
      <w:proofErr w:type="spellEnd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im</w:t>
      </w:r>
      <w:r w:rsidR="00401724"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licarea</w:t>
      </w:r>
      <w:proofErr w:type="spellEnd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tuturor</w:t>
      </w:r>
      <w:proofErr w:type="spellEnd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>membrilor</w:t>
      </w:r>
      <w:proofErr w:type="spellEnd"/>
      <w:r w:rsidR="00B95A60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:rsidR="00B95A60" w:rsidRPr="00401724" w:rsidRDefault="00B95A60" w:rsidP="00CA74E3">
      <w:pPr>
        <w:autoSpaceDE w:val="0"/>
        <w:autoSpaceDN w:val="0"/>
        <w:adjustRightInd w:val="0"/>
        <w:rPr>
          <w:rFonts w:ascii="Times New Roman" w:hAnsi="Times New Roman" w:cs="Times New Roman"/>
          <w:i/>
          <w:sz w:val="24"/>
          <w:szCs w:val="24"/>
          <w:lang w:val="fr-FR"/>
        </w:rPr>
      </w:pP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Utilizând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informaț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iile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prezentate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fiecare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grup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fotografiile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01724">
        <w:rPr>
          <w:rFonts w:ascii="Times New Roman" w:hAnsi="Times New Roman" w:cs="Times New Roman"/>
          <w:sz w:val="24"/>
          <w:szCs w:val="24"/>
          <w:lang w:val="fr-FR"/>
        </w:rPr>
        <w:t>elevii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v</w:t>
      </w:r>
      <w:r w:rsidR="00401724">
        <w:rPr>
          <w:rFonts w:ascii="Times New Roman" w:hAnsi="Times New Roman" w:cs="Times New Roman"/>
          <w:sz w:val="24"/>
          <w:szCs w:val="24"/>
          <w:lang w:val="fr-FR"/>
        </w:rPr>
        <w:t xml:space="preserve">or </w:t>
      </w:r>
      <w:proofErr w:type="spellStart"/>
      <w:r w:rsidR="00401724">
        <w:rPr>
          <w:rFonts w:ascii="Times New Roman" w:hAnsi="Times New Roman" w:cs="Times New Roman"/>
          <w:sz w:val="24"/>
          <w:szCs w:val="24"/>
          <w:lang w:val="fr-FR"/>
        </w:rPr>
        <w:t>pregăti</w:t>
      </w:r>
      <w:proofErr w:type="spellEnd"/>
      <w:r w:rsid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01724">
        <w:rPr>
          <w:rFonts w:ascii="Times New Roman" w:hAnsi="Times New Roman" w:cs="Times New Roman"/>
          <w:sz w:val="24"/>
          <w:szCs w:val="24"/>
          <w:lang w:val="fr-FR"/>
        </w:rPr>
        <w:t>Buletinul</w:t>
      </w:r>
      <w:proofErr w:type="spellEnd"/>
      <w:r w:rsid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01724">
        <w:rPr>
          <w:rFonts w:ascii="Times New Roman" w:hAnsi="Times New Roman" w:cs="Times New Roman"/>
          <w:sz w:val="24"/>
          <w:szCs w:val="24"/>
          <w:lang w:val="fr-FR"/>
        </w:rPr>
        <w:t>informativ</w:t>
      </w:r>
      <w:proofErr w:type="spellEnd"/>
      <w:r w:rsidRPr="00401724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E87F46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>Câte</w:t>
      </w:r>
      <w:proofErr w:type="spellEnd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un membru </w:t>
      </w:r>
      <w:proofErr w:type="spellStart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>fiecare</w:t>
      </w:r>
      <w:proofErr w:type="spellEnd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>grup</w:t>
      </w:r>
      <w:proofErr w:type="spellEnd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>prezintă</w:t>
      </w:r>
      <w:proofErr w:type="spellEnd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informaț</w:t>
      </w:r>
      <w:proofErr w:type="spellStart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>iile</w:t>
      </w:r>
      <w:proofErr w:type="spellEnd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care au </w:t>
      </w:r>
      <w:proofErr w:type="spellStart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>expuse</w:t>
      </w:r>
      <w:proofErr w:type="spellEnd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132917" w:rsidRPr="0040172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32917" w:rsidRPr="00401724">
        <w:rPr>
          <w:rFonts w:ascii="Times New Roman" w:hAnsi="Times New Roman" w:cs="Times New Roman"/>
          <w:i/>
          <w:sz w:val="24"/>
          <w:szCs w:val="24"/>
          <w:lang w:val="fr-FR"/>
        </w:rPr>
        <w:t>Buletinul</w:t>
      </w:r>
      <w:proofErr w:type="spellEnd"/>
      <w:r w:rsidR="00132917" w:rsidRPr="00401724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401724">
        <w:rPr>
          <w:rFonts w:ascii="Times New Roman" w:hAnsi="Times New Roman" w:cs="Times New Roman"/>
          <w:i/>
          <w:sz w:val="24"/>
          <w:szCs w:val="24"/>
          <w:lang w:val="fr-FR"/>
        </w:rPr>
        <w:t>informativ</w:t>
      </w:r>
      <w:proofErr w:type="spellEnd"/>
      <w:r w:rsidR="00132917" w:rsidRPr="00401724">
        <w:rPr>
          <w:rFonts w:ascii="Times New Roman" w:hAnsi="Times New Roman" w:cs="Times New Roman"/>
          <w:i/>
          <w:sz w:val="24"/>
          <w:szCs w:val="24"/>
          <w:lang w:val="fr-FR"/>
        </w:rPr>
        <w:t>.</w:t>
      </w:r>
    </w:p>
    <w:p w:rsidR="00D3229C" w:rsidRDefault="00D3229C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prezinte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colegilor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clasele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3229C" w:rsidRPr="00132917" w:rsidRDefault="00D3229C" w:rsidP="00CA74E3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132917">
        <w:rPr>
          <w:rFonts w:ascii="Times New Roman" w:hAnsi="Times New Roman" w:cs="Times New Roman"/>
          <w:b/>
          <w:sz w:val="24"/>
          <w:szCs w:val="24"/>
        </w:rPr>
        <w:t xml:space="preserve">13. </w:t>
      </w:r>
      <w:proofErr w:type="spellStart"/>
      <w:r w:rsidRPr="00132917">
        <w:rPr>
          <w:rFonts w:ascii="Times New Roman" w:hAnsi="Times New Roman" w:cs="Times New Roman"/>
          <w:b/>
          <w:sz w:val="24"/>
          <w:szCs w:val="24"/>
        </w:rPr>
        <w:t>Autoaprecierea</w:t>
      </w:r>
      <w:proofErr w:type="spellEnd"/>
      <w:r w:rsidRPr="0013291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32917">
        <w:rPr>
          <w:rFonts w:ascii="Times New Roman" w:hAnsi="Times New Roman" w:cs="Times New Roman"/>
          <w:b/>
          <w:sz w:val="24"/>
          <w:szCs w:val="24"/>
        </w:rPr>
        <w:t>reflecția</w:t>
      </w:r>
      <w:proofErr w:type="spellEnd"/>
    </w:p>
    <w:p w:rsidR="00D3229C" w:rsidRPr="00CA74E3" w:rsidRDefault="00D3229C" w:rsidP="00CA74E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3229C" w:rsidRPr="00CA74E3" w:rsidSect="00E87F46">
      <w:pgSz w:w="12240" w:h="15840"/>
      <w:pgMar w:top="709" w:right="1440" w:bottom="709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B4C3B"/>
    <w:multiLevelType w:val="hybridMultilevel"/>
    <w:tmpl w:val="07023850"/>
    <w:lvl w:ilvl="0" w:tplc="A3C68350">
      <w:start w:val="3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FF84FB5"/>
    <w:multiLevelType w:val="hybridMultilevel"/>
    <w:tmpl w:val="43741E3C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>
    <w:nsid w:val="10A11393"/>
    <w:multiLevelType w:val="hybridMultilevel"/>
    <w:tmpl w:val="BE763AB4"/>
    <w:lvl w:ilvl="0" w:tplc="CC2E8198">
      <w:numFmt w:val="bullet"/>
      <w:lvlText w:val="•"/>
      <w:lvlJc w:val="left"/>
      <w:pPr>
        <w:ind w:left="114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3">
    <w:nsid w:val="1D527B91"/>
    <w:multiLevelType w:val="hybridMultilevel"/>
    <w:tmpl w:val="800E36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E322A6A"/>
    <w:multiLevelType w:val="hybridMultilevel"/>
    <w:tmpl w:val="BA7259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C2E8198"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EC5198"/>
    <w:multiLevelType w:val="hybridMultilevel"/>
    <w:tmpl w:val="D96EF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BE4969"/>
    <w:multiLevelType w:val="hybridMultilevel"/>
    <w:tmpl w:val="13865B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C2E8198"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BC4AFB"/>
    <w:multiLevelType w:val="hybridMultilevel"/>
    <w:tmpl w:val="B2F26B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BA7C90"/>
    <w:multiLevelType w:val="hybridMultilevel"/>
    <w:tmpl w:val="E6C23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833D13"/>
    <w:multiLevelType w:val="hybridMultilevel"/>
    <w:tmpl w:val="7570C208"/>
    <w:lvl w:ilvl="0" w:tplc="AD2A9E9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5D33ED"/>
    <w:multiLevelType w:val="hybridMultilevel"/>
    <w:tmpl w:val="09BE3CA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4C9F3DE3"/>
    <w:multiLevelType w:val="hybridMultilevel"/>
    <w:tmpl w:val="BC1E74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52C17804"/>
    <w:multiLevelType w:val="hybridMultilevel"/>
    <w:tmpl w:val="F35A8644"/>
    <w:lvl w:ilvl="0" w:tplc="ABD492AC">
      <w:start w:val="1"/>
      <w:numFmt w:val="decimal"/>
      <w:lvlText w:val="%1."/>
      <w:lvlJc w:val="left"/>
      <w:pPr>
        <w:ind w:left="437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3">
    <w:nsid w:val="52F82D9E"/>
    <w:multiLevelType w:val="hybridMultilevel"/>
    <w:tmpl w:val="69985C14"/>
    <w:lvl w:ilvl="0" w:tplc="16DC74F4">
      <w:start w:val="1"/>
      <w:numFmt w:val="bullet"/>
      <w:lvlText w:val="−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92C265F"/>
    <w:multiLevelType w:val="hybridMultilevel"/>
    <w:tmpl w:val="F93AB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E02E2C"/>
    <w:multiLevelType w:val="hybridMultilevel"/>
    <w:tmpl w:val="C7C0A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0D123B"/>
    <w:multiLevelType w:val="hybridMultilevel"/>
    <w:tmpl w:val="9B941A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FB44E83"/>
    <w:multiLevelType w:val="hybridMultilevel"/>
    <w:tmpl w:val="923C8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A95BAA"/>
    <w:multiLevelType w:val="hybridMultilevel"/>
    <w:tmpl w:val="9D1240D2"/>
    <w:lvl w:ilvl="0" w:tplc="16DC74F4">
      <w:start w:val="1"/>
      <w:numFmt w:val="bullet"/>
      <w:lvlText w:val="−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18"/>
  </w:num>
  <w:num w:numId="8">
    <w:abstractNumId w:val="16"/>
  </w:num>
  <w:num w:numId="9">
    <w:abstractNumId w:val="10"/>
  </w:num>
  <w:num w:numId="10">
    <w:abstractNumId w:val="15"/>
  </w:num>
  <w:num w:numId="11">
    <w:abstractNumId w:val="9"/>
  </w:num>
  <w:num w:numId="12">
    <w:abstractNumId w:val="5"/>
  </w:num>
  <w:num w:numId="13">
    <w:abstractNumId w:val="7"/>
  </w:num>
  <w:num w:numId="14">
    <w:abstractNumId w:val="6"/>
  </w:num>
  <w:num w:numId="15">
    <w:abstractNumId w:val="14"/>
  </w:num>
  <w:num w:numId="16">
    <w:abstractNumId w:val="17"/>
  </w:num>
  <w:num w:numId="17">
    <w:abstractNumId w:val="8"/>
  </w:num>
  <w:num w:numId="18">
    <w:abstractNumId w:val="1"/>
  </w:num>
  <w:num w:numId="19">
    <w:abstractNumId w:val="11"/>
  </w:num>
  <w:num w:numId="20">
    <w:abstractNumId w:val="13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B4D12"/>
    <w:rsid w:val="00073E61"/>
    <w:rsid w:val="00132917"/>
    <w:rsid w:val="00146D10"/>
    <w:rsid w:val="0021452E"/>
    <w:rsid w:val="002543C7"/>
    <w:rsid w:val="00350B39"/>
    <w:rsid w:val="00392495"/>
    <w:rsid w:val="003B4D12"/>
    <w:rsid w:val="003E57F4"/>
    <w:rsid w:val="00401724"/>
    <w:rsid w:val="004060D9"/>
    <w:rsid w:val="00421422"/>
    <w:rsid w:val="00630598"/>
    <w:rsid w:val="006C0008"/>
    <w:rsid w:val="007F0091"/>
    <w:rsid w:val="00A2459E"/>
    <w:rsid w:val="00A60149"/>
    <w:rsid w:val="00B33DF6"/>
    <w:rsid w:val="00B82C6F"/>
    <w:rsid w:val="00B95A60"/>
    <w:rsid w:val="00BF7AB7"/>
    <w:rsid w:val="00C21639"/>
    <w:rsid w:val="00C247CC"/>
    <w:rsid w:val="00CA74E3"/>
    <w:rsid w:val="00D03E59"/>
    <w:rsid w:val="00D3229C"/>
    <w:rsid w:val="00D41442"/>
    <w:rsid w:val="00E60AAE"/>
    <w:rsid w:val="00E87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D12"/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D12"/>
    <w:pPr>
      <w:keepNext/>
      <w:keepLines/>
      <w:spacing w:before="200" w:after="0" w:line="36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semiHidden/>
    <w:rsid w:val="003B4D12"/>
    <w:rPr>
      <w:rFonts w:asciiTheme="majorHAnsi" w:eastAsiaTheme="majorEastAsia" w:hAnsiTheme="majorHAnsi" w:cstheme="majorBidi"/>
      <w:i/>
      <w:iCs/>
      <w:color w:val="1F4D78" w:themeColor="accent1" w:themeShade="7F"/>
      <w:sz w:val="28"/>
      <w:lang w:val="ro-RO"/>
    </w:rPr>
  </w:style>
  <w:style w:type="paragraph" w:styleId="ListParagraph">
    <w:name w:val="List Paragraph"/>
    <w:aliases w:val="List Paragraph 1,List Paragraph1,Абзац списка1,List Paragraph11,Абзац списка2"/>
    <w:basedOn w:val="Normal"/>
    <w:link w:val="ListParagraphChar"/>
    <w:uiPriority w:val="99"/>
    <w:qFormat/>
    <w:rsid w:val="003B4D12"/>
    <w:pPr>
      <w:spacing w:after="0" w:line="360" w:lineRule="auto"/>
      <w:ind w:left="720"/>
      <w:contextualSpacing/>
      <w:jc w:val="both"/>
    </w:pPr>
    <w:rPr>
      <w:rFonts w:ascii="Times New Roman" w:hAnsi="Times New Roman"/>
      <w:sz w:val="28"/>
      <w:lang w:val="ro-RO"/>
    </w:rPr>
  </w:style>
  <w:style w:type="character" w:customStyle="1" w:styleId="ListParagraphChar">
    <w:name w:val="List Paragraph Char"/>
    <w:aliases w:val="List Paragraph 1 Char,List Paragraph1 Char,Абзац списка1 Char,List Paragraph11 Char,Абзац списка2 Char"/>
    <w:link w:val="ListParagraph"/>
    <w:uiPriority w:val="99"/>
    <w:rsid w:val="003B4D12"/>
    <w:rPr>
      <w:rFonts w:ascii="Times New Roman" w:hAnsi="Times New Roman"/>
      <w:sz w:val="28"/>
      <w:lang w:val="ro-RO"/>
    </w:rPr>
  </w:style>
  <w:style w:type="table" w:styleId="TableGrid">
    <w:name w:val="Table Grid"/>
    <w:basedOn w:val="TableNormal"/>
    <w:uiPriority w:val="99"/>
    <w:rsid w:val="003B4D12"/>
    <w:pPr>
      <w:spacing w:after="0" w:line="240" w:lineRule="auto"/>
    </w:pPr>
    <w:rPr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B4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3B4D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Pa0">
    <w:name w:val="Pa0"/>
    <w:basedOn w:val="Default"/>
    <w:next w:val="Default"/>
    <w:uiPriority w:val="99"/>
    <w:rsid w:val="003B4D12"/>
    <w:pPr>
      <w:spacing w:line="221" w:lineRule="atLeast"/>
    </w:pPr>
    <w:rPr>
      <w:rFonts w:ascii="Calibri" w:hAnsi="Calibri"/>
      <w:color w:val="auto"/>
      <w:lang w:val="en-US"/>
    </w:rPr>
  </w:style>
  <w:style w:type="paragraph" w:customStyle="1" w:styleId="Pa55">
    <w:name w:val="Pa55"/>
    <w:basedOn w:val="Default"/>
    <w:next w:val="Default"/>
    <w:uiPriority w:val="99"/>
    <w:rsid w:val="003B4D12"/>
    <w:pPr>
      <w:spacing w:line="201" w:lineRule="atLeast"/>
    </w:pPr>
    <w:rPr>
      <w:rFonts w:ascii="Calibri" w:hAnsi="Calibri"/>
      <w:color w:val="auto"/>
      <w:lang w:val="en-US"/>
    </w:rPr>
  </w:style>
  <w:style w:type="character" w:customStyle="1" w:styleId="A4">
    <w:name w:val="A4"/>
    <w:uiPriority w:val="99"/>
    <w:rsid w:val="003B4D12"/>
    <w:rPr>
      <w:rFonts w:cs="Calibri"/>
      <w:color w:val="00AEEF"/>
      <w:sz w:val="22"/>
      <w:szCs w:val="22"/>
    </w:rPr>
  </w:style>
  <w:style w:type="paragraph" w:customStyle="1" w:styleId="Pa132">
    <w:name w:val="Pa132"/>
    <w:basedOn w:val="Default"/>
    <w:next w:val="Default"/>
    <w:uiPriority w:val="99"/>
    <w:rsid w:val="003B4D12"/>
    <w:pPr>
      <w:spacing w:line="201" w:lineRule="atLeast"/>
    </w:pPr>
    <w:rPr>
      <w:rFonts w:ascii="Calibri" w:hAnsi="Calibri"/>
      <w:color w:val="auto"/>
      <w:lang w:val="en-US"/>
    </w:rPr>
  </w:style>
  <w:style w:type="character" w:customStyle="1" w:styleId="A10">
    <w:name w:val="A10"/>
    <w:uiPriority w:val="99"/>
    <w:rsid w:val="003B4D12"/>
    <w:rPr>
      <w:rFonts w:cs="Calibri"/>
      <w:color w:val="221E1F"/>
      <w:sz w:val="12"/>
      <w:szCs w:val="12"/>
    </w:rPr>
  </w:style>
  <w:style w:type="paragraph" w:customStyle="1" w:styleId="Pa14">
    <w:name w:val="Pa14"/>
    <w:basedOn w:val="Default"/>
    <w:next w:val="Default"/>
    <w:uiPriority w:val="99"/>
    <w:rsid w:val="003B4D12"/>
    <w:pPr>
      <w:spacing w:line="221" w:lineRule="atLeast"/>
    </w:pPr>
    <w:rPr>
      <w:rFonts w:ascii="Calibri" w:hAnsi="Calibri"/>
      <w:color w:val="auto"/>
      <w:lang w:val="en-US"/>
    </w:rPr>
  </w:style>
  <w:style w:type="paragraph" w:customStyle="1" w:styleId="Pa21">
    <w:name w:val="Pa21"/>
    <w:basedOn w:val="Default"/>
    <w:next w:val="Default"/>
    <w:uiPriority w:val="99"/>
    <w:rsid w:val="003B4D12"/>
    <w:pPr>
      <w:spacing w:line="221" w:lineRule="atLeast"/>
    </w:pPr>
    <w:rPr>
      <w:rFonts w:ascii="Calibri" w:hAnsi="Calibri"/>
      <w:color w:val="auto"/>
      <w:lang w:val="en-US"/>
    </w:rPr>
  </w:style>
  <w:style w:type="character" w:customStyle="1" w:styleId="A9">
    <w:name w:val="A9"/>
    <w:uiPriority w:val="99"/>
    <w:rsid w:val="003B4D12"/>
    <w:rPr>
      <w:rFonts w:cs="Calibri"/>
      <w:color w:val="221E1F"/>
      <w:sz w:val="20"/>
      <w:szCs w:val="20"/>
    </w:rPr>
  </w:style>
  <w:style w:type="paragraph" w:customStyle="1" w:styleId="Pa53">
    <w:name w:val="Pa53"/>
    <w:basedOn w:val="Default"/>
    <w:next w:val="Default"/>
    <w:uiPriority w:val="99"/>
    <w:rsid w:val="003B4D12"/>
    <w:pPr>
      <w:spacing w:line="201" w:lineRule="atLeast"/>
    </w:pPr>
    <w:rPr>
      <w:rFonts w:ascii="Calibri" w:hAnsi="Calibri"/>
      <w:color w:val="auto"/>
      <w:lang w:val="en-US"/>
    </w:rPr>
  </w:style>
  <w:style w:type="paragraph" w:customStyle="1" w:styleId="Pa50">
    <w:name w:val="Pa50"/>
    <w:basedOn w:val="Default"/>
    <w:next w:val="Default"/>
    <w:uiPriority w:val="99"/>
    <w:rsid w:val="003B4D12"/>
    <w:pPr>
      <w:spacing w:line="201" w:lineRule="atLeast"/>
    </w:pPr>
    <w:rPr>
      <w:rFonts w:ascii="Calibri" w:hAnsi="Calibri" w:cs="Calibri"/>
      <w:color w:val="auto"/>
    </w:rPr>
  </w:style>
  <w:style w:type="paragraph" w:customStyle="1" w:styleId="Pa45">
    <w:name w:val="Pa45"/>
    <w:basedOn w:val="Default"/>
    <w:next w:val="Default"/>
    <w:uiPriority w:val="99"/>
    <w:rsid w:val="00A2459E"/>
    <w:pPr>
      <w:spacing w:line="221" w:lineRule="atLeast"/>
    </w:pPr>
    <w:rPr>
      <w:rFonts w:ascii="Calibri" w:hAnsi="Calibri"/>
      <w:color w:val="auto"/>
      <w:lang w:val="en-US"/>
    </w:rPr>
  </w:style>
  <w:style w:type="paragraph" w:customStyle="1" w:styleId="Pa134">
    <w:name w:val="Pa134"/>
    <w:basedOn w:val="Default"/>
    <w:next w:val="Default"/>
    <w:uiPriority w:val="99"/>
    <w:rsid w:val="00A2459E"/>
    <w:pPr>
      <w:spacing w:line="201" w:lineRule="atLeast"/>
    </w:pPr>
    <w:rPr>
      <w:rFonts w:ascii="Calibri" w:hAnsi="Calibri"/>
      <w:color w:val="au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A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D12"/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B4D12"/>
    <w:pPr>
      <w:keepNext/>
      <w:keepLines/>
      <w:spacing w:before="200" w:after="0" w:line="36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8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uiPriority w:val="9"/>
    <w:semiHidden/>
    <w:rsid w:val="003B4D12"/>
    <w:rPr>
      <w:rFonts w:asciiTheme="majorHAnsi" w:eastAsiaTheme="majorEastAsia" w:hAnsiTheme="majorHAnsi" w:cstheme="majorBidi"/>
      <w:i/>
      <w:iCs/>
      <w:color w:val="1F4D78" w:themeColor="accent1" w:themeShade="7F"/>
      <w:sz w:val="28"/>
      <w:lang w:val="ro-RO"/>
    </w:rPr>
  </w:style>
  <w:style w:type="paragraph" w:styleId="Listparagraf">
    <w:name w:val="List Paragraph"/>
    <w:aliases w:val="List Paragraph 1,List Paragraph1,Абзац списка1,List Paragraph11,Абзац списка2"/>
    <w:basedOn w:val="Normal"/>
    <w:link w:val="ListparagrafCaracter"/>
    <w:uiPriority w:val="99"/>
    <w:qFormat/>
    <w:rsid w:val="003B4D12"/>
    <w:pPr>
      <w:spacing w:after="0" w:line="360" w:lineRule="auto"/>
      <w:ind w:left="720"/>
      <w:contextualSpacing/>
      <w:jc w:val="both"/>
    </w:pPr>
    <w:rPr>
      <w:rFonts w:ascii="Times New Roman" w:hAnsi="Times New Roman"/>
      <w:sz w:val="28"/>
      <w:lang w:val="ro-RO"/>
    </w:rPr>
  </w:style>
  <w:style w:type="character" w:customStyle="1" w:styleId="ListparagrafCaracter">
    <w:name w:val="Listă paragraf Caracter"/>
    <w:aliases w:val="List Paragraph 1 Caracter,List Paragraph1 Caracter,Абзац списка1 Caracter,List Paragraph11 Caracter,Абзац списка2 Caracter"/>
    <w:link w:val="Listparagraf"/>
    <w:uiPriority w:val="99"/>
    <w:rsid w:val="003B4D12"/>
    <w:rPr>
      <w:rFonts w:ascii="Times New Roman" w:hAnsi="Times New Roman"/>
      <w:sz w:val="28"/>
      <w:lang w:val="ro-RO"/>
    </w:rPr>
  </w:style>
  <w:style w:type="table" w:styleId="GrilTabel">
    <w:name w:val="Table Grid"/>
    <w:basedOn w:val="TabelNormal"/>
    <w:uiPriority w:val="99"/>
    <w:rsid w:val="003B4D12"/>
    <w:pPr>
      <w:spacing w:after="0" w:line="240" w:lineRule="auto"/>
    </w:pPr>
    <w:rPr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B4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3B4D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Pa0">
    <w:name w:val="Pa0"/>
    <w:basedOn w:val="Default"/>
    <w:next w:val="Default"/>
    <w:uiPriority w:val="99"/>
    <w:rsid w:val="003B4D12"/>
    <w:pPr>
      <w:spacing w:line="221" w:lineRule="atLeast"/>
    </w:pPr>
    <w:rPr>
      <w:rFonts w:ascii="Calibri" w:hAnsi="Calibri"/>
      <w:color w:val="auto"/>
      <w:lang w:val="en-US"/>
    </w:rPr>
  </w:style>
  <w:style w:type="paragraph" w:customStyle="1" w:styleId="Pa55">
    <w:name w:val="Pa55"/>
    <w:basedOn w:val="Default"/>
    <w:next w:val="Default"/>
    <w:uiPriority w:val="99"/>
    <w:rsid w:val="003B4D12"/>
    <w:pPr>
      <w:spacing w:line="201" w:lineRule="atLeast"/>
    </w:pPr>
    <w:rPr>
      <w:rFonts w:ascii="Calibri" w:hAnsi="Calibri"/>
      <w:color w:val="auto"/>
      <w:lang w:val="en-US"/>
    </w:rPr>
  </w:style>
  <w:style w:type="character" w:customStyle="1" w:styleId="A4">
    <w:name w:val="A4"/>
    <w:uiPriority w:val="99"/>
    <w:rsid w:val="003B4D12"/>
    <w:rPr>
      <w:rFonts w:cs="Calibri"/>
      <w:color w:val="00AEEF"/>
      <w:sz w:val="22"/>
      <w:szCs w:val="22"/>
    </w:rPr>
  </w:style>
  <w:style w:type="paragraph" w:customStyle="1" w:styleId="Pa132">
    <w:name w:val="Pa132"/>
    <w:basedOn w:val="Default"/>
    <w:next w:val="Default"/>
    <w:uiPriority w:val="99"/>
    <w:rsid w:val="003B4D12"/>
    <w:pPr>
      <w:spacing w:line="201" w:lineRule="atLeast"/>
    </w:pPr>
    <w:rPr>
      <w:rFonts w:ascii="Calibri" w:hAnsi="Calibri"/>
      <w:color w:val="auto"/>
      <w:lang w:val="en-US"/>
    </w:rPr>
  </w:style>
  <w:style w:type="character" w:customStyle="1" w:styleId="A10">
    <w:name w:val="A10"/>
    <w:uiPriority w:val="99"/>
    <w:rsid w:val="003B4D12"/>
    <w:rPr>
      <w:rFonts w:cs="Calibri"/>
      <w:color w:val="221E1F"/>
      <w:sz w:val="12"/>
      <w:szCs w:val="12"/>
    </w:rPr>
  </w:style>
  <w:style w:type="paragraph" w:customStyle="1" w:styleId="Pa14">
    <w:name w:val="Pa14"/>
    <w:basedOn w:val="Default"/>
    <w:next w:val="Default"/>
    <w:uiPriority w:val="99"/>
    <w:rsid w:val="003B4D12"/>
    <w:pPr>
      <w:spacing w:line="221" w:lineRule="atLeast"/>
    </w:pPr>
    <w:rPr>
      <w:rFonts w:ascii="Calibri" w:hAnsi="Calibri"/>
      <w:color w:val="auto"/>
      <w:lang w:val="en-US"/>
    </w:rPr>
  </w:style>
  <w:style w:type="paragraph" w:customStyle="1" w:styleId="Pa21">
    <w:name w:val="Pa21"/>
    <w:basedOn w:val="Default"/>
    <w:next w:val="Default"/>
    <w:uiPriority w:val="99"/>
    <w:rsid w:val="003B4D12"/>
    <w:pPr>
      <w:spacing w:line="221" w:lineRule="atLeast"/>
    </w:pPr>
    <w:rPr>
      <w:rFonts w:ascii="Calibri" w:hAnsi="Calibri"/>
      <w:color w:val="auto"/>
      <w:lang w:val="en-US"/>
    </w:rPr>
  </w:style>
  <w:style w:type="character" w:customStyle="1" w:styleId="A9">
    <w:name w:val="A9"/>
    <w:uiPriority w:val="99"/>
    <w:rsid w:val="003B4D12"/>
    <w:rPr>
      <w:rFonts w:cs="Calibri"/>
      <w:color w:val="221E1F"/>
      <w:sz w:val="20"/>
      <w:szCs w:val="20"/>
    </w:rPr>
  </w:style>
  <w:style w:type="paragraph" w:customStyle="1" w:styleId="Pa53">
    <w:name w:val="Pa53"/>
    <w:basedOn w:val="Default"/>
    <w:next w:val="Default"/>
    <w:uiPriority w:val="99"/>
    <w:rsid w:val="003B4D12"/>
    <w:pPr>
      <w:spacing w:line="201" w:lineRule="atLeast"/>
    </w:pPr>
    <w:rPr>
      <w:rFonts w:ascii="Calibri" w:hAnsi="Calibri"/>
      <w:color w:val="auto"/>
      <w:lang w:val="en-US"/>
    </w:rPr>
  </w:style>
  <w:style w:type="paragraph" w:customStyle="1" w:styleId="Pa50">
    <w:name w:val="Pa50"/>
    <w:basedOn w:val="Default"/>
    <w:next w:val="Default"/>
    <w:uiPriority w:val="99"/>
    <w:rsid w:val="003B4D12"/>
    <w:pPr>
      <w:spacing w:line="201" w:lineRule="atLeast"/>
    </w:pPr>
    <w:rPr>
      <w:rFonts w:ascii="Calibri" w:hAnsi="Calibri" w:cs="Calibri"/>
      <w:color w:val="auto"/>
    </w:rPr>
  </w:style>
  <w:style w:type="paragraph" w:customStyle="1" w:styleId="Pa45">
    <w:name w:val="Pa45"/>
    <w:basedOn w:val="Default"/>
    <w:next w:val="Default"/>
    <w:uiPriority w:val="99"/>
    <w:rsid w:val="00A2459E"/>
    <w:pPr>
      <w:spacing w:line="221" w:lineRule="atLeast"/>
    </w:pPr>
    <w:rPr>
      <w:rFonts w:ascii="Calibri" w:hAnsi="Calibri"/>
      <w:color w:val="auto"/>
      <w:lang w:val="en-US"/>
    </w:rPr>
  </w:style>
  <w:style w:type="paragraph" w:customStyle="1" w:styleId="Pa134">
    <w:name w:val="Pa134"/>
    <w:basedOn w:val="Default"/>
    <w:next w:val="Default"/>
    <w:uiPriority w:val="99"/>
    <w:rsid w:val="00A2459E"/>
    <w:pPr>
      <w:spacing w:line="201" w:lineRule="atLeast"/>
    </w:pPr>
    <w:rPr>
      <w:rFonts w:ascii="Calibri" w:hAnsi="Calibri"/>
      <w:color w:val="auto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60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60A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830</Words>
  <Characters>4732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User11</cp:lastModifiedBy>
  <cp:revision>2</cp:revision>
  <dcterms:created xsi:type="dcterms:W3CDTF">2024-07-10T10:59:00Z</dcterms:created>
  <dcterms:modified xsi:type="dcterms:W3CDTF">2024-07-10T10:59:00Z</dcterms:modified>
</cp:coreProperties>
</file>