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119A4" w14:textId="0DD73A2D" w:rsidR="00386CDB" w:rsidRPr="004B78EB" w:rsidRDefault="00A21CC9" w:rsidP="000E179E">
      <w:pPr>
        <w:spacing w:after="0" w:line="360" w:lineRule="auto"/>
        <w:rPr>
          <w:rFonts w:ascii="Times New Roman" w:hAnsi="Times New Roman" w:cs="Times New Roman"/>
          <w:b/>
          <w:bCs/>
          <w:sz w:val="24"/>
          <w:szCs w:val="24"/>
        </w:rPr>
      </w:pPr>
      <w:r w:rsidRPr="004B78EB">
        <w:rPr>
          <w:rFonts w:ascii="Times New Roman" w:hAnsi="Times New Roman" w:cs="Times New Roman"/>
          <w:b/>
          <w:bCs/>
          <w:sz w:val="24"/>
          <w:szCs w:val="24"/>
        </w:rPr>
        <w:t>Tema:</w:t>
      </w:r>
      <w:r w:rsidR="001D42B6" w:rsidRPr="004B78EB">
        <w:rPr>
          <w:rFonts w:ascii="Times New Roman" w:hAnsi="Times New Roman" w:cs="Times New Roman"/>
          <w:b/>
          <w:bCs/>
          <w:sz w:val="24"/>
          <w:szCs w:val="24"/>
        </w:rPr>
        <w:t xml:space="preserve"> </w:t>
      </w:r>
      <w:r w:rsidR="004B78EB" w:rsidRPr="004B78EB">
        <w:rPr>
          <w:rFonts w:ascii="Times New Roman" w:hAnsi="Times New Roman" w:cs="Times New Roman"/>
          <w:sz w:val="24"/>
          <w:szCs w:val="24"/>
        </w:rPr>
        <w:t>Ce lecții ne oferă viața</w:t>
      </w:r>
    </w:p>
    <w:p w14:paraId="36FB8DF8" w14:textId="14DF96DC" w:rsidR="003A38B5" w:rsidRPr="004B78EB" w:rsidRDefault="00A21CC9" w:rsidP="000E179E">
      <w:pPr>
        <w:spacing w:after="0" w:line="360" w:lineRule="auto"/>
        <w:jc w:val="both"/>
        <w:rPr>
          <w:rFonts w:ascii="Times New Roman" w:hAnsi="Times New Roman" w:cs="Times New Roman"/>
          <w:sz w:val="24"/>
          <w:szCs w:val="24"/>
        </w:rPr>
      </w:pPr>
      <w:r w:rsidRPr="004B78EB">
        <w:rPr>
          <w:rFonts w:ascii="Times New Roman" w:hAnsi="Times New Roman" w:cs="Times New Roman"/>
          <w:b/>
          <w:bCs/>
          <w:sz w:val="24"/>
          <w:szCs w:val="24"/>
        </w:rPr>
        <w:t>Unitatea de competență:</w:t>
      </w:r>
      <w:r w:rsidR="003A38B5" w:rsidRPr="004B78EB">
        <w:rPr>
          <w:rFonts w:ascii="Times New Roman" w:hAnsi="Times New Roman" w:cs="Times New Roman"/>
          <w:sz w:val="24"/>
          <w:szCs w:val="24"/>
        </w:rPr>
        <w:t xml:space="preserve"> </w:t>
      </w:r>
    </w:p>
    <w:p w14:paraId="3AF52D87" w14:textId="32063BE2" w:rsidR="007C7BAA" w:rsidRPr="0021629B" w:rsidRDefault="007C7BAA" w:rsidP="000E179E">
      <w:pPr>
        <w:spacing w:after="0" w:line="360" w:lineRule="auto"/>
        <w:jc w:val="both"/>
        <w:rPr>
          <w:rFonts w:ascii="Times New Roman" w:hAnsi="Times New Roman" w:cs="Times New Roman"/>
          <w:sz w:val="24"/>
          <w:szCs w:val="24"/>
        </w:rPr>
      </w:pPr>
      <w:r w:rsidRPr="0021629B">
        <w:rPr>
          <w:rFonts w:ascii="Times New Roman" w:hAnsi="Times New Roman" w:cs="Times New Roman"/>
          <w:sz w:val="24"/>
          <w:szCs w:val="24"/>
        </w:rPr>
        <w:t xml:space="preserve">Descrierea unor întâmplări, fapte, situaţii, evenimente etc., aplicând normele de comunicare. </w:t>
      </w:r>
    </w:p>
    <w:p w14:paraId="0FA41AAC" w14:textId="1C622D1E" w:rsidR="007C7BAA" w:rsidRPr="0021629B" w:rsidRDefault="007C7BAA" w:rsidP="000E179E">
      <w:pPr>
        <w:spacing w:after="0" w:line="360" w:lineRule="auto"/>
        <w:jc w:val="both"/>
        <w:rPr>
          <w:rFonts w:ascii="Times New Roman" w:hAnsi="Times New Roman" w:cs="Times New Roman"/>
          <w:sz w:val="24"/>
          <w:szCs w:val="24"/>
        </w:rPr>
      </w:pPr>
      <w:r w:rsidRPr="0021629B">
        <w:rPr>
          <w:rFonts w:ascii="Times New Roman" w:hAnsi="Times New Roman" w:cs="Times New Roman"/>
          <w:sz w:val="24"/>
          <w:szCs w:val="24"/>
        </w:rPr>
        <w:t xml:space="preserve">Identificarea de informaţii şi opinii relevante, conform obiectivelor stabilite. </w:t>
      </w:r>
    </w:p>
    <w:p w14:paraId="259FEC30" w14:textId="732A94DD" w:rsidR="007C7BAA" w:rsidRDefault="007C7BAA" w:rsidP="000E179E">
      <w:pPr>
        <w:spacing w:after="0" w:line="360" w:lineRule="auto"/>
        <w:jc w:val="both"/>
        <w:rPr>
          <w:rFonts w:ascii="Times New Roman" w:hAnsi="Times New Roman" w:cs="Times New Roman"/>
          <w:sz w:val="24"/>
          <w:szCs w:val="24"/>
        </w:rPr>
      </w:pPr>
      <w:r w:rsidRPr="0021629B">
        <w:rPr>
          <w:rFonts w:ascii="Times New Roman" w:hAnsi="Times New Roman" w:cs="Times New Roman"/>
          <w:sz w:val="24"/>
          <w:szCs w:val="24"/>
        </w:rPr>
        <w:t>Raportarea mesajului unui text citit la propriile experienţe de viaţă şi de lectură.</w:t>
      </w:r>
    </w:p>
    <w:p w14:paraId="39E6F210" w14:textId="59404AF2" w:rsidR="00AE24C5" w:rsidRDefault="00386CDB" w:rsidP="000E179E">
      <w:pPr>
        <w:spacing w:after="0" w:line="360" w:lineRule="auto"/>
        <w:jc w:val="both"/>
        <w:rPr>
          <w:rFonts w:ascii="Times New Roman" w:hAnsi="Times New Roman" w:cs="Times New Roman"/>
          <w:sz w:val="24"/>
          <w:szCs w:val="24"/>
        </w:rPr>
      </w:pPr>
      <w:r w:rsidRPr="00386CDB">
        <w:rPr>
          <w:rFonts w:ascii="Times New Roman" w:hAnsi="Times New Roman" w:cs="Times New Roman"/>
          <w:b/>
          <w:bCs/>
          <w:i/>
          <w:iCs/>
          <w:sz w:val="24"/>
          <w:szCs w:val="24"/>
        </w:rPr>
        <w:t>Obiective operaționale:</w:t>
      </w:r>
      <w:r w:rsidR="001D42B6">
        <w:rPr>
          <w:rFonts w:ascii="Times New Roman" w:hAnsi="Times New Roman" w:cs="Times New Roman"/>
          <w:b/>
          <w:bCs/>
          <w:i/>
          <w:iCs/>
          <w:sz w:val="24"/>
          <w:szCs w:val="24"/>
        </w:rPr>
        <w:t xml:space="preserve"> </w:t>
      </w:r>
      <w:r w:rsidR="00AB0737">
        <w:rPr>
          <w:rFonts w:ascii="Times New Roman" w:hAnsi="Times New Roman" w:cs="Times New Roman"/>
          <w:sz w:val="24"/>
          <w:szCs w:val="24"/>
        </w:rPr>
        <w:t xml:space="preserve"> </w:t>
      </w:r>
    </w:p>
    <w:p w14:paraId="1C1F0773" w14:textId="77777777" w:rsidR="00AE24C5" w:rsidRDefault="008E5471" w:rsidP="000E17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D42B6" w:rsidRPr="003A38B5">
        <w:rPr>
          <w:rFonts w:ascii="Times New Roman" w:hAnsi="Times New Roman" w:cs="Times New Roman"/>
          <w:sz w:val="24"/>
          <w:szCs w:val="24"/>
        </w:rPr>
        <w:t xml:space="preserve">La sfârșitul activității, elevul va fi capabil/va putea: </w:t>
      </w:r>
    </w:p>
    <w:p w14:paraId="1B9345D0" w14:textId="11B97249" w:rsidR="00AE24C5" w:rsidRDefault="001D42B6" w:rsidP="000E179E">
      <w:pPr>
        <w:spacing w:after="0" w:line="360" w:lineRule="auto"/>
        <w:ind w:firstLine="284"/>
        <w:jc w:val="both"/>
        <w:rPr>
          <w:rFonts w:ascii="Times New Roman" w:hAnsi="Times New Roman" w:cs="Times New Roman"/>
          <w:sz w:val="24"/>
          <w:szCs w:val="24"/>
        </w:rPr>
      </w:pPr>
      <w:r w:rsidRPr="003A38B5">
        <w:rPr>
          <w:rFonts w:ascii="Times New Roman" w:hAnsi="Times New Roman" w:cs="Times New Roman"/>
          <w:sz w:val="24"/>
          <w:szCs w:val="24"/>
        </w:rPr>
        <w:t xml:space="preserve">O1: </w:t>
      </w:r>
      <w:r w:rsidR="00454189">
        <w:rPr>
          <w:rFonts w:ascii="Times New Roman" w:hAnsi="Times New Roman" w:cs="Times New Roman"/>
          <w:sz w:val="24"/>
          <w:szCs w:val="24"/>
        </w:rPr>
        <w:t>să povestească o experiență de viață;</w:t>
      </w:r>
    </w:p>
    <w:p w14:paraId="2DF52E57" w14:textId="6DAC1A9F" w:rsidR="00AE24C5" w:rsidRDefault="001D42B6" w:rsidP="000E179E">
      <w:pPr>
        <w:spacing w:after="0" w:line="360" w:lineRule="auto"/>
        <w:ind w:firstLine="284"/>
        <w:jc w:val="both"/>
        <w:rPr>
          <w:rFonts w:ascii="Times New Roman" w:hAnsi="Times New Roman" w:cs="Times New Roman"/>
          <w:sz w:val="24"/>
          <w:szCs w:val="24"/>
        </w:rPr>
      </w:pPr>
      <w:r w:rsidRPr="003A38B5">
        <w:rPr>
          <w:rFonts w:ascii="Times New Roman" w:hAnsi="Times New Roman" w:cs="Times New Roman"/>
          <w:sz w:val="24"/>
          <w:szCs w:val="24"/>
        </w:rPr>
        <w:t>O2:</w:t>
      </w:r>
      <w:r w:rsidR="00454189">
        <w:rPr>
          <w:rFonts w:ascii="Times New Roman" w:hAnsi="Times New Roman" w:cs="Times New Roman"/>
          <w:sz w:val="24"/>
          <w:szCs w:val="24"/>
        </w:rPr>
        <w:t xml:space="preserve"> să argumenteze o afirmație</w:t>
      </w:r>
      <w:r w:rsidR="00C245AF">
        <w:rPr>
          <w:rFonts w:ascii="Times New Roman" w:hAnsi="Times New Roman" w:cs="Times New Roman"/>
          <w:sz w:val="24"/>
          <w:szCs w:val="24"/>
        </w:rPr>
        <w:t>, exprimându-și opinia;</w:t>
      </w:r>
    </w:p>
    <w:p w14:paraId="391C32F9" w14:textId="391B823A" w:rsidR="001D42B6" w:rsidRDefault="00AE24C5" w:rsidP="000E179E">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O3</w:t>
      </w:r>
      <w:r w:rsidR="004B78EB">
        <w:rPr>
          <w:rFonts w:ascii="Times New Roman" w:hAnsi="Times New Roman" w:cs="Times New Roman"/>
          <w:sz w:val="24"/>
          <w:szCs w:val="24"/>
        </w:rPr>
        <w:t>:</w:t>
      </w:r>
      <w:r w:rsidR="00C245AF">
        <w:rPr>
          <w:rFonts w:ascii="Times New Roman" w:hAnsi="Times New Roman" w:cs="Times New Roman"/>
          <w:sz w:val="24"/>
          <w:szCs w:val="24"/>
        </w:rPr>
        <w:t xml:space="preserve"> să utilizeze cuvintele noi în contexte diferite; </w:t>
      </w:r>
    </w:p>
    <w:p w14:paraId="47127E07" w14:textId="40EC1814" w:rsidR="00884790" w:rsidRDefault="004B78EB" w:rsidP="000E179E">
      <w:pPr>
        <w:spacing w:after="0" w:line="360" w:lineRule="auto"/>
        <w:ind w:firstLine="284"/>
        <w:jc w:val="both"/>
        <w:rPr>
          <w:rFonts w:ascii="Times New Roman" w:hAnsi="Times New Roman" w:cs="Times New Roman"/>
          <w:b/>
          <w:bCs/>
          <w:i/>
          <w:iCs/>
          <w:sz w:val="24"/>
          <w:szCs w:val="24"/>
        </w:rPr>
      </w:pPr>
      <w:r>
        <w:rPr>
          <w:rFonts w:ascii="Times New Roman" w:hAnsi="Times New Roman" w:cs="Times New Roman"/>
          <w:sz w:val="24"/>
          <w:szCs w:val="24"/>
        </w:rPr>
        <w:t xml:space="preserve">O4: </w:t>
      </w:r>
      <w:r w:rsidR="00C245AF">
        <w:rPr>
          <w:rFonts w:ascii="Times New Roman" w:hAnsi="Times New Roman" w:cs="Times New Roman"/>
          <w:sz w:val="24"/>
          <w:szCs w:val="24"/>
        </w:rPr>
        <w:t>să analizeze un text, evidențiind mesajul lui;</w:t>
      </w:r>
    </w:p>
    <w:p w14:paraId="2B79B467" w14:textId="77777777" w:rsidR="00884790" w:rsidRDefault="00884790" w:rsidP="00884790">
      <w:pPr>
        <w:spacing w:after="0" w:line="240" w:lineRule="auto"/>
        <w:jc w:val="both"/>
        <w:rPr>
          <w:rFonts w:ascii="Times New Roman" w:hAnsi="Times New Roman" w:cs="Times New Roman"/>
          <w:i/>
          <w:iCs/>
          <w:sz w:val="24"/>
          <w:szCs w:val="24"/>
        </w:rPr>
      </w:pPr>
    </w:p>
    <w:tbl>
      <w:tblPr>
        <w:tblStyle w:val="aa"/>
        <w:tblW w:w="0" w:type="auto"/>
        <w:tblLook w:val="04A0" w:firstRow="1" w:lastRow="0" w:firstColumn="1" w:lastColumn="0" w:noHBand="0" w:noVBand="1"/>
      </w:tblPr>
      <w:tblGrid>
        <w:gridCol w:w="1270"/>
        <w:gridCol w:w="869"/>
        <w:gridCol w:w="5103"/>
        <w:gridCol w:w="736"/>
        <w:gridCol w:w="1366"/>
      </w:tblGrid>
      <w:tr w:rsidR="00884790" w:rsidRPr="00386CDB" w14:paraId="3CF7266C" w14:textId="77777777" w:rsidTr="00180286">
        <w:trPr>
          <w:cantSplit/>
          <w:trHeight w:val="895"/>
        </w:trPr>
        <w:tc>
          <w:tcPr>
            <w:tcW w:w="1270" w:type="dxa"/>
          </w:tcPr>
          <w:p w14:paraId="770A8F6F" w14:textId="77777777" w:rsidR="00884790" w:rsidRPr="00386CDB" w:rsidRDefault="00884790" w:rsidP="001E0E0F">
            <w:pPr>
              <w:spacing w:after="0" w:line="240" w:lineRule="auto"/>
              <w:jc w:val="center"/>
              <w:rPr>
                <w:rFonts w:ascii="Times New Roman" w:hAnsi="Times New Roman" w:cs="Times New Roman"/>
                <w:b/>
                <w:bCs/>
                <w:i/>
                <w:iCs/>
                <w:sz w:val="24"/>
                <w:szCs w:val="24"/>
              </w:rPr>
            </w:pPr>
            <w:r w:rsidRPr="00386CDB">
              <w:rPr>
                <w:rFonts w:ascii="Times New Roman" w:hAnsi="Times New Roman" w:cs="Times New Roman"/>
                <w:b/>
                <w:bCs/>
                <w:i/>
                <w:iCs/>
                <w:sz w:val="24"/>
                <w:szCs w:val="24"/>
              </w:rPr>
              <w:t>Etape ale activității didactice</w:t>
            </w:r>
          </w:p>
        </w:tc>
        <w:tc>
          <w:tcPr>
            <w:tcW w:w="869" w:type="dxa"/>
          </w:tcPr>
          <w:p w14:paraId="6B2D821E" w14:textId="77777777" w:rsidR="00884790" w:rsidRPr="00386CDB" w:rsidRDefault="00884790" w:rsidP="001E0E0F">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Obiec-tive</w:t>
            </w:r>
          </w:p>
        </w:tc>
        <w:tc>
          <w:tcPr>
            <w:tcW w:w="5103" w:type="dxa"/>
          </w:tcPr>
          <w:p w14:paraId="4BE5AF36" w14:textId="77777777" w:rsidR="00884790" w:rsidRPr="00386CDB" w:rsidRDefault="00884790" w:rsidP="001E0E0F">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Demers acțional</w:t>
            </w:r>
          </w:p>
        </w:tc>
        <w:tc>
          <w:tcPr>
            <w:tcW w:w="736" w:type="dxa"/>
          </w:tcPr>
          <w:p w14:paraId="457F7D43" w14:textId="77777777" w:rsidR="00884790" w:rsidRPr="00386CDB" w:rsidRDefault="00884790" w:rsidP="001E0E0F">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Timp</w:t>
            </w:r>
          </w:p>
        </w:tc>
        <w:tc>
          <w:tcPr>
            <w:tcW w:w="1366" w:type="dxa"/>
          </w:tcPr>
          <w:p w14:paraId="46F55A97" w14:textId="77777777" w:rsidR="00884790" w:rsidRPr="00880FCB" w:rsidRDefault="00884790" w:rsidP="001E0E0F">
            <w:pPr>
              <w:spacing w:after="0" w:line="240" w:lineRule="auto"/>
              <w:jc w:val="center"/>
              <w:rPr>
                <w:rFonts w:ascii="Times New Roman" w:hAnsi="Times New Roman" w:cs="Times New Roman"/>
                <w:i/>
                <w:iCs/>
                <w:sz w:val="18"/>
                <w:szCs w:val="18"/>
                <w:lang w:val="en-US"/>
              </w:rPr>
            </w:pPr>
            <w:r>
              <w:rPr>
                <w:rFonts w:ascii="Times New Roman" w:hAnsi="Times New Roman" w:cs="Times New Roman"/>
                <w:b/>
                <w:bCs/>
                <w:i/>
                <w:iCs/>
                <w:sz w:val="24"/>
                <w:szCs w:val="24"/>
              </w:rPr>
              <w:t xml:space="preserve">Tehnologia realizării </w:t>
            </w:r>
            <w:r w:rsidRPr="00880FCB">
              <w:rPr>
                <w:rFonts w:ascii="Times New Roman" w:hAnsi="Times New Roman" w:cs="Times New Roman"/>
                <w:i/>
                <w:iCs/>
                <w:sz w:val="18"/>
                <w:szCs w:val="18"/>
              </w:rPr>
              <w:t>(Metodă</w:t>
            </w:r>
            <w:r w:rsidRPr="00880FCB">
              <w:rPr>
                <w:rFonts w:ascii="Times New Roman" w:hAnsi="Times New Roman" w:cs="Times New Roman"/>
                <w:i/>
                <w:iCs/>
                <w:sz w:val="18"/>
                <w:szCs w:val="18"/>
                <w:lang w:val="en-US"/>
              </w:rPr>
              <w:t>\Form</w:t>
            </w:r>
            <w:r w:rsidRPr="00880FCB">
              <w:rPr>
                <w:rFonts w:ascii="Times New Roman" w:hAnsi="Times New Roman" w:cs="Times New Roman"/>
                <w:i/>
                <w:iCs/>
                <w:sz w:val="18"/>
                <w:szCs w:val="18"/>
              </w:rPr>
              <w:t>ă de activitate</w:t>
            </w:r>
            <w:r w:rsidRPr="00880FCB">
              <w:rPr>
                <w:rFonts w:ascii="Times New Roman" w:hAnsi="Times New Roman" w:cs="Times New Roman"/>
                <w:i/>
                <w:iCs/>
                <w:sz w:val="18"/>
                <w:szCs w:val="18"/>
                <w:lang w:val="en-US"/>
              </w:rPr>
              <w:t>\</w:t>
            </w:r>
          </w:p>
          <w:p w14:paraId="4DA1383C" w14:textId="77777777" w:rsidR="00884790" w:rsidRPr="002930AE" w:rsidRDefault="00884790" w:rsidP="001E0E0F">
            <w:pPr>
              <w:spacing w:after="0" w:line="240" w:lineRule="auto"/>
              <w:jc w:val="center"/>
              <w:rPr>
                <w:rFonts w:ascii="Times New Roman" w:hAnsi="Times New Roman" w:cs="Times New Roman"/>
                <w:b/>
                <w:bCs/>
                <w:i/>
                <w:iCs/>
                <w:sz w:val="24"/>
                <w:szCs w:val="24"/>
              </w:rPr>
            </w:pPr>
            <w:proofErr w:type="spellStart"/>
            <w:r w:rsidRPr="00880FCB">
              <w:rPr>
                <w:rFonts w:ascii="Times New Roman" w:hAnsi="Times New Roman" w:cs="Times New Roman"/>
                <w:i/>
                <w:iCs/>
                <w:sz w:val="18"/>
                <w:szCs w:val="18"/>
                <w:lang w:val="en-US"/>
              </w:rPr>
              <w:t>Resurs</w:t>
            </w:r>
            <w:proofErr w:type="spellEnd"/>
            <w:r w:rsidRPr="00880FCB">
              <w:rPr>
                <w:rFonts w:ascii="Times New Roman" w:hAnsi="Times New Roman" w:cs="Times New Roman"/>
                <w:i/>
                <w:iCs/>
                <w:sz w:val="18"/>
                <w:szCs w:val="18"/>
              </w:rPr>
              <w:t>e)</w:t>
            </w:r>
          </w:p>
        </w:tc>
      </w:tr>
      <w:tr w:rsidR="00884790" w14:paraId="7CB6B610" w14:textId="77777777" w:rsidTr="00180286">
        <w:trPr>
          <w:trHeight w:val="1017"/>
        </w:trPr>
        <w:tc>
          <w:tcPr>
            <w:tcW w:w="1270" w:type="dxa"/>
          </w:tcPr>
          <w:p w14:paraId="7089C1CB" w14:textId="77777777" w:rsidR="00884790" w:rsidRDefault="00884790" w:rsidP="001E0E0F">
            <w:pPr>
              <w:spacing w:after="0" w:line="240" w:lineRule="auto"/>
              <w:jc w:val="both"/>
              <w:rPr>
                <w:rFonts w:ascii="Times New Roman" w:hAnsi="Times New Roman" w:cs="Times New Roman"/>
                <w:b/>
                <w:bCs/>
                <w:i/>
                <w:iCs/>
                <w:sz w:val="24"/>
                <w:szCs w:val="24"/>
              </w:rPr>
            </w:pPr>
            <w:r w:rsidRPr="002930AE">
              <w:rPr>
                <w:rFonts w:ascii="Times New Roman" w:hAnsi="Times New Roman" w:cs="Times New Roman"/>
                <w:b/>
                <w:bCs/>
                <w:i/>
                <w:iCs/>
                <w:sz w:val="24"/>
                <w:szCs w:val="24"/>
              </w:rPr>
              <w:t>Evocare</w:t>
            </w:r>
          </w:p>
          <w:p w14:paraId="6FDC6A4D" w14:textId="77777777" w:rsidR="00884790" w:rsidRPr="002930AE" w:rsidRDefault="00884790" w:rsidP="001E0E0F">
            <w:pPr>
              <w:spacing w:after="0" w:line="240" w:lineRule="auto"/>
              <w:jc w:val="both"/>
              <w:rPr>
                <w:rFonts w:ascii="Times New Roman" w:hAnsi="Times New Roman" w:cs="Times New Roman"/>
                <w:b/>
                <w:bCs/>
                <w:i/>
                <w:iCs/>
                <w:sz w:val="24"/>
                <w:szCs w:val="24"/>
              </w:rPr>
            </w:pPr>
          </w:p>
        </w:tc>
        <w:tc>
          <w:tcPr>
            <w:tcW w:w="869" w:type="dxa"/>
          </w:tcPr>
          <w:p w14:paraId="5774D929" w14:textId="77777777" w:rsidR="00884790" w:rsidRDefault="00884790" w:rsidP="001E0E0F">
            <w:pPr>
              <w:spacing w:after="0" w:line="240" w:lineRule="auto"/>
              <w:jc w:val="center"/>
              <w:rPr>
                <w:rFonts w:ascii="Times New Roman" w:hAnsi="Times New Roman" w:cs="Times New Roman"/>
                <w:sz w:val="24"/>
                <w:szCs w:val="24"/>
              </w:rPr>
            </w:pPr>
          </w:p>
          <w:p w14:paraId="19FB765C" w14:textId="77777777" w:rsidR="00454189" w:rsidRDefault="00454189" w:rsidP="001E0E0F">
            <w:pPr>
              <w:spacing w:after="0" w:line="240" w:lineRule="auto"/>
              <w:jc w:val="center"/>
              <w:rPr>
                <w:rFonts w:ascii="Times New Roman" w:hAnsi="Times New Roman" w:cs="Times New Roman"/>
                <w:sz w:val="24"/>
                <w:szCs w:val="24"/>
              </w:rPr>
            </w:pPr>
          </w:p>
          <w:p w14:paraId="77E6A52E" w14:textId="77777777" w:rsidR="00454189" w:rsidRDefault="00454189" w:rsidP="001E0E0F">
            <w:pPr>
              <w:spacing w:after="0" w:line="240" w:lineRule="auto"/>
              <w:jc w:val="center"/>
              <w:rPr>
                <w:rFonts w:ascii="Times New Roman" w:hAnsi="Times New Roman" w:cs="Times New Roman"/>
                <w:sz w:val="24"/>
                <w:szCs w:val="24"/>
              </w:rPr>
            </w:pPr>
          </w:p>
          <w:p w14:paraId="75E6F8FE" w14:textId="139AE44B" w:rsidR="00454189" w:rsidRPr="00880FCB" w:rsidRDefault="00454189" w:rsidP="001E0E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O1</w:t>
            </w:r>
          </w:p>
        </w:tc>
        <w:tc>
          <w:tcPr>
            <w:tcW w:w="5103" w:type="dxa"/>
          </w:tcPr>
          <w:p w14:paraId="0E94C3A9" w14:textId="77777777" w:rsidR="004B78EB" w:rsidRPr="004B78EB" w:rsidRDefault="004B78EB" w:rsidP="004B78EB">
            <w:pPr>
              <w:spacing w:after="0" w:line="360" w:lineRule="auto"/>
              <w:rPr>
                <w:rFonts w:ascii="Times New Roman" w:hAnsi="Times New Roman" w:cs="Times New Roman"/>
                <w:b/>
                <w:bCs/>
                <w:sz w:val="24"/>
                <w:szCs w:val="24"/>
              </w:rPr>
            </w:pPr>
            <w:r w:rsidRPr="004B78EB">
              <w:rPr>
                <w:rFonts w:ascii="Times New Roman" w:hAnsi="Times New Roman" w:cs="Times New Roman"/>
                <w:b/>
                <w:bCs/>
                <w:sz w:val="24"/>
                <w:szCs w:val="24"/>
              </w:rPr>
              <w:t>Captarea atențiri</w:t>
            </w:r>
          </w:p>
          <w:p w14:paraId="358BCC6B" w14:textId="78CE6ADF" w:rsidR="00884790" w:rsidRDefault="00E661AF" w:rsidP="004B78EB">
            <w:pPr>
              <w:spacing w:after="0" w:line="360" w:lineRule="auto"/>
              <w:rPr>
                <w:rFonts w:ascii="Times New Roman" w:hAnsi="Times New Roman" w:cs="Times New Roman"/>
                <w:sz w:val="24"/>
                <w:szCs w:val="24"/>
              </w:rPr>
            </w:pPr>
            <w:r w:rsidRPr="00E661AF">
              <w:rPr>
                <w:rFonts w:ascii="Times New Roman" w:hAnsi="Times New Roman" w:cs="Times New Roman"/>
                <w:sz w:val="24"/>
                <w:szCs w:val="24"/>
              </w:rPr>
              <w:t>Elevii povestesc o situație reală din viața lor sau a unei persoane cunoscute, în care au învățat o lecție importantă.</w:t>
            </w:r>
          </w:p>
          <w:p w14:paraId="4D7C3247" w14:textId="77777777" w:rsidR="004B78EB" w:rsidRPr="004B78EB" w:rsidRDefault="004B78EB" w:rsidP="004B78EB">
            <w:pPr>
              <w:spacing w:after="0" w:line="360" w:lineRule="auto"/>
              <w:rPr>
                <w:rFonts w:ascii="Times New Roman" w:hAnsi="Times New Roman" w:cs="Times New Roman"/>
                <w:b/>
                <w:bCs/>
                <w:sz w:val="24"/>
                <w:szCs w:val="24"/>
              </w:rPr>
            </w:pPr>
            <w:r w:rsidRPr="004B78EB">
              <w:rPr>
                <w:rFonts w:ascii="Times New Roman" w:hAnsi="Times New Roman" w:cs="Times New Roman"/>
                <w:b/>
                <w:bCs/>
                <w:sz w:val="24"/>
                <w:szCs w:val="24"/>
              </w:rPr>
              <w:t>Verifivarea temei pentru acasă</w:t>
            </w:r>
          </w:p>
          <w:p w14:paraId="38EB0D34" w14:textId="47ECB1C2" w:rsidR="004B78EB" w:rsidRPr="00880FCB" w:rsidRDefault="004B78EB" w:rsidP="004B78EB">
            <w:pPr>
              <w:spacing w:after="0" w:line="360" w:lineRule="auto"/>
              <w:rPr>
                <w:rFonts w:ascii="Times New Roman" w:hAnsi="Times New Roman" w:cs="Times New Roman"/>
                <w:sz w:val="24"/>
                <w:szCs w:val="24"/>
              </w:rPr>
            </w:pPr>
            <w:r w:rsidRPr="004B78EB">
              <w:rPr>
                <w:rFonts w:ascii="Times New Roman" w:hAnsi="Times New Roman" w:cs="Times New Roman"/>
                <w:b/>
                <w:bCs/>
                <w:sz w:val="24"/>
                <w:szCs w:val="24"/>
              </w:rPr>
              <w:t>Enunțarea temei și a obiectivelor</w:t>
            </w:r>
          </w:p>
        </w:tc>
        <w:tc>
          <w:tcPr>
            <w:tcW w:w="736" w:type="dxa"/>
          </w:tcPr>
          <w:p w14:paraId="3A7E0F79" w14:textId="77777777" w:rsidR="00884790" w:rsidRDefault="00884790" w:rsidP="001E0E0F">
            <w:pPr>
              <w:spacing w:after="0" w:line="240" w:lineRule="auto"/>
              <w:jc w:val="center"/>
              <w:rPr>
                <w:rFonts w:ascii="Times New Roman" w:hAnsi="Times New Roman" w:cs="Times New Roman"/>
                <w:sz w:val="24"/>
                <w:szCs w:val="24"/>
              </w:rPr>
            </w:pPr>
          </w:p>
          <w:p w14:paraId="3B5FB4F1" w14:textId="77777777" w:rsidR="000E179E" w:rsidRDefault="000E179E" w:rsidP="001E0E0F">
            <w:pPr>
              <w:spacing w:after="0" w:line="240" w:lineRule="auto"/>
              <w:jc w:val="center"/>
              <w:rPr>
                <w:rFonts w:ascii="Times New Roman" w:hAnsi="Times New Roman" w:cs="Times New Roman"/>
                <w:sz w:val="24"/>
                <w:szCs w:val="24"/>
              </w:rPr>
            </w:pPr>
          </w:p>
          <w:p w14:paraId="37362BC2" w14:textId="77777777" w:rsidR="000E179E" w:rsidRDefault="000E179E" w:rsidP="001E0E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p w14:paraId="1B5DF9BC" w14:textId="77777777" w:rsidR="000E179E" w:rsidRDefault="000E179E" w:rsidP="001E0E0F">
            <w:pPr>
              <w:spacing w:after="0" w:line="240" w:lineRule="auto"/>
              <w:jc w:val="center"/>
              <w:rPr>
                <w:rFonts w:ascii="Times New Roman" w:hAnsi="Times New Roman" w:cs="Times New Roman"/>
                <w:sz w:val="24"/>
                <w:szCs w:val="24"/>
              </w:rPr>
            </w:pPr>
          </w:p>
          <w:p w14:paraId="3028112E" w14:textId="77777777" w:rsidR="000E179E" w:rsidRDefault="000E179E" w:rsidP="001E0E0F">
            <w:pPr>
              <w:spacing w:after="0" w:line="240" w:lineRule="auto"/>
              <w:jc w:val="center"/>
              <w:rPr>
                <w:rFonts w:ascii="Times New Roman" w:hAnsi="Times New Roman" w:cs="Times New Roman"/>
                <w:sz w:val="24"/>
                <w:szCs w:val="24"/>
              </w:rPr>
            </w:pPr>
          </w:p>
          <w:p w14:paraId="6EC43D16" w14:textId="77777777" w:rsidR="000E179E" w:rsidRDefault="000E179E" w:rsidP="001E0E0F">
            <w:pPr>
              <w:spacing w:after="0" w:line="240" w:lineRule="auto"/>
              <w:jc w:val="center"/>
              <w:rPr>
                <w:rFonts w:ascii="Times New Roman" w:hAnsi="Times New Roman" w:cs="Times New Roman"/>
                <w:sz w:val="24"/>
                <w:szCs w:val="24"/>
              </w:rPr>
            </w:pPr>
          </w:p>
          <w:p w14:paraId="36A159B5" w14:textId="77777777" w:rsidR="000E179E" w:rsidRDefault="000E179E" w:rsidP="001E0E0F">
            <w:pPr>
              <w:spacing w:after="0" w:line="240" w:lineRule="auto"/>
              <w:jc w:val="center"/>
              <w:rPr>
                <w:rFonts w:ascii="Times New Roman" w:hAnsi="Times New Roman" w:cs="Times New Roman"/>
                <w:sz w:val="24"/>
                <w:szCs w:val="24"/>
              </w:rPr>
            </w:pPr>
          </w:p>
          <w:p w14:paraId="2C665125" w14:textId="66FB3A83" w:rsidR="000E179E" w:rsidRPr="00880FCB" w:rsidRDefault="000E179E" w:rsidP="001E0E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366" w:type="dxa"/>
          </w:tcPr>
          <w:p w14:paraId="586BDA8F" w14:textId="77777777" w:rsidR="000E179E" w:rsidRDefault="000E179E" w:rsidP="004B78EB">
            <w:pPr>
              <w:spacing w:after="0" w:line="240" w:lineRule="auto"/>
              <w:jc w:val="both"/>
              <w:rPr>
                <w:rFonts w:ascii="Times New Roman" w:hAnsi="Times New Roman" w:cs="Times New Roman"/>
                <w:sz w:val="24"/>
                <w:szCs w:val="24"/>
              </w:rPr>
            </w:pPr>
          </w:p>
          <w:p w14:paraId="432A4521" w14:textId="77777777" w:rsidR="000E179E" w:rsidRDefault="000E179E" w:rsidP="004B78EB">
            <w:pPr>
              <w:spacing w:after="0" w:line="240" w:lineRule="auto"/>
              <w:jc w:val="both"/>
              <w:rPr>
                <w:rFonts w:ascii="Times New Roman" w:hAnsi="Times New Roman" w:cs="Times New Roman"/>
                <w:sz w:val="24"/>
                <w:szCs w:val="24"/>
              </w:rPr>
            </w:pPr>
          </w:p>
          <w:p w14:paraId="4EE2FA4C" w14:textId="3CAC9058" w:rsidR="004B78EB" w:rsidRDefault="004B78EB" w:rsidP="004B78EB">
            <w:pPr>
              <w:spacing w:after="0" w:line="240" w:lineRule="auto"/>
              <w:jc w:val="both"/>
              <w:rPr>
                <w:rFonts w:ascii="Times New Roman" w:hAnsi="Times New Roman" w:cs="Times New Roman"/>
                <w:sz w:val="24"/>
                <w:szCs w:val="24"/>
              </w:rPr>
            </w:pPr>
            <w:r w:rsidRPr="00E661AF">
              <w:rPr>
                <w:rFonts w:ascii="Times New Roman" w:hAnsi="Times New Roman" w:cs="Times New Roman"/>
                <w:sz w:val="24"/>
                <w:szCs w:val="24"/>
              </w:rPr>
              <w:t>Poveste personală</w:t>
            </w:r>
          </w:p>
          <w:p w14:paraId="7EE9B993" w14:textId="77777777" w:rsidR="000E179E" w:rsidRDefault="000E179E" w:rsidP="004B78EB">
            <w:pPr>
              <w:spacing w:after="0" w:line="240" w:lineRule="auto"/>
              <w:jc w:val="both"/>
              <w:rPr>
                <w:rFonts w:ascii="Times New Roman" w:hAnsi="Times New Roman" w:cs="Times New Roman"/>
                <w:sz w:val="24"/>
                <w:szCs w:val="24"/>
              </w:rPr>
            </w:pPr>
          </w:p>
          <w:p w14:paraId="6401B7D9" w14:textId="77777777" w:rsidR="000E179E" w:rsidRDefault="000E179E" w:rsidP="004B78EB">
            <w:pPr>
              <w:spacing w:after="0" w:line="240" w:lineRule="auto"/>
              <w:jc w:val="both"/>
              <w:rPr>
                <w:rFonts w:ascii="Times New Roman" w:hAnsi="Times New Roman" w:cs="Times New Roman"/>
                <w:sz w:val="24"/>
                <w:szCs w:val="24"/>
              </w:rPr>
            </w:pPr>
          </w:p>
          <w:p w14:paraId="0E19D2D5" w14:textId="3546D474" w:rsidR="000E179E" w:rsidRPr="00E661AF" w:rsidRDefault="000E179E" w:rsidP="004B78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Evaluare formativă</w:t>
            </w:r>
          </w:p>
          <w:p w14:paraId="6C43B654" w14:textId="77777777" w:rsidR="00884790" w:rsidRPr="00880FCB" w:rsidRDefault="00884790" w:rsidP="001E0E0F">
            <w:pPr>
              <w:spacing w:after="0" w:line="240" w:lineRule="auto"/>
              <w:jc w:val="both"/>
              <w:rPr>
                <w:rFonts w:ascii="Times New Roman" w:hAnsi="Times New Roman" w:cs="Times New Roman"/>
                <w:sz w:val="24"/>
                <w:szCs w:val="24"/>
              </w:rPr>
            </w:pPr>
          </w:p>
        </w:tc>
      </w:tr>
      <w:tr w:rsidR="00884790" w14:paraId="4694CB45" w14:textId="77777777" w:rsidTr="00C407D4">
        <w:trPr>
          <w:trHeight w:val="416"/>
        </w:trPr>
        <w:tc>
          <w:tcPr>
            <w:tcW w:w="1270" w:type="dxa"/>
          </w:tcPr>
          <w:p w14:paraId="08738644" w14:textId="77777777" w:rsidR="00884790" w:rsidRPr="002930AE" w:rsidRDefault="00884790" w:rsidP="001E0E0F">
            <w:pPr>
              <w:spacing w:after="0" w:line="240" w:lineRule="auto"/>
              <w:jc w:val="both"/>
              <w:rPr>
                <w:rFonts w:ascii="Times New Roman" w:hAnsi="Times New Roman" w:cs="Times New Roman"/>
                <w:b/>
                <w:bCs/>
                <w:i/>
                <w:iCs/>
                <w:sz w:val="24"/>
                <w:szCs w:val="24"/>
              </w:rPr>
            </w:pPr>
            <w:r w:rsidRPr="002930AE">
              <w:rPr>
                <w:rFonts w:ascii="Times New Roman" w:hAnsi="Times New Roman" w:cs="Times New Roman"/>
                <w:b/>
                <w:bCs/>
                <w:i/>
                <w:iCs/>
                <w:sz w:val="24"/>
                <w:szCs w:val="24"/>
              </w:rPr>
              <w:t>Realizarea sensului</w:t>
            </w:r>
          </w:p>
        </w:tc>
        <w:tc>
          <w:tcPr>
            <w:tcW w:w="869" w:type="dxa"/>
          </w:tcPr>
          <w:p w14:paraId="7F7C0EF4" w14:textId="77777777" w:rsidR="00884790" w:rsidRDefault="00884790" w:rsidP="001E0E0F">
            <w:pPr>
              <w:spacing w:after="0" w:line="240" w:lineRule="auto"/>
              <w:jc w:val="center"/>
              <w:rPr>
                <w:rFonts w:ascii="Times New Roman" w:hAnsi="Times New Roman" w:cs="Times New Roman"/>
                <w:sz w:val="24"/>
                <w:szCs w:val="24"/>
              </w:rPr>
            </w:pPr>
          </w:p>
          <w:p w14:paraId="7A39E7F8" w14:textId="77777777" w:rsidR="00C245AF" w:rsidRDefault="00C245AF" w:rsidP="001E0E0F">
            <w:pPr>
              <w:spacing w:after="0" w:line="240" w:lineRule="auto"/>
              <w:jc w:val="center"/>
              <w:rPr>
                <w:rFonts w:ascii="Times New Roman" w:hAnsi="Times New Roman" w:cs="Times New Roman"/>
                <w:sz w:val="24"/>
                <w:szCs w:val="24"/>
              </w:rPr>
            </w:pPr>
          </w:p>
          <w:p w14:paraId="7CCB8ABB" w14:textId="77777777" w:rsidR="00C245AF" w:rsidRDefault="00C245AF" w:rsidP="001E0E0F">
            <w:pPr>
              <w:spacing w:after="0" w:line="240" w:lineRule="auto"/>
              <w:jc w:val="center"/>
              <w:rPr>
                <w:rFonts w:ascii="Times New Roman" w:hAnsi="Times New Roman" w:cs="Times New Roman"/>
                <w:sz w:val="24"/>
                <w:szCs w:val="24"/>
              </w:rPr>
            </w:pPr>
          </w:p>
          <w:p w14:paraId="48BE688E" w14:textId="77777777" w:rsidR="00C245AF" w:rsidRDefault="00C245AF" w:rsidP="001E0E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O2</w:t>
            </w:r>
          </w:p>
          <w:p w14:paraId="52D5A80F" w14:textId="77777777" w:rsidR="00C245AF" w:rsidRDefault="00C245AF" w:rsidP="001E0E0F">
            <w:pPr>
              <w:spacing w:after="0" w:line="240" w:lineRule="auto"/>
              <w:jc w:val="center"/>
              <w:rPr>
                <w:rFonts w:ascii="Times New Roman" w:hAnsi="Times New Roman" w:cs="Times New Roman"/>
                <w:sz w:val="24"/>
                <w:szCs w:val="24"/>
              </w:rPr>
            </w:pPr>
          </w:p>
          <w:p w14:paraId="4B8EAB81" w14:textId="77777777" w:rsidR="00C245AF" w:rsidRDefault="00C245AF" w:rsidP="001E0E0F">
            <w:pPr>
              <w:spacing w:after="0" w:line="240" w:lineRule="auto"/>
              <w:jc w:val="center"/>
              <w:rPr>
                <w:rFonts w:ascii="Times New Roman" w:hAnsi="Times New Roman" w:cs="Times New Roman"/>
                <w:sz w:val="24"/>
                <w:szCs w:val="24"/>
              </w:rPr>
            </w:pPr>
          </w:p>
          <w:p w14:paraId="788848B7" w14:textId="77777777" w:rsidR="00C245AF" w:rsidRDefault="00C245AF" w:rsidP="001E0E0F">
            <w:pPr>
              <w:spacing w:after="0" w:line="240" w:lineRule="auto"/>
              <w:jc w:val="center"/>
              <w:rPr>
                <w:rFonts w:ascii="Times New Roman" w:hAnsi="Times New Roman" w:cs="Times New Roman"/>
                <w:sz w:val="24"/>
                <w:szCs w:val="24"/>
              </w:rPr>
            </w:pPr>
          </w:p>
          <w:p w14:paraId="703218E3" w14:textId="77777777" w:rsidR="00C245AF" w:rsidRDefault="00C245AF" w:rsidP="001E0E0F">
            <w:pPr>
              <w:spacing w:after="0" w:line="240" w:lineRule="auto"/>
              <w:jc w:val="center"/>
              <w:rPr>
                <w:rFonts w:ascii="Times New Roman" w:hAnsi="Times New Roman" w:cs="Times New Roman"/>
                <w:sz w:val="24"/>
                <w:szCs w:val="24"/>
              </w:rPr>
            </w:pPr>
          </w:p>
          <w:p w14:paraId="718F15E7" w14:textId="77777777" w:rsidR="00C245AF" w:rsidRDefault="00C245AF" w:rsidP="001E0E0F">
            <w:pPr>
              <w:spacing w:after="0" w:line="240" w:lineRule="auto"/>
              <w:jc w:val="center"/>
              <w:rPr>
                <w:rFonts w:ascii="Times New Roman" w:hAnsi="Times New Roman" w:cs="Times New Roman"/>
                <w:sz w:val="24"/>
                <w:szCs w:val="24"/>
              </w:rPr>
            </w:pPr>
          </w:p>
          <w:p w14:paraId="7995652D" w14:textId="77777777" w:rsidR="00C245AF" w:rsidRDefault="00C245AF" w:rsidP="001E0E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O3</w:t>
            </w:r>
          </w:p>
          <w:p w14:paraId="79FB0196" w14:textId="77777777" w:rsidR="00C245AF" w:rsidRDefault="00C245AF" w:rsidP="001E0E0F">
            <w:pPr>
              <w:spacing w:after="0" w:line="240" w:lineRule="auto"/>
              <w:jc w:val="center"/>
              <w:rPr>
                <w:rFonts w:ascii="Times New Roman" w:hAnsi="Times New Roman" w:cs="Times New Roman"/>
                <w:sz w:val="24"/>
                <w:szCs w:val="24"/>
              </w:rPr>
            </w:pPr>
          </w:p>
          <w:p w14:paraId="115089E5" w14:textId="77777777" w:rsidR="00C245AF" w:rsidRDefault="00C245AF" w:rsidP="001E0E0F">
            <w:pPr>
              <w:spacing w:after="0" w:line="240" w:lineRule="auto"/>
              <w:jc w:val="center"/>
              <w:rPr>
                <w:rFonts w:ascii="Times New Roman" w:hAnsi="Times New Roman" w:cs="Times New Roman"/>
                <w:sz w:val="24"/>
                <w:szCs w:val="24"/>
              </w:rPr>
            </w:pPr>
          </w:p>
          <w:p w14:paraId="3BCE844D" w14:textId="77777777" w:rsidR="00C245AF" w:rsidRDefault="00C245AF" w:rsidP="001E0E0F">
            <w:pPr>
              <w:spacing w:after="0" w:line="240" w:lineRule="auto"/>
              <w:jc w:val="center"/>
              <w:rPr>
                <w:rFonts w:ascii="Times New Roman" w:hAnsi="Times New Roman" w:cs="Times New Roman"/>
                <w:sz w:val="24"/>
                <w:szCs w:val="24"/>
              </w:rPr>
            </w:pPr>
          </w:p>
          <w:p w14:paraId="782E90EF" w14:textId="77777777" w:rsidR="00C245AF" w:rsidRDefault="00C245AF" w:rsidP="001E0E0F">
            <w:pPr>
              <w:spacing w:after="0" w:line="240" w:lineRule="auto"/>
              <w:jc w:val="center"/>
              <w:rPr>
                <w:rFonts w:ascii="Times New Roman" w:hAnsi="Times New Roman" w:cs="Times New Roman"/>
                <w:sz w:val="24"/>
                <w:szCs w:val="24"/>
              </w:rPr>
            </w:pPr>
          </w:p>
          <w:p w14:paraId="64DA7BE1" w14:textId="77777777" w:rsidR="00C245AF" w:rsidRDefault="00C245AF" w:rsidP="001E0E0F">
            <w:pPr>
              <w:spacing w:after="0" w:line="240" w:lineRule="auto"/>
              <w:jc w:val="center"/>
              <w:rPr>
                <w:rFonts w:ascii="Times New Roman" w:hAnsi="Times New Roman" w:cs="Times New Roman"/>
                <w:sz w:val="24"/>
                <w:szCs w:val="24"/>
              </w:rPr>
            </w:pPr>
          </w:p>
          <w:p w14:paraId="274ECF88" w14:textId="77777777" w:rsidR="00C245AF" w:rsidRDefault="00C245AF" w:rsidP="001E0E0F">
            <w:pPr>
              <w:spacing w:after="0" w:line="240" w:lineRule="auto"/>
              <w:jc w:val="center"/>
              <w:rPr>
                <w:rFonts w:ascii="Times New Roman" w:hAnsi="Times New Roman" w:cs="Times New Roman"/>
                <w:sz w:val="24"/>
                <w:szCs w:val="24"/>
              </w:rPr>
            </w:pPr>
          </w:p>
          <w:p w14:paraId="6053A76E" w14:textId="77777777" w:rsidR="00C245AF" w:rsidRDefault="00C245AF" w:rsidP="001E0E0F">
            <w:pPr>
              <w:spacing w:after="0" w:line="240" w:lineRule="auto"/>
              <w:jc w:val="center"/>
              <w:rPr>
                <w:rFonts w:ascii="Times New Roman" w:hAnsi="Times New Roman" w:cs="Times New Roman"/>
                <w:sz w:val="24"/>
                <w:szCs w:val="24"/>
              </w:rPr>
            </w:pPr>
          </w:p>
          <w:p w14:paraId="52F29B52" w14:textId="0A663B17" w:rsidR="00C245AF" w:rsidRPr="00880FCB" w:rsidRDefault="00C245AF" w:rsidP="001E0E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O4</w:t>
            </w:r>
          </w:p>
        </w:tc>
        <w:tc>
          <w:tcPr>
            <w:tcW w:w="5103" w:type="dxa"/>
          </w:tcPr>
          <w:p w14:paraId="0F4BB984" w14:textId="3202D057" w:rsidR="00180286" w:rsidRDefault="00180286" w:rsidP="00C407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Elevii vor argumenta dacă sunt de acor</w:t>
            </w:r>
            <w:r w:rsidR="00D025C8">
              <w:rPr>
                <w:rFonts w:ascii="Times New Roman" w:hAnsi="Times New Roman" w:cs="Times New Roman"/>
                <w:sz w:val="24"/>
                <w:szCs w:val="24"/>
              </w:rPr>
              <w:t>d</w:t>
            </w:r>
            <w:r>
              <w:rPr>
                <w:rFonts w:ascii="Times New Roman" w:hAnsi="Times New Roman" w:cs="Times New Roman"/>
                <w:sz w:val="24"/>
                <w:szCs w:val="24"/>
              </w:rPr>
              <w:t xml:space="preserve"> sau nu.</w:t>
            </w:r>
          </w:p>
          <w:p w14:paraId="4EC0FED7" w14:textId="77777777" w:rsidR="00884790" w:rsidRDefault="00180286" w:rsidP="00C407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5B79" w:rsidRPr="000A5B79">
              <w:rPr>
                <w:rFonts w:ascii="Times New Roman" w:hAnsi="Times New Roman" w:cs="Times New Roman"/>
                <w:sz w:val="24"/>
                <w:szCs w:val="24"/>
              </w:rPr>
              <w:t xml:space="preserve">Carl Gustav Jung spunea ca “viata </w:t>
            </w:r>
            <w:r>
              <w:rPr>
                <w:rFonts w:ascii="Times New Roman" w:hAnsi="Times New Roman" w:cs="Times New Roman"/>
                <w:sz w:val="24"/>
                <w:szCs w:val="24"/>
              </w:rPr>
              <w:t>î</w:t>
            </w:r>
            <w:r w:rsidR="000A5B79" w:rsidRPr="000A5B79">
              <w:rPr>
                <w:rFonts w:ascii="Times New Roman" w:hAnsi="Times New Roman" w:cs="Times New Roman"/>
                <w:sz w:val="24"/>
                <w:szCs w:val="24"/>
              </w:rPr>
              <w:t>ncepe la 40 de ani, p</w:t>
            </w:r>
            <w:r>
              <w:rPr>
                <w:rFonts w:ascii="Times New Roman" w:hAnsi="Times New Roman" w:cs="Times New Roman"/>
                <w:sz w:val="24"/>
                <w:szCs w:val="24"/>
              </w:rPr>
              <w:t>â</w:t>
            </w:r>
            <w:r w:rsidR="000A5B79" w:rsidRPr="000A5B79">
              <w:rPr>
                <w:rFonts w:ascii="Times New Roman" w:hAnsi="Times New Roman" w:cs="Times New Roman"/>
                <w:sz w:val="24"/>
                <w:szCs w:val="24"/>
              </w:rPr>
              <w:t>n</w:t>
            </w:r>
            <w:r>
              <w:rPr>
                <w:rFonts w:ascii="Times New Roman" w:hAnsi="Times New Roman" w:cs="Times New Roman"/>
                <w:sz w:val="24"/>
                <w:szCs w:val="24"/>
              </w:rPr>
              <w:t>ă</w:t>
            </w:r>
            <w:r w:rsidR="000A5B79" w:rsidRPr="000A5B79">
              <w:rPr>
                <w:rFonts w:ascii="Times New Roman" w:hAnsi="Times New Roman" w:cs="Times New Roman"/>
                <w:sz w:val="24"/>
                <w:szCs w:val="24"/>
              </w:rPr>
              <w:t xml:space="preserve"> atunci faci foar cercetare”.Avea mare dreptate!</w:t>
            </w:r>
          </w:p>
          <w:p w14:paraId="41BA8988" w14:textId="77777777" w:rsidR="00D025C8" w:rsidRPr="00D025C8" w:rsidRDefault="00D025C8" w:rsidP="00C407D4">
            <w:pPr>
              <w:spacing w:after="0" w:line="360" w:lineRule="auto"/>
              <w:jc w:val="both"/>
              <w:rPr>
                <w:rFonts w:ascii="Times New Roman" w:hAnsi="Times New Roman" w:cs="Times New Roman"/>
                <w:b/>
                <w:bCs/>
                <w:sz w:val="24"/>
                <w:szCs w:val="24"/>
              </w:rPr>
            </w:pPr>
            <w:r w:rsidRPr="00D025C8">
              <w:rPr>
                <w:rFonts w:ascii="Times New Roman" w:hAnsi="Times New Roman" w:cs="Times New Roman"/>
                <w:b/>
                <w:bCs/>
                <w:sz w:val="24"/>
                <w:szCs w:val="24"/>
              </w:rPr>
              <w:t>Lucrul cu unitățile lexicale</w:t>
            </w:r>
          </w:p>
          <w:p w14:paraId="6CDA290F" w14:textId="43A09AEE" w:rsidR="002A24A6" w:rsidRDefault="002A24A6" w:rsidP="00C407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5C8">
              <w:rPr>
                <w:rFonts w:ascii="Times New Roman" w:hAnsi="Times New Roman" w:cs="Times New Roman"/>
                <w:sz w:val="24"/>
                <w:szCs w:val="24"/>
              </w:rPr>
              <w:t xml:space="preserve"> Profesorul va propune elevilor un șir de exerciții</w:t>
            </w:r>
            <w:r>
              <w:rPr>
                <w:rFonts w:ascii="Times New Roman" w:hAnsi="Times New Roman" w:cs="Times New Roman"/>
                <w:sz w:val="24"/>
                <w:szCs w:val="24"/>
              </w:rPr>
              <w:t xml:space="preserve"> de utilizare a lexicului nou (cuvintele sunt evidențiate în textul din anexă).</w:t>
            </w:r>
          </w:p>
          <w:p w14:paraId="052D4C1C" w14:textId="77777777" w:rsidR="002A24A6" w:rsidRPr="002A24A6" w:rsidRDefault="002A24A6" w:rsidP="00C407D4">
            <w:pPr>
              <w:spacing w:after="0" w:line="360" w:lineRule="auto"/>
              <w:jc w:val="both"/>
              <w:rPr>
                <w:rFonts w:ascii="Times New Roman" w:hAnsi="Times New Roman" w:cs="Times New Roman"/>
                <w:b/>
                <w:bCs/>
                <w:sz w:val="24"/>
                <w:szCs w:val="24"/>
              </w:rPr>
            </w:pPr>
            <w:r w:rsidRPr="002A24A6">
              <w:rPr>
                <w:rFonts w:ascii="Times New Roman" w:hAnsi="Times New Roman" w:cs="Times New Roman"/>
                <w:b/>
                <w:bCs/>
                <w:sz w:val="24"/>
                <w:szCs w:val="24"/>
              </w:rPr>
              <w:t>Lucrul cu textul</w:t>
            </w:r>
          </w:p>
          <w:p w14:paraId="7383EC70" w14:textId="77777777" w:rsidR="00D025C8" w:rsidRDefault="002A24A6" w:rsidP="00C407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Elevii vor citi independent textul propus din anexă. Apoi profesorul va iniția o discuție ghidată în baza lui. </w:t>
            </w:r>
            <w:r w:rsidR="00D025C8">
              <w:rPr>
                <w:rFonts w:ascii="Times New Roman" w:hAnsi="Times New Roman" w:cs="Times New Roman"/>
                <w:sz w:val="24"/>
                <w:szCs w:val="24"/>
              </w:rPr>
              <w:t xml:space="preserve"> </w:t>
            </w:r>
          </w:p>
          <w:p w14:paraId="403D709B" w14:textId="648DB6C4" w:rsidR="00C407D4" w:rsidRPr="00880FCB" w:rsidRDefault="00C245AF" w:rsidP="00C407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407D4">
              <w:rPr>
                <w:rFonts w:ascii="Times New Roman" w:hAnsi="Times New Roman" w:cs="Times New Roman"/>
                <w:sz w:val="24"/>
                <w:szCs w:val="24"/>
              </w:rPr>
              <w:t xml:space="preserve">Elevii vor citi informația propusă (vezi linkul din anexă). Vor alege 3 din aceste lecții de viață și vor </w:t>
            </w:r>
            <w:r w:rsidR="00C407D4">
              <w:rPr>
                <w:rFonts w:ascii="Times New Roman" w:hAnsi="Times New Roman" w:cs="Times New Roman"/>
                <w:sz w:val="24"/>
                <w:szCs w:val="24"/>
              </w:rPr>
              <w:lastRenderedPageBreak/>
              <w:t>explica de ce le consideră mai importante din cle 10.</w:t>
            </w:r>
          </w:p>
        </w:tc>
        <w:tc>
          <w:tcPr>
            <w:tcW w:w="736" w:type="dxa"/>
          </w:tcPr>
          <w:p w14:paraId="63DC9F85" w14:textId="77777777" w:rsidR="00884790" w:rsidRDefault="00884790" w:rsidP="001E0E0F">
            <w:pPr>
              <w:spacing w:after="0" w:line="240" w:lineRule="auto"/>
              <w:jc w:val="center"/>
              <w:rPr>
                <w:rFonts w:ascii="Times New Roman" w:hAnsi="Times New Roman" w:cs="Times New Roman"/>
                <w:sz w:val="24"/>
                <w:szCs w:val="24"/>
              </w:rPr>
            </w:pPr>
          </w:p>
          <w:p w14:paraId="3EBD29E7" w14:textId="77777777" w:rsidR="000E179E" w:rsidRDefault="000E179E" w:rsidP="001E0E0F">
            <w:pPr>
              <w:spacing w:after="0" w:line="240" w:lineRule="auto"/>
              <w:jc w:val="center"/>
              <w:rPr>
                <w:rFonts w:ascii="Times New Roman" w:hAnsi="Times New Roman" w:cs="Times New Roman"/>
                <w:sz w:val="24"/>
                <w:szCs w:val="24"/>
              </w:rPr>
            </w:pPr>
          </w:p>
          <w:p w14:paraId="339919F7" w14:textId="77777777" w:rsidR="000E179E" w:rsidRDefault="000E179E" w:rsidP="001E0E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p w14:paraId="14C8DBF0" w14:textId="77777777" w:rsidR="000E179E" w:rsidRDefault="000E179E" w:rsidP="001E0E0F">
            <w:pPr>
              <w:spacing w:after="0" w:line="240" w:lineRule="auto"/>
              <w:jc w:val="center"/>
              <w:rPr>
                <w:rFonts w:ascii="Times New Roman" w:hAnsi="Times New Roman" w:cs="Times New Roman"/>
                <w:sz w:val="24"/>
                <w:szCs w:val="24"/>
              </w:rPr>
            </w:pPr>
          </w:p>
          <w:p w14:paraId="376CE9AB" w14:textId="77777777" w:rsidR="000E179E" w:rsidRDefault="000E179E" w:rsidP="001E0E0F">
            <w:pPr>
              <w:spacing w:after="0" w:line="240" w:lineRule="auto"/>
              <w:jc w:val="center"/>
              <w:rPr>
                <w:rFonts w:ascii="Times New Roman" w:hAnsi="Times New Roman" w:cs="Times New Roman"/>
                <w:sz w:val="24"/>
                <w:szCs w:val="24"/>
              </w:rPr>
            </w:pPr>
          </w:p>
          <w:p w14:paraId="72280F59" w14:textId="77777777" w:rsidR="000E179E" w:rsidRDefault="000E179E" w:rsidP="001E0E0F">
            <w:pPr>
              <w:spacing w:after="0" w:line="240" w:lineRule="auto"/>
              <w:jc w:val="center"/>
              <w:rPr>
                <w:rFonts w:ascii="Times New Roman" w:hAnsi="Times New Roman" w:cs="Times New Roman"/>
                <w:sz w:val="24"/>
                <w:szCs w:val="24"/>
              </w:rPr>
            </w:pPr>
          </w:p>
          <w:p w14:paraId="3DBECF67" w14:textId="77777777" w:rsidR="000E179E" w:rsidRDefault="000E179E" w:rsidP="001E0E0F">
            <w:pPr>
              <w:spacing w:after="0" w:line="240" w:lineRule="auto"/>
              <w:jc w:val="center"/>
              <w:rPr>
                <w:rFonts w:ascii="Times New Roman" w:hAnsi="Times New Roman" w:cs="Times New Roman"/>
                <w:sz w:val="24"/>
                <w:szCs w:val="24"/>
              </w:rPr>
            </w:pPr>
          </w:p>
          <w:p w14:paraId="032431BA" w14:textId="77777777" w:rsidR="000E179E" w:rsidRDefault="000E179E" w:rsidP="001E0E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p w14:paraId="3AA33BA6" w14:textId="77777777" w:rsidR="000E179E" w:rsidRDefault="000E179E" w:rsidP="001E0E0F">
            <w:pPr>
              <w:spacing w:after="0" w:line="240" w:lineRule="auto"/>
              <w:jc w:val="center"/>
              <w:rPr>
                <w:rFonts w:ascii="Times New Roman" w:hAnsi="Times New Roman" w:cs="Times New Roman"/>
                <w:sz w:val="24"/>
                <w:szCs w:val="24"/>
              </w:rPr>
            </w:pPr>
          </w:p>
          <w:p w14:paraId="242F35B3" w14:textId="77777777" w:rsidR="000E179E" w:rsidRDefault="000E179E" w:rsidP="001E0E0F">
            <w:pPr>
              <w:spacing w:after="0" w:line="240" w:lineRule="auto"/>
              <w:jc w:val="center"/>
              <w:rPr>
                <w:rFonts w:ascii="Times New Roman" w:hAnsi="Times New Roman" w:cs="Times New Roman"/>
                <w:sz w:val="24"/>
                <w:szCs w:val="24"/>
              </w:rPr>
            </w:pPr>
          </w:p>
          <w:p w14:paraId="287404CA" w14:textId="77777777" w:rsidR="000E179E" w:rsidRDefault="000E179E" w:rsidP="001E0E0F">
            <w:pPr>
              <w:spacing w:after="0" w:line="240" w:lineRule="auto"/>
              <w:jc w:val="center"/>
              <w:rPr>
                <w:rFonts w:ascii="Times New Roman" w:hAnsi="Times New Roman" w:cs="Times New Roman"/>
                <w:sz w:val="24"/>
                <w:szCs w:val="24"/>
              </w:rPr>
            </w:pPr>
          </w:p>
          <w:p w14:paraId="455C4F47" w14:textId="77777777" w:rsidR="000E179E" w:rsidRDefault="000E179E" w:rsidP="001E0E0F">
            <w:pPr>
              <w:spacing w:after="0" w:line="240" w:lineRule="auto"/>
              <w:jc w:val="center"/>
              <w:rPr>
                <w:rFonts w:ascii="Times New Roman" w:hAnsi="Times New Roman" w:cs="Times New Roman"/>
                <w:sz w:val="24"/>
                <w:szCs w:val="24"/>
              </w:rPr>
            </w:pPr>
          </w:p>
          <w:p w14:paraId="7B4AD10E" w14:textId="77777777" w:rsidR="000E179E" w:rsidRDefault="000E179E" w:rsidP="001E0E0F">
            <w:pPr>
              <w:spacing w:after="0" w:line="240" w:lineRule="auto"/>
              <w:jc w:val="center"/>
              <w:rPr>
                <w:rFonts w:ascii="Times New Roman" w:hAnsi="Times New Roman" w:cs="Times New Roman"/>
                <w:sz w:val="24"/>
                <w:szCs w:val="24"/>
              </w:rPr>
            </w:pPr>
          </w:p>
          <w:p w14:paraId="26C81CFF" w14:textId="77777777" w:rsidR="000E179E" w:rsidRDefault="000E179E" w:rsidP="001E0E0F">
            <w:pPr>
              <w:spacing w:after="0" w:line="240" w:lineRule="auto"/>
              <w:jc w:val="center"/>
              <w:rPr>
                <w:rFonts w:ascii="Times New Roman" w:hAnsi="Times New Roman" w:cs="Times New Roman"/>
                <w:sz w:val="24"/>
                <w:szCs w:val="24"/>
              </w:rPr>
            </w:pPr>
          </w:p>
          <w:p w14:paraId="37525479" w14:textId="77777777" w:rsidR="000E179E" w:rsidRDefault="000E179E" w:rsidP="001E0E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p w14:paraId="6E517514" w14:textId="77777777" w:rsidR="000E179E" w:rsidRDefault="000E179E" w:rsidP="001E0E0F">
            <w:pPr>
              <w:spacing w:after="0" w:line="240" w:lineRule="auto"/>
              <w:jc w:val="center"/>
              <w:rPr>
                <w:rFonts w:ascii="Times New Roman" w:hAnsi="Times New Roman" w:cs="Times New Roman"/>
                <w:sz w:val="24"/>
                <w:szCs w:val="24"/>
              </w:rPr>
            </w:pPr>
          </w:p>
          <w:p w14:paraId="58EDF211" w14:textId="77777777" w:rsidR="000E179E" w:rsidRDefault="000E179E" w:rsidP="001E0E0F">
            <w:pPr>
              <w:spacing w:after="0" w:line="240" w:lineRule="auto"/>
              <w:jc w:val="center"/>
              <w:rPr>
                <w:rFonts w:ascii="Times New Roman" w:hAnsi="Times New Roman" w:cs="Times New Roman"/>
                <w:sz w:val="24"/>
                <w:szCs w:val="24"/>
              </w:rPr>
            </w:pPr>
          </w:p>
          <w:p w14:paraId="492BEE40" w14:textId="77777777" w:rsidR="000E179E" w:rsidRDefault="000E179E" w:rsidP="001E0E0F">
            <w:pPr>
              <w:spacing w:after="0" w:line="240" w:lineRule="auto"/>
              <w:jc w:val="center"/>
              <w:rPr>
                <w:rFonts w:ascii="Times New Roman" w:hAnsi="Times New Roman" w:cs="Times New Roman"/>
                <w:sz w:val="24"/>
                <w:szCs w:val="24"/>
              </w:rPr>
            </w:pPr>
          </w:p>
          <w:p w14:paraId="1015BFA8" w14:textId="398AA20A" w:rsidR="000E179E" w:rsidRPr="00880FCB" w:rsidRDefault="000E179E" w:rsidP="001E0E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366" w:type="dxa"/>
          </w:tcPr>
          <w:p w14:paraId="1C296E95" w14:textId="77777777" w:rsidR="00884790" w:rsidRDefault="000E179E" w:rsidP="001E0E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Exprimare de opinii</w:t>
            </w:r>
          </w:p>
          <w:p w14:paraId="6EB35455" w14:textId="77777777" w:rsidR="000E179E" w:rsidRDefault="000E179E" w:rsidP="001E0E0F">
            <w:pPr>
              <w:spacing w:after="0" w:line="240" w:lineRule="auto"/>
              <w:jc w:val="both"/>
              <w:rPr>
                <w:rFonts w:ascii="Times New Roman" w:hAnsi="Times New Roman" w:cs="Times New Roman"/>
                <w:sz w:val="24"/>
                <w:szCs w:val="24"/>
              </w:rPr>
            </w:pPr>
          </w:p>
          <w:p w14:paraId="3E23B896" w14:textId="77777777" w:rsidR="000E179E" w:rsidRDefault="000E179E" w:rsidP="001E0E0F">
            <w:pPr>
              <w:spacing w:after="0" w:line="240" w:lineRule="auto"/>
              <w:jc w:val="both"/>
              <w:rPr>
                <w:rFonts w:ascii="Times New Roman" w:hAnsi="Times New Roman" w:cs="Times New Roman"/>
                <w:sz w:val="24"/>
                <w:szCs w:val="24"/>
              </w:rPr>
            </w:pPr>
          </w:p>
          <w:p w14:paraId="27BA7A00" w14:textId="77777777" w:rsidR="000E179E" w:rsidRDefault="000E179E" w:rsidP="001E0E0F">
            <w:pPr>
              <w:spacing w:after="0" w:line="240" w:lineRule="auto"/>
              <w:jc w:val="both"/>
              <w:rPr>
                <w:rFonts w:ascii="Times New Roman" w:hAnsi="Times New Roman" w:cs="Times New Roman"/>
                <w:sz w:val="24"/>
                <w:szCs w:val="24"/>
              </w:rPr>
            </w:pPr>
          </w:p>
          <w:p w14:paraId="362E5AF5" w14:textId="77777777" w:rsidR="000E179E" w:rsidRDefault="000E179E" w:rsidP="001E0E0F">
            <w:pPr>
              <w:spacing w:after="0" w:line="240" w:lineRule="auto"/>
              <w:jc w:val="both"/>
              <w:rPr>
                <w:rFonts w:ascii="Times New Roman" w:hAnsi="Times New Roman" w:cs="Times New Roman"/>
                <w:sz w:val="24"/>
                <w:szCs w:val="24"/>
              </w:rPr>
            </w:pPr>
          </w:p>
          <w:p w14:paraId="3E7C8020" w14:textId="77777777" w:rsidR="000E179E" w:rsidRDefault="000E179E" w:rsidP="001E0E0F">
            <w:pPr>
              <w:spacing w:after="0" w:line="240" w:lineRule="auto"/>
              <w:jc w:val="both"/>
              <w:rPr>
                <w:rFonts w:ascii="Times New Roman" w:hAnsi="Times New Roman" w:cs="Times New Roman"/>
                <w:sz w:val="24"/>
                <w:szCs w:val="24"/>
              </w:rPr>
            </w:pPr>
          </w:p>
          <w:p w14:paraId="0AB6075A" w14:textId="77777777" w:rsidR="000E179E" w:rsidRDefault="000E179E" w:rsidP="001E0E0F">
            <w:pPr>
              <w:spacing w:after="0" w:line="240" w:lineRule="auto"/>
              <w:jc w:val="both"/>
              <w:rPr>
                <w:rFonts w:ascii="Times New Roman" w:hAnsi="Times New Roman" w:cs="Times New Roman"/>
                <w:sz w:val="24"/>
                <w:szCs w:val="24"/>
              </w:rPr>
            </w:pPr>
          </w:p>
          <w:p w14:paraId="7D58A24D" w14:textId="77777777" w:rsidR="000E179E" w:rsidRDefault="000E179E" w:rsidP="001E0E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Exercițiul</w:t>
            </w:r>
          </w:p>
          <w:p w14:paraId="51CA2B93" w14:textId="77777777" w:rsidR="00C46620" w:rsidRDefault="00C46620" w:rsidP="001E0E0F">
            <w:pPr>
              <w:spacing w:after="0" w:line="240" w:lineRule="auto"/>
              <w:jc w:val="both"/>
              <w:rPr>
                <w:rFonts w:ascii="Times New Roman" w:hAnsi="Times New Roman" w:cs="Times New Roman"/>
                <w:sz w:val="24"/>
                <w:szCs w:val="24"/>
              </w:rPr>
            </w:pPr>
          </w:p>
          <w:p w14:paraId="36938ECE" w14:textId="77777777" w:rsidR="00C46620" w:rsidRDefault="00C46620" w:rsidP="001E0E0F">
            <w:pPr>
              <w:spacing w:after="0" w:line="240" w:lineRule="auto"/>
              <w:jc w:val="both"/>
              <w:rPr>
                <w:rFonts w:ascii="Times New Roman" w:hAnsi="Times New Roman" w:cs="Times New Roman"/>
                <w:sz w:val="24"/>
                <w:szCs w:val="24"/>
              </w:rPr>
            </w:pPr>
          </w:p>
          <w:p w14:paraId="2EEA23FC" w14:textId="77777777" w:rsidR="00C46620" w:rsidRDefault="00C46620" w:rsidP="001E0E0F">
            <w:pPr>
              <w:spacing w:after="0" w:line="240" w:lineRule="auto"/>
              <w:jc w:val="both"/>
              <w:rPr>
                <w:rFonts w:ascii="Times New Roman" w:hAnsi="Times New Roman" w:cs="Times New Roman"/>
                <w:sz w:val="24"/>
                <w:szCs w:val="24"/>
              </w:rPr>
            </w:pPr>
          </w:p>
          <w:p w14:paraId="4B17F290" w14:textId="77777777" w:rsidR="00C46620" w:rsidRDefault="00C46620" w:rsidP="001E0E0F">
            <w:pPr>
              <w:spacing w:after="0" w:line="240" w:lineRule="auto"/>
              <w:jc w:val="both"/>
              <w:rPr>
                <w:rFonts w:ascii="Times New Roman" w:hAnsi="Times New Roman" w:cs="Times New Roman"/>
                <w:sz w:val="24"/>
                <w:szCs w:val="24"/>
              </w:rPr>
            </w:pPr>
          </w:p>
          <w:p w14:paraId="4639EC80" w14:textId="77777777" w:rsidR="00C46620" w:rsidRDefault="00C46620" w:rsidP="001E0E0F">
            <w:pPr>
              <w:spacing w:after="0" w:line="240" w:lineRule="auto"/>
              <w:jc w:val="both"/>
              <w:rPr>
                <w:rFonts w:ascii="Times New Roman" w:hAnsi="Times New Roman" w:cs="Times New Roman"/>
                <w:sz w:val="24"/>
                <w:szCs w:val="24"/>
              </w:rPr>
            </w:pPr>
          </w:p>
          <w:p w14:paraId="3329FDB1" w14:textId="77777777" w:rsidR="00C46620" w:rsidRDefault="00C46620" w:rsidP="001E0E0F">
            <w:pPr>
              <w:spacing w:after="0" w:line="240" w:lineRule="auto"/>
              <w:jc w:val="both"/>
              <w:rPr>
                <w:rFonts w:ascii="Times New Roman" w:hAnsi="Times New Roman" w:cs="Times New Roman"/>
                <w:sz w:val="24"/>
                <w:szCs w:val="24"/>
              </w:rPr>
            </w:pPr>
          </w:p>
          <w:p w14:paraId="2D663F3D" w14:textId="28ED363E" w:rsidR="00C46620" w:rsidRPr="00880FCB" w:rsidRDefault="00C46620" w:rsidP="001E0E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Activitate indepen-dentă</w:t>
            </w:r>
          </w:p>
        </w:tc>
      </w:tr>
      <w:tr w:rsidR="00884790" w14:paraId="0DD3BEC9" w14:textId="77777777" w:rsidTr="00180286">
        <w:trPr>
          <w:trHeight w:val="995"/>
        </w:trPr>
        <w:tc>
          <w:tcPr>
            <w:tcW w:w="1270" w:type="dxa"/>
          </w:tcPr>
          <w:p w14:paraId="5546F42D" w14:textId="77777777" w:rsidR="00884790" w:rsidRDefault="00884790" w:rsidP="001E0E0F">
            <w:pPr>
              <w:spacing w:after="0" w:line="240" w:lineRule="auto"/>
              <w:jc w:val="both"/>
              <w:rPr>
                <w:rFonts w:ascii="Times New Roman" w:hAnsi="Times New Roman" w:cs="Times New Roman"/>
                <w:b/>
                <w:bCs/>
                <w:i/>
                <w:iCs/>
                <w:sz w:val="24"/>
                <w:szCs w:val="24"/>
              </w:rPr>
            </w:pPr>
            <w:r w:rsidRPr="002930AE">
              <w:rPr>
                <w:rFonts w:ascii="Times New Roman" w:hAnsi="Times New Roman" w:cs="Times New Roman"/>
                <w:b/>
                <w:bCs/>
                <w:i/>
                <w:iCs/>
                <w:sz w:val="24"/>
                <w:szCs w:val="24"/>
              </w:rPr>
              <w:t>Reflecție</w:t>
            </w:r>
          </w:p>
          <w:p w14:paraId="1E124195" w14:textId="77777777" w:rsidR="00884790" w:rsidRPr="002930AE" w:rsidRDefault="00884790" w:rsidP="001E0E0F">
            <w:pPr>
              <w:spacing w:after="0" w:line="240" w:lineRule="auto"/>
              <w:jc w:val="both"/>
              <w:rPr>
                <w:rFonts w:ascii="Times New Roman" w:hAnsi="Times New Roman" w:cs="Times New Roman"/>
                <w:b/>
                <w:bCs/>
                <w:i/>
                <w:iCs/>
                <w:sz w:val="24"/>
                <w:szCs w:val="24"/>
              </w:rPr>
            </w:pPr>
          </w:p>
        </w:tc>
        <w:tc>
          <w:tcPr>
            <w:tcW w:w="869" w:type="dxa"/>
          </w:tcPr>
          <w:p w14:paraId="1BC4C3ED" w14:textId="77777777" w:rsidR="00884790" w:rsidRDefault="00884790" w:rsidP="001E0E0F">
            <w:pPr>
              <w:spacing w:after="0" w:line="240" w:lineRule="auto"/>
              <w:jc w:val="center"/>
              <w:rPr>
                <w:rFonts w:ascii="Times New Roman" w:hAnsi="Times New Roman" w:cs="Times New Roman"/>
                <w:sz w:val="24"/>
                <w:szCs w:val="24"/>
              </w:rPr>
            </w:pPr>
          </w:p>
          <w:p w14:paraId="36893DEE" w14:textId="77777777" w:rsidR="00C245AF" w:rsidRDefault="00C245AF" w:rsidP="001E0E0F">
            <w:pPr>
              <w:spacing w:after="0" w:line="240" w:lineRule="auto"/>
              <w:jc w:val="center"/>
              <w:rPr>
                <w:rFonts w:ascii="Times New Roman" w:hAnsi="Times New Roman" w:cs="Times New Roman"/>
                <w:sz w:val="24"/>
                <w:szCs w:val="24"/>
              </w:rPr>
            </w:pPr>
          </w:p>
          <w:p w14:paraId="57116985" w14:textId="77777777" w:rsidR="00C245AF" w:rsidRDefault="00C245AF" w:rsidP="001E0E0F">
            <w:pPr>
              <w:spacing w:after="0" w:line="240" w:lineRule="auto"/>
              <w:jc w:val="center"/>
              <w:rPr>
                <w:rFonts w:ascii="Times New Roman" w:hAnsi="Times New Roman" w:cs="Times New Roman"/>
                <w:sz w:val="24"/>
                <w:szCs w:val="24"/>
              </w:rPr>
            </w:pPr>
          </w:p>
          <w:p w14:paraId="662BB78A" w14:textId="77777777" w:rsidR="00C245AF" w:rsidRDefault="00C245AF" w:rsidP="001E0E0F">
            <w:pPr>
              <w:spacing w:after="0" w:line="240" w:lineRule="auto"/>
              <w:jc w:val="center"/>
              <w:rPr>
                <w:rFonts w:ascii="Times New Roman" w:hAnsi="Times New Roman" w:cs="Times New Roman"/>
                <w:sz w:val="24"/>
                <w:szCs w:val="24"/>
              </w:rPr>
            </w:pPr>
          </w:p>
          <w:p w14:paraId="7C166B3E" w14:textId="77777777" w:rsidR="00C245AF" w:rsidRDefault="00C245AF" w:rsidP="001E0E0F">
            <w:pPr>
              <w:spacing w:after="0" w:line="240" w:lineRule="auto"/>
              <w:jc w:val="center"/>
              <w:rPr>
                <w:rFonts w:ascii="Times New Roman" w:hAnsi="Times New Roman" w:cs="Times New Roman"/>
                <w:sz w:val="24"/>
                <w:szCs w:val="24"/>
              </w:rPr>
            </w:pPr>
          </w:p>
          <w:p w14:paraId="0D4A3F30" w14:textId="77777777" w:rsidR="00C245AF" w:rsidRDefault="00C245AF" w:rsidP="001E0E0F">
            <w:pPr>
              <w:spacing w:after="0" w:line="240" w:lineRule="auto"/>
              <w:jc w:val="center"/>
              <w:rPr>
                <w:rFonts w:ascii="Times New Roman" w:hAnsi="Times New Roman" w:cs="Times New Roman"/>
                <w:sz w:val="24"/>
                <w:szCs w:val="24"/>
              </w:rPr>
            </w:pPr>
          </w:p>
          <w:p w14:paraId="26B9DD0C" w14:textId="77777777" w:rsidR="00C245AF" w:rsidRDefault="00C245AF" w:rsidP="001E0E0F">
            <w:pPr>
              <w:spacing w:after="0" w:line="240" w:lineRule="auto"/>
              <w:jc w:val="center"/>
              <w:rPr>
                <w:rFonts w:ascii="Times New Roman" w:hAnsi="Times New Roman" w:cs="Times New Roman"/>
                <w:sz w:val="24"/>
                <w:szCs w:val="24"/>
              </w:rPr>
            </w:pPr>
          </w:p>
          <w:p w14:paraId="197F4A20" w14:textId="77777777" w:rsidR="00C245AF" w:rsidRDefault="00C245AF" w:rsidP="001E0E0F">
            <w:pPr>
              <w:spacing w:after="0" w:line="240" w:lineRule="auto"/>
              <w:jc w:val="center"/>
              <w:rPr>
                <w:rFonts w:ascii="Times New Roman" w:hAnsi="Times New Roman" w:cs="Times New Roman"/>
                <w:sz w:val="24"/>
                <w:szCs w:val="24"/>
              </w:rPr>
            </w:pPr>
          </w:p>
          <w:p w14:paraId="3D5A79CF" w14:textId="77777777" w:rsidR="00C245AF" w:rsidRDefault="00C245AF" w:rsidP="001E0E0F">
            <w:pPr>
              <w:spacing w:after="0" w:line="240" w:lineRule="auto"/>
              <w:jc w:val="center"/>
              <w:rPr>
                <w:rFonts w:ascii="Times New Roman" w:hAnsi="Times New Roman" w:cs="Times New Roman"/>
                <w:sz w:val="24"/>
                <w:szCs w:val="24"/>
              </w:rPr>
            </w:pPr>
          </w:p>
          <w:p w14:paraId="39D2A830" w14:textId="77777777" w:rsidR="00C245AF" w:rsidRDefault="00C245AF" w:rsidP="001E0E0F">
            <w:pPr>
              <w:spacing w:after="0" w:line="240" w:lineRule="auto"/>
              <w:jc w:val="center"/>
              <w:rPr>
                <w:rFonts w:ascii="Times New Roman" w:hAnsi="Times New Roman" w:cs="Times New Roman"/>
                <w:sz w:val="24"/>
                <w:szCs w:val="24"/>
              </w:rPr>
            </w:pPr>
          </w:p>
          <w:p w14:paraId="2D8C7231" w14:textId="77777777" w:rsidR="00C245AF" w:rsidRDefault="00C245AF" w:rsidP="001E0E0F">
            <w:pPr>
              <w:spacing w:after="0" w:line="240" w:lineRule="auto"/>
              <w:jc w:val="center"/>
              <w:rPr>
                <w:rFonts w:ascii="Times New Roman" w:hAnsi="Times New Roman" w:cs="Times New Roman"/>
                <w:sz w:val="24"/>
                <w:szCs w:val="24"/>
              </w:rPr>
            </w:pPr>
          </w:p>
          <w:p w14:paraId="3D6AC5CC" w14:textId="6B6B1750" w:rsidR="00C245AF" w:rsidRPr="00880FCB" w:rsidRDefault="00C245AF" w:rsidP="001E0E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O2</w:t>
            </w:r>
          </w:p>
        </w:tc>
        <w:tc>
          <w:tcPr>
            <w:tcW w:w="5103" w:type="dxa"/>
          </w:tcPr>
          <w:p w14:paraId="1B9E3DA5" w14:textId="5E28E019" w:rsidR="00E661AF" w:rsidRPr="00E661AF" w:rsidRDefault="00E661AF" w:rsidP="00C407D4">
            <w:pPr>
              <w:spacing w:after="0" w:line="360" w:lineRule="auto"/>
              <w:jc w:val="both"/>
              <w:rPr>
                <w:rFonts w:ascii="Times New Roman" w:hAnsi="Times New Roman" w:cs="Times New Roman"/>
                <w:sz w:val="24"/>
                <w:szCs w:val="24"/>
              </w:rPr>
            </w:pPr>
            <w:r w:rsidRPr="00E661AF">
              <w:rPr>
                <w:rFonts w:ascii="Times New Roman" w:hAnsi="Times New Roman" w:cs="Times New Roman"/>
                <w:sz w:val="24"/>
                <w:szCs w:val="24"/>
              </w:rPr>
              <w:t>Reflexie rapidă</w:t>
            </w:r>
          </w:p>
          <w:p w14:paraId="0F322EF5" w14:textId="66DECDA2" w:rsidR="00884790" w:rsidRDefault="00C407D4" w:rsidP="00C407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00E661AF" w:rsidRPr="00E661AF">
              <w:rPr>
                <w:rFonts w:ascii="Times New Roman" w:hAnsi="Times New Roman" w:cs="Times New Roman"/>
                <w:sz w:val="24"/>
                <w:szCs w:val="24"/>
              </w:rPr>
              <w:t>iecare elev scrie pe un post-it un gând sau o frază despre lecția de viață discutată. Post-it-urile se lipesc pe un panou comun, formând „peretele lecțiilor de viață”.</w:t>
            </w:r>
          </w:p>
          <w:p w14:paraId="6D29B774" w14:textId="0FB16FD9" w:rsidR="000A5B79" w:rsidRPr="000A5B79" w:rsidRDefault="00C407D4" w:rsidP="00C407D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A5B79" w:rsidRPr="000A5B79">
              <w:rPr>
                <w:rFonts w:ascii="Times New Roman" w:hAnsi="Times New Roman" w:cs="Times New Roman"/>
                <w:sz w:val="24"/>
                <w:szCs w:val="24"/>
                <w:lang w:val="en-US"/>
              </w:rPr>
              <w:t xml:space="preserve">Ce </w:t>
            </w:r>
            <w:proofErr w:type="spellStart"/>
            <w:r w:rsidR="000A5B79" w:rsidRPr="000A5B79">
              <w:rPr>
                <w:rFonts w:ascii="Times New Roman" w:hAnsi="Times New Roman" w:cs="Times New Roman"/>
                <w:sz w:val="24"/>
                <w:szCs w:val="24"/>
                <w:lang w:val="en-US"/>
              </w:rPr>
              <w:t>lecții</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importante</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despre</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încredere</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și</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efort</w:t>
            </w:r>
            <w:proofErr w:type="spellEnd"/>
            <w:r w:rsidR="000A5B79" w:rsidRPr="000A5B79">
              <w:rPr>
                <w:rFonts w:ascii="Times New Roman" w:hAnsi="Times New Roman" w:cs="Times New Roman"/>
                <w:sz w:val="24"/>
                <w:szCs w:val="24"/>
                <w:lang w:val="en-US"/>
              </w:rPr>
              <w:t xml:space="preserve"> ne </w:t>
            </w:r>
            <w:proofErr w:type="spellStart"/>
            <w:r w:rsidR="000A5B79" w:rsidRPr="000A5B79">
              <w:rPr>
                <w:rFonts w:ascii="Times New Roman" w:hAnsi="Times New Roman" w:cs="Times New Roman"/>
                <w:sz w:val="24"/>
                <w:szCs w:val="24"/>
                <w:lang w:val="en-US"/>
              </w:rPr>
              <w:t>oferă</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viața</w:t>
            </w:r>
            <w:proofErr w:type="spellEnd"/>
            <w:r>
              <w:rPr>
                <w:rFonts w:ascii="Times New Roman" w:hAnsi="Times New Roman" w:cs="Times New Roman"/>
                <w:sz w:val="24"/>
                <w:szCs w:val="24"/>
                <w:lang w:val="en-US"/>
              </w:rPr>
              <w:t>?</w:t>
            </w:r>
          </w:p>
          <w:p w14:paraId="746FD1A7" w14:textId="7070B929" w:rsidR="000A5B79" w:rsidRPr="000A5B79" w:rsidRDefault="00C407D4" w:rsidP="00C407D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A5B79" w:rsidRPr="000A5B79">
              <w:rPr>
                <w:rFonts w:ascii="Times New Roman" w:hAnsi="Times New Roman" w:cs="Times New Roman"/>
                <w:sz w:val="24"/>
                <w:szCs w:val="24"/>
                <w:lang w:val="en-US"/>
              </w:rPr>
              <w:t xml:space="preserve">Cum ne </w:t>
            </w:r>
            <w:proofErr w:type="spellStart"/>
            <w:r w:rsidR="000A5B79" w:rsidRPr="000A5B79">
              <w:rPr>
                <w:rFonts w:ascii="Times New Roman" w:hAnsi="Times New Roman" w:cs="Times New Roman"/>
                <w:sz w:val="24"/>
                <w:szCs w:val="24"/>
                <w:lang w:val="en-US"/>
              </w:rPr>
              <w:t>ajută</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experiențele</w:t>
            </w:r>
            <w:proofErr w:type="spellEnd"/>
            <w:r w:rsidR="000A5B79" w:rsidRPr="000A5B79">
              <w:rPr>
                <w:rFonts w:ascii="Times New Roman" w:hAnsi="Times New Roman" w:cs="Times New Roman"/>
                <w:sz w:val="24"/>
                <w:szCs w:val="24"/>
                <w:lang w:val="en-US"/>
              </w:rPr>
              <w:t xml:space="preserve"> de </w:t>
            </w:r>
            <w:proofErr w:type="spellStart"/>
            <w:r w:rsidR="000A5B79" w:rsidRPr="000A5B79">
              <w:rPr>
                <w:rFonts w:ascii="Times New Roman" w:hAnsi="Times New Roman" w:cs="Times New Roman"/>
                <w:sz w:val="24"/>
                <w:szCs w:val="24"/>
                <w:lang w:val="en-US"/>
              </w:rPr>
              <w:t>eșec</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să</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creștem</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și</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să</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învățăm</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mai</w:t>
            </w:r>
            <w:proofErr w:type="spellEnd"/>
            <w:r w:rsidR="000A5B79" w:rsidRPr="000A5B79">
              <w:rPr>
                <w:rFonts w:ascii="Times New Roman" w:hAnsi="Times New Roman" w:cs="Times New Roman"/>
                <w:sz w:val="24"/>
                <w:szCs w:val="24"/>
                <w:lang w:val="en-US"/>
              </w:rPr>
              <w:t xml:space="preserve"> bine</w:t>
            </w:r>
          </w:p>
          <w:p w14:paraId="00CADEE5" w14:textId="3DD1A70F" w:rsidR="000A5B79" w:rsidRDefault="00C407D4" w:rsidP="00C407D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A5B79" w:rsidRPr="000A5B79">
              <w:rPr>
                <w:rFonts w:ascii="Times New Roman" w:hAnsi="Times New Roman" w:cs="Times New Roman"/>
                <w:sz w:val="24"/>
                <w:szCs w:val="24"/>
                <w:lang w:val="en-US"/>
              </w:rPr>
              <w:t xml:space="preserve">De </w:t>
            </w:r>
            <w:proofErr w:type="spellStart"/>
            <w:r w:rsidR="000A5B79" w:rsidRPr="000A5B79">
              <w:rPr>
                <w:rFonts w:ascii="Times New Roman" w:hAnsi="Times New Roman" w:cs="Times New Roman"/>
                <w:sz w:val="24"/>
                <w:szCs w:val="24"/>
                <w:lang w:val="en-US"/>
              </w:rPr>
              <w:t>ce</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este</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esențial</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să</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apreciem</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micile</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victorii</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și</w:t>
            </w:r>
            <w:proofErr w:type="spellEnd"/>
            <w:r w:rsidR="000A5B79" w:rsidRPr="000A5B79">
              <w:rPr>
                <w:rFonts w:ascii="Times New Roman" w:hAnsi="Times New Roman" w:cs="Times New Roman"/>
                <w:sz w:val="24"/>
                <w:szCs w:val="24"/>
                <w:lang w:val="en-US"/>
              </w:rPr>
              <w:t xml:space="preserve"> </w:t>
            </w:r>
            <w:proofErr w:type="spellStart"/>
            <w:r w:rsidR="000A5B79" w:rsidRPr="000A5B79">
              <w:rPr>
                <w:rFonts w:ascii="Times New Roman" w:hAnsi="Times New Roman" w:cs="Times New Roman"/>
                <w:sz w:val="24"/>
                <w:szCs w:val="24"/>
                <w:lang w:val="en-US"/>
              </w:rPr>
              <w:t>momentele</w:t>
            </w:r>
            <w:proofErr w:type="spellEnd"/>
            <w:r w:rsidR="000A5B79" w:rsidRPr="000A5B79">
              <w:rPr>
                <w:rFonts w:ascii="Times New Roman" w:hAnsi="Times New Roman" w:cs="Times New Roman"/>
                <w:sz w:val="24"/>
                <w:szCs w:val="24"/>
                <w:lang w:val="en-US"/>
              </w:rPr>
              <w:t xml:space="preserve"> simpl</w:t>
            </w:r>
            <w:r>
              <w:rPr>
                <w:rFonts w:ascii="Times New Roman" w:hAnsi="Times New Roman" w:cs="Times New Roman"/>
                <w:sz w:val="24"/>
                <w:szCs w:val="24"/>
                <w:lang w:val="en-US"/>
              </w:rPr>
              <w:t>e?</w:t>
            </w:r>
          </w:p>
          <w:p w14:paraId="182B5CD1" w14:textId="77777777" w:rsidR="00C407D4" w:rsidRDefault="00C407D4" w:rsidP="00C407D4">
            <w:pPr>
              <w:spacing w:after="0" w:line="360" w:lineRule="auto"/>
              <w:jc w:val="both"/>
              <w:rPr>
                <w:rFonts w:ascii="Times New Roman" w:hAnsi="Times New Roman" w:cs="Times New Roman"/>
                <w:sz w:val="24"/>
                <w:szCs w:val="24"/>
                <w:lang w:val="en-US"/>
              </w:rPr>
            </w:pPr>
          </w:p>
          <w:p w14:paraId="24FA40A4" w14:textId="18F4CEAE" w:rsidR="00C407D4" w:rsidRPr="00C407D4" w:rsidRDefault="00C407D4" w:rsidP="00C407D4">
            <w:pPr>
              <w:spacing w:after="0" w:line="360" w:lineRule="auto"/>
              <w:jc w:val="both"/>
              <w:rPr>
                <w:rFonts w:ascii="Times New Roman" w:hAnsi="Times New Roman" w:cs="Times New Roman"/>
                <w:b/>
                <w:bCs/>
                <w:sz w:val="24"/>
                <w:szCs w:val="24"/>
                <w:lang w:val="en-US"/>
              </w:rPr>
            </w:pPr>
            <w:r w:rsidRPr="00C407D4">
              <w:rPr>
                <w:rFonts w:ascii="Times New Roman" w:hAnsi="Times New Roman" w:cs="Times New Roman"/>
                <w:b/>
                <w:bCs/>
                <w:sz w:val="24"/>
                <w:szCs w:val="24"/>
                <w:lang w:val="en-US"/>
              </w:rPr>
              <w:t xml:space="preserve">Tema </w:t>
            </w:r>
            <w:proofErr w:type="spellStart"/>
            <w:r w:rsidRPr="00C407D4">
              <w:rPr>
                <w:rFonts w:ascii="Times New Roman" w:hAnsi="Times New Roman" w:cs="Times New Roman"/>
                <w:b/>
                <w:bCs/>
                <w:sz w:val="24"/>
                <w:szCs w:val="24"/>
                <w:lang w:val="en-US"/>
              </w:rPr>
              <w:t>pentru</w:t>
            </w:r>
            <w:proofErr w:type="spellEnd"/>
            <w:r w:rsidRPr="00C407D4">
              <w:rPr>
                <w:rFonts w:ascii="Times New Roman" w:hAnsi="Times New Roman" w:cs="Times New Roman"/>
                <w:b/>
                <w:bCs/>
                <w:sz w:val="24"/>
                <w:szCs w:val="24"/>
                <w:lang w:val="en-US"/>
              </w:rPr>
              <w:t xml:space="preserve"> </w:t>
            </w:r>
            <w:proofErr w:type="spellStart"/>
            <w:r w:rsidRPr="00C407D4">
              <w:rPr>
                <w:rFonts w:ascii="Times New Roman" w:hAnsi="Times New Roman" w:cs="Times New Roman"/>
                <w:b/>
                <w:bCs/>
                <w:sz w:val="24"/>
                <w:szCs w:val="24"/>
                <w:lang w:val="en-US"/>
              </w:rPr>
              <w:t>acasă</w:t>
            </w:r>
            <w:proofErr w:type="spellEnd"/>
          </w:p>
          <w:p w14:paraId="42D27C3E" w14:textId="41026C96" w:rsidR="00C407D4" w:rsidRPr="00C407D4" w:rsidRDefault="00C407D4" w:rsidP="00C407D4">
            <w:pPr>
              <w:pStyle w:val="a6"/>
              <w:numPr>
                <w:ilvl w:val="0"/>
                <w:numId w:val="6"/>
              </w:numPr>
              <w:spacing w:line="360" w:lineRule="auto"/>
              <w:ind w:left="154" w:hanging="142"/>
              <w:jc w:val="both"/>
              <w:rPr>
                <w:lang w:val="en-US"/>
              </w:rPr>
            </w:pPr>
            <w:proofErr w:type="spellStart"/>
            <w:r>
              <w:rPr>
                <w:lang w:val="en-US"/>
              </w:rPr>
              <w:t>Să</w:t>
            </w:r>
            <w:proofErr w:type="spellEnd"/>
            <w:r>
              <w:rPr>
                <w:lang w:val="en-US"/>
              </w:rPr>
              <w:t xml:space="preserve"> </w:t>
            </w:r>
            <w:proofErr w:type="spellStart"/>
            <w:r>
              <w:rPr>
                <w:lang w:val="en-US"/>
              </w:rPr>
              <w:t>scrie</w:t>
            </w:r>
            <w:proofErr w:type="spellEnd"/>
            <w:r>
              <w:rPr>
                <w:lang w:val="en-US"/>
              </w:rPr>
              <w:t xml:space="preserve"> un </w:t>
            </w:r>
            <w:proofErr w:type="spellStart"/>
            <w:r>
              <w:rPr>
                <w:lang w:val="en-US"/>
              </w:rPr>
              <w:t>eseu</w:t>
            </w:r>
            <w:proofErr w:type="spellEnd"/>
            <w:r>
              <w:rPr>
                <w:lang w:val="en-US"/>
              </w:rPr>
              <w:t xml:space="preserve"> argumentative, </w:t>
            </w:r>
            <w:proofErr w:type="spellStart"/>
            <w:r>
              <w:rPr>
                <w:lang w:val="en-US"/>
              </w:rPr>
              <w:t>în</w:t>
            </w:r>
            <w:proofErr w:type="spellEnd"/>
            <w:r>
              <w:rPr>
                <w:lang w:val="en-US"/>
              </w:rPr>
              <w:t xml:space="preserve"> 10 </w:t>
            </w:r>
            <w:proofErr w:type="spellStart"/>
            <w:r>
              <w:rPr>
                <w:lang w:val="en-US"/>
              </w:rPr>
              <w:t>enunțuri</w:t>
            </w:r>
            <w:proofErr w:type="spellEnd"/>
            <w:r>
              <w:rPr>
                <w:lang w:val="en-US"/>
              </w:rPr>
              <w:t xml:space="preserve">, la </w:t>
            </w:r>
            <w:proofErr w:type="spellStart"/>
            <w:r>
              <w:rPr>
                <w:lang w:val="en-US"/>
              </w:rPr>
              <w:t>tema</w:t>
            </w:r>
            <w:proofErr w:type="spellEnd"/>
            <w:r>
              <w:rPr>
                <w:lang w:val="en-US"/>
              </w:rPr>
              <w:t xml:space="preserve"> </w:t>
            </w:r>
            <w:r w:rsidRPr="00C407D4">
              <w:rPr>
                <w:lang w:val="en-US"/>
              </w:rPr>
              <w:t>„</w:t>
            </w:r>
            <w:proofErr w:type="spellStart"/>
            <w:r w:rsidRPr="00C407D4">
              <w:rPr>
                <w:lang w:val="en-US"/>
              </w:rPr>
              <w:t>Greșelile</w:t>
            </w:r>
            <w:proofErr w:type="spellEnd"/>
            <w:r w:rsidRPr="00C407D4">
              <w:rPr>
                <w:lang w:val="en-US"/>
              </w:rPr>
              <w:t xml:space="preserve"> sunt </w:t>
            </w:r>
            <w:proofErr w:type="spellStart"/>
            <w:r w:rsidRPr="00C407D4">
              <w:rPr>
                <w:lang w:val="en-US"/>
              </w:rPr>
              <w:t>cele</w:t>
            </w:r>
            <w:proofErr w:type="spellEnd"/>
            <w:r w:rsidRPr="00C407D4">
              <w:rPr>
                <w:lang w:val="en-US"/>
              </w:rPr>
              <w:t xml:space="preserve"> </w:t>
            </w:r>
            <w:proofErr w:type="spellStart"/>
            <w:r w:rsidRPr="00C407D4">
              <w:rPr>
                <w:lang w:val="en-US"/>
              </w:rPr>
              <w:t>mai</w:t>
            </w:r>
            <w:proofErr w:type="spellEnd"/>
            <w:r w:rsidRPr="00C407D4">
              <w:rPr>
                <w:lang w:val="en-US"/>
              </w:rPr>
              <w:t xml:space="preserve"> </w:t>
            </w:r>
            <w:proofErr w:type="spellStart"/>
            <w:r w:rsidRPr="00C407D4">
              <w:rPr>
                <w:lang w:val="en-US"/>
              </w:rPr>
              <w:t>bune</w:t>
            </w:r>
            <w:proofErr w:type="spellEnd"/>
            <w:r w:rsidRPr="00C407D4">
              <w:rPr>
                <w:lang w:val="en-US"/>
              </w:rPr>
              <w:t xml:space="preserve"> </w:t>
            </w:r>
            <w:proofErr w:type="spellStart"/>
            <w:r w:rsidRPr="00C407D4">
              <w:rPr>
                <w:lang w:val="en-US"/>
              </w:rPr>
              <w:t>lecții</w:t>
            </w:r>
            <w:proofErr w:type="spellEnd"/>
            <w:r w:rsidRPr="00C407D4">
              <w:rPr>
                <w:lang w:val="en-US"/>
              </w:rPr>
              <w:t xml:space="preserve"> pe care </w:t>
            </w:r>
            <w:proofErr w:type="spellStart"/>
            <w:r w:rsidRPr="00C407D4">
              <w:rPr>
                <w:lang w:val="en-US"/>
              </w:rPr>
              <w:t>ni</w:t>
            </w:r>
            <w:proofErr w:type="spellEnd"/>
            <w:r w:rsidRPr="00C407D4">
              <w:rPr>
                <w:lang w:val="en-US"/>
              </w:rPr>
              <w:t xml:space="preserve"> le </w:t>
            </w:r>
            <w:proofErr w:type="spellStart"/>
            <w:r w:rsidRPr="00C407D4">
              <w:rPr>
                <w:lang w:val="en-US"/>
              </w:rPr>
              <w:t>oferă</w:t>
            </w:r>
            <w:proofErr w:type="spellEnd"/>
            <w:r w:rsidRPr="00C407D4">
              <w:rPr>
                <w:lang w:val="en-US"/>
              </w:rPr>
              <w:t xml:space="preserve"> </w:t>
            </w:r>
            <w:proofErr w:type="spellStart"/>
            <w:r w:rsidRPr="00C407D4">
              <w:rPr>
                <w:lang w:val="en-US"/>
              </w:rPr>
              <w:t>viața</w:t>
            </w:r>
            <w:proofErr w:type="spellEnd"/>
            <w:r w:rsidRPr="00C407D4">
              <w:rPr>
                <w:lang w:val="en-US"/>
              </w:rPr>
              <w:t>.”</w:t>
            </w:r>
          </w:p>
          <w:p w14:paraId="443306B0" w14:textId="0AABDE3D" w:rsidR="000A5B79" w:rsidRPr="000A5B79" w:rsidRDefault="000A5B79" w:rsidP="00E661AF">
            <w:pPr>
              <w:spacing w:after="0" w:line="240" w:lineRule="auto"/>
              <w:jc w:val="both"/>
              <w:rPr>
                <w:rFonts w:ascii="Times New Roman" w:hAnsi="Times New Roman" w:cs="Times New Roman"/>
                <w:sz w:val="24"/>
                <w:szCs w:val="24"/>
                <w:lang w:val="en-US"/>
              </w:rPr>
            </w:pPr>
          </w:p>
        </w:tc>
        <w:tc>
          <w:tcPr>
            <w:tcW w:w="736" w:type="dxa"/>
          </w:tcPr>
          <w:p w14:paraId="74B9A93D" w14:textId="77777777" w:rsidR="00884790" w:rsidRDefault="00884790" w:rsidP="001E0E0F">
            <w:pPr>
              <w:spacing w:after="0" w:line="240" w:lineRule="auto"/>
              <w:jc w:val="center"/>
              <w:rPr>
                <w:rFonts w:ascii="Times New Roman" w:hAnsi="Times New Roman" w:cs="Times New Roman"/>
                <w:sz w:val="24"/>
                <w:szCs w:val="24"/>
              </w:rPr>
            </w:pPr>
          </w:p>
          <w:p w14:paraId="0AC35E0E" w14:textId="77777777" w:rsidR="000E179E" w:rsidRDefault="000E179E" w:rsidP="001E0E0F">
            <w:pPr>
              <w:spacing w:after="0" w:line="240" w:lineRule="auto"/>
              <w:jc w:val="center"/>
              <w:rPr>
                <w:rFonts w:ascii="Times New Roman" w:hAnsi="Times New Roman" w:cs="Times New Roman"/>
                <w:sz w:val="24"/>
                <w:szCs w:val="24"/>
              </w:rPr>
            </w:pPr>
          </w:p>
          <w:p w14:paraId="739DEF98" w14:textId="77777777" w:rsidR="000E179E" w:rsidRDefault="000E179E" w:rsidP="001E0E0F">
            <w:pPr>
              <w:spacing w:after="0" w:line="240" w:lineRule="auto"/>
              <w:jc w:val="center"/>
              <w:rPr>
                <w:rFonts w:ascii="Times New Roman" w:hAnsi="Times New Roman" w:cs="Times New Roman"/>
                <w:sz w:val="24"/>
                <w:szCs w:val="24"/>
              </w:rPr>
            </w:pPr>
          </w:p>
          <w:p w14:paraId="762E6905" w14:textId="77777777" w:rsidR="000E179E" w:rsidRDefault="000E179E" w:rsidP="001E0E0F">
            <w:pPr>
              <w:spacing w:after="0" w:line="240" w:lineRule="auto"/>
              <w:jc w:val="center"/>
              <w:rPr>
                <w:rFonts w:ascii="Times New Roman" w:hAnsi="Times New Roman" w:cs="Times New Roman"/>
                <w:sz w:val="24"/>
                <w:szCs w:val="24"/>
              </w:rPr>
            </w:pPr>
          </w:p>
          <w:p w14:paraId="5AD00D2F" w14:textId="77777777" w:rsidR="000E179E" w:rsidRDefault="000E179E" w:rsidP="001E0E0F">
            <w:pPr>
              <w:spacing w:after="0" w:line="240" w:lineRule="auto"/>
              <w:jc w:val="center"/>
              <w:rPr>
                <w:rFonts w:ascii="Times New Roman" w:hAnsi="Times New Roman" w:cs="Times New Roman"/>
                <w:sz w:val="24"/>
                <w:szCs w:val="24"/>
              </w:rPr>
            </w:pPr>
          </w:p>
          <w:p w14:paraId="03343DA5" w14:textId="77777777" w:rsidR="000E179E" w:rsidRDefault="000E179E" w:rsidP="001E0E0F">
            <w:pPr>
              <w:spacing w:after="0" w:line="240" w:lineRule="auto"/>
              <w:jc w:val="center"/>
              <w:rPr>
                <w:rFonts w:ascii="Times New Roman" w:hAnsi="Times New Roman" w:cs="Times New Roman"/>
                <w:sz w:val="24"/>
                <w:szCs w:val="24"/>
              </w:rPr>
            </w:pPr>
          </w:p>
          <w:p w14:paraId="1C80691A" w14:textId="77777777" w:rsidR="000E179E" w:rsidRDefault="000E179E" w:rsidP="001E0E0F">
            <w:pPr>
              <w:spacing w:after="0" w:line="240" w:lineRule="auto"/>
              <w:jc w:val="center"/>
              <w:rPr>
                <w:rFonts w:ascii="Times New Roman" w:hAnsi="Times New Roman" w:cs="Times New Roman"/>
                <w:sz w:val="24"/>
                <w:szCs w:val="24"/>
              </w:rPr>
            </w:pPr>
          </w:p>
          <w:p w14:paraId="74947722" w14:textId="054CCAE1" w:rsidR="000E179E" w:rsidRPr="00880FCB" w:rsidRDefault="000E179E" w:rsidP="001E0E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366" w:type="dxa"/>
          </w:tcPr>
          <w:p w14:paraId="439EF4E1" w14:textId="77777777" w:rsidR="00C46620" w:rsidRDefault="00C46620" w:rsidP="001E0E0F">
            <w:pPr>
              <w:spacing w:after="0" w:line="240" w:lineRule="auto"/>
              <w:jc w:val="both"/>
              <w:rPr>
                <w:rFonts w:ascii="Times New Roman" w:hAnsi="Times New Roman" w:cs="Times New Roman"/>
                <w:sz w:val="24"/>
                <w:szCs w:val="24"/>
              </w:rPr>
            </w:pPr>
          </w:p>
          <w:p w14:paraId="60B39563" w14:textId="77777777" w:rsidR="00C46620" w:rsidRDefault="00C46620" w:rsidP="001E0E0F">
            <w:pPr>
              <w:spacing w:after="0" w:line="240" w:lineRule="auto"/>
              <w:jc w:val="both"/>
              <w:rPr>
                <w:rFonts w:ascii="Times New Roman" w:hAnsi="Times New Roman" w:cs="Times New Roman"/>
                <w:sz w:val="24"/>
                <w:szCs w:val="24"/>
              </w:rPr>
            </w:pPr>
          </w:p>
          <w:p w14:paraId="3F7426A5" w14:textId="77777777" w:rsidR="00C46620" w:rsidRDefault="00C46620" w:rsidP="001E0E0F">
            <w:pPr>
              <w:spacing w:after="0" w:line="240" w:lineRule="auto"/>
              <w:jc w:val="both"/>
              <w:rPr>
                <w:rFonts w:ascii="Times New Roman" w:hAnsi="Times New Roman" w:cs="Times New Roman"/>
                <w:sz w:val="24"/>
                <w:szCs w:val="24"/>
              </w:rPr>
            </w:pPr>
          </w:p>
          <w:p w14:paraId="7508E82D" w14:textId="77777777" w:rsidR="00C46620" w:rsidRDefault="00C46620" w:rsidP="001E0E0F">
            <w:pPr>
              <w:spacing w:after="0" w:line="240" w:lineRule="auto"/>
              <w:jc w:val="both"/>
              <w:rPr>
                <w:rFonts w:ascii="Times New Roman" w:hAnsi="Times New Roman" w:cs="Times New Roman"/>
                <w:sz w:val="24"/>
                <w:szCs w:val="24"/>
              </w:rPr>
            </w:pPr>
          </w:p>
          <w:p w14:paraId="7EAB5473" w14:textId="65FB4EBF" w:rsidR="00884790" w:rsidRPr="00880FCB" w:rsidRDefault="00C407D4" w:rsidP="001E0E0F">
            <w:pPr>
              <w:spacing w:after="0" w:line="240" w:lineRule="auto"/>
              <w:jc w:val="both"/>
              <w:rPr>
                <w:rFonts w:ascii="Times New Roman" w:hAnsi="Times New Roman" w:cs="Times New Roman"/>
                <w:sz w:val="24"/>
                <w:szCs w:val="24"/>
              </w:rPr>
            </w:pPr>
            <w:r w:rsidRPr="00E661AF">
              <w:rPr>
                <w:rFonts w:ascii="Times New Roman" w:hAnsi="Times New Roman" w:cs="Times New Roman"/>
                <w:sz w:val="24"/>
                <w:szCs w:val="24"/>
              </w:rPr>
              <w:t>Lecția zilei</w:t>
            </w:r>
          </w:p>
        </w:tc>
      </w:tr>
    </w:tbl>
    <w:p w14:paraId="4F275361" w14:textId="77777777" w:rsidR="00884790" w:rsidRPr="00386CDB" w:rsidRDefault="00884790" w:rsidP="00884790">
      <w:pPr>
        <w:spacing w:after="0" w:line="240" w:lineRule="auto"/>
        <w:jc w:val="both"/>
        <w:rPr>
          <w:rFonts w:ascii="Times New Roman" w:hAnsi="Times New Roman" w:cs="Times New Roman"/>
          <w:i/>
          <w:iCs/>
          <w:sz w:val="24"/>
          <w:szCs w:val="24"/>
        </w:rPr>
      </w:pPr>
    </w:p>
    <w:p w14:paraId="689EF6DB" w14:textId="77777777" w:rsidR="000A5B79" w:rsidRDefault="000A5B79" w:rsidP="000A5B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F1781FB" w14:textId="77777777" w:rsidR="000A5B79" w:rsidRDefault="000A5B79" w:rsidP="000A5B79">
      <w:pPr>
        <w:spacing w:after="0" w:line="360" w:lineRule="auto"/>
        <w:jc w:val="both"/>
        <w:rPr>
          <w:rFonts w:ascii="Times New Roman" w:hAnsi="Times New Roman" w:cs="Times New Roman"/>
          <w:sz w:val="24"/>
          <w:szCs w:val="24"/>
        </w:rPr>
      </w:pPr>
    </w:p>
    <w:p w14:paraId="2E5C293B" w14:textId="77777777" w:rsidR="000A5B79" w:rsidRDefault="000A5B79" w:rsidP="000A5B79">
      <w:pPr>
        <w:spacing w:after="0" w:line="360" w:lineRule="auto"/>
        <w:jc w:val="both"/>
        <w:rPr>
          <w:rFonts w:ascii="Times New Roman" w:hAnsi="Times New Roman" w:cs="Times New Roman"/>
          <w:sz w:val="24"/>
          <w:szCs w:val="24"/>
        </w:rPr>
      </w:pPr>
    </w:p>
    <w:p w14:paraId="2F1CACEB" w14:textId="77777777" w:rsidR="000A5B79" w:rsidRDefault="000A5B79" w:rsidP="000A5B79">
      <w:pPr>
        <w:spacing w:after="0" w:line="360" w:lineRule="auto"/>
        <w:jc w:val="both"/>
        <w:rPr>
          <w:rFonts w:ascii="Times New Roman" w:hAnsi="Times New Roman" w:cs="Times New Roman"/>
          <w:sz w:val="24"/>
          <w:szCs w:val="24"/>
        </w:rPr>
      </w:pPr>
    </w:p>
    <w:p w14:paraId="1731C917" w14:textId="77777777" w:rsidR="000A5B79" w:rsidRDefault="000A5B79" w:rsidP="000A5B79">
      <w:pPr>
        <w:spacing w:after="0" w:line="360" w:lineRule="auto"/>
        <w:jc w:val="both"/>
        <w:rPr>
          <w:rFonts w:ascii="Times New Roman" w:hAnsi="Times New Roman" w:cs="Times New Roman"/>
          <w:sz w:val="24"/>
          <w:szCs w:val="24"/>
        </w:rPr>
      </w:pPr>
    </w:p>
    <w:p w14:paraId="4545F091" w14:textId="77777777" w:rsidR="000A5B79" w:rsidRDefault="000A5B79" w:rsidP="000A5B79">
      <w:pPr>
        <w:spacing w:after="0" w:line="360" w:lineRule="auto"/>
        <w:jc w:val="both"/>
        <w:rPr>
          <w:rFonts w:ascii="Times New Roman" w:hAnsi="Times New Roman" w:cs="Times New Roman"/>
          <w:sz w:val="24"/>
          <w:szCs w:val="24"/>
        </w:rPr>
      </w:pPr>
    </w:p>
    <w:p w14:paraId="39E86DE7" w14:textId="77777777" w:rsidR="000E179E" w:rsidRDefault="000E179E" w:rsidP="000A5B79">
      <w:pPr>
        <w:spacing w:after="0" w:line="360" w:lineRule="auto"/>
        <w:jc w:val="both"/>
        <w:rPr>
          <w:rFonts w:ascii="Times New Roman" w:hAnsi="Times New Roman" w:cs="Times New Roman"/>
          <w:sz w:val="24"/>
          <w:szCs w:val="24"/>
        </w:rPr>
      </w:pPr>
    </w:p>
    <w:p w14:paraId="6908DFA8" w14:textId="77777777" w:rsidR="000E179E" w:rsidRDefault="000E179E" w:rsidP="000A5B79">
      <w:pPr>
        <w:spacing w:after="0" w:line="360" w:lineRule="auto"/>
        <w:jc w:val="both"/>
        <w:rPr>
          <w:rFonts w:ascii="Times New Roman" w:hAnsi="Times New Roman" w:cs="Times New Roman"/>
          <w:sz w:val="24"/>
          <w:szCs w:val="24"/>
        </w:rPr>
      </w:pPr>
    </w:p>
    <w:p w14:paraId="05A43D59" w14:textId="77777777" w:rsidR="000E179E" w:rsidRDefault="000E179E" w:rsidP="000A5B79">
      <w:pPr>
        <w:spacing w:after="0" w:line="360" w:lineRule="auto"/>
        <w:jc w:val="both"/>
        <w:rPr>
          <w:rFonts w:ascii="Times New Roman" w:hAnsi="Times New Roman" w:cs="Times New Roman"/>
          <w:sz w:val="24"/>
          <w:szCs w:val="24"/>
        </w:rPr>
      </w:pPr>
    </w:p>
    <w:p w14:paraId="01D1ADF0" w14:textId="77777777" w:rsidR="000E179E" w:rsidRDefault="000E179E" w:rsidP="000A5B79">
      <w:pPr>
        <w:spacing w:after="0" w:line="360" w:lineRule="auto"/>
        <w:jc w:val="both"/>
        <w:rPr>
          <w:rFonts w:ascii="Times New Roman" w:hAnsi="Times New Roman" w:cs="Times New Roman"/>
          <w:sz w:val="24"/>
          <w:szCs w:val="24"/>
        </w:rPr>
      </w:pPr>
    </w:p>
    <w:p w14:paraId="017B4D2C" w14:textId="77777777" w:rsidR="000E179E" w:rsidRDefault="000E179E" w:rsidP="000A5B79">
      <w:pPr>
        <w:spacing w:after="0" w:line="360" w:lineRule="auto"/>
        <w:jc w:val="both"/>
        <w:rPr>
          <w:rFonts w:ascii="Times New Roman" w:hAnsi="Times New Roman" w:cs="Times New Roman"/>
          <w:sz w:val="24"/>
          <w:szCs w:val="24"/>
        </w:rPr>
      </w:pPr>
    </w:p>
    <w:p w14:paraId="70111563" w14:textId="77777777" w:rsidR="000E179E" w:rsidRDefault="000E179E" w:rsidP="000A5B79">
      <w:pPr>
        <w:spacing w:after="0" w:line="360" w:lineRule="auto"/>
        <w:jc w:val="both"/>
        <w:rPr>
          <w:rFonts w:ascii="Times New Roman" w:hAnsi="Times New Roman" w:cs="Times New Roman"/>
          <w:sz w:val="24"/>
          <w:szCs w:val="24"/>
        </w:rPr>
      </w:pPr>
    </w:p>
    <w:p w14:paraId="2E885036" w14:textId="77777777" w:rsidR="000A5B79" w:rsidRDefault="000A5B79" w:rsidP="000A5B79">
      <w:pPr>
        <w:spacing w:after="0" w:line="360" w:lineRule="auto"/>
        <w:jc w:val="both"/>
        <w:rPr>
          <w:rFonts w:ascii="Times New Roman" w:hAnsi="Times New Roman" w:cs="Times New Roman"/>
          <w:sz w:val="24"/>
          <w:szCs w:val="24"/>
        </w:rPr>
      </w:pPr>
    </w:p>
    <w:p w14:paraId="2271EDAB" w14:textId="77777777" w:rsidR="000A5B79" w:rsidRDefault="000A5B79" w:rsidP="000A5B79">
      <w:pPr>
        <w:spacing w:after="0" w:line="360" w:lineRule="auto"/>
        <w:jc w:val="both"/>
        <w:rPr>
          <w:rFonts w:ascii="Times New Roman" w:hAnsi="Times New Roman" w:cs="Times New Roman"/>
          <w:sz w:val="24"/>
          <w:szCs w:val="24"/>
        </w:rPr>
      </w:pPr>
    </w:p>
    <w:p w14:paraId="2426EBBD" w14:textId="77777777" w:rsidR="000A5B79" w:rsidRDefault="000A5B79" w:rsidP="000A5B79">
      <w:pPr>
        <w:spacing w:after="0" w:line="360" w:lineRule="auto"/>
        <w:jc w:val="both"/>
        <w:rPr>
          <w:rFonts w:ascii="Times New Roman" w:hAnsi="Times New Roman" w:cs="Times New Roman"/>
          <w:sz w:val="24"/>
          <w:szCs w:val="24"/>
        </w:rPr>
      </w:pPr>
    </w:p>
    <w:p w14:paraId="037A7AED" w14:textId="77777777" w:rsidR="000A5B79" w:rsidRDefault="000A5B79" w:rsidP="000A5B79">
      <w:pPr>
        <w:spacing w:after="0" w:line="360" w:lineRule="auto"/>
        <w:jc w:val="both"/>
        <w:rPr>
          <w:rFonts w:ascii="Times New Roman" w:hAnsi="Times New Roman" w:cs="Times New Roman"/>
          <w:sz w:val="24"/>
          <w:szCs w:val="24"/>
        </w:rPr>
      </w:pPr>
    </w:p>
    <w:p w14:paraId="4ED9376C" w14:textId="77777777" w:rsidR="000A5B79" w:rsidRDefault="000A5B79" w:rsidP="000A5B79">
      <w:pPr>
        <w:spacing w:after="0" w:line="360" w:lineRule="auto"/>
        <w:jc w:val="both"/>
        <w:rPr>
          <w:rFonts w:ascii="Times New Roman" w:hAnsi="Times New Roman" w:cs="Times New Roman"/>
          <w:sz w:val="24"/>
          <w:szCs w:val="24"/>
        </w:rPr>
      </w:pPr>
    </w:p>
    <w:p w14:paraId="13585BBB" w14:textId="5911D82A" w:rsidR="000A5B79" w:rsidRDefault="00955031" w:rsidP="00955031">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 xml:space="preserve">Anexă </w:t>
      </w:r>
    </w:p>
    <w:p w14:paraId="085F4425" w14:textId="1D441BEE" w:rsidR="000A5B79" w:rsidRDefault="000A5B79" w:rsidP="000A5B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A5B79">
        <w:rPr>
          <w:rFonts w:ascii="Times New Roman" w:hAnsi="Times New Roman" w:cs="Times New Roman"/>
          <w:sz w:val="24"/>
          <w:szCs w:val="24"/>
        </w:rPr>
        <w:t xml:space="preserve">Viața este o școală continuă care ne oferă lecții </w:t>
      </w:r>
      <w:r w:rsidRPr="000A5B79">
        <w:rPr>
          <w:rFonts w:ascii="Times New Roman" w:hAnsi="Times New Roman" w:cs="Times New Roman"/>
          <w:b/>
          <w:bCs/>
          <w:sz w:val="24"/>
          <w:szCs w:val="24"/>
        </w:rPr>
        <w:t>valoroase</w:t>
      </w:r>
      <w:r w:rsidRPr="000A5B79">
        <w:rPr>
          <w:rFonts w:ascii="Times New Roman" w:hAnsi="Times New Roman" w:cs="Times New Roman"/>
          <w:sz w:val="24"/>
          <w:szCs w:val="24"/>
        </w:rPr>
        <w:t xml:space="preserve"> în fiecare zi. Prima lecție este să avem încredere în noi înșine și în oamenii din jur. Este important să învățăm să spunem „nu știu” și să recunoaștem când greșim, pentru că astfel creștem și ne dezvoltăm. Viața ne învață că </w:t>
      </w:r>
      <w:r w:rsidRPr="000A5B79">
        <w:rPr>
          <w:rFonts w:ascii="Times New Roman" w:hAnsi="Times New Roman" w:cs="Times New Roman"/>
          <w:b/>
          <w:bCs/>
          <w:sz w:val="24"/>
          <w:szCs w:val="24"/>
        </w:rPr>
        <w:t>eșecurile</w:t>
      </w:r>
      <w:r w:rsidRPr="000A5B79">
        <w:rPr>
          <w:rFonts w:ascii="Times New Roman" w:hAnsi="Times New Roman" w:cs="Times New Roman"/>
          <w:sz w:val="24"/>
          <w:szCs w:val="24"/>
        </w:rPr>
        <w:t xml:space="preserve"> nu sunt sfârșitul, ci </w:t>
      </w:r>
      <w:r w:rsidRPr="000A5B79">
        <w:rPr>
          <w:rFonts w:ascii="Times New Roman" w:hAnsi="Times New Roman" w:cs="Times New Roman"/>
          <w:b/>
          <w:bCs/>
          <w:sz w:val="24"/>
          <w:szCs w:val="24"/>
        </w:rPr>
        <w:t xml:space="preserve">oportunități </w:t>
      </w:r>
      <w:r w:rsidRPr="000A5B79">
        <w:rPr>
          <w:rFonts w:ascii="Times New Roman" w:hAnsi="Times New Roman" w:cs="Times New Roman"/>
          <w:sz w:val="24"/>
          <w:szCs w:val="24"/>
        </w:rPr>
        <w:t xml:space="preserve">de a învăța ceva nou. Trebuie să fim deschiși la schimbare și să </w:t>
      </w:r>
      <w:r w:rsidRPr="000A5B79">
        <w:rPr>
          <w:rFonts w:ascii="Times New Roman" w:hAnsi="Times New Roman" w:cs="Times New Roman"/>
          <w:b/>
          <w:bCs/>
          <w:sz w:val="24"/>
          <w:szCs w:val="24"/>
        </w:rPr>
        <w:t>nu ne încăpățânăm</w:t>
      </w:r>
      <w:r w:rsidRPr="000A5B79">
        <w:rPr>
          <w:rFonts w:ascii="Times New Roman" w:hAnsi="Times New Roman" w:cs="Times New Roman"/>
          <w:sz w:val="24"/>
          <w:szCs w:val="24"/>
        </w:rPr>
        <w:t xml:space="preserve"> să urmăm o cale care nu ne aduce fericire. O altă lecție esențială este să nu lucrăm doar pentru bani, ci să căutăm sens și pasiune în ceea ce facem. Relațiile cu ceilalți sunt prețioase, iar atenția sinceră față de oameni ne îmbogățește sufletul. Viața ne învață să fim generoși cu admirația și </w:t>
      </w:r>
      <w:r w:rsidRPr="000A5B79">
        <w:rPr>
          <w:rFonts w:ascii="Times New Roman" w:hAnsi="Times New Roman" w:cs="Times New Roman"/>
          <w:b/>
          <w:bCs/>
          <w:sz w:val="24"/>
          <w:szCs w:val="24"/>
        </w:rPr>
        <w:t>recunoștința,</w:t>
      </w:r>
      <w:r w:rsidRPr="000A5B79">
        <w:rPr>
          <w:rFonts w:ascii="Times New Roman" w:hAnsi="Times New Roman" w:cs="Times New Roman"/>
          <w:sz w:val="24"/>
          <w:szCs w:val="24"/>
        </w:rPr>
        <w:t xml:space="preserve"> pentru că acestea se întorc mereu înzecit. Este important să prețuim lucrurile mici, momentele simple care ne aduc bucurie. Nu trebuie să ne comparăm cu alții, ci să ne concentrăm pe propria noastră evoluție. Viața ne arată că trebuie să fim selectivi cu oamenii din jur, să evităm energiile negative. Să ne asumăm riscuri și să profităm de oportunități este o lecție pe care o învățăm cu timpul. </w:t>
      </w:r>
      <w:r w:rsidRPr="000A5B79">
        <w:rPr>
          <w:rFonts w:ascii="Times New Roman" w:hAnsi="Times New Roman" w:cs="Times New Roman"/>
          <w:b/>
          <w:bCs/>
          <w:sz w:val="24"/>
          <w:szCs w:val="24"/>
        </w:rPr>
        <w:t>Inteligența emoțională</w:t>
      </w:r>
      <w:r w:rsidRPr="000A5B79">
        <w:rPr>
          <w:rFonts w:ascii="Times New Roman" w:hAnsi="Times New Roman" w:cs="Times New Roman"/>
          <w:sz w:val="24"/>
          <w:szCs w:val="24"/>
        </w:rPr>
        <w:t xml:space="preserve"> este mai valoroasă decât orice altă formă de inteligență. Să spunem ceea ce gândim și simțim ne ajută să evităm </w:t>
      </w:r>
      <w:r w:rsidRPr="007D6500">
        <w:rPr>
          <w:rFonts w:ascii="Times New Roman" w:hAnsi="Times New Roman" w:cs="Times New Roman"/>
          <w:b/>
          <w:bCs/>
          <w:sz w:val="24"/>
          <w:szCs w:val="24"/>
        </w:rPr>
        <w:t>regretele</w:t>
      </w:r>
      <w:r w:rsidRPr="000A5B79">
        <w:rPr>
          <w:rFonts w:ascii="Times New Roman" w:hAnsi="Times New Roman" w:cs="Times New Roman"/>
          <w:sz w:val="24"/>
          <w:szCs w:val="24"/>
        </w:rPr>
        <w:t>. Viața ne învață să fim sceptici față de propriile opinii și să fim deschiși la idei noi. Să nu ne pierdem energia în lupte inutile, ci să ne concentrăm pe ceea ce putem controla. Curajul de a ne iubi și accepta așa cum suntem este o lecție fundamentală. Integritatea personală și reputația sunt capitalul nostru cel mai de preț. În final, viața ne învață să trăim cu recunoștință și să fim buni, pentru că fiecare om duce o luptă invizibilă. Toate aceste lecții ne ajută să construim o viață plină de sens și împlinire.</w:t>
      </w:r>
    </w:p>
    <w:p w14:paraId="48756505" w14:textId="3AE92A9A" w:rsidR="000A5B79" w:rsidRDefault="000A5B79" w:rsidP="000A5B79">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chatGPT</w:t>
      </w:r>
    </w:p>
    <w:p w14:paraId="5E140601" w14:textId="77777777" w:rsidR="000A5B79" w:rsidRDefault="000A5B79" w:rsidP="00884790">
      <w:pPr>
        <w:spacing w:after="0" w:line="240" w:lineRule="auto"/>
        <w:jc w:val="both"/>
        <w:rPr>
          <w:rFonts w:ascii="Times New Roman" w:hAnsi="Times New Roman" w:cs="Times New Roman"/>
          <w:sz w:val="24"/>
          <w:szCs w:val="24"/>
        </w:rPr>
      </w:pPr>
    </w:p>
    <w:p w14:paraId="7F361890" w14:textId="77777777" w:rsidR="000A5B79" w:rsidRDefault="000A5B79" w:rsidP="00884790">
      <w:pPr>
        <w:spacing w:after="0" w:line="240" w:lineRule="auto"/>
        <w:jc w:val="both"/>
        <w:rPr>
          <w:rFonts w:ascii="Times New Roman" w:hAnsi="Times New Roman" w:cs="Times New Roman"/>
          <w:sz w:val="24"/>
          <w:szCs w:val="24"/>
        </w:rPr>
      </w:pPr>
    </w:p>
    <w:p w14:paraId="5420BB85" w14:textId="77777777" w:rsidR="000A5B79" w:rsidRDefault="000A5B79" w:rsidP="00884790">
      <w:pPr>
        <w:spacing w:after="0" w:line="240" w:lineRule="auto"/>
        <w:jc w:val="both"/>
        <w:rPr>
          <w:rFonts w:ascii="Times New Roman" w:hAnsi="Times New Roman" w:cs="Times New Roman"/>
          <w:sz w:val="24"/>
          <w:szCs w:val="24"/>
        </w:rPr>
      </w:pPr>
    </w:p>
    <w:p w14:paraId="138F4720" w14:textId="77777777" w:rsidR="000A5B79" w:rsidRDefault="000A5B79" w:rsidP="00884790">
      <w:pPr>
        <w:spacing w:after="0" w:line="240" w:lineRule="auto"/>
        <w:jc w:val="both"/>
        <w:rPr>
          <w:rFonts w:ascii="Times New Roman" w:hAnsi="Times New Roman" w:cs="Times New Roman"/>
          <w:sz w:val="24"/>
          <w:szCs w:val="24"/>
        </w:rPr>
      </w:pPr>
    </w:p>
    <w:p w14:paraId="254977F5" w14:textId="77777777" w:rsidR="000A5B79" w:rsidRDefault="000A5B79" w:rsidP="00884790">
      <w:pPr>
        <w:spacing w:after="0" w:line="240" w:lineRule="auto"/>
        <w:jc w:val="both"/>
        <w:rPr>
          <w:rFonts w:ascii="Times New Roman" w:hAnsi="Times New Roman" w:cs="Times New Roman"/>
          <w:sz w:val="24"/>
          <w:szCs w:val="24"/>
        </w:rPr>
      </w:pPr>
    </w:p>
    <w:p w14:paraId="7B8F9EC0" w14:textId="77777777" w:rsidR="000A5B79" w:rsidRDefault="000A5B79" w:rsidP="00884790">
      <w:pPr>
        <w:spacing w:after="0" w:line="240" w:lineRule="auto"/>
        <w:jc w:val="both"/>
        <w:rPr>
          <w:rFonts w:ascii="Times New Roman" w:hAnsi="Times New Roman" w:cs="Times New Roman"/>
          <w:sz w:val="24"/>
          <w:szCs w:val="24"/>
        </w:rPr>
      </w:pPr>
    </w:p>
    <w:p w14:paraId="18B79064" w14:textId="77777777" w:rsidR="000A5B79" w:rsidRDefault="000A5B79" w:rsidP="00884790">
      <w:pPr>
        <w:spacing w:after="0" w:line="240" w:lineRule="auto"/>
        <w:jc w:val="both"/>
        <w:rPr>
          <w:rFonts w:ascii="Times New Roman" w:hAnsi="Times New Roman" w:cs="Times New Roman"/>
          <w:sz w:val="24"/>
          <w:szCs w:val="24"/>
        </w:rPr>
      </w:pPr>
    </w:p>
    <w:p w14:paraId="7144C9BC" w14:textId="77777777" w:rsidR="000A5B79" w:rsidRDefault="000A5B79" w:rsidP="00884790">
      <w:pPr>
        <w:spacing w:after="0" w:line="240" w:lineRule="auto"/>
        <w:jc w:val="both"/>
        <w:rPr>
          <w:rFonts w:ascii="Times New Roman" w:hAnsi="Times New Roman" w:cs="Times New Roman"/>
          <w:sz w:val="24"/>
          <w:szCs w:val="24"/>
        </w:rPr>
      </w:pPr>
    </w:p>
    <w:p w14:paraId="3FF05C1E" w14:textId="77777777" w:rsidR="000A5B79" w:rsidRDefault="000A5B79" w:rsidP="00884790">
      <w:pPr>
        <w:spacing w:after="0" w:line="240" w:lineRule="auto"/>
        <w:jc w:val="both"/>
        <w:rPr>
          <w:rFonts w:ascii="Times New Roman" w:hAnsi="Times New Roman" w:cs="Times New Roman"/>
          <w:sz w:val="24"/>
          <w:szCs w:val="24"/>
        </w:rPr>
      </w:pPr>
    </w:p>
    <w:p w14:paraId="4F13595E" w14:textId="77777777" w:rsidR="000A5B79" w:rsidRDefault="000A5B79" w:rsidP="00884790">
      <w:pPr>
        <w:spacing w:after="0" w:line="240" w:lineRule="auto"/>
        <w:jc w:val="both"/>
        <w:rPr>
          <w:rFonts w:ascii="Times New Roman" w:hAnsi="Times New Roman" w:cs="Times New Roman"/>
          <w:sz w:val="24"/>
          <w:szCs w:val="24"/>
        </w:rPr>
      </w:pPr>
    </w:p>
    <w:p w14:paraId="32B69970" w14:textId="6116E5FA" w:rsidR="00884790" w:rsidRDefault="000A5B79" w:rsidP="00884790">
      <w:pPr>
        <w:spacing w:after="0" w:line="240" w:lineRule="auto"/>
        <w:jc w:val="both"/>
        <w:rPr>
          <w:rFonts w:ascii="Times New Roman" w:hAnsi="Times New Roman" w:cs="Times New Roman"/>
          <w:sz w:val="24"/>
          <w:szCs w:val="24"/>
        </w:rPr>
      </w:pPr>
      <w:hyperlink r:id="rId5" w:history="1">
        <w:r w:rsidRPr="00185428">
          <w:rPr>
            <w:rStyle w:val="a9"/>
            <w:rFonts w:ascii="Times New Roman" w:hAnsi="Times New Roman" w:cs="Times New Roman"/>
            <w:sz w:val="24"/>
            <w:szCs w:val="24"/>
          </w:rPr>
          <w:t>https://www.andreearosca.ro/10-lectii-din-10-ani/</w:t>
        </w:r>
      </w:hyperlink>
      <w:r>
        <w:rPr>
          <w:rFonts w:ascii="Times New Roman" w:hAnsi="Times New Roman" w:cs="Times New Roman"/>
          <w:sz w:val="24"/>
          <w:szCs w:val="24"/>
        </w:rPr>
        <w:t xml:space="preserve"> </w:t>
      </w:r>
    </w:p>
    <w:p w14:paraId="2229386E" w14:textId="77777777" w:rsidR="00884790" w:rsidRPr="00515DC6" w:rsidRDefault="00884790" w:rsidP="00884790">
      <w:pPr>
        <w:spacing w:after="0" w:line="240" w:lineRule="auto"/>
        <w:jc w:val="both"/>
        <w:rPr>
          <w:rFonts w:ascii="Times New Roman" w:hAnsi="Times New Roman" w:cs="Times New Roman"/>
          <w:sz w:val="28"/>
          <w:szCs w:val="28"/>
        </w:rPr>
      </w:pPr>
    </w:p>
    <w:p w14:paraId="2266862A" w14:textId="77777777" w:rsidR="00884790" w:rsidRDefault="00884790" w:rsidP="00884790">
      <w:pPr>
        <w:spacing w:after="0" w:line="240" w:lineRule="auto"/>
        <w:ind w:firstLine="709"/>
        <w:jc w:val="both"/>
        <w:rPr>
          <w:rFonts w:ascii="Times New Roman" w:hAnsi="Times New Roman" w:cs="Times New Roman"/>
          <w:sz w:val="24"/>
          <w:szCs w:val="24"/>
        </w:rPr>
      </w:pPr>
    </w:p>
    <w:sectPr w:rsidR="0088479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6F4C"/>
    <w:multiLevelType w:val="hybridMultilevel"/>
    <w:tmpl w:val="E7809B9E"/>
    <w:lvl w:ilvl="0" w:tplc="0CF42D14">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AE22673"/>
    <w:multiLevelType w:val="multilevel"/>
    <w:tmpl w:val="5EAA309A"/>
    <w:lvl w:ilvl="0">
      <w:start w:val="1"/>
      <w:numFmt w:val="lowerLetter"/>
      <w:lvlText w:val="%1)"/>
      <w:lvlJc w:val="left"/>
      <w:pPr>
        <w:ind w:left="720" w:hanging="360"/>
      </w:pPr>
      <w:rPr>
        <w:b/>
        <w:bCs/>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 w15:restartNumberingAfterBreak="0">
    <w:nsid w:val="300850F8"/>
    <w:multiLevelType w:val="hybridMultilevel"/>
    <w:tmpl w:val="F392D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F610F7F"/>
    <w:multiLevelType w:val="hybridMultilevel"/>
    <w:tmpl w:val="13D097CE"/>
    <w:lvl w:ilvl="0" w:tplc="7E2018C2">
      <w:numFmt w:val="bullet"/>
      <w:lvlText w:val="-"/>
      <w:lvlJc w:val="left"/>
      <w:pPr>
        <w:ind w:left="720" w:hanging="360"/>
      </w:pPr>
      <w:rPr>
        <w:rFonts w:ascii="Times New Roman" w:eastAsia="Calibri" w:hAnsi="Times New Roman" w:cs="Times New Roman" w:hint="default"/>
      </w:rPr>
    </w:lvl>
    <w:lvl w:ilvl="1" w:tplc="08190003" w:tentative="1">
      <w:start w:val="1"/>
      <w:numFmt w:val="bullet"/>
      <w:lvlText w:val="o"/>
      <w:lvlJc w:val="left"/>
      <w:pPr>
        <w:ind w:left="1440" w:hanging="360"/>
      </w:pPr>
      <w:rPr>
        <w:rFonts w:ascii="Courier New" w:hAnsi="Courier New" w:cs="Courier New" w:hint="default"/>
      </w:rPr>
    </w:lvl>
    <w:lvl w:ilvl="2" w:tplc="08190005" w:tentative="1">
      <w:start w:val="1"/>
      <w:numFmt w:val="bullet"/>
      <w:lvlText w:val=""/>
      <w:lvlJc w:val="left"/>
      <w:pPr>
        <w:ind w:left="2160" w:hanging="360"/>
      </w:pPr>
      <w:rPr>
        <w:rFonts w:ascii="Wingdings" w:hAnsi="Wingdings" w:hint="default"/>
      </w:rPr>
    </w:lvl>
    <w:lvl w:ilvl="3" w:tplc="08190001" w:tentative="1">
      <w:start w:val="1"/>
      <w:numFmt w:val="bullet"/>
      <w:lvlText w:val=""/>
      <w:lvlJc w:val="left"/>
      <w:pPr>
        <w:ind w:left="2880" w:hanging="360"/>
      </w:pPr>
      <w:rPr>
        <w:rFonts w:ascii="Symbol" w:hAnsi="Symbol" w:hint="default"/>
      </w:rPr>
    </w:lvl>
    <w:lvl w:ilvl="4" w:tplc="08190003" w:tentative="1">
      <w:start w:val="1"/>
      <w:numFmt w:val="bullet"/>
      <w:lvlText w:val="o"/>
      <w:lvlJc w:val="left"/>
      <w:pPr>
        <w:ind w:left="3600" w:hanging="360"/>
      </w:pPr>
      <w:rPr>
        <w:rFonts w:ascii="Courier New" w:hAnsi="Courier New" w:cs="Courier New" w:hint="default"/>
      </w:rPr>
    </w:lvl>
    <w:lvl w:ilvl="5" w:tplc="08190005" w:tentative="1">
      <w:start w:val="1"/>
      <w:numFmt w:val="bullet"/>
      <w:lvlText w:val=""/>
      <w:lvlJc w:val="left"/>
      <w:pPr>
        <w:ind w:left="4320" w:hanging="360"/>
      </w:pPr>
      <w:rPr>
        <w:rFonts w:ascii="Wingdings" w:hAnsi="Wingdings" w:hint="default"/>
      </w:rPr>
    </w:lvl>
    <w:lvl w:ilvl="6" w:tplc="08190001" w:tentative="1">
      <w:start w:val="1"/>
      <w:numFmt w:val="bullet"/>
      <w:lvlText w:val=""/>
      <w:lvlJc w:val="left"/>
      <w:pPr>
        <w:ind w:left="5040" w:hanging="360"/>
      </w:pPr>
      <w:rPr>
        <w:rFonts w:ascii="Symbol" w:hAnsi="Symbol" w:hint="default"/>
      </w:rPr>
    </w:lvl>
    <w:lvl w:ilvl="7" w:tplc="08190003" w:tentative="1">
      <w:start w:val="1"/>
      <w:numFmt w:val="bullet"/>
      <w:lvlText w:val="o"/>
      <w:lvlJc w:val="left"/>
      <w:pPr>
        <w:ind w:left="5760" w:hanging="360"/>
      </w:pPr>
      <w:rPr>
        <w:rFonts w:ascii="Courier New" w:hAnsi="Courier New" w:cs="Courier New" w:hint="default"/>
      </w:rPr>
    </w:lvl>
    <w:lvl w:ilvl="8" w:tplc="08190005" w:tentative="1">
      <w:start w:val="1"/>
      <w:numFmt w:val="bullet"/>
      <w:lvlText w:val=""/>
      <w:lvlJc w:val="left"/>
      <w:pPr>
        <w:ind w:left="6480" w:hanging="360"/>
      </w:pPr>
      <w:rPr>
        <w:rFonts w:ascii="Wingdings" w:hAnsi="Wingdings" w:hint="default"/>
      </w:rPr>
    </w:lvl>
  </w:abstractNum>
  <w:abstractNum w:abstractNumId="4" w15:restartNumberingAfterBreak="0">
    <w:nsid w:val="5CE75321"/>
    <w:multiLevelType w:val="multilevel"/>
    <w:tmpl w:val="5B2AC054"/>
    <w:lvl w:ilvl="0">
      <w:start w:val="1"/>
      <w:numFmt w:val="decimal"/>
      <w:lvlText w:val="%1."/>
      <w:lvlJc w:val="left"/>
      <w:pPr>
        <w:ind w:left="720" w:hanging="360"/>
      </w:pPr>
      <w:rPr>
        <w:rFonts w:hint="default"/>
        <w:b/>
        <w:bCs/>
        <w:strike w:val="0"/>
        <w:dstrike w:val="0"/>
        <w:u w:val="none"/>
        <w:effect w:val="none"/>
      </w:rPr>
    </w:lvl>
    <w:lvl w:ilvl="1">
      <w:start w:val="1"/>
      <w:numFmt w:val="lowerRoman"/>
      <w:lvlText w:val="%2)"/>
      <w:lvlJc w:val="right"/>
      <w:pPr>
        <w:ind w:left="1440" w:hanging="360"/>
      </w:pPr>
      <w:rPr>
        <w:rFonts w:hint="default"/>
        <w:strike w:val="0"/>
        <w:dstrike w:val="0"/>
        <w:u w:val="none"/>
        <w:effect w:val="none"/>
      </w:rPr>
    </w:lvl>
    <w:lvl w:ilvl="2">
      <w:start w:val="1"/>
      <w:numFmt w:val="decimal"/>
      <w:lvlText w:val="%3)"/>
      <w:lvlJc w:val="left"/>
      <w:pPr>
        <w:ind w:left="2160" w:hanging="360"/>
      </w:pPr>
      <w:rPr>
        <w:rFonts w:hint="default"/>
        <w:strike w:val="0"/>
        <w:dstrike w:val="0"/>
        <w:u w:val="none"/>
        <w:effect w:val="none"/>
      </w:rPr>
    </w:lvl>
    <w:lvl w:ilvl="3">
      <w:start w:val="1"/>
      <w:numFmt w:val="lowerLetter"/>
      <w:lvlText w:val="(%4)"/>
      <w:lvlJc w:val="left"/>
      <w:pPr>
        <w:ind w:left="2880" w:hanging="360"/>
      </w:pPr>
      <w:rPr>
        <w:rFonts w:hint="default"/>
        <w:strike w:val="0"/>
        <w:dstrike w:val="0"/>
        <w:u w:val="none"/>
        <w:effect w:val="none"/>
      </w:rPr>
    </w:lvl>
    <w:lvl w:ilvl="4">
      <w:start w:val="1"/>
      <w:numFmt w:val="lowerRoman"/>
      <w:lvlText w:val="(%5)"/>
      <w:lvlJc w:val="right"/>
      <w:pPr>
        <w:ind w:left="3600" w:hanging="360"/>
      </w:pPr>
      <w:rPr>
        <w:rFonts w:hint="default"/>
        <w:strike w:val="0"/>
        <w:dstrike w:val="0"/>
        <w:u w:val="none"/>
        <w:effect w:val="none"/>
      </w:rPr>
    </w:lvl>
    <w:lvl w:ilvl="5">
      <w:start w:val="1"/>
      <w:numFmt w:val="decimal"/>
      <w:lvlText w:val="(%6)"/>
      <w:lvlJc w:val="left"/>
      <w:pPr>
        <w:ind w:left="4320" w:hanging="360"/>
      </w:pPr>
      <w:rPr>
        <w:rFonts w:hint="default"/>
        <w:strike w:val="0"/>
        <w:dstrike w:val="0"/>
        <w:u w:val="none"/>
        <w:effect w:val="none"/>
      </w:rPr>
    </w:lvl>
    <w:lvl w:ilvl="6">
      <w:start w:val="1"/>
      <w:numFmt w:val="lowerLetter"/>
      <w:lvlText w:val="%7."/>
      <w:lvlJc w:val="left"/>
      <w:pPr>
        <w:ind w:left="5040" w:hanging="360"/>
      </w:pPr>
      <w:rPr>
        <w:rFonts w:hint="default"/>
        <w:strike w:val="0"/>
        <w:dstrike w:val="0"/>
        <w:u w:val="none"/>
        <w:effect w:val="none"/>
      </w:rPr>
    </w:lvl>
    <w:lvl w:ilvl="7">
      <w:start w:val="1"/>
      <w:numFmt w:val="lowerRoman"/>
      <w:lvlText w:val="%8."/>
      <w:lvlJc w:val="right"/>
      <w:pPr>
        <w:ind w:left="5760" w:hanging="360"/>
      </w:pPr>
      <w:rPr>
        <w:rFonts w:hint="default"/>
        <w:strike w:val="0"/>
        <w:dstrike w:val="0"/>
        <w:u w:val="none"/>
        <w:effect w:val="none"/>
      </w:rPr>
    </w:lvl>
    <w:lvl w:ilvl="8">
      <w:start w:val="1"/>
      <w:numFmt w:val="decimal"/>
      <w:lvlText w:val="%9."/>
      <w:lvlJc w:val="left"/>
      <w:pPr>
        <w:ind w:left="6480" w:hanging="360"/>
      </w:pPr>
      <w:rPr>
        <w:rFonts w:hint="default"/>
        <w:strike w:val="0"/>
        <w:dstrike w:val="0"/>
        <w:u w:val="none"/>
        <w:effect w:val="none"/>
      </w:rPr>
    </w:lvl>
  </w:abstractNum>
  <w:abstractNum w:abstractNumId="5" w15:restartNumberingAfterBreak="0">
    <w:nsid w:val="775B4134"/>
    <w:multiLevelType w:val="multilevel"/>
    <w:tmpl w:val="4D1A5AD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3607821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5642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612720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0808400">
    <w:abstractNumId w:val="4"/>
  </w:num>
  <w:num w:numId="5" w16cid:durableId="2100978474">
    <w:abstractNumId w:val="2"/>
  </w:num>
  <w:num w:numId="6" w16cid:durableId="17481882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93A"/>
    <w:rsid w:val="00041417"/>
    <w:rsid w:val="000A5B79"/>
    <w:rsid w:val="000E179E"/>
    <w:rsid w:val="00117612"/>
    <w:rsid w:val="00180286"/>
    <w:rsid w:val="001D42B6"/>
    <w:rsid w:val="00213E3D"/>
    <w:rsid w:val="00276E31"/>
    <w:rsid w:val="002930AE"/>
    <w:rsid w:val="002938FB"/>
    <w:rsid w:val="002A24A6"/>
    <w:rsid w:val="00386CDB"/>
    <w:rsid w:val="003A38B5"/>
    <w:rsid w:val="003E6E2F"/>
    <w:rsid w:val="00454189"/>
    <w:rsid w:val="004B78EB"/>
    <w:rsid w:val="004E1B24"/>
    <w:rsid w:val="00505CD5"/>
    <w:rsid w:val="00515DC6"/>
    <w:rsid w:val="00573983"/>
    <w:rsid w:val="006C0B77"/>
    <w:rsid w:val="00775BC9"/>
    <w:rsid w:val="007C7BAA"/>
    <w:rsid w:val="007D6500"/>
    <w:rsid w:val="007E193A"/>
    <w:rsid w:val="008242FF"/>
    <w:rsid w:val="0085327A"/>
    <w:rsid w:val="00870751"/>
    <w:rsid w:val="00872879"/>
    <w:rsid w:val="00884790"/>
    <w:rsid w:val="008B472D"/>
    <w:rsid w:val="008E5471"/>
    <w:rsid w:val="00922C48"/>
    <w:rsid w:val="00955031"/>
    <w:rsid w:val="009822BF"/>
    <w:rsid w:val="00A118EB"/>
    <w:rsid w:val="00A21CC9"/>
    <w:rsid w:val="00AB0737"/>
    <w:rsid w:val="00AC1215"/>
    <w:rsid w:val="00AE24C5"/>
    <w:rsid w:val="00B915B7"/>
    <w:rsid w:val="00B93197"/>
    <w:rsid w:val="00BC173E"/>
    <w:rsid w:val="00C245AF"/>
    <w:rsid w:val="00C407D4"/>
    <w:rsid w:val="00C46620"/>
    <w:rsid w:val="00D025C8"/>
    <w:rsid w:val="00E643D7"/>
    <w:rsid w:val="00E661AF"/>
    <w:rsid w:val="00EA59DF"/>
    <w:rsid w:val="00EE4070"/>
    <w:rsid w:val="00F12C76"/>
    <w:rsid w:val="00F437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7315F"/>
  <w15:chartTrackingRefBased/>
  <w15:docId w15:val="{AFF852CD-B5E7-429C-9A16-BCC1F1E79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2879"/>
    <w:pPr>
      <w:spacing w:after="200" w:line="276" w:lineRule="auto"/>
    </w:pPr>
    <w:rPr>
      <w:rFonts w:ascii="Calibri" w:eastAsia="Calibri" w:hAnsi="Calibri" w:cs="Calibri"/>
      <w:lang w:val="ro-RO"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semiHidden/>
    <w:unhideWhenUsed/>
    <w:qFormat/>
    <w:rsid w:val="00872879"/>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4">
    <w:name w:val="Основной текст Знак"/>
    <w:basedOn w:val="a0"/>
    <w:link w:val="a3"/>
    <w:uiPriority w:val="1"/>
    <w:semiHidden/>
    <w:rsid w:val="00872879"/>
    <w:rPr>
      <w:rFonts w:ascii="Times New Roman" w:eastAsia="Times New Roman" w:hAnsi="Times New Roman" w:cs="Times New Roman"/>
      <w:sz w:val="24"/>
      <w:szCs w:val="24"/>
      <w:lang w:val="ro-RO"/>
    </w:rPr>
  </w:style>
  <w:style w:type="character" w:customStyle="1" w:styleId="a5">
    <w:name w:val="Абзац списка Знак"/>
    <w:aliases w:val="List Paragraph 1 Знак"/>
    <w:basedOn w:val="a0"/>
    <w:link w:val="a6"/>
    <w:uiPriority w:val="99"/>
    <w:locked/>
    <w:rsid w:val="00872879"/>
    <w:rPr>
      <w:rFonts w:ascii="Times New Roman" w:eastAsia="Calibri" w:hAnsi="Times New Roman" w:cs="Times New Roman"/>
      <w:sz w:val="24"/>
      <w:szCs w:val="24"/>
      <w:lang w:eastAsia="ru-RU"/>
    </w:rPr>
  </w:style>
  <w:style w:type="paragraph" w:styleId="a6">
    <w:name w:val="List Paragraph"/>
    <w:aliases w:val="List Paragraph 1"/>
    <w:basedOn w:val="a"/>
    <w:link w:val="a5"/>
    <w:uiPriority w:val="99"/>
    <w:qFormat/>
    <w:rsid w:val="00872879"/>
    <w:pPr>
      <w:spacing w:after="0" w:line="240" w:lineRule="auto"/>
      <w:ind w:left="720"/>
    </w:pPr>
    <w:rPr>
      <w:rFonts w:ascii="Times New Roman" w:hAnsi="Times New Roman" w:cs="Times New Roman"/>
      <w:sz w:val="24"/>
      <w:szCs w:val="24"/>
      <w:lang w:val="ru-RU"/>
    </w:rPr>
  </w:style>
  <w:style w:type="paragraph" w:customStyle="1" w:styleId="Default">
    <w:name w:val="Default"/>
    <w:uiPriority w:val="99"/>
    <w:rsid w:val="00872879"/>
    <w:pPr>
      <w:autoSpaceDE w:val="0"/>
      <w:autoSpaceDN w:val="0"/>
      <w:adjustRightInd w:val="0"/>
      <w:spacing w:after="0" w:line="240" w:lineRule="auto"/>
    </w:pPr>
    <w:rPr>
      <w:rFonts w:ascii="Times New Roman" w:eastAsia="Calibri" w:hAnsi="Times New Roman" w:cs="Times New Roman"/>
      <w:color w:val="000000"/>
      <w:sz w:val="24"/>
      <w:szCs w:val="24"/>
      <w:lang w:val="en-US" w:eastAsia="ru-RU"/>
    </w:rPr>
  </w:style>
  <w:style w:type="paragraph" w:styleId="a7">
    <w:name w:val="Normal (Web)"/>
    <w:basedOn w:val="a"/>
    <w:uiPriority w:val="99"/>
    <w:semiHidden/>
    <w:unhideWhenUsed/>
    <w:rsid w:val="00872879"/>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a8">
    <w:name w:val="Strong"/>
    <w:basedOn w:val="a0"/>
    <w:uiPriority w:val="22"/>
    <w:qFormat/>
    <w:rsid w:val="00872879"/>
    <w:rPr>
      <w:b/>
      <w:bCs/>
    </w:rPr>
  </w:style>
  <w:style w:type="character" w:styleId="a9">
    <w:name w:val="Hyperlink"/>
    <w:basedOn w:val="a0"/>
    <w:uiPriority w:val="99"/>
    <w:unhideWhenUsed/>
    <w:rsid w:val="00872879"/>
    <w:rPr>
      <w:color w:val="0000FF"/>
      <w:u w:val="single"/>
    </w:rPr>
  </w:style>
  <w:style w:type="table" w:styleId="aa">
    <w:name w:val="Table Grid"/>
    <w:basedOn w:val="a1"/>
    <w:uiPriority w:val="39"/>
    <w:rsid w:val="00386C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Unresolved Mention"/>
    <w:basedOn w:val="a0"/>
    <w:uiPriority w:val="99"/>
    <w:semiHidden/>
    <w:unhideWhenUsed/>
    <w:rsid w:val="000A5B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007144">
      <w:bodyDiv w:val="1"/>
      <w:marLeft w:val="0"/>
      <w:marRight w:val="0"/>
      <w:marTop w:val="0"/>
      <w:marBottom w:val="0"/>
      <w:divBdr>
        <w:top w:val="none" w:sz="0" w:space="0" w:color="auto"/>
        <w:left w:val="none" w:sz="0" w:space="0" w:color="auto"/>
        <w:bottom w:val="none" w:sz="0" w:space="0" w:color="auto"/>
        <w:right w:val="none" w:sz="0" w:space="0" w:color="auto"/>
      </w:divBdr>
      <w:divsChild>
        <w:div w:id="1913538144">
          <w:marLeft w:val="0"/>
          <w:marRight w:val="0"/>
          <w:marTop w:val="0"/>
          <w:marBottom w:val="0"/>
          <w:divBdr>
            <w:top w:val="single" w:sz="2" w:space="0" w:color="E5E7EB"/>
            <w:left w:val="single" w:sz="2" w:space="0" w:color="E5E7EB"/>
            <w:bottom w:val="single" w:sz="2" w:space="0" w:color="E5E7EB"/>
            <w:right w:val="single" w:sz="2" w:space="0" w:color="E5E7EB"/>
          </w:divBdr>
          <w:divsChild>
            <w:div w:id="17082155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1532476">
          <w:marLeft w:val="0"/>
          <w:marRight w:val="0"/>
          <w:marTop w:val="0"/>
          <w:marBottom w:val="0"/>
          <w:divBdr>
            <w:top w:val="single" w:sz="24" w:space="0" w:color="auto"/>
            <w:left w:val="single" w:sz="2" w:space="0" w:color="auto"/>
            <w:bottom w:val="single" w:sz="24" w:space="0" w:color="auto"/>
            <w:right w:val="single" w:sz="2" w:space="0" w:color="auto"/>
          </w:divBdr>
          <w:divsChild>
            <w:div w:id="15616726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5448919">
          <w:marLeft w:val="0"/>
          <w:marRight w:val="0"/>
          <w:marTop w:val="0"/>
          <w:marBottom w:val="0"/>
          <w:divBdr>
            <w:top w:val="single" w:sz="24" w:space="0" w:color="auto"/>
            <w:left w:val="single" w:sz="2" w:space="0" w:color="auto"/>
            <w:bottom w:val="single" w:sz="24" w:space="0" w:color="auto"/>
            <w:right w:val="single" w:sz="2" w:space="0" w:color="auto"/>
          </w:divBdr>
          <w:divsChild>
            <w:div w:id="8070931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74168836">
      <w:bodyDiv w:val="1"/>
      <w:marLeft w:val="0"/>
      <w:marRight w:val="0"/>
      <w:marTop w:val="0"/>
      <w:marBottom w:val="0"/>
      <w:divBdr>
        <w:top w:val="none" w:sz="0" w:space="0" w:color="auto"/>
        <w:left w:val="none" w:sz="0" w:space="0" w:color="auto"/>
        <w:bottom w:val="none" w:sz="0" w:space="0" w:color="auto"/>
        <w:right w:val="none" w:sz="0" w:space="0" w:color="auto"/>
      </w:divBdr>
      <w:divsChild>
        <w:div w:id="1529487856">
          <w:marLeft w:val="0"/>
          <w:marRight w:val="0"/>
          <w:marTop w:val="0"/>
          <w:marBottom w:val="0"/>
          <w:divBdr>
            <w:top w:val="single" w:sz="2" w:space="0" w:color="E5E7EB"/>
            <w:left w:val="single" w:sz="2" w:space="0" w:color="E5E7EB"/>
            <w:bottom w:val="single" w:sz="2" w:space="0" w:color="E5E7EB"/>
            <w:right w:val="single" w:sz="2" w:space="0" w:color="E5E7EB"/>
          </w:divBdr>
          <w:divsChild>
            <w:div w:id="1257052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2676202">
          <w:marLeft w:val="0"/>
          <w:marRight w:val="0"/>
          <w:marTop w:val="0"/>
          <w:marBottom w:val="0"/>
          <w:divBdr>
            <w:top w:val="single" w:sz="24" w:space="0" w:color="auto"/>
            <w:left w:val="single" w:sz="2" w:space="0" w:color="auto"/>
            <w:bottom w:val="single" w:sz="24" w:space="0" w:color="auto"/>
            <w:right w:val="single" w:sz="2" w:space="0" w:color="auto"/>
          </w:divBdr>
          <w:divsChild>
            <w:div w:id="2747925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3691026">
          <w:marLeft w:val="0"/>
          <w:marRight w:val="0"/>
          <w:marTop w:val="0"/>
          <w:marBottom w:val="0"/>
          <w:divBdr>
            <w:top w:val="single" w:sz="24" w:space="0" w:color="auto"/>
            <w:left w:val="single" w:sz="2" w:space="0" w:color="auto"/>
            <w:bottom w:val="single" w:sz="24" w:space="0" w:color="auto"/>
            <w:right w:val="single" w:sz="2" w:space="0" w:color="auto"/>
          </w:divBdr>
          <w:divsChild>
            <w:div w:id="10301793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71298454">
      <w:bodyDiv w:val="1"/>
      <w:marLeft w:val="0"/>
      <w:marRight w:val="0"/>
      <w:marTop w:val="0"/>
      <w:marBottom w:val="0"/>
      <w:divBdr>
        <w:top w:val="none" w:sz="0" w:space="0" w:color="auto"/>
        <w:left w:val="none" w:sz="0" w:space="0" w:color="auto"/>
        <w:bottom w:val="none" w:sz="0" w:space="0" w:color="auto"/>
        <w:right w:val="none" w:sz="0" w:space="0" w:color="auto"/>
      </w:divBdr>
    </w:div>
    <w:div w:id="1427073818">
      <w:bodyDiv w:val="1"/>
      <w:marLeft w:val="0"/>
      <w:marRight w:val="0"/>
      <w:marTop w:val="0"/>
      <w:marBottom w:val="0"/>
      <w:divBdr>
        <w:top w:val="none" w:sz="0" w:space="0" w:color="auto"/>
        <w:left w:val="none" w:sz="0" w:space="0" w:color="auto"/>
        <w:bottom w:val="none" w:sz="0" w:space="0" w:color="auto"/>
        <w:right w:val="none" w:sz="0" w:space="0" w:color="auto"/>
      </w:divBdr>
    </w:div>
    <w:div w:id="161883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ndreearosca.ro/10-lectii-din-10-an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3</Pages>
  <Words>644</Words>
  <Characters>3674</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Vitalie</cp:lastModifiedBy>
  <cp:revision>26</cp:revision>
  <dcterms:created xsi:type="dcterms:W3CDTF">2024-02-12T16:47:00Z</dcterms:created>
  <dcterms:modified xsi:type="dcterms:W3CDTF">2025-07-12T18:03:00Z</dcterms:modified>
</cp:coreProperties>
</file>