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5430C" w14:textId="7EDFF044" w:rsidR="00AE6BC5" w:rsidRPr="00A54AE4" w:rsidRDefault="00AE6BC5" w:rsidP="00BE650E">
      <w:pPr>
        <w:spacing w:after="0" w:line="360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</w:pPr>
      <w:r w:rsidRPr="00A54AE4">
        <w:rPr>
          <w:rFonts w:ascii="Times New Roman" w:hAnsi="Times New Roman" w:cs="Times New Roman"/>
          <w:noProof/>
          <w:sz w:val="24"/>
          <w:szCs w:val="24"/>
          <w:lang w:val="ro-M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8D8842" wp14:editId="5ECAEB02">
                <wp:simplePos x="0" y="0"/>
                <wp:positionH relativeFrom="column">
                  <wp:posOffset>2145030</wp:posOffset>
                </wp:positionH>
                <wp:positionV relativeFrom="paragraph">
                  <wp:posOffset>-311785</wp:posOffset>
                </wp:positionV>
                <wp:extent cx="6096000" cy="87693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876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EDFA2A" w14:textId="77777777" w:rsidR="00AE6BC5" w:rsidRPr="00AE6BC5" w:rsidRDefault="00AE6BC5" w:rsidP="00AE6BC5">
                            <w:pPr>
                              <w:rPr>
                                <w:rFonts w:ascii="Arial" w:hAnsi="Arial" w:cs="Arial"/>
                                <w:color w:val="B2B2B2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E6BC5">
                              <w:rPr>
                                <w:rFonts w:ascii="Arial" w:hAnsi="Arial" w:cs="Arial"/>
                                <w:color w:val="B2B2B2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PROIECT DIDACTIC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8D884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8.9pt;margin-top:-24.55pt;width:480pt;height:69.0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" filled="f" stroked="f">
                <v:textbox style="mso-fit-shape-to-text:t">
                  <w:txbxContent>
                    <w:p w14:paraId="2BEDFA2A" w14:textId="77777777" w:rsidR="00AE6BC5" w:rsidRPr="00AE6BC5" w:rsidRDefault="00AE6BC5" w:rsidP="00AE6BC5">
                      <w:pPr>
                        <w:rPr>
                          <w:rFonts w:ascii="Arial" w:hAnsi="Arial" w:cs="Arial"/>
                          <w:color w:val="B2B2B2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E6BC5">
                        <w:rPr>
                          <w:rFonts w:ascii="Arial" w:hAnsi="Arial" w:cs="Arial"/>
                          <w:color w:val="B2B2B2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PROIECT DIDACTIC</w:t>
                      </w:r>
                    </w:p>
                  </w:txbxContent>
                </v:textbox>
              </v:shape>
            </w:pict>
          </mc:Fallback>
        </mc:AlternateContent>
      </w:r>
    </w:p>
    <w:p w14:paraId="6B69F567" w14:textId="71CBF541" w:rsidR="00AE6BC5" w:rsidRPr="00A54AE4" w:rsidRDefault="00AE6BC5" w:rsidP="00BE650E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</w:pPr>
      <w:r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 xml:space="preserve">Denumirea </w:t>
      </w:r>
      <w:r w:rsidR="005B34BA"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>instituției</w:t>
      </w:r>
      <w:r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 xml:space="preserve"> de </w:t>
      </w:r>
      <w:r w:rsidR="005B34BA"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>învățământ</w:t>
      </w:r>
      <w:r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 xml:space="preserve">: </w:t>
      </w:r>
    </w:p>
    <w:p w14:paraId="076CFC71" w14:textId="77777777" w:rsidR="00AE6BC5" w:rsidRPr="00A54AE4" w:rsidRDefault="00AE6BC5" w:rsidP="00BE650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MD" w:eastAsia="en-US"/>
        </w:rPr>
      </w:pPr>
      <w:r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>Data:</w:t>
      </w:r>
    </w:p>
    <w:p w14:paraId="7B1D303F" w14:textId="40CD2F1D" w:rsidR="00AE6BC5" w:rsidRPr="00A54AE4" w:rsidRDefault="00AE6BC5" w:rsidP="00BE650E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val="ro-MD" w:eastAsia="en-US"/>
        </w:rPr>
      </w:pPr>
      <w:r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 xml:space="preserve">Clasa: </w:t>
      </w:r>
      <w:r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a </w:t>
      </w:r>
      <w:r w:rsidR="000E01DD"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X</w:t>
      </w:r>
      <w:r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I</w:t>
      </w:r>
      <w:r w:rsidR="000E01DD"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 – </w:t>
      </w:r>
      <w:r w:rsidR="000E01DD" w:rsidRPr="00A54AE4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val="ro-MD" w:eastAsia="en-US"/>
        </w:rPr>
        <w:t>„U”</w:t>
      </w:r>
    </w:p>
    <w:p w14:paraId="05403285" w14:textId="7400A721" w:rsidR="00AE6BC5" w:rsidRPr="00A54AE4" w:rsidRDefault="00AE6BC5" w:rsidP="00BE650E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</w:pPr>
      <w:r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>Disciplina:</w:t>
      </w:r>
      <w:r w:rsidRPr="00A54AE4">
        <w:rPr>
          <w:rFonts w:ascii="Times New Roman" w:eastAsia="Times New Roman" w:hAnsi="Times New Roman" w:cs="Times New Roman"/>
          <w:sz w:val="24"/>
          <w:szCs w:val="24"/>
          <w:lang w:val="ro-MD" w:eastAsia="en-US"/>
        </w:rPr>
        <w:t xml:space="preserve"> </w:t>
      </w:r>
      <w:r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Informatica</w:t>
      </w:r>
    </w:p>
    <w:p w14:paraId="58189AF1" w14:textId="3E1217FF" w:rsidR="00AE6BC5" w:rsidRPr="00A54AE4" w:rsidRDefault="00AE6BC5" w:rsidP="00BE650E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</w:pPr>
      <w:r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>Modulul:</w:t>
      </w:r>
      <w:r w:rsidR="005773E4"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 xml:space="preserve"> </w:t>
      </w:r>
      <w:r w:rsidR="009A77B4"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Limbaje de marcare a hipertextului</w:t>
      </w:r>
    </w:p>
    <w:p w14:paraId="29D0DFBE" w14:textId="2ABD09DF" w:rsidR="00AE6BC5" w:rsidRPr="00A54AE4" w:rsidRDefault="00AE6BC5" w:rsidP="00BE650E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MD" w:eastAsia="en-US"/>
        </w:rPr>
      </w:pPr>
      <w:r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 xml:space="preserve">Subiectul lecției: </w:t>
      </w:r>
      <w:r w:rsidR="00AD64A1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Stilizarea tabelelor</w:t>
      </w:r>
    </w:p>
    <w:p w14:paraId="4D24436E" w14:textId="1C6EE490" w:rsidR="00AE6BC5" w:rsidRPr="00A54AE4" w:rsidRDefault="00AE6BC5" w:rsidP="00BE650E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</w:pPr>
      <w:r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 xml:space="preserve">Tipul </w:t>
      </w:r>
      <w:r w:rsidR="005B34BA"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>lecției</w:t>
      </w:r>
      <w:r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 xml:space="preserve">: </w:t>
      </w:r>
      <w:r w:rsidR="005B34BA"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Lecție</w:t>
      </w:r>
      <w:r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 mixtă</w:t>
      </w:r>
    </w:p>
    <w:p w14:paraId="23F95F4B" w14:textId="56B9973E" w:rsidR="00AE6BC5" w:rsidRPr="00A54AE4" w:rsidRDefault="00AE6BC5" w:rsidP="00BE650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</w:pPr>
      <w:r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>Unități de competență:</w:t>
      </w:r>
    </w:p>
    <w:p w14:paraId="181DA8F5" w14:textId="1C334A7E" w:rsidR="00EE443C" w:rsidRPr="00A54AE4" w:rsidRDefault="00EE443C" w:rsidP="00EE443C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</w:pPr>
      <w:r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Crearea tabelelor în documentele Web.</w:t>
      </w:r>
    </w:p>
    <w:p w14:paraId="44E77F5E" w14:textId="5D750558" w:rsidR="00EE443C" w:rsidRPr="00A54AE4" w:rsidRDefault="00EE443C" w:rsidP="00EE443C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</w:pPr>
      <w:r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Editarea tabelelor în documentele Web.</w:t>
      </w:r>
    </w:p>
    <w:p w14:paraId="22C38B3B" w14:textId="77777777" w:rsidR="00EE443C" w:rsidRPr="00A54AE4" w:rsidRDefault="00EE443C" w:rsidP="00EE443C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</w:pPr>
      <w:r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Organizarea conținuturilor în documentele Web cu ajutorul tabelelor.</w:t>
      </w:r>
    </w:p>
    <w:p w14:paraId="40C9B06E" w14:textId="795A92ED" w:rsidR="00AE6BC5" w:rsidRPr="00A54AE4" w:rsidRDefault="00AE6BC5" w:rsidP="00EE443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</w:pPr>
      <w:r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 xml:space="preserve">Obiective </w:t>
      </w:r>
      <w:r w:rsidR="005B34BA"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>operaționale</w:t>
      </w:r>
      <w:r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>:</w:t>
      </w:r>
    </w:p>
    <w:p w14:paraId="787F9BFA" w14:textId="7A463F0F" w:rsidR="00AE6BC5" w:rsidRPr="00A54AE4" w:rsidRDefault="00AE6BC5" w:rsidP="00BE650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MD" w:eastAsia="en-US"/>
        </w:rPr>
      </w:pPr>
      <w:r w:rsidRPr="00A54AE4">
        <w:rPr>
          <w:rFonts w:ascii="Times New Roman" w:eastAsia="Times New Roman" w:hAnsi="Times New Roman" w:cs="Times New Roman"/>
          <w:sz w:val="24"/>
          <w:szCs w:val="24"/>
          <w:lang w:val="ro-MD" w:eastAsia="en-US"/>
        </w:rPr>
        <w:t>La finele lecției elevii vor fi capabili:</w:t>
      </w:r>
    </w:p>
    <w:p w14:paraId="5C46F6FA" w14:textId="71E71EB7" w:rsidR="00CF0C57" w:rsidRPr="00CF0C57" w:rsidRDefault="00AE6BC5" w:rsidP="00CF0C57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</w:pPr>
      <w:r w:rsidRPr="00A54AE4">
        <w:rPr>
          <w:rFonts w:ascii="Times New Roman" w:eastAsia="Times New Roman" w:hAnsi="Times New Roman" w:cs="Times New Roman"/>
          <w:b/>
          <w:sz w:val="24"/>
          <w:szCs w:val="24"/>
          <w:lang w:val="ro-MD" w:eastAsia="en-US"/>
        </w:rPr>
        <w:t>O1</w:t>
      </w:r>
      <w:r w:rsidR="0070270E" w:rsidRPr="00A54AE4">
        <w:rPr>
          <w:rFonts w:ascii="Times New Roman" w:eastAsia="Times New Roman" w:hAnsi="Times New Roman" w:cs="Times New Roman"/>
          <w:sz w:val="24"/>
          <w:szCs w:val="24"/>
          <w:lang w:val="ro-MD" w:eastAsia="en-US"/>
        </w:rPr>
        <w:t xml:space="preserve"> –</w:t>
      </w:r>
      <w:r w:rsidR="00CF0C57" w:rsidRPr="00CF0C5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 </w:t>
      </w:r>
      <w:r w:rsidR="007D732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s</w:t>
      </w:r>
      <w:r w:rsidR="007D7327" w:rsidRPr="007D732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ă identifice principalele elemente HTML folosite pentru crearea tabelelor</w:t>
      </w:r>
      <w:r w:rsidR="007D732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;</w:t>
      </w:r>
    </w:p>
    <w:p w14:paraId="297DB63B" w14:textId="336301DB" w:rsidR="00CF0C57" w:rsidRPr="00CF0C57" w:rsidRDefault="00CF0C57" w:rsidP="00CF0C57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</w:pPr>
      <w:r w:rsidRPr="00CF0C57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>O2</w:t>
      </w:r>
      <w:r w:rsidRPr="00CF0C5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 </w:t>
      </w:r>
      <w:r w:rsidRPr="00A54AE4">
        <w:rPr>
          <w:rFonts w:ascii="Times New Roman" w:eastAsia="Times New Roman" w:hAnsi="Times New Roman" w:cs="Times New Roman"/>
          <w:sz w:val="24"/>
          <w:szCs w:val="24"/>
          <w:lang w:val="ro-MD" w:eastAsia="en-US"/>
        </w:rPr>
        <w:t>–</w:t>
      </w:r>
      <w:r w:rsidRPr="00CF0C5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 </w:t>
      </w:r>
      <w:r w:rsidR="007D732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s</w:t>
      </w:r>
      <w:r w:rsidR="007D7327" w:rsidRPr="007D732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ă descrie rolul stilizării tabelelor cu ajutorul CSS</w:t>
      </w:r>
      <w:r w:rsidR="007D732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;</w:t>
      </w:r>
    </w:p>
    <w:p w14:paraId="56C4AE01" w14:textId="68F30C86" w:rsidR="00CF0C57" w:rsidRPr="00CF0C57" w:rsidRDefault="00CF0C57" w:rsidP="00CF0C57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</w:pPr>
      <w:r w:rsidRPr="00CF0C57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>O3</w:t>
      </w:r>
      <w:r w:rsidRPr="00CF0C5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 </w:t>
      </w:r>
      <w:r w:rsidRPr="00A54AE4">
        <w:rPr>
          <w:rFonts w:ascii="Times New Roman" w:eastAsia="Times New Roman" w:hAnsi="Times New Roman" w:cs="Times New Roman"/>
          <w:sz w:val="24"/>
          <w:szCs w:val="24"/>
          <w:lang w:val="ro-MD" w:eastAsia="en-US"/>
        </w:rPr>
        <w:t>–</w:t>
      </w:r>
      <w:r w:rsidRPr="00CF0C5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 </w:t>
      </w:r>
      <w:r w:rsidR="007D732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s</w:t>
      </w:r>
      <w:r w:rsidR="007D7327" w:rsidRPr="007D732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ă aplice stiluri CSS pentru a îmbunătăți aspectul tabelelor</w:t>
      </w:r>
      <w:r w:rsidR="007D732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;</w:t>
      </w:r>
    </w:p>
    <w:p w14:paraId="7BF644A3" w14:textId="54C4796C" w:rsidR="00CF0C57" w:rsidRDefault="00CF0C57" w:rsidP="00CF0C57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</w:pPr>
      <w:r w:rsidRPr="00CF0C57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>O4</w:t>
      </w:r>
      <w:r w:rsidRPr="00CF0C5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–</w:t>
      </w:r>
      <w:r w:rsidR="007D732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 s</w:t>
      </w:r>
      <w:r w:rsidR="007D7327" w:rsidRPr="007D7327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ă creeze tabele stilizate folosind un editor de cod precum Visual Studio Code.</w:t>
      </w:r>
    </w:p>
    <w:p w14:paraId="5EDA2BF5" w14:textId="6E598954" w:rsidR="00AE6BC5" w:rsidRPr="00A54AE4" w:rsidRDefault="003A2700" w:rsidP="00CF0C57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00FFFF"/>
          <w:lang w:val="ro-MD" w:eastAsia="en-US"/>
        </w:rPr>
      </w:pPr>
      <w:r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>Strategii didactice:</w:t>
      </w:r>
    </w:p>
    <w:p w14:paraId="6B98FD02" w14:textId="6668BCC9" w:rsidR="0090294D" w:rsidRPr="00A54AE4" w:rsidRDefault="0090294D" w:rsidP="0090294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MD"/>
        </w:rPr>
      </w:pPr>
      <w:r w:rsidRPr="00A54AE4">
        <w:rPr>
          <w:rFonts w:ascii="Times New Roman" w:eastAsia="Times New Roman" w:hAnsi="Times New Roman" w:cs="Times New Roman"/>
          <w:sz w:val="24"/>
          <w:szCs w:val="24"/>
          <w:lang w:val="ro-MD" w:eastAsia="en-US"/>
        </w:rPr>
        <w:tab/>
      </w:r>
      <w:r w:rsidR="008C10BD"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Joc didactic</w:t>
      </w:r>
      <w:r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, </w:t>
      </w:r>
      <w:r w:rsidR="008C10BD"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Clasa inversată , </w:t>
      </w:r>
      <w:r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 Exercițiul,  </w:t>
      </w:r>
      <w:r w:rsidR="00907C3E"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>Demonstrația</w:t>
      </w:r>
      <w:r w:rsidRPr="00A54AE4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en-US"/>
        </w:rPr>
        <w:t xml:space="preserve">,  </w:t>
      </w:r>
      <w:r w:rsidRPr="00A54AE4">
        <w:rPr>
          <w:rFonts w:ascii="Times New Roman" w:hAnsi="Times New Roman" w:cs="Times New Roman"/>
          <w:i/>
          <w:iCs/>
          <w:sz w:val="24"/>
          <w:szCs w:val="24"/>
          <w:lang w:val="ro-MD"/>
        </w:rPr>
        <w:t xml:space="preserve">Activități </w:t>
      </w:r>
      <w:r w:rsidR="00907C3E" w:rsidRPr="00A54AE4">
        <w:rPr>
          <w:rFonts w:ascii="Times New Roman" w:hAnsi="Times New Roman" w:cs="Times New Roman"/>
          <w:i/>
          <w:iCs/>
          <w:sz w:val="24"/>
          <w:szCs w:val="24"/>
          <w:lang w:val="ro-MD"/>
        </w:rPr>
        <w:t>practice</w:t>
      </w:r>
    </w:p>
    <w:p w14:paraId="3D71B2BB" w14:textId="20E3E946" w:rsidR="00842977" w:rsidRPr="00A54AE4" w:rsidRDefault="00842977" w:rsidP="00BE650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</w:pPr>
      <w:r w:rsidRPr="00A54AE4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en-US"/>
        </w:rPr>
        <w:t>Bibliografie:</w:t>
      </w:r>
    </w:p>
    <w:p w14:paraId="00BD4917" w14:textId="5385E015" w:rsidR="00842977" w:rsidRPr="00A54AE4" w:rsidRDefault="00842977" w:rsidP="0023715F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lang w:val="ro-MD" w:eastAsia="en-US"/>
        </w:rPr>
      </w:pPr>
      <w:r w:rsidRPr="00A54AE4">
        <w:rPr>
          <w:rFonts w:eastAsia="Times New Roman"/>
          <w:lang w:val="ro-MD" w:eastAsia="en-US"/>
        </w:rPr>
        <w:t>Curriculum național, clasele a X</w:t>
      </w:r>
      <w:r w:rsidR="007000CA" w:rsidRPr="00A54AE4">
        <w:rPr>
          <w:rFonts w:eastAsia="Times New Roman"/>
          <w:lang w:val="ro-MD" w:eastAsia="en-US"/>
        </w:rPr>
        <w:t xml:space="preserve"> - XII</w:t>
      </w:r>
      <w:r w:rsidRPr="00A54AE4">
        <w:rPr>
          <w:rFonts w:eastAsia="Times New Roman"/>
          <w:lang w:val="ro-MD" w:eastAsia="en-US"/>
        </w:rPr>
        <w:t>-a</w:t>
      </w:r>
      <w:r w:rsidR="00362030" w:rsidRPr="00A54AE4">
        <w:rPr>
          <w:rFonts w:eastAsia="Times New Roman"/>
          <w:lang w:val="ro-MD" w:eastAsia="en-US"/>
        </w:rPr>
        <w:t>, Chișinău, 20</w:t>
      </w:r>
      <w:r w:rsidR="007000CA" w:rsidRPr="00A54AE4">
        <w:rPr>
          <w:rFonts w:eastAsia="Times New Roman"/>
          <w:lang w:val="ro-MD" w:eastAsia="en-US"/>
        </w:rPr>
        <w:t>19</w:t>
      </w:r>
    </w:p>
    <w:p w14:paraId="0454584A" w14:textId="13DD980D" w:rsidR="00034AAE" w:rsidRPr="00A54AE4" w:rsidRDefault="00034AAE" w:rsidP="0023715F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lang w:val="ro-MD" w:eastAsia="en-US"/>
        </w:rPr>
      </w:pPr>
      <w:r w:rsidRPr="00A54AE4">
        <w:rPr>
          <w:rFonts w:eastAsia="Times New Roman"/>
          <w:lang w:val="ro-MD" w:eastAsia="en-US"/>
        </w:rPr>
        <w:t xml:space="preserve">Platforma </w:t>
      </w:r>
      <w:hyperlink r:id="rId8" w:history="1">
        <w:r w:rsidRPr="00A54AE4">
          <w:rPr>
            <w:rStyle w:val="Hyperlink"/>
            <w:rFonts w:eastAsia="Times New Roman"/>
            <w:lang w:val="ro-MD" w:eastAsia="en-US"/>
          </w:rPr>
          <w:t>Tekwill Online</w:t>
        </w:r>
      </w:hyperlink>
      <w:r w:rsidR="00B0274F" w:rsidRPr="00A54AE4">
        <w:rPr>
          <w:rFonts w:eastAsia="Times New Roman"/>
          <w:lang w:val="ro-MD" w:eastAsia="en-US"/>
        </w:rPr>
        <w:t xml:space="preserve">, </w:t>
      </w:r>
      <w:r w:rsidR="0015179F" w:rsidRPr="00A54AE4">
        <w:rPr>
          <w:rFonts w:eastAsia="Times New Roman"/>
          <w:lang w:val="ro-MD" w:eastAsia="en-US"/>
        </w:rPr>
        <w:t xml:space="preserve"> </w:t>
      </w:r>
      <w:hyperlink r:id="rId9" w:history="1">
        <w:r w:rsidR="00A6513F" w:rsidRPr="00A54AE4">
          <w:rPr>
            <w:rStyle w:val="Hyperlink"/>
            <w:rFonts w:eastAsia="Times New Roman"/>
            <w:lang w:val="ro-MD" w:eastAsia="en-US"/>
          </w:rPr>
          <w:t>https://www.w3schools.com/css</w:t>
        </w:r>
      </w:hyperlink>
      <w:r w:rsidR="00B0274F" w:rsidRPr="00A54AE4">
        <w:rPr>
          <w:rFonts w:eastAsia="Times New Roman"/>
          <w:lang w:val="ro-MD" w:eastAsia="en-US"/>
        </w:rPr>
        <w:t xml:space="preserve"> </w:t>
      </w:r>
    </w:p>
    <w:tbl>
      <w:tblPr>
        <w:tblStyle w:val="TableGrid"/>
        <w:tblW w:w="1545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8930"/>
        <w:gridCol w:w="992"/>
        <w:gridCol w:w="2552"/>
      </w:tblGrid>
      <w:tr w:rsidR="00D75AF9" w:rsidRPr="00A54AE4" w14:paraId="11AEF03A" w14:textId="77777777" w:rsidTr="00BE650E">
        <w:trPr>
          <w:cantSplit/>
          <w:trHeight w:val="1311"/>
        </w:trPr>
        <w:tc>
          <w:tcPr>
            <w:tcW w:w="1560" w:type="dxa"/>
            <w:shd w:val="clear" w:color="auto" w:fill="BDD6EE" w:themeFill="accent1" w:themeFillTint="66"/>
            <w:vAlign w:val="center"/>
          </w:tcPr>
          <w:p w14:paraId="494201EC" w14:textId="4B5B10B2" w:rsidR="00D75AF9" w:rsidRPr="00A54AE4" w:rsidRDefault="00AE6BC5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lastRenderedPageBreak/>
              <w:br w:type="page"/>
            </w:r>
            <w:r w:rsidR="00D75AF9" w:rsidRPr="00A54A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Etape ale activității didactice</w:t>
            </w:r>
          </w:p>
        </w:tc>
        <w:tc>
          <w:tcPr>
            <w:tcW w:w="1417" w:type="dxa"/>
            <w:shd w:val="clear" w:color="auto" w:fill="BDD6EE" w:themeFill="accent1" w:themeFillTint="66"/>
            <w:vAlign w:val="center"/>
          </w:tcPr>
          <w:p w14:paraId="04508CEF" w14:textId="0A0329BF" w:rsidR="00D75AF9" w:rsidRPr="00A54AE4" w:rsidRDefault="00D75AF9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Obiective</w:t>
            </w:r>
          </w:p>
        </w:tc>
        <w:tc>
          <w:tcPr>
            <w:tcW w:w="8930" w:type="dxa"/>
            <w:shd w:val="clear" w:color="auto" w:fill="BDD6EE" w:themeFill="accent1" w:themeFillTint="66"/>
            <w:vAlign w:val="center"/>
          </w:tcPr>
          <w:p w14:paraId="213B6A45" w14:textId="763CF290" w:rsidR="00D75AF9" w:rsidRPr="00A54AE4" w:rsidRDefault="00D75AF9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Demers acțional</w:t>
            </w:r>
          </w:p>
        </w:tc>
        <w:tc>
          <w:tcPr>
            <w:tcW w:w="992" w:type="dxa"/>
            <w:shd w:val="clear" w:color="auto" w:fill="BDD6EE" w:themeFill="accent1" w:themeFillTint="66"/>
            <w:vAlign w:val="center"/>
          </w:tcPr>
          <w:p w14:paraId="7F688A71" w14:textId="1D63DD1D" w:rsidR="00D75AF9" w:rsidRPr="00A54AE4" w:rsidRDefault="00D75AF9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Timp</w:t>
            </w:r>
          </w:p>
        </w:tc>
        <w:tc>
          <w:tcPr>
            <w:tcW w:w="2552" w:type="dxa"/>
            <w:shd w:val="clear" w:color="auto" w:fill="BDD6EE" w:themeFill="accent1" w:themeFillTint="66"/>
            <w:vAlign w:val="center"/>
          </w:tcPr>
          <w:p w14:paraId="689405C9" w14:textId="79A66E0C" w:rsidR="00D75AF9" w:rsidRPr="00A54AE4" w:rsidRDefault="00D75AF9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Tehnologia realizării (Metodă\Formă de activitate\ Resurse)</w:t>
            </w:r>
          </w:p>
        </w:tc>
      </w:tr>
      <w:tr w:rsidR="00D75AF9" w:rsidRPr="00A54AE4" w14:paraId="46001E17" w14:textId="77777777" w:rsidTr="00BE650E">
        <w:trPr>
          <w:trHeight w:val="1017"/>
        </w:trPr>
        <w:tc>
          <w:tcPr>
            <w:tcW w:w="1560" w:type="dxa"/>
            <w:vAlign w:val="center"/>
          </w:tcPr>
          <w:p w14:paraId="4AFC5545" w14:textId="77777777" w:rsidR="00D75AF9" w:rsidRPr="00A54AE4" w:rsidRDefault="00D75AF9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Evocare</w:t>
            </w:r>
          </w:p>
          <w:p w14:paraId="7F428C60" w14:textId="58A17F0A" w:rsidR="00D75AF9" w:rsidRPr="00A54AE4" w:rsidRDefault="00D75AF9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1417" w:type="dxa"/>
          </w:tcPr>
          <w:p w14:paraId="37103EA1" w14:textId="028AC6F5" w:rsidR="00297CCC" w:rsidRPr="00A54AE4" w:rsidRDefault="00297CCC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</w:tc>
        <w:tc>
          <w:tcPr>
            <w:tcW w:w="8930" w:type="dxa"/>
          </w:tcPr>
          <w:p w14:paraId="7A85B3E3" w14:textId="77777777" w:rsidR="006C7085" w:rsidRPr="006C7085" w:rsidRDefault="006C7085" w:rsidP="006C70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6C7085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Profesorul adresează întrebări directe elevilor pentru a verifica înțelegerea lor:</w:t>
            </w:r>
          </w:p>
          <w:p w14:paraId="76531554" w14:textId="77777777" w:rsidR="006C7085" w:rsidRPr="006C7085" w:rsidRDefault="006C7085" w:rsidP="006C708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6C708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„Care sunt principalele tag-uri folosite pentru a crea un tabel în HTML?”</w:t>
            </w:r>
          </w:p>
          <w:p w14:paraId="6C66401C" w14:textId="77777777" w:rsidR="006C7085" w:rsidRPr="006C7085" w:rsidRDefault="006C7085" w:rsidP="006C708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6C708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„Care este rolul tag-ului &lt;table&gt;?”</w:t>
            </w:r>
          </w:p>
          <w:p w14:paraId="4F2C3813" w14:textId="77777777" w:rsidR="00F644AF" w:rsidRDefault="006C7085" w:rsidP="006C708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6C708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„Cum se definește un rând și o celulă într-un tabel?”</w:t>
            </w:r>
          </w:p>
          <w:p w14:paraId="5D38F719" w14:textId="77777777" w:rsidR="005B61A8" w:rsidRDefault="005B61A8" w:rsidP="006C7085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4E80FCEF" w14:textId="77777777" w:rsidR="005B61A8" w:rsidRPr="005B61A8" w:rsidRDefault="005B61A8" w:rsidP="005B61A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5B61A8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Profesorul provoacă elevii să gândească dincolo de structura de bază a tabelului și să ia în considerare aspectul estetic al acestuia:</w:t>
            </w:r>
          </w:p>
          <w:p w14:paraId="053F74CB" w14:textId="45743038" w:rsidR="005B61A8" w:rsidRPr="005B61A8" w:rsidRDefault="005B61A8" w:rsidP="005B61A8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5B61A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„Acum că știm cum să creăm un tabel, haideți să ne gândim la cum arată acesta. Considerați că tabelul HTML simplu este estetic plăcut? De ce sau de ce nu?”</w:t>
            </w:r>
          </w:p>
        </w:tc>
        <w:tc>
          <w:tcPr>
            <w:tcW w:w="992" w:type="dxa"/>
          </w:tcPr>
          <w:p w14:paraId="6E703C1A" w14:textId="06F6E992" w:rsidR="00D75AF9" w:rsidRPr="00A54AE4" w:rsidRDefault="00493BA0" w:rsidP="00BE650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5</w:t>
            </w:r>
            <w:r w:rsidR="007C21E8"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min</w:t>
            </w:r>
          </w:p>
        </w:tc>
        <w:tc>
          <w:tcPr>
            <w:tcW w:w="2552" w:type="dxa"/>
          </w:tcPr>
          <w:p w14:paraId="364734CB" w14:textId="09EB7A66" w:rsidR="00AB4CAD" w:rsidRPr="00A54AE4" w:rsidRDefault="007B0A5B" w:rsidP="007B0A5B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  <w:t>Metodă:</w:t>
            </w:r>
            <w:r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5B61A8" w:rsidRPr="005B61A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Discuție</w:t>
            </w:r>
          </w:p>
          <w:p w14:paraId="101575B9" w14:textId="4C119DE1" w:rsidR="007B0A5B" w:rsidRPr="00A54AE4" w:rsidRDefault="007B0A5B" w:rsidP="007B0A5B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  <w:t>Formă de activitate:</w:t>
            </w: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 xml:space="preserve"> </w:t>
            </w:r>
            <w:r w:rsidR="003F48B1"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Frontal</w:t>
            </w:r>
          </w:p>
          <w:p w14:paraId="62BE9FAA" w14:textId="42F95C7A" w:rsidR="00D75AF9" w:rsidRPr="00A54AE4" w:rsidRDefault="007B0A5B" w:rsidP="007B0A5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  <w:t>Resurse:</w:t>
            </w:r>
            <w:r w:rsidR="00921D2E" w:rsidRPr="00A54A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  <w:t xml:space="preserve"> </w:t>
            </w:r>
            <w:r w:rsidR="005B61A8" w:rsidRPr="005B61A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PC</w:t>
            </w:r>
          </w:p>
        </w:tc>
      </w:tr>
      <w:tr w:rsidR="0033312B" w:rsidRPr="00A54AE4" w14:paraId="42340482" w14:textId="77777777" w:rsidTr="00BE650E">
        <w:trPr>
          <w:trHeight w:val="1017"/>
        </w:trPr>
        <w:tc>
          <w:tcPr>
            <w:tcW w:w="1560" w:type="dxa"/>
            <w:vAlign w:val="center"/>
          </w:tcPr>
          <w:p w14:paraId="42D403AC" w14:textId="3D47231E" w:rsidR="0033312B" w:rsidRPr="00A54AE4" w:rsidRDefault="0033312B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Realizarea sensului</w:t>
            </w:r>
          </w:p>
        </w:tc>
        <w:tc>
          <w:tcPr>
            <w:tcW w:w="1417" w:type="dxa"/>
          </w:tcPr>
          <w:p w14:paraId="4DE2474E" w14:textId="77777777" w:rsidR="00A51F28" w:rsidRPr="00A54AE4" w:rsidRDefault="00A51F28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6393A78A" w14:textId="40847A7A" w:rsidR="00AF3D45" w:rsidRDefault="00A51F28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O1</w:t>
            </w:r>
          </w:p>
          <w:p w14:paraId="355B7E93" w14:textId="1213A898" w:rsidR="00461883" w:rsidRDefault="00461883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173784DF" w14:textId="47F11496" w:rsidR="00461883" w:rsidRDefault="00461883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06AF9377" w14:textId="18B8EEF6" w:rsidR="00461883" w:rsidRDefault="00461883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09B405B9" w14:textId="5A4C4014" w:rsidR="00461883" w:rsidRDefault="00461883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3A43301C" w14:textId="3E996AC7" w:rsidR="00461883" w:rsidRDefault="00461883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1EA22E82" w14:textId="4EDEFF60" w:rsidR="00461883" w:rsidRDefault="00461883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5BF7F105" w14:textId="6636EA56" w:rsidR="00461883" w:rsidRDefault="00461883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O2</w:t>
            </w:r>
          </w:p>
          <w:p w14:paraId="5A9DA57D" w14:textId="739A86AB" w:rsidR="0033312B" w:rsidRPr="00A54AE4" w:rsidRDefault="0033312B" w:rsidP="00CF0C5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</w:tc>
        <w:tc>
          <w:tcPr>
            <w:tcW w:w="8930" w:type="dxa"/>
          </w:tcPr>
          <w:p w14:paraId="2A3E5A10" w14:textId="77777777" w:rsidR="004504CD" w:rsidRDefault="005B61A8" w:rsidP="0028333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5B61A8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Profesorul poate afișa pe proiector sau pe ecran două tabele: unul simplu, fără stilizare, și altul stilizat cu CSS. Aceste exemple vor ajuta elevii să vizualizeze diferențele estetice.</w:t>
            </w:r>
          </w:p>
          <w:p w14:paraId="0C6AA59A" w14:textId="77777777" w:rsidR="005B61A8" w:rsidRDefault="005B61A8" w:rsidP="0028333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3BDE5483" w14:textId="70EC8EE9" w:rsidR="005B61A8" w:rsidRDefault="006308EA" w:rsidP="0028333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Se propune de urmărit următorul tutorial: </w:t>
            </w:r>
            <w:hyperlink r:id="rId10" w:history="1">
              <w:r w:rsidRPr="001313DB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o-MD"/>
                </w:rPr>
                <w:t>https://youtu.be/AP1qDFao6rU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</w:p>
          <w:p w14:paraId="58C86F4B" w14:textId="77777777" w:rsidR="007D7327" w:rsidRDefault="007D7327" w:rsidP="007D73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725F1FC4" w14:textId="77777777" w:rsidR="00322CEE" w:rsidRDefault="007D7327" w:rsidP="007D73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7D732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Se va explica ce stilizări au fost</w:t>
            </w:r>
            <w:r w:rsidR="00322CEE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(sau pot fi)</w:t>
            </w:r>
            <w:r w:rsidRPr="007D732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aplicate pentru îmbunătățirea celui de-al doilea tabel, cum ar fi:</w:t>
            </w:r>
          </w:p>
          <w:p w14:paraId="6CEF082A" w14:textId="0EAA4BFB" w:rsidR="00322CEE" w:rsidRPr="00EE3162" w:rsidRDefault="00322CEE" w:rsidP="00DA36E4">
            <w:pPr>
              <w:pStyle w:val="ListParagraph"/>
              <w:numPr>
                <w:ilvl w:val="0"/>
                <w:numId w:val="4"/>
              </w:numPr>
              <w:rPr>
                <w:rFonts w:eastAsia="Times New Roman"/>
                <w:lang w:val="ro-MD" w:eastAsia="ro-MD"/>
              </w:rPr>
            </w:pPr>
            <w:r w:rsidRPr="00EE3162">
              <w:rPr>
                <w:rFonts w:eastAsia="Times New Roman"/>
                <w:b/>
                <w:bCs/>
                <w:lang w:val="ro-MD" w:eastAsia="ro-MD"/>
              </w:rPr>
              <w:t>Borduri (Borders)</w:t>
            </w:r>
          </w:p>
          <w:p w14:paraId="29192394" w14:textId="77777777" w:rsidR="00322CEE" w:rsidRPr="00322CEE" w:rsidRDefault="00322CEE" w:rsidP="00DA36E4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322CEE">
              <w:rPr>
                <w:rFonts w:ascii="Courier New" w:eastAsia="Times New Roman" w:hAnsi="Courier New" w:cs="Courier New"/>
                <w:sz w:val="20"/>
                <w:szCs w:val="20"/>
                <w:lang w:val="ro-MD" w:eastAsia="ro-MD"/>
              </w:rPr>
              <w:t>border</w:t>
            </w:r>
            <w:r w:rsidRPr="00322CE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: Stil, grosime și culoare pentru tabel și celule.</w:t>
            </w:r>
          </w:p>
          <w:p w14:paraId="4476A308" w14:textId="77777777" w:rsidR="00322CEE" w:rsidRPr="00322CEE" w:rsidRDefault="00322CEE" w:rsidP="00DA36E4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322CEE">
              <w:rPr>
                <w:rFonts w:ascii="Courier New" w:eastAsia="Times New Roman" w:hAnsi="Courier New" w:cs="Courier New"/>
                <w:sz w:val="20"/>
                <w:szCs w:val="20"/>
                <w:lang w:val="ro-MD" w:eastAsia="ro-MD"/>
              </w:rPr>
              <w:t>border-collapse</w:t>
            </w:r>
            <w:r w:rsidRPr="00322CE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: Controlează suprapunerea bordurilor (</w:t>
            </w:r>
            <w:r w:rsidRPr="00322CEE">
              <w:rPr>
                <w:rFonts w:ascii="Courier New" w:eastAsia="Times New Roman" w:hAnsi="Courier New" w:cs="Courier New"/>
                <w:sz w:val="20"/>
                <w:szCs w:val="20"/>
                <w:lang w:val="ro-MD" w:eastAsia="ro-MD"/>
              </w:rPr>
              <w:t>collapse</w:t>
            </w:r>
            <w:r w:rsidRPr="00322CE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, </w:t>
            </w:r>
            <w:r w:rsidRPr="00322CEE">
              <w:rPr>
                <w:rFonts w:ascii="Courier New" w:eastAsia="Times New Roman" w:hAnsi="Courier New" w:cs="Courier New"/>
                <w:sz w:val="20"/>
                <w:szCs w:val="20"/>
                <w:lang w:val="ro-MD" w:eastAsia="ro-MD"/>
              </w:rPr>
              <w:t>separate</w:t>
            </w:r>
            <w:r w:rsidRPr="00322CE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).</w:t>
            </w:r>
          </w:p>
          <w:p w14:paraId="16594193" w14:textId="77777777" w:rsidR="00322CEE" w:rsidRPr="00322CEE" w:rsidRDefault="00322CEE" w:rsidP="00DA36E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322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MD"/>
              </w:rPr>
              <w:t>Spațiere (Spacing)</w:t>
            </w:r>
          </w:p>
          <w:p w14:paraId="79356BCE" w14:textId="77777777" w:rsidR="00322CEE" w:rsidRPr="00322CEE" w:rsidRDefault="00322CEE" w:rsidP="00DA36E4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322CEE">
              <w:rPr>
                <w:rFonts w:ascii="Courier New" w:eastAsia="Times New Roman" w:hAnsi="Courier New" w:cs="Courier New"/>
                <w:sz w:val="20"/>
                <w:szCs w:val="20"/>
                <w:lang w:val="ro-MD" w:eastAsia="ro-MD"/>
              </w:rPr>
              <w:lastRenderedPageBreak/>
              <w:t>padding</w:t>
            </w:r>
            <w:r w:rsidRPr="00322CE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: Spațiu în interiorul celulelor.</w:t>
            </w:r>
          </w:p>
          <w:p w14:paraId="1175C203" w14:textId="77777777" w:rsidR="00322CEE" w:rsidRPr="00322CEE" w:rsidRDefault="00322CEE" w:rsidP="00DA36E4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322CEE">
              <w:rPr>
                <w:rFonts w:ascii="Courier New" w:eastAsia="Times New Roman" w:hAnsi="Courier New" w:cs="Courier New"/>
                <w:sz w:val="20"/>
                <w:szCs w:val="20"/>
                <w:lang w:val="ro-MD" w:eastAsia="ro-MD"/>
              </w:rPr>
              <w:t>margin</w:t>
            </w:r>
            <w:r w:rsidRPr="00322CE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: Spațiu în exteriorul tabelului.</w:t>
            </w:r>
          </w:p>
          <w:p w14:paraId="6DA0B073" w14:textId="41804031" w:rsidR="00322CEE" w:rsidRPr="00322CEE" w:rsidRDefault="00322CEE" w:rsidP="00DA36E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322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MD"/>
              </w:rPr>
              <w:t xml:space="preserve">Fundal și culori (Background and </w:t>
            </w:r>
            <w:r w:rsidR="00EE3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MD"/>
              </w:rPr>
              <w:t>c</w:t>
            </w:r>
            <w:r w:rsidRPr="00322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MD"/>
              </w:rPr>
              <w:t>olors)</w:t>
            </w:r>
          </w:p>
          <w:p w14:paraId="489E10EE" w14:textId="77777777" w:rsidR="00322CEE" w:rsidRPr="00322CEE" w:rsidRDefault="00322CEE" w:rsidP="00DA36E4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322CEE">
              <w:rPr>
                <w:rFonts w:ascii="Courier New" w:eastAsia="Times New Roman" w:hAnsi="Courier New" w:cs="Courier New"/>
                <w:sz w:val="20"/>
                <w:szCs w:val="20"/>
                <w:lang w:val="ro-MD" w:eastAsia="ro-MD"/>
              </w:rPr>
              <w:t>background-color</w:t>
            </w:r>
            <w:r w:rsidRPr="00322CE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: Culoarea de fundal pentru tabel, rânduri, celule.</w:t>
            </w:r>
          </w:p>
          <w:p w14:paraId="72FC5CB0" w14:textId="77777777" w:rsidR="00322CEE" w:rsidRPr="00322CEE" w:rsidRDefault="00322CEE" w:rsidP="00DA36E4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322CEE">
              <w:rPr>
                <w:rFonts w:ascii="Courier New" w:eastAsia="Times New Roman" w:hAnsi="Courier New" w:cs="Courier New"/>
                <w:sz w:val="20"/>
                <w:szCs w:val="20"/>
                <w:lang w:val="ro-MD" w:eastAsia="ro-MD"/>
              </w:rPr>
              <w:t>color</w:t>
            </w:r>
            <w:r w:rsidRPr="00322CE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: Culoarea textului din celule.</w:t>
            </w:r>
          </w:p>
          <w:p w14:paraId="567CD129" w14:textId="4DF86F25" w:rsidR="00322CEE" w:rsidRPr="00322CEE" w:rsidRDefault="00322CEE" w:rsidP="00DA36E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322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MD"/>
              </w:rPr>
              <w:t xml:space="preserve">Alinierea textului (Text </w:t>
            </w:r>
            <w:r w:rsidR="00EE3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MD"/>
              </w:rPr>
              <w:t>a</w:t>
            </w:r>
            <w:r w:rsidRPr="00322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MD"/>
              </w:rPr>
              <w:t>lignment)</w:t>
            </w:r>
          </w:p>
          <w:p w14:paraId="0D70EA3D" w14:textId="77777777" w:rsidR="00322CEE" w:rsidRPr="00322CEE" w:rsidRDefault="00322CEE" w:rsidP="00DA36E4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322CEE">
              <w:rPr>
                <w:rFonts w:ascii="Courier New" w:eastAsia="Times New Roman" w:hAnsi="Courier New" w:cs="Courier New"/>
                <w:sz w:val="20"/>
                <w:szCs w:val="20"/>
                <w:lang w:val="ro-MD" w:eastAsia="ro-MD"/>
              </w:rPr>
              <w:t>text-align</w:t>
            </w:r>
            <w:r w:rsidRPr="00322CE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: Alinierea orizontală a textului (</w:t>
            </w:r>
            <w:r w:rsidRPr="00322CEE">
              <w:rPr>
                <w:rFonts w:ascii="Courier New" w:eastAsia="Times New Roman" w:hAnsi="Courier New" w:cs="Courier New"/>
                <w:sz w:val="20"/>
                <w:szCs w:val="20"/>
                <w:lang w:val="ro-MD" w:eastAsia="ro-MD"/>
              </w:rPr>
              <w:t>left</w:t>
            </w:r>
            <w:r w:rsidRPr="00322CE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, </w:t>
            </w:r>
            <w:r w:rsidRPr="00322CEE">
              <w:rPr>
                <w:rFonts w:ascii="Courier New" w:eastAsia="Times New Roman" w:hAnsi="Courier New" w:cs="Courier New"/>
                <w:sz w:val="20"/>
                <w:szCs w:val="20"/>
                <w:lang w:val="ro-MD" w:eastAsia="ro-MD"/>
              </w:rPr>
              <w:t>right</w:t>
            </w:r>
            <w:r w:rsidRPr="00322CE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, </w:t>
            </w:r>
            <w:r w:rsidRPr="00322CEE">
              <w:rPr>
                <w:rFonts w:ascii="Courier New" w:eastAsia="Times New Roman" w:hAnsi="Courier New" w:cs="Courier New"/>
                <w:sz w:val="20"/>
                <w:szCs w:val="20"/>
                <w:lang w:val="ro-MD" w:eastAsia="ro-MD"/>
              </w:rPr>
              <w:t>center</w:t>
            </w:r>
            <w:r w:rsidRPr="00322CE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).</w:t>
            </w:r>
          </w:p>
          <w:p w14:paraId="3FD6DF8E" w14:textId="77777777" w:rsidR="00322CEE" w:rsidRPr="00322CEE" w:rsidRDefault="00322CEE" w:rsidP="00DA36E4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322CEE">
              <w:rPr>
                <w:rFonts w:ascii="Courier New" w:eastAsia="Times New Roman" w:hAnsi="Courier New" w:cs="Courier New"/>
                <w:sz w:val="20"/>
                <w:szCs w:val="20"/>
                <w:lang w:val="ro-MD" w:eastAsia="ro-MD"/>
              </w:rPr>
              <w:t>vertical-align</w:t>
            </w:r>
            <w:r w:rsidRPr="00322CE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: Alinierea verticală a textului (</w:t>
            </w:r>
            <w:r w:rsidRPr="00322CEE">
              <w:rPr>
                <w:rFonts w:ascii="Courier New" w:eastAsia="Times New Roman" w:hAnsi="Courier New" w:cs="Courier New"/>
                <w:sz w:val="20"/>
                <w:szCs w:val="20"/>
                <w:lang w:val="ro-MD" w:eastAsia="ro-MD"/>
              </w:rPr>
              <w:t>top</w:t>
            </w:r>
            <w:r w:rsidRPr="00322CE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, </w:t>
            </w:r>
            <w:r w:rsidRPr="00322CEE">
              <w:rPr>
                <w:rFonts w:ascii="Courier New" w:eastAsia="Times New Roman" w:hAnsi="Courier New" w:cs="Courier New"/>
                <w:sz w:val="20"/>
                <w:szCs w:val="20"/>
                <w:lang w:val="ro-MD" w:eastAsia="ro-MD"/>
              </w:rPr>
              <w:t>middle</w:t>
            </w:r>
            <w:r w:rsidRPr="00322CE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, </w:t>
            </w:r>
            <w:r w:rsidRPr="00322CEE">
              <w:rPr>
                <w:rFonts w:ascii="Courier New" w:eastAsia="Times New Roman" w:hAnsi="Courier New" w:cs="Courier New"/>
                <w:sz w:val="20"/>
                <w:szCs w:val="20"/>
                <w:lang w:val="ro-MD" w:eastAsia="ro-MD"/>
              </w:rPr>
              <w:t>bottom</w:t>
            </w:r>
            <w:r w:rsidRPr="00322CE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).</w:t>
            </w:r>
          </w:p>
          <w:p w14:paraId="314B29AC" w14:textId="77777777" w:rsidR="00322CEE" w:rsidRPr="00322CEE" w:rsidRDefault="00322CEE" w:rsidP="00DA36E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322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MD"/>
              </w:rPr>
              <w:t>Dimensiuni (Sizing)</w:t>
            </w:r>
          </w:p>
          <w:p w14:paraId="2B8A7238" w14:textId="77777777" w:rsidR="00322CEE" w:rsidRPr="00322CEE" w:rsidRDefault="00322CEE" w:rsidP="00DA36E4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322CEE">
              <w:rPr>
                <w:rFonts w:ascii="Courier New" w:eastAsia="Times New Roman" w:hAnsi="Courier New" w:cs="Courier New"/>
                <w:sz w:val="20"/>
                <w:szCs w:val="20"/>
                <w:lang w:val="ro-MD" w:eastAsia="ro-MD"/>
              </w:rPr>
              <w:t>width</w:t>
            </w:r>
            <w:r w:rsidRPr="00322CE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și </w:t>
            </w:r>
            <w:r w:rsidRPr="00322CEE">
              <w:rPr>
                <w:rFonts w:ascii="Courier New" w:eastAsia="Times New Roman" w:hAnsi="Courier New" w:cs="Courier New"/>
                <w:sz w:val="20"/>
                <w:szCs w:val="20"/>
                <w:lang w:val="ro-MD" w:eastAsia="ro-MD"/>
              </w:rPr>
              <w:t>height</w:t>
            </w:r>
            <w:r w:rsidRPr="00322CE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: Dimensiuni pentru tabel și celule.</w:t>
            </w:r>
          </w:p>
          <w:p w14:paraId="794C93CD" w14:textId="77777777" w:rsidR="00322CEE" w:rsidRPr="00322CEE" w:rsidRDefault="00322CEE" w:rsidP="00DA36E4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322CEE">
              <w:rPr>
                <w:rFonts w:ascii="Courier New" w:eastAsia="Times New Roman" w:hAnsi="Courier New" w:cs="Courier New"/>
                <w:sz w:val="20"/>
                <w:szCs w:val="20"/>
                <w:lang w:val="ro-MD" w:eastAsia="ro-MD"/>
              </w:rPr>
              <w:t>table-layout</w:t>
            </w:r>
            <w:r w:rsidRPr="00322CE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: Controlul lățimii coloanelor (</w:t>
            </w:r>
            <w:r w:rsidRPr="00322CEE">
              <w:rPr>
                <w:rFonts w:ascii="Courier New" w:eastAsia="Times New Roman" w:hAnsi="Courier New" w:cs="Courier New"/>
                <w:sz w:val="20"/>
                <w:szCs w:val="20"/>
                <w:lang w:val="ro-MD" w:eastAsia="ro-MD"/>
              </w:rPr>
              <w:t>auto</w:t>
            </w:r>
            <w:r w:rsidRPr="00322CE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, </w:t>
            </w:r>
            <w:r w:rsidRPr="00322CEE">
              <w:rPr>
                <w:rFonts w:ascii="Courier New" w:eastAsia="Times New Roman" w:hAnsi="Courier New" w:cs="Courier New"/>
                <w:sz w:val="20"/>
                <w:szCs w:val="20"/>
                <w:lang w:val="ro-MD" w:eastAsia="ro-MD"/>
              </w:rPr>
              <w:t>fixed</w:t>
            </w:r>
            <w:r w:rsidRPr="00322CE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).</w:t>
            </w:r>
          </w:p>
          <w:p w14:paraId="09CF07ED" w14:textId="77777777" w:rsidR="00322CEE" w:rsidRPr="00322CEE" w:rsidRDefault="00322CEE" w:rsidP="00DA36E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322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MD"/>
              </w:rPr>
              <w:t>Alternarea culorilor de fundal (Zebra Stripes)</w:t>
            </w:r>
          </w:p>
          <w:p w14:paraId="666FCAAA" w14:textId="77777777" w:rsidR="00322CEE" w:rsidRPr="00322CEE" w:rsidRDefault="00322CEE" w:rsidP="00DA36E4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322CEE">
              <w:rPr>
                <w:rFonts w:ascii="Courier New" w:eastAsia="Times New Roman" w:hAnsi="Courier New" w:cs="Courier New"/>
                <w:sz w:val="20"/>
                <w:szCs w:val="20"/>
                <w:lang w:val="ro-MD" w:eastAsia="ro-MD"/>
              </w:rPr>
              <w:t>nth-child()</w:t>
            </w:r>
            <w:r w:rsidRPr="00322CE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: Stiluri alternante pentru rânduri.</w:t>
            </w:r>
          </w:p>
          <w:p w14:paraId="69BEC51B" w14:textId="77777777" w:rsidR="00322CEE" w:rsidRPr="00322CEE" w:rsidRDefault="00322CEE" w:rsidP="00DA36E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322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MD"/>
              </w:rPr>
              <w:t>Stilizarea anteturilor (Header Styling)</w:t>
            </w:r>
          </w:p>
          <w:p w14:paraId="569C857B" w14:textId="77777777" w:rsidR="00322CEE" w:rsidRPr="00322CEE" w:rsidRDefault="00322CEE" w:rsidP="00DA36E4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322CE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Stiluri pentru </w:t>
            </w:r>
            <w:r w:rsidRPr="00322CEE">
              <w:rPr>
                <w:rFonts w:ascii="Courier New" w:eastAsia="Times New Roman" w:hAnsi="Courier New" w:cs="Courier New"/>
                <w:sz w:val="20"/>
                <w:szCs w:val="20"/>
                <w:lang w:val="ro-MD" w:eastAsia="ro-MD"/>
              </w:rPr>
              <w:t>&lt;th&gt;</w:t>
            </w:r>
            <w:r w:rsidRPr="00322CE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: fundal, culoare, aliniere.</w:t>
            </w:r>
          </w:p>
          <w:p w14:paraId="4DB9B65F" w14:textId="77777777" w:rsidR="00322CEE" w:rsidRPr="00322CEE" w:rsidRDefault="00322CEE" w:rsidP="00DA36E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322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MD"/>
              </w:rPr>
              <w:t>Efect de hover (Hover Effect)</w:t>
            </w:r>
          </w:p>
          <w:p w14:paraId="6896298F" w14:textId="77777777" w:rsidR="00322CEE" w:rsidRPr="00322CEE" w:rsidRDefault="00322CEE" w:rsidP="00DA36E4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322CEE">
              <w:rPr>
                <w:rFonts w:ascii="Courier New" w:eastAsia="Times New Roman" w:hAnsi="Courier New" w:cs="Courier New"/>
                <w:sz w:val="20"/>
                <w:szCs w:val="20"/>
                <w:lang w:val="ro-MD" w:eastAsia="ro-MD"/>
              </w:rPr>
              <w:t>:hover</w:t>
            </w:r>
            <w:r w:rsidRPr="00322CE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: Evidențierea celulelor sau rândurilor la trecerea cursorului.</w:t>
            </w:r>
          </w:p>
          <w:p w14:paraId="63C544FD" w14:textId="77777777" w:rsidR="00322CEE" w:rsidRPr="00322CEE" w:rsidRDefault="00322CEE" w:rsidP="00DA36E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322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MD"/>
              </w:rPr>
              <w:t>Stilizarea coloanelor specifice</w:t>
            </w:r>
          </w:p>
          <w:p w14:paraId="21F48949" w14:textId="77777777" w:rsidR="00322CEE" w:rsidRPr="00322CEE" w:rsidRDefault="00322CEE" w:rsidP="00DA36E4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322CEE">
              <w:rPr>
                <w:rFonts w:ascii="Courier New" w:eastAsia="Times New Roman" w:hAnsi="Courier New" w:cs="Courier New"/>
                <w:sz w:val="20"/>
                <w:szCs w:val="20"/>
                <w:lang w:val="ro-MD" w:eastAsia="ro-MD"/>
              </w:rPr>
              <w:t>nth-child()</w:t>
            </w:r>
            <w:r w:rsidRPr="00322CE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: Aplică stiluri pe anumite coloane.</w:t>
            </w:r>
          </w:p>
          <w:p w14:paraId="3D437429" w14:textId="77777777" w:rsidR="00322CEE" w:rsidRPr="00322CEE" w:rsidRDefault="00322CEE" w:rsidP="00DA36E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322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MD"/>
              </w:rPr>
              <w:t>Fonturi personalizate</w:t>
            </w:r>
          </w:p>
          <w:p w14:paraId="5FCC1D0A" w14:textId="77777777" w:rsidR="00322CEE" w:rsidRPr="00322CEE" w:rsidRDefault="00322CEE" w:rsidP="00DA36E4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322CEE">
              <w:rPr>
                <w:rFonts w:ascii="Courier New" w:eastAsia="Times New Roman" w:hAnsi="Courier New" w:cs="Courier New"/>
                <w:sz w:val="20"/>
                <w:szCs w:val="20"/>
                <w:lang w:val="ro-MD" w:eastAsia="ro-MD"/>
              </w:rPr>
              <w:t>font-family</w:t>
            </w:r>
            <w:r w:rsidRPr="00322CE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, </w:t>
            </w:r>
            <w:r w:rsidRPr="00322CEE">
              <w:rPr>
                <w:rFonts w:ascii="Courier New" w:eastAsia="Times New Roman" w:hAnsi="Courier New" w:cs="Courier New"/>
                <w:sz w:val="20"/>
                <w:szCs w:val="20"/>
                <w:lang w:val="ro-MD" w:eastAsia="ro-MD"/>
              </w:rPr>
              <w:t>font-size</w:t>
            </w:r>
            <w:r w:rsidRPr="00322CEE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: Schimbarea fontului și dimensiunii textului.</w:t>
            </w:r>
          </w:p>
          <w:p w14:paraId="6CE29B9A" w14:textId="05AF2776" w:rsidR="007D7327" w:rsidRPr="00CF0C57" w:rsidRDefault="00322CEE" w:rsidP="007D73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(</w:t>
            </w:r>
            <w:r w:rsidRPr="004618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Anexa 1)</w:t>
            </w:r>
          </w:p>
        </w:tc>
        <w:tc>
          <w:tcPr>
            <w:tcW w:w="992" w:type="dxa"/>
          </w:tcPr>
          <w:p w14:paraId="4C785210" w14:textId="5D3C909E" w:rsidR="0033312B" w:rsidRPr="00A54AE4" w:rsidRDefault="008C10BD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lastRenderedPageBreak/>
              <w:t>1</w:t>
            </w:r>
            <w:r w:rsidR="00493BA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5</w:t>
            </w:r>
            <w:r w:rsidR="0033312B"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min</w:t>
            </w:r>
          </w:p>
        </w:tc>
        <w:tc>
          <w:tcPr>
            <w:tcW w:w="2552" w:type="dxa"/>
          </w:tcPr>
          <w:p w14:paraId="57A9C6DB" w14:textId="083E7E01" w:rsidR="0033312B" w:rsidRPr="00A54AE4" w:rsidRDefault="0033312B" w:rsidP="0033312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  <w:t>Metodă:</w:t>
            </w:r>
            <w:r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="00CF0C5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Î</w:t>
            </w:r>
            <w:r w:rsidR="00CF0C57" w:rsidRPr="00CF0C5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nvățare hibridă</w:t>
            </w:r>
          </w:p>
          <w:p w14:paraId="44C7000B" w14:textId="420E6B8E" w:rsidR="0033312B" w:rsidRPr="00A54AE4" w:rsidRDefault="0033312B" w:rsidP="0033312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  <w:t>Formă de activitate:</w:t>
            </w:r>
            <w:r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 xml:space="preserve"> </w:t>
            </w:r>
            <w:r w:rsidR="00EE4C74"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În grup, pereche</w:t>
            </w:r>
            <w:r w:rsidR="00CF0C5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 xml:space="preserve"> sau individual</w:t>
            </w:r>
          </w:p>
          <w:p w14:paraId="3EF1180A" w14:textId="04B164B2" w:rsidR="0033312B" w:rsidRPr="00A54AE4" w:rsidRDefault="0033312B" w:rsidP="006B524F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  <w:t>Resurse:</w:t>
            </w:r>
            <w:r w:rsidR="00CF0C5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  <w:t xml:space="preserve"> </w:t>
            </w:r>
            <w:r w:rsidR="00CF0C57" w:rsidRPr="00CF0C5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L</w:t>
            </w:r>
            <w:r w:rsidR="007D0533"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ink-urile</w:t>
            </w:r>
            <w:r w:rsidR="00CF0C5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, PC conectat la rețea</w:t>
            </w:r>
          </w:p>
        </w:tc>
      </w:tr>
      <w:tr w:rsidR="0033312B" w:rsidRPr="00A54AE4" w14:paraId="4BF50DD9" w14:textId="77777777" w:rsidTr="00BE650E">
        <w:trPr>
          <w:trHeight w:val="995"/>
        </w:trPr>
        <w:tc>
          <w:tcPr>
            <w:tcW w:w="1560" w:type="dxa"/>
            <w:vAlign w:val="center"/>
          </w:tcPr>
          <w:p w14:paraId="7A119DA6" w14:textId="77777777" w:rsidR="0033312B" w:rsidRPr="00A54AE4" w:rsidRDefault="0033312B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Reflecție</w:t>
            </w:r>
          </w:p>
          <w:p w14:paraId="5AF3BD8B" w14:textId="4D6014FA" w:rsidR="0033312B" w:rsidRPr="00A54AE4" w:rsidRDefault="0033312B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1417" w:type="dxa"/>
          </w:tcPr>
          <w:p w14:paraId="7B21C6FB" w14:textId="1DA1650B" w:rsidR="00CF0C57" w:rsidRDefault="00AF3D45" w:rsidP="00AD64A1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O</w:t>
            </w:r>
            <w:r w:rsidR="00CF0C5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2</w:t>
            </w:r>
          </w:p>
          <w:p w14:paraId="53D5E570" w14:textId="77777777" w:rsidR="00CF0C57" w:rsidRPr="00A54AE4" w:rsidRDefault="00CF0C57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3C170DE3" w14:textId="77777777" w:rsidR="0033312B" w:rsidRDefault="0033312B" w:rsidP="002C6E0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O</w:t>
            </w:r>
            <w:r w:rsidR="00CF0C5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3</w:t>
            </w:r>
          </w:p>
          <w:p w14:paraId="7AFF5659" w14:textId="77777777" w:rsidR="00CF0C57" w:rsidRDefault="00CF0C57" w:rsidP="00AD64A1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53BB60DA" w14:textId="4508A002" w:rsidR="00CF0C57" w:rsidRPr="00A54AE4" w:rsidRDefault="00CF0C57" w:rsidP="00CF0C57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O4</w:t>
            </w:r>
          </w:p>
        </w:tc>
        <w:tc>
          <w:tcPr>
            <w:tcW w:w="8930" w:type="dxa"/>
          </w:tcPr>
          <w:p w14:paraId="1E203645" w14:textId="77777777" w:rsidR="00CF1FFB" w:rsidRDefault="001128D5" w:rsidP="002F11D6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461883">
              <w:rPr>
                <w:rFonts w:eastAsia="Calibri"/>
                <w:color w:val="000000"/>
                <w:lang w:val="ro-MD" w:eastAsia="ru-RU"/>
              </w:rPr>
              <w:t>În cadrul reflecției se propune de realizat fișa de lucru</w:t>
            </w:r>
            <w:r w:rsidR="00296D7E">
              <w:rPr>
                <w:rFonts w:eastAsia="Calibri"/>
                <w:b/>
                <w:bCs/>
                <w:color w:val="000000"/>
                <w:lang w:val="ro-MD" w:eastAsia="ru-RU"/>
              </w:rPr>
              <w:t xml:space="preserve"> (Anexa 2)</w:t>
            </w:r>
          </w:p>
          <w:p w14:paraId="567F5F7D" w14:textId="460CDA91" w:rsidR="00461883" w:rsidRPr="00CF1FFB" w:rsidRDefault="00461883" w:rsidP="002F11D6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eastAsia="Calibri"/>
                <w:b/>
                <w:bCs/>
                <w:color w:val="000000"/>
                <w:lang w:val="ro-MD" w:eastAsia="ru-RU"/>
              </w:rPr>
            </w:pPr>
            <w:r w:rsidRPr="00461883">
              <w:rPr>
                <w:rFonts w:eastAsia="Calibri"/>
                <w:b/>
                <w:bCs/>
                <w:color w:val="000000"/>
                <w:lang w:val="ro-MD" w:eastAsia="ru-RU"/>
              </w:rPr>
              <w:drawing>
                <wp:inline distT="0" distB="0" distL="0" distR="0" wp14:anchorId="7629BB93" wp14:editId="3A0DDA82">
                  <wp:extent cx="5533390" cy="1384300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3390" cy="138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F7F2582" w14:textId="78C6C06D" w:rsidR="0033312B" w:rsidRPr="00A54AE4" w:rsidRDefault="00AF3D45" w:rsidP="002C6E0F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2</w:t>
            </w:r>
            <w:r w:rsidR="00493BA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2</w:t>
            </w:r>
            <w:r w:rsidR="0033312B"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min</w:t>
            </w:r>
          </w:p>
        </w:tc>
        <w:tc>
          <w:tcPr>
            <w:tcW w:w="2552" w:type="dxa"/>
          </w:tcPr>
          <w:p w14:paraId="01C383D5" w14:textId="09272E1E" w:rsidR="0033312B" w:rsidRPr="00A54AE4" w:rsidRDefault="0033312B" w:rsidP="002C6E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  <w:t>Metodă:</w:t>
            </w:r>
            <w:r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Exerciții aplicative, Activități practice</w:t>
            </w:r>
          </w:p>
          <w:p w14:paraId="44A52FB6" w14:textId="293724E5" w:rsidR="0033312B" w:rsidRPr="00A54AE4" w:rsidRDefault="0033312B" w:rsidP="002C6E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  <w:t>Formă de activitate:</w:t>
            </w:r>
            <w:r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 xml:space="preserve">În </w:t>
            </w:r>
            <w:r w:rsidR="00CF1F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pereche</w:t>
            </w: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, Individual</w:t>
            </w:r>
          </w:p>
          <w:p w14:paraId="7BCEEA07" w14:textId="3E82C08A" w:rsidR="0033312B" w:rsidRPr="00A54AE4" w:rsidRDefault="0033312B" w:rsidP="002C6E0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  <w:lastRenderedPageBreak/>
              <w:t>Resurse</w:t>
            </w: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 xml:space="preserve">: Calculatorul, aplicația Visual Studio Code, </w:t>
            </w:r>
            <w:r w:rsidR="002C6E0F"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tutorialele</w:t>
            </w:r>
          </w:p>
        </w:tc>
      </w:tr>
      <w:tr w:rsidR="0033312B" w:rsidRPr="00A54AE4" w14:paraId="342985AB" w14:textId="77777777" w:rsidTr="00BE650E">
        <w:trPr>
          <w:trHeight w:val="508"/>
        </w:trPr>
        <w:tc>
          <w:tcPr>
            <w:tcW w:w="1560" w:type="dxa"/>
            <w:vAlign w:val="center"/>
          </w:tcPr>
          <w:p w14:paraId="63F3C9C3" w14:textId="589E09C0" w:rsidR="0033312B" w:rsidRPr="00A54AE4" w:rsidRDefault="0033312B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lastRenderedPageBreak/>
              <w:t>Extindere</w:t>
            </w:r>
          </w:p>
        </w:tc>
        <w:tc>
          <w:tcPr>
            <w:tcW w:w="1417" w:type="dxa"/>
          </w:tcPr>
          <w:p w14:paraId="49778DA1" w14:textId="77777777" w:rsidR="0033312B" w:rsidRPr="00A54AE4" w:rsidRDefault="0033312B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</w:p>
          <w:p w14:paraId="190B35A8" w14:textId="005FAB2E" w:rsidR="0033312B" w:rsidRPr="00A54AE4" w:rsidRDefault="0033312B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O1</w:t>
            </w:r>
          </w:p>
          <w:p w14:paraId="75CB3BC7" w14:textId="77777777" w:rsidR="0033312B" w:rsidRPr="00A54AE4" w:rsidRDefault="0033312B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O2</w:t>
            </w:r>
          </w:p>
          <w:p w14:paraId="6E8BF037" w14:textId="77777777" w:rsidR="0033312B" w:rsidRPr="00A54AE4" w:rsidRDefault="0033312B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O3</w:t>
            </w:r>
          </w:p>
          <w:p w14:paraId="1A901E5A" w14:textId="41314680" w:rsidR="0033312B" w:rsidRPr="00A54AE4" w:rsidRDefault="0033312B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O4</w:t>
            </w:r>
          </w:p>
        </w:tc>
        <w:tc>
          <w:tcPr>
            <w:tcW w:w="8930" w:type="dxa"/>
          </w:tcPr>
          <w:p w14:paraId="40AFCBF5" w14:textId="77777777" w:rsidR="00296D7E" w:rsidRPr="00296D7E" w:rsidRDefault="00296D7E" w:rsidP="00296D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96D7E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Elevii primesc o temă de lucru pentru a aprofunda stilizarea tabelelor. Aceștia vor crea un tabel mai complex care să conțină:</w:t>
            </w:r>
          </w:p>
          <w:p w14:paraId="33304102" w14:textId="77777777" w:rsidR="00296D7E" w:rsidRPr="00296D7E" w:rsidRDefault="00296D7E" w:rsidP="00296D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96D7E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- Cel puțin două culori diferite pentru rânduri sau coloane</w:t>
            </w:r>
          </w:p>
          <w:p w14:paraId="5D3ABCBF" w14:textId="77777777" w:rsidR="00296D7E" w:rsidRPr="00296D7E" w:rsidRDefault="00296D7E" w:rsidP="00296D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96D7E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- Stilizare pentru borduri (border-radius)</w:t>
            </w:r>
          </w:p>
          <w:p w14:paraId="3167CF1E" w14:textId="77777777" w:rsidR="00296D7E" w:rsidRPr="00296D7E" w:rsidRDefault="00296D7E" w:rsidP="00296D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96D7E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- Spațiere între celule și alinierea textului</w:t>
            </w:r>
          </w:p>
          <w:p w14:paraId="768182AB" w14:textId="77777777" w:rsidR="00296D7E" w:rsidRPr="00296D7E" w:rsidRDefault="00296D7E" w:rsidP="00296D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96D7E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- Un hover effect (efect la trecerea mouse-ului peste tabel) folosind CSS.</w:t>
            </w:r>
          </w:p>
          <w:p w14:paraId="617ED2FB" w14:textId="77777777" w:rsidR="00296D7E" w:rsidRPr="00296D7E" w:rsidRDefault="00296D7E" w:rsidP="00296D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296D7E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Elevii trebuie să posteze rezultatul final pe o platformă comună (de exemplu, Google Classroom) sau să îl prezinte la următoarea lecție.</w:t>
            </w:r>
          </w:p>
          <w:p w14:paraId="25E91460" w14:textId="0BBC1EEE" w:rsidR="00AF3D45" w:rsidRPr="00E205C8" w:rsidRDefault="00296D7E" w:rsidP="00DA36E4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lang w:val="ro-MD"/>
              </w:rPr>
            </w:pPr>
            <w:r w:rsidRPr="00296D7E">
              <w:rPr>
                <w:lang w:val="ro-MD"/>
              </w:rPr>
              <w:t xml:space="preserve"> Provocare suplimentară: Pentru elevii avansați, se poate introduce o sarcină opțională, de exemplu, stilizarea unui tabel dinamic folosind JavaScript pentru a adăuga sau elimina rânduri din tabel.</w:t>
            </w:r>
          </w:p>
        </w:tc>
        <w:tc>
          <w:tcPr>
            <w:tcW w:w="992" w:type="dxa"/>
          </w:tcPr>
          <w:p w14:paraId="79BF6AC2" w14:textId="7D7FBC52" w:rsidR="0033312B" w:rsidRPr="00A54AE4" w:rsidRDefault="002C6E0F" w:rsidP="0033312B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3</w:t>
            </w:r>
            <w:r w:rsidR="0033312B"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min</w:t>
            </w:r>
          </w:p>
        </w:tc>
        <w:tc>
          <w:tcPr>
            <w:tcW w:w="2552" w:type="dxa"/>
          </w:tcPr>
          <w:p w14:paraId="5725B0CA" w14:textId="07C758C3" w:rsidR="0033312B" w:rsidRPr="00A54AE4" w:rsidRDefault="0033312B" w:rsidP="0033312B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  <w:t>Metodă:</w:t>
            </w:r>
            <w:r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Exerciții aplicative</w:t>
            </w:r>
          </w:p>
          <w:p w14:paraId="5BFC288C" w14:textId="27F0E52A" w:rsidR="0033312B" w:rsidRPr="00A54AE4" w:rsidRDefault="0033312B" w:rsidP="0033312B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  <w:t>Formă de activitate:</w:t>
            </w:r>
            <w:r w:rsidRPr="00A54AE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Individual</w:t>
            </w:r>
          </w:p>
          <w:p w14:paraId="3F6F840C" w14:textId="4074DD40" w:rsidR="0033312B" w:rsidRPr="00A54AE4" w:rsidRDefault="0033312B" w:rsidP="0033312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A54A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  <w:t xml:space="preserve">Resurse: </w:t>
            </w: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link</w:t>
            </w:r>
            <w:r w:rsidR="002C6E0F"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-</w:t>
            </w:r>
            <w:r w:rsidRPr="00A54A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  <w:t>urile</w:t>
            </w:r>
          </w:p>
        </w:tc>
      </w:tr>
    </w:tbl>
    <w:p w14:paraId="12B80399" w14:textId="25189BE0" w:rsidR="004D1B20" w:rsidRDefault="004D1B20" w:rsidP="006B73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</w:p>
    <w:p w14:paraId="050BD9E4" w14:textId="636C0F60" w:rsidR="002F77F6" w:rsidRDefault="002F77F6">
      <w:pPr>
        <w:spacing w:after="160" w:line="259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en-US"/>
        </w:rPr>
      </w:pPr>
    </w:p>
    <w:p w14:paraId="7BF04178" w14:textId="77777777" w:rsidR="004D1B20" w:rsidRDefault="004D1B20" w:rsidP="002F77F6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en-US"/>
        </w:rPr>
        <w:sectPr w:rsidR="004D1B20" w:rsidSect="006B731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8" w:h="11906" w:orient="landscape" w:code="9"/>
          <w:pgMar w:top="851" w:right="1134" w:bottom="1418" w:left="851" w:header="709" w:footer="709" w:gutter="0"/>
          <w:cols w:space="708"/>
          <w:docGrid w:linePitch="360"/>
        </w:sectPr>
      </w:pPr>
    </w:p>
    <w:p w14:paraId="2AD76A60" w14:textId="4FE4C910" w:rsidR="007D7327" w:rsidRDefault="007D7327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br w:type="page"/>
      </w:r>
    </w:p>
    <w:p w14:paraId="1FF643DE" w14:textId="77777777" w:rsidR="007D7327" w:rsidRDefault="007D7327" w:rsidP="002F7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sectPr w:rsidR="007D7327" w:rsidSect="004D1B20">
          <w:type w:val="continuous"/>
          <w:pgSz w:w="16838" w:h="11906" w:orient="landscape" w:code="9"/>
          <w:pgMar w:top="851" w:right="1134" w:bottom="1418" w:left="851" w:header="709" w:footer="709" w:gutter="0"/>
          <w:cols w:num="2" w:space="708"/>
          <w:docGrid w:linePitch="360"/>
        </w:sectPr>
      </w:pPr>
    </w:p>
    <w:p w14:paraId="17025CA2" w14:textId="18457EFE" w:rsidR="00D469BC" w:rsidRDefault="007D7327" w:rsidP="002F77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MD"/>
        </w:rPr>
      </w:pPr>
      <w:r w:rsidRPr="007D7327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MD"/>
        </w:rPr>
        <w:lastRenderedPageBreak/>
        <w:t>Anexa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MD"/>
        </w:rPr>
        <w:t>:</w:t>
      </w:r>
    </w:p>
    <w:p w14:paraId="3D259823" w14:textId="45DAB3FF" w:rsidR="007D7327" w:rsidRDefault="007D7327" w:rsidP="002F77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MD"/>
        </w:rPr>
      </w:pPr>
    </w:p>
    <w:p w14:paraId="52CB79D2" w14:textId="77777777" w:rsidR="007D7327" w:rsidRDefault="007D7327" w:rsidP="007D7327">
      <w:pPr>
        <w:spacing w:before="100" w:beforeAutospacing="1" w:after="100" w:afterAutospacing="1" w:line="240" w:lineRule="auto"/>
        <w:rPr>
          <w:rFonts w:ascii="Times New Roman" w:eastAsia="Times New Roman" w:hAnsi="Symbol" w:cs="Times New Roman"/>
          <w:sz w:val="24"/>
          <w:szCs w:val="24"/>
          <w:lang w:val="ro-MD" w:eastAsia="ro-MD"/>
        </w:rPr>
        <w:sectPr w:rsidR="007D7327" w:rsidSect="007D7327">
          <w:type w:val="continuous"/>
          <w:pgSz w:w="11906" w:h="16838" w:code="9"/>
          <w:pgMar w:top="851" w:right="851" w:bottom="1134" w:left="1418" w:header="709" w:footer="709" w:gutter="0"/>
          <w:cols w:num="2" w:space="708"/>
          <w:docGrid w:linePitch="360"/>
        </w:sectPr>
      </w:pPr>
    </w:p>
    <w:p w14:paraId="48793BC5" w14:textId="3C1A7FE9" w:rsidR="007D7327" w:rsidRPr="007D7327" w:rsidRDefault="007D7327" w:rsidP="00DA36E4">
      <w:pPr>
        <w:pStyle w:val="ListParagraph"/>
        <w:numPr>
          <w:ilvl w:val="0"/>
          <w:numId w:val="3"/>
        </w:numPr>
        <w:rPr>
          <w:rFonts w:eastAsia="Times New Roman"/>
          <w:lang w:val="ro-MD" w:eastAsia="ro-MD"/>
        </w:rPr>
      </w:pPr>
      <w:r w:rsidRPr="007D7327">
        <w:rPr>
          <w:rFonts w:eastAsia="Times New Roman"/>
          <w:b/>
          <w:bCs/>
          <w:lang w:val="ro-MD" w:eastAsia="ro-MD"/>
        </w:rPr>
        <w:t>Borduri (Borders)</w:t>
      </w:r>
    </w:p>
    <w:p w14:paraId="6DF6D885" w14:textId="4390C05A" w:rsidR="007D7327" w:rsidRDefault="007D7327" w:rsidP="007D7327">
      <w:pPr>
        <w:spacing w:after="0" w:line="240" w:lineRule="auto"/>
        <w:ind w:left="720" w:firstLine="696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7D7327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val="ro-MD" w:eastAsia="ro-MD"/>
        </w:rPr>
        <w:t>border</w:t>
      </w:r>
      <w:r w:rsidRPr="007D732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o-MD" w:eastAsia="ro-MD"/>
        </w:rPr>
        <w:t xml:space="preserve">: </w:t>
      </w:r>
      <w:r w:rsidRPr="007D7327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Stil, grosime și culoare pentru tabel și celule.</w:t>
      </w:r>
    </w:p>
    <w:p w14:paraId="233006BA" w14:textId="77777777" w:rsidR="007D7327" w:rsidRPr="007D7327" w:rsidRDefault="007D7327" w:rsidP="007D7327">
      <w:pPr>
        <w:spacing w:after="0" w:line="240" w:lineRule="auto"/>
        <w:ind w:left="720" w:firstLine="696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</w:p>
    <w:p w14:paraId="0A39AEE1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table, th, td {</w:t>
      </w:r>
    </w:p>
    <w:p w14:paraId="61F6A64F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 xml:space="preserve">    border: 1px solid black;</w:t>
      </w:r>
    </w:p>
    <w:p w14:paraId="4E5703DC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}</w:t>
      </w:r>
    </w:p>
    <w:p w14:paraId="7B3BDC9F" w14:textId="77777777" w:rsidR="007D7327" w:rsidRPr="007D7327" w:rsidRDefault="007D7327" w:rsidP="007D7327">
      <w:pPr>
        <w:spacing w:after="0" w:line="240" w:lineRule="auto"/>
        <w:ind w:left="720" w:firstLine="696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7D7327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val="ro-MD" w:eastAsia="ro-MD"/>
        </w:rPr>
        <w:t>border-collapse</w:t>
      </w:r>
      <w:r w:rsidRPr="007D732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o-MD" w:eastAsia="ro-MD"/>
        </w:rPr>
        <w:t>:</w:t>
      </w:r>
      <w:r w:rsidRPr="007D7327">
        <w:rPr>
          <w:rFonts w:ascii="Times New Roman" w:eastAsia="Times New Roman" w:hAnsi="Times New Roman" w:cs="Times New Roman"/>
          <w:color w:val="FF0000"/>
          <w:sz w:val="24"/>
          <w:szCs w:val="24"/>
          <w:lang w:val="ro-MD" w:eastAsia="ro-MD"/>
        </w:rPr>
        <w:t xml:space="preserve"> </w:t>
      </w:r>
      <w:r w:rsidRPr="007D7327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Controlează suprapunerea bordurilor.</w:t>
      </w:r>
    </w:p>
    <w:p w14:paraId="10671C83" w14:textId="77777777" w:rsid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</w:p>
    <w:p w14:paraId="729F5E8F" w14:textId="047ED2BC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table {</w:t>
      </w:r>
    </w:p>
    <w:p w14:paraId="66FB811F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 xml:space="preserve">    border-collapse: collapse;</w:t>
      </w:r>
    </w:p>
    <w:p w14:paraId="599565B1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}</w:t>
      </w:r>
    </w:p>
    <w:p w14:paraId="536B1290" w14:textId="15CCC5AD" w:rsidR="007D7327" w:rsidRPr="007D7327" w:rsidRDefault="007D7327" w:rsidP="00DA36E4">
      <w:pPr>
        <w:pStyle w:val="ListParagraph"/>
        <w:numPr>
          <w:ilvl w:val="0"/>
          <w:numId w:val="3"/>
        </w:numPr>
        <w:rPr>
          <w:rFonts w:eastAsia="Times New Roman"/>
          <w:lang w:val="ro-MD" w:eastAsia="ro-MD"/>
        </w:rPr>
      </w:pPr>
      <w:r w:rsidRPr="007D7327">
        <w:rPr>
          <w:rFonts w:eastAsia="Times New Roman"/>
          <w:b/>
          <w:bCs/>
          <w:lang w:val="ro-MD" w:eastAsia="ro-MD"/>
        </w:rPr>
        <w:t>Spațiere (Spacing)</w:t>
      </w:r>
    </w:p>
    <w:p w14:paraId="4DB4014B" w14:textId="77777777" w:rsidR="007D7327" w:rsidRPr="007D7327" w:rsidRDefault="007D7327" w:rsidP="00322CEE">
      <w:pPr>
        <w:spacing w:after="0" w:line="240" w:lineRule="auto"/>
        <w:ind w:left="720" w:firstLine="696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7D7327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val="ro-MD" w:eastAsia="ro-MD"/>
        </w:rPr>
        <w:t>padding</w:t>
      </w:r>
      <w:r w:rsidRPr="007D732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o-MD" w:eastAsia="ro-MD"/>
        </w:rPr>
        <w:t xml:space="preserve">: </w:t>
      </w:r>
      <w:r w:rsidRPr="007D7327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Spațiu în interiorul celulelor.</w:t>
      </w:r>
    </w:p>
    <w:p w14:paraId="43063310" w14:textId="77777777" w:rsidR="00322CEE" w:rsidRDefault="00322CEE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</w:p>
    <w:p w14:paraId="6312C519" w14:textId="58AB69C9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th, td {</w:t>
      </w:r>
    </w:p>
    <w:p w14:paraId="62203A8E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 xml:space="preserve">    padding: 10px;</w:t>
      </w:r>
    </w:p>
    <w:p w14:paraId="097337B3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}</w:t>
      </w:r>
    </w:p>
    <w:p w14:paraId="242C86E6" w14:textId="77777777" w:rsidR="007D7327" w:rsidRPr="007D7327" w:rsidRDefault="007D7327" w:rsidP="00322CEE">
      <w:pPr>
        <w:spacing w:after="0" w:line="240" w:lineRule="auto"/>
        <w:ind w:left="720" w:firstLine="696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7D7327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val="ro-MD" w:eastAsia="ro-MD"/>
        </w:rPr>
        <w:t>margin</w:t>
      </w:r>
      <w:r w:rsidRPr="007D732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o-MD" w:eastAsia="ro-MD"/>
        </w:rPr>
        <w:t xml:space="preserve">: </w:t>
      </w:r>
      <w:r w:rsidRPr="007D7327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Spațiu în exteriorul tabelului.</w:t>
      </w:r>
    </w:p>
    <w:p w14:paraId="070219B9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table {</w:t>
      </w:r>
    </w:p>
    <w:p w14:paraId="76A18294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 xml:space="preserve">    margin: 20px;</w:t>
      </w:r>
    </w:p>
    <w:p w14:paraId="2D1B66B2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}</w:t>
      </w:r>
    </w:p>
    <w:p w14:paraId="0F3F891E" w14:textId="529147A7" w:rsidR="007D7327" w:rsidRPr="00322CEE" w:rsidRDefault="007D7327" w:rsidP="00DA36E4">
      <w:pPr>
        <w:pStyle w:val="ListParagraph"/>
        <w:numPr>
          <w:ilvl w:val="0"/>
          <w:numId w:val="3"/>
        </w:numPr>
        <w:rPr>
          <w:rFonts w:eastAsia="Times New Roman"/>
          <w:lang w:val="ro-MD" w:eastAsia="ro-MD"/>
        </w:rPr>
      </w:pPr>
      <w:r w:rsidRPr="00322CEE">
        <w:rPr>
          <w:rFonts w:eastAsia="Times New Roman"/>
          <w:b/>
          <w:bCs/>
          <w:lang w:val="ro-MD" w:eastAsia="ro-MD"/>
        </w:rPr>
        <w:t>Fundal și culori (Background and Colors)</w:t>
      </w:r>
    </w:p>
    <w:p w14:paraId="137BFE32" w14:textId="77777777" w:rsidR="007D7327" w:rsidRPr="007D7327" w:rsidRDefault="007D7327" w:rsidP="00322CEE">
      <w:pPr>
        <w:spacing w:after="0" w:line="240" w:lineRule="auto"/>
        <w:ind w:left="720" w:firstLine="696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7D7327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val="ro-MD" w:eastAsia="ro-MD"/>
        </w:rPr>
        <w:t>background-color</w:t>
      </w:r>
      <w:r w:rsidRPr="007D732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o-MD" w:eastAsia="ro-MD"/>
        </w:rPr>
        <w:t>:</w:t>
      </w:r>
      <w:r w:rsidRPr="007D7327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Culoarea de fundal pentru tabel, rânduri, celule.</w:t>
      </w:r>
    </w:p>
    <w:p w14:paraId="211C92EE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th {</w:t>
      </w:r>
    </w:p>
    <w:p w14:paraId="603D72A6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 xml:space="preserve">    background-color: #f2f2f2;</w:t>
      </w:r>
    </w:p>
    <w:p w14:paraId="3064415E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}</w:t>
      </w:r>
    </w:p>
    <w:p w14:paraId="112C7EAE" w14:textId="77777777" w:rsidR="007D7327" w:rsidRPr="007D7327" w:rsidRDefault="007D7327" w:rsidP="00322CEE">
      <w:pPr>
        <w:spacing w:after="0" w:line="240" w:lineRule="auto"/>
        <w:ind w:left="720" w:firstLine="696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7D7327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val="ro-MD" w:eastAsia="ro-MD"/>
        </w:rPr>
        <w:t>color</w:t>
      </w:r>
      <w:r w:rsidRPr="007D732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o-MD" w:eastAsia="ro-MD"/>
        </w:rPr>
        <w:t>:</w:t>
      </w:r>
      <w:r w:rsidRPr="007D7327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Culoarea textului din celule.</w:t>
      </w:r>
    </w:p>
    <w:p w14:paraId="14C8CDF7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td {</w:t>
      </w:r>
    </w:p>
    <w:p w14:paraId="76924482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 xml:space="preserve">    color: #333;</w:t>
      </w:r>
    </w:p>
    <w:p w14:paraId="645B2FE0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}</w:t>
      </w:r>
    </w:p>
    <w:p w14:paraId="19489FEF" w14:textId="6B1B4764" w:rsidR="007D7327" w:rsidRPr="00322CEE" w:rsidRDefault="007D7327" w:rsidP="00DA36E4">
      <w:pPr>
        <w:pStyle w:val="ListParagraph"/>
        <w:numPr>
          <w:ilvl w:val="0"/>
          <w:numId w:val="3"/>
        </w:numPr>
        <w:rPr>
          <w:rFonts w:eastAsia="Times New Roman"/>
          <w:lang w:val="ro-MD" w:eastAsia="ro-MD"/>
        </w:rPr>
      </w:pPr>
      <w:r w:rsidRPr="00322CEE">
        <w:rPr>
          <w:rFonts w:eastAsia="Times New Roman"/>
          <w:b/>
          <w:bCs/>
          <w:lang w:val="ro-MD" w:eastAsia="ro-MD"/>
        </w:rPr>
        <w:t>Alinierea textului (Text Alignment)</w:t>
      </w:r>
    </w:p>
    <w:p w14:paraId="122C5B75" w14:textId="77777777" w:rsidR="007D7327" w:rsidRPr="007D7327" w:rsidRDefault="007D7327" w:rsidP="00322CEE">
      <w:pPr>
        <w:spacing w:after="0" w:line="240" w:lineRule="auto"/>
        <w:ind w:left="720" w:firstLine="696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7D7327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val="ro-MD" w:eastAsia="ro-MD"/>
        </w:rPr>
        <w:t>text-align</w:t>
      </w:r>
      <w:r w:rsidRPr="007D732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o-MD" w:eastAsia="ro-MD"/>
        </w:rPr>
        <w:t>:</w:t>
      </w:r>
      <w:r w:rsidRPr="007D7327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Alinierea orizontală a textului.</w:t>
      </w:r>
    </w:p>
    <w:p w14:paraId="20660EA7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td {</w:t>
      </w:r>
    </w:p>
    <w:p w14:paraId="064CCDD3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 xml:space="preserve">    text-align: center;</w:t>
      </w:r>
    </w:p>
    <w:p w14:paraId="4B80D11F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}</w:t>
      </w:r>
    </w:p>
    <w:p w14:paraId="27E37851" w14:textId="77777777" w:rsidR="007D7327" w:rsidRPr="007D7327" w:rsidRDefault="007D7327" w:rsidP="00322CEE">
      <w:pPr>
        <w:spacing w:after="0" w:line="240" w:lineRule="auto"/>
        <w:ind w:left="720" w:firstLine="696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7D7327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val="ro-MD" w:eastAsia="ro-MD"/>
        </w:rPr>
        <w:t>vertical-align</w:t>
      </w:r>
      <w:r w:rsidRPr="007D732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o-MD" w:eastAsia="ro-MD"/>
        </w:rPr>
        <w:t>:</w:t>
      </w:r>
      <w:r w:rsidRPr="007D7327">
        <w:rPr>
          <w:rFonts w:ascii="Times New Roman" w:eastAsia="Times New Roman" w:hAnsi="Times New Roman" w:cs="Times New Roman"/>
          <w:color w:val="FF0000"/>
          <w:sz w:val="24"/>
          <w:szCs w:val="24"/>
          <w:lang w:val="ro-MD" w:eastAsia="ro-MD"/>
        </w:rPr>
        <w:t xml:space="preserve"> </w:t>
      </w:r>
      <w:r w:rsidRPr="007D7327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Alinierea verticală a textului.</w:t>
      </w:r>
    </w:p>
    <w:p w14:paraId="3517B929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td {</w:t>
      </w:r>
    </w:p>
    <w:p w14:paraId="6A272725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 xml:space="preserve">    vertical-align: middle;</w:t>
      </w:r>
    </w:p>
    <w:p w14:paraId="7B159AB1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}</w:t>
      </w:r>
    </w:p>
    <w:p w14:paraId="06DC79DB" w14:textId="66575E8F" w:rsidR="007D7327" w:rsidRPr="00322CEE" w:rsidRDefault="007D7327" w:rsidP="00DA36E4">
      <w:pPr>
        <w:pStyle w:val="ListParagraph"/>
        <w:numPr>
          <w:ilvl w:val="0"/>
          <w:numId w:val="3"/>
        </w:numPr>
        <w:rPr>
          <w:rFonts w:eastAsia="Times New Roman"/>
          <w:lang w:val="ro-MD" w:eastAsia="ro-MD"/>
        </w:rPr>
      </w:pPr>
      <w:r w:rsidRPr="00322CEE">
        <w:rPr>
          <w:rFonts w:eastAsia="Times New Roman"/>
          <w:b/>
          <w:bCs/>
          <w:lang w:val="ro-MD" w:eastAsia="ro-MD"/>
        </w:rPr>
        <w:t>Dimensiuni (Sizing)</w:t>
      </w:r>
    </w:p>
    <w:p w14:paraId="533B7C48" w14:textId="77777777" w:rsidR="007D7327" w:rsidRPr="007D7327" w:rsidRDefault="007D7327" w:rsidP="00322CEE">
      <w:pPr>
        <w:spacing w:after="0" w:line="240" w:lineRule="auto"/>
        <w:ind w:left="720" w:firstLine="696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7D7327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val="ro-MD" w:eastAsia="ro-MD"/>
        </w:rPr>
        <w:t>width</w:t>
      </w:r>
      <w:r w:rsidRPr="007D732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o-MD" w:eastAsia="ro-MD"/>
        </w:rPr>
        <w:t xml:space="preserve"> și </w:t>
      </w:r>
      <w:r w:rsidRPr="007D7327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val="ro-MD" w:eastAsia="ro-MD"/>
        </w:rPr>
        <w:t>height</w:t>
      </w:r>
      <w:r w:rsidRPr="007D732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o-MD" w:eastAsia="ro-MD"/>
        </w:rPr>
        <w:t>:</w:t>
      </w:r>
      <w:r w:rsidRPr="007D7327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Dimensiuni pentru tabel și celule.</w:t>
      </w:r>
    </w:p>
    <w:p w14:paraId="520A0BDC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table {</w:t>
      </w:r>
    </w:p>
    <w:p w14:paraId="6675CC1D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 xml:space="preserve">    width: 100%;</w:t>
      </w:r>
    </w:p>
    <w:p w14:paraId="50246287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}</w:t>
      </w:r>
    </w:p>
    <w:p w14:paraId="1EE4C7C3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th, td {</w:t>
      </w:r>
    </w:p>
    <w:p w14:paraId="49D03AD6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 xml:space="preserve">    height: 50px;</w:t>
      </w:r>
    </w:p>
    <w:p w14:paraId="546E0A05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}</w:t>
      </w:r>
    </w:p>
    <w:p w14:paraId="1C833956" w14:textId="77777777" w:rsidR="007D7327" w:rsidRPr="007D7327" w:rsidRDefault="007D7327" w:rsidP="00322CEE">
      <w:pPr>
        <w:spacing w:after="0" w:line="240" w:lineRule="auto"/>
        <w:ind w:left="720" w:firstLine="696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7D7327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val="ro-MD" w:eastAsia="ro-MD"/>
        </w:rPr>
        <w:t>table-layout</w:t>
      </w:r>
      <w:r w:rsidRPr="007D732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o-MD" w:eastAsia="ro-MD"/>
        </w:rPr>
        <w:t>:</w:t>
      </w:r>
      <w:r w:rsidRPr="007D7327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Controlul lățimii coloanelor.</w:t>
      </w:r>
    </w:p>
    <w:p w14:paraId="1092EFC0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table {</w:t>
      </w:r>
    </w:p>
    <w:p w14:paraId="70044627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 xml:space="preserve">    table-layout: fixed;</w:t>
      </w:r>
    </w:p>
    <w:p w14:paraId="6F044937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}</w:t>
      </w:r>
    </w:p>
    <w:p w14:paraId="1279B759" w14:textId="7388340F" w:rsidR="007D7327" w:rsidRPr="00322CEE" w:rsidRDefault="007D7327" w:rsidP="00DA36E4">
      <w:pPr>
        <w:pStyle w:val="ListParagraph"/>
        <w:numPr>
          <w:ilvl w:val="0"/>
          <w:numId w:val="3"/>
        </w:numPr>
        <w:rPr>
          <w:rFonts w:eastAsia="Times New Roman"/>
          <w:lang w:val="ro-MD" w:eastAsia="ro-MD"/>
        </w:rPr>
      </w:pPr>
      <w:r w:rsidRPr="00322CEE">
        <w:rPr>
          <w:rFonts w:eastAsia="Times New Roman"/>
          <w:b/>
          <w:bCs/>
          <w:lang w:val="ro-MD" w:eastAsia="ro-MD"/>
        </w:rPr>
        <w:t>Alternarea culorilor de fundal (Zebra Stripes)</w:t>
      </w:r>
    </w:p>
    <w:p w14:paraId="627B8841" w14:textId="77777777" w:rsidR="007D7327" w:rsidRPr="007D7327" w:rsidRDefault="007D7327" w:rsidP="00322CEE">
      <w:pPr>
        <w:spacing w:after="0" w:line="240" w:lineRule="auto"/>
        <w:ind w:left="720" w:firstLine="696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7D7327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val="ro-MD" w:eastAsia="ro-MD"/>
        </w:rPr>
        <w:t>nth-child()</w:t>
      </w:r>
      <w:r w:rsidRPr="007D732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o-MD" w:eastAsia="ro-MD"/>
        </w:rPr>
        <w:t>:</w:t>
      </w:r>
      <w:r w:rsidRPr="007D7327">
        <w:rPr>
          <w:rFonts w:ascii="Times New Roman" w:eastAsia="Times New Roman" w:hAnsi="Times New Roman" w:cs="Times New Roman"/>
          <w:color w:val="FF0000"/>
          <w:sz w:val="24"/>
          <w:szCs w:val="24"/>
          <w:lang w:val="ro-MD" w:eastAsia="ro-MD"/>
        </w:rPr>
        <w:t xml:space="preserve"> </w:t>
      </w:r>
      <w:r w:rsidRPr="007D7327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Stiluri alternante pentru rânduri.</w:t>
      </w:r>
    </w:p>
    <w:p w14:paraId="04ABF4F9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tr:nth-child(even) {</w:t>
      </w:r>
    </w:p>
    <w:p w14:paraId="53E1B7AB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 xml:space="preserve">    background-color: #f2f2f2;</w:t>
      </w:r>
    </w:p>
    <w:p w14:paraId="154FF257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}</w:t>
      </w:r>
    </w:p>
    <w:p w14:paraId="3710B791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tr:nth-child(odd) {</w:t>
      </w:r>
    </w:p>
    <w:p w14:paraId="175F05DA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 xml:space="preserve">    background-color: #ffffff;</w:t>
      </w:r>
    </w:p>
    <w:p w14:paraId="33703D4F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}</w:t>
      </w:r>
    </w:p>
    <w:p w14:paraId="73ECD39E" w14:textId="2199A3CE" w:rsidR="007D7327" w:rsidRPr="00322CEE" w:rsidRDefault="007D7327" w:rsidP="00DA36E4">
      <w:pPr>
        <w:pStyle w:val="ListParagraph"/>
        <w:numPr>
          <w:ilvl w:val="0"/>
          <w:numId w:val="3"/>
        </w:numPr>
        <w:rPr>
          <w:rFonts w:eastAsia="Times New Roman"/>
          <w:lang w:val="ro-MD" w:eastAsia="ro-MD"/>
        </w:rPr>
      </w:pPr>
      <w:r w:rsidRPr="00322CEE">
        <w:rPr>
          <w:rFonts w:eastAsia="Times New Roman"/>
          <w:b/>
          <w:bCs/>
          <w:lang w:val="ro-MD" w:eastAsia="ro-MD"/>
        </w:rPr>
        <w:lastRenderedPageBreak/>
        <w:t>Stilizarea anteturilor (Header Styling)</w:t>
      </w:r>
    </w:p>
    <w:p w14:paraId="5F7F3F05" w14:textId="77777777" w:rsidR="007D7327" w:rsidRPr="007D7327" w:rsidRDefault="007D7327" w:rsidP="00322CEE">
      <w:pPr>
        <w:spacing w:after="0" w:line="240" w:lineRule="auto"/>
        <w:ind w:left="720" w:firstLine="696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7D7327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Stiluri pentru </w:t>
      </w:r>
      <w:r w:rsidRPr="007D7327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val="ro-MD" w:eastAsia="ro-MD"/>
        </w:rPr>
        <w:t>&lt;th&gt;</w:t>
      </w:r>
      <w:r w:rsidRPr="007D732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o-MD" w:eastAsia="ro-MD"/>
        </w:rPr>
        <w:t>:</w:t>
      </w:r>
      <w:r w:rsidRPr="007D7327">
        <w:rPr>
          <w:rFonts w:ascii="Times New Roman" w:eastAsia="Times New Roman" w:hAnsi="Times New Roman" w:cs="Times New Roman"/>
          <w:color w:val="FF0000"/>
          <w:sz w:val="24"/>
          <w:szCs w:val="24"/>
          <w:lang w:val="ro-MD" w:eastAsia="ro-MD"/>
        </w:rPr>
        <w:t xml:space="preserve"> </w:t>
      </w:r>
      <w:r w:rsidRPr="007D7327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fundal, culoare, aliniere.</w:t>
      </w:r>
    </w:p>
    <w:p w14:paraId="591C621A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th {</w:t>
      </w:r>
    </w:p>
    <w:p w14:paraId="30EC5C5C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 xml:space="preserve">    background-color: #4CAF50;</w:t>
      </w:r>
    </w:p>
    <w:p w14:paraId="769FF1E3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 xml:space="preserve">    color: white;</w:t>
      </w:r>
    </w:p>
    <w:p w14:paraId="710F81B4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 xml:space="preserve">    text-align: center;</w:t>
      </w:r>
    </w:p>
    <w:p w14:paraId="7AEFDA7C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}</w:t>
      </w:r>
    </w:p>
    <w:p w14:paraId="5E9DD03D" w14:textId="33B07A5F" w:rsidR="007D7327" w:rsidRPr="00322CEE" w:rsidRDefault="007D7327" w:rsidP="00DA36E4">
      <w:pPr>
        <w:pStyle w:val="ListParagraph"/>
        <w:numPr>
          <w:ilvl w:val="0"/>
          <w:numId w:val="3"/>
        </w:numPr>
        <w:rPr>
          <w:rFonts w:eastAsia="Times New Roman"/>
          <w:lang w:val="ro-MD" w:eastAsia="ro-MD"/>
        </w:rPr>
      </w:pPr>
      <w:r w:rsidRPr="00322CEE">
        <w:rPr>
          <w:rFonts w:eastAsia="Times New Roman"/>
          <w:b/>
          <w:bCs/>
          <w:lang w:val="ro-MD" w:eastAsia="ro-MD"/>
        </w:rPr>
        <w:t>Efect de hover (Hover Effect)</w:t>
      </w:r>
    </w:p>
    <w:p w14:paraId="674AA47A" w14:textId="77777777" w:rsidR="007D7327" w:rsidRPr="007D7327" w:rsidRDefault="007D7327" w:rsidP="00322CEE">
      <w:pPr>
        <w:spacing w:after="0" w:line="240" w:lineRule="auto"/>
        <w:ind w:left="720" w:firstLine="696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7D7327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val="ro-MD" w:eastAsia="ro-MD"/>
        </w:rPr>
        <w:t>:hover</w:t>
      </w:r>
      <w:r w:rsidRPr="007D732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o-MD" w:eastAsia="ro-MD"/>
        </w:rPr>
        <w:t>:</w:t>
      </w:r>
      <w:r w:rsidRPr="007D7327">
        <w:rPr>
          <w:rFonts w:ascii="Times New Roman" w:eastAsia="Times New Roman" w:hAnsi="Times New Roman" w:cs="Times New Roman"/>
          <w:color w:val="FF0000"/>
          <w:sz w:val="24"/>
          <w:szCs w:val="24"/>
          <w:lang w:val="ro-MD" w:eastAsia="ro-MD"/>
        </w:rPr>
        <w:t xml:space="preserve"> </w:t>
      </w:r>
      <w:r w:rsidRPr="007D7327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Evidențierea celulelor sau rândurilor la trecerea cursorului.</w:t>
      </w:r>
    </w:p>
    <w:p w14:paraId="00FFFE6F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tr:hover {</w:t>
      </w:r>
    </w:p>
    <w:p w14:paraId="77D09F65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 xml:space="preserve">    background-color: #ddd;</w:t>
      </w:r>
    </w:p>
    <w:p w14:paraId="197FD2F1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}</w:t>
      </w:r>
    </w:p>
    <w:p w14:paraId="57CC201F" w14:textId="7871BBC6" w:rsidR="007D7327" w:rsidRPr="00322CEE" w:rsidRDefault="007D7327" w:rsidP="00DA36E4">
      <w:pPr>
        <w:pStyle w:val="ListParagraph"/>
        <w:numPr>
          <w:ilvl w:val="0"/>
          <w:numId w:val="3"/>
        </w:numPr>
        <w:rPr>
          <w:rFonts w:eastAsia="Times New Roman"/>
          <w:lang w:val="ro-MD" w:eastAsia="ro-MD"/>
        </w:rPr>
      </w:pPr>
      <w:r w:rsidRPr="00322CEE">
        <w:rPr>
          <w:rFonts w:eastAsia="Times New Roman"/>
          <w:b/>
          <w:bCs/>
          <w:lang w:val="ro-MD" w:eastAsia="ro-MD"/>
        </w:rPr>
        <w:t>Stilizarea coloanelor specifice</w:t>
      </w:r>
    </w:p>
    <w:p w14:paraId="4CF9246C" w14:textId="77777777" w:rsidR="007D7327" w:rsidRPr="007D7327" w:rsidRDefault="007D7327" w:rsidP="00322CEE">
      <w:pPr>
        <w:spacing w:after="0" w:line="240" w:lineRule="auto"/>
        <w:ind w:left="720" w:firstLine="696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7D7327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val="ro-MD" w:eastAsia="ro-MD"/>
        </w:rPr>
        <w:t>nth-child()</w:t>
      </w:r>
      <w:r w:rsidRPr="007D732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o-MD" w:eastAsia="ro-MD"/>
        </w:rPr>
        <w:t>:</w:t>
      </w:r>
      <w:r w:rsidRPr="007D7327">
        <w:rPr>
          <w:rFonts w:ascii="Times New Roman" w:eastAsia="Times New Roman" w:hAnsi="Times New Roman" w:cs="Times New Roman"/>
          <w:color w:val="FF0000"/>
          <w:sz w:val="24"/>
          <w:szCs w:val="24"/>
          <w:lang w:val="ro-MD" w:eastAsia="ro-MD"/>
        </w:rPr>
        <w:t xml:space="preserve"> </w:t>
      </w:r>
      <w:r w:rsidRPr="007D7327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Aplică stiluri pe anumite coloane.</w:t>
      </w:r>
    </w:p>
    <w:p w14:paraId="3BEF6581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td:nth-child(2) {</w:t>
      </w:r>
    </w:p>
    <w:p w14:paraId="6A15E432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 xml:space="preserve">    background-color: #f9f9f9;</w:t>
      </w:r>
    </w:p>
    <w:p w14:paraId="0AF5E6A5" w14:textId="50ABFE65" w:rsidR="007D7327" w:rsidRPr="00322CEE" w:rsidRDefault="007D7327" w:rsidP="00DA36E4">
      <w:pPr>
        <w:pStyle w:val="ListParagraph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322CEE">
        <w:rPr>
          <w:rFonts w:eastAsia="Times New Roman"/>
          <w:b/>
          <w:bCs/>
          <w:lang w:val="ro-MD" w:eastAsia="ro-MD"/>
        </w:rPr>
        <w:t>Fonturi personalizate</w:t>
      </w:r>
    </w:p>
    <w:p w14:paraId="169E0649" w14:textId="77777777" w:rsidR="007D7327" w:rsidRPr="007D7327" w:rsidRDefault="007D7327" w:rsidP="00322CEE">
      <w:pPr>
        <w:spacing w:after="0" w:line="240" w:lineRule="auto"/>
        <w:ind w:left="720" w:firstLine="696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7D7327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val="ro-MD" w:eastAsia="ro-MD"/>
        </w:rPr>
        <w:t>font-family</w:t>
      </w:r>
      <w:r w:rsidRPr="007D732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o-MD" w:eastAsia="ro-MD"/>
        </w:rPr>
        <w:t xml:space="preserve">, </w:t>
      </w:r>
      <w:r w:rsidRPr="007D7327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val="ro-MD" w:eastAsia="ro-MD"/>
        </w:rPr>
        <w:t>font-size</w:t>
      </w:r>
      <w:r w:rsidRPr="007D732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o-MD" w:eastAsia="ro-MD"/>
        </w:rPr>
        <w:t>:</w:t>
      </w:r>
      <w:r w:rsidRPr="007D7327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Schimbarea fontului și dimensiunii textului.</w:t>
      </w:r>
    </w:p>
    <w:p w14:paraId="4F192A17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td {</w:t>
      </w:r>
    </w:p>
    <w:p w14:paraId="13709A90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 xml:space="preserve">    font-family: Arial, sans-serif;</w:t>
      </w:r>
    </w:p>
    <w:p w14:paraId="61E6307F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 xml:space="preserve">    font-size: 14px;</w:t>
      </w:r>
    </w:p>
    <w:p w14:paraId="56DF5C17" w14:textId="77777777" w:rsidR="007D7327" w:rsidRPr="007D7327" w:rsidRDefault="007D7327" w:rsidP="007D7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ro-MD" w:eastAsia="ro-MD"/>
        </w:rPr>
      </w:pPr>
      <w:r w:rsidRPr="007D7327">
        <w:rPr>
          <w:rFonts w:ascii="Courier New" w:eastAsia="Times New Roman" w:hAnsi="Courier New" w:cs="Courier New"/>
          <w:sz w:val="20"/>
          <w:szCs w:val="20"/>
          <w:lang w:val="ro-MD" w:eastAsia="ro-MD"/>
        </w:rPr>
        <w:t>}</w:t>
      </w:r>
    </w:p>
    <w:p w14:paraId="723816CC" w14:textId="77777777" w:rsidR="007D7327" w:rsidRPr="007D7327" w:rsidRDefault="007D7327" w:rsidP="007D73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MD"/>
        </w:rPr>
      </w:pPr>
    </w:p>
    <w:p w14:paraId="35299A5A" w14:textId="25440D5C" w:rsidR="00EE3162" w:rsidRDefault="00EE3162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br w:type="page"/>
      </w:r>
    </w:p>
    <w:p w14:paraId="599398F9" w14:textId="1A960869" w:rsidR="00BA6A7C" w:rsidRDefault="00BA6A7C" w:rsidP="00EE316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o-MD" w:eastAsia="ro-MD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ro-MD" w:eastAsia="ro-MD"/>
        </w:rPr>
        <w:lastRenderedPageBreak/>
        <w:t>Anexa 2</w:t>
      </w:r>
    </w:p>
    <w:p w14:paraId="08CD6376" w14:textId="77777777" w:rsidR="00BA6A7C" w:rsidRDefault="00BA6A7C" w:rsidP="00EE316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o-MD" w:eastAsia="ro-MD"/>
        </w:rPr>
      </w:pPr>
    </w:p>
    <w:p w14:paraId="72B90178" w14:textId="58694547" w:rsidR="00EE3162" w:rsidRPr="00EE3162" w:rsidRDefault="00EE3162" w:rsidP="00EE316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o-MD" w:eastAsia="ro-MD"/>
        </w:rPr>
      </w:pPr>
      <w:r w:rsidRPr="00EE3162">
        <w:rPr>
          <w:rFonts w:ascii="Times New Roman" w:eastAsia="Times New Roman" w:hAnsi="Times New Roman" w:cs="Times New Roman"/>
          <w:b/>
          <w:bCs/>
          <w:sz w:val="27"/>
          <w:szCs w:val="27"/>
          <w:lang w:val="ro-MD" w:eastAsia="ro-MD"/>
        </w:rPr>
        <w:t>Fișă de lucru: Stilizarea unui tabel HTML cu CSS</w:t>
      </w:r>
    </w:p>
    <w:p w14:paraId="3E7A556D" w14:textId="6350581D" w:rsidR="00EE3162" w:rsidRDefault="00EE3162" w:rsidP="00EE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EE3162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MD"/>
        </w:rPr>
        <w:t>Nume elev:</w:t>
      </w:r>
      <w:r w:rsidRPr="00EE3162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                                       </w:t>
      </w:r>
      <w:r w:rsidRPr="00EE3162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MD"/>
        </w:rPr>
        <w:t>Data:</w:t>
      </w:r>
      <w:r w:rsidRPr="00EE3162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______________________</w:t>
      </w:r>
      <w:r w:rsidRPr="00EE3162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br/>
      </w:r>
      <w:r w:rsidRPr="00EE3162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MD"/>
        </w:rPr>
        <w:t>Clasa:</w:t>
      </w:r>
      <w:r w:rsidRPr="00EE3162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______________________</w:t>
      </w:r>
    </w:p>
    <w:p w14:paraId="1C51468D" w14:textId="77777777" w:rsidR="001128D5" w:rsidRPr="00EE3162" w:rsidRDefault="001128D5" w:rsidP="00EE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</w:p>
    <w:p w14:paraId="114C03B6" w14:textId="06091D53" w:rsidR="00EE3162" w:rsidRPr="00EE3162" w:rsidRDefault="00EE3162" w:rsidP="00EE3162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MD"/>
        </w:rPr>
      </w:pPr>
      <w:r w:rsidRPr="00EE3162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MD"/>
        </w:rPr>
        <w:t>Obiectiv: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MD"/>
        </w:rPr>
        <w:t xml:space="preserve"> </w:t>
      </w:r>
      <w:r w:rsidRPr="00EE3162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Elevii vor învăța cum să stilizeze un tabel HTML folosind CSS, aplicând borduri, culori, spațiere și aliniere pentru a crea tabele estetic plăcute și ușor de citit.</w:t>
      </w:r>
    </w:p>
    <w:p w14:paraId="2C371265" w14:textId="6790202F" w:rsidR="00EE3162" w:rsidRPr="00EE3162" w:rsidRDefault="00EE3162" w:rsidP="00EE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</w:p>
    <w:p w14:paraId="6452B997" w14:textId="72E33923" w:rsidR="00EE3162" w:rsidRPr="00EE3162" w:rsidRDefault="00EE3162" w:rsidP="00EE316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o-MD" w:eastAsia="ro-MD"/>
        </w:rPr>
      </w:pPr>
      <w:r w:rsidRPr="00EE3162">
        <w:rPr>
          <w:rFonts w:ascii="Times New Roman" w:eastAsia="Times New Roman" w:hAnsi="Times New Roman" w:cs="Times New Roman"/>
          <w:b/>
          <w:bCs/>
          <w:sz w:val="27"/>
          <w:szCs w:val="27"/>
          <w:lang w:val="ro-MD" w:eastAsia="ro-MD"/>
        </w:rPr>
        <w:t>Exercițiul 1: Crearea unui tabel simplu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ro-MD" w:eastAsia="ro-MD"/>
        </w:rPr>
        <w:t xml:space="preserve"> </w:t>
      </w:r>
      <w:r w:rsidRPr="00EE31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MD" w:eastAsia="ro-MD"/>
        </w:rPr>
        <w:t>(</w:t>
      </w:r>
      <w:r w:rsidR="001128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MD" w:eastAsia="ro-MD"/>
        </w:rPr>
        <w:t>4</w:t>
      </w:r>
      <w:r w:rsidRPr="00EE31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MD" w:eastAsia="ro-MD"/>
        </w:rPr>
        <w:t xml:space="preserve"> puncte)</w:t>
      </w:r>
    </w:p>
    <w:p w14:paraId="54A6D36F" w14:textId="77777777" w:rsidR="00EE3162" w:rsidRPr="00EE3162" w:rsidRDefault="00EE3162" w:rsidP="00DA36E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EE3162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Creați un fișier HTML numit </w:t>
      </w:r>
      <w:r w:rsidRPr="00EE3162">
        <w:rPr>
          <w:rFonts w:ascii="Courier New" w:eastAsia="Times New Roman" w:hAnsi="Courier New" w:cs="Courier New"/>
          <w:sz w:val="20"/>
          <w:szCs w:val="20"/>
          <w:lang w:val="ro-MD" w:eastAsia="ro-MD"/>
        </w:rPr>
        <w:t>tabel.html</w:t>
      </w:r>
      <w:r w:rsidRPr="00EE3162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.</w:t>
      </w:r>
    </w:p>
    <w:p w14:paraId="1F0A33A6" w14:textId="77777777" w:rsidR="00EE3162" w:rsidRPr="00EE3162" w:rsidRDefault="00EE3162" w:rsidP="00DA36E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EE3162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În interiorul fișierului, scrieți codul pentru un tabel simplu cu următoarele elemente:</w:t>
      </w:r>
    </w:p>
    <w:p w14:paraId="656C377A" w14:textId="77777777" w:rsidR="00EE3162" w:rsidRPr="00EE3162" w:rsidRDefault="00EE3162" w:rsidP="00DA36E4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EE3162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2 coloane (Nume și Notă)</w:t>
      </w:r>
    </w:p>
    <w:p w14:paraId="03992ACD" w14:textId="77777777" w:rsidR="00EE3162" w:rsidRPr="00EE3162" w:rsidRDefault="00EE3162" w:rsidP="00DA36E4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EE3162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3 rânduri (inclusiv antetul)</w:t>
      </w:r>
    </w:p>
    <w:p w14:paraId="260BA808" w14:textId="26B6B493" w:rsidR="00EE3162" w:rsidRPr="00EE3162" w:rsidRDefault="00EE3162" w:rsidP="00EE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</w:p>
    <w:p w14:paraId="53FEDA4E" w14:textId="215A3E77" w:rsidR="00EE3162" w:rsidRPr="00EE3162" w:rsidRDefault="00EE3162" w:rsidP="00EE316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o-MD" w:eastAsia="ro-MD"/>
        </w:rPr>
      </w:pPr>
      <w:r w:rsidRPr="00EE3162">
        <w:rPr>
          <w:rFonts w:ascii="Times New Roman" w:eastAsia="Times New Roman" w:hAnsi="Times New Roman" w:cs="Times New Roman"/>
          <w:b/>
          <w:bCs/>
          <w:sz w:val="27"/>
          <w:szCs w:val="27"/>
          <w:lang w:val="ro-MD" w:eastAsia="ro-MD"/>
        </w:rPr>
        <w:t>Exercițiul 2: Adăugarea stilizărilor CSS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ro-MD" w:eastAsia="ro-MD"/>
        </w:rPr>
        <w:t xml:space="preserve"> </w:t>
      </w:r>
      <w:r w:rsidRPr="00EE31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MD" w:eastAsia="ro-MD"/>
        </w:rPr>
        <w:t>(</w:t>
      </w:r>
      <w:r w:rsidR="001128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MD" w:eastAsia="ro-MD"/>
        </w:rPr>
        <w:t>10</w:t>
      </w:r>
      <w:r w:rsidRPr="00EE31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MD" w:eastAsia="ro-MD"/>
        </w:rPr>
        <w:t xml:space="preserve"> puncte)</w:t>
      </w:r>
    </w:p>
    <w:p w14:paraId="7309B953" w14:textId="77777777" w:rsidR="00EE3162" w:rsidRPr="00EE3162" w:rsidRDefault="00EE3162" w:rsidP="00EE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EE3162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Creați un fișier CSS separat numit </w:t>
      </w:r>
      <w:r w:rsidRPr="00EE3162">
        <w:rPr>
          <w:rFonts w:ascii="Courier New" w:eastAsia="Times New Roman" w:hAnsi="Courier New" w:cs="Courier New"/>
          <w:sz w:val="20"/>
          <w:szCs w:val="20"/>
          <w:lang w:val="ro-MD" w:eastAsia="ro-MD"/>
        </w:rPr>
        <w:t>stilizare.css</w:t>
      </w:r>
      <w:r w:rsidRPr="00EE3162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și conectați-l la fișierul HTML prin intermediul tag-ului </w:t>
      </w:r>
      <w:r w:rsidRPr="00EE3162">
        <w:rPr>
          <w:rFonts w:ascii="Courier New" w:eastAsia="Times New Roman" w:hAnsi="Courier New" w:cs="Courier New"/>
          <w:sz w:val="20"/>
          <w:szCs w:val="20"/>
          <w:lang w:val="ro-MD" w:eastAsia="ro-MD"/>
        </w:rPr>
        <w:t>&lt;link&gt;</w:t>
      </w:r>
      <w:r w:rsidRPr="00EE3162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.</w:t>
      </w:r>
    </w:p>
    <w:p w14:paraId="5717A0EF" w14:textId="1819039C" w:rsidR="00EE3162" w:rsidRPr="00EE3162" w:rsidRDefault="00EE3162" w:rsidP="00EE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EE3162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MD"/>
        </w:rPr>
        <w:t>Pas 1: Aplicarea bordurilor</w:t>
      </w:r>
      <w:r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</w:t>
      </w:r>
      <w:r w:rsidRPr="00EE31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MD" w:eastAsia="ro-MD"/>
        </w:rPr>
        <w:t>(2 puncte)</w:t>
      </w:r>
    </w:p>
    <w:p w14:paraId="4085CD5C" w14:textId="77777777" w:rsidR="00EE3162" w:rsidRPr="00EE3162" w:rsidRDefault="00EE3162" w:rsidP="00DA36E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EE3162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Adăugați borduri la tabel, la rânduri și la celule.</w:t>
      </w:r>
    </w:p>
    <w:p w14:paraId="682428C6" w14:textId="77777777" w:rsidR="00EE3162" w:rsidRPr="00EE3162" w:rsidRDefault="00EE3162" w:rsidP="00DA36E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EE3162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Adăugați regula </w:t>
      </w:r>
      <w:r w:rsidRPr="00EE3162">
        <w:rPr>
          <w:rFonts w:ascii="Courier New" w:eastAsia="Times New Roman" w:hAnsi="Courier New" w:cs="Courier New"/>
          <w:sz w:val="20"/>
          <w:szCs w:val="20"/>
          <w:lang w:val="ro-MD" w:eastAsia="ro-MD"/>
        </w:rPr>
        <w:t>border-collapse</w:t>
      </w:r>
      <w:r w:rsidRPr="00EE3162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pentru a uni bordurile.</w:t>
      </w:r>
    </w:p>
    <w:p w14:paraId="4E3D126A" w14:textId="57991FEA" w:rsidR="00EE3162" w:rsidRPr="00EE3162" w:rsidRDefault="00EE3162" w:rsidP="00EE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</w:p>
    <w:p w14:paraId="17F84839" w14:textId="7211A57D" w:rsidR="00EE3162" w:rsidRPr="00EE3162" w:rsidRDefault="00EE3162" w:rsidP="00EE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EE3162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MD"/>
        </w:rPr>
        <w:t>Pas 2: Aplicarea padding-ului și margin-ului</w:t>
      </w:r>
      <w:r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</w:t>
      </w:r>
      <w:r w:rsidRPr="00EE31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MD" w:eastAsia="ro-MD"/>
        </w:rPr>
        <w:t>( 2 puncte)</w:t>
      </w:r>
    </w:p>
    <w:p w14:paraId="2AF772C6" w14:textId="77777777" w:rsidR="00EE3162" w:rsidRPr="00EE3162" w:rsidRDefault="00EE3162" w:rsidP="00DA36E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EE3162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Adăugați padding pentru a mări spațiul din interiorul celulelor.</w:t>
      </w:r>
    </w:p>
    <w:p w14:paraId="71FAD504" w14:textId="77777777" w:rsidR="00EE3162" w:rsidRPr="00EE3162" w:rsidRDefault="00EE3162" w:rsidP="00DA36E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EE3162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Adăugați o margine în jurul tabelului pentru a crea spațiu față de alte elemente.</w:t>
      </w:r>
    </w:p>
    <w:p w14:paraId="3ECAF868" w14:textId="286A442D" w:rsidR="00EE3162" w:rsidRPr="00EE3162" w:rsidRDefault="00EE3162" w:rsidP="00EE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</w:p>
    <w:p w14:paraId="0BA894A9" w14:textId="321E8320" w:rsidR="00EE3162" w:rsidRPr="00EE3162" w:rsidRDefault="00EE3162" w:rsidP="00EE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EE3162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MD"/>
        </w:rPr>
        <w:t>Pas 3: Stilizarea antetului și culorilor</w:t>
      </w:r>
      <w:r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</w:t>
      </w:r>
      <w:r w:rsidRPr="00EE31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MD" w:eastAsia="ro-MD"/>
        </w:rPr>
        <w:t>(2 puncte)</w:t>
      </w:r>
    </w:p>
    <w:p w14:paraId="5D5BD9EE" w14:textId="77777777" w:rsidR="00EE3162" w:rsidRPr="00EE3162" w:rsidRDefault="00EE3162" w:rsidP="00DA36E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EE3162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Colorați antetul tabelului cu un fundal de culoare și schimbați culoarea textului.</w:t>
      </w:r>
    </w:p>
    <w:p w14:paraId="27C464B1" w14:textId="77777777" w:rsidR="00EE3162" w:rsidRPr="00EE3162" w:rsidRDefault="00EE3162" w:rsidP="00DA36E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EE3162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Colorați alternativ rândurile pentru un efect de „zebra stripes”.</w:t>
      </w:r>
    </w:p>
    <w:p w14:paraId="34579CFD" w14:textId="0FC648F8" w:rsidR="00EE3162" w:rsidRPr="00EE3162" w:rsidRDefault="00EE3162" w:rsidP="00EE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</w:p>
    <w:p w14:paraId="202E62B7" w14:textId="27B5F39A" w:rsidR="00EE3162" w:rsidRPr="00EE3162" w:rsidRDefault="00EE3162" w:rsidP="00EE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EE3162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MD"/>
        </w:rPr>
        <w:t>Pas 4: Alinierea textului</w:t>
      </w:r>
      <w:r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</w:t>
      </w:r>
      <w:r w:rsidRPr="00EE31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MD" w:eastAsia="ro-MD"/>
        </w:rPr>
        <w:t>(</w:t>
      </w:r>
      <w:r w:rsidR="001128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MD" w:eastAsia="ro-MD"/>
        </w:rPr>
        <w:t>2</w:t>
      </w:r>
      <w:r w:rsidRPr="00EE31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MD" w:eastAsia="ro-MD"/>
        </w:rPr>
        <w:t xml:space="preserve"> punct</w:t>
      </w:r>
      <w:r w:rsidR="001128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MD" w:eastAsia="ro-MD"/>
        </w:rPr>
        <w:t>e</w:t>
      </w:r>
      <w:r w:rsidRPr="00EE3162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MD"/>
        </w:rPr>
        <w:t>)</w:t>
      </w:r>
    </w:p>
    <w:p w14:paraId="2E8DC0ED" w14:textId="16EEAB24" w:rsidR="00EE3162" w:rsidRDefault="00EE3162" w:rsidP="00DA36E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EE3162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Aliniați textul din celule în centru.</w:t>
      </w:r>
    </w:p>
    <w:p w14:paraId="5D283FB8" w14:textId="3C8BEAF8" w:rsidR="001128D5" w:rsidRPr="00EE3162" w:rsidRDefault="001128D5" w:rsidP="00DA36E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1128D5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Asigurați-vă că textul din antet este aliniat central și vertical</w:t>
      </w:r>
    </w:p>
    <w:p w14:paraId="0F2F11A7" w14:textId="29915B86" w:rsidR="00EE3162" w:rsidRPr="00EE3162" w:rsidRDefault="00EE3162" w:rsidP="00EE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</w:p>
    <w:p w14:paraId="1BC4E712" w14:textId="0A4F153E" w:rsidR="00EE3162" w:rsidRPr="00EE3162" w:rsidRDefault="00EE3162" w:rsidP="00EE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EE3162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MD"/>
        </w:rPr>
        <w:t xml:space="preserve">Pas 5: Efectul </w:t>
      </w:r>
      <w:r w:rsidRPr="00EE3162">
        <w:rPr>
          <w:rFonts w:ascii="Courier New" w:eastAsia="Times New Roman" w:hAnsi="Courier New" w:cs="Courier New"/>
          <w:b/>
          <w:bCs/>
          <w:sz w:val="20"/>
          <w:szCs w:val="20"/>
          <w:lang w:val="ro-MD" w:eastAsia="ro-MD"/>
        </w:rPr>
        <w:t>hover</w:t>
      </w:r>
      <w:r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</w:t>
      </w:r>
      <w:r w:rsidRPr="00EE31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MD" w:eastAsia="ro-MD"/>
        </w:rPr>
        <w:t>(</w:t>
      </w:r>
      <w:r w:rsidR="001128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MD" w:eastAsia="ro-MD"/>
        </w:rPr>
        <w:t>2</w:t>
      </w:r>
      <w:r w:rsidRPr="00EE31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MD" w:eastAsia="ro-MD"/>
        </w:rPr>
        <w:t xml:space="preserve"> punct</w:t>
      </w:r>
      <w:r w:rsidR="001128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MD" w:eastAsia="ro-MD"/>
        </w:rPr>
        <w:t>e</w:t>
      </w:r>
      <w:r w:rsidRPr="00EE31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MD" w:eastAsia="ro-MD"/>
        </w:rPr>
        <w:t>)</w:t>
      </w:r>
    </w:p>
    <w:p w14:paraId="6BE1683D" w14:textId="77777777" w:rsidR="00EE3162" w:rsidRPr="00EE3162" w:rsidRDefault="00EE3162" w:rsidP="00DA36E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EE3162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Adăugați un efect de evidențiere a rândurilor atunci când treci cu mouse-ul peste ele.</w:t>
      </w:r>
    </w:p>
    <w:p w14:paraId="4168F009" w14:textId="77777777" w:rsidR="00EE3162" w:rsidRPr="00EE3162" w:rsidRDefault="006D63A5" w:rsidP="00EE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pict w14:anchorId="04C8F120">
          <v:rect id="_x0000_i1025" style="width:0;height:1.5pt" o:hralign="center" o:hrstd="t" o:hr="t" fillcolor="#a0a0a0" stroked="f"/>
        </w:pict>
      </w:r>
    </w:p>
    <w:p w14:paraId="6D940F89" w14:textId="3895BBBF" w:rsidR="00EE3162" w:rsidRPr="00EE3162" w:rsidRDefault="00EE3162" w:rsidP="00EE316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o-MD" w:eastAsia="ro-MD"/>
        </w:rPr>
      </w:pPr>
      <w:r w:rsidRPr="00EE3162">
        <w:rPr>
          <w:rFonts w:ascii="Times New Roman" w:eastAsia="Times New Roman" w:hAnsi="Times New Roman" w:cs="Times New Roman"/>
          <w:b/>
          <w:bCs/>
          <w:sz w:val="27"/>
          <w:szCs w:val="27"/>
          <w:lang w:val="ro-MD" w:eastAsia="ro-MD"/>
        </w:rPr>
        <w:t>Exercițiul 3: Extensie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ro-MD" w:eastAsia="ro-MD"/>
        </w:rPr>
        <w:t xml:space="preserve"> </w:t>
      </w:r>
      <w:r w:rsidRPr="00EE31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MD" w:eastAsia="ro-MD"/>
        </w:rPr>
        <w:t>(</w:t>
      </w:r>
      <w:r w:rsidR="001128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MD" w:eastAsia="ro-MD"/>
        </w:rPr>
        <w:t>6</w:t>
      </w:r>
      <w:r w:rsidRPr="00EE31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MD" w:eastAsia="ro-MD"/>
        </w:rPr>
        <w:t xml:space="preserve"> puncte)</w:t>
      </w:r>
    </w:p>
    <w:p w14:paraId="6424DB80" w14:textId="77777777" w:rsidR="00EE3162" w:rsidRPr="00EE3162" w:rsidRDefault="00EE3162" w:rsidP="00EE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EE3162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Adăugați alte proprietăți CSS pentru a îmbunătăți stilizarea tabelului, cum ar fi:</w:t>
      </w:r>
    </w:p>
    <w:p w14:paraId="7505AA85" w14:textId="77777777" w:rsidR="00EE3162" w:rsidRPr="00EE3162" w:rsidRDefault="00EE3162" w:rsidP="00DA36E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EE3162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Schimbarea fontului (</w:t>
      </w:r>
      <w:r w:rsidRPr="00EE3162">
        <w:rPr>
          <w:rFonts w:ascii="Courier New" w:eastAsia="Times New Roman" w:hAnsi="Courier New" w:cs="Courier New"/>
          <w:sz w:val="20"/>
          <w:szCs w:val="20"/>
          <w:lang w:val="ro-MD" w:eastAsia="ro-MD"/>
        </w:rPr>
        <w:t>font-family</w:t>
      </w:r>
      <w:r w:rsidRPr="00EE3162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).</w:t>
      </w:r>
    </w:p>
    <w:p w14:paraId="756B952B" w14:textId="77777777" w:rsidR="00EE3162" w:rsidRPr="00EE3162" w:rsidRDefault="00EE3162" w:rsidP="00DA36E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EE3162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Schimbarea dimensiunii textului (</w:t>
      </w:r>
      <w:r w:rsidRPr="00EE3162">
        <w:rPr>
          <w:rFonts w:ascii="Courier New" w:eastAsia="Times New Roman" w:hAnsi="Courier New" w:cs="Courier New"/>
          <w:sz w:val="20"/>
          <w:szCs w:val="20"/>
          <w:lang w:val="ro-MD" w:eastAsia="ro-MD"/>
        </w:rPr>
        <w:t>font-size</w:t>
      </w:r>
      <w:r w:rsidRPr="00EE3162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).</w:t>
      </w:r>
    </w:p>
    <w:p w14:paraId="3B467F58" w14:textId="577635C5" w:rsidR="00EE3162" w:rsidRPr="00EE3162" w:rsidRDefault="00EE3162" w:rsidP="00DA36E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EE3162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Aplicarea de culori personalizate pe coloane</w:t>
      </w:r>
      <w:r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sau alte elemente</w:t>
      </w:r>
    </w:p>
    <w:p w14:paraId="1A901C07" w14:textId="77777777" w:rsidR="00EE3162" w:rsidRPr="00EE3162" w:rsidRDefault="006D63A5" w:rsidP="00EE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pict w14:anchorId="2BD703C9">
          <v:rect id="_x0000_i1026" style="width:0;height:1.5pt" o:hralign="center" o:hrstd="t" o:hr="t" fillcolor="#a0a0a0" stroked="f"/>
        </w:pict>
      </w:r>
    </w:p>
    <w:p w14:paraId="258FEFD8" w14:textId="77777777" w:rsidR="00EE3162" w:rsidRPr="00EE3162" w:rsidRDefault="00EE3162" w:rsidP="00EE316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o-MD" w:eastAsia="ro-MD"/>
        </w:rPr>
      </w:pPr>
      <w:r w:rsidRPr="00EE3162">
        <w:rPr>
          <w:rFonts w:ascii="Times New Roman" w:eastAsia="Times New Roman" w:hAnsi="Times New Roman" w:cs="Times New Roman"/>
          <w:b/>
          <w:bCs/>
          <w:sz w:val="27"/>
          <w:szCs w:val="27"/>
          <w:lang w:val="ro-MD" w:eastAsia="ro-MD"/>
        </w:rPr>
        <w:t>Punctaj total: 20 puncte</w:t>
      </w:r>
    </w:p>
    <w:p w14:paraId="6DD4F451" w14:textId="77777777" w:rsidR="00EE3162" w:rsidRPr="00A54AE4" w:rsidRDefault="00EE3162" w:rsidP="00EE3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</w:p>
    <w:sectPr w:rsidR="00EE3162" w:rsidRPr="00A54AE4" w:rsidSect="007D7327">
      <w:type w:val="continuous"/>
      <w:pgSz w:w="11906" w:h="16838" w:code="9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D20E3" w14:textId="77777777" w:rsidR="006D63A5" w:rsidRDefault="006D63A5" w:rsidP="00BE650E">
      <w:pPr>
        <w:spacing w:after="0" w:line="240" w:lineRule="auto"/>
      </w:pPr>
      <w:r>
        <w:separator/>
      </w:r>
    </w:p>
  </w:endnote>
  <w:endnote w:type="continuationSeparator" w:id="0">
    <w:p w14:paraId="54DE48EE" w14:textId="77777777" w:rsidR="006D63A5" w:rsidRDefault="006D63A5" w:rsidP="00BE6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A2C16" w14:textId="77777777" w:rsidR="00BE650E" w:rsidRDefault="00BE65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2A750" w14:textId="77777777" w:rsidR="00BE650E" w:rsidRDefault="00BE65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1F9AF" w14:textId="77777777" w:rsidR="00BE650E" w:rsidRDefault="00BE65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96E16" w14:textId="77777777" w:rsidR="006D63A5" w:rsidRDefault="006D63A5" w:rsidP="00BE650E">
      <w:pPr>
        <w:spacing w:after="0" w:line="240" w:lineRule="auto"/>
      </w:pPr>
      <w:r>
        <w:separator/>
      </w:r>
    </w:p>
  </w:footnote>
  <w:footnote w:type="continuationSeparator" w:id="0">
    <w:p w14:paraId="230DFA27" w14:textId="77777777" w:rsidR="006D63A5" w:rsidRDefault="006D63A5" w:rsidP="00BE6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12149" w14:textId="14C5510E" w:rsidR="00BE650E" w:rsidRDefault="00BE65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54777" w14:textId="70C342A0" w:rsidR="00BE650E" w:rsidRDefault="00BE65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7A5CC" w14:textId="1C982B64" w:rsidR="00BE650E" w:rsidRDefault="00BE65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92AC4"/>
    <w:multiLevelType w:val="multilevel"/>
    <w:tmpl w:val="CDA0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8A2940"/>
    <w:multiLevelType w:val="multilevel"/>
    <w:tmpl w:val="791ED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bCs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CD5E6C"/>
    <w:multiLevelType w:val="hybridMultilevel"/>
    <w:tmpl w:val="31B0B0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86751"/>
    <w:multiLevelType w:val="multilevel"/>
    <w:tmpl w:val="95B49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D21DCC"/>
    <w:multiLevelType w:val="multilevel"/>
    <w:tmpl w:val="A8323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1C02EF"/>
    <w:multiLevelType w:val="multilevel"/>
    <w:tmpl w:val="5A862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1B656C"/>
    <w:multiLevelType w:val="multilevel"/>
    <w:tmpl w:val="6E7E6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A9146F"/>
    <w:multiLevelType w:val="hybridMultilevel"/>
    <w:tmpl w:val="3C364BEC"/>
    <w:lvl w:ilvl="0" w:tplc="2D46516E">
      <w:start w:val="1"/>
      <w:numFmt w:val="decimal"/>
      <w:lvlText w:val="%1)"/>
      <w:lvlJc w:val="left"/>
      <w:pPr>
        <w:ind w:left="720" w:hanging="360"/>
      </w:pPr>
      <w:rPr>
        <w:rFonts w:hAnsi="Symbol"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0336"/>
    <w:multiLevelType w:val="multilevel"/>
    <w:tmpl w:val="DC9CE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E822C6"/>
    <w:multiLevelType w:val="hybridMultilevel"/>
    <w:tmpl w:val="612C2E4C"/>
    <w:lvl w:ilvl="0" w:tplc="08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507CB"/>
    <w:multiLevelType w:val="multilevel"/>
    <w:tmpl w:val="66E6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6"/>
  </w:num>
  <w:num w:numId="8">
    <w:abstractNumId w:val="5"/>
  </w:num>
  <w:num w:numId="9">
    <w:abstractNumId w:val="0"/>
  </w:num>
  <w:num w:numId="10">
    <w:abstractNumId w:val="4"/>
  </w:num>
  <w:num w:numId="11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93A"/>
    <w:rsid w:val="0002099F"/>
    <w:rsid w:val="00023D85"/>
    <w:rsid w:val="00034AAE"/>
    <w:rsid w:val="00041417"/>
    <w:rsid w:val="00061025"/>
    <w:rsid w:val="000652FC"/>
    <w:rsid w:val="00085A8D"/>
    <w:rsid w:val="00087CA0"/>
    <w:rsid w:val="000A5B35"/>
    <w:rsid w:val="000C4D3C"/>
    <w:rsid w:val="000E01DD"/>
    <w:rsid w:val="000E6215"/>
    <w:rsid w:val="000E693B"/>
    <w:rsid w:val="000E7678"/>
    <w:rsid w:val="0010799B"/>
    <w:rsid w:val="00107B2A"/>
    <w:rsid w:val="001128D5"/>
    <w:rsid w:val="0012211B"/>
    <w:rsid w:val="0012394F"/>
    <w:rsid w:val="00124649"/>
    <w:rsid w:val="00124BB8"/>
    <w:rsid w:val="001264B4"/>
    <w:rsid w:val="001424D5"/>
    <w:rsid w:val="0015179F"/>
    <w:rsid w:val="00174FE4"/>
    <w:rsid w:val="001C32DB"/>
    <w:rsid w:val="001D0D23"/>
    <w:rsid w:val="001D42B6"/>
    <w:rsid w:val="001D4C94"/>
    <w:rsid w:val="001E1ADB"/>
    <w:rsid w:val="00210FC3"/>
    <w:rsid w:val="00213E3D"/>
    <w:rsid w:val="00222801"/>
    <w:rsid w:val="002316B4"/>
    <w:rsid w:val="002359DF"/>
    <w:rsid w:val="0023715F"/>
    <w:rsid w:val="002419B6"/>
    <w:rsid w:val="0025028B"/>
    <w:rsid w:val="00251979"/>
    <w:rsid w:val="00254C31"/>
    <w:rsid w:val="00272BC3"/>
    <w:rsid w:val="00276E31"/>
    <w:rsid w:val="00283335"/>
    <w:rsid w:val="00286C29"/>
    <w:rsid w:val="002930AE"/>
    <w:rsid w:val="002938FB"/>
    <w:rsid w:val="00296D7E"/>
    <w:rsid w:val="00297CCC"/>
    <w:rsid w:val="002A6E57"/>
    <w:rsid w:val="002B64D8"/>
    <w:rsid w:val="002B6B8C"/>
    <w:rsid w:val="002C63A0"/>
    <w:rsid w:val="002C6E0F"/>
    <w:rsid w:val="002D1237"/>
    <w:rsid w:val="002D5298"/>
    <w:rsid w:val="002F11D6"/>
    <w:rsid w:val="002F703C"/>
    <w:rsid w:val="002F77F6"/>
    <w:rsid w:val="00310F40"/>
    <w:rsid w:val="00314924"/>
    <w:rsid w:val="00317012"/>
    <w:rsid w:val="00322CEE"/>
    <w:rsid w:val="0033312B"/>
    <w:rsid w:val="0033465C"/>
    <w:rsid w:val="00334C26"/>
    <w:rsid w:val="003412C9"/>
    <w:rsid w:val="00353905"/>
    <w:rsid w:val="00362030"/>
    <w:rsid w:val="00365537"/>
    <w:rsid w:val="00374DEC"/>
    <w:rsid w:val="0037509D"/>
    <w:rsid w:val="00386CDB"/>
    <w:rsid w:val="003919FD"/>
    <w:rsid w:val="003A2700"/>
    <w:rsid w:val="003A38B5"/>
    <w:rsid w:val="003A52E4"/>
    <w:rsid w:val="003D1336"/>
    <w:rsid w:val="003E17BD"/>
    <w:rsid w:val="003E5F2C"/>
    <w:rsid w:val="003F48B1"/>
    <w:rsid w:val="004504CD"/>
    <w:rsid w:val="004532A8"/>
    <w:rsid w:val="0045466E"/>
    <w:rsid w:val="00456E69"/>
    <w:rsid w:val="00461864"/>
    <w:rsid w:val="00461883"/>
    <w:rsid w:val="00462FC5"/>
    <w:rsid w:val="004829E1"/>
    <w:rsid w:val="0048438C"/>
    <w:rsid w:val="004862F2"/>
    <w:rsid w:val="00493BA0"/>
    <w:rsid w:val="004D1B20"/>
    <w:rsid w:val="004D1B2E"/>
    <w:rsid w:val="004D1BF6"/>
    <w:rsid w:val="004E1B24"/>
    <w:rsid w:val="004E28E1"/>
    <w:rsid w:val="00505CD5"/>
    <w:rsid w:val="005156A8"/>
    <w:rsid w:val="00515DC6"/>
    <w:rsid w:val="00520420"/>
    <w:rsid w:val="00520D8D"/>
    <w:rsid w:val="00554F63"/>
    <w:rsid w:val="00563E5E"/>
    <w:rsid w:val="00572426"/>
    <w:rsid w:val="005733E7"/>
    <w:rsid w:val="00573983"/>
    <w:rsid w:val="00575DA9"/>
    <w:rsid w:val="005773E4"/>
    <w:rsid w:val="00580FAC"/>
    <w:rsid w:val="0058702C"/>
    <w:rsid w:val="005A5398"/>
    <w:rsid w:val="005A7D6B"/>
    <w:rsid w:val="005B2A9A"/>
    <w:rsid w:val="005B2EE0"/>
    <w:rsid w:val="005B34BA"/>
    <w:rsid w:val="005B4EFA"/>
    <w:rsid w:val="005B61A8"/>
    <w:rsid w:val="005C53A7"/>
    <w:rsid w:val="005E6613"/>
    <w:rsid w:val="005F28B6"/>
    <w:rsid w:val="00605322"/>
    <w:rsid w:val="006308EA"/>
    <w:rsid w:val="0065316B"/>
    <w:rsid w:val="00664F8F"/>
    <w:rsid w:val="00674C8D"/>
    <w:rsid w:val="006773D7"/>
    <w:rsid w:val="00683B20"/>
    <w:rsid w:val="006954CF"/>
    <w:rsid w:val="006A4946"/>
    <w:rsid w:val="006B524F"/>
    <w:rsid w:val="006B5450"/>
    <w:rsid w:val="006B7315"/>
    <w:rsid w:val="006C0B77"/>
    <w:rsid w:val="006C7085"/>
    <w:rsid w:val="006D1F3F"/>
    <w:rsid w:val="006D63A5"/>
    <w:rsid w:val="006E7240"/>
    <w:rsid w:val="007000CA"/>
    <w:rsid w:val="0070270E"/>
    <w:rsid w:val="00703482"/>
    <w:rsid w:val="00705217"/>
    <w:rsid w:val="00716C5A"/>
    <w:rsid w:val="007615BB"/>
    <w:rsid w:val="00763D7F"/>
    <w:rsid w:val="00767F53"/>
    <w:rsid w:val="007741BC"/>
    <w:rsid w:val="00775BC9"/>
    <w:rsid w:val="007B0A5B"/>
    <w:rsid w:val="007C21E8"/>
    <w:rsid w:val="007D0533"/>
    <w:rsid w:val="007D7327"/>
    <w:rsid w:val="007E193A"/>
    <w:rsid w:val="007E63FA"/>
    <w:rsid w:val="007F118F"/>
    <w:rsid w:val="007F499D"/>
    <w:rsid w:val="00810831"/>
    <w:rsid w:val="00810A9F"/>
    <w:rsid w:val="008242FF"/>
    <w:rsid w:val="008243C6"/>
    <w:rsid w:val="00842977"/>
    <w:rsid w:val="0084300F"/>
    <w:rsid w:val="0085327A"/>
    <w:rsid w:val="00863EE0"/>
    <w:rsid w:val="00870751"/>
    <w:rsid w:val="00872879"/>
    <w:rsid w:val="0087544F"/>
    <w:rsid w:val="00875F8C"/>
    <w:rsid w:val="00894FB6"/>
    <w:rsid w:val="008A1E84"/>
    <w:rsid w:val="008A7AB2"/>
    <w:rsid w:val="008B472D"/>
    <w:rsid w:val="008C10BD"/>
    <w:rsid w:val="008E2DA7"/>
    <w:rsid w:val="008E5471"/>
    <w:rsid w:val="008F4372"/>
    <w:rsid w:val="0090294D"/>
    <w:rsid w:val="00907C3E"/>
    <w:rsid w:val="00916399"/>
    <w:rsid w:val="009206BF"/>
    <w:rsid w:val="00921D2E"/>
    <w:rsid w:val="00922C48"/>
    <w:rsid w:val="00927483"/>
    <w:rsid w:val="009347BA"/>
    <w:rsid w:val="00953F1A"/>
    <w:rsid w:val="00962C13"/>
    <w:rsid w:val="00972F7D"/>
    <w:rsid w:val="00980097"/>
    <w:rsid w:val="00980BB6"/>
    <w:rsid w:val="009822BF"/>
    <w:rsid w:val="00985C9F"/>
    <w:rsid w:val="009873BC"/>
    <w:rsid w:val="00990664"/>
    <w:rsid w:val="00995ABA"/>
    <w:rsid w:val="009A77B4"/>
    <w:rsid w:val="009B031E"/>
    <w:rsid w:val="009B5856"/>
    <w:rsid w:val="009B5D2D"/>
    <w:rsid w:val="009C1C35"/>
    <w:rsid w:val="009D5A36"/>
    <w:rsid w:val="009E57D4"/>
    <w:rsid w:val="009F0412"/>
    <w:rsid w:val="009F4485"/>
    <w:rsid w:val="00A001D3"/>
    <w:rsid w:val="00A00723"/>
    <w:rsid w:val="00A118EB"/>
    <w:rsid w:val="00A21CC9"/>
    <w:rsid w:val="00A34AFF"/>
    <w:rsid w:val="00A3745F"/>
    <w:rsid w:val="00A51F28"/>
    <w:rsid w:val="00A54AE4"/>
    <w:rsid w:val="00A6513F"/>
    <w:rsid w:val="00A80E29"/>
    <w:rsid w:val="00A84933"/>
    <w:rsid w:val="00AB1940"/>
    <w:rsid w:val="00AB19B5"/>
    <w:rsid w:val="00AB4CAD"/>
    <w:rsid w:val="00AC1215"/>
    <w:rsid w:val="00AC14D2"/>
    <w:rsid w:val="00AD64A1"/>
    <w:rsid w:val="00AE24C5"/>
    <w:rsid w:val="00AE6BC5"/>
    <w:rsid w:val="00AF3D45"/>
    <w:rsid w:val="00B0274F"/>
    <w:rsid w:val="00B14A89"/>
    <w:rsid w:val="00B21947"/>
    <w:rsid w:val="00B371CB"/>
    <w:rsid w:val="00B54CC8"/>
    <w:rsid w:val="00B63729"/>
    <w:rsid w:val="00B915B7"/>
    <w:rsid w:val="00B93197"/>
    <w:rsid w:val="00BA38F3"/>
    <w:rsid w:val="00BA44B8"/>
    <w:rsid w:val="00BA6A7C"/>
    <w:rsid w:val="00BB00C4"/>
    <w:rsid w:val="00BB2D58"/>
    <w:rsid w:val="00BC173E"/>
    <w:rsid w:val="00BD7580"/>
    <w:rsid w:val="00BD768D"/>
    <w:rsid w:val="00BE650E"/>
    <w:rsid w:val="00C74782"/>
    <w:rsid w:val="00CB3DAC"/>
    <w:rsid w:val="00CB65FB"/>
    <w:rsid w:val="00CC102E"/>
    <w:rsid w:val="00CC4898"/>
    <w:rsid w:val="00CE71A4"/>
    <w:rsid w:val="00CF0C57"/>
    <w:rsid w:val="00CF1FFB"/>
    <w:rsid w:val="00CF2098"/>
    <w:rsid w:val="00CF2D3F"/>
    <w:rsid w:val="00CF4C64"/>
    <w:rsid w:val="00D41613"/>
    <w:rsid w:val="00D443E9"/>
    <w:rsid w:val="00D469BC"/>
    <w:rsid w:val="00D5438C"/>
    <w:rsid w:val="00D67B92"/>
    <w:rsid w:val="00D71497"/>
    <w:rsid w:val="00D75AF9"/>
    <w:rsid w:val="00D762F1"/>
    <w:rsid w:val="00DA36E4"/>
    <w:rsid w:val="00DC4DD1"/>
    <w:rsid w:val="00DC6D49"/>
    <w:rsid w:val="00DD11B6"/>
    <w:rsid w:val="00DD5626"/>
    <w:rsid w:val="00E205C8"/>
    <w:rsid w:val="00E22DAA"/>
    <w:rsid w:val="00E360E8"/>
    <w:rsid w:val="00E46677"/>
    <w:rsid w:val="00E677B7"/>
    <w:rsid w:val="00E753F8"/>
    <w:rsid w:val="00E926D3"/>
    <w:rsid w:val="00EA43EB"/>
    <w:rsid w:val="00EA4798"/>
    <w:rsid w:val="00EA59DF"/>
    <w:rsid w:val="00EC0372"/>
    <w:rsid w:val="00EC04C2"/>
    <w:rsid w:val="00EC3FCB"/>
    <w:rsid w:val="00EE2183"/>
    <w:rsid w:val="00EE3162"/>
    <w:rsid w:val="00EE4070"/>
    <w:rsid w:val="00EE443C"/>
    <w:rsid w:val="00EE4C74"/>
    <w:rsid w:val="00EE65EE"/>
    <w:rsid w:val="00F12C76"/>
    <w:rsid w:val="00F22326"/>
    <w:rsid w:val="00F25936"/>
    <w:rsid w:val="00F30409"/>
    <w:rsid w:val="00F32EC1"/>
    <w:rsid w:val="00F437A1"/>
    <w:rsid w:val="00F644AF"/>
    <w:rsid w:val="00F8533E"/>
    <w:rsid w:val="00F856E5"/>
    <w:rsid w:val="00FC2625"/>
    <w:rsid w:val="00FC5A7B"/>
    <w:rsid w:val="00FC5C43"/>
    <w:rsid w:val="00FF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27315F"/>
  <w15:chartTrackingRefBased/>
  <w15:docId w15:val="{AFF852CD-B5E7-429C-9A16-BCC1F1E79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879"/>
    <w:pPr>
      <w:spacing w:after="200" w:line="276" w:lineRule="auto"/>
    </w:pPr>
    <w:rPr>
      <w:rFonts w:ascii="Calibri" w:eastAsia="Calibri" w:hAnsi="Calibri" w:cs="Calibri"/>
      <w:lang w:val="ro-RO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8728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72879"/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ListParagraphChar">
    <w:name w:val="List Paragraph Char"/>
    <w:aliases w:val="List Paragraph 1 Char"/>
    <w:basedOn w:val="DefaultParagraphFont"/>
    <w:link w:val="ListParagraph"/>
    <w:uiPriority w:val="99"/>
    <w:locked/>
    <w:rsid w:val="0087287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ListParagraph">
    <w:name w:val="List Paragraph"/>
    <w:aliases w:val="List Paragraph 1"/>
    <w:basedOn w:val="Normal"/>
    <w:link w:val="ListParagraphChar"/>
    <w:uiPriority w:val="99"/>
    <w:qFormat/>
    <w:rsid w:val="0087287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Default">
    <w:name w:val="Default"/>
    <w:uiPriority w:val="99"/>
    <w:rsid w:val="008728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ru-RU"/>
    </w:rPr>
  </w:style>
  <w:style w:type="paragraph" w:styleId="NormalWeb">
    <w:name w:val="Normal (Web)"/>
    <w:basedOn w:val="Normal"/>
    <w:uiPriority w:val="99"/>
    <w:unhideWhenUsed/>
    <w:rsid w:val="00872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872879"/>
    <w:rPr>
      <w:b/>
      <w:bCs/>
    </w:rPr>
  </w:style>
  <w:style w:type="character" w:styleId="Hyperlink">
    <w:name w:val="Hyperlink"/>
    <w:basedOn w:val="DefaultParagraphFont"/>
    <w:uiPriority w:val="99"/>
    <w:unhideWhenUsed/>
    <w:rsid w:val="00872879"/>
    <w:rPr>
      <w:color w:val="0000FF"/>
      <w:u w:val="single"/>
    </w:rPr>
  </w:style>
  <w:style w:type="table" w:styleId="TableGrid">
    <w:name w:val="Table Grid"/>
    <w:basedOn w:val="TableNormal"/>
    <w:uiPriority w:val="59"/>
    <w:rsid w:val="00386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65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50E"/>
    <w:rPr>
      <w:rFonts w:ascii="Calibri" w:eastAsia="Calibri" w:hAnsi="Calibri" w:cs="Calibri"/>
      <w:lang w:val="ro-RO" w:eastAsia="ru-RU"/>
    </w:rPr>
  </w:style>
  <w:style w:type="paragraph" w:styleId="Footer">
    <w:name w:val="footer"/>
    <w:basedOn w:val="Normal"/>
    <w:link w:val="FooterChar"/>
    <w:uiPriority w:val="99"/>
    <w:unhideWhenUsed/>
    <w:rsid w:val="00BE65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50E"/>
    <w:rPr>
      <w:rFonts w:ascii="Calibri" w:eastAsia="Calibri" w:hAnsi="Calibri" w:cs="Calibri"/>
      <w:lang w:val="ro-RO" w:eastAsia="ru-RU"/>
    </w:rPr>
  </w:style>
  <w:style w:type="character" w:styleId="UnresolvedMention">
    <w:name w:val="Unresolved Mention"/>
    <w:basedOn w:val="DefaultParagraphFont"/>
    <w:uiPriority w:val="99"/>
    <w:semiHidden/>
    <w:unhideWhenUsed/>
    <w:rsid w:val="00087CA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21E8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24BB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C4D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4D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4D3C"/>
    <w:rPr>
      <w:rFonts w:ascii="Calibri" w:eastAsia="Calibri" w:hAnsi="Calibri" w:cs="Calibri"/>
      <w:sz w:val="20"/>
      <w:szCs w:val="20"/>
      <w:lang w:val="ro-RO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D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4D3C"/>
    <w:rPr>
      <w:rFonts w:ascii="Calibri" w:eastAsia="Calibri" w:hAnsi="Calibri" w:cs="Calibri"/>
      <w:b/>
      <w:bCs/>
      <w:sz w:val="20"/>
      <w:szCs w:val="20"/>
      <w:lang w:val="ro-RO" w:eastAsia="ru-RU"/>
    </w:rPr>
  </w:style>
  <w:style w:type="paragraph" w:styleId="NoSpacing">
    <w:name w:val="No Spacing"/>
    <w:uiPriority w:val="1"/>
    <w:qFormat/>
    <w:rsid w:val="009F04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8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92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403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1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9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08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5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33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3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176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9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8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0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62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1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2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8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5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132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1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8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1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8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4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12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2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2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20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0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3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5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630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6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6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83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20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449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4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0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6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88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6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2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16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878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9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6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24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024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04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3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6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08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876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0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7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1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24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774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285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86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24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51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1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84681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3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1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8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55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0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073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778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46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8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5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1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266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23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5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652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6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7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5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40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124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978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20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91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14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5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1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7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42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777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054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314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5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88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64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59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423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995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37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9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3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0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76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171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723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0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39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00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75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207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4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85986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7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7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8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160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9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8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37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086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0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9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30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24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7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0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35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4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86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657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7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0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943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6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4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3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2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0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059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3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54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0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7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4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7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373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1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3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8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188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0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3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123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6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2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58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8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73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0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0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5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3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0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5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9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638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00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397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7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8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3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2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2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683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kwill.online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youtu.be/AP1qDFao6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w3schools.com/cs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F9653-BFFA-4DB5-8EDE-CB9DD1FB2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4134</TotalTime>
  <Pages>7</Pages>
  <Words>1214</Words>
  <Characters>7046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 Frunza</cp:lastModifiedBy>
  <cp:revision>52</cp:revision>
  <dcterms:created xsi:type="dcterms:W3CDTF">2024-08-04T17:18:00Z</dcterms:created>
  <dcterms:modified xsi:type="dcterms:W3CDTF">2024-10-15T19:46:00Z</dcterms:modified>
</cp:coreProperties>
</file>