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E49" w:rsidRDefault="009B5E49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9B5E49" w:rsidRDefault="00A8678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Planeación de clase</w:t>
      </w:r>
    </w:p>
    <w:p w:rsidR="009B5E49" w:rsidRDefault="009B5E49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5E49" w:rsidRDefault="00A8678A" w:rsidP="001642A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Unidad </w:t>
      </w:r>
      <w:r w:rsidR="001642A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42A6" w:rsidRPr="001642A6">
        <w:rPr>
          <w:rFonts w:ascii="Times New Roman" w:eastAsia="Times New Roman" w:hAnsi="Times New Roman" w:cs="Times New Roman"/>
          <w:sz w:val="24"/>
          <w:szCs w:val="24"/>
        </w:rPr>
        <w:t>Lugares y países</w:t>
      </w:r>
    </w:p>
    <w:p w:rsidR="001642A6" w:rsidRDefault="00A8678A" w:rsidP="0093047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Sujeto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30475" w:rsidRPr="00930475">
        <w:rPr>
          <w:rFonts w:ascii="Times New Roman" w:eastAsia="Times New Roman" w:hAnsi="Times New Roman" w:cs="Times New Roman"/>
          <w:sz w:val="24"/>
          <w:szCs w:val="24"/>
          <w:lang w:val="es-ES"/>
        </w:rPr>
        <w:t>El parque zoológico de la lengua</w:t>
      </w:r>
    </w:p>
    <w:p w:rsidR="009B5E49" w:rsidRPr="001642A6" w:rsidRDefault="00A8678A" w:rsidP="001642A6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1642A6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Competențe specifice și unități de competențe:</w:t>
      </w:r>
    </w:p>
    <w:p w:rsidR="00930475" w:rsidRDefault="00A8678A" w:rsidP="00930475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1642A6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CS1</w:t>
      </w:r>
      <w:r w:rsidRPr="001642A6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r w:rsidR="00930475" w:rsidRPr="00930475">
        <w:rPr>
          <w:rFonts w:ascii="Times New Roman" w:eastAsia="Times New Roman" w:hAnsi="Times New Roman" w:cs="Times New Roman"/>
          <w:sz w:val="24"/>
          <w:szCs w:val="24"/>
          <w:lang w:val="ro-MD"/>
        </w:rPr>
        <w:t>1.1.Discriminarea sunetelor, modelelor de intonație și trăsăturilor fonetice specifice limbii străine, emise lent și clar.</w:t>
      </w:r>
    </w:p>
    <w:p w:rsidR="009B5E49" w:rsidRPr="001642A6" w:rsidRDefault="00A8678A" w:rsidP="00930475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1642A6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CS2</w:t>
      </w:r>
      <w:r w:rsidRPr="001642A6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r w:rsidR="00930475">
        <w:rPr>
          <w:rFonts w:ascii="Times New Roman" w:eastAsia="Times New Roman" w:hAnsi="Times New Roman" w:cs="Times New Roman"/>
          <w:sz w:val="24"/>
          <w:szCs w:val="24"/>
        </w:rPr>
        <w:t>2.3. Distingerea sensului unor expresiilor  fixe simple referitoa</w:t>
      </w:r>
      <w:r w:rsidR="00930475">
        <w:rPr>
          <w:rFonts w:ascii="Times New Roman" w:eastAsia="Times New Roman" w:hAnsi="Times New Roman" w:cs="Times New Roman"/>
          <w:sz w:val="24"/>
          <w:szCs w:val="24"/>
        </w:rPr>
        <w:t xml:space="preserve">re la  descrieri de persoane. </w:t>
      </w:r>
      <w:r w:rsidR="005F101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r w:rsidR="001642A6" w:rsidRPr="001642A6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        </w:t>
      </w:r>
      <w:r w:rsidRPr="001642A6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          </w:t>
      </w:r>
    </w:p>
    <w:p w:rsidR="009B5E49" w:rsidRDefault="00A8678A" w:rsidP="00930475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1642A6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CS3</w:t>
      </w:r>
      <w:r w:rsidRPr="001642A6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 </w:t>
      </w:r>
      <w:r w:rsidR="00930475">
        <w:rPr>
          <w:rFonts w:ascii="Times New Roman" w:eastAsia="Times New Roman" w:hAnsi="Times New Roman" w:cs="Times New Roman"/>
          <w:sz w:val="24"/>
          <w:szCs w:val="24"/>
        </w:rPr>
        <w:t>3.2. Recunoașterea cuvintelor cheie sau a enunțurilor scurte din texte simple cu referire la subiecte de ordin cotidian</w:t>
      </w:r>
      <w:r w:rsidR="001642A6" w:rsidRPr="001642A6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.  </w:t>
      </w:r>
    </w:p>
    <w:p w:rsidR="00930475" w:rsidRDefault="00930475" w:rsidP="00930475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930475">
        <w:rPr>
          <w:rFonts w:ascii="Times New Roman" w:eastAsia="Times New Roman" w:hAnsi="Times New Roman" w:cs="Times New Roman"/>
          <w:sz w:val="24"/>
          <w:szCs w:val="24"/>
          <w:lang w:val="ro-MD"/>
        </w:rPr>
        <w:t>3.4. Prezentarea structurilor lingvistice pentru a descrie obiecte, oameni și locuri într-un limbaj accesibil</w:t>
      </w:r>
      <w:r>
        <w:rPr>
          <w:rFonts w:ascii="Times New Roman" w:eastAsia="Times New Roman" w:hAnsi="Times New Roman" w:cs="Times New Roman"/>
          <w:sz w:val="24"/>
          <w:szCs w:val="24"/>
          <w:lang w:val="ro-MD"/>
        </w:rPr>
        <w:t>.</w:t>
      </w:r>
    </w:p>
    <w:p w:rsidR="00930475" w:rsidRPr="001642A6" w:rsidRDefault="00930475" w:rsidP="00930475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1642A6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C</w:t>
      </w: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S4</w:t>
      </w:r>
      <w:r w:rsidRPr="001642A6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4.6.Compararea unor uzanțe culturale specifice țării studiate și țării de origine.    </w:t>
      </w:r>
    </w:p>
    <w:p w:rsidR="009B5E49" w:rsidRDefault="00A8678A">
      <w:pPr>
        <w:spacing w:line="360" w:lineRule="auto"/>
        <w:ind w:left="360" w:hanging="27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 final de esta lección, los estudiantes podrán:</w:t>
      </w:r>
    </w:p>
    <w:p w:rsidR="009B5E49" w:rsidRDefault="00A8678A" w:rsidP="005941DA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O1: </w:t>
      </w:r>
      <w:r w:rsidR="005F51D0">
        <w:rPr>
          <w:rFonts w:ascii="Times New Roman" w:eastAsia="Times New Roman" w:hAnsi="Times New Roman" w:cs="Times New Roman"/>
          <w:sz w:val="24"/>
          <w:szCs w:val="24"/>
        </w:rPr>
        <w:t>I</w:t>
      </w:r>
      <w:r w:rsidR="005F51D0" w:rsidRPr="005F51D0">
        <w:rPr>
          <w:rFonts w:ascii="Times New Roman" w:eastAsia="Times New Roman" w:hAnsi="Times New Roman" w:cs="Times New Roman"/>
          <w:sz w:val="24"/>
          <w:szCs w:val="24"/>
        </w:rPr>
        <w:t xml:space="preserve">dentificar las </w:t>
      </w:r>
      <w:r w:rsidR="00B579D0">
        <w:rPr>
          <w:rFonts w:ascii="Times New Roman" w:eastAsia="Times New Roman" w:hAnsi="Times New Roman" w:cs="Times New Roman"/>
          <w:sz w:val="24"/>
          <w:szCs w:val="24"/>
        </w:rPr>
        <w:t>expresiones con animales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B5E49" w:rsidRDefault="00A8678A" w:rsidP="005941DA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5F1017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579D0">
        <w:rPr>
          <w:rFonts w:ascii="Times New Roman" w:eastAsia="Times New Roman" w:hAnsi="Times New Roman" w:cs="Times New Roman"/>
          <w:sz w:val="24"/>
          <w:szCs w:val="24"/>
        </w:rPr>
        <w:t xml:space="preserve">Explicar el significado de </w:t>
      </w:r>
      <w:r w:rsidR="00B579D0" w:rsidRPr="005F51D0">
        <w:rPr>
          <w:rFonts w:ascii="Times New Roman" w:eastAsia="Times New Roman" w:hAnsi="Times New Roman" w:cs="Times New Roman"/>
          <w:sz w:val="24"/>
          <w:szCs w:val="24"/>
        </w:rPr>
        <w:t xml:space="preserve">las </w:t>
      </w:r>
      <w:r w:rsidR="00B579D0">
        <w:rPr>
          <w:rFonts w:ascii="Times New Roman" w:eastAsia="Times New Roman" w:hAnsi="Times New Roman" w:cs="Times New Roman"/>
          <w:sz w:val="24"/>
          <w:szCs w:val="24"/>
        </w:rPr>
        <w:t>expresiones con animales</w:t>
      </w:r>
      <w:r w:rsidR="00E036F7" w:rsidRPr="00E036F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B5E49" w:rsidRDefault="00A8678A" w:rsidP="005941DA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5F1017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435564" w:rsidRPr="00435564">
        <w:t xml:space="preserve"> </w:t>
      </w:r>
      <w:r w:rsidR="005941DA">
        <w:rPr>
          <w:rFonts w:ascii="Times New Roman" w:eastAsia="Times New Roman" w:hAnsi="Times New Roman" w:cs="Times New Roman"/>
          <w:sz w:val="24"/>
          <w:szCs w:val="24"/>
        </w:rPr>
        <w:t xml:space="preserve">Utilizar correctamente las </w:t>
      </w:r>
      <w:r w:rsidR="005941DA">
        <w:rPr>
          <w:rFonts w:ascii="Times New Roman" w:eastAsia="Times New Roman" w:hAnsi="Times New Roman" w:cs="Times New Roman"/>
          <w:sz w:val="24"/>
          <w:szCs w:val="24"/>
        </w:rPr>
        <w:t>expresiones con animales</w:t>
      </w:r>
      <w:r w:rsidR="005941DA">
        <w:rPr>
          <w:rFonts w:ascii="Times New Roman" w:eastAsia="Times New Roman" w:hAnsi="Times New Roman" w:cs="Times New Roman"/>
          <w:sz w:val="24"/>
          <w:szCs w:val="24"/>
        </w:rPr>
        <w:t xml:space="preserve"> en oraciones</w:t>
      </w:r>
      <w:r w:rsidR="00546B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B5E49" w:rsidRDefault="009B5E49" w:rsidP="001B4225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"/>
        <w:tblW w:w="10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0"/>
        <w:gridCol w:w="805"/>
        <w:gridCol w:w="6086"/>
        <w:gridCol w:w="812"/>
        <w:gridCol w:w="1696"/>
      </w:tblGrid>
      <w:tr w:rsidR="009B5E49">
        <w:trPr>
          <w:trHeight w:val="765"/>
        </w:trPr>
        <w:tc>
          <w:tcPr>
            <w:tcW w:w="1440" w:type="dxa"/>
          </w:tcPr>
          <w:p w:rsidR="009B5E49" w:rsidRDefault="00A86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Secuencias didácticas</w:t>
            </w:r>
          </w:p>
        </w:tc>
        <w:tc>
          <w:tcPr>
            <w:tcW w:w="805" w:type="dxa"/>
          </w:tcPr>
          <w:p w:rsidR="009B5E49" w:rsidRDefault="00A86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Objetivos</w:t>
            </w:r>
          </w:p>
        </w:tc>
        <w:tc>
          <w:tcPr>
            <w:tcW w:w="6086" w:type="dxa"/>
          </w:tcPr>
          <w:p w:rsidR="009B5E49" w:rsidRDefault="00A86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</w:t>
            </w:r>
          </w:p>
          <w:p w:rsidR="009B5E49" w:rsidRDefault="009B5E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9B5E49" w:rsidRDefault="00A86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Tiempo</w:t>
            </w:r>
          </w:p>
        </w:tc>
        <w:tc>
          <w:tcPr>
            <w:tcW w:w="1696" w:type="dxa"/>
          </w:tcPr>
          <w:p w:rsidR="009B5E49" w:rsidRDefault="00A86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Métodos y procedimientos didácticos</w:t>
            </w:r>
          </w:p>
        </w:tc>
      </w:tr>
      <w:tr w:rsidR="009B5E49">
        <w:tc>
          <w:tcPr>
            <w:tcW w:w="1440" w:type="dxa"/>
          </w:tcPr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Inicio</w:t>
            </w:r>
          </w:p>
        </w:tc>
        <w:tc>
          <w:tcPr>
            <w:tcW w:w="805" w:type="dxa"/>
          </w:tcPr>
          <w:p w:rsidR="009B5E49" w:rsidRDefault="009B5E49" w:rsidP="0045202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:rsidR="00A334EA" w:rsidRDefault="00A334EA" w:rsidP="001642A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profesor comprueba los deberes de casa. </w:t>
            </w:r>
          </w:p>
          <w:p w:rsidR="00A334EA" w:rsidRDefault="00A334EA" w:rsidP="001642A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A8678A" w:rsidP="0093047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profesor, a modo de calentamiento, </w:t>
            </w:r>
            <w:r w:rsidR="001642A6">
              <w:rPr>
                <w:rFonts w:ascii="Times New Roman" w:eastAsia="Times New Roman" w:hAnsi="Times New Roman" w:cs="Times New Roman"/>
                <w:sz w:val="24"/>
                <w:szCs w:val="24"/>
              </w:rPr>
              <w:t>propone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los alumnos</w:t>
            </w:r>
            <w:r w:rsidR="00857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repasar los nombres de los animales haciendo una actividad interactiva:</w:t>
            </w:r>
          </w:p>
          <w:p w:rsidR="00930475" w:rsidRDefault="00930475" w:rsidP="00930475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6" w:history="1">
              <w:r w:rsidRPr="00D970B5">
                <w:rPr>
                  <w:rStyle w:val="ad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</w:rPr>
                <w:t>https://learningapps.org/watch?v=p6gu7r7p322</w:t>
              </w:r>
            </w:hyperlink>
          </w:p>
          <w:p w:rsidR="00574470" w:rsidRPr="005F1017" w:rsidRDefault="00574470" w:rsidP="005F1017">
            <w:pPr>
              <w:spacing w:line="360" w:lineRule="auto"/>
              <w:ind w:firstLine="118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12" w:type="dxa"/>
          </w:tcPr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A334EA" w:rsidRDefault="00A334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34EA" w:rsidRDefault="00A334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9B5E49" w:rsidRDefault="009B5E4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A334EA" w:rsidRDefault="00A334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34EA" w:rsidRDefault="00A334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7071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interactiva</w:t>
            </w:r>
          </w:p>
          <w:p w:rsidR="00857071" w:rsidRDefault="008570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5E49">
        <w:tc>
          <w:tcPr>
            <w:tcW w:w="1440" w:type="dxa"/>
          </w:tcPr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Desarrollo</w:t>
            </w:r>
          </w:p>
        </w:tc>
        <w:tc>
          <w:tcPr>
            <w:tcW w:w="805" w:type="dxa"/>
          </w:tcPr>
          <w:p w:rsidR="003A3741" w:rsidRDefault="00FB4E7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  <w:p w:rsidR="003A3741" w:rsidRDefault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  <w:p w:rsidR="004E3F3A" w:rsidRDefault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79D0" w:rsidRDefault="00B579D0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:rsidR="005F51D0" w:rsidRDefault="003A3741" w:rsidP="0093047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7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3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profesor pide a unos alumnos </w:t>
            </w:r>
            <w:r w:rsidR="004E3F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que lean, en voz alta, el texto </w:t>
            </w:r>
            <w:r w:rsidR="00930475" w:rsidRPr="005941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 parque zoológico de la lengua</w:t>
            </w:r>
            <w:r w:rsidR="00930475"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su libro página </w:t>
            </w:r>
            <w:r w:rsidR="005F51D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3A3741">
              <w:rPr>
                <w:rFonts w:ascii="Times New Roman" w:eastAsia="Times New Roman" w:hAnsi="Times New Roman" w:cs="Times New Roman"/>
                <w:sz w:val="24"/>
                <w:szCs w:val="24"/>
              </w:rPr>
              <w:t>. Explica / tr</w:t>
            </w:r>
            <w:r w:rsidR="005F51D0">
              <w:rPr>
                <w:rFonts w:ascii="Times New Roman" w:eastAsia="Times New Roman" w:hAnsi="Times New Roman" w:cs="Times New Roman"/>
                <w:sz w:val="24"/>
                <w:szCs w:val="24"/>
              </w:rPr>
              <w:t>aduce las palabras desconocidas.</w:t>
            </w:r>
          </w:p>
          <w:p w:rsidR="005F51D0" w:rsidRDefault="005F51D0" w:rsidP="005F51D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930475" w:rsidP="005F51D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 comprobar la comprensión lectora el profesor pide que realicen unos ejercicios:</w:t>
            </w:r>
          </w:p>
          <w:p w:rsidR="00930475" w:rsidRDefault="00930475" w:rsidP="0093047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Llena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los espacios 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blanco con la palabra correcta: </w:t>
            </w: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foca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, </w:t>
            </w: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mosca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, </w:t>
            </w: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buitre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, </w:t>
            </w: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ratón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, </w:t>
            </w: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bicho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930475" w:rsidRPr="00930475" w:rsidRDefault="00930475" w:rsidP="00930475">
            <w:pPr>
              <w:spacing w:line="360" w:lineRule="auto"/>
              <w:ind w:left="48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Una persona tímida es una "__ muerta".</w:t>
            </w:r>
          </w:p>
          <w:p w:rsidR="00930475" w:rsidRPr="00930475" w:rsidRDefault="00930475" w:rsidP="00930475">
            <w:pPr>
              <w:spacing w:line="360" w:lineRule="auto"/>
              <w:ind w:left="48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Si uno se engorda mucho, se dice que "está hecho una __ ".</w:t>
            </w:r>
          </w:p>
          <w:p w:rsidR="00930475" w:rsidRPr="00930475" w:rsidRDefault="00930475" w:rsidP="00930475">
            <w:pPr>
              <w:spacing w:line="360" w:lineRule="auto"/>
              <w:ind w:left="48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Una persona que vive a cuenta de otros es un "__ ".</w:t>
            </w:r>
          </w:p>
          <w:p w:rsidR="00930475" w:rsidRPr="00930475" w:rsidRDefault="00930475" w:rsidP="00930475">
            <w:pPr>
              <w:spacing w:line="360" w:lineRule="auto"/>
              <w:ind w:left="48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 que es aficionado a los libros es un "__ de biblioteca".</w:t>
            </w:r>
          </w:p>
          <w:p w:rsidR="00930475" w:rsidRPr="00930475" w:rsidRDefault="00930475" w:rsidP="00930475">
            <w:pPr>
              <w:spacing w:line="360" w:lineRule="auto"/>
              <w:ind w:left="48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Una persona muy extraña y difícil de comparar es un "__ raro".</w:t>
            </w:r>
          </w:p>
          <w:p w:rsidR="00930475" w:rsidRDefault="00930475" w:rsidP="005F51D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  <w:r>
              <w:t xml:space="preserve"> </w:t>
            </w: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egir la respuesta correcta:</w:t>
            </w:r>
          </w:p>
          <w:p w:rsidR="00930475" w:rsidRPr="00930475" w:rsidRDefault="00930475" w:rsidP="00930475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¿Qué significa "mariposear"?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a) enfadarse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b) ser superficial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c) dormir como un lirón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d) repetir como un loro</w:t>
            </w:r>
          </w:p>
          <w:p w:rsidR="00930475" w:rsidRPr="00930475" w:rsidRDefault="00930475" w:rsidP="0093047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Pr="00930475" w:rsidRDefault="00930475" w:rsidP="00930475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¿Qué significa "pez gordo"?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a) una persona fuerte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b) una persona tímida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c) una persona de importancia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d) una persona tacaña</w:t>
            </w:r>
          </w:p>
          <w:p w:rsidR="00930475" w:rsidRPr="00930475" w:rsidRDefault="00930475" w:rsidP="0093047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Pr="00930475" w:rsidRDefault="00930475" w:rsidP="00930475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¿Qué significa "oveja negra"?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a) una persona que se diferencia de otras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b) una persona superficial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c) una persona que vive a cuenta de otros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d) una persona que se divierte mucho</w:t>
            </w:r>
          </w:p>
          <w:p w:rsidR="00930475" w:rsidRPr="00930475" w:rsidRDefault="00930475" w:rsidP="0093047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Pr="00930475" w:rsidRDefault="00930475" w:rsidP="00930475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¿Cuál de estos no es un insulto en español?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a) cerdo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b) perro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c) gallina</w:t>
            </w:r>
          </w:p>
          <w:p w:rsidR="00930475" w:rsidRPr="00930475" w:rsidRDefault="00930475" w:rsidP="0093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d) águila</w:t>
            </w:r>
          </w:p>
          <w:p w:rsidR="00930475" w:rsidRPr="00930475" w:rsidRDefault="00930475" w:rsidP="0093047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Pr="00930475" w:rsidRDefault="00930475" w:rsidP="0093047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  <w:r>
              <w:t xml:space="preserve"> </w:t>
            </w: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Responde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las pr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eguntas con oraciones completas:</w:t>
            </w:r>
          </w:p>
          <w:p w:rsidR="00930475" w:rsidRPr="00930475" w:rsidRDefault="00930475" w:rsidP="00930475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¿Qué significa decir que alguien es "un toro corrido"?</w:t>
            </w:r>
          </w:p>
          <w:p w:rsidR="00930475" w:rsidRPr="00930475" w:rsidRDefault="00930475" w:rsidP="00CC5486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¿Cómo se diferencian las expresiones "mosquearse" y "cabrearse"?</w:t>
            </w:r>
          </w:p>
          <w:p w:rsidR="00930475" w:rsidRPr="00930475" w:rsidRDefault="00930475" w:rsidP="00930475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304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¿Qué tienen en común las comparaciones de personas con animales en ruso y español?</w:t>
            </w:r>
          </w:p>
          <w:p w:rsidR="00930475" w:rsidRDefault="00930475" w:rsidP="005F51D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61109C" w:rsidP="005941D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profesor </w:t>
            </w:r>
            <w:r w:rsid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pide que </w:t>
            </w:r>
            <w:r w:rsidR="00B579D0">
              <w:rPr>
                <w:rFonts w:ascii="Times New Roman" w:eastAsia="Times New Roman" w:hAnsi="Times New Roman" w:cs="Times New Roman"/>
                <w:sz w:val="24"/>
                <w:szCs w:val="24"/>
              </w:rPr>
              <w:t>relacionen las columnas para formar unas expresiones con animales</w:t>
            </w:r>
            <w:r w:rsidR="005A2CE3" w:rsidRP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30"/>
              <w:gridCol w:w="2930"/>
            </w:tblGrid>
            <w:tr w:rsidR="00B579D0" w:rsidRPr="00B579D0" w:rsidTr="00B579D0">
              <w:tc>
                <w:tcPr>
                  <w:tcW w:w="2930" w:type="dxa"/>
                </w:tcPr>
                <w:p w:rsidR="00B579D0" w:rsidRPr="00B579D0" w:rsidRDefault="00B579D0" w:rsidP="00B579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lastRenderedPageBreak/>
                    <w:t>Lágrimas de …</w:t>
                  </w:r>
                </w:p>
                <w:p w:rsidR="00B579D0" w:rsidRPr="00B579D0" w:rsidRDefault="00B579D0" w:rsidP="00B579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Ll</w:t>
                  </w: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evarse como …</w:t>
                  </w:r>
                </w:p>
                <w:p w:rsidR="00B579D0" w:rsidRPr="00B579D0" w:rsidRDefault="00B579D0" w:rsidP="00B579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Ir como una </w:t>
                  </w: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…</w:t>
                  </w:r>
                </w:p>
                <w:p w:rsidR="00B579D0" w:rsidRPr="00B579D0" w:rsidRDefault="00B579D0" w:rsidP="00B579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Moverse como …</w:t>
                  </w:r>
                </w:p>
                <w:p w:rsidR="00B579D0" w:rsidRPr="00B579D0" w:rsidRDefault="00B579D0" w:rsidP="00B579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Ser cuatro </w:t>
                  </w: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…</w:t>
                  </w:r>
                </w:p>
                <w:p w:rsidR="00B579D0" w:rsidRPr="00B579D0" w:rsidRDefault="00B579D0" w:rsidP="00B579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Estar hecho un </w:t>
                  </w: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…</w:t>
                  </w:r>
                </w:p>
                <w:p w:rsidR="00B579D0" w:rsidRPr="00B579D0" w:rsidRDefault="00B579D0" w:rsidP="00B579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Ser un </w:t>
                  </w: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…</w:t>
                  </w:r>
                </w:p>
              </w:tc>
              <w:tc>
                <w:tcPr>
                  <w:tcW w:w="2930" w:type="dxa"/>
                </w:tcPr>
                <w:p w:rsidR="00B579D0" w:rsidRPr="00B579D0" w:rsidRDefault="00B579D0" w:rsidP="00B579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… pez en el agua</w:t>
                  </w:r>
                </w:p>
                <w:p w:rsidR="00B579D0" w:rsidRPr="00B579D0" w:rsidRDefault="00B579D0" w:rsidP="00B579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… </w:t>
                  </w: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cocodrilo</w:t>
                  </w:r>
                </w:p>
                <w:p w:rsidR="00B579D0" w:rsidRPr="00B579D0" w:rsidRDefault="00B579D0" w:rsidP="00B579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… </w:t>
                  </w: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tortuga</w:t>
                  </w:r>
                </w:p>
                <w:p w:rsidR="00B579D0" w:rsidRPr="00B579D0" w:rsidRDefault="00B579D0" w:rsidP="00B579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… </w:t>
                  </w: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gatos</w:t>
                  </w:r>
                </w:p>
                <w:p w:rsidR="00B579D0" w:rsidRPr="00B579D0" w:rsidRDefault="00B579D0" w:rsidP="00B579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… el perro y el gato</w:t>
                  </w:r>
                </w:p>
                <w:p w:rsidR="00B579D0" w:rsidRPr="00B579D0" w:rsidRDefault="00B579D0" w:rsidP="00B579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… </w:t>
                  </w: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toro</w:t>
                  </w:r>
                </w:p>
                <w:p w:rsidR="00B579D0" w:rsidRPr="00B579D0" w:rsidRDefault="00B579D0" w:rsidP="00B579D0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… </w:t>
                  </w:r>
                  <w:r w:rsidRPr="00B579D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gallito</w:t>
                  </w:r>
                </w:p>
              </w:tc>
            </w:tr>
          </w:tbl>
          <w:p w:rsidR="00B579D0" w:rsidRDefault="00B579D0" w:rsidP="00B579D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79D0" w:rsidRDefault="00781C98" w:rsidP="005941D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profesor propone comprobarse </w:t>
            </w:r>
            <w:r w:rsidR="005941DA">
              <w:rPr>
                <w:rFonts w:ascii="Times New Roman" w:eastAsia="Times New Roman" w:hAnsi="Times New Roman" w:cs="Times New Roman"/>
                <w:sz w:val="24"/>
                <w:szCs w:val="24"/>
              </w:rPr>
              <w:t>con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plataforma:</w:t>
            </w:r>
          </w:p>
          <w:p w:rsidR="00781C98" w:rsidRDefault="00781C98" w:rsidP="00B579D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Pr="00D970B5">
                <w:rPr>
                  <w:rStyle w:val="ad"/>
                  <w:rFonts w:ascii="Times New Roman" w:eastAsia="Times New Roman" w:hAnsi="Times New Roman" w:cs="Times New Roman"/>
                  <w:sz w:val="24"/>
                  <w:szCs w:val="24"/>
                </w:rPr>
                <w:t>https://educatieinteractiva.md/potriveste-perechi/19254</w:t>
              </w:r>
            </w:hyperlink>
          </w:p>
          <w:p w:rsidR="00781C98" w:rsidRDefault="00781C98" w:rsidP="00781C9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1C98" w:rsidRDefault="00781C98" w:rsidP="00781C9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 profesor pide que relacionen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las expresiones con su significado:</w:t>
            </w:r>
          </w:p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02"/>
              <w:gridCol w:w="3258"/>
            </w:tblGrid>
            <w:tr w:rsidR="00E1737E" w:rsidRPr="00E1737E" w:rsidTr="00E1737E">
              <w:tc>
                <w:tcPr>
                  <w:tcW w:w="2602" w:type="dxa"/>
                </w:tcPr>
                <w:p w:rsidR="00E1737E" w:rsidRDefault="00E1737E" w:rsidP="00E1737E">
                  <w:pPr>
                    <w:ind w:right="884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1737E" w:rsidRPr="00E1737E" w:rsidRDefault="00E1737E" w:rsidP="00E1737E">
                  <w:pPr>
                    <w:ind w:right="884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Lágrimas de cocodrilo </w:t>
                  </w: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–</w:t>
                  </w: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  <w:p w:rsidR="00E1737E" w:rsidRPr="00E1737E" w:rsidRDefault="00E1737E" w:rsidP="00E1737E">
                  <w:pPr>
                    <w:ind w:right="884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1737E" w:rsidRPr="00E1737E" w:rsidRDefault="00E1737E" w:rsidP="00E1737E">
                  <w:pPr>
                    <w:ind w:right="884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Llevarse como el perro y el gato </w:t>
                  </w: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–</w:t>
                  </w:r>
                </w:p>
                <w:p w:rsidR="00E1737E" w:rsidRPr="00E1737E" w:rsidRDefault="00E1737E" w:rsidP="00E1737E">
                  <w:pPr>
                    <w:ind w:right="884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1737E" w:rsidRPr="00E1737E" w:rsidRDefault="00E1737E" w:rsidP="00E1737E">
                  <w:pPr>
                    <w:ind w:right="884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Ir como una tortuga </w:t>
                  </w: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-</w:t>
                  </w:r>
                </w:p>
                <w:p w:rsidR="00E1737E" w:rsidRPr="00E1737E" w:rsidRDefault="00E1737E" w:rsidP="00E1737E">
                  <w:pPr>
                    <w:ind w:right="884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1737E" w:rsidRPr="00E1737E" w:rsidRDefault="00E1737E" w:rsidP="005941DA">
                  <w:pPr>
                    <w:ind w:right="742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Moverse como pez en el agua</w:t>
                  </w:r>
                  <w:bookmarkStart w:id="0" w:name="_GoBack"/>
                  <w:bookmarkEnd w:id="0"/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–</w:t>
                  </w:r>
                </w:p>
                <w:p w:rsidR="00E1737E" w:rsidRPr="00E1737E" w:rsidRDefault="00E1737E" w:rsidP="00E1737E">
                  <w:pPr>
                    <w:ind w:right="884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1737E" w:rsidRPr="00E1737E" w:rsidRDefault="00E1737E" w:rsidP="00E1737E">
                  <w:pPr>
                    <w:ind w:right="884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Ser cuatro gatos </w:t>
                  </w: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-</w:t>
                  </w:r>
                </w:p>
                <w:p w:rsidR="00E1737E" w:rsidRPr="00E1737E" w:rsidRDefault="00E1737E" w:rsidP="00E1737E">
                  <w:pPr>
                    <w:ind w:right="884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1737E" w:rsidRPr="00E1737E" w:rsidRDefault="00E1737E" w:rsidP="00E1737E">
                  <w:pPr>
                    <w:ind w:right="884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Estar hecho un toro </w:t>
                  </w: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–</w:t>
                  </w: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  <w:p w:rsidR="00E1737E" w:rsidRPr="00E1737E" w:rsidRDefault="00E1737E" w:rsidP="00E1737E">
                  <w:pPr>
                    <w:ind w:right="884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1737E" w:rsidRPr="00E1737E" w:rsidRDefault="00E1737E" w:rsidP="00E1737E">
                  <w:pPr>
                    <w:ind w:right="884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Ser un gallito - </w:t>
                  </w:r>
                </w:p>
              </w:tc>
              <w:tc>
                <w:tcPr>
                  <w:tcW w:w="3258" w:type="dxa"/>
                </w:tcPr>
                <w:p w:rsidR="00E1737E" w:rsidRPr="00E1737E" w:rsidRDefault="00E1737E" w:rsidP="00E1737E">
                  <w:pPr>
                    <w:ind w:left="174" w:hanging="14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- Se utiliza para describir de manera despectiva una asistencia o participación baja.</w:t>
                  </w:r>
                </w:p>
                <w:p w:rsidR="00E1737E" w:rsidRPr="00E1737E" w:rsidRDefault="00E1737E" w:rsidP="00E1737E">
                  <w:pPr>
                    <w:ind w:left="174" w:hanging="14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1737E" w:rsidRPr="00E1737E" w:rsidRDefault="00E1737E" w:rsidP="00E1737E">
                  <w:pPr>
                    <w:ind w:left="174" w:hanging="14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- </w:t>
                  </w: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Llorar sin sentirlo, con falsedad.</w:t>
                  </w:r>
                </w:p>
                <w:p w:rsidR="00E1737E" w:rsidRPr="00E1737E" w:rsidRDefault="00E1737E" w:rsidP="00E1737E">
                  <w:pPr>
                    <w:ind w:left="174" w:hanging="14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1737E" w:rsidRPr="00E1737E" w:rsidRDefault="00E1737E" w:rsidP="00E1737E">
                  <w:pPr>
                    <w:ind w:left="174" w:hanging="14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- </w:t>
                  </w: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Actuar de modo prepotente, con chulería, buscando problemas.</w:t>
                  </w:r>
                </w:p>
                <w:p w:rsidR="00E1737E" w:rsidRPr="00E1737E" w:rsidRDefault="00E1737E" w:rsidP="00E1737E">
                  <w:pPr>
                    <w:ind w:left="174" w:hanging="14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1737E" w:rsidRPr="00E1737E" w:rsidRDefault="00E1737E" w:rsidP="00E1737E">
                  <w:pPr>
                    <w:ind w:left="174" w:hanging="14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- </w:t>
                  </w: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Estar muy fuerte, tener mucha fuerza.</w:t>
                  </w:r>
                </w:p>
                <w:p w:rsidR="00E1737E" w:rsidRPr="00E1737E" w:rsidRDefault="00E1737E" w:rsidP="00E1737E">
                  <w:pPr>
                    <w:ind w:left="174" w:hanging="14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1737E" w:rsidRPr="00E1737E" w:rsidRDefault="00E1737E" w:rsidP="00E1737E">
                  <w:pPr>
                    <w:ind w:left="174" w:hanging="14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- Llevarse muy mal.</w:t>
                  </w:r>
                </w:p>
                <w:p w:rsidR="00E1737E" w:rsidRPr="00E1737E" w:rsidRDefault="00E1737E" w:rsidP="00E1737E">
                  <w:pPr>
                    <w:ind w:left="174" w:hanging="14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1737E" w:rsidRPr="00E1737E" w:rsidRDefault="00E1737E" w:rsidP="00E1737E">
                  <w:pPr>
                    <w:ind w:left="174" w:hanging="14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- Ir lento/a.</w:t>
                  </w:r>
                </w:p>
                <w:p w:rsidR="00E1737E" w:rsidRPr="00E1737E" w:rsidRDefault="00E1737E" w:rsidP="00E1737E">
                  <w:pPr>
                    <w:ind w:left="174" w:hanging="14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1737E" w:rsidRPr="00E1737E" w:rsidRDefault="00E1737E" w:rsidP="00E1737E">
                  <w:pPr>
                    <w:ind w:left="174" w:hanging="14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E1737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- Estar muy cómodo, desenvolverse o comportarse de manera muy natural en un ambiente o lugar.</w:t>
                  </w:r>
                </w:p>
                <w:p w:rsidR="00E1737E" w:rsidRPr="00E1737E" w:rsidRDefault="00E1737E" w:rsidP="00E1737E">
                  <w:pPr>
                    <w:ind w:left="316" w:hanging="142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</w:tc>
            </w:tr>
          </w:tbl>
          <w:p w:rsidR="001B4225" w:rsidRPr="00E1737E" w:rsidRDefault="001B4225" w:rsidP="00E173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68691E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:rsidR="0068691E" w:rsidRDefault="006869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691E" w:rsidRDefault="006869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691E" w:rsidRDefault="006869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9B5E49" w:rsidRDefault="009B5E4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26F1" w:rsidRDefault="009026F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26F1" w:rsidRDefault="009026F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26F1" w:rsidRDefault="009026F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26F1" w:rsidRDefault="009026F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4E7C" w:rsidRDefault="00FB4E7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B92" w:rsidRDefault="00546B9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2CE3" w:rsidRDefault="005A2C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4225" w:rsidRDefault="001B4225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79D0" w:rsidRDefault="00B579D0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79D0" w:rsidRDefault="00B579D0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79D0" w:rsidRDefault="00B579D0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E1737E" w:rsidRDefault="00E1737E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6" w:type="dxa"/>
          </w:tcPr>
          <w:p w:rsidR="003A3741" w:rsidRPr="003A3741" w:rsidRDefault="003A3741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7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Lectura guiada</w:t>
            </w:r>
          </w:p>
          <w:p w:rsidR="009B5E49" w:rsidRDefault="003A3741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741">
              <w:rPr>
                <w:rFonts w:ascii="Times New Roman" w:eastAsia="Times New Roman" w:hAnsi="Times New Roman" w:cs="Times New Roman"/>
                <w:sz w:val="24"/>
                <w:szCs w:val="24"/>
              </w:rPr>
              <w:t>Explicación</w:t>
            </w:r>
          </w:p>
          <w:p w:rsidR="003A3741" w:rsidRDefault="003A3741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Traducción</w:t>
            </w:r>
          </w:p>
          <w:p w:rsidR="00FB4E7C" w:rsidRDefault="00FB4E7C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completar </w:t>
            </w:r>
            <w:r w:rsid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huecos</w:t>
            </w: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5A2CE3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elección múltiple </w:t>
            </w:r>
          </w:p>
          <w:p w:rsidR="005A2CE3" w:rsidRDefault="005A2CE3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2CE3" w:rsidRDefault="005A2CE3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/ Respuestas</w:t>
            </w:r>
          </w:p>
          <w:p w:rsidR="00930475" w:rsidRDefault="00930475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781C98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relacionar</w:t>
            </w:r>
          </w:p>
          <w:p w:rsidR="00930475" w:rsidRDefault="00930475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1C98" w:rsidRDefault="00781C98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1C98" w:rsidRDefault="00781C98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1C98" w:rsidRDefault="00781C98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1C98" w:rsidRDefault="00781C98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1C98" w:rsidRDefault="00781C98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1C98" w:rsidRDefault="00781C98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Actividad interactiva</w:t>
            </w:r>
          </w:p>
          <w:p w:rsidR="00781C98" w:rsidRDefault="00781C98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E1737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relacionar</w:t>
            </w:r>
          </w:p>
          <w:p w:rsidR="00781C98" w:rsidRDefault="00781C98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1B422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781C98">
            <w:pPr>
              <w:pStyle w:val="af0"/>
              <w:spacing w:before="0" w:beforeAutospacing="0" w:after="0" w:afterAutospacing="0"/>
              <w:jc w:val="center"/>
            </w:pPr>
          </w:p>
        </w:tc>
      </w:tr>
      <w:tr w:rsidR="009B5E49">
        <w:trPr>
          <w:trHeight w:val="1408"/>
        </w:trPr>
        <w:tc>
          <w:tcPr>
            <w:tcW w:w="1440" w:type="dxa"/>
          </w:tcPr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Cierre</w:t>
            </w:r>
          </w:p>
        </w:tc>
        <w:tc>
          <w:tcPr>
            <w:tcW w:w="805" w:type="dxa"/>
          </w:tcPr>
          <w:p w:rsidR="009B5E49" w:rsidRDefault="00A8678A" w:rsidP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6086" w:type="dxa"/>
          </w:tcPr>
          <w:p w:rsidR="00115DF8" w:rsidRDefault="005941DA" w:rsidP="00E173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88583</wp:posOffset>
                      </wp:positionH>
                      <wp:positionV relativeFrom="paragraph">
                        <wp:posOffset>498475</wp:posOffset>
                      </wp:positionV>
                      <wp:extent cx="3648075" cy="509588"/>
                      <wp:effectExtent l="0" t="0" r="28575" b="2413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48075" cy="5095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E567F8" id="Прямоугольник 2" o:spid="_x0000_s1026" style="position:absolute;margin-left:7pt;margin-top:39.25pt;width:287.25pt;height:40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" filled="f" strokecolor="#77206d [2408]" strokeweight="1pt"/>
                  </w:pict>
                </mc:Fallback>
              </mc:AlternateContent>
            </w:r>
            <w:r w:rsidR="00A867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profesor pide que los alumnos </w:t>
            </w:r>
            <w:r w:rsidR="00E1737E">
              <w:rPr>
                <w:rFonts w:ascii="Times New Roman" w:eastAsia="Times New Roman" w:hAnsi="Times New Roman" w:cs="Times New Roman"/>
                <w:sz w:val="24"/>
                <w:szCs w:val="24"/>
              </w:rPr>
              <w:t>completen las frases</w:t>
            </w:r>
            <w:r w:rsidR="000836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el animal que corresponde</w:t>
            </w:r>
            <w:r w:rsidR="00E1737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5941DA" w:rsidRPr="005941DA" w:rsidRDefault="005941DA" w:rsidP="005941D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941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loro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</w:t>
            </w:r>
            <w:r w:rsidRPr="005941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cerdo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 </w:t>
            </w:r>
            <w:r w:rsidRPr="005941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gato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</w:t>
            </w:r>
            <w:r w:rsidRPr="005941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941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toro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</w:t>
            </w:r>
            <w:r w:rsidRPr="005941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burro</w:t>
            </w:r>
          </w:p>
          <w:p w:rsidR="000836DB" w:rsidRPr="005941DA" w:rsidRDefault="005941DA" w:rsidP="005941D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941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gallito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</w:t>
            </w:r>
            <w:r w:rsidRPr="005941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oveja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</w:t>
            </w:r>
            <w:r w:rsidRPr="005941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perro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</w:t>
            </w:r>
            <w:r w:rsidRPr="005941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pez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</w:t>
            </w:r>
            <w:r w:rsidRPr="005941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caballo</w:t>
            </w:r>
          </w:p>
          <w:p w:rsidR="000836DB" w:rsidRPr="000836DB" w:rsidRDefault="000836DB" w:rsidP="000836DB">
            <w:pPr>
              <w:pStyle w:val="a7"/>
              <w:numPr>
                <w:ilvl w:val="0"/>
                <w:numId w:val="26"/>
              </w:numPr>
              <w:spacing w:line="360" w:lineRule="auto"/>
              <w:ind w:left="196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836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Repite como un … todo lo que le digo.  </w:t>
            </w:r>
          </w:p>
          <w:p w:rsidR="000836DB" w:rsidRPr="000836DB" w:rsidRDefault="000836DB" w:rsidP="000836DB">
            <w:pPr>
              <w:pStyle w:val="a7"/>
              <w:numPr>
                <w:ilvl w:val="0"/>
                <w:numId w:val="26"/>
              </w:numPr>
              <w:spacing w:line="360" w:lineRule="auto"/>
              <w:ind w:left="196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836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 los pequeños es muy …, pero con los de su edad no es tan chulo.</w:t>
            </w:r>
          </w:p>
          <w:p w:rsidR="000836DB" w:rsidRPr="000836DB" w:rsidRDefault="000836DB" w:rsidP="000836DB">
            <w:pPr>
              <w:pStyle w:val="a7"/>
              <w:numPr>
                <w:ilvl w:val="0"/>
                <w:numId w:val="26"/>
              </w:numPr>
              <w:spacing w:line="360" w:lineRule="auto"/>
              <w:ind w:left="196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836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¡Madre mía, Luis! ¿Desde hace cuánto que no te lavas? ¡Eres un …! </w:t>
            </w:r>
          </w:p>
          <w:p w:rsidR="000836DB" w:rsidRPr="000836DB" w:rsidRDefault="000836DB" w:rsidP="000836DB">
            <w:pPr>
              <w:pStyle w:val="a7"/>
              <w:numPr>
                <w:ilvl w:val="0"/>
                <w:numId w:val="26"/>
              </w:numPr>
              <w:spacing w:line="360" w:lineRule="auto"/>
              <w:ind w:left="196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836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Pedro es la … negra de la familia.</w:t>
            </w:r>
          </w:p>
          <w:p w:rsidR="000836DB" w:rsidRPr="000836DB" w:rsidRDefault="000836DB" w:rsidP="000836DB">
            <w:pPr>
              <w:pStyle w:val="a7"/>
              <w:numPr>
                <w:ilvl w:val="0"/>
                <w:numId w:val="26"/>
              </w:numPr>
              <w:spacing w:line="360" w:lineRule="auto"/>
              <w:ind w:left="196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836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Estos dos se llevan fatal. Están todo el día como el … y el …</w:t>
            </w:r>
          </w:p>
          <w:p w:rsidR="000836DB" w:rsidRPr="000836DB" w:rsidRDefault="000836DB" w:rsidP="000836DB">
            <w:pPr>
              <w:pStyle w:val="a7"/>
              <w:numPr>
                <w:ilvl w:val="0"/>
                <w:numId w:val="26"/>
              </w:numPr>
              <w:spacing w:line="360" w:lineRule="auto"/>
              <w:ind w:left="196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836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Beatriz se mueve como … en el agua en su pueblo. Es el pueblo en el que se creó y todos la conocen.    </w:t>
            </w:r>
          </w:p>
          <w:p w:rsidR="000836DB" w:rsidRPr="000836DB" w:rsidRDefault="000836DB" w:rsidP="000836DB">
            <w:pPr>
              <w:pStyle w:val="a7"/>
              <w:numPr>
                <w:ilvl w:val="0"/>
                <w:numId w:val="26"/>
              </w:numPr>
              <w:spacing w:line="360" w:lineRule="auto"/>
              <w:ind w:left="196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836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Pero qué fuerte te veo, estás hecho </w:t>
            </w:r>
            <w:r w:rsidR="005941DA" w:rsidRPr="000836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un ...</w:t>
            </w:r>
            <w:r w:rsidRPr="000836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0836DB" w:rsidRPr="000836DB" w:rsidRDefault="000836DB" w:rsidP="000836DB">
            <w:pPr>
              <w:pStyle w:val="a7"/>
              <w:numPr>
                <w:ilvl w:val="0"/>
                <w:numId w:val="26"/>
              </w:numPr>
              <w:spacing w:line="360" w:lineRule="auto"/>
              <w:ind w:left="196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836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No le digas que no te ha gustado el regalo. A … regalado, no le mires el dentado. </w:t>
            </w:r>
          </w:p>
          <w:p w:rsidR="00E1737E" w:rsidRPr="005941DA" w:rsidRDefault="000836DB" w:rsidP="005941DA">
            <w:pPr>
              <w:pStyle w:val="a7"/>
              <w:numPr>
                <w:ilvl w:val="0"/>
                <w:numId w:val="26"/>
              </w:numPr>
              <w:spacing w:line="360" w:lineRule="auto"/>
              <w:ind w:left="196" w:hanging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836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Carlos, ¿cómo has podido suspender ese examen? Eres un ….</w:t>
            </w:r>
          </w:p>
        </w:tc>
        <w:tc>
          <w:tcPr>
            <w:tcW w:w="812" w:type="dxa"/>
          </w:tcPr>
          <w:p w:rsidR="009B5E49" w:rsidRDefault="00A8678A" w:rsidP="008D6EB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D6EB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6" w:type="dxa"/>
          </w:tcPr>
          <w:p w:rsidR="009B5E49" w:rsidRDefault="005941DA" w:rsidP="001847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huecos</w:t>
            </w:r>
            <w:r w:rsidR="001847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5E49">
        <w:tc>
          <w:tcPr>
            <w:tcW w:w="1440" w:type="dxa"/>
          </w:tcPr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Ampliación</w:t>
            </w:r>
          </w:p>
        </w:tc>
        <w:tc>
          <w:tcPr>
            <w:tcW w:w="805" w:type="dxa"/>
          </w:tcPr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:rsidR="009B5E49" w:rsidRDefault="00A8678A" w:rsidP="005941D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 profesor pide que l</w:t>
            </w:r>
            <w:r w:rsidRPr="00A867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 estudiantes </w:t>
            </w:r>
            <w:r w:rsidR="005A2CE3" w:rsidRP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>cre</w:t>
            </w:r>
            <w:r w:rsid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5A2CE3" w:rsidRP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r w:rsidR="005941DA">
              <w:rPr>
                <w:rFonts w:ascii="Times New Roman" w:eastAsia="Times New Roman" w:hAnsi="Times New Roman" w:cs="Times New Roman"/>
                <w:sz w:val="24"/>
                <w:szCs w:val="24"/>
              </w:rPr>
              <w:t>5 frases utilizando expresiones con animales</w:t>
            </w:r>
            <w:r w:rsidR="005A2CE3" w:rsidRPr="005A2C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2" w:type="dxa"/>
          </w:tcPr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9B5E49" w:rsidRDefault="009B5E4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B5E49" w:rsidRDefault="009B5E4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9B5E49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9237D"/>
    <w:multiLevelType w:val="hybridMultilevel"/>
    <w:tmpl w:val="C97A05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0282D"/>
    <w:multiLevelType w:val="hybridMultilevel"/>
    <w:tmpl w:val="ECD6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F61BF"/>
    <w:multiLevelType w:val="hybridMultilevel"/>
    <w:tmpl w:val="0D721E86"/>
    <w:lvl w:ilvl="0" w:tplc="EFA8B65A">
      <w:start w:val="3"/>
      <w:numFmt w:val="bullet"/>
      <w:lvlText w:val="-"/>
      <w:lvlJc w:val="left"/>
      <w:pPr>
        <w:ind w:left="39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3" w15:restartNumberingAfterBreak="0">
    <w:nsid w:val="294330E9"/>
    <w:multiLevelType w:val="hybridMultilevel"/>
    <w:tmpl w:val="41BE90D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586FAA"/>
    <w:multiLevelType w:val="hybridMultilevel"/>
    <w:tmpl w:val="61CE7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9525C"/>
    <w:multiLevelType w:val="hybridMultilevel"/>
    <w:tmpl w:val="97344F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E6886"/>
    <w:multiLevelType w:val="hybridMultilevel"/>
    <w:tmpl w:val="D6400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5F643B"/>
    <w:multiLevelType w:val="multilevel"/>
    <w:tmpl w:val="C974ED9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C5D67"/>
    <w:multiLevelType w:val="hybridMultilevel"/>
    <w:tmpl w:val="16B8FC34"/>
    <w:lvl w:ilvl="0" w:tplc="EFA8B65A">
      <w:start w:val="3"/>
      <w:numFmt w:val="bullet"/>
      <w:lvlText w:val="-"/>
      <w:lvlJc w:val="left"/>
      <w:pPr>
        <w:ind w:left="39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647E94"/>
    <w:multiLevelType w:val="hybridMultilevel"/>
    <w:tmpl w:val="AAAC22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653162"/>
    <w:multiLevelType w:val="hybridMultilevel"/>
    <w:tmpl w:val="6428AB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33345"/>
    <w:multiLevelType w:val="multilevel"/>
    <w:tmpl w:val="29F272B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452310D"/>
    <w:multiLevelType w:val="hybridMultilevel"/>
    <w:tmpl w:val="E968CF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7046B8"/>
    <w:multiLevelType w:val="hybridMultilevel"/>
    <w:tmpl w:val="7FA095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924C7"/>
    <w:multiLevelType w:val="multilevel"/>
    <w:tmpl w:val="22DA795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DC5495F"/>
    <w:multiLevelType w:val="hybridMultilevel"/>
    <w:tmpl w:val="E8F49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D7C85"/>
    <w:multiLevelType w:val="hybridMultilevel"/>
    <w:tmpl w:val="BA2842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74441"/>
    <w:multiLevelType w:val="hybridMultilevel"/>
    <w:tmpl w:val="6DEC59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443B7"/>
    <w:multiLevelType w:val="hybridMultilevel"/>
    <w:tmpl w:val="1E40EB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F242B"/>
    <w:multiLevelType w:val="hybridMultilevel"/>
    <w:tmpl w:val="842AB5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DC545A"/>
    <w:multiLevelType w:val="hybridMultilevel"/>
    <w:tmpl w:val="846801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8707A4D"/>
    <w:multiLevelType w:val="hybridMultilevel"/>
    <w:tmpl w:val="B314B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64135B"/>
    <w:multiLevelType w:val="hybridMultilevel"/>
    <w:tmpl w:val="877056D8"/>
    <w:lvl w:ilvl="0" w:tplc="0409000B">
      <w:start w:val="1"/>
      <w:numFmt w:val="bullet"/>
      <w:lvlText w:val=""/>
      <w:lvlJc w:val="left"/>
      <w:pPr>
        <w:ind w:left="3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6C169A"/>
    <w:multiLevelType w:val="hybridMultilevel"/>
    <w:tmpl w:val="A7644A9C"/>
    <w:lvl w:ilvl="0" w:tplc="2110B8C4">
      <w:start w:val="3"/>
      <w:numFmt w:val="bullet"/>
      <w:lvlText w:val="-"/>
      <w:lvlJc w:val="left"/>
      <w:pPr>
        <w:ind w:left="53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24" w15:restartNumberingAfterBreak="0">
    <w:nsid w:val="5FC300E1"/>
    <w:multiLevelType w:val="hybridMultilevel"/>
    <w:tmpl w:val="10527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6A466E"/>
    <w:multiLevelType w:val="hybridMultilevel"/>
    <w:tmpl w:val="7E2A87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7"/>
  </w:num>
  <w:num w:numId="4">
    <w:abstractNumId w:val="5"/>
  </w:num>
  <w:num w:numId="5">
    <w:abstractNumId w:val="12"/>
  </w:num>
  <w:num w:numId="6">
    <w:abstractNumId w:val="24"/>
  </w:num>
  <w:num w:numId="7">
    <w:abstractNumId w:val="18"/>
  </w:num>
  <w:num w:numId="8">
    <w:abstractNumId w:val="21"/>
  </w:num>
  <w:num w:numId="9">
    <w:abstractNumId w:val="1"/>
  </w:num>
  <w:num w:numId="10">
    <w:abstractNumId w:val="4"/>
  </w:num>
  <w:num w:numId="11">
    <w:abstractNumId w:val="25"/>
  </w:num>
  <w:num w:numId="12">
    <w:abstractNumId w:val="13"/>
  </w:num>
  <w:num w:numId="13">
    <w:abstractNumId w:val="19"/>
  </w:num>
  <w:num w:numId="14">
    <w:abstractNumId w:val="17"/>
  </w:num>
  <w:num w:numId="15">
    <w:abstractNumId w:val="6"/>
  </w:num>
  <w:num w:numId="16">
    <w:abstractNumId w:val="15"/>
  </w:num>
  <w:num w:numId="17">
    <w:abstractNumId w:val="10"/>
  </w:num>
  <w:num w:numId="18">
    <w:abstractNumId w:val="16"/>
  </w:num>
  <w:num w:numId="19">
    <w:abstractNumId w:val="20"/>
  </w:num>
  <w:num w:numId="20">
    <w:abstractNumId w:val="3"/>
  </w:num>
  <w:num w:numId="21">
    <w:abstractNumId w:val="9"/>
  </w:num>
  <w:num w:numId="22">
    <w:abstractNumId w:val="0"/>
  </w:num>
  <w:num w:numId="23">
    <w:abstractNumId w:val="23"/>
  </w:num>
  <w:num w:numId="24">
    <w:abstractNumId w:val="2"/>
  </w:num>
  <w:num w:numId="25">
    <w:abstractNumId w:val="8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E49"/>
    <w:rsid w:val="000836DB"/>
    <w:rsid w:val="00115DF8"/>
    <w:rsid w:val="001642A6"/>
    <w:rsid w:val="00184730"/>
    <w:rsid w:val="001B4225"/>
    <w:rsid w:val="00395E39"/>
    <w:rsid w:val="003A3741"/>
    <w:rsid w:val="00435564"/>
    <w:rsid w:val="0045202C"/>
    <w:rsid w:val="0045367B"/>
    <w:rsid w:val="004E3F3A"/>
    <w:rsid w:val="00520C37"/>
    <w:rsid w:val="00546B92"/>
    <w:rsid w:val="00574470"/>
    <w:rsid w:val="005941DA"/>
    <w:rsid w:val="005A2CE3"/>
    <w:rsid w:val="005F1017"/>
    <w:rsid w:val="005F51D0"/>
    <w:rsid w:val="0061109C"/>
    <w:rsid w:val="0068691E"/>
    <w:rsid w:val="006E7180"/>
    <w:rsid w:val="00781C98"/>
    <w:rsid w:val="007A4B51"/>
    <w:rsid w:val="00857071"/>
    <w:rsid w:val="008D6EBB"/>
    <w:rsid w:val="008E4AB4"/>
    <w:rsid w:val="009026F1"/>
    <w:rsid w:val="00930475"/>
    <w:rsid w:val="009B5E49"/>
    <w:rsid w:val="00A334EA"/>
    <w:rsid w:val="00A8678A"/>
    <w:rsid w:val="00B579D0"/>
    <w:rsid w:val="00BE1A83"/>
    <w:rsid w:val="00C92E90"/>
    <w:rsid w:val="00CC5486"/>
    <w:rsid w:val="00E036F7"/>
    <w:rsid w:val="00E1737E"/>
    <w:rsid w:val="00E41168"/>
    <w:rsid w:val="00F460B8"/>
    <w:rsid w:val="00FB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ABB2D"/>
  <w15:docId w15:val="{0F9CBC6E-C26D-4143-B7C4-430D4DB22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ES_trad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4ED"/>
  </w:style>
  <w:style w:type="paragraph" w:styleId="1">
    <w:name w:val="heading 1"/>
    <w:basedOn w:val="a"/>
    <w:next w:val="a"/>
    <w:link w:val="10"/>
    <w:uiPriority w:val="9"/>
    <w:qFormat/>
    <w:rsid w:val="00E10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0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0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0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05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05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05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05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E10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E105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20">
    <w:name w:val="Заголовок 2 Знак"/>
    <w:basedOn w:val="a0"/>
    <w:link w:val="2"/>
    <w:uiPriority w:val="9"/>
    <w:semiHidden/>
    <w:rsid w:val="00E105F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30">
    <w:name w:val="Заголовок 3 Знак"/>
    <w:basedOn w:val="a0"/>
    <w:link w:val="3"/>
    <w:uiPriority w:val="9"/>
    <w:semiHidden/>
    <w:rsid w:val="00E105F0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40">
    <w:name w:val="Заголовок 4 Знак"/>
    <w:basedOn w:val="a0"/>
    <w:link w:val="4"/>
    <w:uiPriority w:val="9"/>
    <w:semiHidden/>
    <w:rsid w:val="00E105F0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50">
    <w:name w:val="Заголовок 5 Знак"/>
    <w:basedOn w:val="a0"/>
    <w:link w:val="5"/>
    <w:uiPriority w:val="9"/>
    <w:semiHidden/>
    <w:rsid w:val="00E105F0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60">
    <w:name w:val="Заголовок 6 Знак"/>
    <w:basedOn w:val="a0"/>
    <w:link w:val="6"/>
    <w:uiPriority w:val="9"/>
    <w:semiHidden/>
    <w:rsid w:val="00E105F0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70">
    <w:name w:val="Заголовок 7 Знак"/>
    <w:basedOn w:val="a0"/>
    <w:link w:val="7"/>
    <w:uiPriority w:val="9"/>
    <w:semiHidden/>
    <w:rsid w:val="00E105F0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80">
    <w:name w:val="Заголовок 8 Знак"/>
    <w:basedOn w:val="a0"/>
    <w:link w:val="8"/>
    <w:uiPriority w:val="9"/>
    <w:semiHidden/>
    <w:rsid w:val="00E105F0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90">
    <w:name w:val="Заголовок 9 Знак"/>
    <w:basedOn w:val="a0"/>
    <w:link w:val="9"/>
    <w:uiPriority w:val="9"/>
    <w:semiHidden/>
    <w:rsid w:val="00E105F0"/>
    <w:rPr>
      <w:rFonts w:eastAsiaTheme="majorEastAsia" w:cstheme="majorBidi"/>
      <w:color w:val="272727" w:themeColor="text1" w:themeTint="D8"/>
      <w:lang w:val="es-ES_tradnl"/>
    </w:rPr>
  </w:style>
  <w:style w:type="character" w:customStyle="1" w:styleId="a4">
    <w:name w:val="Заголовок Знак"/>
    <w:basedOn w:val="a0"/>
    <w:link w:val="a3"/>
    <w:uiPriority w:val="10"/>
    <w:rsid w:val="00E105F0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a5">
    <w:name w:val="Subtitle"/>
    <w:basedOn w:val="a"/>
    <w:next w:val="a"/>
    <w:link w:val="a6"/>
    <w:rPr>
      <w:color w:val="595959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05F0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21">
    <w:name w:val="Quote"/>
    <w:basedOn w:val="a"/>
    <w:next w:val="a"/>
    <w:link w:val="22"/>
    <w:uiPriority w:val="29"/>
    <w:qFormat/>
    <w:rsid w:val="00E10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05F0"/>
    <w:rPr>
      <w:i/>
      <w:iCs/>
      <w:color w:val="404040" w:themeColor="text1" w:themeTint="BF"/>
      <w:lang w:val="es-ES_tradnl"/>
    </w:rPr>
  </w:style>
  <w:style w:type="paragraph" w:styleId="a7">
    <w:name w:val="List Paragraph"/>
    <w:basedOn w:val="a"/>
    <w:uiPriority w:val="34"/>
    <w:qFormat/>
    <w:rsid w:val="00E105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05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0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05F0"/>
    <w:rPr>
      <w:i/>
      <w:iCs/>
      <w:color w:val="0F4761" w:themeColor="accent1" w:themeShade="BF"/>
      <w:lang w:val="es-ES_tradnl"/>
    </w:rPr>
  </w:style>
  <w:style w:type="character" w:styleId="ab">
    <w:name w:val="Intense Reference"/>
    <w:basedOn w:val="a0"/>
    <w:uiPriority w:val="32"/>
    <w:qFormat/>
    <w:rsid w:val="00E105F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D021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E1396"/>
    <w:rPr>
      <w:color w:val="467886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6F6BDF"/>
    <w:rPr>
      <w:color w:val="96607D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161D"/>
    <w:rPr>
      <w:color w:val="605E5C"/>
      <w:shd w:val="clear" w:color="auto" w:fill="E1DFDD"/>
    </w:rPr>
  </w:style>
  <w:style w:type="table" w:customStyle="1" w:styleId="af">
    <w:basedOn w:val="a1"/>
    <w:pPr>
      <w:spacing w:line="240" w:lineRule="auto"/>
    </w:pPr>
    <w:tblPr>
      <w:tblStyleRowBandSize w:val="1"/>
      <w:tblStyleColBandSize w:val="1"/>
    </w:tblPr>
  </w:style>
  <w:style w:type="paragraph" w:styleId="af0">
    <w:name w:val="Normal (Web)"/>
    <w:basedOn w:val="a"/>
    <w:uiPriority w:val="99"/>
    <w:semiHidden/>
    <w:unhideWhenUsed/>
    <w:rsid w:val="008D6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7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ducatieinteractiva.md/potriveste-perechi/1925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earningapps.org/watch?v=p6gu7r7p32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CijU443wlNSeMO07dOC61vvJYw==">CgMxLjA4AHIhMWxvTnFWSlpXNmdZazlWRU5xRlYtaXlfcXpkVzBhQ1A0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4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Bulat</dc:creator>
  <cp:lastModifiedBy>Profesor</cp:lastModifiedBy>
  <cp:revision>12</cp:revision>
  <dcterms:created xsi:type="dcterms:W3CDTF">2024-04-12T13:37:00Z</dcterms:created>
  <dcterms:modified xsi:type="dcterms:W3CDTF">2024-06-21T06:54:00Z</dcterms:modified>
</cp:coreProperties>
</file>