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31EBDA" w14:textId="1EB3B6D1" w:rsidR="006A472C" w:rsidRDefault="008D677A" w:rsidP="00FA6FF5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8D677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Proiectul didactic al lecției</w:t>
      </w:r>
    </w:p>
    <w:p w14:paraId="6F792246" w14:textId="6C846007" w:rsidR="008D677A" w:rsidRDefault="008D677A" w:rsidP="002140F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Disciplina: </w:t>
      </w:r>
      <w:r w:rsidR="00783BAF" w:rsidRPr="0019762E">
        <w:rPr>
          <w:rFonts w:ascii="Times New Roman" w:hAnsi="Times New Roman" w:cs="Times New Roman"/>
          <w:sz w:val="24"/>
          <w:szCs w:val="24"/>
          <w:lang w:val="ro-MD"/>
        </w:rPr>
        <w:t>Fizică. Astronomie</w:t>
      </w:r>
    </w:p>
    <w:p w14:paraId="1B51352C" w14:textId="42157CAD" w:rsidR="008D677A" w:rsidRDefault="008D677A" w:rsidP="002140F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Clasa: 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a </w:t>
      </w:r>
      <w:r w:rsidR="000F0CB0" w:rsidRPr="0019762E">
        <w:rPr>
          <w:rFonts w:ascii="Times New Roman" w:hAnsi="Times New Roman" w:cs="Times New Roman"/>
          <w:sz w:val="24"/>
          <w:szCs w:val="24"/>
          <w:lang w:val="ro-MD"/>
        </w:rPr>
        <w:t>X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II-a</w:t>
      </w:r>
      <w:r w:rsidR="00AB673A"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, profil </w:t>
      </w:r>
      <w:r w:rsidR="001146EC" w:rsidRPr="0019762E">
        <w:rPr>
          <w:rFonts w:ascii="Times New Roman" w:hAnsi="Times New Roman" w:cs="Times New Roman"/>
          <w:sz w:val="24"/>
          <w:szCs w:val="24"/>
          <w:lang w:val="ro-MD"/>
        </w:rPr>
        <w:t>umanist</w:t>
      </w:r>
    </w:p>
    <w:p w14:paraId="5ADCB1E1" w14:textId="2DEF6E7C" w:rsidR="008D677A" w:rsidRPr="003D52F5" w:rsidRDefault="008D677A" w:rsidP="002140F0">
      <w:pPr>
        <w:spacing w:line="360" w:lineRule="auto"/>
        <w:ind w:right="-113"/>
        <w:jc w:val="both"/>
        <w:rPr>
          <w:bCs/>
          <w:iCs/>
        </w:rPr>
      </w:pPr>
      <w:r w:rsidRPr="00AB673A">
        <w:rPr>
          <w:b/>
          <w:bCs/>
          <w:i/>
          <w:iCs/>
          <w:color w:val="000000" w:themeColor="text1"/>
        </w:rPr>
        <w:t>Unitatea de conținut:</w:t>
      </w:r>
      <w:r w:rsidR="004B5FF6" w:rsidRPr="004B5FF6">
        <w:rPr>
          <w:bCs/>
          <w:lang w:val="ro-RO"/>
        </w:rPr>
        <w:t xml:space="preserve"> </w:t>
      </w:r>
      <w:r w:rsidR="00863EA0">
        <w:rPr>
          <w:bCs/>
          <w:color w:val="000000"/>
          <w:lang w:eastAsia="ro-MD"/>
        </w:rPr>
        <w:t>Recapitulare finală</w:t>
      </w:r>
    </w:p>
    <w:p w14:paraId="0B6D86C6" w14:textId="60E17C50" w:rsidR="008D677A" w:rsidRDefault="008D677A" w:rsidP="002140F0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Numărul lecției în </w:t>
      </w:r>
      <w:r w:rsidR="00AB673A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unitatea de conținut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(</w:t>
      </w:r>
      <w:r w:rsidRPr="00AB673A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ro-MD"/>
        </w:rPr>
        <w:t>conform proiectării didactice de lungă durată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): </w:t>
      </w:r>
      <w:r w:rsidR="00AD2FFB">
        <w:rPr>
          <w:rFonts w:ascii="Times New Roman" w:hAnsi="Times New Roman" w:cs="Times New Roman"/>
          <w:sz w:val="24"/>
          <w:szCs w:val="24"/>
          <w:lang w:val="ro-MD"/>
        </w:rPr>
        <w:t>4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/</w:t>
      </w:r>
      <w:r w:rsidR="003D52F5">
        <w:rPr>
          <w:rFonts w:ascii="Times New Roman" w:hAnsi="Times New Roman" w:cs="Times New Roman"/>
          <w:sz w:val="24"/>
          <w:szCs w:val="24"/>
          <w:lang w:val="ro-MD"/>
        </w:rPr>
        <w:t>6</w:t>
      </w:r>
    </w:p>
    <w:p w14:paraId="63013A83" w14:textId="4625473D" w:rsidR="000F0CB0" w:rsidRPr="00783BAF" w:rsidRDefault="000F0CB0" w:rsidP="00865475">
      <w:pPr>
        <w:widowControl w:val="0"/>
        <w:autoSpaceDE w:val="0"/>
        <w:autoSpaceDN w:val="0"/>
        <w:spacing w:before="31" w:line="360" w:lineRule="auto"/>
        <w:rPr>
          <w:rFonts w:eastAsia="DejaVu Sans"/>
          <w:lang w:eastAsia="en-US"/>
        </w:rPr>
      </w:pPr>
      <w:r w:rsidRPr="00782312">
        <w:rPr>
          <w:rFonts w:eastAsia="DejaVu Sans"/>
          <w:b/>
          <w:i/>
          <w:color w:val="231F20"/>
          <w:lang w:eastAsia="en-US"/>
        </w:rPr>
        <w:t xml:space="preserve">Durata </w:t>
      </w:r>
      <w:r w:rsidRPr="00783BAF">
        <w:rPr>
          <w:rFonts w:eastAsia="DejaVu Sans"/>
          <w:b/>
          <w:i/>
          <w:lang w:eastAsia="en-US"/>
        </w:rPr>
        <w:t>lecției</w:t>
      </w:r>
      <w:r w:rsidRPr="00783BAF">
        <w:rPr>
          <w:rFonts w:eastAsia="DejaVu Sans"/>
          <w:i/>
          <w:lang w:eastAsia="en-US"/>
        </w:rPr>
        <w:t xml:space="preserve">: </w:t>
      </w:r>
      <w:r w:rsidRPr="0019762E">
        <w:rPr>
          <w:rFonts w:eastAsia="DejaVu Sans"/>
          <w:lang w:eastAsia="en-US"/>
        </w:rPr>
        <w:t>45 min</w:t>
      </w:r>
      <w:r w:rsidR="00D01507">
        <w:rPr>
          <w:rFonts w:eastAsia="DejaVu Sans"/>
          <w:lang w:eastAsia="en-US"/>
        </w:rPr>
        <w:t>ute</w:t>
      </w:r>
    </w:p>
    <w:p w14:paraId="7C1C40E5" w14:textId="77777777" w:rsidR="00AD2FFB" w:rsidRDefault="008D677A" w:rsidP="00AD2FFB">
      <w:pPr>
        <w:pStyle w:val="a3"/>
        <w:spacing w:line="360" w:lineRule="auto"/>
        <w:rPr>
          <w:rFonts w:ascii="Times New Roman" w:eastAsia="Calibri" w:hAnsi="Times New Roman" w:cs="Times New Roman"/>
          <w:sz w:val="24"/>
          <w:szCs w:val="24"/>
          <w:lang w:eastAsia="ro-MD"/>
        </w:rPr>
      </w:pPr>
      <w:proofErr w:type="spellStart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Subiectul</w:t>
      </w:r>
      <w:proofErr w:type="spellEnd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lecției</w:t>
      </w:r>
      <w:proofErr w:type="spellEnd"/>
      <w:r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FA6FF5"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D57310" w:rsidRPr="00D573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Recapitulare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 xml:space="preserve"> 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integrativă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 xml:space="preserve">. 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Rezolvarea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 xml:space="preserve"> 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testelor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 xml:space="preserve"> (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modele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 xml:space="preserve"> </w:t>
      </w:r>
      <w:proofErr w:type="spellStart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Bacalaureat</w:t>
      </w:r>
      <w:proofErr w:type="spellEnd"/>
      <w:r w:rsidR="00AD2FFB" w:rsidRPr="008E72F6">
        <w:rPr>
          <w:rFonts w:ascii="Times New Roman" w:eastAsia="Calibri" w:hAnsi="Times New Roman" w:cs="Times New Roman"/>
          <w:sz w:val="24"/>
          <w:szCs w:val="24"/>
          <w:lang w:eastAsia="ro-MD"/>
        </w:rPr>
        <w:t>)</w:t>
      </w:r>
    </w:p>
    <w:p w14:paraId="0C700D50" w14:textId="604C7851" w:rsidR="008D677A" w:rsidRDefault="008D677A" w:rsidP="00AD2FFB">
      <w:pPr>
        <w:pStyle w:val="a3"/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proofErr w:type="spellStart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Unități</w:t>
      </w:r>
      <w:proofErr w:type="spellEnd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de </w:t>
      </w:r>
      <w:proofErr w:type="spellStart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competență</w:t>
      </w:r>
      <w:proofErr w:type="spellEnd"/>
      <w:r w:rsidRPr="00AD2FF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</w:p>
    <w:p w14:paraId="71398D88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corpurilor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folosind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modelele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conceptele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material,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mobil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solid rigid,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coordonate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traiectorie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deplasare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distanță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parcursă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coordonată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medie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unghiulară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centripetă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7F78B9F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care un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poate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fi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descris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ca un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material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ca un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mobil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B43E48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particularităților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uniform variate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circular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3C64318" w14:textId="77777777" w:rsidR="00AD2FFB" w:rsidRPr="00D42AF5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3EA0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Reprezentarea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formă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analitică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a: 1)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mișcarea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rectilinie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63EA0">
        <w:rPr>
          <w:rFonts w:ascii="Times New Roman" w:hAnsi="Times New Roman" w:cs="Times New Roman"/>
          <w:sz w:val="24"/>
          <w:szCs w:val="24"/>
        </w:rPr>
        <w:t>uniformă</w:t>
      </w:r>
      <w:proofErr w:type="spellEnd"/>
      <w:r w:rsidRPr="00863EA0">
        <w:rPr>
          <w:rFonts w:ascii="Times New Roman" w:hAnsi="Times New Roman" w:cs="Times New Roman"/>
          <w:sz w:val="24"/>
          <w:szCs w:val="24"/>
        </w:rPr>
        <w:t xml:space="preserve">; </w:t>
      </w:r>
      <w:r w:rsidRPr="00D42AF5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vitezei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mișcarea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D42AF5">
        <w:rPr>
          <w:rFonts w:ascii="Times New Roman" w:hAnsi="Times New Roman" w:cs="Times New Roman"/>
          <w:sz w:val="24"/>
          <w:szCs w:val="24"/>
        </w:rPr>
        <w:t>rectilinie</w:t>
      </w:r>
      <w:proofErr w:type="spellEnd"/>
      <w:r w:rsidRPr="00D42AF5">
        <w:rPr>
          <w:rFonts w:ascii="Times New Roman" w:hAnsi="Times New Roman" w:cs="Times New Roman"/>
          <w:sz w:val="24"/>
          <w:szCs w:val="24"/>
        </w:rPr>
        <w:t xml:space="preserve"> uniform variat</w:t>
      </w:r>
      <w:r>
        <w:rPr>
          <w:rFonts w:ascii="Times New Roman" w:hAnsi="Times New Roman" w:cs="Times New Roman"/>
          <w:sz w:val="24"/>
          <w:szCs w:val="24"/>
        </w:rPr>
        <w:t>e;</w:t>
      </w:r>
    </w:p>
    <w:p w14:paraId="4808E222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2.1.</w:t>
      </w:r>
      <w:r>
        <w:rPr>
          <w:lang w:val="ro-RO"/>
        </w:rPr>
        <w:t xml:space="preserve"> </w:t>
      </w:r>
      <w:r w:rsidRPr="00DE022C">
        <w:rPr>
          <w:lang w:val="ro-RO"/>
        </w:rPr>
        <w:t>Generalizarea rezultatelor  observărilor experimentale în formularea principiilor dinamicii</w:t>
      </w:r>
      <w:r>
        <w:rPr>
          <w:lang w:val="ro-RO"/>
        </w:rPr>
        <w:t>;</w:t>
      </w:r>
    </w:p>
    <w:p w14:paraId="17D81A34" w14:textId="77777777" w:rsidR="00AD2FFB" w:rsidRPr="002A46A6" w:rsidRDefault="00AD2FFB" w:rsidP="00AD2FFB">
      <w:pPr>
        <w:spacing w:line="360" w:lineRule="auto"/>
        <w:jc w:val="both"/>
        <w:rPr>
          <w:rFonts w:cs="Calibri"/>
        </w:rPr>
      </w:pPr>
      <w:r w:rsidRPr="002A46A6">
        <w:rPr>
          <w:rFonts w:cs="Calibri"/>
        </w:rPr>
        <w:t>2.2.</w:t>
      </w:r>
      <w:r>
        <w:rPr>
          <w:rFonts w:cs="Calibri"/>
        </w:rPr>
        <w:t xml:space="preserve"> </w:t>
      </w:r>
      <w:r w:rsidRPr="002A46A6">
        <w:rPr>
          <w:rFonts w:cs="Calibri"/>
        </w:rPr>
        <w:t>Reprezentarea analitică şi grafică a forţelor</w:t>
      </w:r>
      <w:r>
        <w:rPr>
          <w:rFonts w:cs="Calibri"/>
        </w:rPr>
        <w:t>;</w:t>
      </w:r>
    </w:p>
    <w:p w14:paraId="58720D4A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2.3.</w:t>
      </w:r>
      <w:r>
        <w:rPr>
          <w:lang w:val="ro-RO"/>
        </w:rPr>
        <w:t xml:space="preserve"> </w:t>
      </w:r>
      <w:r w:rsidRPr="00DE022C">
        <w:rPr>
          <w:lang w:val="ro-RO"/>
        </w:rPr>
        <w:t>Aplicarea principiilor mecanicii newtoniene, legii atracției universale, formulelor forței elastice și a forței de frecare în situaţii concrete</w:t>
      </w:r>
      <w:r>
        <w:rPr>
          <w:lang w:val="ro-RO"/>
        </w:rPr>
        <w:t>;</w:t>
      </w:r>
    </w:p>
    <w:p w14:paraId="2A74A5E7" w14:textId="77777777" w:rsidR="00AD2FFB" w:rsidRPr="00DE022C" w:rsidRDefault="00AD2FFB" w:rsidP="00AD2FFB">
      <w:pPr>
        <w:tabs>
          <w:tab w:val="num" w:pos="435"/>
        </w:tabs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2.4.</w:t>
      </w:r>
      <w:r>
        <w:rPr>
          <w:lang w:val="ro-RO"/>
        </w:rPr>
        <w:t xml:space="preserve"> </w:t>
      </w:r>
      <w:r w:rsidRPr="00DE022C">
        <w:rPr>
          <w:lang w:val="ro-RO"/>
        </w:rPr>
        <w:t>Identificarea particularităţilor mişcării rectilinii uniforme, mişcării rectilinii uniform variate și mișcării circular uniforme în contextul principiilor dinamicii</w:t>
      </w:r>
      <w:r>
        <w:rPr>
          <w:lang w:val="ro-RO"/>
        </w:rPr>
        <w:t>;</w:t>
      </w:r>
    </w:p>
    <w:p w14:paraId="580D5679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2.5.</w:t>
      </w:r>
      <w:r>
        <w:rPr>
          <w:lang w:val="ro-RO"/>
        </w:rPr>
        <w:t xml:space="preserve"> </w:t>
      </w:r>
      <w:r w:rsidRPr="00DE022C">
        <w:rPr>
          <w:lang w:val="ro-RO"/>
        </w:rPr>
        <w:t>Explicarea interacțiunii corpurilor din Univers prin forțe de atracție gravitaționale, care depind de masele corpurilor şi distanţa dintre ele</w:t>
      </w:r>
      <w:r>
        <w:rPr>
          <w:lang w:val="ro-RO"/>
        </w:rPr>
        <w:t>;</w:t>
      </w:r>
    </w:p>
    <w:p w14:paraId="12BB4BB5" w14:textId="77777777" w:rsidR="00AD2FFB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2.6.</w:t>
      </w:r>
      <w:r>
        <w:rPr>
          <w:lang w:val="ro-RO"/>
        </w:rPr>
        <w:t xml:space="preserve"> </w:t>
      </w:r>
      <w:r w:rsidRPr="00DE022C">
        <w:rPr>
          <w:lang w:val="ro-RO"/>
        </w:rPr>
        <w:t>Interpretarea forţei de greutate ca forţă de atracţie universală manifestată în vecinătatea Pământului, a acceleraţiei gravitaţionale ca intensitate a câmpului gravitaţional</w:t>
      </w:r>
      <w:r>
        <w:rPr>
          <w:lang w:val="ro-RO"/>
        </w:rPr>
        <w:t>;</w:t>
      </w:r>
    </w:p>
    <w:p w14:paraId="365419E0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3.1. Descrierea calitativă şi cantitativă a conceptelor: lucru mecanic, putere mecanică, energie cinetică, energie potenţială, lucrul forţelor conservative, lucrul forțelor de frecare, impuls mecanic, legea conservării energiei mecanice</w:t>
      </w:r>
      <w:r>
        <w:rPr>
          <w:lang w:val="ro-RO"/>
        </w:rPr>
        <w:t>;</w:t>
      </w:r>
    </w:p>
    <w:p w14:paraId="537165EA" w14:textId="77777777" w:rsidR="00AD2FFB" w:rsidRPr="00DE022C" w:rsidRDefault="00AD2FFB" w:rsidP="00AD2FFB">
      <w:pPr>
        <w:spacing w:line="360" w:lineRule="auto"/>
        <w:jc w:val="both"/>
        <w:rPr>
          <w:lang w:val="ro-RO"/>
        </w:rPr>
      </w:pPr>
      <w:r w:rsidRPr="00DE022C">
        <w:rPr>
          <w:lang w:val="ro-RO"/>
        </w:rPr>
        <w:t>3.2. Identificarea condiţiilor în care energia mecanică se conservă</w:t>
      </w:r>
      <w:r>
        <w:rPr>
          <w:lang w:val="ro-RO"/>
        </w:rPr>
        <w:t>;</w:t>
      </w:r>
    </w:p>
    <w:p w14:paraId="405F9D0C" w14:textId="77777777" w:rsidR="00AD2FFB" w:rsidRPr="00DE022C" w:rsidRDefault="00AD2FFB" w:rsidP="00AD2FFB">
      <w:pPr>
        <w:spacing w:line="360" w:lineRule="auto"/>
        <w:jc w:val="both"/>
        <w:rPr>
          <w:strike/>
          <w:lang w:val="ro-RO"/>
        </w:rPr>
      </w:pPr>
      <w:r w:rsidRPr="00DE022C">
        <w:rPr>
          <w:lang w:val="ro-RO"/>
        </w:rPr>
        <w:lastRenderedPageBreak/>
        <w:t>3.3. Utilizarea mărimilor fizice lucru mecanic, putere şi energie mecanică, impuls mecanic, a teoremei variaţiei energiei cinetice şi a legii conservării energiei mecanice la rezolvarea problemelor</w:t>
      </w:r>
      <w:r>
        <w:rPr>
          <w:lang w:val="ro-RO"/>
        </w:rPr>
        <w:t>;</w:t>
      </w:r>
    </w:p>
    <w:p w14:paraId="5F42BD80" w14:textId="77777777" w:rsidR="00AD2FFB" w:rsidRDefault="00AD2FFB" w:rsidP="00AD2FFB">
      <w:pPr>
        <w:spacing w:line="360" w:lineRule="auto"/>
        <w:jc w:val="both"/>
      </w:pPr>
      <w:r>
        <w:t>4.1. Identificarea condițiilor în care corpul efectuează o mișcare de translație sau de rotație;</w:t>
      </w:r>
    </w:p>
    <w:p w14:paraId="1E6CD216" w14:textId="77777777" w:rsidR="00AD2FFB" w:rsidRDefault="00AD2FFB" w:rsidP="00AD2FFB">
      <w:pPr>
        <w:spacing w:line="360" w:lineRule="auto"/>
        <w:jc w:val="both"/>
      </w:pPr>
      <w:r>
        <w:t>4.2. Stabilirea condițiilor în care corpul se află în echilibru de translație sau în echilibru de rotație;</w:t>
      </w:r>
    </w:p>
    <w:p w14:paraId="4FC44FC3" w14:textId="77777777" w:rsidR="00AD2FFB" w:rsidRDefault="00AD2FFB" w:rsidP="00AD2FFB">
      <w:pPr>
        <w:spacing w:line="360" w:lineRule="auto"/>
        <w:jc w:val="both"/>
      </w:pPr>
      <w:r>
        <w:t>5.1. Analiza fenomenelor oscilatorii, utilizând mărimile caracteristice mișcării oscilatorii și ondulatorii (perioadă, frecvență, fază, pulsație, elongație, amplitudine, lungime de undă);</w:t>
      </w:r>
    </w:p>
    <w:p w14:paraId="3934C767" w14:textId="77777777" w:rsidR="00AD2FFB" w:rsidRDefault="00AD2FFB" w:rsidP="00AD2FFB">
      <w:pPr>
        <w:spacing w:line="360" w:lineRule="auto"/>
        <w:jc w:val="both"/>
      </w:pPr>
      <w:r>
        <w:t>5.2. Descrierea cantitativ a oscilațiilor pendulelor elastic și gravitațional;</w:t>
      </w:r>
    </w:p>
    <w:p w14:paraId="38D292E9" w14:textId="04BBC450" w:rsidR="00AD2FFB" w:rsidRPr="00DE022C" w:rsidRDefault="00AD2FFB" w:rsidP="00AD2FFB">
      <w:pPr>
        <w:spacing w:line="360" w:lineRule="auto"/>
        <w:jc w:val="both"/>
        <w:rPr>
          <w:lang w:val="ro-RO"/>
        </w:rPr>
      </w:pPr>
      <w:r>
        <w:t>5.4. Descrierea, din punct de vedere energetic, a oscilațiilor amortizate și a oscilațiilor forțate;</w:t>
      </w:r>
    </w:p>
    <w:p w14:paraId="461B3E59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1.1.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parametri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stare (T, p, V)</w:t>
      </w:r>
    </w:p>
    <w:p w14:paraId="1E33BB58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fenomenelor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discretă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substanței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difuziunea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etc.)</w:t>
      </w:r>
    </w:p>
    <w:p w14:paraId="41A6DEBC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1.3.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proprietăților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</w:t>
      </w:r>
    </w:p>
    <w:p w14:paraId="39BB9BE1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1.4.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mărimilor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referire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discretă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substanței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teoriei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cinetico-moleculare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ideal, </w:t>
      </w:r>
      <w:proofErr w:type="gramStart"/>
      <w:r w:rsidRPr="00931E50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ecuației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stare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ecuațiilor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simple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ideal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problemelo</w:t>
      </w:r>
      <w:r>
        <w:rPr>
          <w:rFonts w:ascii="Times New Roman" w:hAnsi="Times New Roman" w:cs="Times New Roman"/>
          <w:sz w:val="24"/>
          <w:szCs w:val="24"/>
        </w:rPr>
        <w:t>r</w:t>
      </w:r>
      <w:proofErr w:type="spellEnd"/>
    </w:p>
    <w:p w14:paraId="6D57C873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1.5.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simple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gaze</w:t>
      </w:r>
    </w:p>
    <w:p w14:paraId="5BB1C914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2.1.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energie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internă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proces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ciclic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ecuație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calorică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stare,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motor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termic</w:t>
      </w:r>
      <w:proofErr w:type="spellEnd"/>
    </w:p>
    <w:p w14:paraId="4E7BF448" w14:textId="77777777" w:rsidR="00AD2FFB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2.2.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conservare</w:t>
      </w:r>
      <w:proofErr w:type="spellEnd"/>
    </w:p>
    <w:p w14:paraId="04575D34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2.3.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transformările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izotermă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izocoră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izobară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problemelor</w:t>
      </w:r>
      <w:proofErr w:type="spellEnd"/>
    </w:p>
    <w:p w14:paraId="269F4EB6" w14:textId="77777777" w:rsidR="00AD2FFB" w:rsidRPr="00931E50" w:rsidRDefault="00AD2FFB" w:rsidP="00AD2FF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2.4.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funcționare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motoarelor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termice</w:t>
      </w:r>
      <w:proofErr w:type="spellEnd"/>
    </w:p>
    <w:p w14:paraId="70B097CE" w14:textId="21ABEEE1" w:rsidR="00AD2FFB" w:rsidRPr="00AD2FFB" w:rsidRDefault="00AD2FFB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31E50">
        <w:rPr>
          <w:rFonts w:ascii="Times New Roman" w:hAnsi="Times New Roman" w:cs="Times New Roman"/>
          <w:sz w:val="24"/>
          <w:szCs w:val="24"/>
        </w:rPr>
        <w:t xml:space="preserve">2.5.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ecologice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cauzate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motoarelor</w:t>
      </w:r>
      <w:proofErr w:type="spellEnd"/>
      <w:r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31E50">
        <w:rPr>
          <w:rFonts w:ascii="Times New Roman" w:hAnsi="Times New Roman" w:cs="Times New Roman"/>
          <w:sz w:val="24"/>
          <w:szCs w:val="24"/>
        </w:rPr>
        <w:t>termice</w:t>
      </w:r>
      <w:proofErr w:type="spellEnd"/>
    </w:p>
    <w:p w14:paraId="02ADA702" w14:textId="3683B887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permitivitate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potențial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electric, capacitate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condensator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431AAAF4" w14:textId="6B07E980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mărimilor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 (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electric,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potențialul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electric),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Coulomb,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 la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deplasarea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punctiforme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omogen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14:paraId="096263CA" w14:textId="0C2F8C6A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3.3.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Argumentarea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calitativă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caracterului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conservativ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electrostatic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495B7D4F" w14:textId="1E265568" w:rsidR="00931E50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t xml:space="preserve">3.4.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capacității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plan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5D092AE3" w14:textId="10EA3CAA" w:rsidR="0079369C" w:rsidRDefault="00AD2FFB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9369C" w:rsidRPr="0079369C">
        <w:rPr>
          <w:rFonts w:ascii="Times New Roman" w:hAnsi="Times New Roman" w:cs="Times New Roman"/>
          <w:sz w:val="24"/>
          <w:szCs w:val="24"/>
        </w:rPr>
        <w:t xml:space="preserve">.1.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Definirea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conceptelor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tensiune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electromotoare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forțe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exterioare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secundare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rezistență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interioară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exterioară</w:t>
      </w:r>
      <w:proofErr w:type="spellEnd"/>
      <w:r w:rsidR="0079369C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9369C" w:rsidRPr="0079369C">
        <w:rPr>
          <w:rFonts w:ascii="Times New Roman" w:hAnsi="Times New Roman" w:cs="Times New Roman"/>
          <w:sz w:val="24"/>
          <w:szCs w:val="24"/>
        </w:rPr>
        <w:t>scurtcircuit</w:t>
      </w:r>
      <w:proofErr w:type="spellEnd"/>
      <w:r w:rsidR="0079369C">
        <w:rPr>
          <w:rFonts w:ascii="Times New Roman" w:hAnsi="Times New Roman" w:cs="Times New Roman"/>
          <w:sz w:val="24"/>
          <w:szCs w:val="24"/>
        </w:rPr>
        <w:t>;</w:t>
      </w:r>
    </w:p>
    <w:p w14:paraId="3FA74621" w14:textId="5BF803E8" w:rsidR="0079369C" w:rsidRDefault="0079369C" w:rsidP="0079369C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9369C">
        <w:rPr>
          <w:rFonts w:ascii="Times New Roman" w:hAnsi="Times New Roman" w:cs="Times New Roman"/>
          <w:sz w:val="24"/>
          <w:szCs w:val="24"/>
        </w:rPr>
        <w:lastRenderedPageBreak/>
        <w:t xml:space="preserve">4.2.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Ohm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porțiune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de circuit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un circuit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Joule,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formulelor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electric,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puterii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rezistenței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9369C">
        <w:rPr>
          <w:rFonts w:ascii="Times New Roman" w:hAnsi="Times New Roman" w:cs="Times New Roman"/>
          <w:sz w:val="24"/>
          <w:szCs w:val="24"/>
        </w:rPr>
        <w:t>echivalente</w:t>
      </w:r>
      <w:proofErr w:type="spellEnd"/>
      <w:r w:rsidRPr="0079369C">
        <w:rPr>
          <w:rFonts w:ascii="Times New Roman" w:hAnsi="Times New Roman" w:cs="Times New Roman"/>
          <w:sz w:val="24"/>
          <w:szCs w:val="24"/>
        </w:rPr>
        <w:t>.</w:t>
      </w:r>
    </w:p>
    <w:p w14:paraId="6C2C3318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1.2.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purtătorilor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magnetic. </w:t>
      </w:r>
    </w:p>
    <w:p w14:paraId="76B10CE3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E72F6">
        <w:rPr>
          <w:rFonts w:ascii="Times New Roman" w:hAnsi="Times New Roman" w:cs="Times New Roman"/>
          <w:sz w:val="24"/>
          <w:szCs w:val="24"/>
          <w:lang w:val="fr-FR"/>
        </w:rPr>
        <w:t xml:space="preserve">1.3. Explicarea fenomenului de inducție electromagnetică. </w:t>
      </w:r>
    </w:p>
    <w:p w14:paraId="01485356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E72F6">
        <w:rPr>
          <w:rFonts w:ascii="Times New Roman" w:hAnsi="Times New Roman" w:cs="Times New Roman"/>
          <w:sz w:val="24"/>
          <w:szCs w:val="24"/>
          <w:lang w:val="fr-FR"/>
        </w:rPr>
        <w:t xml:space="preserve">1.4. Aplicarea la rezolvarea problemelor/ situațiilor-problemă a formulei forței electromagnetice (Ampere), a formulei forței Lorentz, a formulei fluxului câmpului magnetic, a legii inducției electromagnetice. </w:t>
      </w:r>
    </w:p>
    <w:p w14:paraId="5337EFEF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3.1.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calitativă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producerii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electromagnetic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propagării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23FC85E8" w14:textId="7D963B1B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3.2.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situațiilor-problemă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mărimile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lungime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).</w:t>
      </w:r>
    </w:p>
    <w:p w14:paraId="076672D9" w14:textId="306402E4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3.3.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aplicații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științifice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undelor</w:t>
      </w:r>
      <w:proofErr w:type="spellEnd"/>
      <w:r w:rsidRPr="00242506"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interferenței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difracției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luminii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35B233F5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3.5.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difracție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situațiilor-problemă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5C71E05B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 w:rsidRPr="008E72F6">
        <w:rPr>
          <w:rFonts w:ascii="Times New Roman" w:hAnsi="Times New Roman" w:cs="Times New Roman"/>
          <w:sz w:val="24"/>
          <w:szCs w:val="24"/>
          <w:lang w:val="fr-FR"/>
        </w:rPr>
        <w:t>4.1. Definirea conceptelor : cuantă de energie, foton, efect fotoelectric, frecvență de prag, tensiune de frânare/stopare.</w:t>
      </w:r>
    </w:p>
    <w:p w14:paraId="26B7970D" w14:textId="2D3DA405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fr-FR"/>
        </w:rPr>
      </w:pPr>
      <w:r>
        <w:rPr>
          <w:rFonts w:ascii="Times New Roman" w:hAnsi="Times New Roman" w:cs="Times New Roman"/>
          <w:sz w:val="24"/>
          <w:szCs w:val="24"/>
          <w:lang w:val="fr-FR"/>
        </w:rPr>
        <w:t>4</w:t>
      </w:r>
      <w:r w:rsidRPr="008E72F6">
        <w:rPr>
          <w:rFonts w:ascii="Times New Roman" w:hAnsi="Times New Roman" w:cs="Times New Roman"/>
          <w:sz w:val="24"/>
          <w:szCs w:val="24"/>
          <w:lang w:val="fr-FR"/>
        </w:rPr>
        <w:t>.3. Aplicarea la rezolvarea problemelor a formulelor energiei, a masei și a impulsului fotonului, a legilor efectului fotoelectric, a ecuației lui Einstein pentru fotoefect.</w:t>
      </w:r>
    </w:p>
    <w:p w14:paraId="6C2A8432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4.4.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Identificarea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E72F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efectului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fotoelectric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677967EF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5.1.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Descrierea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calitativă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diferitor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modele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atomi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662287CA" w14:textId="77777777" w:rsidR="00242506" w:rsidRPr="008E72F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5.4.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Explicarea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proceselor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dezintegrare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α, β, γ.</w:t>
      </w:r>
    </w:p>
    <w:p w14:paraId="54BAB0C6" w14:textId="0944B866" w:rsidR="00242506" w:rsidRPr="00242506" w:rsidRDefault="00242506" w:rsidP="00242506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72F6">
        <w:rPr>
          <w:rFonts w:ascii="Times New Roman" w:hAnsi="Times New Roman" w:cs="Times New Roman"/>
          <w:sz w:val="24"/>
          <w:szCs w:val="24"/>
        </w:rPr>
        <w:t xml:space="preserve">5.5.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Aplicarea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situațiilor-problemă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dezintegrării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radioactive,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E72F6">
        <w:rPr>
          <w:rFonts w:ascii="Times New Roman" w:hAnsi="Times New Roman" w:cs="Times New Roman"/>
          <w:sz w:val="24"/>
          <w:szCs w:val="24"/>
        </w:rPr>
        <w:t>masă</w:t>
      </w:r>
      <w:proofErr w:type="spellEnd"/>
      <w:r w:rsidRPr="008E72F6">
        <w:rPr>
          <w:rFonts w:ascii="Times New Roman" w:hAnsi="Times New Roman" w:cs="Times New Roman"/>
          <w:sz w:val="24"/>
          <w:szCs w:val="24"/>
        </w:rPr>
        <w:t>.</w:t>
      </w:r>
    </w:p>
    <w:p w14:paraId="5CD81C32" w14:textId="471E04A2" w:rsidR="008D677A" w:rsidRPr="00B141CD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Obiectivele lecției:</w:t>
      </w:r>
      <w:r w:rsidR="00B141CD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 </w:t>
      </w:r>
      <w:r w:rsidR="00B141CD" w:rsidRPr="00B838E4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La finele lecției, elevii vor fi capabili:</w:t>
      </w:r>
    </w:p>
    <w:p w14:paraId="288F6CF3" w14:textId="100CFF8B" w:rsidR="00567019" w:rsidRDefault="008D677A" w:rsidP="00567019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9762E">
        <w:rPr>
          <w:rFonts w:ascii="Times New Roman" w:hAnsi="Times New Roman" w:cs="Times New Roman"/>
          <w:sz w:val="24"/>
          <w:szCs w:val="24"/>
          <w:lang w:val="ro-MD"/>
        </w:rPr>
        <w:t>O.1. –</w:t>
      </w:r>
      <w:r w:rsidR="005A3869"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să </w:t>
      </w:r>
      <w:proofErr w:type="spellStart"/>
      <w:r w:rsidR="00931E50">
        <w:rPr>
          <w:rFonts w:ascii="Times New Roman" w:hAnsi="Times New Roman" w:cs="Times New Roman"/>
          <w:sz w:val="24"/>
          <w:szCs w:val="24"/>
        </w:rPr>
        <w:t>definească</w:t>
      </w:r>
      <w:proofErr w:type="spellEnd"/>
      <w:r w:rsid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31E50" w:rsidRPr="00931E50">
        <w:rPr>
          <w:rFonts w:ascii="Times New Roman" w:hAnsi="Times New Roman" w:cs="Times New Roman"/>
          <w:sz w:val="24"/>
          <w:szCs w:val="24"/>
        </w:rPr>
        <w:t>conceptel</w:t>
      </w:r>
      <w:r w:rsidR="00931E50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931E50" w:rsidRPr="00931E50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punct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material,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mobil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solid rigid,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coordonate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referință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traiectorie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deplasare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distanță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parcursă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coordonată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medie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viteză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unghiulară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accelerație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centripetă</w:t>
      </w:r>
      <w:proofErr w:type="spellEnd"/>
      <w:r w:rsidR="00567019" w:rsidRPr="00567019">
        <w:rPr>
          <w:rFonts w:ascii="Times New Roman" w:hAnsi="Times New Roman" w:cs="Times New Roman"/>
          <w:sz w:val="24"/>
          <w:szCs w:val="24"/>
        </w:rPr>
        <w:t xml:space="preserve">, </w:t>
      </w:r>
      <w:r w:rsidR="00567019" w:rsidRPr="00567019">
        <w:rPr>
          <w:rFonts w:ascii="Times New Roman" w:hAnsi="Times New Roman" w:cs="Times New Roman"/>
          <w:sz w:val="24"/>
          <w:szCs w:val="24"/>
          <w:lang w:val="ro-RO"/>
        </w:rPr>
        <w:t>lucru mecanic, putere mecanică, energie cinetică, energie potenţială, lucrul forţelor conservative, lucrul forțelor de frecare, impuls mecanic, legea conservării energiei mecanice</w:t>
      </w:r>
      <w:r w:rsidR="00567019">
        <w:rPr>
          <w:rFonts w:ascii="Times New Roman" w:hAnsi="Times New Roman" w:cs="Times New Roman"/>
          <w:sz w:val="24"/>
          <w:szCs w:val="24"/>
          <w:lang w:val="ro-RO"/>
        </w:rPr>
        <w:t>,</w:t>
      </w:r>
      <w:r w:rsidR="00567019" w:rsidRPr="0056701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sistem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starea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sistemului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termodinamic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931E50">
        <w:rPr>
          <w:rFonts w:ascii="Times New Roman" w:hAnsi="Times New Roman" w:cs="Times New Roman"/>
          <w:sz w:val="24"/>
          <w:szCs w:val="24"/>
        </w:rPr>
        <w:t>parametri</w:t>
      </w:r>
      <w:proofErr w:type="spellEnd"/>
      <w:r w:rsidR="00567019" w:rsidRPr="00931E50">
        <w:rPr>
          <w:rFonts w:ascii="Times New Roman" w:hAnsi="Times New Roman" w:cs="Times New Roman"/>
          <w:sz w:val="24"/>
          <w:szCs w:val="24"/>
        </w:rPr>
        <w:t xml:space="preserve"> de stare (T, p, V)</w:t>
      </w:r>
      <w:r w:rsidR="00567019">
        <w:rPr>
          <w:rFonts w:ascii="Times New Roman" w:hAnsi="Times New Roman" w:cs="Times New Roman"/>
          <w:sz w:val="24"/>
          <w:szCs w:val="24"/>
          <w:lang w:val="ro-RO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permitivitate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potențial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electric, capacitate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electrică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condensator</w:t>
      </w:r>
      <w:proofErr w:type="spellEnd"/>
      <w:r w:rsidR="00567019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tensiune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electromotoare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forțe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exterioare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secundare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rezistență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interioară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/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exterioară</w:t>
      </w:r>
      <w:proofErr w:type="spellEnd"/>
      <w:r w:rsidR="00567019" w:rsidRPr="0079369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567019" w:rsidRPr="0079369C">
        <w:rPr>
          <w:rFonts w:ascii="Times New Roman" w:hAnsi="Times New Roman" w:cs="Times New Roman"/>
          <w:sz w:val="24"/>
          <w:szCs w:val="24"/>
        </w:rPr>
        <w:t>scurtcircuit</w:t>
      </w:r>
      <w:proofErr w:type="spellEnd"/>
      <w:r w:rsidR="00567019">
        <w:rPr>
          <w:rFonts w:ascii="Times New Roman" w:hAnsi="Times New Roman" w:cs="Times New Roman"/>
          <w:sz w:val="24"/>
          <w:szCs w:val="24"/>
        </w:rPr>
        <w:t xml:space="preserve">, </w:t>
      </w:r>
      <w:r w:rsidR="00567019" w:rsidRPr="008E72F6">
        <w:rPr>
          <w:rFonts w:ascii="Times New Roman" w:hAnsi="Times New Roman" w:cs="Times New Roman"/>
          <w:sz w:val="24"/>
          <w:szCs w:val="24"/>
          <w:lang w:val="fr-FR"/>
        </w:rPr>
        <w:t>cuantă de energie, foton, efect fotoelectric, frecvență de prag, tensiune de frânare/stopare</w:t>
      </w:r>
      <w:r w:rsidR="00567019">
        <w:rPr>
          <w:rFonts w:ascii="Times New Roman" w:hAnsi="Times New Roman" w:cs="Times New Roman"/>
          <w:sz w:val="24"/>
          <w:szCs w:val="24"/>
          <w:lang w:val="fr-FR"/>
        </w:rPr>
        <w:t>;</w:t>
      </w:r>
    </w:p>
    <w:p w14:paraId="1E7B9661" w14:textId="21537195" w:rsidR="00933375" w:rsidRDefault="00933375" w:rsidP="0093337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D5CEEB" w14:textId="465C01BD" w:rsidR="00567019" w:rsidRPr="001677FD" w:rsidRDefault="00C37446" w:rsidP="00FA6FF5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O.2. 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–</w:t>
      </w:r>
      <w:r w:rsidRPr="00C37446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să </w:t>
      </w:r>
      <w:r w:rsidR="00567019">
        <w:rPr>
          <w:rFonts w:ascii="Times New Roman" w:eastAsia="Times New Roman" w:hAnsi="Times New Roman" w:cs="Times New Roman"/>
          <w:sz w:val="24"/>
          <w:szCs w:val="24"/>
          <w:lang w:val="ro-RO" w:eastAsia="ru-RU"/>
        </w:rPr>
        <w:t xml:space="preserve">identifice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particularitățil</w:t>
      </w:r>
      <w:r w:rsidR="00567019">
        <w:rPr>
          <w:rFonts w:ascii="Times New Roman" w:hAnsi="Times New Roman" w:cs="Times New Roman"/>
          <w:sz w:val="24"/>
          <w:szCs w:val="24"/>
        </w:rPr>
        <w:t>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rectilinii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uniform variate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mișcării</w:t>
      </w:r>
      <w:proofErr w:type="spellEnd"/>
      <w:r w:rsidR="00567019" w:rsidRPr="00863EA0">
        <w:rPr>
          <w:rFonts w:ascii="Times New Roman" w:hAnsi="Times New Roman" w:cs="Times New Roman"/>
          <w:sz w:val="24"/>
          <w:szCs w:val="24"/>
        </w:rPr>
        <w:t xml:space="preserve"> circular </w:t>
      </w:r>
      <w:proofErr w:type="spellStart"/>
      <w:r w:rsidR="00567019" w:rsidRPr="00863EA0">
        <w:rPr>
          <w:rFonts w:ascii="Times New Roman" w:hAnsi="Times New Roman" w:cs="Times New Roman"/>
          <w:sz w:val="24"/>
          <w:szCs w:val="24"/>
        </w:rPr>
        <w:t>uniforme</w:t>
      </w:r>
      <w:proofErr w:type="spellEnd"/>
      <w:r w:rsidR="00567019">
        <w:rPr>
          <w:rFonts w:ascii="Times New Roman" w:hAnsi="Times New Roman" w:cs="Times New Roman"/>
          <w:sz w:val="24"/>
          <w:szCs w:val="24"/>
        </w:rPr>
        <w:t xml:space="preserve"> </w:t>
      </w:r>
      <w:r w:rsidR="00567019" w:rsidRPr="00567019">
        <w:rPr>
          <w:rFonts w:ascii="Times New Roman" w:hAnsi="Times New Roman" w:cs="Times New Roman"/>
          <w:sz w:val="24"/>
          <w:szCs w:val="24"/>
          <w:lang w:val="ro-RO"/>
        </w:rPr>
        <w:t>în contextul principiilor dinamicii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,a  </w:t>
      </w:r>
      <w:r w:rsidR="001677FD" w:rsidRPr="001677FD">
        <w:rPr>
          <w:rFonts w:ascii="Times New Roman" w:hAnsi="Times New Roman" w:cs="Times New Roman"/>
          <w:sz w:val="24"/>
          <w:szCs w:val="24"/>
          <w:lang w:val="ro-RO"/>
        </w:rPr>
        <w:t>condiţiilor în care energia mecanică se conservă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, a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corpul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mișcare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translație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rotație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</w:t>
      </w:r>
      <w:r w:rsidR="001677FD" w:rsidRPr="001677FD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condițiilor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care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corpul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află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echilibru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translație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sau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echilibru</w:t>
      </w:r>
      <w:proofErr w:type="spellEnd"/>
      <w:r w:rsidR="001677FD" w:rsidRPr="001677FD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1677FD">
        <w:rPr>
          <w:rFonts w:ascii="Times New Roman" w:hAnsi="Times New Roman" w:cs="Times New Roman"/>
          <w:sz w:val="24"/>
          <w:szCs w:val="24"/>
        </w:rPr>
        <w:t>rotație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viață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tehnică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simple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gaze</w:t>
      </w:r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ecologice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cauzate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utilizarea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motoarelor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termice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aplicații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științifice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tehnice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undelor</w:t>
      </w:r>
      <w:proofErr w:type="spellEnd"/>
      <w:r w:rsidR="001677FD" w:rsidRPr="00242506"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, ale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interferenței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ale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difracției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luminii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domeniilor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aplicare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efectului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fotoelectric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>,</w:t>
      </w:r>
    </w:p>
    <w:p w14:paraId="6CAABC56" w14:textId="41A57EF8" w:rsidR="001677FD" w:rsidRPr="00931E50" w:rsidRDefault="00554A0F" w:rsidP="001677FD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54A0F">
        <w:rPr>
          <w:rFonts w:ascii="Times New Roman" w:hAnsi="Times New Roman" w:cs="Times New Roman"/>
          <w:sz w:val="24"/>
          <w:szCs w:val="24"/>
        </w:rPr>
        <w:t>O.3. –</w:t>
      </w:r>
      <w:r w:rsidRPr="00554A0F">
        <w:rPr>
          <w:rFonts w:eastAsia="Calibri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să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="001677FD">
        <w:rPr>
          <w:rFonts w:ascii="Times New Roman" w:eastAsia="Calibri" w:hAnsi="Times New Roman" w:cs="Times New Roman"/>
          <w:sz w:val="24"/>
          <w:szCs w:val="24"/>
        </w:rPr>
        <w:t>explice</w:t>
      </w:r>
      <w:proofErr w:type="spellEnd"/>
      <w:r w:rsidR="001677F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677FD" w:rsidRPr="001677FD">
        <w:rPr>
          <w:rFonts w:ascii="Times New Roman" w:hAnsi="Times New Roman" w:cs="Times New Roman"/>
          <w:sz w:val="24"/>
          <w:szCs w:val="24"/>
          <w:lang w:val="ro-RO"/>
        </w:rPr>
        <w:t>interacțiun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ea </w:t>
      </w:r>
      <w:r w:rsidR="001677FD" w:rsidRPr="001677FD">
        <w:rPr>
          <w:rFonts w:ascii="Times New Roman" w:hAnsi="Times New Roman" w:cs="Times New Roman"/>
          <w:sz w:val="24"/>
          <w:szCs w:val="24"/>
          <w:lang w:val="ro-RO"/>
        </w:rPr>
        <w:t>corpurilor din Univers prin forțe de atracție gravitaționale, care depind de masele corpurilor şi distanţa dintre ele</w:t>
      </w:r>
      <w:r w:rsidR="001677FD">
        <w:rPr>
          <w:rFonts w:ascii="Times New Roman" w:hAnsi="Times New Roman" w:cs="Times New Roman"/>
          <w:sz w:val="24"/>
          <w:szCs w:val="24"/>
          <w:lang w:val="ro-RO"/>
        </w:rPr>
        <w:t xml:space="preserve">, să explice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principiul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ca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lege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conservare</w:t>
      </w:r>
      <w:proofErr w:type="spellEnd"/>
      <w:r w:rsidR="001677FD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fenomenelor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referitoare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structura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discretă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substanței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1677FD" w:rsidRPr="00931E50">
        <w:rPr>
          <w:rFonts w:ascii="Times New Roman" w:hAnsi="Times New Roman" w:cs="Times New Roman"/>
          <w:sz w:val="24"/>
          <w:szCs w:val="24"/>
        </w:rPr>
        <w:t>difuziunea</w:t>
      </w:r>
      <w:proofErr w:type="spellEnd"/>
      <w:r w:rsidR="001677FD" w:rsidRPr="00931E50">
        <w:rPr>
          <w:rFonts w:ascii="Times New Roman" w:hAnsi="Times New Roman" w:cs="Times New Roman"/>
          <w:sz w:val="24"/>
          <w:szCs w:val="24"/>
        </w:rPr>
        <w:t xml:space="preserve"> etc.)</w:t>
      </w:r>
      <w:r w:rsidR="001677FD">
        <w:rPr>
          <w:rFonts w:ascii="Times New Roman" w:hAnsi="Times New Roman" w:cs="Times New Roman"/>
          <w:sz w:val="24"/>
          <w:szCs w:val="24"/>
        </w:rPr>
        <w:t>, a</w:t>
      </w:r>
      <w:r w:rsidR="001677FD" w:rsidRPr="001677FD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1677FD" w:rsidRPr="008E72F6">
        <w:rPr>
          <w:rFonts w:ascii="Times New Roman" w:hAnsi="Times New Roman" w:cs="Times New Roman"/>
          <w:sz w:val="24"/>
          <w:szCs w:val="24"/>
          <w:lang w:val="fr-FR"/>
        </w:rPr>
        <w:t>fenomenului de inducție electromagnetică</w:t>
      </w:r>
      <w:r w:rsidR="001677FD">
        <w:rPr>
          <w:rFonts w:ascii="Times New Roman" w:hAnsi="Times New Roman" w:cs="Times New Roman"/>
          <w:sz w:val="24"/>
          <w:szCs w:val="24"/>
          <w:lang w:val="fr-FR"/>
        </w:rPr>
        <w:t xml:space="preserve">, a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proceselor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1677FD" w:rsidRPr="008E72F6">
        <w:rPr>
          <w:rFonts w:ascii="Times New Roman" w:hAnsi="Times New Roman" w:cs="Times New Roman"/>
          <w:sz w:val="24"/>
          <w:szCs w:val="24"/>
        </w:rPr>
        <w:t>dezintegrare</w:t>
      </w:r>
      <w:proofErr w:type="spellEnd"/>
      <w:r w:rsidR="001677FD" w:rsidRPr="008E72F6">
        <w:rPr>
          <w:rFonts w:ascii="Times New Roman" w:hAnsi="Times New Roman" w:cs="Times New Roman"/>
          <w:sz w:val="24"/>
          <w:szCs w:val="24"/>
        </w:rPr>
        <w:t xml:space="preserve"> α, β, γ.</w:t>
      </w:r>
    </w:p>
    <w:p w14:paraId="312AD306" w14:textId="3887F3A9" w:rsidR="00554A0F" w:rsidRPr="00CC2A0F" w:rsidRDefault="001677FD" w:rsidP="0045439B">
      <w:pPr>
        <w:spacing w:line="360" w:lineRule="auto"/>
        <w:jc w:val="both"/>
        <w:rPr>
          <w:lang w:val="ro-RO"/>
        </w:rPr>
      </w:pPr>
      <w:r>
        <w:t xml:space="preserve">O.4. </w:t>
      </w:r>
      <w:r w:rsidRPr="0019762E">
        <w:t>–</w:t>
      </w:r>
      <w:r>
        <w:t xml:space="preserve"> să descrie cantitativ  oscilațiile pendulelor elastic și gravitațional, </w:t>
      </w:r>
      <w:r w:rsidR="0045439B">
        <w:t xml:space="preserve">din punct de vedere energetic, a oscilațiilor amortizate și a oscilațiilor forțate, a </w:t>
      </w:r>
      <w:r w:rsidR="0045439B" w:rsidRPr="00931E50">
        <w:t>proprietăților gazului ideal</w:t>
      </w:r>
      <w:r w:rsidR="0045439B">
        <w:t xml:space="preserve">, să descrie </w:t>
      </w:r>
      <w:r w:rsidR="0045439B" w:rsidRPr="00931E50">
        <w:t>principiul de funcționare a motoarelor termice</w:t>
      </w:r>
      <w:r w:rsidR="0045439B">
        <w:t xml:space="preserve">, a </w:t>
      </w:r>
      <w:r w:rsidR="0045439B" w:rsidRPr="008E72F6">
        <w:t>mișcării purtătorilor de sarcină electrică în câmp magnetic</w:t>
      </w:r>
      <w:r w:rsidR="0045439B">
        <w:t xml:space="preserve">, </w:t>
      </w:r>
      <w:r w:rsidR="0045439B" w:rsidRPr="008E72F6">
        <w:t xml:space="preserve">a </w:t>
      </w:r>
      <w:r w:rsidR="0045439B" w:rsidRPr="00CC2A0F">
        <w:t>producerii câmpului electromagnetic și a propagării undei electromagnetice, a diferitor modele de atomi,</w:t>
      </w:r>
    </w:p>
    <w:p w14:paraId="01CA90E1" w14:textId="3F3A026F" w:rsidR="0085066B" w:rsidRPr="00CC2A0F" w:rsidRDefault="008D677A" w:rsidP="00CC2A0F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2A0F">
        <w:rPr>
          <w:rFonts w:ascii="Times New Roman" w:hAnsi="Times New Roman" w:cs="Times New Roman"/>
          <w:sz w:val="24"/>
          <w:szCs w:val="24"/>
        </w:rPr>
        <w:t>O.</w:t>
      </w:r>
      <w:r w:rsidR="001677FD" w:rsidRPr="00CC2A0F">
        <w:rPr>
          <w:rFonts w:ascii="Times New Roman" w:hAnsi="Times New Roman" w:cs="Times New Roman"/>
          <w:sz w:val="24"/>
          <w:szCs w:val="24"/>
        </w:rPr>
        <w:t>5</w:t>
      </w:r>
      <w:r w:rsidRPr="00CC2A0F">
        <w:rPr>
          <w:rFonts w:ascii="Times New Roman" w:hAnsi="Times New Roman" w:cs="Times New Roman"/>
          <w:sz w:val="24"/>
          <w:szCs w:val="24"/>
        </w:rPr>
        <w:t>. –</w:t>
      </w:r>
      <w:proofErr w:type="spellStart"/>
      <w:r w:rsidR="005A3869" w:rsidRPr="00CC2A0F">
        <w:rPr>
          <w:rFonts w:ascii="Times New Roman" w:hAnsi="Times New Roman" w:cs="Times New Roman"/>
          <w:sz w:val="24"/>
          <w:szCs w:val="24"/>
        </w:rPr>
        <w:t>să</w:t>
      </w:r>
      <w:proofErr w:type="spellEnd"/>
      <w:r w:rsidR="005A3869" w:rsidRPr="00CC2A0F">
        <w:rPr>
          <w:rFonts w:ascii="Times New Roman" w:hAnsi="Times New Roman" w:cs="Times New Roman"/>
          <w:sz w:val="24"/>
          <w:szCs w:val="24"/>
        </w:rPr>
        <w:t xml:space="preserve"> </w:t>
      </w:r>
      <w:r w:rsidR="009B55F4" w:rsidRPr="00CC2A0F">
        <w:rPr>
          <w:rFonts w:ascii="Times New Roman" w:hAnsi="Times New Roman" w:cs="Times New Roman"/>
          <w:sz w:val="24"/>
          <w:szCs w:val="24"/>
          <w:lang w:val="fr-FR"/>
        </w:rPr>
        <w:t>aplice</w:t>
      </w:r>
      <w:r w:rsidR="0045439B" w:rsidRPr="00CC2A0F">
        <w:rPr>
          <w:rFonts w:ascii="Times New Roman" w:hAnsi="Times New Roman" w:cs="Times New Roman"/>
          <w:sz w:val="24"/>
          <w:szCs w:val="24"/>
          <w:lang w:val="fr-FR"/>
        </w:rPr>
        <w:t xml:space="preserve"> </w:t>
      </w:r>
      <w:r w:rsidR="0045439B" w:rsidRPr="00CC2A0F">
        <w:rPr>
          <w:rFonts w:ascii="Times New Roman" w:hAnsi="Times New Roman" w:cs="Times New Roman"/>
          <w:sz w:val="24"/>
          <w:szCs w:val="24"/>
          <w:lang w:val="ro-RO"/>
        </w:rPr>
        <w:t>principiile mecanicii newtoniene, legii atracției universale, formulelor forței elastice și a forței de frecare în situaţii concrete, să utilizeze mărimile fizice lucru mecanic, putere şi energie mecanică, impuls mecanic, a teoremei variaţiei energiei cinetice şi a legii conservării energiei mecanice,</w:t>
      </w:r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fundamentale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teoriei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cinetico-moleculare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ecuației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de stare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ecuațiilor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transformărilor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simple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ideal, a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principiului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întâi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termodinamicii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transformările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izotermă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izocoră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izobară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  <w:lang w:val="ro-RO"/>
        </w:rPr>
        <w:t xml:space="preserve">  la rezolvarea problemelor,a 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mărimilor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="0045439B" w:rsidRPr="00CC2A0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CC2A0F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 (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electric,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potențialul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electric),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Coulomb,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câmpului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 la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deplasarea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unei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sarcini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punctiforme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omogen</w:t>
      </w:r>
      <w:proofErr w:type="spellEnd"/>
      <w:r w:rsidR="0045439B">
        <w:t xml:space="preserve">, </w:t>
      </w:r>
      <w:r w:rsidR="0045439B" w:rsidRPr="0079369C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Ohm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porțiune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de circuit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un circuit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întreg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Joule,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formulelor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lucrului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electric,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puterii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rezistenței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echivalente</w:t>
      </w:r>
      <w:proofErr w:type="spellEnd"/>
      <w:r w:rsidR="0045439B">
        <w:t xml:space="preserve">, </w:t>
      </w:r>
      <w:r w:rsidR="0045439B" w:rsidRPr="008E72F6">
        <w:rPr>
          <w:rFonts w:ascii="Times New Roman" w:hAnsi="Times New Roman" w:cs="Times New Roman"/>
          <w:sz w:val="24"/>
          <w:szCs w:val="24"/>
          <w:lang w:val="fr-FR"/>
        </w:rPr>
        <w:t>formulei forței electromagnetice (Ampere), a formulei forței Lorentz, a formulei fluxului câmpului magnetic, a legii inducției electromagnetice</w:t>
      </w:r>
      <w:r w:rsidR="0045439B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45439B" w:rsidRPr="008E72F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relațiilor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mărimile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caracteristice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undei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electromagnetice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lungime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undă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perioadă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frecvență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>)</w:t>
      </w:r>
      <w:r w:rsidR="0045439B">
        <w:rPr>
          <w:rFonts w:ascii="Times New Roman" w:hAnsi="Times New Roman" w:cs="Times New Roman"/>
          <w:sz w:val="24"/>
          <w:szCs w:val="24"/>
        </w:rPr>
        <w:t xml:space="preserve">, a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formulei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rețelei</w:t>
      </w:r>
      <w:proofErr w:type="spellEnd"/>
      <w:r w:rsidR="0045439B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45439B" w:rsidRPr="008E72F6">
        <w:rPr>
          <w:rFonts w:ascii="Times New Roman" w:hAnsi="Times New Roman" w:cs="Times New Roman"/>
          <w:sz w:val="24"/>
          <w:szCs w:val="24"/>
        </w:rPr>
        <w:t>difracție</w:t>
      </w:r>
      <w:proofErr w:type="spellEnd"/>
      <w:r w:rsidR="0045439B">
        <w:rPr>
          <w:rFonts w:ascii="Times New Roman" w:hAnsi="Times New Roman" w:cs="Times New Roman"/>
          <w:sz w:val="24"/>
          <w:szCs w:val="24"/>
        </w:rPr>
        <w:t>,</w:t>
      </w:r>
      <w:r w:rsidR="00CC2A0F">
        <w:rPr>
          <w:rFonts w:ascii="Times New Roman" w:hAnsi="Times New Roman" w:cs="Times New Roman"/>
          <w:sz w:val="24"/>
          <w:szCs w:val="24"/>
        </w:rPr>
        <w:t xml:space="preserve"> </w:t>
      </w:r>
      <w:r w:rsidR="00CC2A0F" w:rsidRPr="008E72F6">
        <w:rPr>
          <w:rFonts w:ascii="Times New Roman" w:hAnsi="Times New Roman" w:cs="Times New Roman"/>
          <w:sz w:val="24"/>
          <w:szCs w:val="24"/>
          <w:lang w:val="fr-FR"/>
        </w:rPr>
        <w:t>a formulelor energiei, a masei și a impulsului fotonului, a legilor efectului fotoelectric, a ecuației lui Einstein pentru fotoefect</w:t>
      </w:r>
      <w:r w:rsidR="00CC2A0F">
        <w:rPr>
          <w:rFonts w:ascii="Times New Roman" w:hAnsi="Times New Roman" w:cs="Times New Roman"/>
          <w:sz w:val="24"/>
          <w:szCs w:val="24"/>
          <w:lang w:val="fr-FR"/>
        </w:rPr>
        <w:t xml:space="preserve">, </w:t>
      </w:r>
      <w:r w:rsidR="00CC2A0F" w:rsidRPr="008E72F6">
        <w:rPr>
          <w:rFonts w:ascii="Times New Roman" w:hAnsi="Times New Roman" w:cs="Times New Roman"/>
          <w:sz w:val="24"/>
          <w:szCs w:val="24"/>
        </w:rPr>
        <w:t xml:space="preserve">a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dezintegrării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radioactive, a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sarcină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legii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conservării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C2A0F" w:rsidRPr="008E72F6">
        <w:rPr>
          <w:rFonts w:ascii="Times New Roman" w:hAnsi="Times New Roman" w:cs="Times New Roman"/>
          <w:sz w:val="24"/>
          <w:szCs w:val="24"/>
        </w:rPr>
        <w:t>numărului</w:t>
      </w:r>
      <w:proofErr w:type="spellEnd"/>
      <w:r w:rsidR="00CC2A0F" w:rsidRPr="008E72F6">
        <w:rPr>
          <w:rFonts w:ascii="Times New Roman" w:hAnsi="Times New Roman" w:cs="Times New Roman"/>
          <w:sz w:val="24"/>
          <w:szCs w:val="24"/>
        </w:rPr>
        <w:t xml:space="preserve"> de </w:t>
      </w:r>
      <w:r w:rsidR="00CC2A0F">
        <w:rPr>
          <w:rFonts w:ascii="Times New Roman" w:hAnsi="Times New Roman" w:cs="Times New Roman"/>
          <w:sz w:val="24"/>
          <w:szCs w:val="24"/>
        </w:rPr>
        <w:t xml:space="preserve">masa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rezolvarea</w:t>
      </w:r>
      <w:proofErr w:type="spellEnd"/>
      <w:r w:rsidR="0045439B" w:rsidRPr="0079369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5439B" w:rsidRPr="0079369C">
        <w:rPr>
          <w:rFonts w:ascii="Times New Roman" w:hAnsi="Times New Roman" w:cs="Times New Roman"/>
          <w:sz w:val="24"/>
          <w:szCs w:val="24"/>
        </w:rPr>
        <w:t>problemelor</w:t>
      </w:r>
      <w:proofErr w:type="spellEnd"/>
      <w:r w:rsidR="00CC2A0F">
        <w:rPr>
          <w:rFonts w:ascii="Times New Roman" w:hAnsi="Times New Roman" w:cs="Times New Roman"/>
          <w:sz w:val="24"/>
          <w:szCs w:val="24"/>
        </w:rPr>
        <w:t>.</w:t>
      </w:r>
    </w:p>
    <w:p w14:paraId="41FF3643" w14:textId="37334595" w:rsidR="008D677A" w:rsidRPr="0019762E" w:rsidRDefault="008D677A" w:rsidP="00D57310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sz w:val="24"/>
          <w:szCs w:val="24"/>
          <w:lang w:val="ro-MD"/>
        </w:rPr>
        <w:lastRenderedPageBreak/>
        <w:t>O.</w:t>
      </w:r>
      <w:r w:rsidR="001677FD">
        <w:rPr>
          <w:rFonts w:ascii="Times New Roman" w:hAnsi="Times New Roman" w:cs="Times New Roman"/>
          <w:sz w:val="24"/>
          <w:szCs w:val="24"/>
          <w:lang w:val="ro-MD"/>
        </w:rPr>
        <w:t>6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 xml:space="preserve">. – </w:t>
      </w:r>
      <w:r w:rsidR="00CC2A0F" w:rsidRPr="0019762E">
        <w:rPr>
          <w:rFonts w:ascii="Times New Roman" w:hAnsi="Times New Roman" w:cs="Times New Roman"/>
          <w:sz w:val="24"/>
          <w:szCs w:val="24"/>
          <w:lang w:val="ro-MD"/>
        </w:rPr>
        <w:t>să manifeste coerență și corectitudine a limbajului specific.</w:t>
      </w:r>
    </w:p>
    <w:p w14:paraId="6E8D4559" w14:textId="2C01DDBD" w:rsidR="008D677A" w:rsidRPr="00D57310" w:rsidRDefault="008D677A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Tipul lecției</w:t>
      </w:r>
      <w:r w:rsidRPr="0019762E">
        <w:rPr>
          <w:rFonts w:ascii="Times New Roman" w:hAnsi="Times New Roman" w:cs="Times New Roman"/>
          <w:sz w:val="24"/>
          <w:szCs w:val="24"/>
          <w:lang w:val="ro-MD"/>
        </w:rPr>
        <w:t>:</w:t>
      </w:r>
      <w:r w:rsidR="001146EC" w:rsidRPr="0019762E">
        <w:rPr>
          <w:rFonts w:ascii="Times New Roman" w:hAnsi="Times New Roman" w:cs="Times New Roman"/>
          <w:sz w:val="28"/>
          <w:szCs w:val="28"/>
          <w:lang w:val="ro-MD"/>
        </w:rPr>
        <w:t xml:space="preserve"> </w:t>
      </w:r>
      <w:r w:rsidR="00D57310" w:rsidRPr="00644C3C">
        <w:rPr>
          <w:rFonts w:ascii="Times New Roman" w:hAnsi="Times New Roman" w:cs="Times New Roman"/>
          <w:sz w:val="24"/>
          <w:szCs w:val="24"/>
          <w:lang w:val="ro-MD"/>
        </w:rPr>
        <w:t>lecție de formare a capacităților de analiză-sinteză a cunoștințelor</w:t>
      </w:r>
    </w:p>
    <w:p w14:paraId="38EFFA60" w14:textId="77719DC5" w:rsidR="00B141CD" w:rsidRDefault="00B141CD" w:rsidP="00FA6FF5">
      <w:pPr>
        <w:pStyle w:val="a3"/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Tehnologii didactice:</w:t>
      </w:r>
    </w:p>
    <w:p w14:paraId="5CBE8866" w14:textId="45FB2F7B" w:rsidR="00B141CD" w:rsidRDefault="00B141CD" w:rsidP="00B4213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Forme:</w:t>
      </w:r>
    </w:p>
    <w:p w14:paraId="0D24EC4C" w14:textId="39D7A6B0" w:rsidR="00DB08C9" w:rsidRPr="00ED4A8D" w:rsidRDefault="00DB08C9" w:rsidP="00ED4A8D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frontală: pentru reactualizarea cunoștințelor</w:t>
      </w:r>
      <w:r w:rsidR="00ED4A8D">
        <w:rPr>
          <w:rFonts w:ascii="Times New Roman" w:hAnsi="Times New Roman" w:cs="Times New Roman"/>
          <w:sz w:val="24"/>
          <w:szCs w:val="24"/>
          <w:lang w:val="ro-MD"/>
        </w:rPr>
        <w:t xml:space="preserve">, </w:t>
      </w:r>
      <w:r w:rsidR="00ED4A8D" w:rsidRPr="007B46BF">
        <w:rPr>
          <w:rFonts w:ascii="Times New Roman" w:hAnsi="Times New Roman" w:cs="Times New Roman"/>
          <w:sz w:val="24"/>
          <w:szCs w:val="24"/>
          <w:lang w:val="ro-MD"/>
        </w:rPr>
        <w:t>discutarea</w:t>
      </w:r>
      <w:r w:rsidR="00CC2A0F">
        <w:rPr>
          <w:rFonts w:ascii="Times New Roman" w:hAnsi="Times New Roman" w:cs="Times New Roman"/>
          <w:sz w:val="24"/>
          <w:szCs w:val="24"/>
          <w:lang w:val="ro-MD"/>
        </w:rPr>
        <w:t xml:space="preserve"> problemelor/</w:t>
      </w:r>
      <w:r w:rsidR="00721707">
        <w:rPr>
          <w:rFonts w:ascii="Times New Roman" w:hAnsi="Times New Roman" w:cs="Times New Roman"/>
          <w:sz w:val="24"/>
          <w:szCs w:val="24"/>
          <w:lang w:val="ro-MD"/>
        </w:rPr>
        <w:t>s</w:t>
      </w:r>
      <w:r w:rsidR="00CC2A0F">
        <w:rPr>
          <w:rFonts w:ascii="Times New Roman" w:hAnsi="Times New Roman" w:cs="Times New Roman"/>
          <w:sz w:val="24"/>
          <w:szCs w:val="24"/>
          <w:lang w:val="ro-MD"/>
        </w:rPr>
        <w:t>ituațiilor problemă;</w:t>
      </w:r>
    </w:p>
    <w:p w14:paraId="519261AA" w14:textId="3849D820" w:rsidR="00B141CD" w:rsidRPr="0019762E" w:rsidRDefault="00B141CD" w:rsidP="00B4213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Metode:</w:t>
      </w:r>
    </w:p>
    <w:p w14:paraId="4D318266" w14:textId="09A22287" w:rsidR="00DB08C9" w:rsidRPr="004C7297" w:rsidRDefault="00DB08C9" w:rsidP="00DB08C9">
      <w:pPr>
        <w:pStyle w:val="a3"/>
        <w:numPr>
          <w:ilvl w:val="0"/>
          <w:numId w:val="10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proofErr w:type="spellStart"/>
      <w:r w:rsidRPr="00915507">
        <w:rPr>
          <w:rFonts w:ascii="Times New Roman" w:hAnsi="Times New Roman" w:cs="Times New Roman"/>
          <w:sz w:val="24"/>
          <w:szCs w:val="24"/>
        </w:rPr>
        <w:t>conversaţia</w:t>
      </w:r>
      <w:proofErr w:type="spellEnd"/>
      <w:r w:rsidRPr="009155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915507">
        <w:rPr>
          <w:rFonts w:ascii="Times New Roman" w:hAnsi="Times New Roman" w:cs="Times New Roman"/>
          <w:sz w:val="24"/>
          <w:szCs w:val="24"/>
        </w:rPr>
        <w:t>euristică</w:t>
      </w:r>
      <w:proofErr w:type="spellEnd"/>
      <w:r w:rsidRPr="009155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15507">
        <w:rPr>
          <w:rFonts w:ascii="Times New Roman" w:hAnsi="Times New Roman" w:cs="Times New Roman"/>
          <w:sz w:val="24"/>
          <w:szCs w:val="24"/>
        </w:rPr>
        <w:t>explicaţia</w:t>
      </w:r>
      <w:proofErr w:type="spellEnd"/>
      <w:r>
        <w:rPr>
          <w:rFonts w:ascii="Times New Roman" w:hAnsi="Times New Roman" w:cs="Times New Roman"/>
          <w:sz w:val="24"/>
          <w:szCs w:val="24"/>
          <w:lang w:val="ro-MD"/>
        </w:rPr>
        <w:t>, problematizarea</w:t>
      </w:r>
      <w:r w:rsidR="0010508D">
        <w:rPr>
          <w:rFonts w:ascii="Times New Roman" w:hAnsi="Times New Roman" w:cs="Times New Roman"/>
          <w:sz w:val="24"/>
          <w:szCs w:val="24"/>
          <w:lang w:val="ro-MD"/>
        </w:rPr>
        <w:t>, algoritmizarea.</w:t>
      </w:r>
    </w:p>
    <w:p w14:paraId="684DAD18" w14:textId="1386FC2E" w:rsidR="008D677A" w:rsidRPr="0019762E" w:rsidRDefault="00B141CD" w:rsidP="00B4213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19762E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>Mijloace de învățământ:</w:t>
      </w:r>
    </w:p>
    <w:p w14:paraId="6CB7417B" w14:textId="77777777" w:rsidR="006B4F08" w:rsidRPr="008E5560" w:rsidRDefault="006B4F08" w:rsidP="006B4F08">
      <w:pPr>
        <w:pStyle w:val="a5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62E">
        <w:rPr>
          <w:rFonts w:ascii="Times New Roman" w:hAnsi="Times New Roman" w:cs="Times New Roman"/>
          <w:sz w:val="24"/>
          <w:szCs w:val="24"/>
        </w:rPr>
        <w:t>Marinciuc M., Rusu S. Fizică. Manual pentru  clasa a X-a. Editura Știința. Chișinău, 20</w:t>
      </w:r>
      <w:r>
        <w:rPr>
          <w:rFonts w:ascii="Times New Roman" w:hAnsi="Times New Roman" w:cs="Times New Roman"/>
          <w:sz w:val="24"/>
          <w:szCs w:val="24"/>
        </w:rPr>
        <w:t>12</w:t>
      </w:r>
      <w:r w:rsidRPr="0019762E">
        <w:rPr>
          <w:rFonts w:ascii="Times New Roman" w:hAnsi="Times New Roman" w:cs="Times New Roman"/>
          <w:sz w:val="24"/>
          <w:szCs w:val="24"/>
        </w:rPr>
        <w:t>;</w:t>
      </w:r>
    </w:p>
    <w:p w14:paraId="4D57F1F6" w14:textId="77777777" w:rsidR="006B4F08" w:rsidRDefault="006B4F08" w:rsidP="006B4F08">
      <w:pPr>
        <w:pStyle w:val="a5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70BB5">
        <w:rPr>
          <w:rFonts w:ascii="Times New Roman" w:hAnsi="Times New Roman" w:cs="Times New Roman"/>
          <w:sz w:val="24"/>
          <w:szCs w:val="24"/>
        </w:rPr>
        <w:t>Marinciuc M., Rusu S. Fizică. Manual pentru  clasa a XI-a. Editura Știința. Chișinău, 20</w:t>
      </w:r>
      <w:r w:rsidRPr="00570BB5">
        <w:rPr>
          <w:rFonts w:ascii="Times New Roman" w:hAnsi="Times New Roman" w:cs="Times New Roman"/>
          <w:sz w:val="24"/>
          <w:szCs w:val="24"/>
          <w:lang w:val="ru-RU"/>
        </w:rPr>
        <w:t>20</w:t>
      </w:r>
      <w:r w:rsidRPr="00570BB5">
        <w:rPr>
          <w:rFonts w:ascii="Times New Roman" w:hAnsi="Times New Roman" w:cs="Times New Roman"/>
          <w:sz w:val="24"/>
          <w:szCs w:val="24"/>
        </w:rPr>
        <w:t>;</w:t>
      </w:r>
    </w:p>
    <w:p w14:paraId="41EA41F5" w14:textId="77777777" w:rsidR="006B4F08" w:rsidRPr="008E5560" w:rsidRDefault="006B4F08" w:rsidP="006B4F08">
      <w:pPr>
        <w:pStyle w:val="a5"/>
        <w:numPr>
          <w:ilvl w:val="0"/>
          <w:numId w:val="2"/>
        </w:numPr>
        <w:spacing w:line="36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19762E">
        <w:rPr>
          <w:rFonts w:ascii="Times New Roman" w:hAnsi="Times New Roman" w:cs="Times New Roman"/>
          <w:sz w:val="24"/>
          <w:szCs w:val="24"/>
        </w:rPr>
        <w:t>Marinciuc M., Rusu S. Fizică. Manual pentru  clasa a XII-a. Editura Știința. Chișinău, 2017;</w:t>
      </w:r>
    </w:p>
    <w:p w14:paraId="028F6E6B" w14:textId="3F191D6D" w:rsidR="00692B1D" w:rsidRPr="00570BB5" w:rsidRDefault="005D77D9" w:rsidP="00692B1D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570BB5">
        <w:rPr>
          <w:rFonts w:ascii="Times New Roman" w:hAnsi="Times New Roman" w:cs="Times New Roman"/>
          <w:sz w:val="24"/>
          <w:szCs w:val="24"/>
          <w:lang w:val="ro-MD"/>
        </w:rPr>
        <w:t>Proiectorul sau tabla interactivă</w:t>
      </w:r>
      <w:r w:rsidR="00A92A4E" w:rsidRPr="00570BB5">
        <w:rPr>
          <w:rFonts w:ascii="Times New Roman" w:hAnsi="Times New Roman" w:cs="Times New Roman"/>
          <w:sz w:val="24"/>
          <w:szCs w:val="24"/>
          <w:lang w:val="ro-MD"/>
        </w:rPr>
        <w:t xml:space="preserve"> SMART</w:t>
      </w:r>
      <w:r w:rsidR="00915507" w:rsidRPr="00570BB5">
        <w:rPr>
          <w:rFonts w:ascii="Times New Roman" w:hAnsi="Times New Roman" w:cs="Times New Roman"/>
          <w:sz w:val="24"/>
          <w:szCs w:val="24"/>
          <w:lang w:val="ro-MD"/>
        </w:rPr>
        <w:t>.</w:t>
      </w:r>
    </w:p>
    <w:p w14:paraId="7B36FBDF" w14:textId="2829250F" w:rsidR="003013E9" w:rsidRPr="00EE7526" w:rsidRDefault="00256DB7" w:rsidP="00FE7D69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4472C4" w:themeColor="accent1"/>
          <w:sz w:val="24"/>
          <w:szCs w:val="24"/>
          <w:lang w:val="ro-MD"/>
        </w:rPr>
      </w:pPr>
      <w:r w:rsidRPr="00263820">
        <w:rPr>
          <w:rFonts w:ascii="Times New Roman" w:hAnsi="Times New Roman" w:cs="Times New Roman"/>
          <w:sz w:val="24"/>
          <w:szCs w:val="24"/>
          <w:lang w:val="ro-MD"/>
        </w:rPr>
        <w:t>Linkul nr.1:</w:t>
      </w:r>
      <w:r w:rsidR="00C303D3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hyperlink r:id="rId5" w:history="1">
        <w:r w:rsidR="00CC2A0F" w:rsidRPr="008576D4">
          <w:rPr>
            <w:rStyle w:val="a6"/>
            <w:rFonts w:ascii="Times New Roman" w:hAnsi="Times New Roman" w:cs="Times New Roman"/>
            <w:sz w:val="24"/>
            <w:szCs w:val="24"/>
            <w:lang w:val="ro-MD"/>
          </w:rPr>
          <w:t>https://www.vascak.cz/data/android/physicsatschool/templateimg.php?s=mech_kolo&amp;l=ro</w:t>
        </w:r>
      </w:hyperlink>
      <w:r w:rsidR="00CC2A0F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</w:p>
    <w:p w14:paraId="057C5254" w14:textId="2A3F358D" w:rsidR="00CC2A0F" w:rsidRPr="00721707" w:rsidRDefault="003013E9" w:rsidP="00CC2A0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 w:rsidRPr="00EE7526">
        <w:rPr>
          <w:rFonts w:ascii="Times New Roman" w:hAnsi="Times New Roman" w:cs="Times New Roman"/>
          <w:sz w:val="24"/>
          <w:szCs w:val="24"/>
          <w:lang w:val="ro-MD"/>
        </w:rPr>
        <w:t>Linkul nr.2:</w:t>
      </w:r>
      <w:r w:rsidR="00C303D3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hyperlink r:id="rId6" w:history="1">
        <w:r w:rsidR="00721707" w:rsidRPr="008576D4">
          <w:rPr>
            <w:rStyle w:val="a6"/>
            <w:rFonts w:ascii="Times New Roman" w:hAnsi="Times New Roman" w:cs="Times New Roman"/>
            <w:sz w:val="24"/>
            <w:szCs w:val="24"/>
            <w:lang w:val="ro-MD"/>
          </w:rPr>
          <w:t>https://ance.gov.md/sites/default/files/12_fiz_test1_u_ro_es24.pdf</w:t>
        </w:r>
      </w:hyperlink>
      <w:r w:rsidR="00721707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</w:p>
    <w:p w14:paraId="50D5127D" w14:textId="7985F7A7" w:rsidR="00863D4D" w:rsidRPr="00E80CAA" w:rsidRDefault="00721707" w:rsidP="00E80CAA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ro-MD"/>
        </w:rPr>
      </w:pPr>
      <w:r w:rsidRPr="00EE7526">
        <w:rPr>
          <w:rFonts w:ascii="Times New Roman" w:hAnsi="Times New Roman" w:cs="Times New Roman"/>
          <w:sz w:val="24"/>
          <w:szCs w:val="24"/>
          <w:lang w:val="ro-MD"/>
        </w:rPr>
        <w:t>Linkul nr.</w:t>
      </w:r>
      <w:r>
        <w:rPr>
          <w:rFonts w:ascii="Times New Roman" w:hAnsi="Times New Roman" w:cs="Times New Roman"/>
          <w:sz w:val="24"/>
          <w:szCs w:val="24"/>
          <w:lang w:val="ro-MD"/>
        </w:rPr>
        <w:t>3</w:t>
      </w:r>
      <w:r w:rsidRPr="00EE7526">
        <w:rPr>
          <w:rFonts w:ascii="Times New Roman" w:hAnsi="Times New Roman" w:cs="Times New Roman"/>
          <w:sz w:val="24"/>
          <w:szCs w:val="24"/>
          <w:lang w:val="ro-MD"/>
        </w:rPr>
        <w:t>:</w:t>
      </w:r>
      <w:r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hyperlink r:id="rId7" w:history="1">
        <w:r w:rsidRPr="00721707">
          <w:rPr>
            <w:rStyle w:val="a6"/>
            <w:rFonts w:ascii="Times New Roman" w:hAnsi="Times New Roman" w:cs="Times New Roman"/>
            <w:sz w:val="24"/>
            <w:szCs w:val="24"/>
            <w:lang w:val="ro-MD"/>
          </w:rPr>
          <w:t>https://ance.gov.md/sites/default/files/12_fiz_barem1_u_ro_es24.pdf</w:t>
        </w:r>
      </w:hyperlink>
      <w:r w:rsidRPr="00721707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</w:p>
    <w:p w14:paraId="5D937B41" w14:textId="4F68E093" w:rsidR="000F4BA8" w:rsidRPr="00570BB5" w:rsidRDefault="005D77D9" w:rsidP="00CC2A0F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sectPr w:rsidR="000F4BA8" w:rsidRPr="00570BB5" w:rsidSect="008D677A">
          <w:pgSz w:w="12240" w:h="15840"/>
          <w:pgMar w:top="1440" w:right="1080" w:bottom="1440" w:left="1080" w:header="720" w:footer="720" w:gutter="0"/>
          <w:cols w:space="720"/>
          <w:docGrid w:linePitch="360"/>
        </w:sectPr>
      </w:pPr>
      <w:r w:rsidRPr="00570BB5"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t xml:space="preserve">Evaluarea: </w:t>
      </w:r>
      <w:r w:rsidRPr="00570BB5">
        <w:rPr>
          <w:rFonts w:ascii="Times New Roman" w:hAnsi="Times New Roman" w:cs="Times New Roman"/>
          <w:sz w:val="24"/>
          <w:szCs w:val="24"/>
          <w:lang w:val="ro-MD"/>
        </w:rPr>
        <w:t xml:space="preserve">formativă, evaluare orală și în scris, reciprocă;  </w:t>
      </w:r>
    </w:p>
    <w:p w14:paraId="481F9155" w14:textId="51E83C49" w:rsidR="000F4BA8" w:rsidRDefault="002E294A" w:rsidP="000F4BA8">
      <w:pPr>
        <w:pStyle w:val="a3"/>
        <w:spacing w:line="36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lang w:val="ro-MD"/>
        </w:rPr>
        <w:lastRenderedPageBreak/>
        <w:t>Scenariul lecției</w:t>
      </w:r>
    </w:p>
    <w:tbl>
      <w:tblPr>
        <w:tblStyle w:val="a4"/>
        <w:tblW w:w="14148" w:type="dxa"/>
        <w:tblInd w:w="-545" w:type="dxa"/>
        <w:tblLook w:val="04A0" w:firstRow="1" w:lastRow="0" w:firstColumn="1" w:lastColumn="0" w:noHBand="0" w:noVBand="1"/>
      </w:tblPr>
      <w:tblGrid>
        <w:gridCol w:w="2056"/>
        <w:gridCol w:w="1184"/>
        <w:gridCol w:w="7892"/>
        <w:gridCol w:w="990"/>
        <w:gridCol w:w="2026"/>
      </w:tblGrid>
      <w:tr w:rsidR="002E294A" w14:paraId="64D2ABFF" w14:textId="77777777" w:rsidTr="00E14F33">
        <w:tc>
          <w:tcPr>
            <w:tcW w:w="2056" w:type="dxa"/>
            <w:vAlign w:val="center"/>
          </w:tcPr>
          <w:p w14:paraId="480E6B8A" w14:textId="3C08C0FA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Etapele activității didactice</w:t>
            </w:r>
          </w:p>
        </w:tc>
        <w:tc>
          <w:tcPr>
            <w:tcW w:w="1184" w:type="dxa"/>
            <w:vAlign w:val="center"/>
          </w:tcPr>
          <w:p w14:paraId="6C406938" w14:textId="1B095D3F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Obiective</w:t>
            </w:r>
          </w:p>
        </w:tc>
        <w:tc>
          <w:tcPr>
            <w:tcW w:w="7892" w:type="dxa"/>
            <w:vAlign w:val="center"/>
          </w:tcPr>
          <w:p w14:paraId="7E116C3F" w14:textId="5E8E8BEB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Demers</w:t>
            </w:r>
            <w:r w:rsidR="0067470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ul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acțional</w:t>
            </w:r>
            <w:r w:rsidR="00674707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al lecției</w:t>
            </w:r>
          </w:p>
        </w:tc>
        <w:tc>
          <w:tcPr>
            <w:tcW w:w="990" w:type="dxa"/>
            <w:vAlign w:val="center"/>
          </w:tcPr>
          <w:p w14:paraId="103BDB4E" w14:textId="77777777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Timp</w:t>
            </w:r>
          </w:p>
          <w:p w14:paraId="7D72A418" w14:textId="79514C1C" w:rsidR="00AB673A" w:rsidRDefault="00AB673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(în minute)</w:t>
            </w:r>
          </w:p>
        </w:tc>
        <w:tc>
          <w:tcPr>
            <w:tcW w:w="2026" w:type="dxa"/>
            <w:vAlign w:val="center"/>
          </w:tcPr>
          <w:p w14:paraId="2028172D" w14:textId="77777777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Tehnologia realizării</w:t>
            </w:r>
          </w:p>
          <w:p w14:paraId="320E2C9F" w14:textId="5E218A43" w:rsidR="002E294A" w:rsidRDefault="002E294A" w:rsidP="00FA6FF5">
            <w:pPr>
              <w:pStyle w:val="a3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(Metodă/Formă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 xml:space="preserve"> </w:t>
            </w:r>
            <w:r w:rsidRPr="002E294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activitate/Resurse)</w:t>
            </w:r>
          </w:p>
        </w:tc>
      </w:tr>
      <w:tr w:rsidR="002E294A" w14:paraId="4DE20693" w14:textId="77777777" w:rsidTr="00E14F33">
        <w:tc>
          <w:tcPr>
            <w:tcW w:w="2056" w:type="dxa"/>
          </w:tcPr>
          <w:p w14:paraId="011D467C" w14:textId="10B78391" w:rsidR="002E294A" w:rsidRDefault="00FA6FF5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Evocare</w:t>
            </w:r>
          </w:p>
        </w:tc>
        <w:tc>
          <w:tcPr>
            <w:tcW w:w="1184" w:type="dxa"/>
          </w:tcPr>
          <w:p w14:paraId="40D700E7" w14:textId="77777777" w:rsidR="002E294A" w:rsidRDefault="002E294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280CBFBE" w14:textId="77777777" w:rsidR="00D57310" w:rsidRDefault="00D57310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71F82F4A" w14:textId="77777777" w:rsidR="00D57310" w:rsidRDefault="00D57310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  <w:p w14:paraId="593B2118" w14:textId="497C12D0" w:rsidR="00D57310" w:rsidRPr="00721707" w:rsidRDefault="00D57310" w:rsidP="00D573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1</w:t>
            </w:r>
          </w:p>
          <w:p w14:paraId="5B25A54A" w14:textId="0C2491C0" w:rsidR="00D57310" w:rsidRDefault="00D57310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040EEABE" w14:textId="023B6E1A" w:rsidR="00062AEC" w:rsidRPr="00D072EC" w:rsidRDefault="00D072EC" w:rsidP="00A04BD0">
            <w:pPr>
              <w:spacing w:line="276" w:lineRule="auto"/>
              <w:jc w:val="both"/>
              <w:rPr>
                <w:bCs/>
                <w:lang w:val="it-IT"/>
              </w:rPr>
            </w:pPr>
            <w:r w:rsidRPr="00D072EC">
              <w:rPr>
                <w:bCs/>
                <w:lang w:val="it-IT"/>
              </w:rPr>
              <w:t>Moment organizatoric.</w:t>
            </w:r>
          </w:p>
          <w:p w14:paraId="4B5024FC" w14:textId="065F2E6B" w:rsidR="00062AEC" w:rsidRPr="00112429" w:rsidRDefault="00707452" w:rsidP="00A04BD0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V</w:t>
            </w:r>
            <w:r w:rsidR="00062AEC" w:rsidRPr="00112429">
              <w:rPr>
                <w:lang w:val="ro-RO"/>
              </w:rPr>
              <w:t>erific</w:t>
            </w:r>
            <w:r w:rsidR="00062AEC">
              <w:t>ă</w:t>
            </w:r>
            <w:r w:rsidR="00062AEC" w:rsidRPr="00112429">
              <w:rPr>
                <w:lang w:val="ro-RO"/>
              </w:rPr>
              <w:t xml:space="preserve"> rapid starea de curăţenie în clasă, a tablei, disciplina în clasă;</w:t>
            </w:r>
          </w:p>
          <w:p w14:paraId="1C27CAA7" w14:textId="77777777" w:rsidR="00031461" w:rsidRDefault="00707452" w:rsidP="00A04BD0">
            <w:pPr>
              <w:spacing w:line="276" w:lineRule="auto"/>
              <w:jc w:val="both"/>
              <w:rPr>
                <w:lang w:val="ro-RO"/>
              </w:rPr>
            </w:pPr>
            <w:r>
              <w:rPr>
                <w:lang w:val="ro-RO"/>
              </w:rPr>
              <w:t>Î</w:t>
            </w:r>
            <w:r w:rsidR="00062AEC" w:rsidRPr="00112429">
              <w:rPr>
                <w:lang w:val="ro-RO"/>
              </w:rPr>
              <w:t>nregistre</w:t>
            </w:r>
            <w:r w:rsidR="00062AEC">
              <w:rPr>
                <w:lang w:val="ro-RO"/>
              </w:rPr>
              <w:t>a</w:t>
            </w:r>
            <w:r w:rsidR="00062AEC" w:rsidRPr="00112429">
              <w:rPr>
                <w:lang w:val="ro-RO"/>
              </w:rPr>
              <w:t>z</w:t>
            </w:r>
            <w:r w:rsidR="00062AEC">
              <w:rPr>
                <w:lang w:val="ro-RO"/>
              </w:rPr>
              <w:t>ă</w:t>
            </w:r>
            <w:r w:rsidR="00062AEC" w:rsidRPr="00112429">
              <w:rPr>
                <w:lang w:val="ro-RO"/>
              </w:rPr>
              <w:t xml:space="preserve"> elevii absenţi.</w:t>
            </w:r>
          </w:p>
          <w:p w14:paraId="4E42E219" w14:textId="6EE49DE6" w:rsidR="00DD2C14" w:rsidRPr="00031461" w:rsidRDefault="00031461" w:rsidP="00ED4A8D">
            <w:pPr>
              <w:shd w:val="clear" w:color="auto" w:fill="FFFFFF"/>
              <w:spacing w:before="60" w:after="100" w:afterAutospacing="1" w:line="276" w:lineRule="auto"/>
              <w:jc w:val="both"/>
            </w:pPr>
            <w:r w:rsidRPr="00031461">
              <w:t xml:space="preserve">Activitate introductivă: Elevii vor observa </w:t>
            </w:r>
            <w:r w:rsidR="00ED4A8D">
              <w:t xml:space="preserve"> </w:t>
            </w:r>
            <w:r w:rsidR="00CC2A0F">
              <w:t>mișcarea corpului și vor descrie această mișcare utiliz</w:t>
            </w:r>
            <w:r w:rsidR="00700FC2">
              <w:t>â</w:t>
            </w:r>
            <w:r w:rsidR="00CC2A0F">
              <w:t xml:space="preserve">nd conceptele </w:t>
            </w:r>
            <w:r w:rsidR="00721707">
              <w:t>specifice fizicii,</w:t>
            </w:r>
            <w:r w:rsidR="00C303D3">
              <w:t xml:space="preserve"> </w:t>
            </w:r>
            <w:r w:rsidR="00ED4A8D">
              <w:t>accesând linkul nr.1</w:t>
            </w:r>
            <w:r w:rsidR="00C303D3">
              <w:t xml:space="preserve"> </w:t>
            </w:r>
          </w:p>
        </w:tc>
        <w:tc>
          <w:tcPr>
            <w:tcW w:w="990" w:type="dxa"/>
          </w:tcPr>
          <w:p w14:paraId="21FD8B6D" w14:textId="7FFFA0DC" w:rsidR="002E294A" w:rsidRPr="00556098" w:rsidRDefault="009F1412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</w:p>
          <w:p w14:paraId="59720943" w14:textId="77777777" w:rsidR="00062AEC" w:rsidRPr="00556098" w:rsidRDefault="00062AEC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CA4B1DE" w14:textId="77777777" w:rsidR="009F1412" w:rsidRPr="00556098" w:rsidRDefault="009F1412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B3FC12C" w14:textId="77777777" w:rsidR="00062AEC" w:rsidRDefault="00C35A7D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  <w:p w14:paraId="76E8B2B1" w14:textId="15E30A9D" w:rsidR="00B37D9A" w:rsidRPr="00556098" w:rsidRDefault="00B37D9A" w:rsidP="00721707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2026" w:type="dxa"/>
          </w:tcPr>
          <w:p w14:paraId="7AD929FA" w14:textId="77777777" w:rsidR="002E294A" w:rsidRPr="00915507" w:rsidRDefault="00915507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Conversație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euristică</w:t>
            </w:r>
            <w:proofErr w:type="spellEnd"/>
          </w:p>
          <w:p w14:paraId="31FEE565" w14:textId="073F0A80" w:rsidR="00915507" w:rsidRDefault="00915507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9155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Frontală</w:t>
            </w:r>
          </w:p>
          <w:p w14:paraId="01330D7B" w14:textId="6A7B35CA" w:rsidR="00C303D3" w:rsidRDefault="00C303D3" w:rsidP="00C303D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Laboratorul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virtual</w:t>
            </w:r>
          </w:p>
          <w:p w14:paraId="581C39CB" w14:textId="421AE8E0" w:rsidR="00933253" w:rsidRPr="00721707" w:rsidRDefault="00915507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Tabla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SMART</w:t>
            </w:r>
          </w:p>
        </w:tc>
      </w:tr>
      <w:tr w:rsidR="00DB08C9" w14:paraId="0C60E7CC" w14:textId="77777777" w:rsidTr="00E14F33">
        <w:trPr>
          <w:trHeight w:val="990"/>
        </w:trPr>
        <w:tc>
          <w:tcPr>
            <w:tcW w:w="2056" w:type="dxa"/>
          </w:tcPr>
          <w:p w14:paraId="302DDAAF" w14:textId="7B3D4489" w:rsidR="00DB08C9" w:rsidRDefault="00DB08C9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Reflecție</w:t>
            </w:r>
          </w:p>
        </w:tc>
        <w:tc>
          <w:tcPr>
            <w:tcW w:w="1184" w:type="dxa"/>
          </w:tcPr>
          <w:p w14:paraId="3518228E" w14:textId="0175F6B2" w:rsidR="002F7B16" w:rsidRPr="00721707" w:rsidRDefault="009D22C1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2</w:t>
            </w:r>
          </w:p>
          <w:p w14:paraId="63357E9F" w14:textId="2585AA5C" w:rsidR="0002030B" w:rsidRPr="00721707" w:rsidRDefault="0002030B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3</w:t>
            </w:r>
          </w:p>
          <w:p w14:paraId="445041E6" w14:textId="110898ED" w:rsidR="002F7B16" w:rsidRPr="00721707" w:rsidRDefault="009D22C1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4</w:t>
            </w:r>
          </w:p>
          <w:p w14:paraId="369ACDD3" w14:textId="43131439" w:rsidR="00933253" w:rsidRPr="00721707" w:rsidRDefault="00933253" w:rsidP="0093325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721707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5</w:t>
            </w:r>
          </w:p>
          <w:p w14:paraId="0916EA01" w14:textId="77777777" w:rsidR="00A04BD0" w:rsidRDefault="00A04BD0" w:rsidP="002F7B16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26E1230" w14:textId="64BE082C" w:rsidR="00660EA5" w:rsidRPr="00863D4D" w:rsidRDefault="00E14F33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 w:rsidRPr="005560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O</w:t>
            </w:r>
            <w:r w:rsidR="00863D4D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6</w:t>
            </w:r>
          </w:p>
          <w:p w14:paraId="6A2B2711" w14:textId="60DA2AE5" w:rsidR="00E14F33" w:rsidRPr="00556098" w:rsidRDefault="00E14F33" w:rsidP="009D22C1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4556A631" w14:textId="052B2F30" w:rsidR="0002030B" w:rsidRPr="00863D4D" w:rsidRDefault="00F020D3" w:rsidP="00863D4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Profesorul propune elevilor să </w:t>
            </w:r>
            <w:r w:rsidR="007217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rezolve testul</w:t>
            </w:r>
            <w:r w:rsidR="00863D4D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7217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</w:t>
            </w:r>
            <w:r w:rsidR="00721707" w:rsidRPr="008E72F6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>mode</w:t>
            </w:r>
            <w:r w:rsidR="00863D4D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>l</w:t>
            </w:r>
            <w:r w:rsidR="00721707" w:rsidRPr="008E72F6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 xml:space="preserve"> </w:t>
            </w:r>
            <w:proofErr w:type="spellStart"/>
            <w:r w:rsidR="00721707" w:rsidRPr="008E72F6">
              <w:rPr>
                <w:rFonts w:ascii="Times New Roman" w:eastAsia="Calibri" w:hAnsi="Times New Roman" w:cs="Times New Roman"/>
                <w:sz w:val="24"/>
                <w:szCs w:val="24"/>
                <w:lang w:eastAsia="ro-MD"/>
              </w:rPr>
              <w:t>Bacalaureat</w:t>
            </w:r>
            <w:proofErr w:type="spellEnd"/>
            <w:r w:rsidR="007217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, accesând  linkul nr.</w:t>
            </w:r>
            <w:r w:rsidR="0072170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;</w:t>
            </w:r>
          </w:p>
          <w:p w14:paraId="44171BAA" w14:textId="46908020" w:rsidR="00A05EE7" w:rsidRDefault="00FA58E1" w:rsidP="00863D4D">
            <w:pPr>
              <w:shd w:val="clear" w:color="auto" w:fill="FFFFFF"/>
              <w:spacing w:before="60" w:after="100" w:afterAutospacing="1" w:line="276" w:lineRule="auto"/>
              <w:jc w:val="both"/>
            </w:pPr>
            <w:r>
              <w:t>Profesorul m</w:t>
            </w:r>
            <w:r w:rsidR="00A05EE7" w:rsidRPr="00A05EE7">
              <w:t>onitoriz</w:t>
            </w:r>
            <w:r w:rsidR="00A05EE7">
              <w:t>ează</w:t>
            </w:r>
            <w:r w:rsidR="002F7B16">
              <w:t xml:space="preserve"> </w:t>
            </w:r>
            <w:r w:rsidR="00A05EE7" w:rsidRPr="00A05EE7">
              <w:t xml:space="preserve">performanța elevilor circulând prin clasă, oferind asistență și verificând </w:t>
            </w:r>
            <w:r w:rsidR="00A05EE7">
              <w:t>rezultatele problemelor</w:t>
            </w:r>
            <w:r w:rsidRPr="005E7CF7">
              <w:rPr>
                <w:color w:val="000000" w:themeColor="text1"/>
              </w:rPr>
              <w:t>.</w:t>
            </w:r>
            <w:r>
              <w:rPr>
                <w:color w:val="000000" w:themeColor="text1"/>
              </w:rPr>
              <w:t>(Anexa 1)</w:t>
            </w:r>
          </w:p>
          <w:p w14:paraId="108879BF" w14:textId="1CE4512B" w:rsidR="00863D4D" w:rsidRDefault="00863D4D" w:rsidP="00863D4D">
            <w:pPr>
              <w:shd w:val="clear" w:color="auto" w:fill="FFFFFF"/>
              <w:spacing w:before="60" w:after="100" w:afterAutospacing="1" w:line="276" w:lineRule="auto"/>
              <w:jc w:val="both"/>
              <w:rPr>
                <w:color w:val="000000" w:themeColor="text1"/>
              </w:rPr>
            </w:pPr>
            <w:r w:rsidRPr="005E7CF7">
              <w:rPr>
                <w:color w:val="000000" w:themeColor="text1"/>
              </w:rPr>
              <w:t>Încuraj</w:t>
            </w:r>
            <w:r>
              <w:rPr>
                <w:color w:val="000000" w:themeColor="text1"/>
              </w:rPr>
              <w:t>ează</w:t>
            </w:r>
            <w:r w:rsidRPr="005E7CF7">
              <w:rPr>
                <w:color w:val="000000" w:themeColor="text1"/>
              </w:rPr>
              <w:t xml:space="preserve"> elevii să-și </w:t>
            </w:r>
            <w:r>
              <w:rPr>
                <w:color w:val="000000" w:themeColor="text1"/>
              </w:rPr>
              <w:t xml:space="preserve">formuleze concluzie </w:t>
            </w:r>
            <w:r w:rsidRPr="005E7CF7">
              <w:rPr>
                <w:color w:val="000000" w:themeColor="text1"/>
              </w:rPr>
              <w:t xml:space="preserve"> în una sau două propoziții</w:t>
            </w:r>
            <w:r>
              <w:rPr>
                <w:color w:val="000000" w:themeColor="text1"/>
              </w:rPr>
              <w:t xml:space="preserve"> la fiecare problemă rezolvată</w:t>
            </w:r>
            <w:r w:rsidRPr="005E7CF7">
              <w:rPr>
                <w:color w:val="000000" w:themeColor="text1"/>
              </w:rPr>
              <w:t>.</w:t>
            </w:r>
          </w:p>
          <w:p w14:paraId="1486998F" w14:textId="1D9EF8B2" w:rsidR="006D4903" w:rsidRPr="00E80CAA" w:rsidRDefault="00863D4D" w:rsidP="00E80CAA">
            <w:pPr>
              <w:shd w:val="clear" w:color="auto" w:fill="FFFFFF"/>
              <w:spacing w:before="60" w:after="100" w:afterAutospacing="1" w:line="276" w:lineRule="auto"/>
              <w:jc w:val="both"/>
              <w:rPr>
                <w:color w:val="000000" w:themeColor="text1"/>
              </w:rPr>
            </w:pPr>
            <w:r>
              <w:rPr>
                <w:color w:val="000000" w:themeColor="text1"/>
              </w:rPr>
              <w:t>Compară rezultatele elevilor cu cele din barem, accesând linkul nr.3.</w:t>
            </w:r>
          </w:p>
        </w:tc>
        <w:tc>
          <w:tcPr>
            <w:tcW w:w="990" w:type="dxa"/>
          </w:tcPr>
          <w:p w14:paraId="23DDE680" w14:textId="73CA7D9E" w:rsidR="00DB08C9" w:rsidRDefault="00863D4D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33</w:t>
            </w:r>
          </w:p>
          <w:p w14:paraId="41A6A5AD" w14:textId="77777777" w:rsidR="00933253" w:rsidRDefault="00933253" w:rsidP="00E14F33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607429F" w14:textId="459C0108" w:rsidR="00933253" w:rsidRDefault="00933253" w:rsidP="0002030B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012BF4A" w14:textId="77777777" w:rsidR="00933253" w:rsidRDefault="00933253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A33567A" w14:textId="74B7AE06" w:rsidR="00933253" w:rsidRDefault="00933253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66AF6EF" w14:textId="50D174BF" w:rsidR="00E14F33" w:rsidRDefault="00E14F33" w:rsidP="00660EA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E78997C" w14:textId="77777777" w:rsidR="00660EA5" w:rsidRDefault="00660EA5" w:rsidP="00660EA5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7D9B319" w14:textId="77777777" w:rsidR="00C35A7D" w:rsidRDefault="00C35A7D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ABDC963" w14:textId="2455B61C" w:rsidR="006D4903" w:rsidRDefault="00E14F33" w:rsidP="00E80CA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5</w:t>
            </w:r>
          </w:p>
        </w:tc>
        <w:tc>
          <w:tcPr>
            <w:tcW w:w="2026" w:type="dxa"/>
          </w:tcPr>
          <w:p w14:paraId="1F0876C7" w14:textId="77777777" w:rsidR="008502FA" w:rsidRDefault="00DB08C9" w:rsidP="008502FA">
            <w:pPr>
              <w:pStyle w:val="a3"/>
              <w:spacing w:line="276" w:lineRule="auto"/>
              <w:jc w:val="center"/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xplicaţia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15507">
              <w:t xml:space="preserve"> </w:t>
            </w:r>
          </w:p>
          <w:p w14:paraId="292D22DB" w14:textId="1F02458F" w:rsidR="00DB08C9" w:rsidRDefault="00236A3B" w:rsidP="00DB08C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Frontală</w:t>
            </w:r>
            <w:proofErr w:type="spellEnd"/>
          </w:p>
          <w:p w14:paraId="73665637" w14:textId="54FF952E" w:rsidR="00933253" w:rsidRDefault="00933253" w:rsidP="00B37D9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Tabla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SMART</w:t>
            </w:r>
          </w:p>
          <w:p w14:paraId="622DA4FF" w14:textId="77777777" w:rsidR="00E14F33" w:rsidRPr="00915507" w:rsidRDefault="00E14F33" w:rsidP="00E14F3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Conversație</w:t>
            </w:r>
            <w:proofErr w:type="spellEnd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euristică</w:t>
            </w:r>
            <w:proofErr w:type="spellEnd"/>
          </w:p>
          <w:p w14:paraId="06A74741" w14:textId="057E3442" w:rsidR="00FD0E74" w:rsidRDefault="00FD0E74" w:rsidP="00660EA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Problematizarea</w:t>
            </w:r>
            <w:proofErr w:type="spellEnd"/>
          </w:p>
          <w:p w14:paraId="4199DD78" w14:textId="1848E967" w:rsidR="00E14F33" w:rsidRDefault="00FD0E74" w:rsidP="00E14F33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Algoritmizarea</w:t>
            </w:r>
            <w:proofErr w:type="spellEnd"/>
          </w:p>
          <w:p w14:paraId="15451B2E" w14:textId="21BD655A" w:rsidR="00C35A7D" w:rsidRDefault="00C35A7D" w:rsidP="00C35A7D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E3848D" w14:textId="2E8AF7EB" w:rsidR="006D4903" w:rsidRDefault="006D4903" w:rsidP="00E80CAA">
            <w:pPr>
              <w:pStyle w:val="a3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0CAA" w14:paraId="20DD1369" w14:textId="77777777" w:rsidTr="00E14F33">
        <w:trPr>
          <w:trHeight w:val="990"/>
        </w:trPr>
        <w:tc>
          <w:tcPr>
            <w:tcW w:w="2056" w:type="dxa"/>
          </w:tcPr>
          <w:p w14:paraId="1B585437" w14:textId="74B58BCD" w:rsidR="00E80CAA" w:rsidRDefault="00E80CAA" w:rsidP="00FA6FF5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ro-MD"/>
              </w:rPr>
              <w:t>Tema pentru acasă</w:t>
            </w:r>
          </w:p>
        </w:tc>
        <w:tc>
          <w:tcPr>
            <w:tcW w:w="1184" w:type="dxa"/>
          </w:tcPr>
          <w:p w14:paraId="26A38D83" w14:textId="77777777" w:rsidR="00E80CAA" w:rsidRPr="00556098" w:rsidRDefault="00E80CAA" w:rsidP="00721707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892" w:type="dxa"/>
          </w:tcPr>
          <w:p w14:paraId="11AFBC41" w14:textId="1DD5C902" w:rsidR="00E80CAA" w:rsidRDefault="00E80CAA" w:rsidP="00863D4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Profesorul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propune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elevilor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tema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acasă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E80CA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De</w:t>
            </w:r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etermin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densit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atea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unui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corp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metalic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15DDFFB3" w14:textId="77777777" w:rsidR="00E80CAA" w:rsidRDefault="00E80CAA" w:rsidP="00863D4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Materiale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corp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metalic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cârlig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, vas cu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densitatea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apei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cunoscută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dinamometru</w:t>
            </w:r>
            <w:proofErr w:type="spellEnd"/>
          </w:p>
          <w:p w14:paraId="5A2D8DCE" w14:textId="77777777" w:rsidR="00E80CAA" w:rsidRDefault="00E80CAA" w:rsidP="00863D4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Cerințe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: a)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Reprezentați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forțele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acționează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asupra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corpului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după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ce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este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scufundat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vasul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cu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apă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6B7891A9" w14:textId="5AFDEB02" w:rsidR="00E80CAA" w:rsidRPr="00E80CAA" w:rsidRDefault="00E80CAA" w:rsidP="00863D4D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Deduceți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formula de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calcul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densității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corpului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990" w:type="dxa"/>
          </w:tcPr>
          <w:p w14:paraId="0B78EDA5" w14:textId="7BF83BAA" w:rsidR="00E80CAA" w:rsidRDefault="00E80CAA" w:rsidP="005B6410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</w:p>
        </w:tc>
        <w:tc>
          <w:tcPr>
            <w:tcW w:w="2026" w:type="dxa"/>
          </w:tcPr>
          <w:p w14:paraId="66C4FF81" w14:textId="77777777" w:rsidR="00E80CAA" w:rsidRDefault="00E80CAA" w:rsidP="00E80CA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77457" w14:textId="2E935F8A" w:rsidR="00E80CAA" w:rsidRPr="008A37A5" w:rsidRDefault="00E80CAA" w:rsidP="00E80CA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Pr="00915507">
              <w:rPr>
                <w:rFonts w:ascii="Times New Roman" w:hAnsi="Times New Roman" w:cs="Times New Roman"/>
                <w:sz w:val="24"/>
                <w:szCs w:val="24"/>
              </w:rPr>
              <w:t>xplicaţia</w:t>
            </w:r>
            <w:proofErr w:type="spellEnd"/>
          </w:p>
          <w:p w14:paraId="39418020" w14:textId="5147123C" w:rsidR="00E80CAA" w:rsidRDefault="00E80CAA" w:rsidP="00E80CAA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Frontală</w:t>
            </w:r>
          </w:p>
        </w:tc>
      </w:tr>
    </w:tbl>
    <w:p w14:paraId="3D34F1A8" w14:textId="77777777" w:rsidR="00DD2C14" w:rsidRDefault="00DD2C14" w:rsidP="00735CD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2F06EB70" w14:textId="77777777" w:rsidR="00933253" w:rsidRDefault="00933253" w:rsidP="00DD2C14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6DDCB8A4" w14:textId="47A44D22" w:rsidR="00700FC2" w:rsidRDefault="00700FC2" w:rsidP="00AA4C71">
      <w:pPr>
        <w:pStyle w:val="a3"/>
        <w:spacing w:line="276" w:lineRule="auto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5B8B672A" w14:textId="0E01956C" w:rsidR="00700FC2" w:rsidRDefault="00700FC2" w:rsidP="00DD2C14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7CB79DE4" w14:textId="77777777" w:rsidR="00700FC2" w:rsidRDefault="00700FC2" w:rsidP="00700FC2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  <w:bookmarkStart w:id="0" w:name="_Hlk184492741"/>
      <w:r w:rsidRPr="003E1B10">
        <w:rPr>
          <w:rFonts w:ascii="Times New Roman" w:hAnsi="Times New Roman" w:cs="Times New Roman"/>
          <w:i/>
          <w:iCs/>
          <w:sz w:val="24"/>
          <w:szCs w:val="24"/>
          <w:lang w:val="ro-MD"/>
        </w:rPr>
        <w:lastRenderedPageBreak/>
        <w:t xml:space="preserve">Anexa </w:t>
      </w:r>
      <w:r>
        <w:rPr>
          <w:rFonts w:ascii="Times New Roman" w:hAnsi="Times New Roman" w:cs="Times New Roman"/>
          <w:i/>
          <w:iCs/>
          <w:sz w:val="24"/>
          <w:szCs w:val="24"/>
          <w:lang w:val="ro-MD"/>
        </w:rPr>
        <w:t>nr.</w:t>
      </w:r>
      <w:r w:rsidRPr="003E1B10">
        <w:rPr>
          <w:rFonts w:ascii="Times New Roman" w:hAnsi="Times New Roman" w:cs="Times New Roman"/>
          <w:i/>
          <w:iCs/>
          <w:sz w:val="24"/>
          <w:szCs w:val="24"/>
          <w:lang w:val="ro-MD"/>
        </w:rPr>
        <w:t>1</w:t>
      </w:r>
    </w:p>
    <w:p w14:paraId="2B313395" w14:textId="36D2BC24" w:rsidR="00700FC2" w:rsidRPr="00700FC2" w:rsidRDefault="00700FC2" w:rsidP="00700FC2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energia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fotonului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, al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cărui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impuls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4,2ꞏ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-27</m:t>
            </m:r>
          </m:sup>
        </m:sSup>
      </m:oMath>
      <w:r w:rsidRPr="00700FC2">
        <w:rPr>
          <w:rFonts w:ascii="Times New Roman" w:hAnsi="Times New Roman" w:cs="Times New Roman"/>
          <w:sz w:val="24"/>
          <w:szCs w:val="24"/>
        </w:rPr>
        <w:t>kgꞏm/s.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75"/>
        <w:gridCol w:w="427"/>
        <w:gridCol w:w="7203"/>
        <w:gridCol w:w="3155"/>
      </w:tblGrid>
      <w:tr w:rsidR="00700FC2" w14:paraId="35CD2636" w14:textId="77777777" w:rsidTr="00890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19" w:type="dxa"/>
          </w:tcPr>
          <w:p w14:paraId="1994A96F" w14:textId="77777777" w:rsidR="00700FC2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428" w:type="dxa"/>
          </w:tcPr>
          <w:p w14:paraId="7734B3AE" w14:textId="77777777" w:rsidR="00700FC2" w:rsidRDefault="00700FC2" w:rsidP="0089004F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236" w:type="dxa"/>
          </w:tcPr>
          <w:p w14:paraId="3BDE086E" w14:textId="77777777" w:rsidR="00700FC2" w:rsidRDefault="00700FC2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67" w:type="dxa"/>
          </w:tcPr>
          <w:p w14:paraId="4FF6454B" w14:textId="77777777" w:rsidR="00700FC2" w:rsidRDefault="00700FC2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700FC2" w14:paraId="16771964" w14:textId="77777777" w:rsidTr="00890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1A3FC8E6" w14:textId="39843941" w:rsidR="00700FC2" w:rsidRPr="00B46616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ro-MD"/>
              </w:rPr>
            </w:pP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p=</w:t>
            </w:r>
            <w:r w:rsidRPr="00700FC2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4,2ꞏ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 w:val="0"/>
                      <w:iCs w:val="0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-27</m:t>
                  </m:r>
                </m:sup>
              </m:sSup>
            </m:oMath>
            <w:r w:rsidRPr="00700FC2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kgꞏm/s</w:t>
            </w:r>
            <w:r w:rsidRPr="00700FC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C0AECE2" w14:textId="77777777" w:rsidR="00700FC2" w:rsidRPr="00B46616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lang w:val="ro-MD"/>
              </w:rPr>
            </w:pP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c=3∙10</w:t>
            </w: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  <w:t>8</w:t>
            </w: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m/s</w:t>
            </w:r>
          </w:p>
        </w:tc>
        <w:tc>
          <w:tcPr>
            <w:tcW w:w="428" w:type="dxa"/>
          </w:tcPr>
          <w:p w14:paraId="6A2E5EF5" w14:textId="77777777" w:rsidR="00700FC2" w:rsidRPr="004C7DA9" w:rsidRDefault="00700FC2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</w:pPr>
          </w:p>
        </w:tc>
        <w:tc>
          <w:tcPr>
            <w:tcW w:w="7236" w:type="dxa"/>
          </w:tcPr>
          <w:p w14:paraId="0FFDDA70" w14:textId="77777777" w:rsidR="00700FC2" w:rsidRDefault="00700FC2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Aplicăm formula de calcul a energiei fotonului 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=hν, deoarece </w:t>
            </w:r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ν=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c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λ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, </m:t>
              </m:r>
            </m:oMath>
          </w:p>
          <w:p w14:paraId="18B1B0B7" w14:textId="77777777" w:rsidR="00700FC2" w:rsidRDefault="00700FC2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atunci, 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=h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c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λ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.   (1)</m:t>
              </m:r>
            </m:oMath>
            <w:r>
              <w:rPr>
                <w:rFonts w:ascii="Times New Roman" w:eastAsiaTheme="minorEastAsia" w:hAnsi="Times New Roman" w:cs="Times New Roman"/>
                <w:iCs/>
                <w:sz w:val="24"/>
                <w:szCs w:val="24"/>
                <w:lang w:val="ro-MD"/>
              </w:rPr>
              <w:t>Ținând cont că impulsul fotonului p=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h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λ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, 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(2)</w:t>
            </w:r>
          </w:p>
          <w:p w14:paraId="73D50E88" w14:textId="77777777" w:rsidR="00700FC2" w:rsidRPr="005B50B0" w:rsidRDefault="00700FC2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Înlocuim (2)în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(1)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obținem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= p∙c</w:t>
            </w:r>
          </w:p>
        </w:tc>
        <w:tc>
          <w:tcPr>
            <w:tcW w:w="3167" w:type="dxa"/>
          </w:tcPr>
          <w:p w14:paraId="4F9B5E22" w14:textId="77777777" w:rsidR="00700FC2" w:rsidRDefault="00700FC2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700FC2" w14:paraId="35F055C9" w14:textId="77777777" w:rsidTr="00890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19" w:type="dxa"/>
          </w:tcPr>
          <w:p w14:paraId="7215DF67" w14:textId="77777777" w:rsidR="00700FC2" w:rsidRPr="00B46616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Să de afle:</w:t>
            </w:r>
          </w:p>
          <w:p w14:paraId="4C285699" w14:textId="77777777" w:rsidR="00700FC2" w:rsidRPr="00B46616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ε</w:t>
            </w: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f</w:t>
            </w: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</w:t>
            </w: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Pr="00B46616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428EFFE0" w14:textId="77777777" w:rsidR="00700FC2" w:rsidRPr="00B46616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02FB1B7B" w14:textId="77777777" w:rsidR="00700FC2" w:rsidRPr="00B46616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428" w:type="dxa"/>
          </w:tcPr>
          <w:p w14:paraId="7659EEC2" w14:textId="77777777" w:rsidR="00700FC2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236" w:type="dxa"/>
          </w:tcPr>
          <w:p w14:paraId="732987B4" w14:textId="77777777" w:rsidR="00700FC2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</w:p>
          <w:p w14:paraId="1B4805A5" w14:textId="047E4331" w:rsidR="00700FC2" w:rsidRPr="003E1B10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=4,2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∙10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27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 xml:space="preserve"> 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kg m/s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∙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</m:t>
              </m:r>
            </m:oMath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3∙10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8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m/s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=12,6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∙10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-19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J</w:t>
            </w:r>
          </w:p>
        </w:tc>
        <w:tc>
          <w:tcPr>
            <w:tcW w:w="3167" w:type="dxa"/>
          </w:tcPr>
          <w:p w14:paraId="350D4B28" w14:textId="77777777" w:rsidR="00700FC2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A090A8E" w14:textId="77777777" w:rsidR="00700FC2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7E6DF4D" w14:textId="1C4CA9D8" w:rsidR="00700FC2" w:rsidRPr="005D769F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i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Răspuns: ε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=12,6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∙10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-19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J</w:t>
            </w:r>
          </w:p>
          <w:p w14:paraId="5F114E29" w14:textId="77777777" w:rsidR="00700FC2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6017C028" w14:textId="77777777" w:rsidR="00700FC2" w:rsidRDefault="00700FC2" w:rsidP="00700FC2">
      <w:pPr>
        <w:pStyle w:val="a3"/>
        <w:spacing w:line="276" w:lineRule="auto"/>
        <w:jc w:val="right"/>
        <w:rPr>
          <w:rFonts w:ascii="Times New Roman" w:hAnsi="Times New Roman" w:cs="Times New Roman"/>
          <w:i/>
          <w:iCs/>
          <w:sz w:val="24"/>
          <w:szCs w:val="24"/>
          <w:lang w:val="ro-MD"/>
        </w:rPr>
      </w:pPr>
    </w:p>
    <w:p w14:paraId="2B68C052" w14:textId="77777777" w:rsidR="00700FC2" w:rsidRPr="00700FC2" w:rsidRDefault="00700FC2" w:rsidP="00700FC2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00FC2"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condensator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plan cu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aer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εr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=1) are aria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armăturilor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de 1 dm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distanța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ele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cu 1,77 cm.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Tensiunea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aplicată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capetele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cu 60 V.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59468B5C" w14:textId="77777777" w:rsidR="00700FC2" w:rsidRPr="00700FC2" w:rsidRDefault="00700FC2" w:rsidP="00700FC2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00FC2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capacitatea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A33AAF5" w14:textId="6CA6E25A" w:rsidR="00700FC2" w:rsidRPr="00700FC2" w:rsidRDefault="00700FC2" w:rsidP="00700FC2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700FC2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energia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00FC2">
        <w:rPr>
          <w:rFonts w:ascii="Times New Roman" w:hAnsi="Times New Roman" w:cs="Times New Roman"/>
          <w:sz w:val="24"/>
          <w:szCs w:val="24"/>
        </w:rPr>
        <w:t>condensatorului</w:t>
      </w:r>
      <w:proofErr w:type="spellEnd"/>
      <w:r w:rsidRPr="00700FC2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1417"/>
        <w:gridCol w:w="6237"/>
        <w:gridCol w:w="3174"/>
      </w:tblGrid>
      <w:tr w:rsidR="00700FC2" w14:paraId="73EF03A4" w14:textId="77777777" w:rsidTr="00890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7B32261C" w14:textId="77777777" w:rsidR="00700FC2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1417" w:type="dxa"/>
          </w:tcPr>
          <w:p w14:paraId="4DECE759" w14:textId="77777777" w:rsidR="00700FC2" w:rsidRDefault="00700FC2" w:rsidP="0089004F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S.I.</w:t>
            </w:r>
          </w:p>
        </w:tc>
        <w:tc>
          <w:tcPr>
            <w:tcW w:w="6237" w:type="dxa"/>
          </w:tcPr>
          <w:p w14:paraId="14741FD2" w14:textId="77777777" w:rsidR="00700FC2" w:rsidRDefault="00700FC2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45F570A3" w14:textId="77777777" w:rsidR="00700FC2" w:rsidRDefault="00700FC2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700FC2" w:rsidRPr="00BC7FBA" w14:paraId="295D547F" w14:textId="77777777" w:rsidTr="00890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D69A002" w14:textId="77777777" w:rsidR="00700FC2" w:rsidRPr="001510F9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</w:pPr>
            <w:proofErr w:type="spellStart"/>
            <w:r w:rsidRPr="001510F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εr</w:t>
            </w:r>
            <w:proofErr w:type="spellEnd"/>
            <w:r w:rsidRPr="001510F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>=1</w:t>
            </w:r>
          </w:p>
          <w:p w14:paraId="40815AA6" w14:textId="7B1B48C3" w:rsidR="00700FC2" w:rsidRPr="001510F9" w:rsidRDefault="001510F9" w:rsidP="0089004F">
            <w:pPr>
              <w:pStyle w:val="a3"/>
              <w:spacing w:line="276" w:lineRule="auto"/>
              <w:jc w:val="both"/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 w:rsidR="00700FC2" w:rsidRPr="00BC7FB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1 dm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  <w:t>2</w:t>
            </w:r>
          </w:p>
          <w:p w14:paraId="3D7F60AE" w14:textId="313AE812" w:rsidR="00700FC2" w:rsidRDefault="001510F9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d=1,77 cm</w:t>
            </w:r>
          </w:p>
          <w:p w14:paraId="5AACCCE6" w14:textId="222DCDFC" w:rsidR="00700FC2" w:rsidRDefault="001510F9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U=60 V</w:t>
            </w:r>
          </w:p>
          <w:p w14:paraId="323D7DA8" w14:textId="17ABB631" w:rsidR="00700FC2" w:rsidRPr="00B46616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m:oMathPara>
              <m:oMath>
                <m:r>
                  <w:rPr>
                    <w:rFonts w:ascii="Cambria Math" w:hAnsi="Cambria Math" w:cs="Times New Roman"/>
                    <w:sz w:val="24"/>
                    <w:szCs w:val="24"/>
                    <w:lang w:val="ro-MD"/>
                  </w:rPr>
                  <m:t xml:space="preserve"> </m:t>
                </m:r>
              </m:oMath>
            </m:oMathPara>
          </w:p>
        </w:tc>
        <w:tc>
          <w:tcPr>
            <w:tcW w:w="1417" w:type="dxa"/>
          </w:tcPr>
          <w:p w14:paraId="355E69F4" w14:textId="77777777" w:rsidR="001510F9" w:rsidRDefault="001510F9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C0A514C" w14:textId="0C7D2355" w:rsidR="00700FC2" w:rsidRPr="001510F9" w:rsidRDefault="00700FC2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-</w:t>
            </w:r>
            <w:r w:rsidR="001510F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</w:t>
            </w:r>
            <w:r w:rsidR="001510F9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2</w:t>
            </w:r>
          </w:p>
          <w:p w14:paraId="32DDC473" w14:textId="4436D6E4" w:rsidR="00700FC2" w:rsidRPr="001510F9" w:rsidRDefault="001510F9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1,77∙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10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m</w:t>
            </w:r>
          </w:p>
        </w:tc>
        <w:tc>
          <w:tcPr>
            <w:tcW w:w="6237" w:type="dxa"/>
          </w:tcPr>
          <w:p w14:paraId="14AADFCA" w14:textId="77B42E0C" w:rsidR="001510F9" w:rsidRDefault="00700FC2" w:rsidP="008821F5">
            <w:pPr>
              <w:pStyle w:val="a3"/>
              <w:numPr>
                <w:ilvl w:val="0"/>
                <w:numId w:val="23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 w:rsidRPr="001510F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formula de calcul </w:t>
            </w:r>
            <w:r w:rsidR="001510F9" w:rsidRPr="001510F9">
              <w:rPr>
                <w:rFonts w:ascii="Times New Roman" w:hAnsi="Times New Roman" w:cs="Times New Roman"/>
              </w:rPr>
              <w:t xml:space="preserve">a </w:t>
            </w:r>
            <w:proofErr w:type="spellStart"/>
            <w:r w:rsidR="001510F9" w:rsidRPr="001510F9">
              <w:rPr>
                <w:rFonts w:ascii="Times New Roman" w:hAnsi="Times New Roman" w:cs="Times New Roman"/>
              </w:rPr>
              <w:t>capacității</w:t>
            </w:r>
            <w:proofErr w:type="spellEnd"/>
            <w:r w:rsidR="001510F9" w:rsidRPr="001510F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510F9" w:rsidRPr="001510F9">
              <w:rPr>
                <w:rFonts w:ascii="Times New Roman" w:hAnsi="Times New Roman" w:cs="Times New Roman"/>
              </w:rPr>
              <w:t>electrice</w:t>
            </w:r>
            <w:proofErr w:type="spellEnd"/>
            <w:r w:rsidR="001510F9" w:rsidRPr="001510F9">
              <w:rPr>
                <w:rFonts w:ascii="Times New Roman" w:hAnsi="Times New Roman" w:cs="Times New Roman"/>
              </w:rPr>
              <w:t xml:space="preserve"> a </w:t>
            </w:r>
            <w:proofErr w:type="spellStart"/>
            <w:r w:rsidR="001510F9" w:rsidRPr="001510F9">
              <w:rPr>
                <w:rFonts w:ascii="Times New Roman" w:hAnsi="Times New Roman" w:cs="Times New Roman"/>
              </w:rPr>
              <w:t>condensatorului</w:t>
            </w:r>
            <w:proofErr w:type="spellEnd"/>
            <w:r w:rsidR="001510F9" w:rsidRPr="001510F9">
              <w:rPr>
                <w:rFonts w:ascii="Times New Roman" w:hAnsi="Times New Roman" w:cs="Times New Roman"/>
              </w:rPr>
              <w:t xml:space="preserve"> plan</w:t>
            </w:r>
            <w:r w:rsidR="001510F9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1510F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0</m:t>
                      </m:r>
                    </m:sub>
                  </m:sSub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r</m:t>
                      </m:r>
                    </m:sub>
                  </m:s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S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d</m:t>
                  </m:r>
                </m:den>
              </m:f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 </m:t>
              </m:r>
            </m:oMath>
            <w:r w:rsidR="00FE2A87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(1)</w:t>
            </w:r>
          </w:p>
          <w:p w14:paraId="21981745" w14:textId="341E979B" w:rsidR="001510F9" w:rsidRPr="00BC7FBA" w:rsidRDefault="001510F9" w:rsidP="001510F9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</w:p>
          <w:p w14:paraId="00C642BA" w14:textId="757A44EB" w:rsidR="00700FC2" w:rsidRDefault="001510F9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C</w:t>
            </w:r>
            <w:r w:rsidR="00700FC2"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8,85∙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-12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F/m∙1∙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-2</m:t>
                      </m:r>
                    </m:sup>
                  </m:s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m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1,77∙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-2</m:t>
                      </m:r>
                    </m:sup>
                  </m:sSup>
                  <m:r>
                    <m:rPr>
                      <m:sty m:val="p"/>
                    </m:rP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m</m:t>
                  </m:r>
                </m:den>
              </m:f>
            </m:oMath>
            <w:r w:rsidR="00700FC2" w:rsidRPr="00BC7FB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 xml:space="preserve"> </w:t>
            </w:r>
            <w:r w:rsidR="00FE2A87" w:rsidRPr="00FE2A8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=5∙</w:t>
            </w:r>
            <m:oMath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10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-12</m:t>
                  </m:r>
                </m:sup>
              </m:sSup>
            </m:oMath>
            <w:r w:rsidR="00700FC2" w:rsidRPr="00FE2A8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FE2A87" w:rsidRPr="00FE2A87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F</w:t>
            </w:r>
          </w:p>
          <w:p w14:paraId="6EB2EBA5" w14:textId="74E190BF" w:rsidR="00FE2A87" w:rsidRPr="00FE2A87" w:rsidRDefault="00FE2A87" w:rsidP="008821F5">
            <w:pPr>
              <w:pStyle w:val="a3"/>
              <w:numPr>
                <w:ilvl w:val="0"/>
                <w:numId w:val="23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proofErr w:type="spellStart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>electrice</w:t>
            </w:r>
            <w:proofErr w:type="spellEnd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FE2A87">
              <w:rPr>
                <w:rFonts w:ascii="Times New Roman" w:hAnsi="Times New Roman" w:cs="Times New Roman"/>
                <w:sz w:val="24"/>
                <w:szCs w:val="24"/>
              </w:rPr>
              <w:t>condensatorului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0FA8FF8" w14:textId="74FD2469" w:rsidR="00700FC2" w:rsidRPr="005D769F" w:rsidRDefault="00FE2A87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W = 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C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vertAlign w:val="subscript"/>
                  <w:lang w:val="ro-MD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</m:t>
              </m:r>
            </m:oMath>
            <w:r w:rsidR="00700FC2"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(2)</w:t>
            </w:r>
            <w:r w:rsidR="00700FC2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Substituim (1)</w:t>
            </w:r>
            <w:r w:rsidR="00700FC2"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în </w:t>
            </w:r>
            <w:r w:rsidR="00700FC2"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(2)</w:t>
            </w:r>
            <w:r w:rsidR="00700FC2"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obținem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W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ro-MD"/>
              </w:rPr>
              <w:t>e</w:t>
            </w:r>
            <w:r w:rsidR="00700FC2"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ε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0</m:t>
                      </m:r>
                      <m:sSub>
                        <m:sSubPr>
                          <m:ctrlPr>
                            <w:rPr>
                              <w:rFonts w:ascii="Cambria Math" w:hAnsi="Cambria Math" w:cs="Times New Roman"/>
                              <w:i/>
                              <w:sz w:val="24"/>
                              <w:szCs w:val="24"/>
                              <w:lang w:val="ro-MD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o-MD"/>
                            </w:rPr>
                            <m:t>ε</m:t>
                          </m:r>
                        </m:e>
                        <m:sub>
                          <m:r>
                            <w:rPr>
                              <w:rFonts w:ascii="Cambria Math" w:hAnsi="Cambria Math" w:cs="Times New Roman"/>
                              <w:sz w:val="24"/>
                              <w:szCs w:val="24"/>
                              <w:lang w:val="ro-MD"/>
                            </w:rPr>
                            <m:t>rS</m:t>
                          </m:r>
                        </m:sub>
                      </m:sSub>
                    </m:sub>
                  </m:sSub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U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  <w:lang w:val="ro-MD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2d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  <w:vertAlign w:val="subscript"/>
                  <w:lang w:val="ro-MD"/>
                </w:rPr>
                <m:t xml:space="preserve">  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</m:t>
              </m:r>
            </m:oMath>
          </w:p>
        </w:tc>
        <w:tc>
          <w:tcPr>
            <w:tcW w:w="3174" w:type="dxa"/>
          </w:tcPr>
          <w:p w14:paraId="3771F1FD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700FC2" w:rsidRPr="00BC7FBA" w14:paraId="2510C18B" w14:textId="77777777" w:rsidTr="00890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7C7F60F4" w14:textId="77777777" w:rsidR="00700FC2" w:rsidRPr="00BC7FBA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Să de afle:</w:t>
            </w:r>
          </w:p>
          <w:p w14:paraId="50B9369E" w14:textId="77777777" w:rsidR="008821F5" w:rsidRPr="008821F5" w:rsidRDefault="001510F9" w:rsidP="0089004F">
            <w:pPr>
              <w:pStyle w:val="a3"/>
              <w:numPr>
                <w:ilvl w:val="0"/>
                <w:numId w:val="2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 w:hint="eastAsia"/>
                <w:i w:val="0"/>
                <w:iCs w:val="0"/>
                <w:sz w:val="24"/>
                <w:szCs w:val="24"/>
                <w:lang w:val="ro-MD"/>
              </w:rPr>
              <w:t>C</w:t>
            </w:r>
            <w:r w:rsidR="00700FC2" w:rsidRPr="00BC7FB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</w:t>
            </w:r>
            <w:r w:rsidR="00700FC2" w:rsidRPr="00BC7FB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="00700FC2" w:rsidRPr="00BC7FB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2DFDEEA2" w14:textId="63CD2960" w:rsidR="001510F9" w:rsidRPr="008821F5" w:rsidRDefault="001510F9" w:rsidP="0089004F">
            <w:pPr>
              <w:pStyle w:val="a3"/>
              <w:numPr>
                <w:ilvl w:val="0"/>
                <w:numId w:val="22"/>
              </w:num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821F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W</w:t>
            </w:r>
            <w:r w:rsidRPr="008821F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e</w:t>
            </w:r>
            <w:r w:rsidRPr="008821F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3F3D7990" w14:textId="77777777" w:rsidR="00700FC2" w:rsidRPr="00BC7FBA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346D6BC5" w14:textId="77777777" w:rsidR="00700FC2" w:rsidRPr="00BC7FBA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1417" w:type="dxa"/>
          </w:tcPr>
          <w:p w14:paraId="64CC31F7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6237" w:type="dxa"/>
          </w:tcPr>
          <w:p w14:paraId="08A5C2ED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</w:p>
          <w:p w14:paraId="5A33AAAE" w14:textId="2A1C5A93" w:rsidR="00700FC2" w:rsidRPr="00BC7FBA" w:rsidRDefault="00FE2A87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W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ro-MD"/>
              </w:rPr>
              <w:t>e</w:t>
            </w:r>
            <w:r w:rsidR="00700FC2"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9∙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-9</m:t>
                  </m:r>
                </m:sup>
              </m:sSup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J</w:t>
            </w:r>
          </w:p>
          <w:p w14:paraId="0B27B1FA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74" w:type="dxa"/>
          </w:tcPr>
          <w:p w14:paraId="0CE3725B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CA6B8D2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7886A3C" w14:textId="77777777" w:rsidR="00FE2A87" w:rsidRPr="00BC7FBA" w:rsidRDefault="00700FC2" w:rsidP="00FE2A87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w:r w:rsidR="00FE2A87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W</w:t>
            </w:r>
            <w:r w:rsidR="00FE2A87"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ro-MD"/>
              </w:rPr>
              <w:t>e</w:t>
            </w:r>
            <w:r w:rsidR="00FE2A87"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w:r w:rsidR="00FE2A87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9∙</w:t>
            </w:r>
            <m:oMath>
              <m:sSup>
                <m:sSup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sSup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10</m:t>
                  </m:r>
                </m:e>
                <m:sup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-9</m:t>
                  </m:r>
                </m:sup>
              </m:sSup>
            </m:oMath>
            <w:r w:rsidR="00FE2A87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J</w:t>
            </w:r>
          </w:p>
          <w:p w14:paraId="730D06C2" w14:textId="07604DF3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</w:p>
          <w:p w14:paraId="55C942B3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    </w:t>
            </w:r>
          </w:p>
        </w:tc>
      </w:tr>
    </w:tbl>
    <w:p w14:paraId="0EDDB649" w14:textId="77777777" w:rsidR="00700FC2" w:rsidRDefault="00700FC2" w:rsidP="00700FC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5EAE1D2E" w14:textId="77777777" w:rsidR="00FE2A87" w:rsidRPr="00FE2A87" w:rsidRDefault="00FE2A87" w:rsidP="00700FC2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FE2A87">
        <w:rPr>
          <w:rFonts w:ascii="Times New Roman" w:hAnsi="Times New Roman" w:cs="Times New Roman"/>
          <w:sz w:val="24"/>
          <w:szCs w:val="24"/>
        </w:rPr>
        <w:lastRenderedPageBreak/>
        <w:t xml:space="preserve">Un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corp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cu masa de 0,1 kg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suspendat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de un resort cu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constanta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elasticitate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de 100 N/m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efectuează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oscilații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armonice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figura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alăturată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reprezentat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graficul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dependenței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elongației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oscilatorului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armonic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timp.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6706E237" w14:textId="77777777" w:rsidR="00FE2A87" w:rsidRPr="00FE2A87" w:rsidRDefault="00FE2A87" w:rsidP="008821F5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FE2A87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frecvența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oscilațiilor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3040D4BF" w14:textId="77777777" w:rsidR="00FE2A87" w:rsidRPr="00FE2A87" w:rsidRDefault="00FE2A87" w:rsidP="008821F5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FE2A87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viteza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corpului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trece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poziția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E2A87">
        <w:rPr>
          <w:rFonts w:ascii="Times New Roman" w:hAnsi="Times New Roman" w:cs="Times New Roman"/>
          <w:sz w:val="24"/>
          <w:szCs w:val="24"/>
        </w:rPr>
        <w:t>echilibru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6AA6B841" w14:textId="4E393450" w:rsidR="00700FC2" w:rsidRPr="00FE2A87" w:rsidRDefault="00FE2A87" w:rsidP="008821F5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proofErr w:type="spellStart"/>
      <w:r w:rsidRPr="00FE2A87">
        <w:rPr>
          <w:rFonts w:ascii="Times New Roman" w:hAnsi="Times New Roman" w:cs="Times New Roman"/>
          <w:sz w:val="24"/>
          <w:szCs w:val="24"/>
        </w:rPr>
        <w:t>Considerați</w:t>
      </w:r>
      <w:proofErr w:type="spellEnd"/>
      <w:r w:rsidRPr="00FE2A87">
        <w:rPr>
          <w:rFonts w:ascii="Times New Roman" w:hAnsi="Times New Roman" w:cs="Times New Roman"/>
          <w:sz w:val="24"/>
          <w:szCs w:val="24"/>
        </w:rPr>
        <w:t xml:space="preserve"> √10</w:t>
      </w:r>
      <m:oMath>
        <m:r>
          <w:rPr>
            <w:rFonts w:ascii="Cambria Math" w:hAnsi="Cambria Math" w:cs="Times New Roman"/>
            <w:sz w:val="24"/>
            <w:szCs w:val="24"/>
          </w:rPr>
          <m:t>≈</m:t>
        </m:r>
      </m:oMath>
      <w:r w:rsidRPr="00FE2A87">
        <w:rPr>
          <w:rFonts w:ascii="Times New Roman" w:hAnsi="Times New Roman" w:cs="Times New Roman"/>
          <w:sz w:val="24"/>
          <w:szCs w:val="24"/>
        </w:rPr>
        <w:t xml:space="preserve"> </w:t>
      </w:r>
      <w:r w:rsidRPr="00FE2A87">
        <w:rPr>
          <w:rFonts w:ascii="Cambria Math" w:hAnsi="Cambria Math" w:cs="Cambria Math"/>
          <w:sz w:val="24"/>
          <w:szCs w:val="24"/>
        </w:rPr>
        <w:t>𝜋</w:t>
      </w:r>
      <w:r w:rsidRPr="00FE2A8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1946"/>
        <w:gridCol w:w="502"/>
        <w:gridCol w:w="6156"/>
        <w:gridCol w:w="4356"/>
      </w:tblGrid>
      <w:tr w:rsidR="008821F5" w14:paraId="6698D83D" w14:textId="77777777" w:rsidTr="00890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18F77620" w14:textId="77777777" w:rsidR="00700FC2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67" w:type="dxa"/>
          </w:tcPr>
          <w:p w14:paraId="687B5B4D" w14:textId="77777777" w:rsidR="00700FC2" w:rsidRDefault="00700FC2" w:rsidP="0089004F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5F6A8338" w14:textId="77777777" w:rsidR="00700FC2" w:rsidRDefault="00700FC2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1438EAEA" w14:textId="77777777" w:rsidR="00700FC2" w:rsidRDefault="00700FC2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8821F5" w:rsidRPr="00BC7FBA" w14:paraId="60B3B8A5" w14:textId="77777777" w:rsidTr="00890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0AC9612" w14:textId="69795306" w:rsidR="00700FC2" w:rsidRPr="00EA1C6D" w:rsidRDefault="008821F5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m</w:t>
            </w:r>
            <w:r w:rsidR="00700FC2"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 xml:space="preserve"> </w:t>
            </w:r>
            <w:r w:rsidR="00700FC2"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=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0,1 kg</w:t>
            </w:r>
          </w:p>
          <w:p w14:paraId="692D624E" w14:textId="77777777" w:rsidR="00700FC2" w:rsidRDefault="008821F5" w:rsidP="008821F5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8821F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k</w:t>
            </w:r>
            <w:r w:rsidR="00700FC2" w:rsidRPr="008821F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</w:t>
            </w:r>
            <w:r w:rsidRPr="008821F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100 N/m</w:t>
            </w:r>
          </w:p>
          <w:p w14:paraId="4C13BCE8" w14:textId="32644CF8" w:rsidR="008821F5" w:rsidRDefault="008821F5" w:rsidP="008821F5">
            <w:pPr>
              <w:jc w:val="left"/>
              <w:rPr>
                <w:rFonts w:eastAsiaTheme="majorEastAsia"/>
                <w:lang w:eastAsia="en-US"/>
              </w:rPr>
            </w:pPr>
            <w:r>
              <w:rPr>
                <w:rFonts w:eastAsiaTheme="majorEastAsia"/>
                <w:i w:val="0"/>
                <w:iCs w:val="0"/>
                <w:lang w:eastAsia="en-US"/>
              </w:rPr>
              <w:t>T=0,2 s</w:t>
            </w:r>
          </w:p>
          <w:p w14:paraId="4CE9936B" w14:textId="568477DD" w:rsidR="008821F5" w:rsidRPr="008821F5" w:rsidRDefault="008821F5" w:rsidP="008821F5">
            <w:pPr>
              <w:jc w:val="left"/>
              <w:rPr>
                <w:rFonts w:eastAsiaTheme="majorEastAsia"/>
                <w:i w:val="0"/>
                <w:iCs w:val="0"/>
                <w:lang w:eastAsia="en-US"/>
              </w:rPr>
            </w:pPr>
            <w:r>
              <w:rPr>
                <w:rFonts w:eastAsiaTheme="majorEastAsia"/>
                <w:i w:val="0"/>
                <w:iCs w:val="0"/>
                <w:lang w:eastAsia="en-US"/>
              </w:rPr>
              <w:t>A= 6cm=0,06 m</w:t>
            </w:r>
          </w:p>
          <w:p w14:paraId="1E9253A2" w14:textId="77777777" w:rsidR="008821F5" w:rsidRPr="008821F5" w:rsidRDefault="008821F5" w:rsidP="008821F5">
            <w:pPr>
              <w:rPr>
                <w:rFonts w:eastAsiaTheme="majorEastAsia"/>
                <w:lang w:eastAsia="en-US"/>
              </w:rPr>
            </w:pPr>
          </w:p>
          <w:p w14:paraId="6D29DE84" w14:textId="77777777" w:rsidR="008821F5" w:rsidRPr="008821F5" w:rsidRDefault="008821F5" w:rsidP="008821F5">
            <w:pPr>
              <w:rPr>
                <w:rFonts w:eastAsiaTheme="majorEastAsia"/>
                <w:lang w:eastAsia="en-US"/>
              </w:rPr>
            </w:pPr>
          </w:p>
          <w:p w14:paraId="7C57B98C" w14:textId="77777777" w:rsidR="008821F5" w:rsidRDefault="008821F5" w:rsidP="008821F5">
            <w:pPr>
              <w:jc w:val="left"/>
              <w:rPr>
                <w:i w:val="0"/>
                <w:iCs w:val="0"/>
                <w:lang w:eastAsia="en-US"/>
              </w:rPr>
            </w:pPr>
          </w:p>
          <w:p w14:paraId="7582B6A0" w14:textId="466743CC" w:rsidR="008821F5" w:rsidRPr="008821F5" w:rsidRDefault="008821F5" w:rsidP="008821F5">
            <w:pPr>
              <w:tabs>
                <w:tab w:val="left" w:pos="240"/>
              </w:tabs>
              <w:jc w:val="left"/>
              <w:rPr>
                <w:lang w:eastAsia="en-US"/>
              </w:rPr>
            </w:pPr>
          </w:p>
        </w:tc>
        <w:tc>
          <w:tcPr>
            <w:tcW w:w="567" w:type="dxa"/>
          </w:tcPr>
          <w:p w14:paraId="32A50EF6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013BD082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49ECACB1" w14:textId="30A40D7B" w:rsidR="008821F5" w:rsidRPr="008821F5" w:rsidRDefault="00700FC2" w:rsidP="008821F5">
            <w:pPr>
              <w:pStyle w:val="a3"/>
              <w:numPr>
                <w:ilvl w:val="0"/>
                <w:numId w:val="25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 w:rsidR="008821F5">
              <w:t xml:space="preserve"> </w:t>
            </w:r>
            <w:r w:rsidR="008821F5"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="008821F5" w:rsidRPr="008821F5">
              <w:rPr>
                <w:rFonts w:ascii="Times New Roman" w:hAnsi="Times New Roman" w:cs="Times New Roman"/>
                <w:sz w:val="24"/>
                <w:szCs w:val="24"/>
              </w:rPr>
              <w:t>frecvenței</w:t>
            </w:r>
            <w:proofErr w:type="spellEnd"/>
            <w:r w:rsidRPr="008821F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ν=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T</m:t>
                  </m:r>
                </m:den>
              </m:f>
            </m:oMath>
            <w:r w:rsidR="008821F5"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Substituim datele numerice:</w:t>
            </w:r>
            <w:r w:rsidR="008821F5">
              <w:rPr>
                <w:rFonts w:ascii="Cambria Math" w:hAnsi="Cambria Math" w:cs="Times New Roman"/>
                <w:i/>
                <w:sz w:val="24"/>
                <w:szCs w:val="24"/>
                <w:lang w:val="ro-MD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ν=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0,2</m:t>
                  </m:r>
                </m:den>
              </m:f>
            </m:oMath>
            <w:r w:rsidR="008821F5">
              <w:rPr>
                <w:rFonts w:ascii="Cambria Math" w:eastAsiaTheme="minorEastAsia" w:hAnsi="Cambria Math" w:cs="Times New Roman"/>
                <w:iCs/>
                <w:sz w:val="24"/>
                <w:szCs w:val="24"/>
                <w:lang w:val="ro-MD"/>
              </w:rPr>
              <w:t>=5 Hz</w:t>
            </w:r>
          </w:p>
          <w:p w14:paraId="6EBAB63C" w14:textId="0C096622" w:rsidR="00700FC2" w:rsidRPr="00A91298" w:rsidRDefault="008821F5" w:rsidP="008821F5">
            <w:pPr>
              <w:pStyle w:val="a3"/>
              <w:numPr>
                <w:ilvl w:val="0"/>
                <w:numId w:val="25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Aplicăm</w:t>
            </w:r>
            <w:r w:rsidRPr="008821F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>mecanice</w:t>
            </w:r>
            <w:proofErr w:type="spellEnd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>oscilatorului</w:t>
            </w:r>
            <w:proofErr w:type="spellEnd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821F5">
              <w:rPr>
                <w:rFonts w:ascii="Times New Roman" w:hAnsi="Times New Roman" w:cs="Times New Roman"/>
                <w:sz w:val="24"/>
                <w:szCs w:val="24"/>
              </w:rPr>
              <w:t>armonic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91298">
              <w:rPr>
                <w:rFonts w:ascii="Times New Roman" w:hAnsi="Times New Roman" w:cs="Times New Roman"/>
                <w:sz w:val="24"/>
                <w:szCs w:val="24"/>
              </w:rPr>
              <w:t>E=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k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A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14:paraId="5F9FD7CD" w14:textId="5172D586" w:rsidR="00A91298" w:rsidRPr="00A91298" w:rsidRDefault="00A91298" w:rsidP="00A91298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proofErr w:type="spellStart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>cinetice</w:t>
            </w:r>
            <w:proofErr w:type="spellEnd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>maxime</w:t>
            </w:r>
            <w:proofErr w:type="spellEnd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>oscilatorului</w:t>
            </w:r>
            <w:proofErr w:type="spellEnd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>armonic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Ec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max=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m</m:t>
                  </m:r>
                  <m:sSup>
                    <m:sSup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v</m:t>
                      </m:r>
                    </m:e>
                    <m:sup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2</m:t>
                      </m:r>
                    </m:sup>
                  </m:sSup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  <w:p w14:paraId="0BEDFFAE" w14:textId="2BA122CA" w:rsidR="00700FC2" w:rsidRPr="00BC7FBA" w:rsidRDefault="00700FC2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Deoarece Ec max=</w:t>
            </w:r>
            <w:r w:rsidR="00A91298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</m:t>
              </m:r>
            </m:oMath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obținem: </w:t>
            </w:r>
          </w:p>
          <w:p w14:paraId="1039BA29" w14:textId="6BDB72E9" w:rsidR="008821F5" w:rsidRPr="00FA58E1" w:rsidRDefault="00A91298" w:rsidP="00FA58E1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υ</w:t>
            </w: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=A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k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m</m:t>
                      </m:r>
                    </m:den>
                  </m:f>
                </m:e>
              </m:rad>
            </m:oMath>
          </w:p>
        </w:tc>
        <w:tc>
          <w:tcPr>
            <w:tcW w:w="3174" w:type="dxa"/>
          </w:tcPr>
          <w:p w14:paraId="11A77803" w14:textId="561B357E" w:rsidR="00700FC2" w:rsidRPr="00BC7FBA" w:rsidRDefault="008821F5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1" locked="0" layoutInCell="1" allowOverlap="1" wp14:anchorId="6CE01317" wp14:editId="7440721D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0</wp:posOffset>
                  </wp:positionV>
                  <wp:extent cx="2628900" cy="1647825"/>
                  <wp:effectExtent l="0" t="0" r="0" b="9525"/>
                  <wp:wrapTopAndBottom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164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 w:rsidR="008821F5" w:rsidRPr="00BC7FBA" w14:paraId="258C139A" w14:textId="77777777" w:rsidTr="00890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69BF7C90" w14:textId="4ADA48FE" w:rsidR="00700FC2" w:rsidRPr="00EA1C6D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Să </w:t>
            </w:r>
            <w:r w:rsidR="008821F5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 afle:</w:t>
            </w:r>
          </w:p>
          <w:p w14:paraId="721A8C5B" w14:textId="78186B04" w:rsidR="00700FC2" w:rsidRPr="008821F5" w:rsidRDefault="008821F5" w:rsidP="008821F5">
            <w:pPr>
              <w:pStyle w:val="a3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lang w:val="ro-MD"/>
              </w:rPr>
              <w:t>ν</w:t>
            </w:r>
            <w:r w:rsidR="00700FC2" w:rsidRPr="00EA1C6D"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</w:t>
            </w:r>
            <w:r w:rsidR="00700FC2"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="00700FC2"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5BCE749C" w14:textId="4758C1C6" w:rsidR="008821F5" w:rsidRPr="00EA1C6D" w:rsidRDefault="008821F5" w:rsidP="008821F5">
            <w:pPr>
              <w:pStyle w:val="a3"/>
              <w:numPr>
                <w:ilvl w:val="0"/>
                <w:numId w:val="24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Theme="majorEastAsia" w:hAnsiTheme="majorEastAsia" w:cstheme="majorEastAsia" w:hint="eastAsia"/>
                <w:i w:val="0"/>
                <w:iCs w:val="0"/>
                <w:sz w:val="24"/>
                <w:szCs w:val="24"/>
                <w:lang w:val="ro-MD"/>
              </w:rPr>
              <w:t>υ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7F877C69" w14:textId="77777777" w:rsidR="00700FC2" w:rsidRPr="00EA1C6D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0BBCC401" w14:textId="77777777" w:rsidR="00700FC2" w:rsidRPr="00EA1C6D" w:rsidRDefault="00700FC2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63B81794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286D71F7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</w:p>
          <w:p w14:paraId="43367A32" w14:textId="7A934C7E" w:rsidR="00700FC2" w:rsidRPr="00BC7FBA" w:rsidRDefault="00FA58E1" w:rsidP="00FA58E1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υ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=0,06 m</m:t>
              </m:r>
              <m:rad>
                <m:radPr>
                  <m:degHide m:val="1"/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radPr>
                <m:deg/>
                <m:e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100 N/m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0,1 kg</m:t>
                      </m:r>
                    </m:den>
                  </m:f>
                </m:e>
              </m:rad>
            </m:oMath>
            <w:r w:rsidR="00700FC2"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 </w:t>
            </w:r>
            <w:r w:rsidR="00700FC2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w:r w:rsidR="00700FC2"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1,9 m/s</w:t>
            </w:r>
          </w:p>
        </w:tc>
        <w:tc>
          <w:tcPr>
            <w:tcW w:w="3174" w:type="dxa"/>
          </w:tcPr>
          <w:p w14:paraId="1BFAA2E3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947A651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CC4790C" w14:textId="50A5FDC8" w:rsidR="00700FC2" w:rsidRPr="00EA1C6D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w:r w:rsidR="00FA58E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υ</w:t>
            </w:r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</w:t>
            </w: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=1,9 m/s</m:t>
              </m:r>
            </m:oMath>
          </w:p>
          <w:p w14:paraId="28649282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</w:p>
          <w:p w14:paraId="35555434" w14:textId="77777777" w:rsidR="00700FC2" w:rsidRPr="00BC7FBA" w:rsidRDefault="00700FC2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    </w:t>
            </w:r>
          </w:p>
        </w:tc>
      </w:tr>
    </w:tbl>
    <w:p w14:paraId="09D8C414" w14:textId="77777777" w:rsidR="00700FC2" w:rsidRPr="00BC7FBA" w:rsidRDefault="00700FC2" w:rsidP="00700FC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5BE6F188" w14:textId="485F29CF" w:rsidR="00700FC2" w:rsidRDefault="00700FC2" w:rsidP="00700FC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05D3B475" w14:textId="25BEA035" w:rsidR="00FA58E1" w:rsidRDefault="00FA58E1" w:rsidP="00700FC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1D14D178" w14:textId="42B4B59F" w:rsidR="00FA58E1" w:rsidRDefault="00FA58E1" w:rsidP="00700FC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29A8641D" w14:textId="3C156DB9" w:rsidR="00FA58E1" w:rsidRDefault="00FA58E1" w:rsidP="00700FC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1D1F2D19" w14:textId="5011D838" w:rsidR="00FA58E1" w:rsidRDefault="00FA58E1" w:rsidP="00700FC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57A0C8C4" w14:textId="4E42DAAC" w:rsidR="00FA58E1" w:rsidRDefault="00FA58E1" w:rsidP="00700FC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75CBDFA8" w14:textId="77777777" w:rsidR="00FA58E1" w:rsidRPr="005F2201" w:rsidRDefault="00FA58E1" w:rsidP="00700FC2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07302637" w14:textId="77777777" w:rsidR="00FA58E1" w:rsidRPr="00FA58E1" w:rsidRDefault="00FA58E1" w:rsidP="00FA58E1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FA58E1">
        <w:rPr>
          <w:rFonts w:ascii="Times New Roman" w:hAnsi="Times New Roman" w:cs="Times New Roman"/>
          <w:sz w:val="24"/>
          <w:szCs w:val="24"/>
        </w:rPr>
        <w:lastRenderedPageBreak/>
        <w:t xml:space="preserve">Un mol de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gaz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ideal monoatomic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încălzit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volum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constant,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astfel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încât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temperatura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acestuia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s-a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mărit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trei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ori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Cantitatea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căldură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primită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gaz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cu 2493 J.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8DA377D" w14:textId="77777777" w:rsidR="00FA58E1" w:rsidRDefault="00FA58E1" w:rsidP="00FA58E1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FA58E1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variația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energiei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interne a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2777BF8" w14:textId="068F73EE" w:rsidR="00FA58E1" w:rsidRPr="00FE2A87" w:rsidRDefault="00FA58E1" w:rsidP="00FA58E1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FA58E1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temperatura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inițială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A58E1">
        <w:rPr>
          <w:rFonts w:ascii="Times New Roman" w:hAnsi="Times New Roman" w:cs="Times New Roman"/>
          <w:sz w:val="24"/>
          <w:szCs w:val="24"/>
        </w:rPr>
        <w:t>gazului</w:t>
      </w:r>
      <w:proofErr w:type="spellEnd"/>
      <w:r w:rsidRPr="00FA58E1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567"/>
        <w:gridCol w:w="7087"/>
        <w:gridCol w:w="3174"/>
      </w:tblGrid>
      <w:tr w:rsidR="00FA58E1" w14:paraId="23EC4748" w14:textId="77777777" w:rsidTr="00890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7CDBAA16" w14:textId="77777777" w:rsidR="00FA58E1" w:rsidRDefault="00FA58E1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67" w:type="dxa"/>
          </w:tcPr>
          <w:p w14:paraId="12191BC2" w14:textId="77777777" w:rsidR="00FA58E1" w:rsidRDefault="00FA58E1" w:rsidP="0089004F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684AAE6D" w14:textId="77777777" w:rsidR="00FA58E1" w:rsidRDefault="00FA58E1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14127A58" w14:textId="77777777" w:rsidR="00FA58E1" w:rsidRDefault="00FA58E1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FA58E1" w:rsidRPr="00BC7FBA" w14:paraId="77D871BD" w14:textId="77777777" w:rsidTr="00890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A77494F" w14:textId="57E73830" w:rsidR="00FA58E1" w:rsidRPr="00EA1C6D" w:rsidRDefault="00FA58E1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Theme="majorEastAsia" w:hAnsiTheme="majorEastAsia" w:cstheme="majorEastAsia" w:hint="eastAsia"/>
                <w:i w:val="0"/>
                <w:iCs w:val="0"/>
                <w:sz w:val="24"/>
                <w:szCs w:val="24"/>
                <w:lang w:val="ro-MD"/>
              </w:rPr>
              <w:t>ν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 xml:space="preserve"> 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=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1 mol</w:t>
            </w:r>
          </w:p>
          <w:p w14:paraId="0D441F5D" w14:textId="65FCF566" w:rsidR="00FA58E1" w:rsidRPr="00FA58E1" w:rsidRDefault="00FA58E1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T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1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=3T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2</w:t>
            </w:r>
          </w:p>
          <w:p w14:paraId="0973E717" w14:textId="52BB3998" w:rsidR="00FA58E1" w:rsidRDefault="00FA58E1" w:rsidP="0089004F">
            <w:pPr>
              <w:jc w:val="left"/>
              <w:rPr>
                <w:rFonts w:eastAsiaTheme="majorEastAsia"/>
                <w:lang w:eastAsia="en-US"/>
              </w:rPr>
            </w:pPr>
            <w:r>
              <w:rPr>
                <w:rFonts w:eastAsiaTheme="majorEastAsia"/>
                <w:i w:val="0"/>
                <w:iCs w:val="0"/>
                <w:lang w:eastAsia="en-US"/>
              </w:rPr>
              <w:t>Q=2493 J</w:t>
            </w:r>
          </w:p>
          <w:p w14:paraId="0D99FC6B" w14:textId="14D4BD71" w:rsidR="00FA58E1" w:rsidRPr="00FA67CA" w:rsidRDefault="00FA67CA" w:rsidP="00FA58E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V-const</w:t>
            </w:r>
          </w:p>
          <w:p w14:paraId="45F47A4F" w14:textId="2B12DC4B" w:rsidR="00FA58E1" w:rsidRPr="00EA1C6D" w:rsidRDefault="00FA58E1" w:rsidP="00FA58E1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Să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 afle:</w:t>
            </w:r>
          </w:p>
          <w:p w14:paraId="4F04FCFE" w14:textId="677C47B8" w:rsidR="00FA58E1" w:rsidRPr="008821F5" w:rsidRDefault="00FA58E1" w:rsidP="00FA58E1">
            <w:pPr>
              <w:pStyle w:val="a3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∆U</m:t>
              </m:r>
            </m:oMath>
            <w:r w:rsidRPr="00EA1C6D">
              <w:rPr>
                <w:rFonts w:ascii="Times New Roman" w:eastAsiaTheme="minorEastAsia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-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?</w:t>
            </w:r>
          </w:p>
          <w:p w14:paraId="0D6A8361" w14:textId="07286EE4" w:rsidR="00FA58E1" w:rsidRPr="00EA1C6D" w:rsidRDefault="00FA67CA" w:rsidP="00FA58E1">
            <w:pPr>
              <w:pStyle w:val="a3"/>
              <w:numPr>
                <w:ilvl w:val="0"/>
                <w:numId w:val="26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 w:hint="eastAsia"/>
                <w:i w:val="0"/>
                <w:iCs w:val="0"/>
                <w:sz w:val="24"/>
                <w:szCs w:val="24"/>
                <w:lang w:val="ro-MD"/>
              </w:rPr>
              <w:t>T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1</w:t>
            </w:r>
            <w:r w:rsidR="00FA58E1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5BB03500" w14:textId="77777777" w:rsidR="00FA58E1" w:rsidRPr="00FA58E1" w:rsidRDefault="00FA58E1" w:rsidP="0089004F">
            <w:pPr>
              <w:tabs>
                <w:tab w:val="left" w:pos="240"/>
              </w:tabs>
              <w:jc w:val="left"/>
              <w:rPr>
                <w:i w:val="0"/>
                <w:iCs w:val="0"/>
                <w:lang w:eastAsia="en-US"/>
              </w:rPr>
            </w:pPr>
          </w:p>
        </w:tc>
        <w:tc>
          <w:tcPr>
            <w:tcW w:w="567" w:type="dxa"/>
          </w:tcPr>
          <w:p w14:paraId="11EE3691" w14:textId="77777777" w:rsidR="00FA58E1" w:rsidRPr="00BC7FBA" w:rsidRDefault="00FA58E1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7AB00BEC" w14:textId="77777777" w:rsidR="00FA58E1" w:rsidRPr="00BC7FBA" w:rsidRDefault="00FA58E1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4CB55B59" w14:textId="67A55991" w:rsidR="00FA67CA" w:rsidRPr="00FA67CA" w:rsidRDefault="00FA58E1" w:rsidP="00FA67CA">
            <w:pPr>
              <w:pStyle w:val="a3"/>
              <w:numPr>
                <w:ilvl w:val="0"/>
                <w:numId w:val="27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>
              <w:t xml:space="preserve"> </w:t>
            </w:r>
            <w:proofErr w:type="spellStart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>principiul</w:t>
            </w:r>
            <w:proofErr w:type="spellEnd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I al </w:t>
            </w:r>
            <w:proofErr w:type="spellStart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>termodinamicii</w:t>
            </w:r>
            <w:proofErr w:type="spellEnd"/>
            <w:r w:rsidRPr="008821F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FA67CA" w:rsidRPr="00FA67CA">
              <w:rPr>
                <w:rFonts w:ascii="Times New Roman" w:hAnsi="Times New Roman" w:cs="Times New Roman"/>
                <w:i/>
                <w:iCs/>
                <w:sz w:val="24"/>
                <w:szCs w:val="24"/>
                <w:lang w:val="ro-MD"/>
              </w:rPr>
              <w:t>Q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=∆U+L</m:t>
              </m:r>
            </m:oMath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FA67C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. </w:t>
            </w:r>
          </w:p>
          <w:p w14:paraId="4D69F43B" w14:textId="22942561" w:rsidR="00FA67CA" w:rsidRPr="00FA67CA" w:rsidRDefault="00FA67CA" w:rsidP="00FA67CA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FA67C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L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ucrul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gazului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într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-o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transformare</w:t>
            </w:r>
            <w:proofErr w:type="spellEnd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A67CA">
              <w:rPr>
                <w:rFonts w:ascii="Times New Roman" w:hAnsi="Times New Roman" w:cs="Times New Roman"/>
                <w:sz w:val="24"/>
                <w:szCs w:val="24"/>
              </w:rPr>
              <w:t>izocoră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L=0</w:t>
            </w:r>
          </w:p>
          <w:p w14:paraId="4EC6663A" w14:textId="34E8A245" w:rsidR="00FA58E1" w:rsidRPr="008821F5" w:rsidRDefault="00FA58E1" w:rsidP="00FA67CA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</w:t>
            </w:r>
            <w:r w:rsidRPr="00FA67C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Pr="00FA67CA">
              <w:rPr>
                <w:rFonts w:ascii="Times New Roman" w:hAnsi="Times New Roman" w:cs="Times New Roman"/>
                <w:i/>
                <w:sz w:val="24"/>
                <w:szCs w:val="24"/>
                <w:lang w:val="ro-MD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∆U</m:t>
              </m:r>
            </m:oMath>
            <w:r w:rsidR="00FA67CA" w:rsidRPr="00FA67CA">
              <w:rPr>
                <w:rFonts w:ascii="Times New Roman" w:eastAsiaTheme="minorEastAsia" w:hAnsi="Times New Roman" w:cs="Times New Roman"/>
                <w:i/>
                <w:sz w:val="24"/>
                <w:szCs w:val="24"/>
                <w:lang w:val="ro-MD"/>
              </w:rPr>
              <w:t>=</w:t>
            </w:r>
            <w:r w:rsidR="00FA67CA" w:rsidRPr="00FA67CA">
              <w:rPr>
                <w:rFonts w:ascii="Times New Roman" w:eastAsiaTheme="majorEastAsia" w:hAnsi="Times New Roman" w:cs="Times New Roman"/>
                <w:i/>
                <w:iCs/>
                <w:sz w:val="24"/>
                <w:szCs w:val="24"/>
              </w:rPr>
              <w:t>2493 J</w:t>
            </w:r>
          </w:p>
          <w:p w14:paraId="4687AC06" w14:textId="3B6883BC" w:rsidR="00FA67CA" w:rsidRPr="00FA67CA" w:rsidRDefault="00FA58E1" w:rsidP="00FA67CA">
            <w:pPr>
              <w:pStyle w:val="a3"/>
              <w:numPr>
                <w:ilvl w:val="0"/>
                <w:numId w:val="27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Aplicăm</w:t>
            </w:r>
            <w:r w:rsidRPr="008821F5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Pr="008821F5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>variației</w:t>
            </w:r>
            <w:proofErr w:type="spellEnd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interne a </w:t>
            </w:r>
            <w:proofErr w:type="spellStart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>gazului</w:t>
            </w:r>
            <w:proofErr w:type="spellEnd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ideal</w:t>
            </w:r>
            <w:r w:rsidR="00FA67C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2C4CA4E6" w14:textId="084327B7" w:rsidR="00FA58E1" w:rsidRPr="00A91298" w:rsidRDefault="00FA67CA" w:rsidP="00FA67CA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∆</m:t>
              </m:r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U</m:t>
              </m:r>
            </m:oMath>
            <w:r>
              <w:t xml:space="preserve"> </w:t>
            </w:r>
            <w:r w:rsidR="00FA58E1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</m:oMath>
            <w:proofErr w:type="spell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νR</w:t>
            </w:r>
            <w:proofErr w:type="spellEnd"/>
            <m:oMath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∆T</m:t>
              </m:r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 (1)</w:t>
            </w:r>
          </w:p>
          <w:p w14:paraId="122E7012" w14:textId="12060399" w:rsidR="00FA58E1" w:rsidRDefault="00FA58E1" w:rsidP="00FA67CA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A91298"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>variației</w:t>
            </w:r>
            <w:proofErr w:type="spellEnd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A67CA" w:rsidRPr="00FA67CA">
              <w:rPr>
                <w:rFonts w:ascii="Times New Roman" w:hAnsi="Times New Roman" w:cs="Times New Roman"/>
                <w:sz w:val="24"/>
                <w:szCs w:val="24"/>
              </w:rPr>
              <w:t>temperaturii</w:t>
            </w:r>
            <w:proofErr w:type="spellEnd"/>
            <w:r w:rsidR="00FA67C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∆T=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sub>
              </m:sSub>
              <m:r>
                <w:rPr>
                  <w:rFonts w:ascii="Cambria Math" w:hAnsi="Cambria Math" w:cs="Times New Roman"/>
                  <w:sz w:val="24"/>
                  <w:szCs w:val="24"/>
                </w:rPr>
                <m:t>-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sub>
              </m:sSub>
            </m:oMath>
            <w:r w:rsidR="00FA67CA">
              <w:rPr>
                <w:rFonts w:ascii="Times New Roman" w:eastAsiaTheme="minorEastAsia" w:hAnsi="Times New Roman" w:cs="Times New Roman"/>
                <w:sz w:val="24"/>
                <w:szCs w:val="24"/>
              </w:rPr>
              <w:t>(2)</w:t>
            </w:r>
          </w:p>
          <w:p w14:paraId="0EDF6099" w14:textId="62FBC58F" w:rsidR="00FA67CA" w:rsidRPr="00FA67CA" w:rsidRDefault="00FA67CA" w:rsidP="00FA67CA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Substituim (2)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în 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(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)</w:t>
            </w:r>
            <w:r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obținem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: T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vertAlign w:val="subscript"/>
                <w:lang w:val="ro-MD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Q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3νR</m:t>
                  </m:r>
                </m:den>
              </m:f>
            </m:oMath>
          </w:p>
        </w:tc>
        <w:tc>
          <w:tcPr>
            <w:tcW w:w="3174" w:type="dxa"/>
          </w:tcPr>
          <w:p w14:paraId="2A897EF6" w14:textId="295034CE" w:rsidR="00FA58E1" w:rsidRPr="00BC7FBA" w:rsidRDefault="00FA58E1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FA58E1" w:rsidRPr="00BC7FBA" w14:paraId="120F570D" w14:textId="77777777" w:rsidTr="00890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43B88C67" w14:textId="77777777" w:rsidR="00FA58E1" w:rsidRPr="00EA1C6D" w:rsidRDefault="00FA58E1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  <w:p w14:paraId="19EF1E97" w14:textId="77777777" w:rsidR="00FA58E1" w:rsidRPr="00EA1C6D" w:rsidRDefault="00FA58E1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575522A" w14:textId="77777777" w:rsidR="00FA58E1" w:rsidRPr="00BC7FBA" w:rsidRDefault="00FA58E1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00DDB76E" w14:textId="13956746" w:rsidR="00FA58E1" w:rsidRPr="00BC7FBA" w:rsidRDefault="00826F20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</w:t>
            </w:r>
            <w:r w:rsidR="00FA58E1"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numerice:</w:t>
            </w:r>
          </w:p>
          <w:p w14:paraId="54D2A3D8" w14:textId="584BF827" w:rsidR="00FA58E1" w:rsidRPr="00BC7FBA" w:rsidRDefault="00826F20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m:oMath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 xml:space="preserve">             </m:t>
              </m:r>
              <m:sSub>
                <m:sSubPr>
                  <m:ctrlPr>
                    <w:rPr>
                      <w:rFonts w:ascii="Cambria Math" w:eastAsiaTheme="minorEastAsia" w:hAnsi="Cambria Math" w:cs="Times New Roman"/>
                      <w:iCs/>
                      <w:sz w:val="24"/>
                      <w:szCs w:val="24"/>
                      <w:lang w:val="ro-MD"/>
                    </w:rPr>
                  </m:ctrlPr>
                </m:sSubPr>
                <m:e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T</m:t>
                  </m:r>
                </m:e>
                <m:sub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1</m:t>
                  </m:r>
                </m:sub>
              </m:sSub>
            </m:oMath>
            <w:r w:rsidR="00FA58E1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2893 J</m:t>
                  </m:r>
                </m:num>
                <m:den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  <w:lang w:val="ro-MD"/>
                    </w:rPr>
                    <m:t>3∙1 mol∙8,31</m:t>
                  </m:r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  <w:lang w:val="ro-MD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J</m:t>
                      </m: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  <w:lang w:val="ro-MD"/>
                        </w:rPr>
                        <m:t>mol∙K</m:t>
                      </m:r>
                    </m:den>
                  </m:f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</m:t>
              </m:r>
            </m:oMath>
            <w:r w:rsidR="00FA58E1" w:rsidRPr="00BC7FBA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FA58E1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00 K</w:t>
            </w:r>
          </w:p>
        </w:tc>
        <w:tc>
          <w:tcPr>
            <w:tcW w:w="3174" w:type="dxa"/>
          </w:tcPr>
          <w:p w14:paraId="2FE467BE" w14:textId="77777777" w:rsidR="00FA58E1" w:rsidRPr="00BC7FBA" w:rsidRDefault="00FA58E1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686CB3E5" w14:textId="77777777" w:rsidR="00FA58E1" w:rsidRPr="00BC7FBA" w:rsidRDefault="00FA58E1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2D3E4A29" w14:textId="22011A16" w:rsidR="00FA58E1" w:rsidRPr="00EA1C6D" w:rsidRDefault="00FA58E1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T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1</m:t>
                  </m:r>
                </m:sub>
              </m:sSub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=100 K</m:t>
              </m:r>
            </m:oMath>
          </w:p>
          <w:p w14:paraId="49AFC4EF" w14:textId="77777777" w:rsidR="00FA58E1" w:rsidRPr="00BC7FBA" w:rsidRDefault="00FA58E1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</w:pPr>
          </w:p>
          <w:p w14:paraId="7722EDF2" w14:textId="77777777" w:rsidR="00FA58E1" w:rsidRPr="00BC7FBA" w:rsidRDefault="00FA58E1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    </w:t>
            </w:r>
          </w:p>
        </w:tc>
      </w:tr>
    </w:tbl>
    <w:p w14:paraId="2CFD8DDE" w14:textId="77777777" w:rsidR="00F16911" w:rsidRPr="005F2201" w:rsidRDefault="00F16911" w:rsidP="00F16911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25337363" w14:textId="76C6FDF4" w:rsidR="00826F20" w:rsidRPr="00826F20" w:rsidRDefault="00826F20" w:rsidP="00826F20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826F20">
        <w:rPr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puc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hochei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cu masa de 0,1 kg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alunecă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fără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a se roti pe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gheții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unui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lac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oprește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Distanța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parcursă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până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oprire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egală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cu 20 m,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iar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coeficientul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frecare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alunecare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dintre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puc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gheții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egal cu 0,1.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energia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cinetică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pucului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momentul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când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acesta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începe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alunecarea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suprafața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gheții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Accelerația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căderii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libere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26F20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826F20">
        <w:rPr>
          <w:rFonts w:ascii="Times New Roman" w:hAnsi="Times New Roman" w:cs="Times New Roman"/>
          <w:sz w:val="24"/>
          <w:szCs w:val="24"/>
        </w:rPr>
        <w:t xml:space="preserve"> g=10 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826F20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567"/>
        <w:gridCol w:w="7087"/>
        <w:gridCol w:w="3174"/>
      </w:tblGrid>
      <w:tr w:rsidR="00826F20" w14:paraId="2C52F0F9" w14:textId="77777777" w:rsidTr="00410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41DE61AD" w14:textId="77777777" w:rsidR="00826F20" w:rsidRDefault="00826F20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67" w:type="dxa"/>
          </w:tcPr>
          <w:p w14:paraId="0B55F2FB" w14:textId="77777777" w:rsidR="00826F20" w:rsidRDefault="00826F20" w:rsidP="0089004F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7B574572" w14:textId="77777777" w:rsidR="00826F20" w:rsidRDefault="00826F20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5E102471" w14:textId="77777777" w:rsidR="00826F20" w:rsidRDefault="00826F20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826F20" w:rsidRPr="00BC7FBA" w14:paraId="29ADE060" w14:textId="77777777" w:rsidTr="00410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04F345D8" w14:textId="7556B2C3" w:rsidR="00826F20" w:rsidRPr="00EA1C6D" w:rsidRDefault="00826F20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m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 xml:space="preserve"> 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=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0,1 kg</w:t>
            </w:r>
          </w:p>
          <w:p w14:paraId="03CB2A97" w14:textId="23783A18" w:rsidR="00826F20" w:rsidRPr="00826F20" w:rsidRDefault="00826F20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d=20 m</w:t>
            </w:r>
          </w:p>
          <w:p w14:paraId="242DA266" w14:textId="6A1FB69B" w:rsidR="00826F20" w:rsidRDefault="00826F20" w:rsidP="0089004F">
            <w:pPr>
              <w:jc w:val="left"/>
              <w:rPr>
                <w:rFonts w:eastAsiaTheme="majorEastAsia"/>
                <w:lang w:eastAsia="en-US"/>
              </w:rPr>
            </w:pPr>
            <w:r>
              <w:rPr>
                <w:rFonts w:eastAsiaTheme="majorEastAsia"/>
                <w:i w:val="0"/>
                <w:iCs w:val="0"/>
                <w:lang w:eastAsia="en-US"/>
              </w:rPr>
              <w:t>µ=0,1</w:t>
            </w:r>
          </w:p>
          <w:p w14:paraId="05BBD7BC" w14:textId="11A22ED9" w:rsidR="00826F20" w:rsidRPr="00826F20" w:rsidRDefault="00826F20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g=10 m/s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  <w:t>2</w:t>
            </w:r>
          </w:p>
          <w:p w14:paraId="124FEF03" w14:textId="77777777" w:rsidR="00826F20" w:rsidRPr="00EA1C6D" w:rsidRDefault="00826F20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Să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 afle:</w:t>
            </w:r>
          </w:p>
          <w:p w14:paraId="210CA1A3" w14:textId="4D105D00" w:rsidR="00826F20" w:rsidRPr="00826F20" w:rsidRDefault="00826F20" w:rsidP="00826F20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c1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</w:tc>
        <w:tc>
          <w:tcPr>
            <w:tcW w:w="567" w:type="dxa"/>
          </w:tcPr>
          <w:p w14:paraId="7CA19F69" w14:textId="77777777" w:rsidR="00826F20" w:rsidRPr="00BC7FBA" w:rsidRDefault="00826F20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5F6D7DFF" w14:textId="77777777" w:rsidR="00826F20" w:rsidRPr="00BC7FBA" w:rsidRDefault="00826F20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06878D69" w14:textId="73164ABF" w:rsidR="00826F20" w:rsidRPr="00FA67CA" w:rsidRDefault="00826F20" w:rsidP="00826F20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>
              <w:t xml:space="preserve"> </w:t>
            </w:r>
            <w:proofErr w:type="spellStart"/>
            <w:r w:rsidRPr="00826F20">
              <w:rPr>
                <w:rFonts w:ascii="Times New Roman" w:hAnsi="Times New Roman" w:cs="Times New Roman"/>
                <w:sz w:val="24"/>
                <w:szCs w:val="24"/>
              </w:rPr>
              <w:t>teorema</w:t>
            </w:r>
            <w:proofErr w:type="spellEnd"/>
            <w:r w:rsidRPr="00826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F20">
              <w:rPr>
                <w:rFonts w:ascii="Times New Roman" w:hAnsi="Times New Roman" w:cs="Times New Roman"/>
                <w:sz w:val="24"/>
                <w:szCs w:val="24"/>
              </w:rPr>
              <w:t>variației</w:t>
            </w:r>
            <w:proofErr w:type="spellEnd"/>
            <w:r w:rsidRPr="00826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F20">
              <w:rPr>
                <w:rFonts w:ascii="Times New Roman" w:hAnsi="Times New Roman" w:cs="Times New Roman"/>
                <w:sz w:val="24"/>
                <w:szCs w:val="24"/>
              </w:rPr>
              <w:t>energiei</w:t>
            </w:r>
            <w:proofErr w:type="spellEnd"/>
            <w:r w:rsidRPr="00826F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26F20">
              <w:rPr>
                <w:rFonts w:ascii="Times New Roman" w:hAnsi="Times New Roman" w:cs="Times New Roman"/>
                <w:sz w:val="24"/>
                <w:szCs w:val="24"/>
              </w:rPr>
              <w:t>cinetice</w:t>
            </w:r>
            <w:proofErr w:type="spellEnd"/>
            <w:r w:rsidRPr="00826F20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L=</w:t>
            </w:r>
            <m:oMath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 xml:space="preserve">c2 -  </m:t>
                  </m:r>
                </m:sub>
              </m:sSub>
              <m:sSub>
                <m:sSub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E</m:t>
                  </m:r>
                </m:e>
                <m:sub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c1</m:t>
                  </m:r>
                </m:sub>
              </m:sSub>
            </m:oMath>
          </w:p>
          <w:p w14:paraId="132244DC" w14:textId="77777777" w:rsidR="00410E66" w:rsidRDefault="00410E66" w:rsidP="00410E6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 xml:space="preserve"> formula </w:t>
            </w:r>
            <w:proofErr w:type="spellStart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>lucrului</w:t>
            </w:r>
            <w:proofErr w:type="spellEnd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>mecanic</w:t>
            </w:r>
            <w:proofErr w:type="spellEnd"/>
            <w:r>
              <w:t xml:space="preserve"> </w:t>
            </w:r>
            <w:r w:rsidR="00826F20">
              <w:rPr>
                <w:rFonts w:ascii="Times New Roman" w:hAnsi="Times New Roman" w:cs="Times New Roman"/>
                <w:sz w:val="24"/>
                <w:szCs w:val="24"/>
              </w:rPr>
              <w:t>L=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∙d.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Ținând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forța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</w:p>
          <w:p w14:paraId="1948AC98" w14:textId="7C264A1B" w:rsidR="00826F20" w:rsidRPr="00410E66" w:rsidRDefault="00C31BF9" w:rsidP="00410E6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410E66">
              <w:rPr>
                <w:rFonts w:ascii="Times New Roman" w:hAnsi="Times New Roman" w:cs="Times New Roman"/>
                <w:sz w:val="24"/>
                <w:szCs w:val="24"/>
              </w:rPr>
              <w:t>recare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410E66">
              <w:rPr>
                <w:rFonts w:ascii="Times New Roman" w:hAnsi="Times New Roman" w:cs="Times New Roman"/>
                <w:sz w:val="24"/>
                <w:szCs w:val="24"/>
              </w:rPr>
              <w:t>F</w:t>
            </w:r>
            <w:r w:rsidR="00410E6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fr</w:t>
            </w:r>
            <w:proofErr w:type="spellEnd"/>
            <w:r w:rsidR="00410E66">
              <w:rPr>
                <w:rFonts w:ascii="Times New Roman" w:hAnsi="Times New Roman" w:cs="Times New Roman"/>
                <w:sz w:val="24"/>
                <w:szCs w:val="24"/>
              </w:rPr>
              <w:t xml:space="preserve">= µ∙N, </w:t>
            </w:r>
            <w:proofErr w:type="spellStart"/>
            <w:r w:rsidR="00410E66"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proofErr w:type="spellEnd"/>
            <w:r w:rsidR="00410E66">
              <w:rPr>
                <w:rFonts w:ascii="Times New Roman" w:hAnsi="Times New Roman" w:cs="Times New Roman"/>
                <w:sz w:val="24"/>
                <w:szCs w:val="24"/>
              </w:rPr>
              <w:t xml:space="preserve"> conform </w:t>
            </w:r>
            <w:proofErr w:type="spellStart"/>
            <w:r w:rsidR="00410E66">
              <w:rPr>
                <w:rFonts w:ascii="Times New Roman" w:hAnsi="Times New Roman" w:cs="Times New Roman"/>
                <w:sz w:val="24"/>
                <w:szCs w:val="24"/>
              </w:rPr>
              <w:t>condiției</w:t>
            </w:r>
            <w:proofErr w:type="spellEnd"/>
            <w:r w:rsidR="00410E6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410E66">
              <w:rPr>
                <w:rFonts w:ascii="Times New Roman" w:hAnsi="Times New Roman" w:cs="Times New Roman"/>
                <w:sz w:val="24"/>
                <w:szCs w:val="24"/>
              </w:rPr>
              <w:t>echilibru</w:t>
            </w:r>
            <w:proofErr w:type="spellEnd"/>
            <w:r w:rsidR="00410E66">
              <w:rPr>
                <w:rFonts w:ascii="Times New Roman" w:hAnsi="Times New Roman" w:cs="Times New Roman"/>
                <w:sz w:val="24"/>
                <w:szCs w:val="24"/>
              </w:rPr>
              <w:t xml:space="preserve"> pe </w:t>
            </w:r>
            <w:proofErr w:type="spellStart"/>
            <w:r w:rsidR="00410E66">
              <w:rPr>
                <w:rFonts w:ascii="Times New Roman" w:hAnsi="Times New Roman" w:cs="Times New Roman"/>
                <w:sz w:val="24"/>
                <w:szCs w:val="24"/>
              </w:rPr>
              <w:t>verticală</w:t>
            </w:r>
            <w:proofErr w:type="spellEnd"/>
            <w:r w:rsidR="00410E66">
              <w:rPr>
                <w:rFonts w:ascii="Times New Roman" w:hAnsi="Times New Roman" w:cs="Times New Roman"/>
                <w:sz w:val="24"/>
                <w:szCs w:val="24"/>
              </w:rPr>
              <w:t xml:space="preserve"> N=G=mg. </w:t>
            </w:r>
            <w:proofErr w:type="spellStart"/>
            <w:r w:rsidR="00410E66">
              <w:rPr>
                <w:rFonts w:ascii="Times New Roman" w:hAnsi="Times New Roman" w:cs="Times New Roman"/>
                <w:sz w:val="24"/>
                <w:szCs w:val="24"/>
              </w:rPr>
              <w:t>Deoarece</w:t>
            </w:r>
            <w:proofErr w:type="spellEnd"/>
            <w:r w:rsidR="00410E66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="00410E6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c2</w:t>
            </w:r>
            <w:r w:rsidR="00410E66">
              <w:rPr>
                <w:rFonts w:ascii="Times New Roman" w:hAnsi="Times New Roman" w:cs="Times New Roman"/>
                <w:sz w:val="24"/>
                <w:szCs w:val="24"/>
              </w:rPr>
              <w:t xml:space="preserve">=0, </w:t>
            </w:r>
            <w:proofErr w:type="spellStart"/>
            <w:r w:rsidR="00410E66">
              <w:rPr>
                <w:rFonts w:ascii="Times New Roman" w:hAnsi="Times New Roman" w:cs="Times New Roman"/>
                <w:sz w:val="24"/>
                <w:szCs w:val="24"/>
              </w:rPr>
              <w:t>obținem</w:t>
            </w:r>
            <w:proofErr w:type="spellEnd"/>
            <w:r w:rsidR="00410E66">
              <w:rPr>
                <w:rFonts w:ascii="Times New Roman" w:hAnsi="Times New Roman" w:cs="Times New Roman"/>
                <w:sz w:val="24"/>
                <w:szCs w:val="24"/>
              </w:rPr>
              <w:t xml:space="preserve"> E</w:t>
            </w:r>
            <w:r w:rsidR="00410E66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c1</w:t>
            </w:r>
            <w:r w:rsidR="00410E66">
              <w:rPr>
                <w:rFonts w:ascii="Times New Roman" w:hAnsi="Times New Roman" w:cs="Times New Roman"/>
                <w:sz w:val="24"/>
                <w:szCs w:val="24"/>
              </w:rPr>
              <w:t>=µ</w:t>
            </w:r>
            <w:proofErr w:type="spellStart"/>
            <w:r w:rsidR="00410E66">
              <w:rPr>
                <w:rFonts w:ascii="Times New Roman" w:hAnsi="Times New Roman" w:cs="Times New Roman"/>
                <w:sz w:val="24"/>
                <w:szCs w:val="24"/>
              </w:rPr>
              <w:t>mgd</w:t>
            </w:r>
            <w:proofErr w:type="spellEnd"/>
          </w:p>
          <w:p w14:paraId="14120695" w14:textId="6F73D199" w:rsidR="00826F20" w:rsidRPr="00410E66" w:rsidRDefault="00826F20" w:rsidP="00410E66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Substituim datele numerice</w:t>
            </w:r>
            <w:r w:rsidRPr="00410E6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: </w:t>
            </w:r>
            <w:r w:rsidR="00410E66" w:rsidRPr="00410E66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E</w:t>
            </w:r>
            <w:r w:rsidR="00410E66" w:rsidRPr="00410E66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ro-MD"/>
              </w:rPr>
              <w:t>c1</w:t>
            </w:r>
            <w:r w:rsidRPr="00410E66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=</w:t>
            </w:r>
            <w:r w:rsidR="00410E66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0,1</w:t>
            </w:r>
            <w:r w:rsidR="00410E66"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val="ro-MD"/>
              </w:rPr>
              <w:t>∙</w:t>
            </w:r>
            <w:r w:rsidR="00410E66"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>0,1 kg</w:t>
            </w:r>
            <w:r w:rsidR="00410E66">
              <w:rPr>
                <w:rFonts w:asciiTheme="minorEastAsia" w:eastAsiaTheme="minorEastAsia" w:hAnsiTheme="minorEastAsia" w:cstheme="minorEastAsia" w:hint="eastAsia"/>
                <w:sz w:val="24"/>
                <w:szCs w:val="24"/>
                <w:lang w:val="ro-MD"/>
              </w:rPr>
              <w:t>∙</w:t>
            </w:r>
            <w:r w:rsidR="00410E66">
              <w:rPr>
                <w:rFonts w:ascii="Times New Roman" w:eastAsiaTheme="minorEastAsia" w:hAnsi="Times New Roman" w:cs="Times New Roman"/>
                <w:sz w:val="24"/>
                <w:szCs w:val="24"/>
              </w:rPr>
              <w:t>10 m/s</w:t>
            </w:r>
            <w:r w:rsidR="00410E66">
              <w:rPr>
                <w:rFonts w:ascii="Times New Roman" w:eastAsiaTheme="minorEastAsia" w:hAnsi="Times New Roman" w:cs="Times New Roman"/>
                <w:sz w:val="24"/>
                <w:szCs w:val="24"/>
                <w:vertAlign w:val="superscript"/>
              </w:rPr>
              <w:t>2</w:t>
            </w:r>
            <w:r w:rsidR="00410E66">
              <w:rPr>
                <w:rFonts w:ascii="Times New Roman" w:eastAsiaTheme="minorEastAsia" w:hAnsi="Times New Roman" w:cs="Times New Roman"/>
                <w:sz w:val="24"/>
                <w:szCs w:val="24"/>
              </w:rPr>
              <w:t>∙20 m=2 J</w:t>
            </w:r>
          </w:p>
          <w:p w14:paraId="19B2AE3F" w14:textId="493CDE9B" w:rsidR="00826F20" w:rsidRPr="00FA67CA" w:rsidRDefault="00826F20" w:rsidP="0089004F">
            <w:pPr>
              <w:pStyle w:val="a3"/>
              <w:spacing w:line="276" w:lineRule="auto"/>
              <w:ind w:left="7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14:paraId="76D377F5" w14:textId="77777777" w:rsidR="00826F20" w:rsidRPr="00BC7FBA" w:rsidRDefault="00826F20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826F20" w:rsidRPr="00BC7FBA" w14:paraId="6AD203C8" w14:textId="77777777" w:rsidTr="00410E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4504762" w14:textId="77777777" w:rsidR="00826F20" w:rsidRPr="00EA1C6D" w:rsidRDefault="00826F20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06CF3845" w14:textId="77777777" w:rsidR="00826F20" w:rsidRPr="00BC7FBA" w:rsidRDefault="00826F20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7DD8BFB4" w14:textId="0D7F9E65" w:rsidR="00826F20" w:rsidRPr="00BC7FBA" w:rsidRDefault="00826F20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74" w:type="dxa"/>
          </w:tcPr>
          <w:p w14:paraId="6EEBBD13" w14:textId="56BE8252" w:rsidR="00826F20" w:rsidRPr="00410E66" w:rsidRDefault="00410E66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Ec1</m:t>
              </m:r>
              <m:r>
                <m:rPr>
                  <m:sty m:val="p"/>
                </m:rPr>
                <w:rPr>
                  <w:rFonts w:ascii="Cambria Math" w:eastAsiaTheme="minorEastAsia" w:hAnsi="Cambria Math" w:cs="Times New Roman"/>
                  <w:sz w:val="24"/>
                  <w:szCs w:val="24"/>
                  <w:lang w:val="ro-MD"/>
                </w:rPr>
                <m:t>=2 J</m:t>
              </m:r>
            </m:oMath>
          </w:p>
          <w:p w14:paraId="64C1687A" w14:textId="77777777" w:rsidR="00826F20" w:rsidRPr="00BC7FBA" w:rsidRDefault="00826F20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lastRenderedPageBreak/>
              <w:t xml:space="preserve">                </w:t>
            </w:r>
          </w:p>
        </w:tc>
      </w:tr>
    </w:tbl>
    <w:p w14:paraId="15E80C57" w14:textId="77777777" w:rsidR="00826F20" w:rsidRPr="005F2201" w:rsidRDefault="00826F20" w:rsidP="00826F20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</w:p>
    <w:p w14:paraId="3026AF14" w14:textId="77777777" w:rsidR="00C31BF9" w:rsidRPr="00C31BF9" w:rsidRDefault="00C31BF9" w:rsidP="00C31BF9">
      <w:pPr>
        <w:pStyle w:val="a3"/>
        <w:numPr>
          <w:ilvl w:val="0"/>
          <w:numId w:val="21"/>
        </w:numPr>
        <w:spacing w:line="276" w:lineRule="auto"/>
        <w:jc w:val="both"/>
      </w:pPr>
      <w:proofErr w:type="spellStart"/>
      <w:r w:rsidRPr="00C31BF9">
        <w:rPr>
          <w:rFonts w:ascii="Times New Roman" w:hAnsi="Times New Roman" w:cs="Times New Roman"/>
          <w:sz w:val="24"/>
          <w:szCs w:val="24"/>
        </w:rPr>
        <w:t>Pentru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circuitul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figura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alăturată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se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cunosc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primului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rezistor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720 Ω,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rezistența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echivalentă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grupării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80 Ω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electric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rezistorul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doilea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0,8 A.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>:</w:t>
      </w:r>
    </w:p>
    <w:p w14:paraId="09D56825" w14:textId="77777777" w:rsidR="00C31BF9" w:rsidRDefault="00C31BF9" w:rsidP="00C31BF9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31BF9">
        <w:rPr>
          <w:rFonts w:ascii="Times New Roman" w:hAnsi="Times New Roman" w:cs="Times New Roman"/>
          <w:sz w:val="24"/>
          <w:szCs w:val="24"/>
        </w:rPr>
        <w:t xml:space="preserve"> a)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electric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partea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neramificată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circuitului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6F47D22E" w14:textId="13890019" w:rsidR="00DD2C14" w:rsidRDefault="00C31BF9" w:rsidP="00C31BF9">
      <w:pPr>
        <w:pStyle w:val="a3"/>
        <w:spacing w:line="276" w:lineRule="auto"/>
        <w:ind w:left="720"/>
        <w:jc w:val="both"/>
      </w:pPr>
      <w:r w:rsidRPr="00C31BF9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puterea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debitată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rezistorul</w:t>
      </w:r>
      <w:proofErr w:type="spellEnd"/>
      <w:r w:rsidRPr="00C31BF9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C31BF9">
        <w:rPr>
          <w:rFonts w:ascii="Times New Roman" w:hAnsi="Times New Roman" w:cs="Times New Roman"/>
          <w:sz w:val="24"/>
          <w:szCs w:val="24"/>
        </w:rPr>
        <w:t>doilea</w:t>
      </w:r>
      <w:proofErr w:type="spellEnd"/>
      <w: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567"/>
        <w:gridCol w:w="7087"/>
        <w:gridCol w:w="3174"/>
      </w:tblGrid>
      <w:tr w:rsidR="00C31BF9" w14:paraId="43195DEF" w14:textId="77777777" w:rsidTr="00890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047FBE1A" w14:textId="77777777" w:rsidR="00C31BF9" w:rsidRDefault="00C31BF9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67" w:type="dxa"/>
          </w:tcPr>
          <w:p w14:paraId="33ACA7B0" w14:textId="77777777" w:rsidR="00C31BF9" w:rsidRDefault="00C31BF9" w:rsidP="0089004F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01A9E647" w14:textId="77777777" w:rsidR="00C31BF9" w:rsidRDefault="00C31BF9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6DF3F560" w14:textId="77777777" w:rsidR="00C31BF9" w:rsidRDefault="00C31BF9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C31BF9" w:rsidRPr="00BC7FBA" w14:paraId="45B7BF82" w14:textId="77777777" w:rsidTr="00890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F357B28" w14:textId="6A6E6C46" w:rsidR="00C31BF9" w:rsidRPr="00EA1C6D" w:rsidRDefault="00C31BF9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R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1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 xml:space="preserve"> 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=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720</w:t>
            </w:r>
            <w:r>
              <w:rPr>
                <w:rFonts w:asciiTheme="majorEastAsia" w:hAnsiTheme="majorEastAsia" w:cstheme="majorEastAsia" w:hint="eastAsia"/>
                <w:i w:val="0"/>
                <w:iCs w:val="0"/>
                <w:sz w:val="24"/>
                <w:szCs w:val="24"/>
                <w:lang w:val="ro-MD"/>
              </w:rPr>
              <w:t>Ω</w:t>
            </w:r>
          </w:p>
          <w:p w14:paraId="01C28580" w14:textId="458805D0" w:rsidR="00C31BF9" w:rsidRPr="00826F20" w:rsidRDefault="00C31BF9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R=80 </w:t>
            </w:r>
            <w:r>
              <w:rPr>
                <w:rFonts w:asciiTheme="majorEastAsia" w:hAnsiTheme="majorEastAsia" w:cstheme="majorEastAsia" w:hint="eastAsia"/>
                <w:i w:val="0"/>
                <w:iCs w:val="0"/>
                <w:sz w:val="24"/>
                <w:szCs w:val="24"/>
                <w:lang w:val="ro-MD"/>
              </w:rPr>
              <w:t>Ω</w:t>
            </w:r>
          </w:p>
          <w:p w14:paraId="1E883C6B" w14:textId="3B141BA4" w:rsidR="00C31BF9" w:rsidRDefault="00C31BF9" w:rsidP="0089004F">
            <w:pPr>
              <w:jc w:val="left"/>
              <w:rPr>
                <w:rFonts w:eastAsiaTheme="majorEastAsia"/>
                <w:lang w:eastAsia="en-US"/>
              </w:rPr>
            </w:pPr>
            <w:r>
              <w:rPr>
                <w:rFonts w:eastAsiaTheme="majorEastAsia"/>
                <w:i w:val="0"/>
                <w:iCs w:val="0"/>
                <w:lang w:eastAsia="en-US"/>
              </w:rPr>
              <w:t>I</w:t>
            </w:r>
            <w:r>
              <w:rPr>
                <w:rFonts w:eastAsiaTheme="majorEastAsia"/>
                <w:i w:val="0"/>
                <w:iCs w:val="0"/>
                <w:vertAlign w:val="subscript"/>
                <w:lang w:eastAsia="en-US"/>
              </w:rPr>
              <w:t>2</w:t>
            </w:r>
            <w:r>
              <w:rPr>
                <w:rFonts w:eastAsiaTheme="majorEastAsia"/>
                <w:i w:val="0"/>
                <w:iCs w:val="0"/>
                <w:lang w:eastAsia="en-US"/>
              </w:rPr>
              <w:t>=0,8 A</w:t>
            </w:r>
          </w:p>
          <w:p w14:paraId="6B82A232" w14:textId="3EF9A370" w:rsidR="00C31BF9" w:rsidRPr="00826F20" w:rsidRDefault="00C31BF9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</w:pPr>
          </w:p>
          <w:p w14:paraId="0D955A65" w14:textId="77777777" w:rsidR="00C31BF9" w:rsidRPr="00EA1C6D" w:rsidRDefault="00C31BF9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Să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 afle:</w:t>
            </w:r>
          </w:p>
          <w:p w14:paraId="171E7BBF" w14:textId="77777777" w:rsidR="00C31BF9" w:rsidRPr="00EE37EA" w:rsidRDefault="00EE37EA" w:rsidP="00C31BF9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I</w:t>
            </w:r>
            <w:r w:rsidR="00C31BF9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  <w:p w14:paraId="35B97C7B" w14:textId="7299D709" w:rsidR="00EE37EA" w:rsidRPr="00826F20" w:rsidRDefault="00EE37EA" w:rsidP="00C31BF9">
            <w:pPr>
              <w:pStyle w:val="a3"/>
              <w:numPr>
                <w:ilvl w:val="0"/>
                <w:numId w:val="28"/>
              </w:numPr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P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>2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-?</w:t>
            </w:r>
          </w:p>
        </w:tc>
        <w:tc>
          <w:tcPr>
            <w:tcW w:w="567" w:type="dxa"/>
          </w:tcPr>
          <w:p w14:paraId="27E93F78" w14:textId="636EA15A" w:rsidR="00C31BF9" w:rsidRPr="00BC7FBA" w:rsidRDefault="00C31BF9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A34AEB1" w14:textId="77777777" w:rsidR="00C31BF9" w:rsidRPr="00BC7FBA" w:rsidRDefault="00C31BF9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121E9CD0" w14:textId="3B8EB0AA" w:rsidR="00C31BF9" w:rsidRPr="00FA67CA" w:rsidRDefault="00EE37EA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a)</w:t>
            </w:r>
            <w:r w:rsidR="00C31BF9" w:rsidRPr="00EE37E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 w:rsidR="00C31BF9"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legea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lui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Ohm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o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porțiune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de circuit</w:t>
            </w:r>
            <w:r w:rsidR="00C31BF9" w:rsidRPr="00EE37E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:</w:t>
            </w:r>
            <w:r w:rsidR="00C31BF9"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 w:rsidR="00C31BF9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ro-MD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  <w:lang w:val="ro-MD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U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  <w:lang w:val="ro-MD"/>
                    </w:rPr>
                    <m:t>R</m:t>
                  </m:r>
                </m:den>
              </m:f>
            </m:oMath>
            <w:r>
              <w:rPr>
                <w:rFonts w:ascii="Times New Roman" w:eastAsiaTheme="minorEastAsia" w:hAnsi="Times New Roman" w:cs="Times New Roman"/>
                <w:sz w:val="24"/>
                <w:szCs w:val="24"/>
                <w:lang w:val="ro-MD"/>
              </w:rPr>
              <w:t xml:space="preserve"> (1)</w:t>
            </w:r>
          </w:p>
          <w:p w14:paraId="188E1CB3" w14:textId="22137C8F" w:rsidR="00EE37EA" w:rsidRDefault="00C31BF9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>Aplicăm</w:t>
            </w:r>
            <w:proofErr w:type="spellEnd"/>
            <w:r w:rsidRPr="00410E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>rezistenței</w:t>
            </w:r>
            <w:proofErr w:type="spellEnd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>echivalente</w:t>
            </w:r>
            <w:proofErr w:type="spellEnd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la </w:t>
            </w:r>
            <w:proofErr w:type="spellStart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>conexiunea</w:t>
            </w:r>
            <w:proofErr w:type="spellEnd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>paralel</w:t>
            </w:r>
            <w:proofErr w:type="spellEnd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r w:rsidR="00EE37EA" w:rsidRPr="00EE37EA">
              <w:rPr>
                <w:rFonts w:ascii="Times New Roman" w:hAnsi="Times New Roman" w:cs="Times New Roman"/>
                <w:sz w:val="24"/>
                <w:szCs w:val="24"/>
              </w:rPr>
              <w:t>rezitoarelor</w:t>
            </w:r>
            <w:proofErr w:type="spellEnd"/>
            <w:r w:rsidR="00EE37E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R</m:t>
                  </m:r>
                </m:den>
              </m:f>
            </m:oMath>
            <w:r w:rsidR="00EE37EA">
              <w:rPr>
                <w:rFonts w:ascii="Times New Roman" w:eastAsiaTheme="minorEastAsia" w:hAnsi="Times New Roman" w:cs="Times New Roman"/>
                <w:sz w:val="24"/>
                <w:szCs w:val="24"/>
              </w:rPr>
              <w:t>=</w:t>
            </w:r>
            <m:oMath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1</m:t>
                      </m:r>
                    </m:sub>
                  </m:sSub>
                </m:den>
              </m:f>
              <m:r>
                <w:rPr>
                  <w:rFonts w:ascii="Cambria Math" w:eastAsiaTheme="minorEastAsia" w:hAnsi="Cambria Math" w:cs="Times New Roman"/>
                  <w:sz w:val="24"/>
                  <w:szCs w:val="24"/>
                </w:rPr>
                <m:t>+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eastAsiaTheme="minorEastAsia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sSub>
                    <m:sSubPr>
                      <m:ctrlPr>
                        <w:rPr>
                          <w:rFonts w:ascii="Cambria Math" w:eastAsiaTheme="minorEastAsia" w:hAnsi="Cambria Math" w:cs="Times New Roman"/>
                          <w:i/>
                          <w:sz w:val="24"/>
                          <w:szCs w:val="24"/>
                        </w:rPr>
                      </m:ctrlPr>
                    </m:sSubPr>
                    <m:e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R</m:t>
                      </m:r>
                    </m:e>
                    <m:sub>
                      <m:r>
                        <w:rPr>
                          <w:rFonts w:ascii="Cambria Math" w:eastAsiaTheme="minorEastAsia" w:hAnsi="Cambria Math" w:cs="Times New Roman"/>
                          <w:sz w:val="24"/>
                          <w:szCs w:val="24"/>
                        </w:rPr>
                        <m:t>2</m:t>
                      </m:r>
                    </m:sub>
                  </m:sSub>
                </m:den>
              </m:f>
            </m:oMath>
          </w:p>
          <w:p w14:paraId="0C7E8FF6" w14:textId="0F5BEFCD" w:rsidR="00EE37EA" w:rsidRDefault="00C31BF9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Ținând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37EA">
              <w:rPr>
                <w:rFonts w:ascii="Times New Roman" w:hAnsi="Times New Roman" w:cs="Times New Roman"/>
                <w:sz w:val="24"/>
                <w:szCs w:val="24"/>
              </w:rPr>
              <w:t xml:space="preserve">la </w:t>
            </w:r>
            <w:proofErr w:type="spellStart"/>
            <w:r w:rsidR="00EE37EA">
              <w:rPr>
                <w:rFonts w:ascii="Times New Roman" w:hAnsi="Times New Roman" w:cs="Times New Roman"/>
                <w:sz w:val="24"/>
                <w:szCs w:val="24"/>
              </w:rPr>
              <w:t>legarea</w:t>
            </w:r>
            <w:proofErr w:type="spellEnd"/>
            <w:r w:rsid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7EA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E37EA">
              <w:rPr>
                <w:rFonts w:ascii="Times New Roman" w:hAnsi="Times New Roman" w:cs="Times New Roman"/>
                <w:sz w:val="24"/>
                <w:szCs w:val="24"/>
              </w:rPr>
              <w:t>paralel</w:t>
            </w:r>
            <w:proofErr w:type="spellEnd"/>
            <w:r w:rsidR="00EE37EA">
              <w:rPr>
                <w:rFonts w:ascii="Times New Roman" w:hAnsi="Times New Roman" w:cs="Times New Roman"/>
                <w:sz w:val="24"/>
                <w:szCs w:val="24"/>
              </w:rPr>
              <w:t xml:space="preserve"> a </w:t>
            </w:r>
            <w:proofErr w:type="spellStart"/>
            <w:proofErr w:type="gramStart"/>
            <w:r w:rsidR="00EE37EA">
              <w:rPr>
                <w:rFonts w:ascii="Times New Roman" w:hAnsi="Times New Roman" w:cs="Times New Roman"/>
                <w:sz w:val="24"/>
                <w:szCs w:val="24"/>
              </w:rPr>
              <w:t>rezistoarelor</w:t>
            </w:r>
            <w:proofErr w:type="spellEnd"/>
            <w:r w:rsid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37EA">
              <w:rPr>
                <w:rFonts w:ascii="Times New Roman" w:hAnsi="Times New Roman" w:cs="Times New Roman"/>
                <w:sz w:val="24"/>
                <w:szCs w:val="24"/>
              </w:rPr>
              <w:t>U</w:t>
            </w:r>
            <w:proofErr w:type="gramEnd"/>
            <w:r w:rsidR="00EE37E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1</w:t>
            </w:r>
            <w:r w:rsidR="00EE37EA">
              <w:rPr>
                <w:rFonts w:ascii="Times New Roman" w:hAnsi="Times New Roman" w:cs="Times New Roman"/>
                <w:sz w:val="24"/>
                <w:szCs w:val="24"/>
              </w:rPr>
              <w:t>=U</w:t>
            </w:r>
            <w:r w:rsidR="00EE37E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E37EA">
              <w:rPr>
                <w:rFonts w:ascii="Times New Roman" w:hAnsi="Times New Roman" w:cs="Times New Roman"/>
                <w:sz w:val="24"/>
                <w:szCs w:val="24"/>
              </w:rPr>
              <w:t>atunci</w:t>
            </w:r>
            <w:proofErr w:type="spellEnd"/>
            <w:r w:rsid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40172B6" w14:textId="44C9F3A5" w:rsidR="00C31BF9" w:rsidRDefault="00EE37EA" w:rsidP="00EE37EA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67CBCDB" wp14:editId="7A65C5A4">
                  <wp:extent cx="1466850" cy="428625"/>
                  <wp:effectExtent l="0" t="0" r="0" b="952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685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3E203DEE" w14:textId="29388EA9" w:rsidR="00EE37EA" w:rsidRPr="00FA67CA" w:rsidRDefault="00EE37EA" w:rsidP="00EE37EA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Substituind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această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relație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(1),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obținem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3174" w:type="dxa"/>
          </w:tcPr>
          <w:p w14:paraId="75F4A701" w14:textId="73CCAFB1" w:rsidR="00C31BF9" w:rsidRPr="00BC7FBA" w:rsidRDefault="00C31BF9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inline distT="0" distB="0" distL="0" distR="0" wp14:anchorId="0E7D1C5B" wp14:editId="70B576B1">
                  <wp:extent cx="1428750" cy="109537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095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31BF9" w:rsidRPr="00BC7FBA" w14:paraId="73A4EFFE" w14:textId="77777777" w:rsidTr="00890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353AB8AA" w14:textId="77777777" w:rsidR="00C31BF9" w:rsidRPr="00EA1C6D" w:rsidRDefault="00C31BF9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28CB34D1" w14:textId="77777777" w:rsidR="00C31BF9" w:rsidRPr="00BC7FBA" w:rsidRDefault="00C31BF9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39B9EE52" w14:textId="53B8C45E" w:rsidR="00EE37EA" w:rsidRDefault="00C721A7" w:rsidP="00EE37EA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072630DF" wp14:editId="29EE7BD5">
                  <wp:simplePos x="0" y="0"/>
                  <wp:positionH relativeFrom="column">
                    <wp:posOffset>2872105</wp:posOffset>
                  </wp:positionH>
                  <wp:positionV relativeFrom="paragraph">
                    <wp:posOffset>388620</wp:posOffset>
                  </wp:positionV>
                  <wp:extent cx="571500" cy="428625"/>
                  <wp:effectExtent l="0" t="0" r="0" b="9525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EE37EA">
              <w:rPr>
                <w:noProof/>
              </w:rPr>
              <w:drawing>
                <wp:inline distT="0" distB="0" distL="0" distR="0" wp14:anchorId="421220A4" wp14:editId="4C7AFFC8">
                  <wp:extent cx="1333500" cy="48577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5483E9C" w14:textId="09D53757" w:rsidR="00EE37EA" w:rsidRPr="00C721A7" w:rsidRDefault="00EE37EA" w:rsidP="00EE37EA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b)</w:t>
            </w:r>
            <w:r w:rsidRPr="00EE37E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Aplicăm </w:t>
            </w:r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puterii</w:t>
            </w:r>
            <w:proofErr w:type="spellEnd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E37EA">
              <w:rPr>
                <w:rFonts w:ascii="Times New Roman" w:hAnsi="Times New Roman" w:cs="Times New Roman"/>
                <w:sz w:val="24"/>
                <w:szCs w:val="24"/>
              </w:rPr>
              <w:t>electrice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 P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=I</w:t>
            </w:r>
            <w: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∙R</w:t>
            </w: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C721A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</w:p>
          <w:p w14:paraId="16B5EE5A" w14:textId="55F2F906" w:rsidR="00EE37EA" w:rsidRPr="00EE37EA" w:rsidRDefault="00EE37EA" w:rsidP="00EE37EA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74" w:type="dxa"/>
          </w:tcPr>
          <w:p w14:paraId="3471302B" w14:textId="77777777" w:rsidR="00C721A7" w:rsidRDefault="00C721A7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33369BC3" w14:textId="413823F2" w:rsidR="00C721A7" w:rsidRPr="00410E66" w:rsidRDefault="00C31BF9" w:rsidP="00C721A7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       </w:t>
            </w:r>
            <w:r w:rsidR="00C721A7"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Răspuns: </w:t>
            </w:r>
            <w:r w:rsidR="00C721A7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C721A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="00C721A7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r w:rsidR="00C721A7" w:rsidRPr="00C721A7">
              <w:t xml:space="preserve"> </w:t>
            </w:r>
            <w:r w:rsidR="00C721A7" w:rsidRPr="00C721A7">
              <w:rPr>
                <w:rFonts w:ascii="Times New Roman" w:hAnsi="Times New Roman" w:cs="Times New Roman"/>
                <w:sz w:val="24"/>
                <w:szCs w:val="24"/>
              </w:rPr>
              <w:t>57,6 W</w:t>
            </w:r>
            <w:r w:rsidR="00C721A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14:paraId="0CFA2688" w14:textId="51025F48" w:rsidR="00C31BF9" w:rsidRPr="00BC7FBA" w:rsidRDefault="00C31BF9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0939ED4C" w14:textId="1AE5D34A" w:rsidR="00C721A7" w:rsidRDefault="00C721A7" w:rsidP="00C721A7">
      <w:pPr>
        <w:pStyle w:val="a3"/>
        <w:tabs>
          <w:tab w:val="left" w:pos="33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ab/>
        <w:t xml:space="preserve">Substituim valorile numerice: </w:t>
      </w:r>
      <w:r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=</w:t>
      </w:r>
      <w:r w:rsidRPr="00C721A7">
        <w:t xml:space="preserve"> </w:t>
      </w:r>
      <w:r w:rsidRPr="00C721A7">
        <w:rPr>
          <w:rFonts w:ascii="Times New Roman" w:hAnsi="Times New Roman" w:cs="Times New Roman"/>
          <w:sz w:val="24"/>
          <w:szCs w:val="24"/>
        </w:rPr>
        <w:t>57,6 W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14:paraId="2A0122EB" w14:textId="77777777" w:rsidR="00C721A7" w:rsidRDefault="00C721A7" w:rsidP="00C721A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AF54079" w14:textId="77777777" w:rsidR="00C721A7" w:rsidRDefault="00C721A7" w:rsidP="00C721A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9EDEDBD" w14:textId="77777777" w:rsidR="00C721A7" w:rsidRDefault="00C721A7" w:rsidP="00C721A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B3CFE7F" w14:textId="77777777" w:rsidR="00C721A7" w:rsidRDefault="00C721A7" w:rsidP="00C721A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08273217" w14:textId="77777777" w:rsidR="00C721A7" w:rsidRDefault="00C721A7" w:rsidP="00C721A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A1BB157" w14:textId="77777777" w:rsidR="00C721A7" w:rsidRDefault="00C721A7" w:rsidP="00C721A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31BE10CF" w14:textId="77777777" w:rsidR="00C721A7" w:rsidRDefault="00C721A7" w:rsidP="00C721A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B991606" w14:textId="77777777" w:rsidR="00C721A7" w:rsidRDefault="00C721A7" w:rsidP="00C721A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24A8B04" w14:textId="77777777" w:rsidR="00C721A7" w:rsidRDefault="00C721A7" w:rsidP="00C721A7">
      <w:pPr>
        <w:pStyle w:val="a3"/>
        <w:spacing w:line="276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6F166374" w14:textId="4A75F219" w:rsidR="00C721A7" w:rsidRDefault="00C721A7" w:rsidP="00C721A7">
      <w:pPr>
        <w:pStyle w:val="a3"/>
        <w:numPr>
          <w:ilvl w:val="0"/>
          <w:numId w:val="21"/>
        </w:num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721A7">
        <w:rPr>
          <w:rFonts w:ascii="Times New Roman" w:hAnsi="Times New Roman" w:cs="Times New Roman"/>
          <w:sz w:val="24"/>
          <w:szCs w:val="24"/>
        </w:rPr>
        <w:lastRenderedPageBreak/>
        <w:t xml:space="preserve">O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bară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metalică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omogenă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cu masa de 55 g,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având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lungimea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de 25 cm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legată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două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fire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ideale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suspendată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orizontal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într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-un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câmp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magnetic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omogen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cu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inducția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de 0,1 T.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Forțele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tensiune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mecanică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în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fire sunt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egale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cu 0,35 N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fiecare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. Bara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perpendiculară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pe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liniile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magnetice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Accelerația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căderii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libere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este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g=10 m/s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C721A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753151" w14:textId="77777777" w:rsidR="00C721A7" w:rsidRDefault="00C721A7" w:rsidP="00C721A7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721A7">
        <w:rPr>
          <w:rFonts w:ascii="Times New Roman" w:hAnsi="Times New Roman" w:cs="Times New Roman"/>
          <w:sz w:val="24"/>
          <w:szCs w:val="24"/>
        </w:rPr>
        <w:t xml:space="preserve">a)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Reprezentați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forțele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ce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acționează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asupra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barei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E63A389" w14:textId="10721AA7" w:rsidR="00C721A7" w:rsidRPr="00C721A7" w:rsidRDefault="00C721A7" w:rsidP="00C721A7">
      <w:pPr>
        <w:pStyle w:val="a3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C721A7">
        <w:rPr>
          <w:rFonts w:ascii="Times New Roman" w:hAnsi="Times New Roman" w:cs="Times New Roman"/>
          <w:sz w:val="24"/>
          <w:szCs w:val="24"/>
        </w:rPr>
        <w:t xml:space="preserve">b)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Determinați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intensitatea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curentului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electric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721A7">
        <w:rPr>
          <w:rFonts w:ascii="Times New Roman" w:hAnsi="Times New Roman" w:cs="Times New Roman"/>
          <w:sz w:val="24"/>
          <w:szCs w:val="24"/>
        </w:rPr>
        <w:t>bară</w:t>
      </w:r>
      <w:proofErr w:type="spellEnd"/>
      <w:r w:rsidRPr="00C721A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5"/>
        <w:tblW w:w="0" w:type="auto"/>
        <w:tblLook w:val="04A0" w:firstRow="1" w:lastRow="0" w:firstColumn="1" w:lastColumn="0" w:noHBand="0" w:noVBand="1"/>
      </w:tblPr>
      <w:tblGrid>
        <w:gridCol w:w="2122"/>
        <w:gridCol w:w="567"/>
        <w:gridCol w:w="7087"/>
        <w:gridCol w:w="3174"/>
      </w:tblGrid>
      <w:tr w:rsidR="00C721A7" w14:paraId="55073E1B" w14:textId="77777777" w:rsidTr="008900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122" w:type="dxa"/>
          </w:tcPr>
          <w:p w14:paraId="2F85BA54" w14:textId="77777777" w:rsidR="00C721A7" w:rsidRDefault="00C721A7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Se dă:</w:t>
            </w:r>
          </w:p>
        </w:tc>
        <w:tc>
          <w:tcPr>
            <w:tcW w:w="567" w:type="dxa"/>
          </w:tcPr>
          <w:p w14:paraId="3849F026" w14:textId="77777777" w:rsidR="00C721A7" w:rsidRDefault="00C721A7" w:rsidP="0089004F">
            <w:pPr>
              <w:pStyle w:val="a3"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078EAE29" w14:textId="77777777" w:rsidR="00C721A7" w:rsidRDefault="00C721A7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Rezolvare:</w:t>
            </w:r>
          </w:p>
        </w:tc>
        <w:tc>
          <w:tcPr>
            <w:tcW w:w="3174" w:type="dxa"/>
          </w:tcPr>
          <w:p w14:paraId="07BC11E5" w14:textId="77777777" w:rsidR="00C721A7" w:rsidRDefault="00C721A7" w:rsidP="0089004F">
            <w:pPr>
              <w:pStyle w:val="a3"/>
              <w:spacing w:line="276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  <w:tr w:rsidR="00C721A7" w:rsidRPr="00BC7FBA" w14:paraId="64EB0728" w14:textId="77777777" w:rsidTr="008900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11E66954" w14:textId="3913A73B" w:rsidR="00C721A7" w:rsidRPr="00EA1C6D" w:rsidRDefault="00C721A7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m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bscript"/>
                <w:lang w:val="ro-MD"/>
              </w:rPr>
              <w:t xml:space="preserve"> 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=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55 g</w:t>
            </w:r>
          </w:p>
          <w:p w14:paraId="4F6374FC" w14:textId="443C673D" w:rsidR="00C721A7" w:rsidRPr="00826F20" w:rsidRDefault="00C721A7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l=25 cm</w:t>
            </w:r>
          </w:p>
          <w:p w14:paraId="358BCD9A" w14:textId="4D71A5B8" w:rsidR="00C721A7" w:rsidRDefault="00C721A7" w:rsidP="0089004F">
            <w:pPr>
              <w:jc w:val="left"/>
              <w:rPr>
                <w:rFonts w:eastAsiaTheme="majorEastAsia"/>
                <w:lang w:eastAsia="en-US"/>
              </w:rPr>
            </w:pPr>
            <w:r>
              <w:rPr>
                <w:rFonts w:eastAsiaTheme="majorEastAsia"/>
                <w:i w:val="0"/>
                <w:iCs w:val="0"/>
                <w:lang w:eastAsia="en-US"/>
              </w:rPr>
              <w:t>B=0,1 T</w:t>
            </w:r>
          </w:p>
          <w:p w14:paraId="4F5B4F8E" w14:textId="294CD302" w:rsidR="00C721A7" w:rsidRDefault="00C721A7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T=0,35 N</w:t>
            </w:r>
          </w:p>
          <w:p w14:paraId="0347B3B8" w14:textId="5EBACB48" w:rsidR="00C721A7" w:rsidRPr="00C721A7" w:rsidRDefault="00C721A7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g=10 m/s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vertAlign w:val="superscript"/>
                <w:lang w:val="ro-MD"/>
              </w:rPr>
              <w:t>2</w:t>
            </w:r>
          </w:p>
          <w:p w14:paraId="708526BE" w14:textId="4532BC46" w:rsidR="00C721A7" w:rsidRPr="00826F20" w:rsidRDefault="00C721A7" w:rsidP="00C721A7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Să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s</w:t>
            </w:r>
            <w:r w:rsidRPr="00EA1C6D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e afle: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 xml:space="preserve">  </w:t>
            </w:r>
            <w:r w:rsidR="00E80CAA"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b)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  <w:t>I-?</w:t>
            </w:r>
          </w:p>
        </w:tc>
        <w:tc>
          <w:tcPr>
            <w:tcW w:w="567" w:type="dxa"/>
          </w:tcPr>
          <w:p w14:paraId="3F2C2B47" w14:textId="77777777" w:rsidR="00C721A7" w:rsidRPr="00BC7FBA" w:rsidRDefault="00C721A7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C851E22" w14:textId="77777777" w:rsidR="00C721A7" w:rsidRPr="00BC7FBA" w:rsidRDefault="00C721A7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39E1C1F0" w14:textId="4CCA4267" w:rsidR="00C721A7" w:rsidRPr="00FA67CA" w:rsidRDefault="00C721A7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Cs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a)Reprezentăm forțele ce acționează asupra barei;</w:t>
            </w:r>
          </w:p>
          <w:p w14:paraId="24D9E7E2" w14:textId="502DC372" w:rsidR="00C721A7" w:rsidRPr="00C721A7" w:rsidRDefault="00E80CAA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b) </w:t>
            </w:r>
            <w:r w:rsidR="00C721A7">
              <w:rPr>
                <w:rFonts w:ascii="Times New Roman" w:hAnsi="Times New Roman" w:cs="Times New Roman"/>
                <w:sz w:val="24"/>
                <w:szCs w:val="24"/>
              </w:rPr>
              <w:t xml:space="preserve">Conform </w:t>
            </w:r>
            <w:proofErr w:type="spellStart"/>
            <w:r w:rsidR="00C721A7">
              <w:rPr>
                <w:rFonts w:ascii="Times New Roman" w:hAnsi="Times New Roman" w:cs="Times New Roman"/>
                <w:sz w:val="24"/>
                <w:szCs w:val="24"/>
              </w:rPr>
              <w:t>condiției</w:t>
            </w:r>
            <w:proofErr w:type="spellEnd"/>
            <w:r w:rsidR="00C721A7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C721A7">
              <w:rPr>
                <w:rFonts w:ascii="Times New Roman" w:hAnsi="Times New Roman" w:cs="Times New Roman"/>
                <w:sz w:val="24"/>
                <w:szCs w:val="24"/>
              </w:rPr>
              <w:t>echilibru</w:t>
            </w:r>
            <w:proofErr w:type="spellEnd"/>
            <w:r w:rsidR="00C721A7">
              <w:rPr>
                <w:rFonts w:ascii="Times New Roman" w:hAnsi="Times New Roman" w:cs="Times New Roman"/>
                <w:sz w:val="24"/>
                <w:szCs w:val="24"/>
              </w:rPr>
              <w:t>: 2T-G-F</w:t>
            </w:r>
            <w:r w:rsidR="00C721A7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</w:t>
            </w:r>
            <w:r w:rsidR="00C721A7">
              <w:rPr>
                <w:rFonts w:ascii="Times New Roman" w:hAnsi="Times New Roman" w:cs="Times New Roman"/>
                <w:sz w:val="24"/>
                <w:szCs w:val="24"/>
              </w:rPr>
              <w:t>=0</w:t>
            </w:r>
          </w:p>
          <w:p w14:paraId="56A19ED2" w14:textId="202540A5" w:rsidR="00C721A7" w:rsidRDefault="00C721A7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Ținând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formula </w:t>
            </w:r>
            <w:proofErr w:type="spellStart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>forței</w:t>
            </w:r>
            <w:proofErr w:type="spellEnd"/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 Amper</w:t>
            </w:r>
            <w:r w:rsidR="00E80CAA" w:rsidRPr="00E80CAA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determină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 F</w:t>
            </w:r>
            <w:r w:rsidR="00E80CAA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</w:t>
            </w:r>
            <w:r w:rsidR="00E80CAA">
              <w:rPr>
                <w:rFonts w:ascii="Times New Roman" w:hAnsi="Times New Roman" w:cs="Times New Roman"/>
                <w:sz w:val="24"/>
                <w:szCs w:val="24"/>
              </w:rPr>
              <w:t>=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BIl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iar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 G=mg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atunci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 2T-mg=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BIl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. Din 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această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relație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determinăm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intensitatea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curentului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 electric 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prin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E80CAA">
              <w:rPr>
                <w:rFonts w:ascii="Times New Roman" w:hAnsi="Times New Roman" w:cs="Times New Roman"/>
                <w:sz w:val="24"/>
                <w:szCs w:val="24"/>
              </w:rPr>
              <w:t>bară</w:t>
            </w:r>
            <w:proofErr w:type="spellEnd"/>
            <w:r w:rsidR="00E80CAA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0E83006B" w14:textId="10F2070F" w:rsidR="00E80CAA" w:rsidRDefault="00E80CAA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300576BC" wp14:editId="5CA8CB2F">
                  <wp:extent cx="1390650" cy="457200"/>
                  <wp:effectExtent l="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9065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56B057" w14:textId="3BE02D25" w:rsidR="00C721A7" w:rsidRDefault="00C721A7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45B7A91C" w14:textId="3A62C5C4" w:rsidR="00C721A7" w:rsidRPr="00FA67CA" w:rsidRDefault="00C721A7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74" w:type="dxa"/>
          </w:tcPr>
          <w:p w14:paraId="31DF7728" w14:textId="499FFB9A" w:rsidR="00C721A7" w:rsidRPr="00BC7FBA" w:rsidRDefault="00C721A7" w:rsidP="0089004F">
            <w:pPr>
              <w:pStyle w:val="a3"/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  <w:r>
              <w:rPr>
                <w:noProof/>
              </w:rPr>
              <w:drawing>
                <wp:inline distT="0" distB="0" distL="0" distR="0" wp14:anchorId="198411FF" wp14:editId="7AB32F50">
                  <wp:extent cx="1428750" cy="127635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750" cy="1276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721A7" w:rsidRPr="00BC7FBA" w14:paraId="36CBE071" w14:textId="77777777" w:rsidTr="008900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2" w:type="dxa"/>
          </w:tcPr>
          <w:p w14:paraId="277E6A44" w14:textId="77777777" w:rsidR="00C721A7" w:rsidRPr="00EA1C6D" w:rsidRDefault="00C721A7" w:rsidP="0089004F">
            <w:pPr>
              <w:pStyle w:val="a3"/>
              <w:spacing w:line="276" w:lineRule="auto"/>
              <w:jc w:val="both"/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  <w:lang w:val="ro-MD"/>
              </w:rPr>
            </w:pPr>
          </w:p>
        </w:tc>
        <w:tc>
          <w:tcPr>
            <w:tcW w:w="567" w:type="dxa"/>
          </w:tcPr>
          <w:p w14:paraId="37BF7949" w14:textId="77777777" w:rsidR="00C721A7" w:rsidRPr="00BC7FBA" w:rsidRDefault="00C721A7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7087" w:type="dxa"/>
          </w:tcPr>
          <w:p w14:paraId="6401371C" w14:textId="06AFCD86" w:rsidR="00C721A7" w:rsidRPr="00E80CAA" w:rsidRDefault="00C721A7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1DAC0E35" w14:textId="77777777" w:rsidR="00C721A7" w:rsidRPr="00EE37EA" w:rsidRDefault="00C721A7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  <w:tc>
          <w:tcPr>
            <w:tcW w:w="3174" w:type="dxa"/>
          </w:tcPr>
          <w:p w14:paraId="6CA9C358" w14:textId="77777777" w:rsidR="00C721A7" w:rsidRDefault="00C721A7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  <w:p w14:paraId="47B7FABC" w14:textId="30612C42" w:rsidR="00C721A7" w:rsidRPr="00410E66" w:rsidRDefault="00C721A7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ajorEastAsia" w:hAnsi="Times New Roman" w:cs="Times New Roman"/>
                <w:iCs/>
                <w:sz w:val="24"/>
                <w:szCs w:val="24"/>
                <w:lang w:val="ro-MD"/>
              </w:rPr>
            </w:pPr>
            <w:r w:rsidRPr="00BC7FB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 xml:space="preserve">        Răspuns: </w:t>
            </w:r>
            <w:r w:rsidR="00E80CAA" w:rsidRPr="00E80CAA">
              <w:rPr>
                <w:rFonts w:ascii="Times New Roman" w:hAnsi="Times New Roman" w:cs="Times New Roman"/>
                <w:sz w:val="24"/>
                <w:szCs w:val="24"/>
                <w:lang w:val="ro-MD"/>
              </w:rPr>
              <w:t>I</w:t>
            </w:r>
            <w:r w:rsidRPr="00E80CAA">
              <w:rPr>
                <w:rFonts w:ascii="Times New Roman" w:hAnsi="Times New Roman" w:cs="Times New Roman"/>
                <w:sz w:val="24"/>
                <w:szCs w:val="24"/>
              </w:rPr>
              <w:t xml:space="preserve">= </w:t>
            </w:r>
            <w:r w:rsidR="00E80CAA" w:rsidRPr="00E80CAA">
              <w:rPr>
                <w:rFonts w:ascii="Times New Roman" w:hAnsi="Times New Roman" w:cs="Times New Roman"/>
                <w:sz w:val="24"/>
                <w:szCs w:val="24"/>
              </w:rPr>
              <w:t>6 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</w:t>
            </w:r>
          </w:p>
          <w:p w14:paraId="781ACA32" w14:textId="77777777" w:rsidR="00C721A7" w:rsidRPr="00BC7FBA" w:rsidRDefault="00C721A7" w:rsidP="0089004F">
            <w:pPr>
              <w:pStyle w:val="a3"/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ro-MD"/>
              </w:rPr>
            </w:pPr>
          </w:p>
        </w:tc>
      </w:tr>
    </w:tbl>
    <w:p w14:paraId="466E27B1" w14:textId="216C50BE" w:rsidR="00C721A7" w:rsidRDefault="00C721A7" w:rsidP="00C721A7">
      <w:pPr>
        <w:pStyle w:val="a3"/>
        <w:tabs>
          <w:tab w:val="left" w:pos="33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F58693" w14:textId="77777777" w:rsidR="00C721A7" w:rsidRPr="005F2201" w:rsidRDefault="00C721A7" w:rsidP="00C721A7">
      <w:pPr>
        <w:pStyle w:val="a3"/>
        <w:tabs>
          <w:tab w:val="left" w:pos="33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</w:p>
    <w:p w14:paraId="290A2024" w14:textId="08385DA4" w:rsidR="00C31BF9" w:rsidRPr="005F2201" w:rsidRDefault="00C721A7" w:rsidP="00C721A7">
      <w:pPr>
        <w:pStyle w:val="a3"/>
        <w:tabs>
          <w:tab w:val="left" w:pos="33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bookmarkEnd w:id="0"/>
    </w:p>
    <w:sectPr w:rsidR="00C31BF9" w:rsidRPr="005F2201" w:rsidSect="000F4BA8">
      <w:pgSz w:w="15840" w:h="12240" w:orient="landscape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00"/>
    <w:family w:val="swiss"/>
    <w:pitch w:val="variable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F438C"/>
    <w:multiLevelType w:val="hybridMultilevel"/>
    <w:tmpl w:val="D64A7E08"/>
    <w:lvl w:ilvl="0" w:tplc="0A7EE90A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557338"/>
    <w:multiLevelType w:val="hybridMultilevel"/>
    <w:tmpl w:val="529469A0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FF122F"/>
    <w:multiLevelType w:val="hybridMultilevel"/>
    <w:tmpl w:val="9C644D7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3B6F39"/>
    <w:multiLevelType w:val="hybridMultilevel"/>
    <w:tmpl w:val="29527DDE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A51978"/>
    <w:multiLevelType w:val="hybridMultilevel"/>
    <w:tmpl w:val="7032C846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A1B7C"/>
    <w:multiLevelType w:val="hybridMultilevel"/>
    <w:tmpl w:val="176C0576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330B79E5"/>
    <w:multiLevelType w:val="hybridMultilevel"/>
    <w:tmpl w:val="92A08FE8"/>
    <w:lvl w:ilvl="0" w:tplc="2D5CAA5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892ECD"/>
    <w:multiLevelType w:val="multilevel"/>
    <w:tmpl w:val="5E2C4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CD169AF"/>
    <w:multiLevelType w:val="hybridMultilevel"/>
    <w:tmpl w:val="EFC647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07168A"/>
    <w:multiLevelType w:val="hybridMultilevel"/>
    <w:tmpl w:val="AEAA58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0123239"/>
    <w:multiLevelType w:val="hybridMultilevel"/>
    <w:tmpl w:val="1BC24010"/>
    <w:lvl w:ilvl="0" w:tplc="CCEC0056">
      <w:start w:val="1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 w:val="0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320919"/>
    <w:multiLevelType w:val="hybridMultilevel"/>
    <w:tmpl w:val="49083906"/>
    <w:lvl w:ilvl="0" w:tplc="1236ED1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576D9D"/>
    <w:multiLevelType w:val="hybridMultilevel"/>
    <w:tmpl w:val="5DF87D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942368"/>
    <w:multiLevelType w:val="hybridMultilevel"/>
    <w:tmpl w:val="10F61728"/>
    <w:lvl w:ilvl="0" w:tplc="0819000F">
      <w:start w:val="1"/>
      <w:numFmt w:val="decimal"/>
      <w:lvlText w:val="%1."/>
      <w:lvlJc w:val="left"/>
      <w:pPr>
        <w:ind w:left="720" w:hanging="360"/>
      </w:pPr>
    </w:lvl>
    <w:lvl w:ilvl="1" w:tplc="08190019" w:tentative="1">
      <w:start w:val="1"/>
      <w:numFmt w:val="lowerLetter"/>
      <w:lvlText w:val="%2."/>
      <w:lvlJc w:val="left"/>
      <w:pPr>
        <w:ind w:left="1440" w:hanging="360"/>
      </w:pPr>
    </w:lvl>
    <w:lvl w:ilvl="2" w:tplc="0819001B" w:tentative="1">
      <w:start w:val="1"/>
      <w:numFmt w:val="lowerRoman"/>
      <w:lvlText w:val="%3."/>
      <w:lvlJc w:val="right"/>
      <w:pPr>
        <w:ind w:left="2160" w:hanging="180"/>
      </w:pPr>
    </w:lvl>
    <w:lvl w:ilvl="3" w:tplc="0819000F" w:tentative="1">
      <w:start w:val="1"/>
      <w:numFmt w:val="decimal"/>
      <w:lvlText w:val="%4."/>
      <w:lvlJc w:val="left"/>
      <w:pPr>
        <w:ind w:left="2880" w:hanging="360"/>
      </w:pPr>
    </w:lvl>
    <w:lvl w:ilvl="4" w:tplc="08190019" w:tentative="1">
      <w:start w:val="1"/>
      <w:numFmt w:val="lowerLetter"/>
      <w:lvlText w:val="%5."/>
      <w:lvlJc w:val="left"/>
      <w:pPr>
        <w:ind w:left="3600" w:hanging="360"/>
      </w:pPr>
    </w:lvl>
    <w:lvl w:ilvl="5" w:tplc="0819001B" w:tentative="1">
      <w:start w:val="1"/>
      <w:numFmt w:val="lowerRoman"/>
      <w:lvlText w:val="%6."/>
      <w:lvlJc w:val="right"/>
      <w:pPr>
        <w:ind w:left="4320" w:hanging="180"/>
      </w:pPr>
    </w:lvl>
    <w:lvl w:ilvl="6" w:tplc="0819000F" w:tentative="1">
      <w:start w:val="1"/>
      <w:numFmt w:val="decimal"/>
      <w:lvlText w:val="%7."/>
      <w:lvlJc w:val="left"/>
      <w:pPr>
        <w:ind w:left="5040" w:hanging="360"/>
      </w:pPr>
    </w:lvl>
    <w:lvl w:ilvl="7" w:tplc="08190019" w:tentative="1">
      <w:start w:val="1"/>
      <w:numFmt w:val="lowerLetter"/>
      <w:lvlText w:val="%8."/>
      <w:lvlJc w:val="left"/>
      <w:pPr>
        <w:ind w:left="5760" w:hanging="360"/>
      </w:pPr>
    </w:lvl>
    <w:lvl w:ilvl="8" w:tplc="08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65674FB"/>
    <w:multiLevelType w:val="hybridMultilevel"/>
    <w:tmpl w:val="7F265D9E"/>
    <w:lvl w:ilvl="0" w:tplc="1176233E">
      <w:start w:val="1"/>
      <w:numFmt w:val="lowerLetter"/>
      <w:lvlText w:val="%1)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7F69F8"/>
    <w:multiLevelType w:val="hybridMultilevel"/>
    <w:tmpl w:val="18A85B58"/>
    <w:lvl w:ilvl="0" w:tplc="BF107B0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auto"/>
        <w:sz w:val="24"/>
        <w:szCs w:val="24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C90B79"/>
    <w:multiLevelType w:val="hybridMultilevel"/>
    <w:tmpl w:val="9500CE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AB3006"/>
    <w:multiLevelType w:val="multilevel"/>
    <w:tmpl w:val="0194F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6D46757A"/>
    <w:multiLevelType w:val="hybridMultilevel"/>
    <w:tmpl w:val="575E3DE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D53DC7"/>
    <w:multiLevelType w:val="hybridMultilevel"/>
    <w:tmpl w:val="49083906"/>
    <w:lvl w:ilvl="0" w:tplc="1236ED1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681824"/>
    <w:multiLevelType w:val="hybridMultilevel"/>
    <w:tmpl w:val="CE288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F70B89"/>
    <w:multiLevelType w:val="multilevel"/>
    <w:tmpl w:val="5E520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71010172"/>
    <w:multiLevelType w:val="multilevel"/>
    <w:tmpl w:val="3A9AB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3D34447"/>
    <w:multiLevelType w:val="multilevel"/>
    <w:tmpl w:val="1A9E9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49671DE"/>
    <w:multiLevelType w:val="hybridMultilevel"/>
    <w:tmpl w:val="CE288C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02282A"/>
    <w:multiLevelType w:val="hybridMultilevel"/>
    <w:tmpl w:val="08948728"/>
    <w:lvl w:ilvl="0" w:tplc="9448FE2E">
      <w:numFmt w:val="bullet"/>
      <w:lvlText w:val=""/>
      <w:lvlJc w:val="left"/>
      <w:pPr>
        <w:ind w:left="783" w:hanging="337"/>
      </w:pPr>
      <w:rPr>
        <w:rFonts w:ascii="Wingdings" w:eastAsia="Wingdings" w:hAnsi="Wingdings" w:cs="Wingdings" w:hint="default"/>
        <w:color w:val="221F1F"/>
        <w:w w:val="100"/>
        <w:sz w:val="26"/>
        <w:szCs w:val="26"/>
        <w:lang w:val="ro-RO" w:eastAsia="en-US" w:bidi="ar-SA"/>
      </w:rPr>
    </w:lvl>
    <w:lvl w:ilvl="1" w:tplc="F29CDB32">
      <w:numFmt w:val="bullet"/>
      <w:lvlText w:val="•"/>
      <w:lvlJc w:val="left"/>
      <w:pPr>
        <w:ind w:left="1640" w:hanging="337"/>
      </w:pPr>
      <w:rPr>
        <w:rFonts w:hint="default"/>
        <w:lang w:val="ro-RO" w:eastAsia="en-US" w:bidi="ar-SA"/>
      </w:rPr>
    </w:lvl>
    <w:lvl w:ilvl="2" w:tplc="BA82A40E">
      <w:numFmt w:val="bullet"/>
      <w:lvlText w:val="•"/>
      <w:lvlJc w:val="left"/>
      <w:pPr>
        <w:ind w:left="2500" w:hanging="337"/>
      </w:pPr>
      <w:rPr>
        <w:rFonts w:hint="default"/>
        <w:lang w:val="ro-RO" w:eastAsia="en-US" w:bidi="ar-SA"/>
      </w:rPr>
    </w:lvl>
    <w:lvl w:ilvl="3" w:tplc="35541E44">
      <w:numFmt w:val="bullet"/>
      <w:lvlText w:val="•"/>
      <w:lvlJc w:val="left"/>
      <w:pPr>
        <w:ind w:left="3360" w:hanging="337"/>
      </w:pPr>
      <w:rPr>
        <w:rFonts w:hint="default"/>
        <w:lang w:val="ro-RO" w:eastAsia="en-US" w:bidi="ar-SA"/>
      </w:rPr>
    </w:lvl>
    <w:lvl w:ilvl="4" w:tplc="863ADFF8">
      <w:numFmt w:val="bullet"/>
      <w:lvlText w:val="•"/>
      <w:lvlJc w:val="left"/>
      <w:pPr>
        <w:ind w:left="4220" w:hanging="337"/>
      </w:pPr>
      <w:rPr>
        <w:rFonts w:hint="default"/>
        <w:lang w:val="ro-RO" w:eastAsia="en-US" w:bidi="ar-SA"/>
      </w:rPr>
    </w:lvl>
    <w:lvl w:ilvl="5" w:tplc="C24A2A4A">
      <w:numFmt w:val="bullet"/>
      <w:lvlText w:val="•"/>
      <w:lvlJc w:val="left"/>
      <w:pPr>
        <w:ind w:left="5080" w:hanging="337"/>
      </w:pPr>
      <w:rPr>
        <w:rFonts w:hint="default"/>
        <w:lang w:val="ro-RO" w:eastAsia="en-US" w:bidi="ar-SA"/>
      </w:rPr>
    </w:lvl>
    <w:lvl w:ilvl="6" w:tplc="C3E001F2">
      <w:numFmt w:val="bullet"/>
      <w:lvlText w:val="•"/>
      <w:lvlJc w:val="left"/>
      <w:pPr>
        <w:ind w:left="5940" w:hanging="337"/>
      </w:pPr>
      <w:rPr>
        <w:rFonts w:hint="default"/>
        <w:lang w:val="ro-RO" w:eastAsia="en-US" w:bidi="ar-SA"/>
      </w:rPr>
    </w:lvl>
    <w:lvl w:ilvl="7" w:tplc="D7EE45F8">
      <w:numFmt w:val="bullet"/>
      <w:lvlText w:val="•"/>
      <w:lvlJc w:val="left"/>
      <w:pPr>
        <w:ind w:left="6800" w:hanging="337"/>
      </w:pPr>
      <w:rPr>
        <w:rFonts w:hint="default"/>
        <w:lang w:val="ro-RO" w:eastAsia="en-US" w:bidi="ar-SA"/>
      </w:rPr>
    </w:lvl>
    <w:lvl w:ilvl="8" w:tplc="8DC6722C">
      <w:numFmt w:val="bullet"/>
      <w:lvlText w:val="•"/>
      <w:lvlJc w:val="left"/>
      <w:pPr>
        <w:ind w:left="7660" w:hanging="337"/>
      </w:pPr>
      <w:rPr>
        <w:rFonts w:hint="default"/>
        <w:lang w:val="ro-RO" w:eastAsia="en-US" w:bidi="ar-SA"/>
      </w:rPr>
    </w:lvl>
  </w:abstractNum>
  <w:abstractNum w:abstractNumId="26" w15:restartNumberingAfterBreak="0">
    <w:nsid w:val="7C78558B"/>
    <w:multiLevelType w:val="hybridMultilevel"/>
    <w:tmpl w:val="06206902"/>
    <w:lvl w:ilvl="0" w:tplc="6EDEB7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720653"/>
    <w:multiLevelType w:val="hybridMultilevel"/>
    <w:tmpl w:val="A97EE958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25"/>
  </w:num>
  <w:num w:numId="5">
    <w:abstractNumId w:val="13"/>
  </w:num>
  <w:num w:numId="6">
    <w:abstractNumId w:val="12"/>
  </w:num>
  <w:num w:numId="7">
    <w:abstractNumId w:val="15"/>
  </w:num>
  <w:num w:numId="8">
    <w:abstractNumId w:val="26"/>
  </w:num>
  <w:num w:numId="9">
    <w:abstractNumId w:val="16"/>
  </w:num>
  <w:num w:numId="10">
    <w:abstractNumId w:val="10"/>
  </w:num>
  <w:num w:numId="11">
    <w:abstractNumId w:val="20"/>
  </w:num>
  <w:num w:numId="12">
    <w:abstractNumId w:val="21"/>
  </w:num>
  <w:num w:numId="13">
    <w:abstractNumId w:val="22"/>
  </w:num>
  <w:num w:numId="14">
    <w:abstractNumId w:val="24"/>
  </w:num>
  <w:num w:numId="15">
    <w:abstractNumId w:val="7"/>
  </w:num>
  <w:num w:numId="16">
    <w:abstractNumId w:val="9"/>
  </w:num>
  <w:num w:numId="17">
    <w:abstractNumId w:val="18"/>
  </w:num>
  <w:num w:numId="18">
    <w:abstractNumId w:val="23"/>
  </w:num>
  <w:num w:numId="19">
    <w:abstractNumId w:val="17"/>
  </w:num>
  <w:num w:numId="20">
    <w:abstractNumId w:val="5"/>
  </w:num>
  <w:num w:numId="21">
    <w:abstractNumId w:val="3"/>
  </w:num>
  <w:num w:numId="22">
    <w:abstractNumId w:val="1"/>
  </w:num>
  <w:num w:numId="23">
    <w:abstractNumId w:val="14"/>
  </w:num>
  <w:num w:numId="24">
    <w:abstractNumId w:val="19"/>
  </w:num>
  <w:num w:numId="25">
    <w:abstractNumId w:val="4"/>
  </w:num>
  <w:num w:numId="26">
    <w:abstractNumId w:val="11"/>
  </w:num>
  <w:num w:numId="27">
    <w:abstractNumId w:val="2"/>
  </w:num>
  <w:num w:numId="2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7A"/>
    <w:rsid w:val="0002030B"/>
    <w:rsid w:val="00031461"/>
    <w:rsid w:val="00062AEC"/>
    <w:rsid w:val="000671F0"/>
    <w:rsid w:val="00081A1F"/>
    <w:rsid w:val="000B2FA5"/>
    <w:rsid w:val="000C16EB"/>
    <w:rsid w:val="000F0CB0"/>
    <w:rsid w:val="000F4BA8"/>
    <w:rsid w:val="0010508D"/>
    <w:rsid w:val="001146EC"/>
    <w:rsid w:val="001510F9"/>
    <w:rsid w:val="00156754"/>
    <w:rsid w:val="001677FD"/>
    <w:rsid w:val="0019762E"/>
    <w:rsid w:val="001D1046"/>
    <w:rsid w:val="002140F0"/>
    <w:rsid w:val="00227863"/>
    <w:rsid w:val="0023052B"/>
    <w:rsid w:val="00236A3B"/>
    <w:rsid w:val="00242506"/>
    <w:rsid w:val="00256DB7"/>
    <w:rsid w:val="00263820"/>
    <w:rsid w:val="002805AC"/>
    <w:rsid w:val="002E294A"/>
    <w:rsid w:val="002F2C6A"/>
    <w:rsid w:val="002F7B16"/>
    <w:rsid w:val="003013E9"/>
    <w:rsid w:val="00304507"/>
    <w:rsid w:val="0031464F"/>
    <w:rsid w:val="003314FD"/>
    <w:rsid w:val="003436CB"/>
    <w:rsid w:val="00361698"/>
    <w:rsid w:val="003B065D"/>
    <w:rsid w:val="003B124E"/>
    <w:rsid w:val="003D116D"/>
    <w:rsid w:val="003D1957"/>
    <w:rsid w:val="003D52F5"/>
    <w:rsid w:val="003D5B41"/>
    <w:rsid w:val="003E67E2"/>
    <w:rsid w:val="003F62BC"/>
    <w:rsid w:val="00410E66"/>
    <w:rsid w:val="00421AD9"/>
    <w:rsid w:val="0045439B"/>
    <w:rsid w:val="004A3530"/>
    <w:rsid w:val="004A5EC6"/>
    <w:rsid w:val="004B5FF6"/>
    <w:rsid w:val="004C7DA9"/>
    <w:rsid w:val="004E7FE1"/>
    <w:rsid w:val="004F2B0A"/>
    <w:rsid w:val="00554A0F"/>
    <w:rsid w:val="00556098"/>
    <w:rsid w:val="00560DA4"/>
    <w:rsid w:val="00567019"/>
    <w:rsid w:val="00570BB5"/>
    <w:rsid w:val="005A3869"/>
    <w:rsid w:val="005A5147"/>
    <w:rsid w:val="005B50B0"/>
    <w:rsid w:val="005B6410"/>
    <w:rsid w:val="005D3FDB"/>
    <w:rsid w:val="005D769F"/>
    <w:rsid w:val="005D77D9"/>
    <w:rsid w:val="005F2201"/>
    <w:rsid w:val="005F7EAD"/>
    <w:rsid w:val="00652335"/>
    <w:rsid w:val="00660EA5"/>
    <w:rsid w:val="00663BF1"/>
    <w:rsid w:val="0067360B"/>
    <w:rsid w:val="00674707"/>
    <w:rsid w:val="00692B1D"/>
    <w:rsid w:val="006A472C"/>
    <w:rsid w:val="006B2D2E"/>
    <w:rsid w:val="006B4F08"/>
    <w:rsid w:val="006D4903"/>
    <w:rsid w:val="00700FC2"/>
    <w:rsid w:val="00707452"/>
    <w:rsid w:val="00721707"/>
    <w:rsid w:val="00735CD5"/>
    <w:rsid w:val="00777F6A"/>
    <w:rsid w:val="00783BAF"/>
    <w:rsid w:val="0079369C"/>
    <w:rsid w:val="00797A98"/>
    <w:rsid w:val="007F76EA"/>
    <w:rsid w:val="00826F20"/>
    <w:rsid w:val="0083056D"/>
    <w:rsid w:val="008502FA"/>
    <w:rsid w:val="0085066B"/>
    <w:rsid w:val="00863D4D"/>
    <w:rsid w:val="00863EA0"/>
    <w:rsid w:val="00865475"/>
    <w:rsid w:val="008821F5"/>
    <w:rsid w:val="008A37A5"/>
    <w:rsid w:val="008D677A"/>
    <w:rsid w:val="00913969"/>
    <w:rsid w:val="00915507"/>
    <w:rsid w:val="00931E50"/>
    <w:rsid w:val="00933253"/>
    <w:rsid w:val="00933375"/>
    <w:rsid w:val="009542E0"/>
    <w:rsid w:val="009733BB"/>
    <w:rsid w:val="009868B3"/>
    <w:rsid w:val="009A0EAE"/>
    <w:rsid w:val="009B55F4"/>
    <w:rsid w:val="009D22C1"/>
    <w:rsid w:val="009F1412"/>
    <w:rsid w:val="00A04BD0"/>
    <w:rsid w:val="00A05EE7"/>
    <w:rsid w:val="00A41901"/>
    <w:rsid w:val="00A82E9A"/>
    <w:rsid w:val="00A84616"/>
    <w:rsid w:val="00A91298"/>
    <w:rsid w:val="00A92A4E"/>
    <w:rsid w:val="00AA4C71"/>
    <w:rsid w:val="00AB673A"/>
    <w:rsid w:val="00AD2FFB"/>
    <w:rsid w:val="00AF52DE"/>
    <w:rsid w:val="00B141CD"/>
    <w:rsid w:val="00B37D9A"/>
    <w:rsid w:val="00B4213B"/>
    <w:rsid w:val="00B45D32"/>
    <w:rsid w:val="00B46616"/>
    <w:rsid w:val="00B838E4"/>
    <w:rsid w:val="00BA45B7"/>
    <w:rsid w:val="00BB015C"/>
    <w:rsid w:val="00C13B4F"/>
    <w:rsid w:val="00C303D3"/>
    <w:rsid w:val="00C31BF9"/>
    <w:rsid w:val="00C35A7D"/>
    <w:rsid w:val="00C37446"/>
    <w:rsid w:val="00C721A7"/>
    <w:rsid w:val="00CA4CB4"/>
    <w:rsid w:val="00CC2A0F"/>
    <w:rsid w:val="00CE1755"/>
    <w:rsid w:val="00D01507"/>
    <w:rsid w:val="00D072EC"/>
    <w:rsid w:val="00D42AF5"/>
    <w:rsid w:val="00D55189"/>
    <w:rsid w:val="00D57310"/>
    <w:rsid w:val="00DB08C9"/>
    <w:rsid w:val="00DD2C14"/>
    <w:rsid w:val="00E11C18"/>
    <w:rsid w:val="00E14F33"/>
    <w:rsid w:val="00E7044C"/>
    <w:rsid w:val="00E80CAA"/>
    <w:rsid w:val="00EA1C6D"/>
    <w:rsid w:val="00ED4A8D"/>
    <w:rsid w:val="00EE37EA"/>
    <w:rsid w:val="00EE7526"/>
    <w:rsid w:val="00F020D3"/>
    <w:rsid w:val="00F044DE"/>
    <w:rsid w:val="00F16911"/>
    <w:rsid w:val="00F352EA"/>
    <w:rsid w:val="00F974AC"/>
    <w:rsid w:val="00FA58E1"/>
    <w:rsid w:val="00FA67CA"/>
    <w:rsid w:val="00FA6FF5"/>
    <w:rsid w:val="00FB05CB"/>
    <w:rsid w:val="00FC0834"/>
    <w:rsid w:val="00FD0E74"/>
    <w:rsid w:val="00FD5250"/>
    <w:rsid w:val="00FE2A87"/>
    <w:rsid w:val="00FE7D69"/>
    <w:rsid w:val="00FF6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7E60E"/>
  <w15:chartTrackingRefBased/>
  <w15:docId w15:val="{DB279833-7548-4490-A183-5312A8986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704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MD" w:eastAsia="ru-RU"/>
    </w:rPr>
  </w:style>
  <w:style w:type="paragraph" w:styleId="3">
    <w:name w:val="heading 3"/>
    <w:basedOn w:val="a"/>
    <w:link w:val="30"/>
    <w:uiPriority w:val="9"/>
    <w:qFormat/>
    <w:rsid w:val="00A04BD0"/>
    <w:pPr>
      <w:spacing w:before="100" w:beforeAutospacing="1" w:after="100" w:afterAutospacing="1"/>
      <w:outlineLvl w:val="2"/>
    </w:pPr>
    <w:rPr>
      <w:b/>
      <w:bCs/>
      <w:sz w:val="27"/>
      <w:szCs w:val="27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D677A"/>
    <w:pPr>
      <w:spacing w:after="0" w:line="240" w:lineRule="auto"/>
    </w:pPr>
  </w:style>
  <w:style w:type="table" w:styleId="a4">
    <w:name w:val="Table Grid"/>
    <w:basedOn w:val="a1"/>
    <w:uiPriority w:val="39"/>
    <w:rsid w:val="002E2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1"/>
    <w:qFormat/>
    <w:rsid w:val="00783BAF"/>
    <w:pPr>
      <w:widowControl w:val="0"/>
      <w:autoSpaceDE w:val="0"/>
      <w:autoSpaceDN w:val="0"/>
      <w:ind w:left="783" w:hanging="337"/>
    </w:pPr>
    <w:rPr>
      <w:rFonts w:ascii="Calibri" w:eastAsia="Calibri" w:hAnsi="Calibri" w:cs="Calibri"/>
      <w:sz w:val="22"/>
      <w:szCs w:val="22"/>
      <w:lang w:val="ro-RO" w:eastAsia="en-US"/>
    </w:rPr>
  </w:style>
  <w:style w:type="character" w:styleId="a6">
    <w:name w:val="Hyperlink"/>
    <w:basedOn w:val="a0"/>
    <w:uiPriority w:val="99"/>
    <w:unhideWhenUsed/>
    <w:rsid w:val="005A5147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5A5147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A37A5"/>
    <w:rPr>
      <w:color w:val="954F72" w:themeColor="followedHyperlink"/>
      <w:u w:val="single"/>
    </w:rPr>
  </w:style>
  <w:style w:type="table" w:customStyle="1" w:styleId="1">
    <w:name w:val="Сетка таблицы1"/>
    <w:basedOn w:val="a1"/>
    <w:next w:val="a4"/>
    <w:uiPriority w:val="59"/>
    <w:rsid w:val="003D52F5"/>
    <w:pPr>
      <w:spacing w:after="0" w:line="240" w:lineRule="auto"/>
    </w:pPr>
    <w:rPr>
      <w:rFonts w:eastAsia="Times New Roman"/>
      <w:lang w:val="ro-RO" w:eastAsia="ro-R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5">
    <w:name w:val="Plain Table 5"/>
    <w:basedOn w:val="a1"/>
    <w:uiPriority w:val="45"/>
    <w:rsid w:val="00DD2C14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-1">
    <w:name w:val="Grid Table 1 Light"/>
    <w:basedOn w:val="a1"/>
    <w:uiPriority w:val="46"/>
    <w:rsid w:val="004C7DA9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numbering" w:customStyle="1" w:styleId="10">
    <w:name w:val="Нет списка1"/>
    <w:next w:val="a2"/>
    <w:uiPriority w:val="99"/>
    <w:semiHidden/>
    <w:unhideWhenUsed/>
    <w:rsid w:val="00D57310"/>
  </w:style>
  <w:style w:type="character" w:styleId="a9">
    <w:name w:val="Placeholder Text"/>
    <w:basedOn w:val="a0"/>
    <w:uiPriority w:val="99"/>
    <w:semiHidden/>
    <w:rsid w:val="005B50B0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A04BD0"/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47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51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5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2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ettings" Target="settings.xml"/><Relationship Id="rId7" Type="http://schemas.openxmlformats.org/officeDocument/2006/relationships/hyperlink" Target="https://ance.gov.md/sites/default/files/12_fiz_barem1_u_ro_es24.pdf" TargetMode="External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ance.gov.md/sites/default/files/12_fiz_test1_u_ro_es24.pdf" TargetMode="External"/><Relationship Id="rId11" Type="http://schemas.openxmlformats.org/officeDocument/2006/relationships/image" Target="media/image4.png"/><Relationship Id="rId5" Type="http://schemas.openxmlformats.org/officeDocument/2006/relationships/hyperlink" Target="https://www.vascak.cz/data/android/physicsatschool/templateimg.php?s=mech_kolo&amp;l=ro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1476</TotalTime>
  <Pages>11</Pages>
  <Words>2802</Words>
  <Characters>15975</Characters>
  <Application>Microsoft Office Word</Application>
  <DocSecurity>0</DocSecurity>
  <Lines>133</Lines>
  <Paragraphs>37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Ceapa</dc:creator>
  <cp:keywords/>
  <dc:description/>
  <cp:lastModifiedBy>Eduard Melnic</cp:lastModifiedBy>
  <cp:revision>46</cp:revision>
  <cp:lastPrinted>2024-04-30T09:35:00Z</cp:lastPrinted>
  <dcterms:created xsi:type="dcterms:W3CDTF">2024-05-20T04:34:00Z</dcterms:created>
  <dcterms:modified xsi:type="dcterms:W3CDTF">2024-12-07T17:41:00Z</dcterms:modified>
</cp:coreProperties>
</file>