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A545E" w14:textId="77777777" w:rsidR="00A06BDD" w:rsidRDefault="00A06BDD" w:rsidP="00300747">
      <w:pPr>
        <w:spacing w:line="360" w:lineRule="auto"/>
        <w:rPr>
          <w:b/>
          <w:sz w:val="28"/>
          <w:szCs w:val="28"/>
          <w:lang w:val="ru-RU"/>
        </w:rPr>
      </w:pPr>
    </w:p>
    <w:p w14:paraId="73FB210B" w14:textId="65CAF9B4" w:rsidR="00F25B90" w:rsidRPr="00CA4262" w:rsidRDefault="00F97C9D" w:rsidP="00300747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>11</w:t>
      </w:r>
      <w:r w:rsidR="00094861" w:rsidRPr="00CA4262">
        <w:rPr>
          <w:b/>
          <w:sz w:val="28"/>
          <w:szCs w:val="28"/>
          <w:lang w:val="ru-RU"/>
        </w:rPr>
        <w:t xml:space="preserve"> клас. Българска литература</w:t>
      </w:r>
      <w:r w:rsidR="007405CE" w:rsidRPr="00CA4262">
        <w:rPr>
          <w:sz w:val="28"/>
          <w:szCs w:val="28"/>
          <w:lang w:val="ru-RU"/>
        </w:rPr>
        <w:t xml:space="preserve">  </w:t>
      </w:r>
    </w:p>
    <w:p w14:paraId="593E0F93" w14:textId="71BDBD0F" w:rsidR="006071D3" w:rsidRDefault="00C86E12" w:rsidP="006071D3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>Урок за</w:t>
      </w:r>
      <w:r w:rsidR="0012276E">
        <w:rPr>
          <w:b/>
          <w:sz w:val="28"/>
          <w:szCs w:val="28"/>
          <w:lang w:val="ru-RU"/>
        </w:rPr>
        <w:t xml:space="preserve"> </w:t>
      </w:r>
      <w:r w:rsidR="006C72E0">
        <w:rPr>
          <w:b/>
          <w:sz w:val="28"/>
          <w:szCs w:val="28"/>
          <w:lang w:val="ru-RU"/>
        </w:rPr>
        <w:t>нови знания</w:t>
      </w:r>
    </w:p>
    <w:p w14:paraId="3F008096" w14:textId="12C4AE64" w:rsidR="0036774D" w:rsidRDefault="00E131AE" w:rsidP="00E2096A">
      <w:pPr>
        <w:spacing w:line="276" w:lineRule="auto"/>
        <w:rPr>
          <w:b/>
          <w:sz w:val="28"/>
          <w:szCs w:val="28"/>
          <w:lang w:val="bg-BG"/>
        </w:rPr>
      </w:pPr>
      <w:r w:rsidRPr="00BA38D6">
        <w:rPr>
          <w:b/>
          <w:sz w:val="28"/>
          <w:szCs w:val="28"/>
        </w:rPr>
        <w:t>Тема</w:t>
      </w:r>
      <w:r w:rsidRPr="00E00C47">
        <w:rPr>
          <w:b/>
          <w:sz w:val="28"/>
          <w:szCs w:val="28"/>
        </w:rPr>
        <w:t>:</w:t>
      </w:r>
      <w:r w:rsidR="00F731BD" w:rsidRPr="00F731BD">
        <w:rPr>
          <w:b/>
          <w:sz w:val="28"/>
          <w:szCs w:val="28"/>
          <w:lang w:val="bg-BG"/>
        </w:rPr>
        <w:t xml:space="preserve"> </w:t>
      </w:r>
      <w:r w:rsidR="0036774D" w:rsidRPr="0036774D">
        <w:rPr>
          <w:b/>
          <w:sz w:val="28"/>
          <w:szCs w:val="28"/>
          <w:lang w:val="bg-BG"/>
        </w:rPr>
        <w:t>Елегията  «</w:t>
      </w:r>
      <w:r w:rsidR="0036774D" w:rsidRPr="0036774D">
        <w:rPr>
          <w:b/>
          <w:i/>
          <w:iCs/>
          <w:sz w:val="28"/>
          <w:szCs w:val="28"/>
          <w:lang w:val="bg-BG"/>
        </w:rPr>
        <w:t xml:space="preserve">Сиротна песен»  - </w:t>
      </w:r>
      <w:r w:rsidR="0036774D" w:rsidRPr="0036774D">
        <w:rPr>
          <w:b/>
          <w:sz w:val="28"/>
          <w:szCs w:val="28"/>
          <w:lang w:val="bg-BG"/>
        </w:rPr>
        <w:t>тъжната равносметка на своя живот пред усещането за предстоящата смърт</w:t>
      </w:r>
    </w:p>
    <w:p w14:paraId="4A9D1CF1" w14:textId="77777777" w:rsidR="004E7FE0" w:rsidRDefault="004E7FE0" w:rsidP="004E7FE0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Единици на компетенциите:</w:t>
      </w:r>
    </w:p>
    <w:p w14:paraId="277662AE" w14:textId="18318679" w:rsidR="00DF5672" w:rsidRDefault="00AA4312" w:rsidP="00E2096A">
      <w:pPr>
        <w:spacing w:line="276" w:lineRule="auto"/>
        <w:rPr>
          <w:sz w:val="28"/>
          <w:szCs w:val="28"/>
        </w:rPr>
      </w:pPr>
      <w:bookmarkStart w:id="0" w:name="_GoBack"/>
      <w:bookmarkEnd w:id="0"/>
      <w:r w:rsidRPr="00CA4262">
        <w:rPr>
          <w:sz w:val="28"/>
          <w:szCs w:val="28"/>
        </w:rPr>
        <w:t xml:space="preserve">К-1. Разкрива </w:t>
      </w:r>
      <w:r w:rsidR="00DF5672" w:rsidRPr="00DF5672">
        <w:rPr>
          <w:sz w:val="28"/>
          <w:szCs w:val="28"/>
        </w:rPr>
        <w:t xml:space="preserve"> идеалите на следосвобожденската действителност</w:t>
      </w:r>
      <w:r w:rsidRPr="00CA4262">
        <w:rPr>
          <w:sz w:val="28"/>
          <w:szCs w:val="28"/>
        </w:rPr>
        <w:t xml:space="preserve"> </w:t>
      </w:r>
    </w:p>
    <w:p w14:paraId="626C2100" w14:textId="7E408BD5" w:rsidR="00DE2B46" w:rsidRPr="00CA4262" w:rsidRDefault="00DE2B46" w:rsidP="00543572">
      <w:pPr>
        <w:rPr>
          <w:sz w:val="28"/>
          <w:szCs w:val="28"/>
        </w:rPr>
      </w:pPr>
      <w:r w:rsidRPr="00CA4262">
        <w:rPr>
          <w:sz w:val="28"/>
          <w:szCs w:val="28"/>
        </w:rPr>
        <w:t>К-2.</w:t>
      </w:r>
      <w:r w:rsidR="004E7FE0">
        <w:rPr>
          <w:sz w:val="28"/>
          <w:szCs w:val="28"/>
          <w:lang w:val="ru-RU"/>
        </w:rPr>
        <w:t xml:space="preserve"> </w:t>
      </w:r>
      <w:r w:rsidRPr="00CA4262">
        <w:rPr>
          <w:sz w:val="28"/>
          <w:szCs w:val="28"/>
        </w:rPr>
        <w:t>Оценява идеи, тези и аргументи съобразно своя опит и спрямо познанията, които има за гражданското общество.</w:t>
      </w:r>
    </w:p>
    <w:p w14:paraId="0EC0E011" w14:textId="37EE6F7B" w:rsidR="00DF5672" w:rsidRDefault="00DE2B46" w:rsidP="00543572">
      <w:pPr>
        <w:rPr>
          <w:sz w:val="28"/>
          <w:szCs w:val="28"/>
        </w:rPr>
      </w:pPr>
      <w:r w:rsidRPr="00CA4262">
        <w:rPr>
          <w:sz w:val="28"/>
          <w:szCs w:val="28"/>
        </w:rPr>
        <w:t>К-3. Определя мястото н</w:t>
      </w:r>
      <w:r w:rsidR="007C21A6">
        <w:rPr>
          <w:sz w:val="28"/>
          <w:szCs w:val="28"/>
        </w:rPr>
        <w:t>а геро</w:t>
      </w:r>
      <w:r w:rsidR="007C21A6">
        <w:rPr>
          <w:sz w:val="28"/>
          <w:szCs w:val="28"/>
          <w:lang w:val="ru-RU"/>
        </w:rPr>
        <w:t>я</w:t>
      </w:r>
      <w:r w:rsidR="00DF5672">
        <w:rPr>
          <w:sz w:val="28"/>
          <w:szCs w:val="28"/>
        </w:rPr>
        <w:t xml:space="preserve"> в системата от образи</w:t>
      </w:r>
    </w:p>
    <w:p w14:paraId="0A212C69" w14:textId="7FBE24CE" w:rsidR="00DE2B46" w:rsidRPr="00CA4262" w:rsidRDefault="00DE2B46" w:rsidP="00543572">
      <w:pPr>
        <w:rPr>
          <w:sz w:val="28"/>
          <w:szCs w:val="28"/>
        </w:rPr>
      </w:pPr>
      <w:r w:rsidRPr="00CA4262">
        <w:rPr>
          <w:sz w:val="28"/>
          <w:szCs w:val="28"/>
        </w:rPr>
        <w:t>К-4. Интерпретира авторската позиция към изобразеното.</w:t>
      </w:r>
    </w:p>
    <w:p w14:paraId="0A3B9E28" w14:textId="77777777" w:rsidR="00DE2B46" w:rsidRPr="00CA4262" w:rsidRDefault="00DE2B46" w:rsidP="00334FF3">
      <w:pPr>
        <w:rPr>
          <w:sz w:val="28"/>
          <w:szCs w:val="28"/>
          <w:lang w:val="ru-RU"/>
        </w:rPr>
      </w:pPr>
    </w:p>
    <w:p w14:paraId="6D235147" w14:textId="1131228B" w:rsidR="00006C08" w:rsidRDefault="00DE2B46" w:rsidP="00006C08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                                                                                       </w:t>
      </w:r>
      <w:r w:rsidR="00762486">
        <w:rPr>
          <w:sz w:val="28"/>
          <w:szCs w:val="28"/>
          <w:lang w:val="ru-RU"/>
        </w:rPr>
        <w:t xml:space="preserve">        </w:t>
      </w:r>
      <w:r w:rsidRPr="00CA4262">
        <w:rPr>
          <w:sz w:val="28"/>
          <w:szCs w:val="28"/>
          <w:lang w:val="ru-RU"/>
        </w:rPr>
        <w:t xml:space="preserve"> </w:t>
      </w:r>
      <w:r w:rsidR="00006C08">
        <w:rPr>
          <w:sz w:val="28"/>
          <w:szCs w:val="28"/>
        </w:rPr>
        <w:t>ЦЕЛИ И ЗАДАЧ</w:t>
      </w:r>
      <w:r w:rsidR="008F2665">
        <w:rPr>
          <w:sz w:val="28"/>
          <w:szCs w:val="28"/>
          <w:lang w:val="ru-RU"/>
        </w:rPr>
        <w:t>И</w:t>
      </w:r>
    </w:p>
    <w:p w14:paraId="2506D922" w14:textId="77777777" w:rsidR="006C72E0" w:rsidRPr="008F2665" w:rsidRDefault="006C72E0" w:rsidP="00006C08">
      <w:pPr>
        <w:rPr>
          <w:sz w:val="28"/>
          <w:szCs w:val="28"/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417"/>
      </w:tblGrid>
      <w:tr w:rsidR="00006C08" w:rsidRPr="00EB7D3F" w14:paraId="50E06AD8" w14:textId="77777777" w:rsidTr="00621E40">
        <w:trPr>
          <w:trHeight w:val="939"/>
        </w:trPr>
        <w:tc>
          <w:tcPr>
            <w:tcW w:w="15417" w:type="dxa"/>
          </w:tcPr>
          <w:p w14:paraId="12EC3E18" w14:textId="77777777" w:rsidR="002351F1" w:rsidRPr="006C72E0" w:rsidRDefault="002351F1" w:rsidP="002351F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i/>
                <w:sz w:val="28"/>
                <w:szCs w:val="28"/>
              </w:rPr>
            </w:pPr>
            <w:r w:rsidRPr="006C72E0">
              <w:rPr>
                <w:rFonts w:ascii="Times New Roman" w:hAnsi="Times New Roman"/>
                <w:i/>
                <w:sz w:val="28"/>
                <w:szCs w:val="28"/>
              </w:rPr>
              <w:t>Да анализират средствата, с които се постига емоционалната сила на творбата.</w:t>
            </w:r>
          </w:p>
          <w:p w14:paraId="640E2BDC" w14:textId="503A132A" w:rsidR="002351F1" w:rsidRPr="006C72E0" w:rsidRDefault="002351F1" w:rsidP="002351F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C72E0">
              <w:rPr>
                <w:rFonts w:ascii="Times New Roman" w:hAnsi="Times New Roman"/>
                <w:i/>
                <w:sz w:val="28"/>
                <w:szCs w:val="28"/>
              </w:rPr>
              <w:t>Да изградят лична</w:t>
            </w:r>
            <w:r w:rsidR="0004373F">
              <w:rPr>
                <w:rFonts w:ascii="Times New Roman" w:hAnsi="Times New Roman"/>
                <w:i/>
                <w:sz w:val="28"/>
                <w:szCs w:val="28"/>
              </w:rPr>
              <w:t>та</w:t>
            </w:r>
            <w:r w:rsidRPr="006C72E0">
              <w:rPr>
                <w:rFonts w:ascii="Times New Roman" w:hAnsi="Times New Roman"/>
                <w:i/>
                <w:sz w:val="28"/>
                <w:szCs w:val="28"/>
              </w:rPr>
              <w:t xml:space="preserve"> позиция към преживяването на лирическия герой</w:t>
            </w:r>
          </w:p>
          <w:p w14:paraId="5F907687" w14:textId="2A0705E2" w:rsidR="0036774D" w:rsidRPr="006C72E0" w:rsidRDefault="00337696" w:rsidP="002351F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Да о</w:t>
            </w:r>
            <w:r w:rsidR="0036774D" w:rsidRPr="006C72E0">
              <w:rPr>
                <w:rFonts w:ascii="Times New Roman" w:hAnsi="Times New Roman"/>
                <w:i/>
                <w:sz w:val="28"/>
                <w:szCs w:val="28"/>
              </w:rPr>
              <w:t>смислят ценността на живота и способността да приемеш съдбата си със смирение.</w:t>
            </w:r>
          </w:p>
          <w:p w14:paraId="65CF86E0" w14:textId="12EE6B20" w:rsidR="002351F1" w:rsidRPr="006C72E0" w:rsidRDefault="002351F1" w:rsidP="002351F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i/>
                <w:sz w:val="28"/>
                <w:szCs w:val="28"/>
              </w:rPr>
            </w:pPr>
            <w:r w:rsidRPr="006C72E0">
              <w:rPr>
                <w:rFonts w:ascii="Times New Roman" w:hAnsi="Times New Roman"/>
                <w:i/>
                <w:sz w:val="28"/>
                <w:szCs w:val="28"/>
              </w:rPr>
              <w:t>Да се развиват умения за четене с разбиране, анализиране на поетичен текст</w:t>
            </w:r>
          </w:p>
          <w:p w14:paraId="329673AC" w14:textId="76F82CE4" w:rsidR="00006C08" w:rsidRPr="002351F1" w:rsidRDefault="00006C08" w:rsidP="002351F1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14:paraId="4BFBF140" w14:textId="45C8BE0A" w:rsidR="009C4578" w:rsidRDefault="00D47189" w:rsidP="00837833">
      <w:pPr>
        <w:pStyle w:val="a3"/>
        <w:tabs>
          <w:tab w:val="left" w:pos="284"/>
        </w:tabs>
        <w:spacing w:after="0" w:line="240" w:lineRule="auto"/>
        <w:ind w:left="578"/>
        <w:rPr>
          <w:rFonts w:ascii="Times New Roman" w:hAnsi="Times New Roman"/>
          <w:sz w:val="28"/>
          <w:szCs w:val="28"/>
        </w:rPr>
      </w:pPr>
      <w:r w:rsidRPr="00EB7D3F">
        <w:rPr>
          <w:rFonts w:ascii="Times New Roman" w:hAnsi="Times New Roman"/>
          <w:i/>
          <w:sz w:val="28"/>
          <w:szCs w:val="28"/>
        </w:rPr>
        <w:t>Методи и ресурси-</w:t>
      </w:r>
      <w:r w:rsidR="00927BD3">
        <w:rPr>
          <w:rFonts w:ascii="Times New Roman" w:hAnsi="Times New Roman"/>
          <w:i/>
          <w:sz w:val="28"/>
          <w:szCs w:val="28"/>
        </w:rPr>
        <w:t xml:space="preserve"> </w:t>
      </w:r>
      <w:r w:rsidR="006C72E0">
        <w:rPr>
          <w:rFonts w:ascii="Times New Roman" w:hAnsi="Times New Roman"/>
          <w:i/>
          <w:sz w:val="28"/>
          <w:szCs w:val="28"/>
        </w:rPr>
        <w:t>ребус, творческа задача, дискусия, аудиопрочит, коментирано чтение</w:t>
      </w:r>
      <w:r w:rsidR="00073219" w:rsidRPr="00EB7D3F">
        <w:rPr>
          <w:rFonts w:ascii="Times New Roman" w:hAnsi="Times New Roman"/>
          <w:sz w:val="28"/>
          <w:szCs w:val="28"/>
        </w:rPr>
        <w:t xml:space="preserve">   </w:t>
      </w:r>
    </w:p>
    <w:p w14:paraId="46F28062" w14:textId="37261B8E" w:rsidR="00213530" w:rsidRPr="00EB7D3F" w:rsidRDefault="00073219" w:rsidP="00837833">
      <w:pPr>
        <w:pStyle w:val="a3"/>
        <w:tabs>
          <w:tab w:val="left" w:pos="284"/>
        </w:tabs>
        <w:spacing w:after="0" w:line="240" w:lineRule="auto"/>
        <w:ind w:left="578"/>
        <w:rPr>
          <w:rFonts w:ascii="Times New Roman" w:hAnsi="Times New Roman"/>
          <w:sz w:val="28"/>
          <w:szCs w:val="28"/>
        </w:rPr>
      </w:pPr>
      <w:r w:rsidRPr="00EB7D3F">
        <w:rPr>
          <w:rFonts w:ascii="Times New Roman" w:hAnsi="Times New Roman"/>
          <w:sz w:val="28"/>
          <w:szCs w:val="28"/>
        </w:rPr>
        <w:t xml:space="preserve">      </w:t>
      </w:r>
    </w:p>
    <w:p w14:paraId="5CB2C938" w14:textId="04EDBCAC" w:rsidR="001F2C4A" w:rsidRPr="00EB7D3F" w:rsidRDefault="00213530" w:rsidP="00062A1A">
      <w:pPr>
        <w:pStyle w:val="a3"/>
        <w:tabs>
          <w:tab w:val="left" w:pos="-142"/>
          <w:tab w:val="left" w:pos="0"/>
        </w:tabs>
        <w:spacing w:after="0" w:line="360" w:lineRule="auto"/>
        <w:ind w:left="-284"/>
        <w:rPr>
          <w:rFonts w:ascii="Times New Roman" w:hAnsi="Times New Roman"/>
          <w:b/>
          <w:sz w:val="28"/>
          <w:szCs w:val="28"/>
        </w:rPr>
      </w:pPr>
      <w:r w:rsidRPr="00EB7D3F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C579DB">
        <w:rPr>
          <w:rFonts w:ascii="Times New Roman" w:hAnsi="Times New Roman"/>
          <w:sz w:val="28"/>
          <w:szCs w:val="28"/>
        </w:rPr>
        <w:t xml:space="preserve">                              </w:t>
      </w:r>
      <w:r w:rsidR="001F2C4A" w:rsidRPr="00EB7D3F">
        <w:rPr>
          <w:rFonts w:ascii="Times New Roman" w:hAnsi="Times New Roman"/>
          <w:b/>
          <w:sz w:val="28"/>
          <w:szCs w:val="28"/>
        </w:rPr>
        <w:t>ХОД НА УРОКА:</w:t>
      </w:r>
    </w:p>
    <w:tbl>
      <w:tblPr>
        <w:tblStyle w:val="a5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9781"/>
        <w:gridCol w:w="1134"/>
        <w:gridCol w:w="2126"/>
      </w:tblGrid>
      <w:tr w:rsidR="00F25B90" w:rsidRPr="00EB7D3F" w14:paraId="3590F5A1" w14:textId="77777777" w:rsidTr="00621E40">
        <w:trPr>
          <w:trHeight w:val="1042"/>
        </w:trPr>
        <w:tc>
          <w:tcPr>
            <w:tcW w:w="426" w:type="dxa"/>
            <w:shd w:val="clear" w:color="auto" w:fill="B8CCE4" w:themeFill="accent1" w:themeFillTint="66"/>
          </w:tcPr>
          <w:p w14:paraId="51DE5B4F" w14:textId="77777777" w:rsidR="00F25B90" w:rsidRPr="00EB7D3F" w:rsidRDefault="00F25B90" w:rsidP="00DB5797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EB7D3F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5A61CA1A" w14:textId="77777777" w:rsidR="00F25B90" w:rsidRPr="00EB7D3F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eastAsia="en-US"/>
              </w:rPr>
              <w:t xml:space="preserve">Етапи на </w:t>
            </w:r>
            <w:r w:rsidRPr="00EB7D3F">
              <w:rPr>
                <w:b/>
                <w:sz w:val="28"/>
                <w:szCs w:val="28"/>
                <w:lang w:val="ru-RU" w:eastAsia="en-US"/>
              </w:rPr>
              <w:t>дидактичес</w:t>
            </w:r>
          </w:p>
          <w:p w14:paraId="74933091" w14:textId="77777777" w:rsidR="00F25B90" w:rsidRPr="00EB7D3F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 xml:space="preserve">ката </w:t>
            </w:r>
          </w:p>
          <w:p w14:paraId="4DBB24CF" w14:textId="77777777" w:rsidR="00F25B90" w:rsidRPr="00EB7D3F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sz w:val="28"/>
                <w:szCs w:val="28"/>
                <w:lang w:val="ro-MD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 xml:space="preserve"> дейност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1F7FF60A" w14:textId="77777777" w:rsidR="00F25B90" w:rsidRPr="00EB7D3F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eastAsia="en-US"/>
              </w:rPr>
              <w:t>Единици на ком</w:t>
            </w:r>
            <w:r w:rsidRPr="00EB7D3F">
              <w:rPr>
                <w:b/>
                <w:sz w:val="28"/>
                <w:szCs w:val="28"/>
                <w:lang w:val="ru-RU" w:eastAsia="en-US"/>
              </w:rPr>
              <w:t>петен</w:t>
            </w:r>
          </w:p>
          <w:p w14:paraId="0B0E9323" w14:textId="77777777" w:rsidR="00F25B90" w:rsidRPr="00EB7D3F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циите</w:t>
            </w:r>
          </w:p>
        </w:tc>
        <w:tc>
          <w:tcPr>
            <w:tcW w:w="9781" w:type="dxa"/>
            <w:shd w:val="clear" w:color="auto" w:fill="B8CCE4" w:themeFill="accent1" w:themeFillTint="66"/>
          </w:tcPr>
          <w:p w14:paraId="492F4D5A" w14:textId="77777777" w:rsidR="00F25B90" w:rsidRPr="00EB7D3F" w:rsidRDefault="00F25B90" w:rsidP="000C2E07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</w:p>
          <w:p w14:paraId="36B752E8" w14:textId="77777777" w:rsidR="00F25B90" w:rsidRPr="00EB7D3F" w:rsidRDefault="00F25B90" w:rsidP="000C2E07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Действени подходи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1F4669F" w14:textId="77777777" w:rsidR="00F25B90" w:rsidRPr="00EB7D3F" w:rsidRDefault="00F25B90" w:rsidP="00DB5797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време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14:paraId="0811C186" w14:textId="77777777" w:rsidR="00F25B90" w:rsidRPr="00EB7D3F" w:rsidRDefault="00F25B90" w:rsidP="00DB5797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Дидактични техники/</w:t>
            </w:r>
          </w:p>
          <w:p w14:paraId="2C39EA67" w14:textId="77777777" w:rsidR="00F25B90" w:rsidRPr="00EB7D3F" w:rsidRDefault="00F25B90" w:rsidP="00DB5797">
            <w:pPr>
              <w:spacing w:line="360" w:lineRule="auto"/>
              <w:ind w:left="-108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методи/</w:t>
            </w:r>
          </w:p>
          <w:p w14:paraId="44E23826" w14:textId="77777777" w:rsidR="00F25B90" w:rsidRPr="00EB7D3F" w:rsidRDefault="00F25B90" w:rsidP="00DB5797">
            <w:pPr>
              <w:spacing w:line="360" w:lineRule="auto"/>
              <w:ind w:left="-108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 xml:space="preserve">форми/ресурси </w:t>
            </w:r>
          </w:p>
        </w:tc>
      </w:tr>
      <w:tr w:rsidR="00591DE3" w:rsidRPr="00EB7D3F" w14:paraId="5CD1F944" w14:textId="77777777" w:rsidTr="00C6747A">
        <w:trPr>
          <w:trHeight w:val="3676"/>
        </w:trPr>
        <w:tc>
          <w:tcPr>
            <w:tcW w:w="426" w:type="dxa"/>
            <w:shd w:val="clear" w:color="auto" w:fill="FFFFFF" w:themeFill="background1"/>
          </w:tcPr>
          <w:p w14:paraId="7AFD46B0" w14:textId="77777777" w:rsidR="00591DE3" w:rsidRPr="00EB7D3F" w:rsidRDefault="00591DE3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lastRenderedPageBreak/>
              <w:t>1</w:t>
            </w:r>
          </w:p>
          <w:p w14:paraId="1669A101" w14:textId="77777777" w:rsidR="00591DE3" w:rsidRPr="00EB7D3F" w:rsidRDefault="00591DE3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  <w:p w14:paraId="0A6FEC91" w14:textId="77777777" w:rsidR="00591DE3" w:rsidRPr="00EB7D3F" w:rsidRDefault="00591DE3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  <w:p w14:paraId="79D12E2A" w14:textId="77777777" w:rsidR="00591DE3" w:rsidRPr="00EB7D3F" w:rsidRDefault="00591DE3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  <w:p w14:paraId="4E900362" w14:textId="32A0EBBB" w:rsidR="00591DE3" w:rsidRPr="00EB7D3F" w:rsidRDefault="00591DE3" w:rsidP="004A431C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06329C" w14:textId="77777777" w:rsidR="00591DE3" w:rsidRPr="00EB7D3F" w:rsidRDefault="00591DE3" w:rsidP="004A431C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Организационен момент</w:t>
            </w:r>
          </w:p>
          <w:p w14:paraId="05DEAA56" w14:textId="5A1E1120" w:rsidR="00591DE3" w:rsidRPr="00EB7D3F" w:rsidRDefault="00591DE3" w:rsidP="001C2ED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B7D3F">
              <w:rPr>
                <w:sz w:val="28"/>
                <w:szCs w:val="28"/>
                <w:lang w:val="ru-RU"/>
              </w:rPr>
              <w:t>Събуждане на интерес</w:t>
            </w:r>
          </w:p>
        </w:tc>
        <w:tc>
          <w:tcPr>
            <w:tcW w:w="1275" w:type="dxa"/>
            <w:shd w:val="clear" w:color="auto" w:fill="FFFFFF" w:themeFill="background1"/>
          </w:tcPr>
          <w:p w14:paraId="4A394FA7" w14:textId="55660BED" w:rsidR="00591DE3" w:rsidRPr="00EB7D3F" w:rsidRDefault="00591DE3" w:rsidP="004A431C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 w:rsidRPr="00EB7D3F">
              <w:rPr>
                <w:sz w:val="28"/>
                <w:szCs w:val="28"/>
                <w:lang w:val="ru-RU" w:eastAsia="en-US"/>
              </w:rPr>
              <w:t>К-1</w:t>
            </w:r>
          </w:p>
        </w:tc>
        <w:tc>
          <w:tcPr>
            <w:tcW w:w="9781" w:type="dxa"/>
            <w:shd w:val="clear" w:color="auto" w:fill="FFFFFF" w:themeFill="background1"/>
          </w:tcPr>
          <w:p w14:paraId="57B8CA4B" w14:textId="77777777" w:rsidR="00C6747A" w:rsidRDefault="0036774D" w:rsidP="00F731BD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Решете ребуса</w:t>
            </w:r>
          </w:p>
          <w:p w14:paraId="323C2EEF" w14:textId="77777777" w:rsidR="0036774D" w:rsidRDefault="0036774D" w:rsidP="00F731BD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222F6B10" wp14:editId="5B6F0045">
                  <wp:extent cx="1320800" cy="124233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иротна (1)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942" cy="124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val="ru-RU"/>
              </w:rPr>
              <w:t xml:space="preserve">               </w:t>
            </w: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431C2682" wp14:editId="52501604">
                  <wp:extent cx="2489200" cy="1017092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песен (1)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328" cy="101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32E9C" w14:textId="4A31789E" w:rsidR="0036774D" w:rsidRDefault="0036774D" w:rsidP="00F731BD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(Сиротна песен)</w:t>
            </w:r>
          </w:p>
          <w:p w14:paraId="66ED1AE4" w14:textId="77777777" w:rsidR="0036774D" w:rsidRDefault="0036774D" w:rsidP="00F731BD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</w:p>
          <w:p w14:paraId="13B18C2B" w14:textId="23D14433" w:rsidR="0036774D" w:rsidRPr="0036774D" w:rsidRDefault="0036774D" w:rsidP="006C72E0">
            <w:pPr>
              <w:spacing w:line="276" w:lineRule="auto"/>
              <w:rPr>
                <w:b/>
                <w:sz w:val="28"/>
                <w:szCs w:val="28"/>
                <w:lang w:val="bg-BG"/>
              </w:rPr>
            </w:pPr>
            <w:r w:rsidRPr="00BA38D6">
              <w:rPr>
                <w:b/>
                <w:sz w:val="28"/>
                <w:szCs w:val="28"/>
              </w:rPr>
              <w:t>Тема</w:t>
            </w:r>
            <w:r w:rsidRPr="00E00C47">
              <w:rPr>
                <w:b/>
                <w:sz w:val="28"/>
                <w:szCs w:val="28"/>
              </w:rPr>
              <w:t>:</w:t>
            </w:r>
            <w:r w:rsidRPr="00F731BD">
              <w:rPr>
                <w:b/>
                <w:sz w:val="28"/>
                <w:szCs w:val="28"/>
                <w:lang w:val="bg-BG"/>
              </w:rPr>
              <w:t xml:space="preserve"> </w:t>
            </w:r>
            <w:r w:rsidRPr="0036774D">
              <w:rPr>
                <w:b/>
                <w:sz w:val="28"/>
                <w:szCs w:val="28"/>
                <w:lang w:val="bg-BG"/>
              </w:rPr>
              <w:t>Елегията  «</w:t>
            </w:r>
            <w:r w:rsidRPr="0036774D">
              <w:rPr>
                <w:b/>
                <w:i/>
                <w:iCs/>
                <w:sz w:val="28"/>
                <w:szCs w:val="28"/>
                <w:lang w:val="bg-BG"/>
              </w:rPr>
              <w:t xml:space="preserve">Сиротна песен»  - </w:t>
            </w:r>
            <w:r w:rsidRPr="0036774D">
              <w:rPr>
                <w:b/>
                <w:sz w:val="28"/>
                <w:szCs w:val="28"/>
                <w:lang w:val="bg-BG"/>
              </w:rPr>
              <w:t>тъжната равносметка на своя живот пред усещането за предстоящата смърт</w:t>
            </w:r>
          </w:p>
        </w:tc>
        <w:tc>
          <w:tcPr>
            <w:tcW w:w="1134" w:type="dxa"/>
            <w:shd w:val="clear" w:color="auto" w:fill="FFFFFF" w:themeFill="background1"/>
          </w:tcPr>
          <w:p w14:paraId="77EF406C" w14:textId="066652FA" w:rsidR="00591DE3" w:rsidRPr="00871DF7" w:rsidRDefault="009C4578" w:rsidP="00871DF7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</w:t>
            </w:r>
            <w:r w:rsidR="00871DF7" w:rsidRPr="00871DF7">
              <w:rPr>
                <w:sz w:val="28"/>
                <w:szCs w:val="28"/>
                <w:lang w:eastAsia="en-US"/>
              </w:rPr>
              <w:t xml:space="preserve"> </w:t>
            </w:r>
            <w:r w:rsidR="00A807CC" w:rsidRPr="00871DF7">
              <w:rPr>
                <w:sz w:val="28"/>
                <w:szCs w:val="28"/>
                <w:lang w:val="ru-RU" w:eastAsia="en-US"/>
              </w:rPr>
              <w:t>мин</w:t>
            </w:r>
          </w:p>
          <w:p w14:paraId="2C31DA59" w14:textId="59386CEE" w:rsidR="00871DF7" w:rsidRDefault="00871DF7" w:rsidP="00871DF7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  <w:p w14:paraId="1132B138" w14:textId="77777777" w:rsidR="00871DF7" w:rsidRPr="00871DF7" w:rsidRDefault="00871DF7" w:rsidP="00871DF7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  <w:p w14:paraId="530AD8A1" w14:textId="77777777" w:rsidR="00591DE3" w:rsidRPr="00EB7D3F" w:rsidRDefault="00591DE3" w:rsidP="00591DE3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3E17C563" w14:textId="77777777" w:rsidR="008632A4" w:rsidRDefault="008632A4" w:rsidP="00591DE3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555DD264" w14:textId="77777777" w:rsidR="008632A4" w:rsidRDefault="008632A4" w:rsidP="00591DE3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0F6B5A81" w14:textId="2F986FE1" w:rsidR="008632A4" w:rsidRDefault="008632A4" w:rsidP="00591DE3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1D5B0093" w14:textId="2E32307F" w:rsidR="008632A4" w:rsidRPr="00EB7D3F" w:rsidRDefault="008632A4" w:rsidP="00591DE3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36051B9" w14:textId="7BB9234E" w:rsidR="008632A4" w:rsidRDefault="006C72E0" w:rsidP="00645BB6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ребус</w:t>
            </w:r>
          </w:p>
          <w:p w14:paraId="4E31C415" w14:textId="663C46DF" w:rsidR="00C6747A" w:rsidRDefault="00C6747A" w:rsidP="00645BB6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3177D2C5" w14:textId="5CDDAFC6" w:rsidR="00C6747A" w:rsidRDefault="00C6747A" w:rsidP="00645BB6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4731CEA9" w14:textId="5D7BB2F2" w:rsidR="008632A4" w:rsidRPr="00EB7D3F" w:rsidRDefault="008632A4" w:rsidP="00645BB6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</w:tr>
      <w:tr w:rsidR="006C72E0" w:rsidRPr="00EB7D3F" w14:paraId="4162D554" w14:textId="77777777" w:rsidTr="006C72E0">
        <w:trPr>
          <w:trHeight w:val="1232"/>
        </w:trPr>
        <w:tc>
          <w:tcPr>
            <w:tcW w:w="426" w:type="dxa"/>
            <w:vMerge w:val="restart"/>
            <w:shd w:val="clear" w:color="auto" w:fill="FFFFFF" w:themeFill="background1"/>
          </w:tcPr>
          <w:p w14:paraId="2DC7CB3A" w14:textId="71D5775E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EB7D3F">
              <w:rPr>
                <w:b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64CC4244" w14:textId="25513F85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Реализация на нови знания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14:paraId="30DFDB1E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8EA5E06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1BE05118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4DA3F1C0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67BCFAE1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К-2</w:t>
            </w:r>
          </w:p>
          <w:p w14:paraId="43CCE65B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К-3</w:t>
            </w:r>
          </w:p>
          <w:p w14:paraId="62B96C21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К-4</w:t>
            </w:r>
          </w:p>
          <w:p w14:paraId="16866319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24A264A0" w14:textId="77777777" w:rsidR="006C72E0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B170E83" w14:textId="2D570572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К-1</w:t>
            </w:r>
          </w:p>
        </w:tc>
        <w:tc>
          <w:tcPr>
            <w:tcW w:w="9781" w:type="dxa"/>
            <w:shd w:val="clear" w:color="auto" w:fill="FFFFFF" w:themeFill="background1"/>
          </w:tcPr>
          <w:p w14:paraId="5F9E50FE" w14:textId="2BC5A315" w:rsidR="006C72E0" w:rsidRDefault="006C72E0" w:rsidP="00E5338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Коментирано четене от учител или ученик. </w:t>
            </w:r>
            <w:r w:rsidRPr="00324D2A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30A5F0D4" w14:textId="77777777" w:rsidR="006C72E0" w:rsidRDefault="006C72E0" w:rsidP="00E53387">
            <w:pPr>
              <w:rPr>
                <w:b/>
                <w:sz w:val="28"/>
                <w:szCs w:val="28"/>
                <w:lang w:val="ru-RU"/>
              </w:rPr>
            </w:pPr>
          </w:p>
          <w:p w14:paraId="25AA499D" w14:textId="579600B4" w:rsidR="006C72E0" w:rsidRDefault="006C72E0" w:rsidP="00E53387">
            <w:pPr>
              <w:rPr>
                <w:b/>
                <w:sz w:val="28"/>
                <w:szCs w:val="28"/>
                <w:lang w:val="ru-RU"/>
              </w:rPr>
            </w:pPr>
            <w:r w:rsidRPr="00324D2A">
              <w:rPr>
                <w:b/>
                <w:sz w:val="28"/>
                <w:szCs w:val="28"/>
                <w:lang w:val="ru-RU"/>
              </w:rPr>
              <w:t>Аудиопрочит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hyperlink r:id="rId8" w:history="1">
              <w:r w:rsidRPr="00831203">
                <w:rPr>
                  <w:rStyle w:val="a8"/>
                  <w:b/>
                  <w:sz w:val="28"/>
                  <w:szCs w:val="28"/>
                  <w:lang w:val="ru-RU"/>
                </w:rPr>
                <w:t>https://www.youtube.com/watch?v=emkYifYyOR4</w:t>
              </w:r>
            </w:hyperlink>
          </w:p>
          <w:p w14:paraId="0E9468F9" w14:textId="722BB0F9" w:rsidR="006C72E0" w:rsidRDefault="006C72E0" w:rsidP="00E53387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8BC077" w14:textId="697FB550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3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2F70F6EA" w14:textId="7D7F6555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коментирано четене</w:t>
            </w:r>
          </w:p>
          <w:p w14:paraId="02639549" w14:textId="73EC7228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аудиопрочит</w:t>
            </w:r>
          </w:p>
        </w:tc>
      </w:tr>
      <w:tr w:rsidR="006C72E0" w:rsidRPr="00EB7D3F" w14:paraId="5ECFFC30" w14:textId="77777777" w:rsidTr="00C6747A">
        <w:trPr>
          <w:trHeight w:val="3676"/>
        </w:trPr>
        <w:tc>
          <w:tcPr>
            <w:tcW w:w="426" w:type="dxa"/>
            <w:vMerge/>
            <w:shd w:val="clear" w:color="auto" w:fill="FFFFFF" w:themeFill="background1"/>
          </w:tcPr>
          <w:p w14:paraId="2F470739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2ECCFDA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61EEB63C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23DA9425" w14:textId="77777777" w:rsidR="006C72E0" w:rsidRPr="006C72E0" w:rsidRDefault="006C72E0" w:rsidP="006C72E0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>Дума на учителя</w:t>
            </w:r>
          </w:p>
          <w:p w14:paraId="61E6A302" w14:textId="6DAB45BF" w:rsidR="006C72E0" w:rsidRPr="006C72E0" w:rsidRDefault="006C72E0" w:rsidP="006C72E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color w:val="000000"/>
                <w:sz w:val="28"/>
                <w:szCs w:val="28"/>
                <w:lang w:val="ru-RU"/>
              </w:rPr>
              <w:t>В началото на 20. век поетът символист Димчо Дебелянов участва като доброволец на фронта в Първата световна война и е ротен командир. Това всекидневие довежда не само до личностното преобразяване на Дебелянов, но и до трансформации в неговата поезия, в поетиката и стила на лириката му.  Ръкописът е намерен сред книжата на поета от Георги Райчев след смъртта на поета. Стихотворението излиза за пръв път в</w:t>
            </w:r>
          </w:p>
          <w:p w14:paraId="680860EF" w14:textId="03A362C1" w:rsidR="006C72E0" w:rsidRPr="006C72E0" w:rsidRDefault="006C72E0" w:rsidP="006C72E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color w:val="000000"/>
                <w:sz w:val="28"/>
                <w:szCs w:val="28"/>
                <w:lang w:val="ru-RU"/>
              </w:rPr>
              <w:t>изданието „Стихотворения“, 1920 г., т.е след смъртта на автора.</w:t>
            </w:r>
          </w:p>
          <w:p w14:paraId="328065EA" w14:textId="77777777" w:rsidR="006C72E0" w:rsidRDefault="006C72E0" w:rsidP="006C72E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</w:p>
          <w:p w14:paraId="2CD94594" w14:textId="65B2A5A1" w:rsidR="006C72E0" w:rsidRPr="006C72E0" w:rsidRDefault="006C72E0" w:rsidP="006C72E0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>-Стих-то стои на последно място в стихосбирката. Защо?</w:t>
            </w:r>
          </w:p>
          <w:p w14:paraId="7957D710" w14:textId="3A5C9DEC" w:rsidR="006C72E0" w:rsidRPr="006C72E0" w:rsidRDefault="006C72E0" w:rsidP="006C72E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color w:val="000000"/>
                <w:sz w:val="28"/>
                <w:szCs w:val="28"/>
                <w:lang w:val="ru-RU"/>
              </w:rPr>
              <w:t>( Героят  се прощава със земния живот.   Стихотворението е лебедовата песен на поета - то е спокойната му изповед пред лицето на смъртта, последният акорд на несподеления с никого живот.)</w:t>
            </w:r>
          </w:p>
          <w:p w14:paraId="1DD2060C" w14:textId="77777777" w:rsidR="006C72E0" w:rsidRPr="006C72E0" w:rsidRDefault="006C72E0" w:rsidP="006C72E0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3EC391" w14:textId="71A6CD1C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0BE156EA" w14:textId="1FBA1A9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Дума на учителя</w:t>
            </w:r>
          </w:p>
        </w:tc>
      </w:tr>
      <w:tr w:rsidR="006C72E0" w:rsidRPr="00EB7D3F" w14:paraId="51F97195" w14:textId="77777777" w:rsidTr="006C72E0">
        <w:trPr>
          <w:trHeight w:val="1134"/>
        </w:trPr>
        <w:tc>
          <w:tcPr>
            <w:tcW w:w="426" w:type="dxa"/>
            <w:vMerge/>
            <w:shd w:val="clear" w:color="auto" w:fill="FFFFFF" w:themeFill="background1"/>
          </w:tcPr>
          <w:p w14:paraId="79116A3A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C253EF7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2BED4201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558C1A18" w14:textId="77777777" w:rsidR="006C72E0" w:rsidRPr="006C72E0" w:rsidRDefault="006C72E0" w:rsidP="006C72E0">
            <w:pPr>
              <w:rPr>
                <w:b/>
                <w:sz w:val="28"/>
                <w:szCs w:val="28"/>
                <w:lang w:val="ru-RU"/>
              </w:rPr>
            </w:pPr>
            <w:r w:rsidRPr="006C72E0">
              <w:rPr>
                <w:b/>
                <w:sz w:val="28"/>
                <w:szCs w:val="28"/>
                <w:lang w:val="ru-RU"/>
              </w:rPr>
              <w:t>Беседа</w:t>
            </w:r>
          </w:p>
          <w:p w14:paraId="63B1C065" w14:textId="36881A7B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b/>
                <w:bCs/>
                <w:sz w:val="28"/>
                <w:szCs w:val="28"/>
                <w:lang w:val="ru-RU"/>
              </w:rPr>
              <w:t>-Какво ви говори думата „сиротна“?</w:t>
            </w:r>
            <w:r w:rsidRPr="0036774D">
              <w:rPr>
                <w:sz w:val="28"/>
                <w:szCs w:val="28"/>
                <w:lang w:val="ru-RU"/>
              </w:rPr>
              <w:t xml:space="preserve"> – </w:t>
            </w:r>
            <w:r w:rsidRPr="006C72E0">
              <w:rPr>
                <w:sz w:val="28"/>
                <w:szCs w:val="28"/>
                <w:lang w:val="ru-RU"/>
              </w:rPr>
              <w:t>(</w:t>
            </w:r>
            <w:r w:rsidRPr="0036774D">
              <w:rPr>
                <w:sz w:val="28"/>
                <w:szCs w:val="28"/>
                <w:lang w:val="ru-RU"/>
              </w:rPr>
              <w:t>търсене на асоциации: самота, лишение, отсъствие на майка, уязвимост.</w:t>
            </w:r>
            <w:r w:rsidRPr="006C72E0">
              <w:rPr>
                <w:sz w:val="28"/>
                <w:szCs w:val="28"/>
                <w:lang w:val="ru-RU"/>
              </w:rPr>
              <w:t>)</w:t>
            </w:r>
          </w:p>
          <w:p w14:paraId="621F643C" w14:textId="2C1A2F02" w:rsidR="006C72E0" w:rsidRPr="006C72E0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-Защо зглавието е такова? (</w:t>
            </w: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 xml:space="preserve"> акцентира  се върху сиротността и </w:t>
            </w: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отчуждението от света на лирическия герой)</w:t>
            </w:r>
          </w:p>
          <w:p w14:paraId="041BB685" w14:textId="487AB8E1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н, примирен</w:t>
            </w:r>
          </w:p>
          <w:p w14:paraId="17CFF494" w14:textId="1D2D66DD" w:rsidR="006C72E0" w:rsidRPr="006C72E0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-Заащо жанрът е елегия?</w:t>
            </w:r>
          </w:p>
          <w:p w14:paraId="50584FF1" w14:textId="66FFBE2B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-От колко смислови части състои? (</w:t>
            </w:r>
            <w:r w:rsidRPr="0036774D">
              <w:rPr>
                <w:sz w:val="28"/>
                <w:szCs w:val="28"/>
                <w:lang w:val="ru-RU"/>
              </w:rPr>
              <w:t>Четири строфи, всяка съдържа ключов етап от съдбата на героя.</w:t>
            </w:r>
            <w:r w:rsidRPr="006C72E0">
              <w:rPr>
                <w:sz w:val="28"/>
                <w:szCs w:val="28"/>
                <w:lang w:val="ru-RU"/>
              </w:rPr>
              <w:t>)</w:t>
            </w:r>
          </w:p>
          <w:p w14:paraId="71CFF689" w14:textId="73702EE4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-Да разгледаме строфите. За какво ни говорят?</w:t>
            </w:r>
          </w:p>
          <w:p w14:paraId="4D0D524D" w14:textId="2ACDBF07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b/>
                <w:bCs/>
                <w:sz w:val="28"/>
                <w:szCs w:val="28"/>
                <w:lang w:val="ru-RU"/>
              </w:rPr>
              <w:t>I строфа</w:t>
            </w:r>
            <w:r w:rsidRPr="0036774D">
              <w:rPr>
                <w:sz w:val="28"/>
                <w:szCs w:val="28"/>
                <w:lang w:val="ru-RU"/>
              </w:rPr>
              <w:t xml:space="preserve"> –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Пълната самота</w:t>
            </w:r>
            <w:r w:rsidRPr="0036774D">
              <w:rPr>
                <w:sz w:val="28"/>
                <w:szCs w:val="28"/>
                <w:lang w:val="ru-RU"/>
              </w:rPr>
              <w:t>:</w:t>
            </w:r>
          </w:p>
          <w:p w14:paraId="131B4292" w14:textId="77777777" w:rsidR="006C72E0" w:rsidRPr="0036774D" w:rsidRDefault="006C72E0" w:rsidP="006C72E0">
            <w:pPr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 xml:space="preserve">Без майка, жена, другари →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откъснатост от света</w:t>
            </w:r>
            <w:r w:rsidRPr="0036774D">
              <w:rPr>
                <w:sz w:val="28"/>
                <w:szCs w:val="28"/>
                <w:lang w:val="ru-RU"/>
              </w:rPr>
              <w:t>.</w:t>
            </w:r>
          </w:p>
          <w:p w14:paraId="17D5926A" w14:textId="77777777" w:rsidR="006C72E0" w:rsidRPr="0036774D" w:rsidRDefault="006C72E0" w:rsidP="006C72E0">
            <w:pPr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 xml:space="preserve">Въпрос: </w:t>
            </w:r>
            <w:r w:rsidRPr="006C72E0">
              <w:rPr>
                <w:i/>
                <w:iCs/>
                <w:sz w:val="28"/>
                <w:szCs w:val="28"/>
                <w:lang w:val="ru-RU"/>
              </w:rPr>
              <w:t>Какво е изгубил лирическият герой, преди още да е загинал?</w:t>
            </w:r>
          </w:p>
          <w:p w14:paraId="775EA8E6" w14:textId="6548A4BF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b/>
                <w:bCs/>
                <w:sz w:val="28"/>
                <w:szCs w:val="28"/>
                <w:lang w:val="ru-RU"/>
              </w:rPr>
              <w:t>II строфа</w:t>
            </w:r>
            <w:r w:rsidRPr="0036774D">
              <w:rPr>
                <w:sz w:val="28"/>
                <w:szCs w:val="28"/>
                <w:lang w:val="ru-RU"/>
              </w:rPr>
              <w:t xml:space="preserve"> –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Примирение със съдбата</w:t>
            </w:r>
            <w:r w:rsidRPr="0036774D">
              <w:rPr>
                <w:sz w:val="28"/>
                <w:szCs w:val="28"/>
                <w:lang w:val="ru-RU"/>
              </w:rPr>
              <w:t>:</w:t>
            </w:r>
          </w:p>
          <w:p w14:paraId="058268D5" w14:textId="77777777" w:rsidR="006C72E0" w:rsidRPr="0036774D" w:rsidRDefault="006C72E0" w:rsidP="006C72E0">
            <w:pPr>
              <w:numPr>
                <w:ilvl w:val="0"/>
                <w:numId w:val="9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 xml:space="preserve">Живял е „приневолен“, но не тъгува – очаква смъртта като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утеха</w:t>
            </w:r>
            <w:r w:rsidRPr="0036774D">
              <w:rPr>
                <w:sz w:val="28"/>
                <w:szCs w:val="28"/>
                <w:lang w:val="ru-RU"/>
              </w:rPr>
              <w:t>.</w:t>
            </w:r>
          </w:p>
          <w:p w14:paraId="76FC6ECB" w14:textId="77777777" w:rsidR="006C72E0" w:rsidRPr="0036774D" w:rsidRDefault="006C72E0" w:rsidP="006C72E0">
            <w:pPr>
              <w:numPr>
                <w:ilvl w:val="0"/>
                <w:numId w:val="9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>Смъртта може да е победа – защо? (отърсване от страдание, постигане на покой)</w:t>
            </w:r>
          </w:p>
          <w:p w14:paraId="4D336385" w14:textId="6387CE90" w:rsidR="006C72E0" w:rsidRPr="0036774D" w:rsidRDefault="006C72E0" w:rsidP="006C72E0">
            <w:pPr>
              <w:rPr>
                <w:sz w:val="28"/>
                <w:szCs w:val="28"/>
                <w:lang w:val="ru-RU"/>
              </w:rPr>
            </w:pPr>
            <w:r w:rsidRPr="006C72E0">
              <w:rPr>
                <w:b/>
                <w:bCs/>
                <w:sz w:val="28"/>
                <w:szCs w:val="28"/>
                <w:lang w:val="ru-RU"/>
              </w:rPr>
              <w:t>III строфа</w:t>
            </w:r>
            <w:r w:rsidRPr="0036774D">
              <w:rPr>
                <w:sz w:val="28"/>
                <w:szCs w:val="28"/>
                <w:lang w:val="ru-RU"/>
              </w:rPr>
              <w:t xml:space="preserve"> –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Богатството на скръбта</w:t>
            </w:r>
            <w:r w:rsidRPr="0036774D">
              <w:rPr>
                <w:sz w:val="28"/>
                <w:szCs w:val="28"/>
                <w:lang w:val="ru-RU"/>
              </w:rPr>
              <w:t>:</w:t>
            </w:r>
          </w:p>
          <w:p w14:paraId="477DD63C" w14:textId="77777777" w:rsidR="006C72E0" w:rsidRPr="0036774D" w:rsidRDefault="006C72E0" w:rsidP="006C72E0">
            <w:pPr>
              <w:numPr>
                <w:ilvl w:val="0"/>
                <w:numId w:val="10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>„С горести богат, с радости несподелени“ – поетична оксиморонна формула.</w:t>
            </w:r>
          </w:p>
          <w:p w14:paraId="5D15E7AF" w14:textId="77777777" w:rsidR="006C72E0" w:rsidRPr="006C72E0" w:rsidRDefault="006C72E0" w:rsidP="006C72E0">
            <w:pPr>
              <w:numPr>
                <w:ilvl w:val="0"/>
                <w:numId w:val="10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 xml:space="preserve">Въпрос: </w:t>
            </w:r>
            <w:r w:rsidRPr="006C72E0">
              <w:rPr>
                <w:i/>
                <w:iCs/>
                <w:sz w:val="28"/>
                <w:szCs w:val="28"/>
                <w:lang w:val="ru-RU"/>
              </w:rPr>
              <w:t>Може ли тъгата да е богатство?</w:t>
            </w:r>
          </w:p>
          <w:p w14:paraId="613F919A" w14:textId="554898AC" w:rsidR="006C72E0" w:rsidRPr="0036774D" w:rsidRDefault="006C72E0" w:rsidP="006C72E0">
            <w:pPr>
              <w:numPr>
                <w:ilvl w:val="0"/>
                <w:numId w:val="10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 xml:space="preserve">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IV строфа</w:t>
            </w:r>
            <w:r w:rsidRPr="0036774D">
              <w:rPr>
                <w:sz w:val="28"/>
                <w:szCs w:val="28"/>
                <w:lang w:val="ru-RU"/>
              </w:rPr>
              <w:t xml:space="preserve"> – </w:t>
            </w:r>
            <w:r w:rsidRPr="006C72E0">
              <w:rPr>
                <w:b/>
                <w:bCs/>
                <w:sz w:val="28"/>
                <w:szCs w:val="28"/>
                <w:lang w:val="ru-RU"/>
              </w:rPr>
              <w:t>Спокойното си отиване</w:t>
            </w:r>
            <w:r w:rsidRPr="0036774D">
              <w:rPr>
                <w:sz w:val="28"/>
                <w:szCs w:val="28"/>
                <w:lang w:val="ru-RU"/>
              </w:rPr>
              <w:t>:</w:t>
            </w:r>
          </w:p>
          <w:p w14:paraId="5EC1B5D5" w14:textId="77777777" w:rsidR="006C72E0" w:rsidRPr="0036774D" w:rsidRDefault="006C72E0" w:rsidP="006C72E0">
            <w:pPr>
              <w:numPr>
                <w:ilvl w:val="0"/>
                <w:numId w:val="11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>Животът и смъртта = идване и отиване на бездомен човек.</w:t>
            </w:r>
          </w:p>
          <w:p w14:paraId="155FCC39" w14:textId="320D37DF" w:rsidR="006C72E0" w:rsidRPr="0036774D" w:rsidRDefault="006C72E0" w:rsidP="006C72E0">
            <w:pPr>
              <w:numPr>
                <w:ilvl w:val="0"/>
                <w:numId w:val="11"/>
              </w:numPr>
              <w:rPr>
                <w:sz w:val="28"/>
                <w:szCs w:val="28"/>
                <w:lang w:val="ru-RU"/>
              </w:rPr>
            </w:pPr>
            <w:r w:rsidRPr="0036774D">
              <w:rPr>
                <w:sz w:val="28"/>
                <w:szCs w:val="28"/>
                <w:lang w:val="ru-RU"/>
              </w:rPr>
              <w:t>Песента е „ненужен спомен“</w:t>
            </w:r>
            <w:r w:rsidRPr="006C72E0">
              <w:rPr>
                <w:sz w:val="28"/>
                <w:szCs w:val="28"/>
                <w:lang w:val="ru-RU"/>
              </w:rPr>
              <w:t xml:space="preserve"> – какво е това усещане?</w:t>
            </w:r>
          </w:p>
          <w:p w14:paraId="4809E3A6" w14:textId="1FA76BEE" w:rsidR="006C72E0" w:rsidRPr="006C72E0" w:rsidRDefault="006C72E0" w:rsidP="006C72E0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6F357D" w14:textId="70E52D05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>10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4B63E29D" w14:textId="7515601C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беседа</w:t>
            </w:r>
          </w:p>
        </w:tc>
      </w:tr>
      <w:tr w:rsidR="006C72E0" w:rsidRPr="00EB7D3F" w14:paraId="14599018" w14:textId="77777777" w:rsidTr="00621E40">
        <w:trPr>
          <w:trHeight w:val="1205"/>
        </w:trPr>
        <w:tc>
          <w:tcPr>
            <w:tcW w:w="426" w:type="dxa"/>
            <w:vMerge/>
            <w:shd w:val="clear" w:color="auto" w:fill="FFFFFF" w:themeFill="background1"/>
          </w:tcPr>
          <w:p w14:paraId="31DC605A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E6925AC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52D7348A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686248A5" w14:textId="6C5113F2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C72E0">
              <w:rPr>
                <w:b/>
                <w:color w:val="000000"/>
                <w:sz w:val="28"/>
                <w:szCs w:val="28"/>
              </w:rPr>
              <w:t xml:space="preserve">   -Да разгледаме изразните средства</w:t>
            </w:r>
          </w:p>
          <w:p w14:paraId="5426EEFD" w14:textId="77777777" w:rsid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C72E0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77B16AD8" w14:textId="3B4B55CA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72E0">
              <w:rPr>
                <w:color w:val="000000"/>
                <w:sz w:val="28"/>
                <w:szCs w:val="28"/>
              </w:rPr>
              <w:t>Метафора- „сиротна песен“</w:t>
            </w:r>
          </w:p>
          <w:p w14:paraId="3FBCD3E8" w14:textId="77777777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72E0">
              <w:rPr>
                <w:color w:val="000000"/>
                <w:sz w:val="28"/>
                <w:szCs w:val="28"/>
              </w:rPr>
              <w:t>Синекдоха- „Ала сърце ми не скърби“</w:t>
            </w:r>
          </w:p>
          <w:p w14:paraId="6DC63D54" w14:textId="77777777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72E0">
              <w:rPr>
                <w:color w:val="000000"/>
                <w:sz w:val="28"/>
                <w:szCs w:val="28"/>
              </w:rPr>
              <w:t>Инверсия- „път нерад“, „горести несподелени“</w:t>
            </w:r>
          </w:p>
          <w:p w14:paraId="3B8A8EEC" w14:textId="77777777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72E0">
              <w:rPr>
                <w:color w:val="000000"/>
                <w:sz w:val="28"/>
                <w:szCs w:val="28"/>
              </w:rPr>
              <w:t>Сравнение- „спокоен като песента“</w:t>
            </w:r>
          </w:p>
          <w:p w14:paraId="116C3197" w14:textId="0E9BAC89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14:paraId="4261D454" w14:textId="0067E51C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C72E0">
              <w:rPr>
                <w:b/>
                <w:color w:val="000000"/>
                <w:sz w:val="28"/>
                <w:szCs w:val="28"/>
              </w:rPr>
              <w:t xml:space="preserve">-Кои символи присъстват тук? </w:t>
            </w:r>
            <w:r w:rsidRPr="006C72E0">
              <w:rPr>
                <w:color w:val="000000"/>
                <w:sz w:val="28"/>
                <w:szCs w:val="28"/>
              </w:rPr>
              <w:t>(песен, път, спомен).</w:t>
            </w:r>
            <w:r w:rsidRPr="006C72E0">
              <w:rPr>
                <w:b/>
                <w:color w:val="000000"/>
                <w:sz w:val="28"/>
                <w:szCs w:val="28"/>
              </w:rPr>
              <w:t xml:space="preserve"> Характеризирайте ги, като им сложете по 1 прилагателно име).</w:t>
            </w:r>
          </w:p>
          <w:p w14:paraId="0536C868" w14:textId="53692A49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14:paraId="2507721E" w14:textId="2FFF59FB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C72E0">
              <w:rPr>
                <w:b/>
                <w:color w:val="000000"/>
                <w:sz w:val="28"/>
                <w:szCs w:val="28"/>
              </w:rPr>
              <w:t xml:space="preserve">-Какво е тъжното тук? Има ли героят семейство, дом? </w:t>
            </w:r>
            <w:r w:rsidRPr="006C72E0">
              <w:rPr>
                <w:color w:val="000000"/>
                <w:sz w:val="28"/>
                <w:szCs w:val="28"/>
              </w:rPr>
              <w:t>(  Цялото настроение е тъжно, т.к  в живота на героя липсват най- важните опори- жена, дом, любов, майка, приятели. )</w:t>
            </w:r>
          </w:p>
        </w:tc>
        <w:tc>
          <w:tcPr>
            <w:tcW w:w="1134" w:type="dxa"/>
            <w:shd w:val="clear" w:color="auto" w:fill="FFFFFF" w:themeFill="background1"/>
          </w:tcPr>
          <w:p w14:paraId="4D77CE2A" w14:textId="0B44087D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6 мин</w:t>
            </w:r>
          </w:p>
          <w:p w14:paraId="437B3F4B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00A74DFD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77A860AA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0EB54558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28E58F48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3C2D6D6C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5F7D2B6D" w14:textId="7777777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29B1B687" w14:textId="5F98C665" w:rsidR="006C72E0" w:rsidRDefault="006C72E0" w:rsidP="006C72E0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1B4136A" w14:textId="3EFE0540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с текста</w:t>
            </w:r>
          </w:p>
        </w:tc>
      </w:tr>
      <w:tr w:rsidR="006C72E0" w:rsidRPr="00EB7D3F" w14:paraId="2AB88E6B" w14:textId="77777777" w:rsidTr="006C72E0">
        <w:trPr>
          <w:trHeight w:val="654"/>
        </w:trPr>
        <w:tc>
          <w:tcPr>
            <w:tcW w:w="426" w:type="dxa"/>
            <w:vMerge/>
            <w:shd w:val="clear" w:color="auto" w:fill="FFFFFF" w:themeFill="background1"/>
          </w:tcPr>
          <w:p w14:paraId="3BA367B8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6CEE0FA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49999636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005CA073" w14:textId="1C8A0CDF" w:rsidR="006C72E0" w:rsidRPr="006C72E0" w:rsidRDefault="006C72E0" w:rsidP="006C72E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Сравнете героя от елегията </w:t>
            </w: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 xml:space="preserve"> с други герои от Дебелянов – „Да се завърнеш…“, „Един убит“.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С какво си приличат?</w:t>
            </w:r>
          </w:p>
          <w:p w14:paraId="242462B8" w14:textId="77777777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2EC032A" w14:textId="4ED95715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53421F53" w14:textId="61F8F783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Сравнителен анализ</w:t>
            </w:r>
          </w:p>
        </w:tc>
      </w:tr>
      <w:tr w:rsidR="006C72E0" w:rsidRPr="00EB7D3F" w14:paraId="4DC54DD5" w14:textId="77777777" w:rsidTr="00621E40">
        <w:trPr>
          <w:trHeight w:val="1205"/>
        </w:trPr>
        <w:tc>
          <w:tcPr>
            <w:tcW w:w="426" w:type="dxa"/>
            <w:vMerge/>
            <w:shd w:val="clear" w:color="auto" w:fill="FFFFFF" w:themeFill="background1"/>
          </w:tcPr>
          <w:p w14:paraId="45A2B050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D52D48B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3DB0860E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1C402BD1" w14:textId="26EE9A55" w:rsidR="006C72E0" w:rsidRDefault="006C72E0" w:rsidP="006C72E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Творческа задача. </w:t>
            </w:r>
          </w:p>
          <w:p w14:paraId="5E555EB4" w14:textId="7EFD915A" w:rsidR="006C72E0" w:rsidRPr="006C72E0" w:rsidRDefault="006C72E0" w:rsidP="006C72E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Напишете </w:t>
            </w: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 xml:space="preserve"> кратък откъс от личен дневник от името на героя:</w:t>
            </w:r>
          </w:p>
          <w:p w14:paraId="38138B59" w14:textId="0C1F164E" w:rsidR="006C72E0" w:rsidRPr="006C72E0" w:rsidRDefault="006C72E0" w:rsidP="006C72E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>„Ако знаех, че утре ще загина...“</w:t>
            </w:r>
          </w:p>
        </w:tc>
        <w:tc>
          <w:tcPr>
            <w:tcW w:w="1134" w:type="dxa"/>
            <w:shd w:val="clear" w:color="auto" w:fill="FFFFFF" w:themeFill="background1"/>
          </w:tcPr>
          <w:p w14:paraId="60D59B03" w14:textId="54B153B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7DA8BF71" w14:textId="1FC4F06D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Творческа задача</w:t>
            </w:r>
          </w:p>
        </w:tc>
      </w:tr>
      <w:tr w:rsidR="006C72E0" w:rsidRPr="00EB7D3F" w14:paraId="12F08AA8" w14:textId="77777777" w:rsidTr="006C72E0">
        <w:trPr>
          <w:trHeight w:val="349"/>
        </w:trPr>
        <w:tc>
          <w:tcPr>
            <w:tcW w:w="426" w:type="dxa"/>
            <w:vMerge/>
            <w:shd w:val="clear" w:color="auto" w:fill="FFFFFF" w:themeFill="background1"/>
          </w:tcPr>
          <w:p w14:paraId="560DFAA9" w14:textId="77777777" w:rsidR="006C72E0" w:rsidRPr="00EB7D3F" w:rsidRDefault="006C72E0" w:rsidP="00E53387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1561423" w14:textId="77777777" w:rsidR="006C72E0" w:rsidRPr="00EB7D3F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0E4F6E64" w14:textId="77777777" w:rsidR="006C72E0" w:rsidRPr="00EB7D3F" w:rsidRDefault="006C72E0" w:rsidP="00E53387">
            <w:pPr>
              <w:spacing w:line="360" w:lineRule="auto"/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14:paraId="5EBD528D" w14:textId="77777777" w:rsidR="006C72E0" w:rsidRPr="006C72E0" w:rsidRDefault="006C72E0" w:rsidP="006C72E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b/>
                <w:color w:val="000000"/>
                <w:sz w:val="28"/>
                <w:szCs w:val="28"/>
                <w:lang w:val="ru-RU"/>
              </w:rPr>
              <w:t>Дискусия: Трябва ли човек да има опора, за да бъде достоен?</w:t>
            </w:r>
          </w:p>
          <w:p w14:paraId="184AA68E" w14:textId="77777777" w:rsidR="006C72E0" w:rsidRPr="006C72E0" w:rsidRDefault="006C72E0" w:rsidP="006C72E0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E46038" w14:textId="45C35737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0E4BF487" w14:textId="541E7681" w:rsidR="006C72E0" w:rsidRDefault="006C72E0" w:rsidP="00E53387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дискусия</w:t>
            </w:r>
          </w:p>
        </w:tc>
      </w:tr>
      <w:tr w:rsidR="00E53387" w:rsidRPr="00EB7D3F" w14:paraId="2369B7CC" w14:textId="77777777" w:rsidTr="0025591C">
        <w:trPr>
          <w:trHeight w:val="851"/>
        </w:trPr>
        <w:tc>
          <w:tcPr>
            <w:tcW w:w="426" w:type="dxa"/>
          </w:tcPr>
          <w:p w14:paraId="4FB631A8" w14:textId="5168C039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14:paraId="1B9BEBA0" w14:textId="3AA33315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Обобщение</w:t>
            </w:r>
          </w:p>
        </w:tc>
        <w:tc>
          <w:tcPr>
            <w:tcW w:w="1275" w:type="dxa"/>
          </w:tcPr>
          <w:p w14:paraId="08DF82E2" w14:textId="4B24FC3C" w:rsidR="00E53387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К-1</w:t>
            </w:r>
          </w:p>
          <w:p w14:paraId="47AB1AB0" w14:textId="0098C6F6" w:rsidR="00E53387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К-3</w:t>
            </w:r>
          </w:p>
        </w:tc>
        <w:tc>
          <w:tcPr>
            <w:tcW w:w="9781" w:type="dxa"/>
            <w:shd w:val="clear" w:color="auto" w:fill="FFFFFF" w:themeFill="background1"/>
          </w:tcPr>
          <w:p w14:paraId="0A2BA94F" w14:textId="06B9155F" w:rsidR="00E53387" w:rsidRPr="006C72E0" w:rsidRDefault="00E53387" w:rsidP="006C72E0">
            <w:pPr>
              <w:rPr>
                <w:color w:val="000000"/>
                <w:sz w:val="28"/>
                <w:szCs w:val="28"/>
                <w:lang w:val="ru-RU"/>
              </w:rPr>
            </w:pPr>
            <w:r w:rsidRPr="006C72E0">
              <w:rPr>
                <w:color w:val="000000"/>
                <w:sz w:val="28"/>
                <w:szCs w:val="28"/>
                <w:lang w:val="ru-RU"/>
              </w:rPr>
              <w:t xml:space="preserve">„Сиротна песен” е изповед </w:t>
            </w:r>
            <w:r w:rsidR="006C72E0">
              <w:rPr>
                <w:color w:val="000000"/>
                <w:sz w:val="28"/>
                <w:szCs w:val="28"/>
                <w:lang w:val="ru-RU"/>
              </w:rPr>
              <w:t xml:space="preserve">, с която </w:t>
            </w:r>
            <w:r w:rsidRPr="006C72E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C72E0">
              <w:rPr>
                <w:color w:val="000000"/>
                <w:sz w:val="28"/>
                <w:szCs w:val="28"/>
                <w:lang w:val="ru-RU"/>
              </w:rPr>
              <w:t xml:space="preserve">героят на Дебелянов </w:t>
            </w:r>
            <w:r w:rsidRPr="006C72E0">
              <w:rPr>
                <w:color w:val="000000"/>
                <w:sz w:val="28"/>
                <w:szCs w:val="28"/>
                <w:lang w:val="ru-RU"/>
              </w:rPr>
              <w:t>се сбогува със земното и се отваря към безкрая. В очакване на смъртта лирическият Аз споделя преценката си за изминалия път</w:t>
            </w:r>
            <w:r w:rsidR="006C72E0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Pr="006C72E0">
              <w:rPr>
                <w:color w:val="000000"/>
                <w:sz w:val="28"/>
                <w:szCs w:val="28"/>
                <w:lang w:val="ru-RU"/>
              </w:rPr>
              <w:t xml:space="preserve"> Героят е лишен от най-съкровените връзки с общността – майката, любимата жена, другарите.</w:t>
            </w:r>
          </w:p>
        </w:tc>
        <w:tc>
          <w:tcPr>
            <w:tcW w:w="1134" w:type="dxa"/>
            <w:shd w:val="clear" w:color="auto" w:fill="FFFFFF" w:themeFill="background1"/>
          </w:tcPr>
          <w:p w14:paraId="480AE73B" w14:textId="44AEC6D3" w:rsidR="00E53387" w:rsidRDefault="006C72E0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E53387">
              <w:rPr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6555B0BA" w14:textId="795A66EC" w:rsidR="00E53387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изводи</w:t>
            </w:r>
          </w:p>
        </w:tc>
      </w:tr>
      <w:tr w:rsidR="00E53387" w:rsidRPr="00EB7D3F" w14:paraId="1DDA3190" w14:textId="77777777" w:rsidTr="00B07415">
        <w:trPr>
          <w:trHeight w:val="860"/>
        </w:trPr>
        <w:tc>
          <w:tcPr>
            <w:tcW w:w="426" w:type="dxa"/>
          </w:tcPr>
          <w:p w14:paraId="0924E4BC" w14:textId="62431274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1701" w:type="dxa"/>
          </w:tcPr>
          <w:p w14:paraId="6767A78F" w14:textId="4227E46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1275" w:type="dxa"/>
          </w:tcPr>
          <w:p w14:paraId="3E78867B" w14:textId="5D585FB4" w:rsidR="00E53387" w:rsidRPr="00EB7D3F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Pr="00EB7D3F">
              <w:rPr>
                <w:sz w:val="28"/>
                <w:szCs w:val="28"/>
                <w:lang w:val="ru-RU"/>
              </w:rPr>
              <w:t>К</w:t>
            </w:r>
            <w:r w:rsidRPr="00EB7D3F">
              <w:rPr>
                <w:sz w:val="28"/>
                <w:szCs w:val="28"/>
                <w:lang w:val="en-US"/>
              </w:rPr>
              <w:t>-2</w:t>
            </w:r>
          </w:p>
          <w:p w14:paraId="0E93F9AF" w14:textId="4E3C2663" w:rsidR="00E53387" w:rsidRPr="00EB7D3F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Pr="00EB7D3F">
              <w:rPr>
                <w:sz w:val="28"/>
                <w:szCs w:val="28"/>
                <w:lang w:val="ru-RU"/>
              </w:rPr>
              <w:t>К</w:t>
            </w:r>
            <w:r w:rsidRPr="00EB7D3F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9781" w:type="dxa"/>
          </w:tcPr>
          <w:p w14:paraId="5CF9A122" w14:textId="77777777" w:rsidR="006C72E0" w:rsidRDefault="006C72E0" w:rsidP="006C72E0">
            <w:pPr>
              <w:spacing w:line="360" w:lineRule="auto"/>
              <w:contextualSpacing/>
              <w:jc w:val="both"/>
              <w:rPr>
                <w:lang w:val="ru-RU"/>
              </w:rPr>
            </w:pPr>
            <w:r w:rsidRPr="005912EB">
              <w:t>Учителят се позовава към целите и задачите на урока, като съпоставя с учениците извършената работа.</w:t>
            </w:r>
          </w:p>
          <w:p w14:paraId="6FA78644" w14:textId="77777777" w:rsidR="006C72E0" w:rsidRDefault="006C72E0" w:rsidP="006C72E0">
            <w:pPr>
              <w:spacing w:line="360" w:lineRule="auto"/>
              <w:contextualSpacing/>
              <w:jc w:val="both"/>
              <w:rPr>
                <w:lang w:val="ru-RU"/>
              </w:rPr>
            </w:pPr>
            <w:r w:rsidRPr="00AE0142">
              <w:rPr>
                <w:b/>
                <w:lang w:val="ru-RU"/>
              </w:rPr>
              <w:t>«Инсерт».</w:t>
            </w:r>
            <w:r>
              <w:rPr>
                <w:lang w:val="ru-RU"/>
              </w:rPr>
              <w:t xml:space="preserve"> Поставете </w:t>
            </w:r>
            <w:r w:rsidRPr="00CE0527">
              <w:rPr>
                <w:lang w:val="ru-RU"/>
              </w:rPr>
              <w:t xml:space="preserve"> символ: плюс (всичко е ясно, харесва ми, справих се)</w:t>
            </w:r>
          </w:p>
          <w:p w14:paraId="08D6D4A5" w14:textId="77777777" w:rsidR="006C72E0" w:rsidRDefault="006C72E0" w:rsidP="006C72E0">
            <w:pPr>
              <w:spacing w:line="360" w:lineRule="auto"/>
              <w:contextualSpacing/>
              <w:jc w:val="both"/>
              <w:rPr>
                <w:lang w:val="ru-RU"/>
              </w:rPr>
            </w:pPr>
            <w:r w:rsidRPr="00CE0527">
              <w:rPr>
                <w:lang w:val="ru-RU"/>
              </w:rPr>
              <w:t xml:space="preserve"> минус (не разбирам, не ми харесва, не го управлявам),</w:t>
            </w:r>
          </w:p>
          <w:p w14:paraId="34A86DD2" w14:textId="77777777" w:rsidR="006C72E0" w:rsidRDefault="006C72E0" w:rsidP="006C72E0">
            <w:pPr>
              <w:spacing w:line="360" w:lineRule="auto"/>
              <w:contextualSpacing/>
              <w:jc w:val="both"/>
              <w:rPr>
                <w:lang w:val="ru-RU"/>
              </w:rPr>
            </w:pPr>
            <w:r w:rsidRPr="00CE0527">
              <w:rPr>
                <w:lang w:val="ru-RU"/>
              </w:rPr>
              <w:t xml:space="preserve"> въпрос (всичко е ясно, но имам нужда от обяснения), </w:t>
            </w:r>
          </w:p>
          <w:p w14:paraId="3C89EDC0" w14:textId="77777777" w:rsidR="006C72E0" w:rsidRDefault="006C72E0" w:rsidP="006C72E0">
            <w:pPr>
              <w:spacing w:line="360" w:lineRule="auto"/>
              <w:contextualSpacing/>
              <w:jc w:val="both"/>
              <w:rPr>
                <w:lang w:val="ru-RU"/>
              </w:rPr>
            </w:pPr>
            <w:r w:rsidRPr="00CE0527">
              <w:rPr>
                <w:lang w:val="ru-RU"/>
              </w:rPr>
              <w:t xml:space="preserve">удивителен знак (важно за мен), </w:t>
            </w:r>
          </w:p>
          <w:p w14:paraId="5DDE7528" w14:textId="1272BE23" w:rsidR="00E53387" w:rsidRPr="006C72E0" w:rsidRDefault="006C72E0" w:rsidP="006C72E0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CE0527">
              <w:t xml:space="preserve">многоточие (искам да помисля за това и да се върна отново). </w:t>
            </w:r>
          </w:p>
        </w:tc>
        <w:tc>
          <w:tcPr>
            <w:tcW w:w="1134" w:type="dxa"/>
          </w:tcPr>
          <w:p w14:paraId="0D84102B" w14:textId="0AC0C3B5" w:rsidR="00E53387" w:rsidRPr="00762486" w:rsidRDefault="006C72E0" w:rsidP="00E5338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  <w:r w:rsidR="00E53387">
              <w:rPr>
                <w:sz w:val="28"/>
                <w:szCs w:val="28"/>
                <w:lang w:val="ru-RU"/>
              </w:rPr>
              <w:t xml:space="preserve"> </w:t>
            </w:r>
            <w:r w:rsidR="00E53387" w:rsidRPr="00762486">
              <w:rPr>
                <w:sz w:val="28"/>
                <w:szCs w:val="28"/>
              </w:rPr>
              <w:t>мин</w:t>
            </w:r>
          </w:p>
          <w:p w14:paraId="3A415D6B" w14:textId="1EED37D8" w:rsidR="00E53387" w:rsidRPr="00762486" w:rsidRDefault="00E53387" w:rsidP="00E53387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14:paraId="78A99C32" w14:textId="49200448" w:rsidR="00E53387" w:rsidRPr="006C72E0" w:rsidRDefault="006C72E0" w:rsidP="00E53387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 w:rsidRPr="006C72E0">
              <w:rPr>
                <w:lang w:val="ru-RU"/>
              </w:rPr>
              <w:t>«Инсерт»</w:t>
            </w:r>
          </w:p>
        </w:tc>
      </w:tr>
      <w:tr w:rsidR="00E53387" w:rsidRPr="00EB7D3F" w14:paraId="0C3692BD" w14:textId="77777777" w:rsidTr="00621E40">
        <w:tc>
          <w:tcPr>
            <w:tcW w:w="426" w:type="dxa"/>
          </w:tcPr>
          <w:p w14:paraId="4A026877" w14:textId="12CF4C91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1701" w:type="dxa"/>
          </w:tcPr>
          <w:p w14:paraId="596E721F" w14:textId="7777777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Оценяване</w:t>
            </w:r>
          </w:p>
        </w:tc>
        <w:tc>
          <w:tcPr>
            <w:tcW w:w="1275" w:type="dxa"/>
          </w:tcPr>
          <w:p w14:paraId="7D1D07BE" w14:textId="0015854A" w:rsidR="00E53387" w:rsidRPr="00EB7D3F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EB7D3F">
              <w:rPr>
                <w:sz w:val="28"/>
                <w:szCs w:val="28"/>
                <w:lang w:val="ru-RU"/>
              </w:rPr>
              <w:t>К</w:t>
            </w:r>
            <w:r w:rsidRPr="00EB7D3F">
              <w:rPr>
                <w:sz w:val="28"/>
                <w:szCs w:val="28"/>
                <w:lang w:val="en-US"/>
              </w:rPr>
              <w:t>-2</w:t>
            </w:r>
          </w:p>
        </w:tc>
        <w:tc>
          <w:tcPr>
            <w:tcW w:w="9781" w:type="dxa"/>
          </w:tcPr>
          <w:p w14:paraId="5DBF0739" w14:textId="0BAC6DCF" w:rsidR="00E53387" w:rsidRPr="006C72E0" w:rsidRDefault="00E53387" w:rsidP="006C72E0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C72E0">
              <w:rPr>
                <w:sz w:val="28"/>
                <w:szCs w:val="28"/>
                <w:lang w:val="ru-RU"/>
              </w:rPr>
              <w:t>Оценява работата на учениците, като коментира бележките</w:t>
            </w:r>
          </w:p>
        </w:tc>
        <w:tc>
          <w:tcPr>
            <w:tcW w:w="1134" w:type="dxa"/>
          </w:tcPr>
          <w:p w14:paraId="0484F1A6" w14:textId="7777777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 w:rsidRPr="00EB7D3F">
              <w:rPr>
                <w:sz w:val="28"/>
                <w:szCs w:val="28"/>
                <w:lang w:val="en-US"/>
              </w:rPr>
              <w:t xml:space="preserve">1 </w:t>
            </w:r>
            <w:r w:rsidRPr="00EB7D3F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2126" w:type="dxa"/>
          </w:tcPr>
          <w:p w14:paraId="7B371BE8" w14:textId="7777777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E53387" w:rsidRPr="00EB7D3F" w14:paraId="58658980" w14:textId="77777777" w:rsidTr="00621E40">
        <w:tc>
          <w:tcPr>
            <w:tcW w:w="426" w:type="dxa"/>
          </w:tcPr>
          <w:p w14:paraId="24A80F17" w14:textId="7777777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1701" w:type="dxa"/>
          </w:tcPr>
          <w:p w14:paraId="5E57A232" w14:textId="608B69F8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B7D3F">
              <w:rPr>
                <w:b/>
                <w:sz w:val="28"/>
                <w:szCs w:val="28"/>
                <w:lang w:val="ru-RU"/>
              </w:rPr>
              <w:t>Домашна работа</w:t>
            </w:r>
          </w:p>
        </w:tc>
        <w:tc>
          <w:tcPr>
            <w:tcW w:w="1275" w:type="dxa"/>
          </w:tcPr>
          <w:p w14:paraId="5A55DAE2" w14:textId="54A72B05" w:rsidR="00E53387" w:rsidRPr="00EB7D3F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EB7D3F">
              <w:rPr>
                <w:sz w:val="28"/>
                <w:szCs w:val="28"/>
                <w:lang w:val="ru-RU"/>
              </w:rPr>
              <w:t>К</w:t>
            </w:r>
            <w:r w:rsidRPr="00EB7D3F">
              <w:rPr>
                <w:sz w:val="28"/>
                <w:szCs w:val="28"/>
                <w:lang w:val="en-US"/>
              </w:rPr>
              <w:t>-3</w:t>
            </w:r>
          </w:p>
          <w:p w14:paraId="62F644E2" w14:textId="2C2A3A91" w:rsidR="00E53387" w:rsidRPr="00EB7D3F" w:rsidRDefault="00E53387" w:rsidP="00E53387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К-2</w:t>
            </w:r>
          </w:p>
        </w:tc>
        <w:tc>
          <w:tcPr>
            <w:tcW w:w="97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99"/>
            </w:tblGrid>
            <w:tr w:rsidR="00E53387" w:rsidRPr="006C72E0" w14:paraId="5B91DDC6" w14:textId="77777777" w:rsidTr="00D20A9E">
              <w:trPr>
                <w:trHeight w:val="825"/>
              </w:trPr>
              <w:tc>
                <w:tcPr>
                  <w:tcW w:w="9599" w:type="dxa"/>
                </w:tcPr>
                <w:p w14:paraId="17EC33F4" w14:textId="0CC704AC" w:rsidR="00E53387" w:rsidRPr="006C72E0" w:rsidRDefault="00E53387" w:rsidP="006C72E0">
                  <w:pPr>
                    <w:pStyle w:val="aa"/>
                    <w:spacing w:before="0" w:beforeAutospacing="0" w:after="0" w:afterAutospacing="0"/>
                    <w:rPr>
                      <w:i/>
                      <w:sz w:val="28"/>
                      <w:szCs w:val="28"/>
                    </w:rPr>
                  </w:pPr>
                  <w:r w:rsidRPr="006C72E0">
                    <w:rPr>
                      <w:i/>
                      <w:sz w:val="28"/>
                      <w:szCs w:val="28"/>
                    </w:rPr>
                    <w:t>Напиши писмо от лирическия герой до бъдещ читател, в което да сподели защо смъртта не го плаши.</w:t>
                  </w:r>
                </w:p>
              </w:tc>
            </w:tr>
          </w:tbl>
          <w:p w14:paraId="1CBD8173" w14:textId="37DFF045" w:rsidR="00E53387" w:rsidRPr="006C72E0" w:rsidRDefault="00E53387" w:rsidP="006C72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2D1BC91C" w14:textId="77777777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 w:rsidRPr="00EB7D3F">
              <w:rPr>
                <w:sz w:val="28"/>
                <w:szCs w:val="28"/>
                <w:lang w:val="ru-RU"/>
              </w:rPr>
              <w:t>1 мин</w:t>
            </w:r>
          </w:p>
        </w:tc>
        <w:tc>
          <w:tcPr>
            <w:tcW w:w="2126" w:type="dxa"/>
          </w:tcPr>
          <w:p w14:paraId="1DFEF0B8" w14:textId="6E1A7C98" w:rsidR="00E53387" w:rsidRPr="00EB7D3F" w:rsidRDefault="00E53387" w:rsidP="00E53387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A58D85A" w14:textId="77777777" w:rsidR="00E131AE" w:rsidRPr="00007E7D" w:rsidRDefault="00E131AE" w:rsidP="0051147E">
      <w:pPr>
        <w:tabs>
          <w:tab w:val="left" w:pos="-142"/>
          <w:tab w:val="left" w:pos="0"/>
        </w:tabs>
        <w:spacing w:line="360" w:lineRule="auto"/>
        <w:rPr>
          <w:b/>
          <w:sz w:val="28"/>
          <w:szCs w:val="28"/>
          <w:lang w:val="ru-RU"/>
        </w:rPr>
      </w:pPr>
    </w:p>
    <w:sectPr w:rsidR="00E131AE" w:rsidRPr="00007E7D" w:rsidSect="00CE47DB">
      <w:pgSz w:w="16838" w:h="11906" w:orient="landscape"/>
      <w:pgMar w:top="284" w:right="25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949"/>
    <w:multiLevelType w:val="hybridMultilevel"/>
    <w:tmpl w:val="42EE1B60"/>
    <w:lvl w:ilvl="0" w:tplc="37E002A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67E"/>
    <w:multiLevelType w:val="multilevel"/>
    <w:tmpl w:val="8E18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40389"/>
    <w:multiLevelType w:val="multilevel"/>
    <w:tmpl w:val="948C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4332B"/>
    <w:multiLevelType w:val="multilevel"/>
    <w:tmpl w:val="4A3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23780"/>
    <w:multiLevelType w:val="multilevel"/>
    <w:tmpl w:val="D230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11A0C"/>
    <w:multiLevelType w:val="multilevel"/>
    <w:tmpl w:val="E820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5454B"/>
    <w:multiLevelType w:val="multilevel"/>
    <w:tmpl w:val="0956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D33F0"/>
    <w:multiLevelType w:val="hybridMultilevel"/>
    <w:tmpl w:val="9D5078BE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8368D"/>
    <w:multiLevelType w:val="multilevel"/>
    <w:tmpl w:val="1268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0333E4"/>
    <w:multiLevelType w:val="hybridMultilevel"/>
    <w:tmpl w:val="7274527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51EA7"/>
    <w:multiLevelType w:val="hybridMultilevel"/>
    <w:tmpl w:val="4F70F8F0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61EFE"/>
    <w:multiLevelType w:val="multilevel"/>
    <w:tmpl w:val="66A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9C"/>
    <w:rsid w:val="00000327"/>
    <w:rsid w:val="00003139"/>
    <w:rsid w:val="00003276"/>
    <w:rsid w:val="0000364B"/>
    <w:rsid w:val="00006C08"/>
    <w:rsid w:val="000079F1"/>
    <w:rsid w:val="00007E7D"/>
    <w:rsid w:val="000122CE"/>
    <w:rsid w:val="00017277"/>
    <w:rsid w:val="00017E59"/>
    <w:rsid w:val="00020591"/>
    <w:rsid w:val="00021E02"/>
    <w:rsid w:val="00022EB6"/>
    <w:rsid w:val="00025ECA"/>
    <w:rsid w:val="00026AAE"/>
    <w:rsid w:val="00032C83"/>
    <w:rsid w:val="00033062"/>
    <w:rsid w:val="0003435D"/>
    <w:rsid w:val="000365C1"/>
    <w:rsid w:val="00036901"/>
    <w:rsid w:val="0004373F"/>
    <w:rsid w:val="00043B2A"/>
    <w:rsid w:val="000447D3"/>
    <w:rsid w:val="00046D34"/>
    <w:rsid w:val="00046F93"/>
    <w:rsid w:val="000512A7"/>
    <w:rsid w:val="00060790"/>
    <w:rsid w:val="0006182B"/>
    <w:rsid w:val="00062A1A"/>
    <w:rsid w:val="00064138"/>
    <w:rsid w:val="00064396"/>
    <w:rsid w:val="000645E5"/>
    <w:rsid w:val="000653A6"/>
    <w:rsid w:val="00071D1B"/>
    <w:rsid w:val="00073219"/>
    <w:rsid w:val="00074448"/>
    <w:rsid w:val="00081B02"/>
    <w:rsid w:val="00083ED4"/>
    <w:rsid w:val="000868CB"/>
    <w:rsid w:val="00090BBC"/>
    <w:rsid w:val="00094861"/>
    <w:rsid w:val="00094A64"/>
    <w:rsid w:val="00096F5A"/>
    <w:rsid w:val="00097479"/>
    <w:rsid w:val="000A6A57"/>
    <w:rsid w:val="000A6D54"/>
    <w:rsid w:val="000B2184"/>
    <w:rsid w:val="000B67BC"/>
    <w:rsid w:val="000C1659"/>
    <w:rsid w:val="000C2E07"/>
    <w:rsid w:val="000C35A1"/>
    <w:rsid w:val="000C3882"/>
    <w:rsid w:val="000C497B"/>
    <w:rsid w:val="000C7675"/>
    <w:rsid w:val="000D1383"/>
    <w:rsid w:val="000D22E7"/>
    <w:rsid w:val="000D48EC"/>
    <w:rsid w:val="000D6431"/>
    <w:rsid w:val="000E1503"/>
    <w:rsid w:val="000E1E1B"/>
    <w:rsid w:val="000F57BB"/>
    <w:rsid w:val="000F5D10"/>
    <w:rsid w:val="000F7EA3"/>
    <w:rsid w:val="00100845"/>
    <w:rsid w:val="00101A62"/>
    <w:rsid w:val="00106331"/>
    <w:rsid w:val="0010797B"/>
    <w:rsid w:val="00107A3B"/>
    <w:rsid w:val="00111F93"/>
    <w:rsid w:val="0011287C"/>
    <w:rsid w:val="00112C77"/>
    <w:rsid w:val="00113A89"/>
    <w:rsid w:val="001141D8"/>
    <w:rsid w:val="00116C9C"/>
    <w:rsid w:val="00120425"/>
    <w:rsid w:val="0012276E"/>
    <w:rsid w:val="00124D29"/>
    <w:rsid w:val="00126A58"/>
    <w:rsid w:val="00127793"/>
    <w:rsid w:val="00131802"/>
    <w:rsid w:val="00131AC3"/>
    <w:rsid w:val="00133789"/>
    <w:rsid w:val="00134892"/>
    <w:rsid w:val="00142610"/>
    <w:rsid w:val="00153645"/>
    <w:rsid w:val="00153EE9"/>
    <w:rsid w:val="0015417C"/>
    <w:rsid w:val="0016065F"/>
    <w:rsid w:val="00160A26"/>
    <w:rsid w:val="00162075"/>
    <w:rsid w:val="00167A60"/>
    <w:rsid w:val="00167F26"/>
    <w:rsid w:val="00170DAA"/>
    <w:rsid w:val="00171BD1"/>
    <w:rsid w:val="00172A3F"/>
    <w:rsid w:val="00173887"/>
    <w:rsid w:val="00176AEB"/>
    <w:rsid w:val="00180DB3"/>
    <w:rsid w:val="001849D6"/>
    <w:rsid w:val="00186BD9"/>
    <w:rsid w:val="00190C32"/>
    <w:rsid w:val="001944A8"/>
    <w:rsid w:val="0019542D"/>
    <w:rsid w:val="001970FC"/>
    <w:rsid w:val="0019775A"/>
    <w:rsid w:val="001A0589"/>
    <w:rsid w:val="001A0612"/>
    <w:rsid w:val="001A07F4"/>
    <w:rsid w:val="001A20C1"/>
    <w:rsid w:val="001A40A7"/>
    <w:rsid w:val="001A4C17"/>
    <w:rsid w:val="001A69F9"/>
    <w:rsid w:val="001A7509"/>
    <w:rsid w:val="001B01FA"/>
    <w:rsid w:val="001B0896"/>
    <w:rsid w:val="001B2086"/>
    <w:rsid w:val="001B20D6"/>
    <w:rsid w:val="001B578B"/>
    <w:rsid w:val="001C065A"/>
    <w:rsid w:val="001C0673"/>
    <w:rsid w:val="001C2EDD"/>
    <w:rsid w:val="001C53B4"/>
    <w:rsid w:val="001C59F0"/>
    <w:rsid w:val="001D48A3"/>
    <w:rsid w:val="001D6EA9"/>
    <w:rsid w:val="001E06F0"/>
    <w:rsid w:val="001E5822"/>
    <w:rsid w:val="001E7067"/>
    <w:rsid w:val="001F174B"/>
    <w:rsid w:val="001F2C4A"/>
    <w:rsid w:val="00200BBD"/>
    <w:rsid w:val="00201D35"/>
    <w:rsid w:val="0020355E"/>
    <w:rsid w:val="0020484F"/>
    <w:rsid w:val="00206D7D"/>
    <w:rsid w:val="002106B4"/>
    <w:rsid w:val="0021199B"/>
    <w:rsid w:val="00213530"/>
    <w:rsid w:val="00213A01"/>
    <w:rsid w:val="00214E15"/>
    <w:rsid w:val="0021629F"/>
    <w:rsid w:val="00216E64"/>
    <w:rsid w:val="00221194"/>
    <w:rsid w:val="002233AC"/>
    <w:rsid w:val="00226828"/>
    <w:rsid w:val="00226BE0"/>
    <w:rsid w:val="00231529"/>
    <w:rsid w:val="00231684"/>
    <w:rsid w:val="00233568"/>
    <w:rsid w:val="002351F1"/>
    <w:rsid w:val="0023742F"/>
    <w:rsid w:val="002402DA"/>
    <w:rsid w:val="00240890"/>
    <w:rsid w:val="00242F7F"/>
    <w:rsid w:val="002459B9"/>
    <w:rsid w:val="002520C3"/>
    <w:rsid w:val="0025591C"/>
    <w:rsid w:val="00260965"/>
    <w:rsid w:val="00262442"/>
    <w:rsid w:val="0026451C"/>
    <w:rsid w:val="00264FFB"/>
    <w:rsid w:val="002664E0"/>
    <w:rsid w:val="00267047"/>
    <w:rsid w:val="00270C82"/>
    <w:rsid w:val="00271327"/>
    <w:rsid w:val="0028055F"/>
    <w:rsid w:val="00281B0B"/>
    <w:rsid w:val="00281D0B"/>
    <w:rsid w:val="002824AB"/>
    <w:rsid w:val="00283259"/>
    <w:rsid w:val="002832ED"/>
    <w:rsid w:val="00283635"/>
    <w:rsid w:val="002839C0"/>
    <w:rsid w:val="002906C2"/>
    <w:rsid w:val="002911BD"/>
    <w:rsid w:val="00292607"/>
    <w:rsid w:val="00294F6E"/>
    <w:rsid w:val="002A1FE1"/>
    <w:rsid w:val="002A2A5C"/>
    <w:rsid w:val="002A39AA"/>
    <w:rsid w:val="002A3C1C"/>
    <w:rsid w:val="002A42F3"/>
    <w:rsid w:val="002A4DE9"/>
    <w:rsid w:val="002A54E1"/>
    <w:rsid w:val="002A6E1D"/>
    <w:rsid w:val="002B1108"/>
    <w:rsid w:val="002B2772"/>
    <w:rsid w:val="002B508F"/>
    <w:rsid w:val="002B57EB"/>
    <w:rsid w:val="002B7877"/>
    <w:rsid w:val="002C12E0"/>
    <w:rsid w:val="002C1A4E"/>
    <w:rsid w:val="002C2308"/>
    <w:rsid w:val="002C581F"/>
    <w:rsid w:val="002C7415"/>
    <w:rsid w:val="002D030F"/>
    <w:rsid w:val="002D2186"/>
    <w:rsid w:val="002D2256"/>
    <w:rsid w:val="002D32BB"/>
    <w:rsid w:val="002D3467"/>
    <w:rsid w:val="002D596C"/>
    <w:rsid w:val="002D7208"/>
    <w:rsid w:val="002D7DE0"/>
    <w:rsid w:val="002E1261"/>
    <w:rsid w:val="002E259B"/>
    <w:rsid w:val="002E3925"/>
    <w:rsid w:val="002E3C17"/>
    <w:rsid w:val="002E4F8B"/>
    <w:rsid w:val="002E602A"/>
    <w:rsid w:val="002E7150"/>
    <w:rsid w:val="002E7791"/>
    <w:rsid w:val="002E7D76"/>
    <w:rsid w:val="002F0A88"/>
    <w:rsid w:val="002F3493"/>
    <w:rsid w:val="002F3A8C"/>
    <w:rsid w:val="002F6665"/>
    <w:rsid w:val="002F66D2"/>
    <w:rsid w:val="00300747"/>
    <w:rsid w:val="0030248F"/>
    <w:rsid w:val="00306551"/>
    <w:rsid w:val="003071B0"/>
    <w:rsid w:val="00312051"/>
    <w:rsid w:val="00315254"/>
    <w:rsid w:val="00315CAA"/>
    <w:rsid w:val="00316491"/>
    <w:rsid w:val="0032332A"/>
    <w:rsid w:val="00324D2A"/>
    <w:rsid w:val="003260F4"/>
    <w:rsid w:val="0032649E"/>
    <w:rsid w:val="00330C40"/>
    <w:rsid w:val="003311B9"/>
    <w:rsid w:val="003315F8"/>
    <w:rsid w:val="00332082"/>
    <w:rsid w:val="00333C63"/>
    <w:rsid w:val="00334FF3"/>
    <w:rsid w:val="00335623"/>
    <w:rsid w:val="003368DA"/>
    <w:rsid w:val="00336BB5"/>
    <w:rsid w:val="00337696"/>
    <w:rsid w:val="00337B53"/>
    <w:rsid w:val="00341EF5"/>
    <w:rsid w:val="003426BE"/>
    <w:rsid w:val="00344663"/>
    <w:rsid w:val="003468C4"/>
    <w:rsid w:val="00347028"/>
    <w:rsid w:val="00351F78"/>
    <w:rsid w:val="00356419"/>
    <w:rsid w:val="00360B1A"/>
    <w:rsid w:val="0036774D"/>
    <w:rsid w:val="003679B1"/>
    <w:rsid w:val="00370423"/>
    <w:rsid w:val="00372713"/>
    <w:rsid w:val="00372878"/>
    <w:rsid w:val="00373EE9"/>
    <w:rsid w:val="0037485D"/>
    <w:rsid w:val="00376AD8"/>
    <w:rsid w:val="00377A3C"/>
    <w:rsid w:val="0038159C"/>
    <w:rsid w:val="00381EC6"/>
    <w:rsid w:val="00385EB2"/>
    <w:rsid w:val="00386B22"/>
    <w:rsid w:val="003911ED"/>
    <w:rsid w:val="00392C13"/>
    <w:rsid w:val="00392D4B"/>
    <w:rsid w:val="003954A2"/>
    <w:rsid w:val="00396DD9"/>
    <w:rsid w:val="003974D5"/>
    <w:rsid w:val="003A0930"/>
    <w:rsid w:val="003A2ECC"/>
    <w:rsid w:val="003A3778"/>
    <w:rsid w:val="003A3C74"/>
    <w:rsid w:val="003A4575"/>
    <w:rsid w:val="003A68D5"/>
    <w:rsid w:val="003A6BB7"/>
    <w:rsid w:val="003A6E7C"/>
    <w:rsid w:val="003A7687"/>
    <w:rsid w:val="003B40A0"/>
    <w:rsid w:val="003B419C"/>
    <w:rsid w:val="003B43A8"/>
    <w:rsid w:val="003B5331"/>
    <w:rsid w:val="003B6959"/>
    <w:rsid w:val="003B6B13"/>
    <w:rsid w:val="003C1885"/>
    <w:rsid w:val="003C1A1A"/>
    <w:rsid w:val="003C1BB4"/>
    <w:rsid w:val="003C5F69"/>
    <w:rsid w:val="003C7705"/>
    <w:rsid w:val="003C77F0"/>
    <w:rsid w:val="003E09F2"/>
    <w:rsid w:val="003E0D58"/>
    <w:rsid w:val="003E386E"/>
    <w:rsid w:val="003E470B"/>
    <w:rsid w:val="003F1A1C"/>
    <w:rsid w:val="003F4414"/>
    <w:rsid w:val="003F441E"/>
    <w:rsid w:val="003F4593"/>
    <w:rsid w:val="0040023A"/>
    <w:rsid w:val="00400B02"/>
    <w:rsid w:val="00410495"/>
    <w:rsid w:val="00410AB8"/>
    <w:rsid w:val="00411B1A"/>
    <w:rsid w:val="004121DD"/>
    <w:rsid w:val="00412759"/>
    <w:rsid w:val="00413975"/>
    <w:rsid w:val="0041439C"/>
    <w:rsid w:val="00415B46"/>
    <w:rsid w:val="0041626F"/>
    <w:rsid w:val="00417556"/>
    <w:rsid w:val="00420848"/>
    <w:rsid w:val="0042314A"/>
    <w:rsid w:val="00425C72"/>
    <w:rsid w:val="004272A5"/>
    <w:rsid w:val="0043059E"/>
    <w:rsid w:val="00432209"/>
    <w:rsid w:val="00432E67"/>
    <w:rsid w:val="00441409"/>
    <w:rsid w:val="00441E63"/>
    <w:rsid w:val="004425B1"/>
    <w:rsid w:val="00451648"/>
    <w:rsid w:val="00456079"/>
    <w:rsid w:val="004569A9"/>
    <w:rsid w:val="00461331"/>
    <w:rsid w:val="00462635"/>
    <w:rsid w:val="00462D2C"/>
    <w:rsid w:val="00465C5E"/>
    <w:rsid w:val="004666BE"/>
    <w:rsid w:val="00473604"/>
    <w:rsid w:val="004737BA"/>
    <w:rsid w:val="004773B6"/>
    <w:rsid w:val="0047798A"/>
    <w:rsid w:val="00480B72"/>
    <w:rsid w:val="00487A0E"/>
    <w:rsid w:val="00497509"/>
    <w:rsid w:val="00497C93"/>
    <w:rsid w:val="004A36CF"/>
    <w:rsid w:val="004A4289"/>
    <w:rsid w:val="004A431C"/>
    <w:rsid w:val="004A4416"/>
    <w:rsid w:val="004A75C8"/>
    <w:rsid w:val="004B290D"/>
    <w:rsid w:val="004B59A6"/>
    <w:rsid w:val="004B6C89"/>
    <w:rsid w:val="004B7276"/>
    <w:rsid w:val="004B7F44"/>
    <w:rsid w:val="004C0C10"/>
    <w:rsid w:val="004C0D79"/>
    <w:rsid w:val="004C133A"/>
    <w:rsid w:val="004C1DAE"/>
    <w:rsid w:val="004C3233"/>
    <w:rsid w:val="004D14D8"/>
    <w:rsid w:val="004D1C38"/>
    <w:rsid w:val="004D3CC9"/>
    <w:rsid w:val="004D44E8"/>
    <w:rsid w:val="004D53FC"/>
    <w:rsid w:val="004D72F1"/>
    <w:rsid w:val="004E041A"/>
    <w:rsid w:val="004E0849"/>
    <w:rsid w:val="004E16B3"/>
    <w:rsid w:val="004E6AA7"/>
    <w:rsid w:val="004E7FE0"/>
    <w:rsid w:val="004F00C6"/>
    <w:rsid w:val="004F097E"/>
    <w:rsid w:val="004F4C31"/>
    <w:rsid w:val="004F687E"/>
    <w:rsid w:val="004F6CA9"/>
    <w:rsid w:val="005003ED"/>
    <w:rsid w:val="00506320"/>
    <w:rsid w:val="00510C0A"/>
    <w:rsid w:val="0051147E"/>
    <w:rsid w:val="00513175"/>
    <w:rsid w:val="005171E6"/>
    <w:rsid w:val="005178DD"/>
    <w:rsid w:val="00517DFE"/>
    <w:rsid w:val="005233D3"/>
    <w:rsid w:val="005270A5"/>
    <w:rsid w:val="00532152"/>
    <w:rsid w:val="00534DFD"/>
    <w:rsid w:val="00537601"/>
    <w:rsid w:val="00540394"/>
    <w:rsid w:val="005417B9"/>
    <w:rsid w:val="00542499"/>
    <w:rsid w:val="00542FB4"/>
    <w:rsid w:val="00543317"/>
    <w:rsid w:val="00543572"/>
    <w:rsid w:val="00543761"/>
    <w:rsid w:val="0054412A"/>
    <w:rsid w:val="00547D03"/>
    <w:rsid w:val="0055174F"/>
    <w:rsid w:val="00556DB3"/>
    <w:rsid w:val="00562C1D"/>
    <w:rsid w:val="0056428E"/>
    <w:rsid w:val="00565475"/>
    <w:rsid w:val="005706D1"/>
    <w:rsid w:val="00570B4A"/>
    <w:rsid w:val="00570DEE"/>
    <w:rsid w:val="00571D34"/>
    <w:rsid w:val="005748B0"/>
    <w:rsid w:val="00576DBB"/>
    <w:rsid w:val="0058043A"/>
    <w:rsid w:val="005846DA"/>
    <w:rsid w:val="00586B1D"/>
    <w:rsid w:val="0058785A"/>
    <w:rsid w:val="0059111E"/>
    <w:rsid w:val="00591499"/>
    <w:rsid w:val="00591DE3"/>
    <w:rsid w:val="00595A93"/>
    <w:rsid w:val="00595F34"/>
    <w:rsid w:val="00596539"/>
    <w:rsid w:val="005A0971"/>
    <w:rsid w:val="005B07B6"/>
    <w:rsid w:val="005B2560"/>
    <w:rsid w:val="005B392B"/>
    <w:rsid w:val="005B397A"/>
    <w:rsid w:val="005B4E1C"/>
    <w:rsid w:val="005B655E"/>
    <w:rsid w:val="005B6975"/>
    <w:rsid w:val="005B6D6C"/>
    <w:rsid w:val="005B7D11"/>
    <w:rsid w:val="005C1F83"/>
    <w:rsid w:val="005C2C42"/>
    <w:rsid w:val="005C6056"/>
    <w:rsid w:val="005C781A"/>
    <w:rsid w:val="005D0076"/>
    <w:rsid w:val="005D3073"/>
    <w:rsid w:val="005D7910"/>
    <w:rsid w:val="005D7AE1"/>
    <w:rsid w:val="005E1501"/>
    <w:rsid w:val="005E5773"/>
    <w:rsid w:val="005E70FC"/>
    <w:rsid w:val="005F02F1"/>
    <w:rsid w:val="005F05A4"/>
    <w:rsid w:val="005F114E"/>
    <w:rsid w:val="005F2B27"/>
    <w:rsid w:val="005F4072"/>
    <w:rsid w:val="005F5D5B"/>
    <w:rsid w:val="005F63A5"/>
    <w:rsid w:val="005F7D72"/>
    <w:rsid w:val="00600C2A"/>
    <w:rsid w:val="00601116"/>
    <w:rsid w:val="006034F6"/>
    <w:rsid w:val="0060496C"/>
    <w:rsid w:val="0060515C"/>
    <w:rsid w:val="00605C92"/>
    <w:rsid w:val="006071D3"/>
    <w:rsid w:val="0061065C"/>
    <w:rsid w:val="00611915"/>
    <w:rsid w:val="00617A7E"/>
    <w:rsid w:val="00621E40"/>
    <w:rsid w:val="00622954"/>
    <w:rsid w:val="00626362"/>
    <w:rsid w:val="006271B1"/>
    <w:rsid w:val="00630441"/>
    <w:rsid w:val="00630B4E"/>
    <w:rsid w:val="00631F99"/>
    <w:rsid w:val="0063237D"/>
    <w:rsid w:val="006405BB"/>
    <w:rsid w:val="006452D7"/>
    <w:rsid w:val="00645BB6"/>
    <w:rsid w:val="00646013"/>
    <w:rsid w:val="00646260"/>
    <w:rsid w:val="00647FAD"/>
    <w:rsid w:val="00651FFA"/>
    <w:rsid w:val="00652821"/>
    <w:rsid w:val="00654FB4"/>
    <w:rsid w:val="00656386"/>
    <w:rsid w:val="00657FCD"/>
    <w:rsid w:val="00660D56"/>
    <w:rsid w:val="00661932"/>
    <w:rsid w:val="00662664"/>
    <w:rsid w:val="00662F27"/>
    <w:rsid w:val="00665B40"/>
    <w:rsid w:val="00670FD2"/>
    <w:rsid w:val="006759A4"/>
    <w:rsid w:val="00676E3D"/>
    <w:rsid w:val="0067754A"/>
    <w:rsid w:val="00680D16"/>
    <w:rsid w:val="00680FA2"/>
    <w:rsid w:val="00681CAE"/>
    <w:rsid w:val="00681DDC"/>
    <w:rsid w:val="006857E6"/>
    <w:rsid w:val="00696967"/>
    <w:rsid w:val="006A1063"/>
    <w:rsid w:val="006A1467"/>
    <w:rsid w:val="006A6E84"/>
    <w:rsid w:val="006B003B"/>
    <w:rsid w:val="006B3001"/>
    <w:rsid w:val="006B4A64"/>
    <w:rsid w:val="006B5E62"/>
    <w:rsid w:val="006B5FEB"/>
    <w:rsid w:val="006B7386"/>
    <w:rsid w:val="006B7E19"/>
    <w:rsid w:val="006C149D"/>
    <w:rsid w:val="006C22FF"/>
    <w:rsid w:val="006C4C2F"/>
    <w:rsid w:val="006C669A"/>
    <w:rsid w:val="006C72E0"/>
    <w:rsid w:val="006D13E7"/>
    <w:rsid w:val="006D39BD"/>
    <w:rsid w:val="006D7626"/>
    <w:rsid w:val="006E0328"/>
    <w:rsid w:val="006E0F1D"/>
    <w:rsid w:val="006E3578"/>
    <w:rsid w:val="006E5BE6"/>
    <w:rsid w:val="006E663B"/>
    <w:rsid w:val="006E6F2F"/>
    <w:rsid w:val="006F013E"/>
    <w:rsid w:val="006F3329"/>
    <w:rsid w:val="00702A2D"/>
    <w:rsid w:val="00703628"/>
    <w:rsid w:val="0070384D"/>
    <w:rsid w:val="00703C38"/>
    <w:rsid w:val="00717617"/>
    <w:rsid w:val="0072015A"/>
    <w:rsid w:val="00720552"/>
    <w:rsid w:val="007237C3"/>
    <w:rsid w:val="00723ED3"/>
    <w:rsid w:val="007245ED"/>
    <w:rsid w:val="00724F84"/>
    <w:rsid w:val="00725841"/>
    <w:rsid w:val="00726F03"/>
    <w:rsid w:val="0073059D"/>
    <w:rsid w:val="00732AAE"/>
    <w:rsid w:val="007330C1"/>
    <w:rsid w:val="00734C5A"/>
    <w:rsid w:val="007405CE"/>
    <w:rsid w:val="00741481"/>
    <w:rsid w:val="007474E3"/>
    <w:rsid w:val="007519C1"/>
    <w:rsid w:val="00751F8B"/>
    <w:rsid w:val="00753E03"/>
    <w:rsid w:val="00754B84"/>
    <w:rsid w:val="0075645F"/>
    <w:rsid w:val="007576F9"/>
    <w:rsid w:val="00761254"/>
    <w:rsid w:val="00762486"/>
    <w:rsid w:val="00764E41"/>
    <w:rsid w:val="00767E1F"/>
    <w:rsid w:val="00770EA3"/>
    <w:rsid w:val="00775116"/>
    <w:rsid w:val="0078041C"/>
    <w:rsid w:val="0078078D"/>
    <w:rsid w:val="00781210"/>
    <w:rsid w:val="00782EFF"/>
    <w:rsid w:val="007830D3"/>
    <w:rsid w:val="0078650E"/>
    <w:rsid w:val="007916BB"/>
    <w:rsid w:val="007920A5"/>
    <w:rsid w:val="007949F7"/>
    <w:rsid w:val="007966A0"/>
    <w:rsid w:val="007A1203"/>
    <w:rsid w:val="007A2910"/>
    <w:rsid w:val="007A7DB8"/>
    <w:rsid w:val="007B055C"/>
    <w:rsid w:val="007B077E"/>
    <w:rsid w:val="007B2C6B"/>
    <w:rsid w:val="007B4E60"/>
    <w:rsid w:val="007B5BFF"/>
    <w:rsid w:val="007B67C0"/>
    <w:rsid w:val="007B67DA"/>
    <w:rsid w:val="007B733F"/>
    <w:rsid w:val="007B73CA"/>
    <w:rsid w:val="007B7B09"/>
    <w:rsid w:val="007C0344"/>
    <w:rsid w:val="007C0EBE"/>
    <w:rsid w:val="007C21A6"/>
    <w:rsid w:val="007C435C"/>
    <w:rsid w:val="007C74E3"/>
    <w:rsid w:val="007D14EE"/>
    <w:rsid w:val="007D156C"/>
    <w:rsid w:val="007D27FC"/>
    <w:rsid w:val="007D4BEA"/>
    <w:rsid w:val="007D698E"/>
    <w:rsid w:val="007D6E93"/>
    <w:rsid w:val="007E0932"/>
    <w:rsid w:val="007E140A"/>
    <w:rsid w:val="007E5610"/>
    <w:rsid w:val="007E7EA6"/>
    <w:rsid w:val="007F04C2"/>
    <w:rsid w:val="007F0D8F"/>
    <w:rsid w:val="007F2141"/>
    <w:rsid w:val="007F696E"/>
    <w:rsid w:val="007F6A9D"/>
    <w:rsid w:val="007F73D4"/>
    <w:rsid w:val="007F77B7"/>
    <w:rsid w:val="007F7B69"/>
    <w:rsid w:val="00805D8F"/>
    <w:rsid w:val="00807943"/>
    <w:rsid w:val="00810B1D"/>
    <w:rsid w:val="00812BF7"/>
    <w:rsid w:val="008210D3"/>
    <w:rsid w:val="008219CD"/>
    <w:rsid w:val="00823454"/>
    <w:rsid w:val="00830422"/>
    <w:rsid w:val="00831170"/>
    <w:rsid w:val="008321EA"/>
    <w:rsid w:val="00832B96"/>
    <w:rsid w:val="008340EA"/>
    <w:rsid w:val="00837833"/>
    <w:rsid w:val="00837E87"/>
    <w:rsid w:val="008406EC"/>
    <w:rsid w:val="00844567"/>
    <w:rsid w:val="00847A94"/>
    <w:rsid w:val="00855712"/>
    <w:rsid w:val="0086071B"/>
    <w:rsid w:val="008632A4"/>
    <w:rsid w:val="00866D07"/>
    <w:rsid w:val="00870A06"/>
    <w:rsid w:val="00871DF7"/>
    <w:rsid w:val="00871E9D"/>
    <w:rsid w:val="0087507D"/>
    <w:rsid w:val="008775AE"/>
    <w:rsid w:val="0088099B"/>
    <w:rsid w:val="00882020"/>
    <w:rsid w:val="0088337E"/>
    <w:rsid w:val="0088616F"/>
    <w:rsid w:val="008865F2"/>
    <w:rsid w:val="0088731F"/>
    <w:rsid w:val="008912CD"/>
    <w:rsid w:val="00892600"/>
    <w:rsid w:val="008A4132"/>
    <w:rsid w:val="008A66C2"/>
    <w:rsid w:val="008A6A5A"/>
    <w:rsid w:val="008B192E"/>
    <w:rsid w:val="008B1C56"/>
    <w:rsid w:val="008B5424"/>
    <w:rsid w:val="008C0A96"/>
    <w:rsid w:val="008C0DB7"/>
    <w:rsid w:val="008C27FF"/>
    <w:rsid w:val="008C37B4"/>
    <w:rsid w:val="008C4271"/>
    <w:rsid w:val="008C4AC2"/>
    <w:rsid w:val="008D1684"/>
    <w:rsid w:val="008D1AA9"/>
    <w:rsid w:val="008D55E0"/>
    <w:rsid w:val="008D5707"/>
    <w:rsid w:val="008D59E0"/>
    <w:rsid w:val="008E0BDF"/>
    <w:rsid w:val="008E27AB"/>
    <w:rsid w:val="008E5688"/>
    <w:rsid w:val="008F0061"/>
    <w:rsid w:val="008F2665"/>
    <w:rsid w:val="008F33C6"/>
    <w:rsid w:val="008F7319"/>
    <w:rsid w:val="008F73A5"/>
    <w:rsid w:val="009032C3"/>
    <w:rsid w:val="00904CFD"/>
    <w:rsid w:val="00905B7D"/>
    <w:rsid w:val="009112BF"/>
    <w:rsid w:val="0091137D"/>
    <w:rsid w:val="0091368A"/>
    <w:rsid w:val="00913EBD"/>
    <w:rsid w:val="00920413"/>
    <w:rsid w:val="0092041E"/>
    <w:rsid w:val="00920A9E"/>
    <w:rsid w:val="00922B47"/>
    <w:rsid w:val="00927BD3"/>
    <w:rsid w:val="009325A5"/>
    <w:rsid w:val="00933823"/>
    <w:rsid w:val="009354E5"/>
    <w:rsid w:val="009409D4"/>
    <w:rsid w:val="00947838"/>
    <w:rsid w:val="00950F82"/>
    <w:rsid w:val="00953567"/>
    <w:rsid w:val="00955308"/>
    <w:rsid w:val="0095554F"/>
    <w:rsid w:val="009570EA"/>
    <w:rsid w:val="00967728"/>
    <w:rsid w:val="009721D3"/>
    <w:rsid w:val="00973117"/>
    <w:rsid w:val="00977DFA"/>
    <w:rsid w:val="00981D0F"/>
    <w:rsid w:val="009828CE"/>
    <w:rsid w:val="00982D14"/>
    <w:rsid w:val="00987844"/>
    <w:rsid w:val="00992155"/>
    <w:rsid w:val="009925DD"/>
    <w:rsid w:val="00992C7D"/>
    <w:rsid w:val="00997C41"/>
    <w:rsid w:val="009A04C0"/>
    <w:rsid w:val="009A3620"/>
    <w:rsid w:val="009A7F69"/>
    <w:rsid w:val="009B006C"/>
    <w:rsid w:val="009B219C"/>
    <w:rsid w:val="009B27A5"/>
    <w:rsid w:val="009B2C7E"/>
    <w:rsid w:val="009B4D5C"/>
    <w:rsid w:val="009B5147"/>
    <w:rsid w:val="009B5409"/>
    <w:rsid w:val="009B551F"/>
    <w:rsid w:val="009B6D29"/>
    <w:rsid w:val="009B78CD"/>
    <w:rsid w:val="009C255F"/>
    <w:rsid w:val="009C2AEE"/>
    <w:rsid w:val="009C4578"/>
    <w:rsid w:val="009C4FA6"/>
    <w:rsid w:val="009C569D"/>
    <w:rsid w:val="009C6E4A"/>
    <w:rsid w:val="009C7AB9"/>
    <w:rsid w:val="009D1E8D"/>
    <w:rsid w:val="009D3018"/>
    <w:rsid w:val="009D6E20"/>
    <w:rsid w:val="009E1890"/>
    <w:rsid w:val="009E50A7"/>
    <w:rsid w:val="009F1436"/>
    <w:rsid w:val="009F24AF"/>
    <w:rsid w:val="009F6CC2"/>
    <w:rsid w:val="00A00880"/>
    <w:rsid w:val="00A03730"/>
    <w:rsid w:val="00A0674B"/>
    <w:rsid w:val="00A06BDD"/>
    <w:rsid w:val="00A11B66"/>
    <w:rsid w:val="00A12F6E"/>
    <w:rsid w:val="00A15312"/>
    <w:rsid w:val="00A22E33"/>
    <w:rsid w:val="00A24FE4"/>
    <w:rsid w:val="00A25EEB"/>
    <w:rsid w:val="00A263CE"/>
    <w:rsid w:val="00A30F40"/>
    <w:rsid w:val="00A32464"/>
    <w:rsid w:val="00A33926"/>
    <w:rsid w:val="00A358E5"/>
    <w:rsid w:val="00A36F87"/>
    <w:rsid w:val="00A41063"/>
    <w:rsid w:val="00A42F67"/>
    <w:rsid w:val="00A432A0"/>
    <w:rsid w:val="00A43562"/>
    <w:rsid w:val="00A505C7"/>
    <w:rsid w:val="00A513DB"/>
    <w:rsid w:val="00A524FB"/>
    <w:rsid w:val="00A52A7D"/>
    <w:rsid w:val="00A56318"/>
    <w:rsid w:val="00A565B9"/>
    <w:rsid w:val="00A608C3"/>
    <w:rsid w:val="00A65743"/>
    <w:rsid w:val="00A659F6"/>
    <w:rsid w:val="00A679B9"/>
    <w:rsid w:val="00A71DEB"/>
    <w:rsid w:val="00A72495"/>
    <w:rsid w:val="00A73A61"/>
    <w:rsid w:val="00A74956"/>
    <w:rsid w:val="00A7548B"/>
    <w:rsid w:val="00A76B62"/>
    <w:rsid w:val="00A76BA9"/>
    <w:rsid w:val="00A76D02"/>
    <w:rsid w:val="00A76DF0"/>
    <w:rsid w:val="00A77F06"/>
    <w:rsid w:val="00A807CC"/>
    <w:rsid w:val="00A82655"/>
    <w:rsid w:val="00A82BC1"/>
    <w:rsid w:val="00A8486E"/>
    <w:rsid w:val="00A90B82"/>
    <w:rsid w:val="00A920AF"/>
    <w:rsid w:val="00A96572"/>
    <w:rsid w:val="00A96E0C"/>
    <w:rsid w:val="00AA2C42"/>
    <w:rsid w:val="00AA3965"/>
    <w:rsid w:val="00AA3B9C"/>
    <w:rsid w:val="00AA4312"/>
    <w:rsid w:val="00AA6010"/>
    <w:rsid w:val="00AB0186"/>
    <w:rsid w:val="00AB09B6"/>
    <w:rsid w:val="00AB1453"/>
    <w:rsid w:val="00AB1BE0"/>
    <w:rsid w:val="00AB2C6C"/>
    <w:rsid w:val="00AB54A7"/>
    <w:rsid w:val="00AC0A9F"/>
    <w:rsid w:val="00AC54EC"/>
    <w:rsid w:val="00AC71E7"/>
    <w:rsid w:val="00AD085B"/>
    <w:rsid w:val="00AD3420"/>
    <w:rsid w:val="00AD5E7F"/>
    <w:rsid w:val="00AD712C"/>
    <w:rsid w:val="00AD757E"/>
    <w:rsid w:val="00AD77BF"/>
    <w:rsid w:val="00AE2ABD"/>
    <w:rsid w:val="00AE4519"/>
    <w:rsid w:val="00AE4E22"/>
    <w:rsid w:val="00AE7DB6"/>
    <w:rsid w:val="00AE7E86"/>
    <w:rsid w:val="00AF0153"/>
    <w:rsid w:val="00AF4210"/>
    <w:rsid w:val="00AF6EEA"/>
    <w:rsid w:val="00AF72C9"/>
    <w:rsid w:val="00B02B0C"/>
    <w:rsid w:val="00B02F65"/>
    <w:rsid w:val="00B065A6"/>
    <w:rsid w:val="00B10E79"/>
    <w:rsid w:val="00B132C6"/>
    <w:rsid w:val="00B150CF"/>
    <w:rsid w:val="00B20D76"/>
    <w:rsid w:val="00B240A3"/>
    <w:rsid w:val="00B25125"/>
    <w:rsid w:val="00B31DA3"/>
    <w:rsid w:val="00B34ED8"/>
    <w:rsid w:val="00B36B9F"/>
    <w:rsid w:val="00B46844"/>
    <w:rsid w:val="00B476E3"/>
    <w:rsid w:val="00B477F2"/>
    <w:rsid w:val="00B50885"/>
    <w:rsid w:val="00B52D04"/>
    <w:rsid w:val="00B534BE"/>
    <w:rsid w:val="00B55CDA"/>
    <w:rsid w:val="00B57CCE"/>
    <w:rsid w:val="00B61111"/>
    <w:rsid w:val="00B631AC"/>
    <w:rsid w:val="00B64DE1"/>
    <w:rsid w:val="00B65E3C"/>
    <w:rsid w:val="00B66DB6"/>
    <w:rsid w:val="00B705BA"/>
    <w:rsid w:val="00B720B5"/>
    <w:rsid w:val="00B7506F"/>
    <w:rsid w:val="00B754F6"/>
    <w:rsid w:val="00B77B9B"/>
    <w:rsid w:val="00B813A3"/>
    <w:rsid w:val="00B8244C"/>
    <w:rsid w:val="00B8329E"/>
    <w:rsid w:val="00B84648"/>
    <w:rsid w:val="00B87756"/>
    <w:rsid w:val="00B92521"/>
    <w:rsid w:val="00B96344"/>
    <w:rsid w:val="00BA2548"/>
    <w:rsid w:val="00BA2FA1"/>
    <w:rsid w:val="00BA314B"/>
    <w:rsid w:val="00BA38D6"/>
    <w:rsid w:val="00BA416A"/>
    <w:rsid w:val="00BA5375"/>
    <w:rsid w:val="00BB1B3E"/>
    <w:rsid w:val="00BB2569"/>
    <w:rsid w:val="00BB296B"/>
    <w:rsid w:val="00BB5986"/>
    <w:rsid w:val="00BB63EF"/>
    <w:rsid w:val="00BC1F01"/>
    <w:rsid w:val="00BC6615"/>
    <w:rsid w:val="00BC7089"/>
    <w:rsid w:val="00BD0657"/>
    <w:rsid w:val="00BD4F41"/>
    <w:rsid w:val="00BD5BA8"/>
    <w:rsid w:val="00BD790A"/>
    <w:rsid w:val="00BE7BE4"/>
    <w:rsid w:val="00BE7C2E"/>
    <w:rsid w:val="00BF0570"/>
    <w:rsid w:val="00BF23D2"/>
    <w:rsid w:val="00BF53D9"/>
    <w:rsid w:val="00BF5DC0"/>
    <w:rsid w:val="00BF64E6"/>
    <w:rsid w:val="00C04482"/>
    <w:rsid w:val="00C049C9"/>
    <w:rsid w:val="00C0693F"/>
    <w:rsid w:val="00C11479"/>
    <w:rsid w:val="00C171A5"/>
    <w:rsid w:val="00C212C0"/>
    <w:rsid w:val="00C24A67"/>
    <w:rsid w:val="00C2629B"/>
    <w:rsid w:val="00C271D0"/>
    <w:rsid w:val="00C30826"/>
    <w:rsid w:val="00C31B0B"/>
    <w:rsid w:val="00C32DCF"/>
    <w:rsid w:val="00C3344F"/>
    <w:rsid w:val="00C3613B"/>
    <w:rsid w:val="00C3733E"/>
    <w:rsid w:val="00C374BA"/>
    <w:rsid w:val="00C37D09"/>
    <w:rsid w:val="00C4091F"/>
    <w:rsid w:val="00C427FC"/>
    <w:rsid w:val="00C433F7"/>
    <w:rsid w:val="00C51916"/>
    <w:rsid w:val="00C579DB"/>
    <w:rsid w:val="00C60050"/>
    <w:rsid w:val="00C62A11"/>
    <w:rsid w:val="00C651AF"/>
    <w:rsid w:val="00C65A2D"/>
    <w:rsid w:val="00C65AB3"/>
    <w:rsid w:val="00C6747A"/>
    <w:rsid w:val="00C71E09"/>
    <w:rsid w:val="00C758C4"/>
    <w:rsid w:val="00C765B4"/>
    <w:rsid w:val="00C80563"/>
    <w:rsid w:val="00C83A85"/>
    <w:rsid w:val="00C86E12"/>
    <w:rsid w:val="00C86FA0"/>
    <w:rsid w:val="00C86FFD"/>
    <w:rsid w:val="00C87FCC"/>
    <w:rsid w:val="00C90C3C"/>
    <w:rsid w:val="00C93260"/>
    <w:rsid w:val="00C9359C"/>
    <w:rsid w:val="00CA0BE7"/>
    <w:rsid w:val="00CA1F9E"/>
    <w:rsid w:val="00CA28BD"/>
    <w:rsid w:val="00CA2B4E"/>
    <w:rsid w:val="00CA35F7"/>
    <w:rsid w:val="00CA4262"/>
    <w:rsid w:val="00CA4F4F"/>
    <w:rsid w:val="00CB1505"/>
    <w:rsid w:val="00CB4519"/>
    <w:rsid w:val="00CB59C6"/>
    <w:rsid w:val="00CB6DC4"/>
    <w:rsid w:val="00CB7424"/>
    <w:rsid w:val="00CB763E"/>
    <w:rsid w:val="00CC0C4A"/>
    <w:rsid w:val="00CC4DDD"/>
    <w:rsid w:val="00CC76F1"/>
    <w:rsid w:val="00CD0EF1"/>
    <w:rsid w:val="00CD1AD5"/>
    <w:rsid w:val="00CD2511"/>
    <w:rsid w:val="00CD3957"/>
    <w:rsid w:val="00CD4129"/>
    <w:rsid w:val="00CD4B0C"/>
    <w:rsid w:val="00CD6694"/>
    <w:rsid w:val="00CE0998"/>
    <w:rsid w:val="00CE0D79"/>
    <w:rsid w:val="00CE16F1"/>
    <w:rsid w:val="00CE2498"/>
    <w:rsid w:val="00CE47DB"/>
    <w:rsid w:val="00CE6DAC"/>
    <w:rsid w:val="00CF2F03"/>
    <w:rsid w:val="00CF4B6E"/>
    <w:rsid w:val="00CF4DB3"/>
    <w:rsid w:val="00CF5CD1"/>
    <w:rsid w:val="00D02EB6"/>
    <w:rsid w:val="00D06102"/>
    <w:rsid w:val="00D06A25"/>
    <w:rsid w:val="00D14515"/>
    <w:rsid w:val="00D14805"/>
    <w:rsid w:val="00D14A15"/>
    <w:rsid w:val="00D20A9E"/>
    <w:rsid w:val="00D21D61"/>
    <w:rsid w:val="00D22017"/>
    <w:rsid w:val="00D26BF8"/>
    <w:rsid w:val="00D309EB"/>
    <w:rsid w:val="00D30EE4"/>
    <w:rsid w:val="00D31100"/>
    <w:rsid w:val="00D3157D"/>
    <w:rsid w:val="00D31B0F"/>
    <w:rsid w:val="00D31BB8"/>
    <w:rsid w:val="00D41EA9"/>
    <w:rsid w:val="00D42F31"/>
    <w:rsid w:val="00D4305B"/>
    <w:rsid w:val="00D4319D"/>
    <w:rsid w:val="00D432A8"/>
    <w:rsid w:val="00D4413A"/>
    <w:rsid w:val="00D44BD7"/>
    <w:rsid w:val="00D4563A"/>
    <w:rsid w:val="00D47189"/>
    <w:rsid w:val="00D5133A"/>
    <w:rsid w:val="00D5752D"/>
    <w:rsid w:val="00D62DBA"/>
    <w:rsid w:val="00D6435C"/>
    <w:rsid w:val="00D7452F"/>
    <w:rsid w:val="00D76DE6"/>
    <w:rsid w:val="00D77BFA"/>
    <w:rsid w:val="00D8017F"/>
    <w:rsid w:val="00D81861"/>
    <w:rsid w:val="00D864D6"/>
    <w:rsid w:val="00D86B22"/>
    <w:rsid w:val="00D86B90"/>
    <w:rsid w:val="00D8720F"/>
    <w:rsid w:val="00D908DD"/>
    <w:rsid w:val="00D921CC"/>
    <w:rsid w:val="00D92D7D"/>
    <w:rsid w:val="00DA146D"/>
    <w:rsid w:val="00DA2FAA"/>
    <w:rsid w:val="00DA3774"/>
    <w:rsid w:val="00DA4C25"/>
    <w:rsid w:val="00DA4E9B"/>
    <w:rsid w:val="00DB499B"/>
    <w:rsid w:val="00DB5797"/>
    <w:rsid w:val="00DB7C46"/>
    <w:rsid w:val="00DC0165"/>
    <w:rsid w:val="00DC0176"/>
    <w:rsid w:val="00DC12CA"/>
    <w:rsid w:val="00DD1512"/>
    <w:rsid w:val="00DD38CE"/>
    <w:rsid w:val="00DD48B7"/>
    <w:rsid w:val="00DD6BDB"/>
    <w:rsid w:val="00DE11A9"/>
    <w:rsid w:val="00DE2B46"/>
    <w:rsid w:val="00DE5A4D"/>
    <w:rsid w:val="00DE79DF"/>
    <w:rsid w:val="00DE7ABC"/>
    <w:rsid w:val="00DF09B2"/>
    <w:rsid w:val="00DF445C"/>
    <w:rsid w:val="00DF5672"/>
    <w:rsid w:val="00DF5A10"/>
    <w:rsid w:val="00DF64A9"/>
    <w:rsid w:val="00DF6591"/>
    <w:rsid w:val="00E0007A"/>
    <w:rsid w:val="00E00C47"/>
    <w:rsid w:val="00E0224E"/>
    <w:rsid w:val="00E02B4F"/>
    <w:rsid w:val="00E02F2A"/>
    <w:rsid w:val="00E06F8E"/>
    <w:rsid w:val="00E06FC5"/>
    <w:rsid w:val="00E078D8"/>
    <w:rsid w:val="00E115C2"/>
    <w:rsid w:val="00E131AE"/>
    <w:rsid w:val="00E13671"/>
    <w:rsid w:val="00E15BE3"/>
    <w:rsid w:val="00E17EB5"/>
    <w:rsid w:val="00E2096A"/>
    <w:rsid w:val="00E20DE4"/>
    <w:rsid w:val="00E21361"/>
    <w:rsid w:val="00E235C2"/>
    <w:rsid w:val="00E26061"/>
    <w:rsid w:val="00E37C63"/>
    <w:rsid w:val="00E41C70"/>
    <w:rsid w:val="00E41FB7"/>
    <w:rsid w:val="00E4518A"/>
    <w:rsid w:val="00E47192"/>
    <w:rsid w:val="00E50BF7"/>
    <w:rsid w:val="00E51E1B"/>
    <w:rsid w:val="00E53387"/>
    <w:rsid w:val="00E53885"/>
    <w:rsid w:val="00E53AC4"/>
    <w:rsid w:val="00E65D7D"/>
    <w:rsid w:val="00E72B28"/>
    <w:rsid w:val="00E730B8"/>
    <w:rsid w:val="00E75F76"/>
    <w:rsid w:val="00E77C2B"/>
    <w:rsid w:val="00E80B45"/>
    <w:rsid w:val="00E82D7B"/>
    <w:rsid w:val="00E848F7"/>
    <w:rsid w:val="00E8573B"/>
    <w:rsid w:val="00E86C52"/>
    <w:rsid w:val="00E92710"/>
    <w:rsid w:val="00E930E1"/>
    <w:rsid w:val="00E93BA4"/>
    <w:rsid w:val="00E957A3"/>
    <w:rsid w:val="00E97037"/>
    <w:rsid w:val="00EA0F05"/>
    <w:rsid w:val="00EA221F"/>
    <w:rsid w:val="00EA2252"/>
    <w:rsid w:val="00EA3112"/>
    <w:rsid w:val="00EA3C07"/>
    <w:rsid w:val="00EB0039"/>
    <w:rsid w:val="00EB197E"/>
    <w:rsid w:val="00EB431B"/>
    <w:rsid w:val="00EB47CF"/>
    <w:rsid w:val="00EB488D"/>
    <w:rsid w:val="00EB51DA"/>
    <w:rsid w:val="00EB7D3F"/>
    <w:rsid w:val="00EC670F"/>
    <w:rsid w:val="00EC6A71"/>
    <w:rsid w:val="00EC6C25"/>
    <w:rsid w:val="00ED4483"/>
    <w:rsid w:val="00ED4EF1"/>
    <w:rsid w:val="00ED5132"/>
    <w:rsid w:val="00ED713D"/>
    <w:rsid w:val="00EE1740"/>
    <w:rsid w:val="00EE1C7F"/>
    <w:rsid w:val="00EE46CD"/>
    <w:rsid w:val="00EE58F7"/>
    <w:rsid w:val="00EE7F31"/>
    <w:rsid w:val="00EF2A44"/>
    <w:rsid w:val="00EF57AD"/>
    <w:rsid w:val="00F019FA"/>
    <w:rsid w:val="00F01E74"/>
    <w:rsid w:val="00F03A4B"/>
    <w:rsid w:val="00F1371C"/>
    <w:rsid w:val="00F13DBA"/>
    <w:rsid w:val="00F13F59"/>
    <w:rsid w:val="00F14D2D"/>
    <w:rsid w:val="00F14E4C"/>
    <w:rsid w:val="00F167E7"/>
    <w:rsid w:val="00F24F55"/>
    <w:rsid w:val="00F25B90"/>
    <w:rsid w:val="00F263AD"/>
    <w:rsid w:val="00F27536"/>
    <w:rsid w:val="00F3080B"/>
    <w:rsid w:val="00F3097D"/>
    <w:rsid w:val="00F30C19"/>
    <w:rsid w:val="00F31169"/>
    <w:rsid w:val="00F32726"/>
    <w:rsid w:val="00F33B6D"/>
    <w:rsid w:val="00F35FBA"/>
    <w:rsid w:val="00F407C3"/>
    <w:rsid w:val="00F433DA"/>
    <w:rsid w:val="00F5206B"/>
    <w:rsid w:val="00F53A02"/>
    <w:rsid w:val="00F56979"/>
    <w:rsid w:val="00F61EFD"/>
    <w:rsid w:val="00F6234C"/>
    <w:rsid w:val="00F65419"/>
    <w:rsid w:val="00F731BD"/>
    <w:rsid w:val="00F74914"/>
    <w:rsid w:val="00F816D9"/>
    <w:rsid w:val="00F81821"/>
    <w:rsid w:val="00F85830"/>
    <w:rsid w:val="00F86C06"/>
    <w:rsid w:val="00F87CD0"/>
    <w:rsid w:val="00F90DF4"/>
    <w:rsid w:val="00F938AA"/>
    <w:rsid w:val="00F94826"/>
    <w:rsid w:val="00F96563"/>
    <w:rsid w:val="00F97C9D"/>
    <w:rsid w:val="00FA32C6"/>
    <w:rsid w:val="00FA52D9"/>
    <w:rsid w:val="00FA604F"/>
    <w:rsid w:val="00FB123E"/>
    <w:rsid w:val="00FB25F6"/>
    <w:rsid w:val="00FB4E1F"/>
    <w:rsid w:val="00FB6B37"/>
    <w:rsid w:val="00FC07AB"/>
    <w:rsid w:val="00FC2014"/>
    <w:rsid w:val="00FC6EA1"/>
    <w:rsid w:val="00FC73B0"/>
    <w:rsid w:val="00FC7E33"/>
    <w:rsid w:val="00FD03D0"/>
    <w:rsid w:val="00FD0D32"/>
    <w:rsid w:val="00FD10F8"/>
    <w:rsid w:val="00FD16CA"/>
    <w:rsid w:val="00FD4D22"/>
    <w:rsid w:val="00FD4FC7"/>
    <w:rsid w:val="00FE0B49"/>
    <w:rsid w:val="00FE0F7A"/>
    <w:rsid w:val="00FE1D9D"/>
    <w:rsid w:val="00FE72CA"/>
    <w:rsid w:val="00FE7BCA"/>
    <w:rsid w:val="00FF0A94"/>
    <w:rsid w:val="00FF1F51"/>
    <w:rsid w:val="00FF6F4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F0B"/>
  <w15:docId w15:val="{F3D5E8BA-849C-416B-A60E-E09EF6F7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3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D79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Listă paragraf,Resume Title,List Paragraph"/>
    <w:basedOn w:val="a"/>
    <w:link w:val="a4"/>
    <w:uiPriority w:val="34"/>
    <w:qFormat/>
    <w:rsid w:val="00E13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Listă paragraf Знак,Resume Title Знак,List Paragraph Знак"/>
    <w:link w:val="a3"/>
    <w:rsid w:val="00E131AE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E131A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1AE"/>
    <w:rPr>
      <w:rFonts w:ascii="Tahoma" w:eastAsia="Times New Roman" w:hAnsi="Tahoma" w:cs="Tahoma"/>
      <w:sz w:val="16"/>
      <w:szCs w:val="16"/>
      <w:lang w:val="ro-RO" w:eastAsia="ru-RU"/>
    </w:rPr>
  </w:style>
  <w:style w:type="character" w:styleId="a8">
    <w:name w:val="Hyperlink"/>
    <w:basedOn w:val="a0"/>
    <w:uiPriority w:val="99"/>
    <w:unhideWhenUsed/>
    <w:rsid w:val="00EA2252"/>
    <w:rPr>
      <w:color w:val="0000FF" w:themeColor="hyperlink"/>
      <w:u w:val="single"/>
    </w:rPr>
  </w:style>
  <w:style w:type="paragraph" w:styleId="a9">
    <w:name w:val="No Spacing"/>
    <w:uiPriority w:val="1"/>
    <w:qFormat/>
    <w:rsid w:val="00C9359C"/>
    <w:pPr>
      <w:spacing w:after="0" w:line="240" w:lineRule="auto"/>
    </w:pPr>
    <w:rPr>
      <w:lang w:val="bg-BG"/>
    </w:rPr>
  </w:style>
  <w:style w:type="paragraph" w:styleId="aa">
    <w:name w:val="Normal (Web)"/>
    <w:basedOn w:val="a"/>
    <w:uiPriority w:val="99"/>
    <w:unhideWhenUsed/>
    <w:rsid w:val="000C35A1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8B1C56"/>
    <w:rPr>
      <w:b/>
      <w:bCs/>
    </w:rPr>
  </w:style>
  <w:style w:type="character" w:styleId="ac">
    <w:name w:val="Emphasis"/>
    <w:basedOn w:val="a0"/>
    <w:uiPriority w:val="20"/>
    <w:qFormat/>
    <w:rsid w:val="008B1C5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30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73117"/>
  </w:style>
  <w:style w:type="character" w:customStyle="1" w:styleId="30">
    <w:name w:val="Заголовок 3 Знак"/>
    <w:basedOn w:val="a0"/>
    <w:link w:val="3"/>
    <w:uiPriority w:val="9"/>
    <w:rsid w:val="00E21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E21361"/>
    <w:pPr>
      <w:spacing w:before="100" w:beforeAutospacing="1" w:after="100" w:afterAutospacing="1"/>
    </w:pPr>
    <w:rPr>
      <w:lang w:val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2839C0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val="bg-BG" w:eastAsia="en-US"/>
    </w:rPr>
  </w:style>
  <w:style w:type="table" w:customStyle="1" w:styleId="TableNormal">
    <w:name w:val="Table Normal"/>
    <w:uiPriority w:val="2"/>
    <w:semiHidden/>
    <w:qFormat/>
    <w:rsid w:val="002839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nhideWhenUsed/>
    <w:rsid w:val="00576DBB"/>
    <w:pPr>
      <w:spacing w:after="120"/>
    </w:pPr>
  </w:style>
  <w:style w:type="character" w:customStyle="1" w:styleId="af">
    <w:name w:val="Основной текст Знак"/>
    <w:basedOn w:val="a0"/>
    <w:link w:val="ae"/>
    <w:rsid w:val="00576DB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post-info">
    <w:name w:val="post-info"/>
    <w:basedOn w:val="a"/>
    <w:rsid w:val="00C2629B"/>
    <w:pPr>
      <w:spacing w:before="100" w:beforeAutospacing="1" w:after="100" w:afterAutospacing="1"/>
    </w:pPr>
    <w:rPr>
      <w:lang w:val="ru-RU"/>
    </w:rPr>
  </w:style>
  <w:style w:type="character" w:customStyle="1" w:styleId="termtext">
    <w:name w:val="termtext"/>
    <w:basedOn w:val="a0"/>
    <w:rsid w:val="005C2C42"/>
  </w:style>
  <w:style w:type="character" w:customStyle="1" w:styleId="vuuxrf">
    <w:name w:val="vuuxrf"/>
    <w:basedOn w:val="a0"/>
    <w:rsid w:val="008F0061"/>
  </w:style>
  <w:style w:type="character" w:styleId="HTML">
    <w:name w:val="HTML Cite"/>
    <w:basedOn w:val="a0"/>
    <w:uiPriority w:val="99"/>
    <w:semiHidden/>
    <w:unhideWhenUsed/>
    <w:rsid w:val="008F0061"/>
    <w:rPr>
      <w:i/>
      <w:iCs/>
    </w:rPr>
  </w:style>
  <w:style w:type="character" w:customStyle="1" w:styleId="ylgvce">
    <w:name w:val="ylgvce"/>
    <w:basedOn w:val="a0"/>
    <w:rsid w:val="008F0061"/>
  </w:style>
  <w:style w:type="paragraph" w:customStyle="1" w:styleId="intro">
    <w:name w:val="intro"/>
    <w:basedOn w:val="a"/>
    <w:rsid w:val="00003139"/>
    <w:pPr>
      <w:spacing w:before="100" w:beforeAutospacing="1" w:after="100" w:afterAutospacing="1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rsid w:val="005D791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o-RO" w:eastAsia="ru-RU"/>
    </w:rPr>
  </w:style>
  <w:style w:type="character" w:styleId="af0">
    <w:name w:val="annotation reference"/>
    <w:basedOn w:val="a0"/>
    <w:uiPriority w:val="99"/>
    <w:semiHidden/>
    <w:unhideWhenUsed/>
    <w:rsid w:val="002A39A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A39A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A39AA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A39A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A39AA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paragraph" w:customStyle="1" w:styleId="Default">
    <w:name w:val="Default"/>
    <w:rsid w:val="00006C08"/>
    <w:pPr>
      <w:autoSpaceDE w:val="0"/>
      <w:autoSpaceDN w:val="0"/>
      <w:adjustRightInd w:val="0"/>
      <w:spacing w:after="0" w:line="240" w:lineRule="auto"/>
    </w:pPr>
    <w:rPr>
      <w:rFonts w:ascii="Carlito" w:hAnsi="Carlito" w:cs="Carlito"/>
      <w:color w:val="000000"/>
      <w:sz w:val="24"/>
      <w:szCs w:val="24"/>
    </w:rPr>
  </w:style>
  <w:style w:type="character" w:customStyle="1" w:styleId="ms-15">
    <w:name w:val="ms-1.5"/>
    <w:basedOn w:val="a0"/>
    <w:rsid w:val="009A3620"/>
  </w:style>
  <w:style w:type="character" w:customStyle="1" w:styleId="uv3um">
    <w:name w:val="uv3um"/>
    <w:basedOn w:val="a0"/>
    <w:rsid w:val="004A36CF"/>
  </w:style>
  <w:style w:type="character" w:customStyle="1" w:styleId="kdp8rc">
    <w:name w:val="kdp8rc"/>
    <w:basedOn w:val="a0"/>
    <w:rsid w:val="0040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7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5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452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65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2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9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66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328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4912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1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1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8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1057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46070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80238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69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085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2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8683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19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54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2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35867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08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6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1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23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6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25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84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03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30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822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0890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45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7633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3335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85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68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963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1109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82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2096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5348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276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113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8435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71188">
          <w:marLeft w:val="0"/>
          <w:marRight w:val="0"/>
          <w:marTop w:val="0"/>
          <w:marBottom w:val="150"/>
          <w:divBdr>
            <w:top w:val="single" w:sz="12" w:space="0" w:color="9DC1FF"/>
            <w:left w:val="single" w:sz="6" w:space="0" w:color="9DC1FF"/>
            <w:bottom w:val="single" w:sz="12" w:space="0" w:color="9DC1FF"/>
            <w:right w:val="single" w:sz="24" w:space="0" w:color="9DC1FF"/>
          </w:divBdr>
          <w:divsChild>
            <w:div w:id="15591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58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2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1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4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8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6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2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25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1927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1003">
          <w:marLeft w:val="0"/>
          <w:marRight w:val="0"/>
          <w:marTop w:val="0"/>
          <w:marBottom w:val="4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220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58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5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07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9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57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5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558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05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6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3012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320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786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87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57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00875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5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51244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2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399415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29081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9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8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9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82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42044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4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9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790397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5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04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4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31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3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52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9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3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17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57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8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2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96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77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1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5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08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51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08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08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61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381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06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0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1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5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1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6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1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6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786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57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3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4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5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0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57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03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9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1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38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07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5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01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50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905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2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3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2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1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05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61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9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7519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3E3FD"/>
                                    <w:left w:val="single" w:sz="4" w:space="0" w:color="D3E3FD"/>
                                    <w:bottom w:val="single" w:sz="4" w:space="0" w:color="D3E3FD"/>
                                    <w:right w:val="single" w:sz="4" w:space="0" w:color="D3E3F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3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5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33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0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54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67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5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66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0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798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0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9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02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31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6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40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6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470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28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43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387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9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734696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552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1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9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mkYifYyOR4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574F-49F7-4581-93CD-DFE5C52C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7531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Lenovo</cp:lastModifiedBy>
  <cp:revision>819</cp:revision>
  <dcterms:created xsi:type="dcterms:W3CDTF">2024-04-25T19:35:00Z</dcterms:created>
  <dcterms:modified xsi:type="dcterms:W3CDTF">2025-06-20T13:49:00Z</dcterms:modified>
</cp:coreProperties>
</file>