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66029" w14:textId="77777777" w:rsidR="009D77EE" w:rsidRDefault="00951CB4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Disciplina: Educație plastică</w:t>
      </w:r>
    </w:p>
    <w:p w14:paraId="7943C7E1" w14:textId="3C223EAA" w:rsidR="009D77EE" w:rsidRDefault="00951CB4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Clasa: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377034">
        <w:rPr>
          <w:rFonts w:ascii="Times New Roman" w:eastAsia="Times New Roman" w:hAnsi="Times New Roman"/>
          <w:sz w:val="24"/>
          <w:szCs w:val="24"/>
        </w:rPr>
        <w:t xml:space="preserve">a </w:t>
      </w:r>
      <w:r w:rsidR="007270A4">
        <w:rPr>
          <w:rFonts w:ascii="Times New Roman" w:eastAsia="Times New Roman" w:hAnsi="Times New Roman"/>
          <w:sz w:val="24"/>
          <w:szCs w:val="24"/>
        </w:rPr>
        <w:t xml:space="preserve">III </w:t>
      </w:r>
      <w:r>
        <w:rPr>
          <w:rFonts w:ascii="Times New Roman" w:eastAsia="Times New Roman" w:hAnsi="Times New Roman"/>
          <w:sz w:val="24"/>
          <w:szCs w:val="24"/>
        </w:rPr>
        <w:t>-a</w:t>
      </w:r>
    </w:p>
    <w:p w14:paraId="3857EB6A" w14:textId="1F963D65" w:rsidR="009D77EE" w:rsidRDefault="00951CB4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/>
          <w:b/>
          <w:sz w:val="24"/>
          <w:szCs w:val="24"/>
        </w:rPr>
        <w:t xml:space="preserve">Unitatea de învățare </w:t>
      </w:r>
      <w:r w:rsidR="001D5BAD">
        <w:rPr>
          <w:rFonts w:ascii="Times New Roman" w:eastAsia="Times New Roman" w:hAnsi="Times New Roman"/>
          <w:b/>
          <w:sz w:val="24"/>
          <w:szCs w:val="24"/>
        </w:rPr>
        <w:t>4</w:t>
      </w:r>
      <w:r w:rsidR="007270A4">
        <w:rPr>
          <w:rFonts w:ascii="Times New Roman" w:eastAsia="Times New Roman" w:hAnsi="Times New Roman"/>
          <w:b/>
          <w:sz w:val="24"/>
          <w:szCs w:val="24"/>
        </w:rPr>
        <w:t>: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1D5BAD">
        <w:rPr>
          <w:rFonts w:ascii="Times New Roman" w:eastAsia="Times New Roman" w:hAnsi="Times New Roman"/>
          <w:b/>
          <w:sz w:val="24"/>
          <w:szCs w:val="24"/>
        </w:rPr>
        <w:t>De ce ne place arta plastică?</w:t>
      </w:r>
    </w:p>
    <w:p w14:paraId="1FEF11E8" w14:textId="2DAB3593" w:rsidR="009D77EE" w:rsidRDefault="00951CB4">
      <w:pPr>
        <w:spacing w:after="0" w:line="360" w:lineRule="auto"/>
        <w:rPr>
          <w:rFonts w:ascii="Times New Roman" w:eastAsia="Times New Roman" w:hAnsi="Times New Roman"/>
          <w:b/>
          <w:i/>
          <w:sz w:val="23"/>
          <w:szCs w:val="23"/>
        </w:rPr>
      </w:pPr>
      <w:r>
        <w:rPr>
          <w:rFonts w:ascii="Times New Roman" w:eastAsia="Times New Roman" w:hAnsi="Times New Roman"/>
          <w:b/>
          <w:sz w:val="24"/>
          <w:szCs w:val="24"/>
        </w:rPr>
        <w:t>Subiectul lecției:</w:t>
      </w:r>
      <w:r>
        <w:rPr>
          <w:rFonts w:ascii="Times New Roman" w:eastAsia="Times New Roman" w:hAnsi="Times New Roman"/>
          <w:sz w:val="24"/>
          <w:szCs w:val="24"/>
        </w:rPr>
        <w:t xml:space="preserve">  </w:t>
      </w:r>
      <w:r w:rsidR="006C5DC3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Leonardo da Vinci ”Mona Lisa”</w:t>
      </w:r>
    </w:p>
    <w:p w14:paraId="318EC74D" w14:textId="73F3D250" w:rsidR="009D77EE" w:rsidRDefault="00951CB4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Tipul lecției: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9D7337">
        <w:rPr>
          <w:rFonts w:ascii="Times New Roman" w:eastAsia="Times New Roman" w:hAnsi="Times New Roman"/>
          <w:sz w:val="24"/>
          <w:szCs w:val="24"/>
        </w:rPr>
        <w:t>mixtă</w:t>
      </w:r>
    </w:p>
    <w:p w14:paraId="4D809C87" w14:textId="2DC991DC" w:rsidR="009D77EE" w:rsidRDefault="00951C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Unitatea de competență: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B719F7">
        <w:rPr>
          <w:rFonts w:ascii="Times New Roman" w:eastAsia="Times New Roman" w:hAnsi="Times New Roman"/>
          <w:sz w:val="24"/>
          <w:szCs w:val="24"/>
        </w:rPr>
        <w:t>4</w:t>
      </w:r>
      <w:r>
        <w:rPr>
          <w:rFonts w:ascii="Times New Roman" w:eastAsia="Times New Roman" w:hAnsi="Times New Roman"/>
          <w:sz w:val="24"/>
          <w:szCs w:val="24"/>
        </w:rPr>
        <w:t xml:space="preserve">.1 </w:t>
      </w:r>
      <w:r w:rsidR="00391ED3">
        <w:rPr>
          <w:rFonts w:ascii="Times New Roman" w:eastAsia="Times New Roman" w:hAnsi="Times New Roman"/>
          <w:sz w:val="24"/>
          <w:szCs w:val="24"/>
        </w:rPr>
        <w:t>Explicarea în cuvinte proprii</w:t>
      </w:r>
      <w:r w:rsidR="006E4E15">
        <w:rPr>
          <w:rFonts w:ascii="Times New Roman" w:eastAsia="Times New Roman" w:hAnsi="Times New Roman"/>
          <w:sz w:val="24"/>
          <w:szCs w:val="24"/>
        </w:rPr>
        <w:t xml:space="preserve"> a unor caracteristici specifice creațiilor de artă universală și națională.</w:t>
      </w:r>
    </w:p>
    <w:p w14:paraId="5A01D2CA" w14:textId="77777777" w:rsidR="009D77EE" w:rsidRDefault="00951C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</w:rPr>
        <w:t>Obiective operaționale.</w:t>
      </w:r>
      <w:r>
        <w:rPr>
          <w:rFonts w:ascii="Times New Roman" w:eastAsia="Times New Roman" w:hAnsi="Times New Roman"/>
          <w:sz w:val="24"/>
          <w:szCs w:val="24"/>
        </w:rPr>
        <w:t xml:space="preserve"> La sfârșitul activității elevul va fi capabil/va putea:</w:t>
      </w:r>
    </w:p>
    <w:p w14:paraId="130070DE" w14:textId="35DAF18C" w:rsidR="009D77EE" w:rsidRPr="00E24EF7" w:rsidRDefault="00951CB4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O1 </w:t>
      </w:r>
      <w:r w:rsidRPr="00E24EF7">
        <w:rPr>
          <w:rFonts w:ascii="Times New Roman" w:eastAsia="Times New Roman" w:hAnsi="Times New Roman"/>
          <w:sz w:val="24"/>
          <w:szCs w:val="24"/>
        </w:rPr>
        <w:t>– Să</w:t>
      </w:r>
      <w:r w:rsidR="005849AF">
        <w:rPr>
          <w:rFonts w:ascii="Times New Roman" w:eastAsia="Times New Roman" w:hAnsi="Times New Roman"/>
          <w:sz w:val="24"/>
          <w:szCs w:val="24"/>
        </w:rPr>
        <w:t xml:space="preserve"> </w:t>
      </w:r>
      <w:r w:rsidR="006333F2">
        <w:rPr>
          <w:rFonts w:ascii="Times New Roman" w:eastAsia="Times New Roman" w:hAnsi="Times New Roman"/>
          <w:sz w:val="24"/>
          <w:szCs w:val="24"/>
        </w:rPr>
        <w:t xml:space="preserve">recunoască pictura ”Mona Lisa”, </w:t>
      </w:r>
      <w:r w:rsidR="005077AF">
        <w:rPr>
          <w:rFonts w:ascii="Times New Roman" w:eastAsia="Times New Roman" w:hAnsi="Times New Roman"/>
          <w:sz w:val="24"/>
          <w:szCs w:val="24"/>
        </w:rPr>
        <w:t>precizând autorul acesteia;</w:t>
      </w:r>
    </w:p>
    <w:p w14:paraId="12F6B431" w14:textId="099EBCBC" w:rsidR="009D77EE" w:rsidRPr="00E24EF7" w:rsidRDefault="00951CB4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E24EF7">
        <w:rPr>
          <w:rFonts w:ascii="Times New Roman" w:eastAsia="Times New Roman" w:hAnsi="Times New Roman"/>
          <w:sz w:val="24"/>
          <w:szCs w:val="24"/>
        </w:rPr>
        <w:t xml:space="preserve">O2 – Să </w:t>
      </w:r>
      <w:r w:rsidR="009948E0">
        <w:rPr>
          <w:rFonts w:ascii="Times New Roman" w:eastAsia="Times New Roman" w:hAnsi="Times New Roman"/>
          <w:sz w:val="24"/>
          <w:szCs w:val="24"/>
        </w:rPr>
        <w:t>numească trăsăturile specifice</w:t>
      </w:r>
      <w:r w:rsidR="0002487A">
        <w:rPr>
          <w:rFonts w:ascii="Times New Roman" w:eastAsia="Times New Roman" w:hAnsi="Times New Roman"/>
          <w:sz w:val="24"/>
          <w:szCs w:val="24"/>
        </w:rPr>
        <w:t>/inedite</w:t>
      </w:r>
      <w:r w:rsidR="009948E0">
        <w:rPr>
          <w:rFonts w:ascii="Times New Roman" w:eastAsia="Times New Roman" w:hAnsi="Times New Roman"/>
          <w:sz w:val="24"/>
          <w:szCs w:val="24"/>
        </w:rPr>
        <w:t xml:space="preserve"> ale</w:t>
      </w:r>
      <w:r w:rsidR="00D61109">
        <w:rPr>
          <w:rFonts w:ascii="Times New Roman" w:eastAsia="Times New Roman" w:hAnsi="Times New Roman"/>
          <w:sz w:val="24"/>
          <w:szCs w:val="24"/>
        </w:rPr>
        <w:t xml:space="preserve"> portretului ”Mona Lisa”</w:t>
      </w:r>
      <w:r w:rsidR="005D023F">
        <w:rPr>
          <w:rFonts w:ascii="Times New Roman" w:eastAsia="Times New Roman" w:hAnsi="Times New Roman"/>
          <w:sz w:val="24"/>
          <w:szCs w:val="24"/>
        </w:rPr>
        <w:t xml:space="preserve"> </w:t>
      </w:r>
      <w:r w:rsidR="00646EE1">
        <w:rPr>
          <w:rFonts w:ascii="Times New Roman" w:eastAsia="Times New Roman" w:hAnsi="Times New Roman"/>
          <w:sz w:val="24"/>
          <w:szCs w:val="24"/>
        </w:rPr>
        <w:t>;</w:t>
      </w:r>
    </w:p>
    <w:p w14:paraId="1D6B707A" w14:textId="331BA671" w:rsidR="009D77EE" w:rsidRPr="00B37083" w:rsidRDefault="00951CB4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B37083">
        <w:rPr>
          <w:rFonts w:ascii="Times New Roman" w:eastAsia="Times New Roman" w:hAnsi="Times New Roman"/>
          <w:sz w:val="24"/>
          <w:szCs w:val="24"/>
        </w:rPr>
        <w:t xml:space="preserve">O3 – Să  </w:t>
      </w:r>
      <w:r w:rsidR="00B37083" w:rsidRPr="00B37083">
        <w:rPr>
          <w:rFonts w:ascii="Times New Roman" w:eastAsia="Times New Roman" w:hAnsi="Times New Roman"/>
          <w:sz w:val="24"/>
          <w:szCs w:val="24"/>
        </w:rPr>
        <w:t xml:space="preserve">realizeze </w:t>
      </w:r>
      <w:r w:rsidR="00665DD0">
        <w:rPr>
          <w:rFonts w:ascii="Times New Roman" w:eastAsia="Times New Roman" w:hAnsi="Times New Roman"/>
          <w:sz w:val="24"/>
          <w:szCs w:val="24"/>
        </w:rPr>
        <w:t xml:space="preserve">un portret </w:t>
      </w:r>
      <w:r w:rsidR="00BB6606">
        <w:rPr>
          <w:rFonts w:ascii="Times New Roman" w:eastAsia="Times New Roman" w:hAnsi="Times New Roman"/>
          <w:sz w:val="24"/>
          <w:szCs w:val="24"/>
        </w:rPr>
        <w:t>în stilul Monei Lisa</w:t>
      </w:r>
      <w:r w:rsidR="006F55BE">
        <w:rPr>
          <w:rFonts w:ascii="Times New Roman" w:eastAsia="Times New Roman" w:hAnsi="Times New Roman"/>
          <w:sz w:val="24"/>
          <w:szCs w:val="24"/>
        </w:rPr>
        <w:t xml:space="preserve">, adăugând </w:t>
      </w:r>
      <w:r w:rsidR="009B6726">
        <w:rPr>
          <w:rFonts w:ascii="Times New Roman" w:eastAsia="Times New Roman" w:hAnsi="Times New Roman"/>
          <w:sz w:val="24"/>
          <w:szCs w:val="24"/>
        </w:rPr>
        <w:t>un fundal personalizat</w:t>
      </w:r>
      <w:r w:rsidR="00B37083" w:rsidRPr="00B37083">
        <w:rPr>
          <w:rFonts w:ascii="Times New Roman" w:eastAsia="Times New Roman" w:hAnsi="Times New Roman"/>
          <w:sz w:val="24"/>
          <w:szCs w:val="24"/>
        </w:rPr>
        <w:t>;</w:t>
      </w:r>
    </w:p>
    <w:p w14:paraId="3DC6C665" w14:textId="1263CF12" w:rsidR="009D77EE" w:rsidRPr="00B37083" w:rsidRDefault="00951CB4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bookmarkStart w:id="1" w:name="_heading=h.30j0zll" w:colFirst="0" w:colLast="0"/>
      <w:bookmarkEnd w:id="1"/>
      <w:r w:rsidRPr="00B37083">
        <w:rPr>
          <w:rFonts w:ascii="Times New Roman" w:eastAsia="Times New Roman" w:hAnsi="Times New Roman"/>
          <w:sz w:val="24"/>
          <w:szCs w:val="24"/>
        </w:rPr>
        <w:t>O4 – Să evalueze lucrările proprii și ale colegilor conform criteriilor stabilite.</w:t>
      </w:r>
    </w:p>
    <w:p w14:paraId="6CAE0961" w14:textId="77777777" w:rsidR="00F470C2" w:rsidRDefault="00F470C2" w:rsidP="00F470C2">
      <w:pPr>
        <w:spacing w:after="0" w:line="360" w:lineRule="auto"/>
        <w:rPr>
          <w:rFonts w:ascii="Times New Roman" w:eastAsia="Times New Roman" w:hAnsi="Times New Roman"/>
          <w:b/>
          <w:iCs/>
          <w:sz w:val="24"/>
          <w:szCs w:val="24"/>
        </w:rPr>
      </w:pPr>
    </w:p>
    <w:p w14:paraId="38208D94" w14:textId="7558D9F2" w:rsidR="00F470C2" w:rsidRPr="00F470C2" w:rsidRDefault="00F470C2" w:rsidP="00F470C2">
      <w:pPr>
        <w:spacing w:after="0" w:line="360" w:lineRule="auto"/>
        <w:rPr>
          <w:rFonts w:ascii="Times New Roman" w:eastAsia="Times New Roman" w:hAnsi="Times New Roman"/>
          <w:iCs/>
          <w:color w:val="000000"/>
          <w:sz w:val="24"/>
          <w:szCs w:val="24"/>
        </w:rPr>
      </w:pPr>
      <w:r w:rsidRPr="00F470C2">
        <w:rPr>
          <w:rFonts w:ascii="Times New Roman" w:eastAsia="Times New Roman" w:hAnsi="Times New Roman"/>
          <w:b/>
          <w:iCs/>
          <w:sz w:val="24"/>
          <w:szCs w:val="24"/>
        </w:rPr>
        <w:t>Tehnologie didactică/strategii didactice:</w:t>
      </w:r>
    </w:p>
    <w:p w14:paraId="7D3D2E90" w14:textId="764F4399" w:rsidR="009D77EE" w:rsidRDefault="00951CB4">
      <w:pPr>
        <w:spacing w:after="200" w:line="36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Metode/tehnici:  </w:t>
      </w:r>
      <w:r w:rsidR="00205817" w:rsidRPr="008E6109">
        <w:rPr>
          <w:rFonts w:ascii="Times New Roman" w:eastAsia="Times New Roman" w:hAnsi="Times New Roman"/>
          <w:sz w:val="24"/>
          <w:szCs w:val="24"/>
        </w:rPr>
        <w:t>conversația euristică,</w:t>
      </w:r>
      <w:r w:rsidRPr="008E6109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explicația, demonstr</w:t>
      </w:r>
      <w:r w:rsidR="00FE622F">
        <w:rPr>
          <w:rFonts w:ascii="Times New Roman" w:eastAsia="Times New Roman" w:hAnsi="Times New Roman"/>
          <w:sz w:val="24"/>
          <w:szCs w:val="24"/>
        </w:rPr>
        <w:t>are</w:t>
      </w:r>
      <w:r>
        <w:rPr>
          <w:rFonts w:ascii="Times New Roman" w:eastAsia="Times New Roman" w:hAnsi="Times New Roman"/>
          <w:sz w:val="24"/>
          <w:szCs w:val="24"/>
        </w:rPr>
        <w:t>a, dialogul dirijat, observarea, analiza.</w:t>
      </w:r>
      <w:r w:rsidR="008E6109"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</w:rPr>
        <w:t xml:space="preserve">Forme de organizare a activității: </w:t>
      </w:r>
      <w:r>
        <w:rPr>
          <w:rFonts w:ascii="Times New Roman" w:eastAsia="Times New Roman" w:hAnsi="Times New Roman"/>
          <w:sz w:val="24"/>
          <w:szCs w:val="24"/>
        </w:rPr>
        <w:t>frontal, individual</w:t>
      </w:r>
      <w:r w:rsidR="00F50669">
        <w:rPr>
          <w:rFonts w:ascii="Times New Roman" w:eastAsia="Times New Roman" w:hAnsi="Times New Roman"/>
          <w:sz w:val="24"/>
          <w:szCs w:val="24"/>
        </w:rPr>
        <w:t>, în perechi.</w:t>
      </w:r>
      <w:r w:rsidR="008E6109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24"/>
          <w:szCs w:val="24"/>
        </w:rPr>
        <w:t>Resurse didactice:</w:t>
      </w:r>
      <w:r w:rsidR="00FD3AD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A40078" w:rsidRPr="00A40078">
        <w:rPr>
          <w:rFonts w:ascii="Times New Roman" w:eastAsia="Times New Roman" w:hAnsi="Times New Roman"/>
          <w:bCs/>
          <w:sz w:val="24"/>
          <w:szCs w:val="24"/>
        </w:rPr>
        <w:t>manualul,</w:t>
      </w:r>
      <w:r w:rsidR="00A40078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FD3AD3" w:rsidRPr="00FD3AD3">
        <w:rPr>
          <w:rFonts w:ascii="Times New Roman" w:eastAsia="Times New Roman" w:hAnsi="Times New Roman"/>
          <w:bCs/>
          <w:sz w:val="24"/>
          <w:szCs w:val="24"/>
        </w:rPr>
        <w:t>i</w:t>
      </w:r>
      <w:r w:rsidRPr="00FD3AD3">
        <w:rPr>
          <w:rFonts w:ascii="Times New Roman" w:eastAsia="Times New Roman" w:hAnsi="Times New Roman"/>
          <w:bCs/>
          <w:sz w:val="24"/>
          <w:szCs w:val="24"/>
        </w:rPr>
        <w:t>m</w:t>
      </w:r>
      <w:r>
        <w:rPr>
          <w:rFonts w:ascii="Times New Roman" w:eastAsia="Times New Roman" w:hAnsi="Times New Roman"/>
          <w:sz w:val="24"/>
          <w:szCs w:val="24"/>
        </w:rPr>
        <w:t xml:space="preserve">agini vizual-plastice, </w:t>
      </w:r>
      <w:r w:rsidR="00D9562A">
        <w:rPr>
          <w:rFonts w:ascii="Times New Roman" w:eastAsia="Times New Roman" w:hAnsi="Times New Roman"/>
          <w:sz w:val="24"/>
          <w:szCs w:val="24"/>
        </w:rPr>
        <w:t>tabla interactivă</w:t>
      </w:r>
      <w:r>
        <w:rPr>
          <w:rFonts w:ascii="Times New Roman" w:eastAsia="Times New Roman" w:hAnsi="Times New Roman"/>
          <w:sz w:val="24"/>
          <w:szCs w:val="24"/>
        </w:rPr>
        <w:t xml:space="preserve">, mijloace materiale ( hârtie, creion simplu,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guase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, acuarela, pensule, paletă,  borcan pentru apă).                </w:t>
      </w:r>
    </w:p>
    <w:p w14:paraId="2F304C3D" w14:textId="77777777" w:rsidR="009D77EE" w:rsidRDefault="009D77EE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6AE998CC" w14:textId="77777777" w:rsidR="009D77EE" w:rsidRDefault="009D77EE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1E97C5BE" w14:textId="77777777" w:rsidR="009D77EE" w:rsidRDefault="009D77EE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3F89D8C6" w14:textId="77777777" w:rsidR="009D77EE" w:rsidRDefault="009D77EE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264DFA19" w14:textId="77777777" w:rsidR="009D77EE" w:rsidRDefault="009D77EE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490FDD44" w14:textId="77777777" w:rsidR="00E84E06" w:rsidRDefault="00951CB4" w:rsidP="00E84E06">
      <w:pPr>
        <w:tabs>
          <w:tab w:val="left" w:pos="9240"/>
        </w:tabs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</w:r>
    </w:p>
    <w:p w14:paraId="2D89B034" w14:textId="77777777" w:rsidR="00FD3AD3" w:rsidRDefault="00FD3AD3" w:rsidP="00E84E06">
      <w:pPr>
        <w:tabs>
          <w:tab w:val="left" w:pos="9240"/>
        </w:tabs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14:paraId="10B36E57" w14:textId="77777777" w:rsidR="00F470C2" w:rsidRDefault="00E84E06" w:rsidP="00E84E06">
      <w:pPr>
        <w:tabs>
          <w:tab w:val="left" w:pos="9240"/>
        </w:tabs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                                                                                 </w:t>
      </w:r>
    </w:p>
    <w:p w14:paraId="3F3FC1F8" w14:textId="409C2739" w:rsidR="009D77EE" w:rsidRDefault="00F470C2" w:rsidP="00E84E06">
      <w:pPr>
        <w:tabs>
          <w:tab w:val="left" w:pos="9240"/>
        </w:tabs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</w:t>
      </w:r>
      <w:r w:rsidR="00951CB4">
        <w:rPr>
          <w:rFonts w:ascii="Times New Roman" w:eastAsia="Times New Roman" w:hAnsi="Times New Roman"/>
          <w:sz w:val="24"/>
          <w:szCs w:val="24"/>
        </w:rPr>
        <w:t>DESFĂȘURAREA/SCENARIUL LECȚIEI</w:t>
      </w:r>
    </w:p>
    <w:tbl>
      <w:tblPr>
        <w:tblStyle w:val="a"/>
        <w:tblW w:w="1545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8"/>
        <w:gridCol w:w="709"/>
        <w:gridCol w:w="10630"/>
        <w:gridCol w:w="851"/>
        <w:gridCol w:w="1842"/>
      </w:tblGrid>
      <w:tr w:rsidR="009D77EE" w14:paraId="0E245B3E" w14:textId="77777777">
        <w:trPr>
          <w:trHeight w:val="709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87743" w14:textId="77777777" w:rsidR="00B806D6" w:rsidRPr="00AC4A2C" w:rsidRDefault="00B806D6">
            <w:pPr>
              <w:spacing w:line="36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  <w:p w14:paraId="0C0118EB" w14:textId="508C5B54" w:rsidR="009D77EE" w:rsidRPr="00AC4A2C" w:rsidRDefault="00951CB4">
            <w:pPr>
              <w:spacing w:line="36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AC4A2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Etape ale  activității didactice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70E22" w14:textId="77777777" w:rsidR="00B806D6" w:rsidRPr="00AC4A2C" w:rsidRDefault="00B806D6">
            <w:pPr>
              <w:spacing w:line="36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  <w:p w14:paraId="2125B056" w14:textId="5FC2ADE0" w:rsidR="009D77EE" w:rsidRPr="00AC4A2C" w:rsidRDefault="00951CB4">
            <w:pPr>
              <w:spacing w:line="36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AC4A2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Obiective </w:t>
            </w:r>
          </w:p>
        </w:tc>
        <w:tc>
          <w:tcPr>
            <w:tcW w:w="10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A993A" w14:textId="77777777" w:rsidR="009D77EE" w:rsidRPr="00AC4A2C" w:rsidRDefault="00951CB4">
            <w:pPr>
              <w:spacing w:line="36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AC4A2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                                                 </w:t>
            </w:r>
          </w:p>
          <w:p w14:paraId="6C051292" w14:textId="77777777" w:rsidR="009D77EE" w:rsidRPr="00AC4A2C" w:rsidRDefault="009D77EE">
            <w:pPr>
              <w:spacing w:line="36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  <w:p w14:paraId="19A65657" w14:textId="77777777" w:rsidR="009D77EE" w:rsidRPr="00AC4A2C" w:rsidRDefault="00951CB4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AC4A2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Demers </w:t>
            </w:r>
            <w:proofErr w:type="spellStart"/>
            <w:r w:rsidRPr="00AC4A2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acțional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564E6" w14:textId="77777777" w:rsidR="00B806D6" w:rsidRDefault="00B806D6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4E6DE03" w14:textId="77777777" w:rsidR="00B806D6" w:rsidRDefault="00B806D6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D4AFF48" w14:textId="47DFCE10" w:rsidR="009D77EE" w:rsidRPr="00AC4A2C" w:rsidRDefault="00951CB4">
            <w:pPr>
              <w:spacing w:line="36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AC4A2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Timp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01F0F" w14:textId="3EED71D7" w:rsidR="009D77EE" w:rsidRDefault="00951CB4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Tehnologia realizării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(</w:t>
            </w:r>
            <w:r w:rsidR="002E1DBC">
              <w:rPr>
                <w:rFonts w:ascii="Times New Roman" w:eastAsia="Times New Roman" w:hAnsi="Times New Roman"/>
                <w:sz w:val="24"/>
                <w:szCs w:val="24"/>
              </w:rPr>
              <w:t xml:space="preserve">Metode/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Forme de activitate</w:t>
            </w:r>
            <w:r w:rsidR="002E1DB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/resurse)</w:t>
            </w:r>
          </w:p>
        </w:tc>
      </w:tr>
      <w:tr w:rsidR="009D77EE" w14:paraId="54FED36C" w14:textId="77777777">
        <w:trPr>
          <w:trHeight w:val="2306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165E" w14:textId="77777777" w:rsidR="009D77EE" w:rsidRDefault="00951CB4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Evocare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FDA82" w14:textId="0AB04D94" w:rsidR="00F148F4" w:rsidRDefault="00951CB4" w:rsidP="00D01B9E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0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E7635" w14:textId="11CD9F28" w:rsidR="009D77EE" w:rsidRDefault="009E4483">
            <w:pPr>
              <w:spacing w:line="360" w:lineRule="auto"/>
              <w:rPr>
                <w:rFonts w:ascii="Times New Roman" w:eastAsia="Times New Roman" w:hAnsi="Times New Roman"/>
                <w:b/>
                <w:i/>
                <w:color w:val="C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  <w:t xml:space="preserve">    </w:t>
            </w:r>
            <w:r w:rsidR="00951CB4" w:rsidRPr="0088798A"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  <w:t xml:space="preserve">Salutul </w:t>
            </w:r>
            <w:r w:rsidR="0088798A"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  <w:t>.</w:t>
            </w:r>
            <w:r w:rsidR="00951CB4" w:rsidRPr="002F41F3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  </w:t>
            </w:r>
            <w:r w:rsidR="00951CB4">
              <w:rPr>
                <w:rFonts w:ascii="Times New Roman" w:eastAsia="Times New Roman" w:hAnsi="Times New Roman"/>
                <w:sz w:val="24"/>
                <w:szCs w:val="24"/>
              </w:rPr>
              <w:t>Organizarea colectivului de elevi.</w:t>
            </w:r>
          </w:p>
          <w:p w14:paraId="488E4506" w14:textId="10B6B5A1" w:rsidR="000D3977" w:rsidRPr="00696D0F" w:rsidRDefault="00696D0F" w:rsidP="00565614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Pentru a descoperi subiectul lecției, învățătorul le propune elevilor să recunoască portretul afișat la ecran și pictura acestuia</w:t>
            </w:r>
            <w:r w:rsidR="006D381C">
              <w:rPr>
                <w:rFonts w:ascii="Times New Roman" w:eastAsia="Times New Roman" w:hAnsi="Times New Roman"/>
                <w:sz w:val="24"/>
                <w:szCs w:val="24"/>
              </w:rPr>
              <w:t xml:space="preserve"> – Leonardo da Vinci , ”Mona Lisa”.</w:t>
            </w:r>
          </w:p>
          <w:p w14:paraId="1F8B208E" w14:textId="45CC4560" w:rsidR="000C6971" w:rsidRPr="00565614" w:rsidRDefault="00D6706C" w:rsidP="00565614">
            <w:pPr>
              <w:spacing w:line="36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A41FB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   </w:t>
            </w:r>
            <w:r w:rsidR="00951CB4" w:rsidRPr="004A41FB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Anunțarea subiectului lecției și a obiectivelor </w:t>
            </w:r>
            <w:r w:rsidR="006A14B2" w:rsidRPr="004A41FB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propuse.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CADCB" w14:textId="77777777" w:rsidR="009D77EE" w:rsidRDefault="009D77EE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F542627" w14:textId="612A59D3" w:rsidR="009D77EE" w:rsidRDefault="0088798A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 w:rsidR="00951CB4">
              <w:rPr>
                <w:rFonts w:ascii="Times New Roman" w:eastAsia="Times New Roman" w:hAnsi="Times New Roman"/>
                <w:sz w:val="24"/>
                <w:szCs w:val="24"/>
              </w:rPr>
              <w:t xml:space="preserve"> min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4996E" w14:textId="317F8DA9" w:rsidR="00E47EA9" w:rsidRDefault="002E041C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hyperlink r:id="rId6" w:history="1">
              <w:r w:rsidRPr="00D822B5">
                <w:rPr>
                  <w:rStyle w:val="Hyperlink"/>
                  <w:rFonts w:ascii="Times New Roman" w:eastAsia="Times New Roman" w:hAnsi="Times New Roman"/>
                  <w:sz w:val="24"/>
                  <w:szCs w:val="24"/>
                </w:rPr>
                <w:t>https://wordwall.net/resource/94651776/untitled19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D77EE" w14:paraId="492E6961" w14:textId="77777777">
        <w:trPr>
          <w:trHeight w:val="17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1B47E" w14:textId="77777777" w:rsidR="009D77EE" w:rsidRPr="00377034" w:rsidRDefault="00951CB4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034">
              <w:rPr>
                <w:rFonts w:ascii="Times New Roman" w:eastAsia="Times New Roman" w:hAnsi="Times New Roman"/>
                <w:sz w:val="24"/>
                <w:szCs w:val="24"/>
              </w:rPr>
              <w:t>Realizarea sensului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632F2" w14:textId="77777777" w:rsidR="009D77EE" w:rsidRDefault="009D77EE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48D3A57" w14:textId="77777777" w:rsidR="009D77EE" w:rsidRDefault="009D77EE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903FFEE" w14:textId="77777777" w:rsidR="009D77EE" w:rsidRDefault="009D77EE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97E55FB" w14:textId="2426E973" w:rsidR="009D77EE" w:rsidRDefault="009D77EE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C161B5C" w14:textId="77777777" w:rsidR="00F148F4" w:rsidRDefault="00F148F4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CE9DE62" w14:textId="77777777" w:rsidR="00F148F4" w:rsidRDefault="00F148F4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6F74AE0" w14:textId="2C2F83C2" w:rsidR="00F148F4" w:rsidRDefault="00ED3C19" w:rsidP="00ED3C1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O1</w:t>
            </w:r>
          </w:p>
          <w:p w14:paraId="2A1E5C83" w14:textId="77777777" w:rsidR="00F148F4" w:rsidRDefault="00F148F4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84D145D" w14:textId="77777777" w:rsidR="00F148F4" w:rsidRDefault="00F148F4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EB37BBB" w14:textId="77777777" w:rsidR="007B1D95" w:rsidRDefault="007B1D95" w:rsidP="00D5145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F198AF3" w14:textId="77777777" w:rsidR="00855D59" w:rsidRDefault="00855D59" w:rsidP="00D5145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B9ED4CC" w14:textId="77777777" w:rsidR="00855D59" w:rsidRDefault="00855D59" w:rsidP="00D5145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BBDDBAE" w14:textId="77777777" w:rsidR="00855D59" w:rsidRDefault="00855D59" w:rsidP="00D5145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1ABCB44" w14:textId="77777777" w:rsidR="00ED3C19" w:rsidRDefault="00ED3C19" w:rsidP="00D5145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7089351" w14:textId="77777777" w:rsidR="00ED3C19" w:rsidRDefault="00ED3C19" w:rsidP="00D5145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DB9B2F5" w14:textId="26A1C4D3" w:rsidR="009D77EE" w:rsidRDefault="007464E2" w:rsidP="00D5145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O2</w:t>
            </w:r>
          </w:p>
        </w:tc>
        <w:tc>
          <w:tcPr>
            <w:tcW w:w="10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A7AA8" w14:textId="021635A7" w:rsidR="004217FA" w:rsidRDefault="00157B0F" w:rsidP="00F2436C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89160AC" wp14:editId="5F4070AD">
                      <wp:simplePos x="0" y="0"/>
                      <wp:positionH relativeFrom="column">
                        <wp:posOffset>2123240</wp:posOffset>
                      </wp:positionH>
                      <wp:positionV relativeFrom="paragraph">
                        <wp:posOffset>470425</wp:posOffset>
                      </wp:positionV>
                      <wp:extent cx="14400" cy="223120"/>
                      <wp:effectExtent l="0" t="0" r="24130" b="24765"/>
                      <wp:wrapNone/>
                      <wp:docPr id="1030494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4400" cy="2231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C67420C" id="Straight Connector 2" o:spid="_x0000_s1026" style="position:absolute;flip:x 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7.2pt,37.05pt" to="168.35pt,5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F2436C">
              <w:rPr>
                <w:rFonts w:ascii="Times New Roman" w:eastAsia="Times New Roman" w:hAnsi="Times New Roman"/>
                <w:sz w:val="24"/>
                <w:szCs w:val="24"/>
              </w:rPr>
              <w:t>Pentru a reactualiza cunoștințele acumulate la lecția precedentă despre p</w:t>
            </w:r>
            <w:r w:rsidR="00270642">
              <w:rPr>
                <w:rFonts w:ascii="Times New Roman" w:eastAsia="Times New Roman" w:hAnsi="Times New Roman"/>
                <w:sz w:val="24"/>
                <w:szCs w:val="24"/>
              </w:rPr>
              <w:t xml:space="preserve">ictorul Leonardo da Vinci, învățătorul le propune elevilor să completeze </w:t>
            </w:r>
            <w:r w:rsidR="009E78C8">
              <w:rPr>
                <w:rFonts w:ascii="Times New Roman" w:eastAsia="Times New Roman" w:hAnsi="Times New Roman"/>
                <w:sz w:val="24"/>
                <w:szCs w:val="24"/>
              </w:rPr>
              <w:t>”</w:t>
            </w:r>
            <w:r w:rsidR="000F119A">
              <w:rPr>
                <w:rFonts w:ascii="Times New Roman" w:eastAsia="Times New Roman" w:hAnsi="Times New Roman"/>
                <w:sz w:val="24"/>
                <w:szCs w:val="24"/>
              </w:rPr>
              <w:t>Copacul ideilor</w:t>
            </w:r>
            <w:r w:rsidR="009E78C8">
              <w:rPr>
                <w:rFonts w:ascii="Times New Roman" w:eastAsia="Times New Roman" w:hAnsi="Times New Roman"/>
                <w:sz w:val="24"/>
                <w:szCs w:val="24"/>
              </w:rPr>
              <w:t>”</w:t>
            </w:r>
            <w:r w:rsidR="007F5B12">
              <w:rPr>
                <w:rFonts w:ascii="Times New Roman" w:eastAsia="Times New Roman" w:hAnsi="Times New Roman"/>
                <w:sz w:val="24"/>
                <w:szCs w:val="24"/>
              </w:rPr>
              <w:t>, cu tot ce știu despre acesta.</w:t>
            </w:r>
          </w:p>
          <w:p w14:paraId="22482034" w14:textId="6F2475F3" w:rsidR="007F5B12" w:rsidRDefault="00157B0F" w:rsidP="00F2436C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6CFA425F" wp14:editId="4FFC104F">
                      <wp:simplePos x="0" y="0"/>
                      <wp:positionH relativeFrom="column">
                        <wp:posOffset>1302440</wp:posOffset>
                      </wp:positionH>
                      <wp:positionV relativeFrom="paragraph">
                        <wp:posOffset>52645</wp:posOffset>
                      </wp:positionV>
                      <wp:extent cx="215820" cy="187200"/>
                      <wp:effectExtent l="0" t="0" r="32385" b="22860"/>
                      <wp:wrapNone/>
                      <wp:docPr id="624585233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5820" cy="1872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73A1BAE" id="Straight Connector 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2.55pt,4.15pt" to="119.5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B05E3A0" wp14:editId="191CC8E0">
                      <wp:simplePos x="0" y="0"/>
                      <wp:positionH relativeFrom="column">
                        <wp:posOffset>2609790</wp:posOffset>
                      </wp:positionH>
                      <wp:positionV relativeFrom="paragraph">
                        <wp:posOffset>24620</wp:posOffset>
                      </wp:positionV>
                      <wp:extent cx="388800" cy="172800"/>
                      <wp:effectExtent l="0" t="0" r="30480" b="36830"/>
                      <wp:wrapNone/>
                      <wp:docPr id="1099345248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88800" cy="1728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47B97EA" id="Straight Connector 2" o:spid="_x0000_s1026" style="position:absolute;flip:y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5.5pt,1.95pt" to="236.1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866DC2">
              <w:rPr>
                <w:rFonts w:ascii="Times New Roman" w:eastAsia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ABEDCA1" wp14:editId="02180086">
                      <wp:simplePos x="0" y="0"/>
                      <wp:positionH relativeFrom="column">
                        <wp:posOffset>1251585</wp:posOffset>
                      </wp:positionH>
                      <wp:positionV relativeFrom="paragraph">
                        <wp:posOffset>167495</wp:posOffset>
                      </wp:positionV>
                      <wp:extent cx="2052000" cy="489600"/>
                      <wp:effectExtent l="0" t="0" r="24765" b="24765"/>
                      <wp:wrapNone/>
                      <wp:docPr id="837223587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2000" cy="48960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B0DEAAA" w14:textId="1177CC22" w:rsidR="00866DC2" w:rsidRPr="00866DC2" w:rsidRDefault="00866DC2" w:rsidP="00866DC2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Leonardo da Vinci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ABEDCA1" id="Oval 1" o:spid="_x0000_s1026" style="position:absolute;margin-left:98.55pt;margin-top:13.2pt;width:161.55pt;height:38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" fillcolor="white [3201]" strokecolor="#70ad47 [3209]" strokeweight="1pt">
                      <v:stroke joinstyle="miter"/>
                      <v:textbox>
                        <w:txbxContent>
                          <w:p w14:paraId="6B0DEAAA" w14:textId="1177CC22" w:rsidR="00866DC2" w:rsidRPr="00866DC2" w:rsidRDefault="00866DC2" w:rsidP="00866DC2">
                            <w:pPr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Leonardo da Vinci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14:paraId="0A646114" w14:textId="3438E02D" w:rsidR="007F5B12" w:rsidRDefault="00157B0F" w:rsidP="00F2436C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5ECA19E" wp14:editId="36875E3C">
                      <wp:simplePos x="0" y="0"/>
                      <wp:positionH relativeFrom="column">
                        <wp:posOffset>762440</wp:posOffset>
                      </wp:positionH>
                      <wp:positionV relativeFrom="paragraph">
                        <wp:posOffset>127840</wp:posOffset>
                      </wp:positionV>
                      <wp:extent cx="503595" cy="7710"/>
                      <wp:effectExtent l="0" t="0" r="29845" b="30480"/>
                      <wp:wrapNone/>
                      <wp:docPr id="177873987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03595" cy="771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B08760D" id="Straight Connector 2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0.05pt,10.05pt" to="99.7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9DADD3F" wp14:editId="3C43BF44">
                      <wp:simplePos x="0" y="0"/>
                      <wp:positionH relativeFrom="column">
                        <wp:posOffset>3268040</wp:posOffset>
                      </wp:positionH>
                      <wp:positionV relativeFrom="paragraph">
                        <wp:posOffset>99039</wp:posOffset>
                      </wp:positionV>
                      <wp:extent cx="417600" cy="36235"/>
                      <wp:effectExtent l="0" t="0" r="20955" b="20955"/>
                      <wp:wrapNone/>
                      <wp:docPr id="3011010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17600" cy="3623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A1913E4" id="Straight Connector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7.35pt,7.8pt" to="290.25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66ADA997" w14:textId="1D1608BA" w:rsidR="007F5B12" w:rsidRDefault="00157B0F" w:rsidP="00F2436C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BB2E0B6" wp14:editId="646094F9">
                      <wp:simplePos x="0" y="0"/>
                      <wp:positionH relativeFrom="column">
                        <wp:posOffset>2778260</wp:posOffset>
                      </wp:positionH>
                      <wp:positionV relativeFrom="paragraph">
                        <wp:posOffset>110065</wp:posOffset>
                      </wp:positionV>
                      <wp:extent cx="288180" cy="252000"/>
                      <wp:effectExtent l="0" t="0" r="17145" b="34290"/>
                      <wp:wrapNone/>
                      <wp:docPr id="102872532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88180" cy="2520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69E2E73" id="Straight Connector 2" o:spid="_x0000_s1026" style="position:absolute;flip:x 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8.75pt,8.65pt" to="241.45pt,2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977B23F" wp14:editId="2B6F5DF0">
                      <wp:simplePos x="0" y="0"/>
                      <wp:positionH relativeFrom="column">
                        <wp:posOffset>2022260</wp:posOffset>
                      </wp:positionH>
                      <wp:positionV relativeFrom="paragraph">
                        <wp:posOffset>131665</wp:posOffset>
                      </wp:positionV>
                      <wp:extent cx="0" cy="309600"/>
                      <wp:effectExtent l="0" t="0" r="38100" b="14605"/>
                      <wp:wrapNone/>
                      <wp:docPr id="1474881367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3096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AE2FAB2" id="Straight Connector 2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9.25pt,10.35pt" to="159.25pt,3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945FDBC" wp14:editId="49EEE563">
                      <wp:simplePos x="0" y="0"/>
                      <wp:positionH relativeFrom="column">
                        <wp:posOffset>1047390</wp:posOffset>
                      </wp:positionH>
                      <wp:positionV relativeFrom="paragraph">
                        <wp:posOffset>56750</wp:posOffset>
                      </wp:positionV>
                      <wp:extent cx="388800" cy="172800"/>
                      <wp:effectExtent l="0" t="0" r="30480" b="36830"/>
                      <wp:wrapNone/>
                      <wp:docPr id="718279539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88800" cy="1728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9C71BEB" id="Straight Connector 2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2.45pt,4.45pt" to="113.0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4AAC92EA" w14:textId="0CD554D7" w:rsidR="00157B0F" w:rsidRDefault="00157B0F" w:rsidP="00157B0F">
            <w:pPr>
              <w:tabs>
                <w:tab w:val="left" w:pos="6259"/>
              </w:tabs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</w:p>
          <w:p w14:paraId="5AE07EC8" w14:textId="16C78284" w:rsidR="00050154" w:rsidRDefault="00050154" w:rsidP="00050154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Apoi le organizează o excursie virtuală în atelierul marelui pictor</w:t>
            </w:r>
            <w:r w:rsidR="00EC7022">
              <w:rPr>
                <w:rFonts w:ascii="Times New Roman" w:eastAsia="Times New Roman" w:hAnsi="Times New Roman"/>
                <w:sz w:val="24"/>
                <w:szCs w:val="24"/>
              </w:rPr>
              <w:t xml:space="preserve"> și le reamintește detalii importante din viața și activitatea </w:t>
            </w:r>
            <w:r w:rsidR="00221BD6">
              <w:rPr>
                <w:rFonts w:ascii="Times New Roman" w:eastAsia="Times New Roman" w:hAnsi="Times New Roman"/>
                <w:sz w:val="24"/>
                <w:szCs w:val="24"/>
              </w:rPr>
              <w:t>acestuia.</w:t>
            </w:r>
          </w:p>
          <w:p w14:paraId="740A4BC9" w14:textId="3520CE40" w:rsidR="00221BD6" w:rsidRPr="00184C6B" w:rsidRDefault="00184C6B" w:rsidP="00184C6B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Una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dintre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cele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mai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24026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faimoase</w:t>
            </w:r>
            <w:proofErr w:type="spellEnd"/>
            <w:r w:rsidR="00E24026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24026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picturi</w:t>
            </w:r>
            <w:proofErr w:type="spellEnd"/>
            <w:r w:rsidR="00E24026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din </w:t>
            </w:r>
            <w:proofErr w:type="spellStart"/>
            <w:r w:rsidR="00E24026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lume</w:t>
            </w:r>
            <w:proofErr w:type="spellEnd"/>
            <w:r w:rsidR="00E24026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24026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este</w:t>
            </w:r>
            <w:proofErr w:type="spellEnd"/>
            <w:r w:rsidR="00E24026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24026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cea</w:t>
            </w:r>
            <w:proofErr w:type="spellEnd"/>
            <w:r w:rsidR="00E24026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a </w:t>
            </w:r>
            <w:proofErr w:type="spellStart"/>
            <w:r w:rsidR="00E24026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lui</w:t>
            </w:r>
            <w:proofErr w:type="spellEnd"/>
            <w:r w:rsidR="00E24026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Leonardo da Vinci – Mona Lisa </w:t>
            </w:r>
            <w:proofErr w:type="spellStart"/>
            <w:r w:rsidR="00E24026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sau</w:t>
            </w:r>
            <w:proofErr w:type="spellEnd"/>
            <w:r w:rsidR="00E24026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="003A505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La </w:t>
            </w:r>
            <w:r w:rsidR="00E24026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Gioconda.</w:t>
            </w:r>
            <w:r w:rsidR="00F970F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="00F970F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crede</w:t>
            </w:r>
            <w:proofErr w:type="spellEnd"/>
            <w:r w:rsidR="00F970F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F970F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că</w:t>
            </w:r>
            <w:proofErr w:type="spellEnd"/>
            <w:r w:rsidR="00F970F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F970F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acesta</w:t>
            </w:r>
            <w:proofErr w:type="spellEnd"/>
            <w:r w:rsidR="00F970F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F970F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este</w:t>
            </w:r>
            <w:proofErr w:type="spellEnd"/>
            <w:r w:rsidR="00F970F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F970F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portretul</w:t>
            </w:r>
            <w:proofErr w:type="spellEnd"/>
            <w:r w:rsidR="00F970F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F970F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Lisei</w:t>
            </w:r>
            <w:proofErr w:type="spellEnd"/>
            <w:r w:rsidR="00F970F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Giocondo – </w:t>
            </w:r>
            <w:proofErr w:type="spellStart"/>
            <w:r w:rsidR="00F970F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soția</w:t>
            </w:r>
            <w:proofErr w:type="spellEnd"/>
            <w:r w:rsidR="00F970F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F970F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unui</w:t>
            </w:r>
            <w:proofErr w:type="spellEnd"/>
            <w:r w:rsidR="00F970F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F970F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bogat</w:t>
            </w:r>
            <w:proofErr w:type="spellEnd"/>
            <w:r w:rsidR="00F970F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F970F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negustor</w:t>
            </w:r>
            <w:proofErr w:type="spellEnd"/>
            <w:r w:rsidR="00F970F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="00F970F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mătase</w:t>
            </w:r>
            <w:proofErr w:type="spellEnd"/>
            <w:r w:rsidR="00F970F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  <w:p w14:paraId="4579CF29" w14:textId="0469633B" w:rsidR="000D2A61" w:rsidRPr="000D2A61" w:rsidRDefault="000D2A61" w:rsidP="000D2A61">
            <w:pPr>
              <w:spacing w:line="360" w:lineRule="auto"/>
              <w:ind w:firstLine="138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lastRenderedPageBreak/>
              <w:t>În</w:t>
            </w:r>
            <w:proofErr w:type="spellEnd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tablou</w:t>
            </w:r>
            <w:proofErr w:type="spellEnd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vedem</w:t>
            </w:r>
            <w:proofErr w:type="spellEnd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o </w:t>
            </w:r>
            <w:proofErr w:type="spellStart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femeie</w:t>
            </w:r>
            <w:proofErr w:type="spellEnd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care </w:t>
            </w:r>
            <w:proofErr w:type="spellStart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stă</w:t>
            </w:r>
            <w:proofErr w:type="spellEnd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liniștită</w:t>
            </w:r>
            <w:proofErr w:type="spellEnd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și</w:t>
            </w:r>
            <w:proofErr w:type="spellEnd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ne </w:t>
            </w:r>
            <w:proofErr w:type="spellStart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privește</w:t>
            </w:r>
            <w:proofErr w:type="spellEnd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Ea</w:t>
            </w:r>
            <w:proofErr w:type="spellEnd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are un </w:t>
            </w:r>
            <w:proofErr w:type="spellStart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zâmbet</w:t>
            </w:r>
            <w:proofErr w:type="spellEnd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misterios</w:t>
            </w:r>
            <w:proofErr w:type="spellEnd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unii</w:t>
            </w:r>
            <w:proofErr w:type="spellEnd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oameni</w:t>
            </w:r>
            <w:proofErr w:type="spellEnd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spun </w:t>
            </w:r>
            <w:proofErr w:type="spellStart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că</w:t>
            </w:r>
            <w:proofErr w:type="spellEnd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pare </w:t>
            </w:r>
            <w:proofErr w:type="spellStart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că</w:t>
            </w:r>
            <w:proofErr w:type="spellEnd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zâmbește</w:t>
            </w:r>
            <w:proofErr w:type="spellEnd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alții</w:t>
            </w:r>
            <w:proofErr w:type="spellEnd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nu sunt </w:t>
            </w:r>
            <w:proofErr w:type="spellStart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siguri</w:t>
            </w:r>
            <w:proofErr w:type="spellEnd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Poartă</w:t>
            </w:r>
            <w:proofErr w:type="spellEnd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o </w:t>
            </w:r>
            <w:proofErr w:type="spellStart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rochie</w:t>
            </w:r>
            <w:proofErr w:type="spellEnd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simplă</w:t>
            </w:r>
            <w:proofErr w:type="spellEnd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și</w:t>
            </w:r>
            <w:proofErr w:type="spellEnd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este</w:t>
            </w:r>
            <w:proofErr w:type="spellEnd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așezată</w:t>
            </w:r>
            <w:proofErr w:type="spellEnd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într</w:t>
            </w:r>
            <w:proofErr w:type="spellEnd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-un loc </w:t>
            </w:r>
            <w:proofErr w:type="spellStart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frumos</w:t>
            </w:r>
            <w:proofErr w:type="spellEnd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, cu </w:t>
            </w:r>
            <w:proofErr w:type="spellStart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munți</w:t>
            </w:r>
            <w:proofErr w:type="spellEnd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și</w:t>
            </w:r>
            <w:proofErr w:type="spellEnd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apă</w:t>
            </w:r>
            <w:proofErr w:type="spellEnd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="00107626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pe </w:t>
            </w:r>
            <w:proofErr w:type="spellStart"/>
            <w:r w:rsidR="00107626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fundalul</w:t>
            </w:r>
            <w:proofErr w:type="spellEnd"/>
            <w:r w:rsidR="00107626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din spate.</w:t>
            </w:r>
          </w:p>
          <w:p w14:paraId="6D0D436A" w14:textId="77777777" w:rsidR="000D2A61" w:rsidRPr="000D2A61" w:rsidRDefault="000D2A61" w:rsidP="000D2A61">
            <w:pPr>
              <w:spacing w:line="360" w:lineRule="auto"/>
              <w:ind w:firstLine="138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Leonardo a </w:t>
            </w:r>
            <w:proofErr w:type="spellStart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lucrat</w:t>
            </w:r>
            <w:proofErr w:type="spellEnd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mult</w:t>
            </w:r>
            <w:proofErr w:type="spellEnd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la </w:t>
            </w:r>
            <w:proofErr w:type="spellStart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acest</w:t>
            </w:r>
            <w:proofErr w:type="spellEnd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tablou</w:t>
            </w:r>
            <w:proofErr w:type="spellEnd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și</w:t>
            </w:r>
            <w:proofErr w:type="spellEnd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a </w:t>
            </w:r>
            <w:proofErr w:type="spellStart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folosit</w:t>
            </w:r>
            <w:proofErr w:type="spellEnd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o </w:t>
            </w:r>
            <w:proofErr w:type="spellStart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tehnică</w:t>
            </w:r>
            <w:proofErr w:type="spellEnd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specială</w:t>
            </w:r>
            <w:proofErr w:type="spellEnd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numită</w:t>
            </w:r>
            <w:proofErr w:type="spellEnd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D2A6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/>
              </w:rPr>
              <w:t>suflare</w:t>
            </w:r>
            <w:proofErr w:type="spellEnd"/>
            <w:r w:rsidRPr="000D2A6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0D2A6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/>
              </w:rPr>
              <w:t>culoare</w:t>
            </w:r>
            <w:proofErr w:type="spellEnd"/>
            <w:r w:rsidRPr="000D2A6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/>
              </w:rPr>
              <w:t xml:space="preserve"> (sfumato),</w:t>
            </w:r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pentru</w:t>
            </w:r>
            <w:proofErr w:type="spellEnd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a face </w:t>
            </w:r>
            <w:proofErr w:type="spellStart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fața</w:t>
            </w:r>
            <w:proofErr w:type="spellEnd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femeii</w:t>
            </w:r>
            <w:proofErr w:type="spellEnd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să</w:t>
            </w:r>
            <w:proofErr w:type="spellEnd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pară</w:t>
            </w:r>
            <w:proofErr w:type="spellEnd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vie </w:t>
            </w:r>
            <w:proofErr w:type="spellStart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și</w:t>
            </w:r>
            <w:proofErr w:type="spellEnd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naturală</w:t>
            </w:r>
            <w:proofErr w:type="spellEnd"/>
            <w:r w:rsidRPr="000D2A6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  <w:p w14:paraId="5DF1BE23" w14:textId="0365978A" w:rsidR="00050154" w:rsidRDefault="008A5088" w:rsidP="004217FA">
            <w:pPr>
              <w:spacing w:line="360" w:lineRule="auto"/>
              <w:ind w:firstLine="138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Învățătorul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le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prezintă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elevilor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mai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multe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informații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C4A9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despre</w:t>
            </w:r>
            <w:proofErr w:type="spellEnd"/>
            <w:r w:rsidR="00DC4A9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343A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portretul</w:t>
            </w:r>
            <w:proofErr w:type="spellEnd"/>
            <w:r w:rsidR="00D343A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="00D343AF" w:rsidRPr="00D343AF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/>
              </w:rPr>
              <w:t>Mona Lisa</w:t>
            </w:r>
            <w:r w:rsidR="00D343A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, cu </w:t>
            </w:r>
            <w:proofErr w:type="spellStart"/>
            <w:r w:rsidR="00D343A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ajutorul</w:t>
            </w:r>
            <w:proofErr w:type="spellEnd"/>
            <w:r w:rsidR="00D343A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343A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pre</w:t>
            </w:r>
            <w:r w:rsidR="00FD57E0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</w:t>
            </w:r>
            <w:r w:rsidR="00D343A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ent</w:t>
            </w:r>
            <w:r w:rsidR="00D343AF">
              <w:rPr>
                <w:rFonts w:ascii="Times New Roman" w:eastAsia="Times New Roman" w:hAnsi="Times New Roman"/>
                <w:sz w:val="24"/>
                <w:szCs w:val="24"/>
              </w:rPr>
              <w:t>ării</w:t>
            </w:r>
            <w:proofErr w:type="spellEnd"/>
            <w:r w:rsidR="00D343AF">
              <w:rPr>
                <w:rFonts w:ascii="Times New Roman" w:eastAsia="Times New Roman" w:hAnsi="Times New Roman"/>
                <w:sz w:val="24"/>
                <w:szCs w:val="24"/>
              </w:rPr>
              <w:t xml:space="preserve"> PPT</w:t>
            </w:r>
            <w:r w:rsidR="007B1561">
              <w:rPr>
                <w:rFonts w:ascii="Times New Roman" w:eastAsia="Times New Roman" w:hAnsi="Times New Roman"/>
                <w:sz w:val="24"/>
                <w:szCs w:val="24"/>
              </w:rPr>
              <w:t xml:space="preserve"> (vezi link-</w:t>
            </w:r>
            <w:proofErr w:type="spellStart"/>
            <w:r w:rsidR="007B1561">
              <w:rPr>
                <w:rFonts w:ascii="Times New Roman" w:eastAsia="Times New Roman" w:hAnsi="Times New Roman"/>
                <w:sz w:val="24"/>
                <w:szCs w:val="24"/>
              </w:rPr>
              <w:t>ul</w:t>
            </w:r>
            <w:proofErr w:type="spellEnd"/>
            <w:r w:rsidR="007B1561">
              <w:rPr>
                <w:rFonts w:ascii="Times New Roman" w:eastAsia="Times New Roman" w:hAnsi="Times New Roman"/>
                <w:sz w:val="24"/>
                <w:szCs w:val="24"/>
              </w:rPr>
              <w:t>).</w:t>
            </w:r>
          </w:p>
          <w:p w14:paraId="480CC660" w14:textId="443A7177" w:rsidR="00D37E01" w:rsidRPr="00B472E4" w:rsidRDefault="00D37E01" w:rsidP="004217FA">
            <w:pPr>
              <w:spacing w:line="360" w:lineRule="auto"/>
              <w:ind w:firstLine="138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Elevii ghidați de învățător, analizează </w:t>
            </w:r>
            <w:r w:rsidR="007B48B2">
              <w:rPr>
                <w:rFonts w:ascii="Times New Roman" w:eastAsia="Times New Roman" w:hAnsi="Times New Roman"/>
                <w:sz w:val="24"/>
                <w:szCs w:val="24"/>
              </w:rPr>
              <w:t xml:space="preserve">culorile folosite de pictor, </w:t>
            </w:r>
            <w:r w:rsidR="00962554">
              <w:rPr>
                <w:rFonts w:ascii="Times New Roman" w:eastAsia="Times New Roman" w:hAnsi="Times New Roman"/>
                <w:sz w:val="24"/>
                <w:szCs w:val="24"/>
              </w:rPr>
              <w:t>fața și emoția transmisă</w:t>
            </w:r>
            <w:r w:rsidR="00B472E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, z</w:t>
            </w:r>
            <w:proofErr w:type="spellStart"/>
            <w:r w:rsidR="00B472E4">
              <w:rPr>
                <w:rFonts w:ascii="Times New Roman" w:eastAsia="Times New Roman" w:hAnsi="Times New Roman"/>
                <w:sz w:val="24"/>
                <w:szCs w:val="24"/>
              </w:rPr>
              <w:t>âmbet</w:t>
            </w:r>
            <w:proofErr w:type="spellEnd"/>
            <w:r w:rsidR="00B472E4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r w:rsidR="009C2B9E">
              <w:rPr>
                <w:rFonts w:ascii="Times New Roman" w:eastAsia="Times New Roman" w:hAnsi="Times New Roman"/>
                <w:sz w:val="24"/>
                <w:szCs w:val="24"/>
              </w:rPr>
              <w:t>haine, fundalul din spate, etc.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32206" w14:textId="69018971" w:rsidR="009D77EE" w:rsidRDefault="00951CB4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 5 min.</w:t>
            </w:r>
          </w:p>
          <w:p w14:paraId="37DD0F28" w14:textId="77777777" w:rsidR="009D77EE" w:rsidRDefault="009D77EE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9B363E" w14:textId="77777777" w:rsidR="009D77EE" w:rsidRDefault="009D77EE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B7CB1A6" w14:textId="77777777" w:rsidR="009D77EE" w:rsidRDefault="009D77EE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2063165" w14:textId="77777777" w:rsidR="00BC4CD5" w:rsidRDefault="00BC4CD5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3613C38" w14:textId="77777777" w:rsidR="00BC4CD5" w:rsidRDefault="00BC4CD5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9B8384B" w14:textId="383F65A9" w:rsidR="009D77EE" w:rsidRDefault="00D12037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433189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  <w:r w:rsidR="00951CB4">
              <w:rPr>
                <w:rFonts w:ascii="Times New Roman" w:eastAsia="Times New Roman" w:hAnsi="Times New Roman"/>
                <w:sz w:val="24"/>
                <w:szCs w:val="24"/>
              </w:rPr>
              <w:t xml:space="preserve"> min</w:t>
            </w:r>
          </w:p>
          <w:p w14:paraId="2B54935A" w14:textId="77777777" w:rsidR="009D77EE" w:rsidRDefault="009D77EE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6A5B225" w14:textId="77777777" w:rsidR="009D77EE" w:rsidRDefault="009D77EE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DB01618" w14:textId="77777777" w:rsidR="009D77EE" w:rsidRDefault="009D77EE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9A9B8F4" w14:textId="77777777" w:rsidR="009D77EE" w:rsidRDefault="009D77EE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B840C" w14:textId="119EEB5B" w:rsidR="00242AC0" w:rsidRDefault="003C6FA6" w:rsidP="003C6FA6">
            <w:pPr>
              <w:spacing w:line="360" w:lineRule="auto"/>
            </w:pPr>
            <w:hyperlink r:id="rId7" w:history="1">
              <w:r w:rsidRPr="006C35FB">
                <w:rPr>
                  <w:rStyle w:val="Hyperlink"/>
                  <w:rFonts w:ascii="Times New Roman" w:eastAsia="Times New Roman" w:hAnsi="Times New Roman"/>
                  <w:sz w:val="24"/>
                  <w:szCs w:val="24"/>
                  <w:lang w:val="en-US"/>
                </w:rPr>
                <w:t>https://www.mozaweb.com/Extra-3D_scenes-em_Leonardo_em_da_em_Vinci_em_s_em_workshop_em_em_Florence_em_em_16th_em_em_century_em-</w:t>
              </w:r>
              <w:r w:rsidRPr="006C35FB">
                <w:rPr>
                  <w:rStyle w:val="Hyperlink"/>
                  <w:rFonts w:ascii="Times New Roman" w:eastAsia="Times New Roman" w:hAnsi="Times New Roman"/>
                  <w:sz w:val="24"/>
                  <w:szCs w:val="24"/>
                  <w:lang w:val="en-US"/>
                </w:rPr>
                <w:lastRenderedPageBreak/>
                <w:t>38597?&amp;mode=directlink</w:t>
              </w:r>
            </w:hyperlink>
            <w:r>
              <w:t xml:space="preserve"> </w:t>
            </w:r>
          </w:p>
          <w:p w14:paraId="5B883142" w14:textId="77777777" w:rsidR="003C6FA6" w:rsidRDefault="003C6FA6" w:rsidP="003C6FA6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963EAAB" w14:textId="63A0AA11" w:rsidR="005C7C3C" w:rsidRPr="00905AF6" w:rsidRDefault="008D0DE8" w:rsidP="007B2DB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hyperlink r:id="rId8" w:history="1">
              <w:r w:rsidRPr="00D822B5">
                <w:rPr>
                  <w:rStyle w:val="Hyperlink"/>
                  <w:rFonts w:ascii="Times New Roman" w:eastAsia="Times New Roman" w:hAnsi="Times New Roman"/>
                  <w:sz w:val="24"/>
                  <w:szCs w:val="24"/>
                </w:rPr>
                <w:t>https://1drv.ms/p/c/8c77e4657cef4d10/EY3ZlsDYQUNNvJ1eJdyAj4YBh46ylTwo_BImvGwF5wtmsw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134A9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242AC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905AF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D77EE" w14:paraId="57F0656F" w14:textId="77777777">
        <w:trPr>
          <w:trHeight w:val="55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D7E1D" w14:textId="77777777" w:rsidR="009D77EE" w:rsidRDefault="00951CB4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Reflecția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2251F" w14:textId="77777777" w:rsidR="009D77EE" w:rsidRDefault="009D77EE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AF1771A" w14:textId="77777777" w:rsidR="00AD145F" w:rsidRDefault="00AD145F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0BF424A" w14:textId="77777777" w:rsidR="00AD145F" w:rsidRDefault="00AD145F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CDCFCFE" w14:textId="77777777" w:rsidR="007464E2" w:rsidRDefault="007464E2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116D906" w14:textId="77777777" w:rsidR="009D77EE" w:rsidRDefault="00951CB4" w:rsidP="0017172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O3</w:t>
            </w:r>
          </w:p>
          <w:p w14:paraId="54908EF3" w14:textId="77777777" w:rsidR="009D77EE" w:rsidRDefault="009D77EE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8C8DCF7" w14:textId="4C6E98FD" w:rsidR="009D77EE" w:rsidRDefault="009D77EE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5AC45" w14:textId="791913C0" w:rsidR="009D77EE" w:rsidRDefault="00951CB4">
            <w:pPr>
              <w:spacing w:line="360" w:lineRule="auto"/>
              <w:ind w:firstLine="13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40AB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Atelier:</w:t>
            </w:r>
            <w:r w:rsidRPr="004D40AB">
              <w:rPr>
                <w:rFonts w:ascii="Times New Roman" w:eastAsia="Times New Roman" w:hAnsi="Times New Roman"/>
                <w:sz w:val="24"/>
                <w:szCs w:val="24"/>
              </w:rPr>
              <w:t xml:space="preserve">  Elevii realizează </w:t>
            </w:r>
            <w:r w:rsidR="00420255">
              <w:rPr>
                <w:rFonts w:ascii="Times New Roman" w:eastAsia="Times New Roman" w:hAnsi="Times New Roman"/>
                <w:sz w:val="24"/>
                <w:szCs w:val="24"/>
              </w:rPr>
              <w:t xml:space="preserve">un </w:t>
            </w:r>
            <w:r w:rsidR="006C60F8">
              <w:rPr>
                <w:rFonts w:ascii="Times New Roman" w:eastAsia="Times New Roman" w:hAnsi="Times New Roman"/>
                <w:sz w:val="24"/>
                <w:szCs w:val="24"/>
              </w:rPr>
              <w:t>autoportret sau portretul unei persoane cunoscute</w:t>
            </w:r>
            <w:r w:rsidR="00CF61A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r w:rsidR="00420255">
              <w:rPr>
                <w:rFonts w:ascii="Times New Roman" w:eastAsia="Times New Roman" w:hAnsi="Times New Roman"/>
                <w:sz w:val="24"/>
                <w:szCs w:val="24"/>
              </w:rPr>
              <w:t>inspirat de pictura ”Mona Lisa”</w:t>
            </w:r>
            <w:r w:rsidR="0038365D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13F8366C" w14:textId="5F876783" w:rsidR="0015626E" w:rsidRPr="001E4C2B" w:rsidRDefault="0015626E">
            <w:pPr>
              <w:spacing w:line="360" w:lineRule="auto"/>
              <w:ind w:firstLine="138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Învățătorul </w:t>
            </w:r>
            <w:r w:rsidR="004D02B1">
              <w:rPr>
                <w:rFonts w:ascii="Times New Roman" w:eastAsia="Times New Roman" w:hAnsi="Times New Roman"/>
                <w:sz w:val="24"/>
                <w:szCs w:val="24"/>
              </w:rPr>
              <w:t>precizează care sunt pașii de lucru în realizarea unui portret, demonstrând la tablă</w:t>
            </w:r>
            <w:r w:rsidR="004177B3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588ED5E4" w14:textId="07C5EAD0" w:rsidR="009D77EE" w:rsidRPr="004D40AB" w:rsidRDefault="00951CB4" w:rsidP="00914676">
            <w:pPr>
              <w:spacing w:line="360" w:lineRule="auto"/>
              <w:ind w:firstLine="138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4D40AB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Criterii de succes.   P</w:t>
            </w:r>
            <w:r w:rsidR="004D40AB" w:rsidRPr="004D40AB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3</w:t>
            </w:r>
          </w:p>
          <w:p w14:paraId="7AB06B5C" w14:textId="4E528705" w:rsidR="009D77EE" w:rsidRDefault="00951CB4">
            <w:pPr>
              <w:spacing w:line="276" w:lineRule="auto"/>
              <w:ind w:left="138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  <w:r w:rsidR="0070460F">
              <w:rPr>
                <w:rFonts w:ascii="Times New Roman" w:eastAsia="Times New Roman" w:hAnsi="Times New Roman"/>
                <w:sz w:val="24"/>
                <w:szCs w:val="24"/>
              </w:rPr>
              <w:t>Respect tema plastică și subiectul</w:t>
            </w:r>
            <w:r w:rsidR="003324F4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5D1398F6" w14:textId="6AD513E2" w:rsidR="009D77EE" w:rsidRDefault="00951CB4">
            <w:pPr>
              <w:spacing w:line="276" w:lineRule="auto"/>
              <w:ind w:left="138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2. </w:t>
            </w:r>
            <w:r w:rsidR="003324F4">
              <w:rPr>
                <w:rFonts w:ascii="Times New Roman" w:eastAsia="Times New Roman" w:hAnsi="Times New Roman"/>
                <w:sz w:val="24"/>
                <w:szCs w:val="24"/>
              </w:rPr>
              <w:t>Utilizez elemente de limbaj plastic în redarea unui mesaj.</w:t>
            </w:r>
          </w:p>
          <w:p w14:paraId="53E00EFA" w14:textId="4F287303" w:rsidR="009D77EE" w:rsidRDefault="00951CB4">
            <w:pPr>
              <w:spacing w:line="276" w:lineRule="auto"/>
              <w:ind w:left="138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3. </w:t>
            </w:r>
            <w:r w:rsidR="003324F4">
              <w:rPr>
                <w:rFonts w:ascii="Times New Roman" w:eastAsia="Times New Roman" w:hAnsi="Times New Roman"/>
                <w:sz w:val="24"/>
                <w:szCs w:val="24"/>
              </w:rPr>
              <w:t>Organizez</w:t>
            </w:r>
            <w:r w:rsidR="007F18A0">
              <w:rPr>
                <w:rFonts w:ascii="Times New Roman" w:eastAsia="Times New Roman" w:hAnsi="Times New Roman"/>
                <w:sz w:val="24"/>
                <w:szCs w:val="24"/>
              </w:rPr>
              <w:t xml:space="preserve"> armonios spațiul plastic.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55AB5F17" w14:textId="51A94E03" w:rsidR="009D77EE" w:rsidRDefault="00951CB4">
            <w:pPr>
              <w:spacing w:line="276" w:lineRule="auto"/>
              <w:ind w:left="138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4. </w:t>
            </w:r>
            <w:r w:rsidR="007F18A0">
              <w:rPr>
                <w:rFonts w:ascii="Times New Roman" w:eastAsia="Times New Roman" w:hAnsi="Times New Roman"/>
                <w:sz w:val="24"/>
                <w:szCs w:val="24"/>
              </w:rPr>
              <w:t>Evidențiez centrul compozițional.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43D3DF81" w14:textId="2892BB83" w:rsidR="00146125" w:rsidRDefault="00951CB4" w:rsidP="00006B42">
            <w:pPr>
              <w:spacing w:line="276" w:lineRule="auto"/>
              <w:ind w:left="138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5. </w:t>
            </w:r>
            <w:r w:rsidR="007F18A0">
              <w:rPr>
                <w:rFonts w:ascii="Times New Roman" w:eastAsia="Times New Roman" w:hAnsi="Times New Roman"/>
                <w:sz w:val="24"/>
                <w:szCs w:val="24"/>
              </w:rPr>
              <w:t>Execut lucrarea cu acuratețe.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0782259D" w14:textId="5F9B2349" w:rsidR="009D77EE" w:rsidRDefault="009D77EE">
            <w:pPr>
              <w:spacing w:line="276" w:lineRule="auto"/>
              <w:ind w:firstLine="138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9A06C" w14:textId="77777777" w:rsidR="009D77EE" w:rsidRDefault="00951CB4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 min</w:t>
            </w:r>
          </w:p>
          <w:p w14:paraId="6BBC2566" w14:textId="77777777" w:rsidR="009D77EE" w:rsidRDefault="009D77EE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BF3B5EA" w14:textId="77777777" w:rsidR="009D77EE" w:rsidRDefault="009D77EE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E0166E9" w14:textId="77777777" w:rsidR="009D77EE" w:rsidRDefault="009D77EE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6D5AD04" w14:textId="77777777" w:rsidR="009D77EE" w:rsidRDefault="00951CB4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 min.</w:t>
            </w:r>
          </w:p>
          <w:p w14:paraId="2E5B7162" w14:textId="77777777" w:rsidR="009D77EE" w:rsidRDefault="009D77EE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65F42" w14:textId="77777777" w:rsidR="00A40078" w:rsidRDefault="00A40078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D8AE613" w14:textId="77777777" w:rsidR="004177B3" w:rsidRDefault="004177B3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FF292A4" w14:textId="054C4956" w:rsidR="004177B3" w:rsidRDefault="004177B3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Demonstrarea</w:t>
            </w:r>
          </w:p>
        </w:tc>
      </w:tr>
      <w:tr w:rsidR="009D77EE" w14:paraId="10AA8890" w14:textId="77777777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03495" w14:textId="7CFACAA6" w:rsidR="009D77EE" w:rsidRDefault="00951CB4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Extindere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C85AD" w14:textId="77777777" w:rsidR="00E566B9" w:rsidRDefault="00E566B9" w:rsidP="0017172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79E0921" w14:textId="0E7530C4" w:rsidR="009D77EE" w:rsidRDefault="00E153F0" w:rsidP="0017172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O4</w:t>
            </w:r>
          </w:p>
          <w:p w14:paraId="44D0F807" w14:textId="77777777" w:rsidR="009D77EE" w:rsidRDefault="009D77EE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C95E5" w14:textId="4C8AAD7A" w:rsidR="00B762C3" w:rsidRPr="00B762C3" w:rsidRDefault="00A20A08" w:rsidP="00B762C3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</w:t>
            </w:r>
            <w:proofErr w:type="spellStart"/>
            <w:r w:rsidR="00B762C3" w:rsidRPr="00B762C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Lucrările</w:t>
            </w:r>
            <w:proofErr w:type="spellEnd"/>
            <w:r w:rsidR="00B762C3" w:rsidRPr="00B762C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="00B762C3" w:rsidRPr="00B762C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expun</w:t>
            </w:r>
            <w:proofErr w:type="spellEnd"/>
            <w:r w:rsidR="00B762C3" w:rsidRPr="00B762C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pe </w:t>
            </w:r>
            <w:proofErr w:type="spellStart"/>
            <w:r w:rsidR="00B762C3" w:rsidRPr="00B762C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bănci</w:t>
            </w:r>
            <w:proofErr w:type="spellEnd"/>
            <w:r w:rsidR="00B762C3" w:rsidRPr="00B762C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="00B762C3" w:rsidRPr="00B762C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Elevii</w:t>
            </w:r>
            <w:proofErr w:type="spellEnd"/>
            <w:r w:rsidR="00B762C3" w:rsidRPr="00B762C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="00B762C3" w:rsidRPr="00B762C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plimbă</w:t>
            </w:r>
            <w:proofErr w:type="spellEnd"/>
            <w:r w:rsidR="00B762C3" w:rsidRPr="00B762C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B762C3" w:rsidRPr="00B762C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și</w:t>
            </w:r>
            <w:proofErr w:type="spellEnd"/>
            <w:r w:rsidR="00B762C3" w:rsidRPr="00B762C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B762C3" w:rsidRPr="00B762C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aleg</w:t>
            </w:r>
            <w:proofErr w:type="spellEnd"/>
            <w:r w:rsidR="00B762C3" w:rsidRPr="00B762C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o </w:t>
            </w:r>
            <w:proofErr w:type="spellStart"/>
            <w:r w:rsidR="00B762C3" w:rsidRPr="00B762C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lucrare</w:t>
            </w:r>
            <w:proofErr w:type="spellEnd"/>
            <w:r w:rsidR="00B762C3" w:rsidRPr="00B762C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care le-a </w:t>
            </w:r>
            <w:proofErr w:type="spellStart"/>
            <w:r w:rsidR="00B762C3" w:rsidRPr="00B762C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plăcut</w:t>
            </w:r>
            <w:proofErr w:type="spellEnd"/>
            <w:r w:rsidR="00B762C3" w:rsidRPr="00B762C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cel </w:t>
            </w:r>
            <w:proofErr w:type="spellStart"/>
            <w:r w:rsidR="00B762C3" w:rsidRPr="00B762C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mai</w:t>
            </w:r>
            <w:proofErr w:type="spellEnd"/>
            <w:r w:rsidR="00B762C3" w:rsidRPr="00B762C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B762C3" w:rsidRPr="00B762C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mult</w:t>
            </w:r>
            <w:proofErr w:type="spellEnd"/>
            <w:r w:rsidR="00B762C3" w:rsidRPr="00B762C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B616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argument</w:t>
            </w:r>
            <w:r w:rsidR="00B762C3" w:rsidRPr="00B762C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ând</w:t>
            </w:r>
            <w:proofErr w:type="spellEnd"/>
            <w:r w:rsidR="00B762C3" w:rsidRPr="00B762C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:</w:t>
            </w:r>
          </w:p>
          <w:p w14:paraId="4DAF69B4" w14:textId="77777777" w:rsidR="00B762C3" w:rsidRPr="00B762C3" w:rsidRDefault="00B762C3" w:rsidP="00B762C3">
            <w:pPr>
              <w:numPr>
                <w:ilvl w:val="0"/>
                <w:numId w:val="14"/>
              </w:num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B762C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„Mi-a </w:t>
            </w:r>
            <w:proofErr w:type="spellStart"/>
            <w:r w:rsidRPr="00B762C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plăcut</w:t>
            </w:r>
            <w:proofErr w:type="spellEnd"/>
            <w:r w:rsidRPr="00B762C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762C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această</w:t>
            </w:r>
            <w:proofErr w:type="spellEnd"/>
            <w:r w:rsidRPr="00B762C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762C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lucrare</w:t>
            </w:r>
            <w:proofErr w:type="spellEnd"/>
            <w:r w:rsidRPr="00B762C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762C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pentru</w:t>
            </w:r>
            <w:proofErr w:type="spellEnd"/>
            <w:r w:rsidRPr="00B762C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762C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că</w:t>
            </w:r>
            <w:proofErr w:type="spellEnd"/>
            <w:r w:rsidRPr="00B762C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...”</w:t>
            </w:r>
          </w:p>
          <w:p w14:paraId="5D76ED70" w14:textId="77777777" w:rsidR="00B762C3" w:rsidRPr="00B762C3" w:rsidRDefault="00B762C3" w:rsidP="00B762C3">
            <w:pPr>
              <w:numPr>
                <w:ilvl w:val="0"/>
                <w:numId w:val="14"/>
              </w:num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B762C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„</w:t>
            </w:r>
            <w:proofErr w:type="spellStart"/>
            <w:r w:rsidRPr="00B762C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Zâmbetul</w:t>
            </w:r>
            <w:proofErr w:type="spellEnd"/>
            <w:r w:rsidRPr="00B762C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762C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personajului</w:t>
            </w:r>
            <w:proofErr w:type="spellEnd"/>
            <w:r w:rsidRPr="00B762C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762C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mă</w:t>
            </w:r>
            <w:proofErr w:type="spellEnd"/>
            <w:r w:rsidRPr="00B762C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face </w:t>
            </w:r>
            <w:proofErr w:type="spellStart"/>
            <w:r w:rsidRPr="00B762C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să</w:t>
            </w:r>
            <w:proofErr w:type="spellEnd"/>
            <w:r w:rsidRPr="00B762C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762C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simt</w:t>
            </w:r>
            <w:proofErr w:type="spellEnd"/>
            <w:r w:rsidRPr="00B762C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...”</w:t>
            </w:r>
          </w:p>
          <w:p w14:paraId="2E36376C" w14:textId="68882688" w:rsidR="005A6531" w:rsidRPr="005A6531" w:rsidRDefault="00F2244B" w:rsidP="00F2244B">
            <w:pPr>
              <w:spacing w:line="36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Învățătorul apreciază efortul și creativitatea fiecărui elev</w:t>
            </w:r>
            <w:r w:rsidR="00B61625">
              <w:rPr>
                <w:rFonts w:ascii="Times New Roman" w:eastAsia="Times New Roman" w:hAnsi="Times New Roman"/>
                <w:sz w:val="24"/>
                <w:szCs w:val="24"/>
              </w:rPr>
              <w:t>, oferind feedback pozitiv.</w:t>
            </w:r>
          </w:p>
          <w:p w14:paraId="0E787CA1" w14:textId="7DD3B160" w:rsidR="009D77EE" w:rsidRPr="00E86338" w:rsidRDefault="00951CB4" w:rsidP="00914676">
            <w:pPr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86338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Tema pentru acasă</w:t>
            </w:r>
            <w:r w:rsidRPr="00E86338">
              <w:rPr>
                <w:rFonts w:ascii="Times New Roman" w:eastAsia="Times New Roman" w:hAnsi="Times New Roman"/>
                <w:b/>
                <w:sz w:val="24"/>
                <w:szCs w:val="24"/>
              </w:rPr>
              <w:t>.</w:t>
            </w:r>
          </w:p>
          <w:p w14:paraId="4C3979D3" w14:textId="6B4B1387" w:rsidR="009D77EE" w:rsidRDefault="00890974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De vizionat </w:t>
            </w:r>
            <w:r w:rsidR="00982CF7">
              <w:rPr>
                <w:rFonts w:ascii="Times New Roman" w:eastAsia="Times New Roman" w:hAnsi="Times New Roman"/>
                <w:sz w:val="24"/>
                <w:szCs w:val="24"/>
              </w:rPr>
              <w:t>video-</w:t>
            </w:r>
            <w:proofErr w:type="spellStart"/>
            <w:r w:rsidR="00982CF7">
              <w:rPr>
                <w:rFonts w:ascii="Times New Roman" w:eastAsia="Times New Roman" w:hAnsi="Times New Roman"/>
                <w:sz w:val="24"/>
                <w:szCs w:val="24"/>
              </w:rPr>
              <w:t>ul</w:t>
            </w:r>
            <w:proofErr w:type="spellEnd"/>
            <w:r w:rsidR="00982CF7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3D572F">
              <w:rPr>
                <w:rFonts w:ascii="Times New Roman" w:eastAsia="Times New Roman" w:hAnsi="Times New Roman"/>
                <w:sz w:val="24"/>
                <w:szCs w:val="24"/>
              </w:rPr>
              <w:t>despre viața și activitatea lui Leonardo da Vinci.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1D9F9" w14:textId="7AA3C9B7" w:rsidR="009D77EE" w:rsidRDefault="00E004B4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5 </w:t>
            </w:r>
            <w:r w:rsidR="00951CB4">
              <w:rPr>
                <w:rFonts w:ascii="Times New Roman" w:eastAsia="Times New Roman" w:hAnsi="Times New Roman"/>
                <w:sz w:val="24"/>
                <w:szCs w:val="24"/>
              </w:rPr>
              <w:t>min.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41AF1" w14:textId="32F009FA" w:rsidR="005F458E" w:rsidRPr="0063595B" w:rsidRDefault="005F458E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hyperlink r:id="rId9" w:history="1">
              <w:r w:rsidR="00A458CB" w:rsidRPr="00D822B5">
                <w:rPr>
                  <w:rStyle w:val="Hyperlink"/>
                  <w:rFonts w:ascii="Times New Roman" w:eastAsia="Times New Roman" w:hAnsi="Times New Roman"/>
                  <w:sz w:val="24"/>
                  <w:szCs w:val="24"/>
                </w:rPr>
                <w:t>https://www.youtube.com/watch?v=mxHnMweqWrQ</w:t>
              </w:r>
            </w:hyperlink>
            <w:r w:rsidR="00A458C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1433234E" w14:textId="6291ED09" w:rsidR="002A6835" w:rsidRPr="00164F87" w:rsidRDefault="002A6835" w:rsidP="002A6835">
      <w:pPr>
        <w:spacing w:line="360" w:lineRule="auto"/>
        <w:rPr>
          <w:rFonts w:ascii="Times New Roman" w:hAnsi="Times New Roman"/>
          <w:sz w:val="24"/>
          <w:szCs w:val="24"/>
        </w:rPr>
      </w:pPr>
    </w:p>
    <w:sectPr w:rsidR="002A6835" w:rsidRPr="00164F87" w:rsidSect="00E84E06">
      <w:pgSz w:w="16838" w:h="11906" w:orient="landscape"/>
      <w:pgMar w:top="851" w:right="567" w:bottom="851" w:left="1134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E5ADB"/>
    <w:multiLevelType w:val="hybridMultilevel"/>
    <w:tmpl w:val="A83CACC0"/>
    <w:lvl w:ilvl="0" w:tplc="99C6EC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34367B"/>
    <w:multiLevelType w:val="hybridMultilevel"/>
    <w:tmpl w:val="64C2FB9C"/>
    <w:lvl w:ilvl="0" w:tplc="7846B13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98534F"/>
    <w:multiLevelType w:val="hybridMultilevel"/>
    <w:tmpl w:val="E814F3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B16A51"/>
    <w:multiLevelType w:val="hybridMultilevel"/>
    <w:tmpl w:val="DA4AC2DA"/>
    <w:lvl w:ilvl="0" w:tplc="992A6F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0B21F8"/>
    <w:multiLevelType w:val="hybridMultilevel"/>
    <w:tmpl w:val="4FD05D68"/>
    <w:lvl w:ilvl="0" w:tplc="D14031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A46487"/>
    <w:multiLevelType w:val="hybridMultilevel"/>
    <w:tmpl w:val="A68A7D1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5AC3FF9"/>
    <w:multiLevelType w:val="hybridMultilevel"/>
    <w:tmpl w:val="CD7487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317789"/>
    <w:multiLevelType w:val="hybridMultilevel"/>
    <w:tmpl w:val="1FF2ED26"/>
    <w:lvl w:ilvl="0" w:tplc="936400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C66A7E"/>
    <w:multiLevelType w:val="hybridMultilevel"/>
    <w:tmpl w:val="689C96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FB13A93"/>
    <w:multiLevelType w:val="hybridMultilevel"/>
    <w:tmpl w:val="A106EA8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6A03BDC"/>
    <w:multiLevelType w:val="multilevel"/>
    <w:tmpl w:val="368A9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6AA0747"/>
    <w:multiLevelType w:val="multilevel"/>
    <w:tmpl w:val="9EE89380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673D6CF0"/>
    <w:multiLevelType w:val="multilevel"/>
    <w:tmpl w:val="F62C8D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392EA4"/>
    <w:multiLevelType w:val="hybridMultilevel"/>
    <w:tmpl w:val="82A43A4A"/>
    <w:lvl w:ilvl="0" w:tplc="DAEAE4B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7716397">
    <w:abstractNumId w:val="12"/>
  </w:num>
  <w:num w:numId="2" w16cid:durableId="981347629">
    <w:abstractNumId w:val="11"/>
  </w:num>
  <w:num w:numId="3" w16cid:durableId="529682192">
    <w:abstractNumId w:val="3"/>
  </w:num>
  <w:num w:numId="4" w16cid:durableId="1260913783">
    <w:abstractNumId w:val="4"/>
  </w:num>
  <w:num w:numId="5" w16cid:durableId="1379470945">
    <w:abstractNumId w:val="7"/>
  </w:num>
  <w:num w:numId="6" w16cid:durableId="1714504926">
    <w:abstractNumId w:val="8"/>
  </w:num>
  <w:num w:numId="7" w16cid:durableId="112139250">
    <w:abstractNumId w:val="9"/>
  </w:num>
  <w:num w:numId="8" w16cid:durableId="1677921273">
    <w:abstractNumId w:val="2"/>
  </w:num>
  <w:num w:numId="9" w16cid:durableId="1066413580">
    <w:abstractNumId w:val="6"/>
  </w:num>
  <w:num w:numId="10" w16cid:durableId="1989555332">
    <w:abstractNumId w:val="13"/>
  </w:num>
  <w:num w:numId="11" w16cid:durableId="917863847">
    <w:abstractNumId w:val="1"/>
  </w:num>
  <w:num w:numId="12" w16cid:durableId="948052067">
    <w:abstractNumId w:val="5"/>
  </w:num>
  <w:num w:numId="13" w16cid:durableId="1460877654">
    <w:abstractNumId w:val="0"/>
  </w:num>
  <w:num w:numId="14" w16cid:durableId="29880395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7EE"/>
    <w:rsid w:val="00006B42"/>
    <w:rsid w:val="0002487A"/>
    <w:rsid w:val="0003500F"/>
    <w:rsid w:val="00045434"/>
    <w:rsid w:val="00050154"/>
    <w:rsid w:val="00055654"/>
    <w:rsid w:val="0006284A"/>
    <w:rsid w:val="00067AD7"/>
    <w:rsid w:val="00072D4B"/>
    <w:rsid w:val="000744E4"/>
    <w:rsid w:val="00075E41"/>
    <w:rsid w:val="000927A8"/>
    <w:rsid w:val="000A561D"/>
    <w:rsid w:val="000B22AB"/>
    <w:rsid w:val="000B2F41"/>
    <w:rsid w:val="000C04FA"/>
    <w:rsid w:val="000C6971"/>
    <w:rsid w:val="000D2A61"/>
    <w:rsid w:val="000D3977"/>
    <w:rsid w:val="000E730C"/>
    <w:rsid w:val="000F119A"/>
    <w:rsid w:val="000F3691"/>
    <w:rsid w:val="001025DA"/>
    <w:rsid w:val="00107626"/>
    <w:rsid w:val="00113B48"/>
    <w:rsid w:val="0012576D"/>
    <w:rsid w:val="00134A94"/>
    <w:rsid w:val="00146125"/>
    <w:rsid w:val="00153F94"/>
    <w:rsid w:val="0015626E"/>
    <w:rsid w:val="00157B0F"/>
    <w:rsid w:val="00162D18"/>
    <w:rsid w:val="0016473C"/>
    <w:rsid w:val="00164F87"/>
    <w:rsid w:val="00170D91"/>
    <w:rsid w:val="00171723"/>
    <w:rsid w:val="00172F9B"/>
    <w:rsid w:val="0017301A"/>
    <w:rsid w:val="00183BEC"/>
    <w:rsid w:val="00184C6B"/>
    <w:rsid w:val="001866BE"/>
    <w:rsid w:val="00195E4B"/>
    <w:rsid w:val="001A394A"/>
    <w:rsid w:val="001B2E9F"/>
    <w:rsid w:val="001C4ABA"/>
    <w:rsid w:val="001C5F26"/>
    <w:rsid w:val="001C62DD"/>
    <w:rsid w:val="001D5BAD"/>
    <w:rsid w:val="001E23B9"/>
    <w:rsid w:val="001E481B"/>
    <w:rsid w:val="001E4C2B"/>
    <w:rsid w:val="001E4F90"/>
    <w:rsid w:val="001F77D8"/>
    <w:rsid w:val="002050F4"/>
    <w:rsid w:val="00205817"/>
    <w:rsid w:val="00206150"/>
    <w:rsid w:val="00216750"/>
    <w:rsid w:val="00220F38"/>
    <w:rsid w:val="00221BD6"/>
    <w:rsid w:val="00225433"/>
    <w:rsid w:val="00236102"/>
    <w:rsid w:val="002402DF"/>
    <w:rsid w:val="00242AC0"/>
    <w:rsid w:val="00253395"/>
    <w:rsid w:val="0026236A"/>
    <w:rsid w:val="00263CA6"/>
    <w:rsid w:val="00270642"/>
    <w:rsid w:val="0027067D"/>
    <w:rsid w:val="00272D45"/>
    <w:rsid w:val="00294AA0"/>
    <w:rsid w:val="002A0110"/>
    <w:rsid w:val="002A09B3"/>
    <w:rsid w:val="002A312D"/>
    <w:rsid w:val="002A532B"/>
    <w:rsid w:val="002A6835"/>
    <w:rsid w:val="002B015D"/>
    <w:rsid w:val="002B106B"/>
    <w:rsid w:val="002B56A2"/>
    <w:rsid w:val="002C0569"/>
    <w:rsid w:val="002C2664"/>
    <w:rsid w:val="002C2670"/>
    <w:rsid w:val="002D3287"/>
    <w:rsid w:val="002E041C"/>
    <w:rsid w:val="002E1DBC"/>
    <w:rsid w:val="002E5F02"/>
    <w:rsid w:val="002F1A37"/>
    <w:rsid w:val="002F2F29"/>
    <w:rsid w:val="002F41F3"/>
    <w:rsid w:val="003059D6"/>
    <w:rsid w:val="003110E4"/>
    <w:rsid w:val="00321354"/>
    <w:rsid w:val="0032753C"/>
    <w:rsid w:val="003324F4"/>
    <w:rsid w:val="00333924"/>
    <w:rsid w:val="00336BBF"/>
    <w:rsid w:val="003437AD"/>
    <w:rsid w:val="00343A47"/>
    <w:rsid w:val="003479C2"/>
    <w:rsid w:val="00347AC3"/>
    <w:rsid w:val="003562A7"/>
    <w:rsid w:val="0036560F"/>
    <w:rsid w:val="003659D7"/>
    <w:rsid w:val="0036678E"/>
    <w:rsid w:val="003701D6"/>
    <w:rsid w:val="00377034"/>
    <w:rsid w:val="00381413"/>
    <w:rsid w:val="0038365D"/>
    <w:rsid w:val="003836D6"/>
    <w:rsid w:val="003915A5"/>
    <w:rsid w:val="00391ED3"/>
    <w:rsid w:val="0039364E"/>
    <w:rsid w:val="00394AED"/>
    <w:rsid w:val="003966C6"/>
    <w:rsid w:val="003969CC"/>
    <w:rsid w:val="003A00A5"/>
    <w:rsid w:val="003A102D"/>
    <w:rsid w:val="003A505B"/>
    <w:rsid w:val="003B43B1"/>
    <w:rsid w:val="003C25FE"/>
    <w:rsid w:val="003C6FA6"/>
    <w:rsid w:val="003D32DC"/>
    <w:rsid w:val="003D572F"/>
    <w:rsid w:val="003E000F"/>
    <w:rsid w:val="003E6BED"/>
    <w:rsid w:val="004177B3"/>
    <w:rsid w:val="00420255"/>
    <w:rsid w:val="0042149D"/>
    <w:rsid w:val="004217FA"/>
    <w:rsid w:val="00424ACA"/>
    <w:rsid w:val="00433189"/>
    <w:rsid w:val="00437578"/>
    <w:rsid w:val="004432DC"/>
    <w:rsid w:val="00444F55"/>
    <w:rsid w:val="00455BDC"/>
    <w:rsid w:val="00455C10"/>
    <w:rsid w:val="0048718A"/>
    <w:rsid w:val="00495C40"/>
    <w:rsid w:val="004A41FB"/>
    <w:rsid w:val="004A5A39"/>
    <w:rsid w:val="004B3862"/>
    <w:rsid w:val="004D02B1"/>
    <w:rsid w:val="004D40AB"/>
    <w:rsid w:val="004D634A"/>
    <w:rsid w:val="004F061B"/>
    <w:rsid w:val="00502504"/>
    <w:rsid w:val="005077AF"/>
    <w:rsid w:val="005205D8"/>
    <w:rsid w:val="0052706A"/>
    <w:rsid w:val="00533F2A"/>
    <w:rsid w:val="00534339"/>
    <w:rsid w:val="00534802"/>
    <w:rsid w:val="0054571C"/>
    <w:rsid w:val="0055427E"/>
    <w:rsid w:val="005566CF"/>
    <w:rsid w:val="00565614"/>
    <w:rsid w:val="0056779E"/>
    <w:rsid w:val="00567CD0"/>
    <w:rsid w:val="00577154"/>
    <w:rsid w:val="0058397B"/>
    <w:rsid w:val="005849AF"/>
    <w:rsid w:val="00584B68"/>
    <w:rsid w:val="00593824"/>
    <w:rsid w:val="00593EB8"/>
    <w:rsid w:val="00597C81"/>
    <w:rsid w:val="005A1662"/>
    <w:rsid w:val="005A4FF2"/>
    <w:rsid w:val="005A5523"/>
    <w:rsid w:val="005A6531"/>
    <w:rsid w:val="005B08C0"/>
    <w:rsid w:val="005C0B16"/>
    <w:rsid w:val="005C6CC4"/>
    <w:rsid w:val="005C6DAA"/>
    <w:rsid w:val="005C7C3C"/>
    <w:rsid w:val="005D023F"/>
    <w:rsid w:val="005E6375"/>
    <w:rsid w:val="005F458E"/>
    <w:rsid w:val="006036E2"/>
    <w:rsid w:val="00604DD7"/>
    <w:rsid w:val="006163C2"/>
    <w:rsid w:val="00621B8F"/>
    <w:rsid w:val="006319A9"/>
    <w:rsid w:val="006333F2"/>
    <w:rsid w:val="006334A9"/>
    <w:rsid w:val="0063595B"/>
    <w:rsid w:val="00646EE1"/>
    <w:rsid w:val="006510D5"/>
    <w:rsid w:val="00665DD0"/>
    <w:rsid w:val="00675D6B"/>
    <w:rsid w:val="006871DC"/>
    <w:rsid w:val="00692353"/>
    <w:rsid w:val="00695315"/>
    <w:rsid w:val="00696D0F"/>
    <w:rsid w:val="006A05B9"/>
    <w:rsid w:val="006A14B2"/>
    <w:rsid w:val="006A5501"/>
    <w:rsid w:val="006C5DC3"/>
    <w:rsid w:val="006C60F8"/>
    <w:rsid w:val="006C6F56"/>
    <w:rsid w:val="006C7BB2"/>
    <w:rsid w:val="006D381C"/>
    <w:rsid w:val="006D5A98"/>
    <w:rsid w:val="006D77DC"/>
    <w:rsid w:val="006E4E15"/>
    <w:rsid w:val="006F147A"/>
    <w:rsid w:val="006F40F3"/>
    <w:rsid w:val="006F55BE"/>
    <w:rsid w:val="006F5E19"/>
    <w:rsid w:val="0070460F"/>
    <w:rsid w:val="00710D2A"/>
    <w:rsid w:val="00711407"/>
    <w:rsid w:val="007118F2"/>
    <w:rsid w:val="00717F2F"/>
    <w:rsid w:val="00722CD5"/>
    <w:rsid w:val="007270A4"/>
    <w:rsid w:val="007464E2"/>
    <w:rsid w:val="007467AA"/>
    <w:rsid w:val="00756EE1"/>
    <w:rsid w:val="007B1561"/>
    <w:rsid w:val="007B1D95"/>
    <w:rsid w:val="007B2DB9"/>
    <w:rsid w:val="007B3873"/>
    <w:rsid w:val="007B48B2"/>
    <w:rsid w:val="007B6E88"/>
    <w:rsid w:val="007C02A4"/>
    <w:rsid w:val="007C3A43"/>
    <w:rsid w:val="007F18A0"/>
    <w:rsid w:val="007F5B12"/>
    <w:rsid w:val="007F60B0"/>
    <w:rsid w:val="008021A6"/>
    <w:rsid w:val="008048FF"/>
    <w:rsid w:val="008256F0"/>
    <w:rsid w:val="008265A6"/>
    <w:rsid w:val="008305B0"/>
    <w:rsid w:val="008416B5"/>
    <w:rsid w:val="00841E95"/>
    <w:rsid w:val="00846DA1"/>
    <w:rsid w:val="00852FFF"/>
    <w:rsid w:val="00855D59"/>
    <w:rsid w:val="00866DC2"/>
    <w:rsid w:val="00874D86"/>
    <w:rsid w:val="00880CC1"/>
    <w:rsid w:val="008872C5"/>
    <w:rsid w:val="0088798A"/>
    <w:rsid w:val="00890974"/>
    <w:rsid w:val="00890DEF"/>
    <w:rsid w:val="00893FC6"/>
    <w:rsid w:val="00895CA7"/>
    <w:rsid w:val="008A17E7"/>
    <w:rsid w:val="008A5088"/>
    <w:rsid w:val="008A5F93"/>
    <w:rsid w:val="008D0DE8"/>
    <w:rsid w:val="008D7A7A"/>
    <w:rsid w:val="008E1322"/>
    <w:rsid w:val="008E6109"/>
    <w:rsid w:val="008F0207"/>
    <w:rsid w:val="0090392B"/>
    <w:rsid w:val="00905AF6"/>
    <w:rsid w:val="00914676"/>
    <w:rsid w:val="00935326"/>
    <w:rsid w:val="00935683"/>
    <w:rsid w:val="009416EC"/>
    <w:rsid w:val="00951CB4"/>
    <w:rsid w:val="00961359"/>
    <w:rsid w:val="00962554"/>
    <w:rsid w:val="0096334C"/>
    <w:rsid w:val="00982CF7"/>
    <w:rsid w:val="00986BCC"/>
    <w:rsid w:val="00990567"/>
    <w:rsid w:val="00991A1A"/>
    <w:rsid w:val="009948E0"/>
    <w:rsid w:val="009B6726"/>
    <w:rsid w:val="009C25F1"/>
    <w:rsid w:val="009C2B9E"/>
    <w:rsid w:val="009C41DC"/>
    <w:rsid w:val="009C4709"/>
    <w:rsid w:val="009C5BD6"/>
    <w:rsid w:val="009D25E4"/>
    <w:rsid w:val="009D5321"/>
    <w:rsid w:val="009D5B8D"/>
    <w:rsid w:val="009D7337"/>
    <w:rsid w:val="009D77EE"/>
    <w:rsid w:val="009E4483"/>
    <w:rsid w:val="009E78C8"/>
    <w:rsid w:val="00A009F6"/>
    <w:rsid w:val="00A05E6E"/>
    <w:rsid w:val="00A06E28"/>
    <w:rsid w:val="00A15076"/>
    <w:rsid w:val="00A20A08"/>
    <w:rsid w:val="00A21AE0"/>
    <w:rsid w:val="00A3116C"/>
    <w:rsid w:val="00A33047"/>
    <w:rsid w:val="00A3732C"/>
    <w:rsid w:val="00A40078"/>
    <w:rsid w:val="00A4431C"/>
    <w:rsid w:val="00A458CB"/>
    <w:rsid w:val="00A503BB"/>
    <w:rsid w:val="00A7465E"/>
    <w:rsid w:val="00A77EF7"/>
    <w:rsid w:val="00AA13DA"/>
    <w:rsid w:val="00AB21AE"/>
    <w:rsid w:val="00AC4A2C"/>
    <w:rsid w:val="00AD145F"/>
    <w:rsid w:val="00AD4B31"/>
    <w:rsid w:val="00AE3E89"/>
    <w:rsid w:val="00AF2B09"/>
    <w:rsid w:val="00B059C0"/>
    <w:rsid w:val="00B23CA7"/>
    <w:rsid w:val="00B248FF"/>
    <w:rsid w:val="00B332C3"/>
    <w:rsid w:val="00B37083"/>
    <w:rsid w:val="00B472E4"/>
    <w:rsid w:val="00B61625"/>
    <w:rsid w:val="00B719F7"/>
    <w:rsid w:val="00B762C3"/>
    <w:rsid w:val="00B806D6"/>
    <w:rsid w:val="00B808D3"/>
    <w:rsid w:val="00B8622F"/>
    <w:rsid w:val="00BA692A"/>
    <w:rsid w:val="00BB195D"/>
    <w:rsid w:val="00BB6606"/>
    <w:rsid w:val="00BC4CD5"/>
    <w:rsid w:val="00BD2D35"/>
    <w:rsid w:val="00BE060B"/>
    <w:rsid w:val="00BE6DB0"/>
    <w:rsid w:val="00C01221"/>
    <w:rsid w:val="00C0571A"/>
    <w:rsid w:val="00C07565"/>
    <w:rsid w:val="00C101F8"/>
    <w:rsid w:val="00C24540"/>
    <w:rsid w:val="00C266D6"/>
    <w:rsid w:val="00C339BC"/>
    <w:rsid w:val="00C402B7"/>
    <w:rsid w:val="00C42715"/>
    <w:rsid w:val="00C63C82"/>
    <w:rsid w:val="00C7188B"/>
    <w:rsid w:val="00C72F2E"/>
    <w:rsid w:val="00C8312D"/>
    <w:rsid w:val="00CB72A7"/>
    <w:rsid w:val="00CC5219"/>
    <w:rsid w:val="00CC5DE3"/>
    <w:rsid w:val="00CD7449"/>
    <w:rsid w:val="00CD7C7C"/>
    <w:rsid w:val="00CE105F"/>
    <w:rsid w:val="00CF333C"/>
    <w:rsid w:val="00CF53E4"/>
    <w:rsid w:val="00CF61AF"/>
    <w:rsid w:val="00D01B9E"/>
    <w:rsid w:val="00D06FAD"/>
    <w:rsid w:val="00D0738D"/>
    <w:rsid w:val="00D07BE3"/>
    <w:rsid w:val="00D10553"/>
    <w:rsid w:val="00D12037"/>
    <w:rsid w:val="00D12D6C"/>
    <w:rsid w:val="00D343AF"/>
    <w:rsid w:val="00D36B25"/>
    <w:rsid w:val="00D37E01"/>
    <w:rsid w:val="00D4265A"/>
    <w:rsid w:val="00D45960"/>
    <w:rsid w:val="00D46A68"/>
    <w:rsid w:val="00D51453"/>
    <w:rsid w:val="00D61109"/>
    <w:rsid w:val="00D6706C"/>
    <w:rsid w:val="00D71311"/>
    <w:rsid w:val="00D85E2C"/>
    <w:rsid w:val="00D873AF"/>
    <w:rsid w:val="00D9562A"/>
    <w:rsid w:val="00DB7BBB"/>
    <w:rsid w:val="00DC1009"/>
    <w:rsid w:val="00DC2396"/>
    <w:rsid w:val="00DC4A9A"/>
    <w:rsid w:val="00DC7B2E"/>
    <w:rsid w:val="00DF0E59"/>
    <w:rsid w:val="00E004B4"/>
    <w:rsid w:val="00E113A1"/>
    <w:rsid w:val="00E143A7"/>
    <w:rsid w:val="00E153F0"/>
    <w:rsid w:val="00E17C90"/>
    <w:rsid w:val="00E24026"/>
    <w:rsid w:val="00E24EF7"/>
    <w:rsid w:val="00E33916"/>
    <w:rsid w:val="00E37946"/>
    <w:rsid w:val="00E40EEA"/>
    <w:rsid w:val="00E46F85"/>
    <w:rsid w:val="00E47EA9"/>
    <w:rsid w:val="00E51CB6"/>
    <w:rsid w:val="00E55CB8"/>
    <w:rsid w:val="00E566B9"/>
    <w:rsid w:val="00E61A0C"/>
    <w:rsid w:val="00E6403D"/>
    <w:rsid w:val="00E66A00"/>
    <w:rsid w:val="00E66FAE"/>
    <w:rsid w:val="00E71E7C"/>
    <w:rsid w:val="00E84E06"/>
    <w:rsid w:val="00E86338"/>
    <w:rsid w:val="00E875AF"/>
    <w:rsid w:val="00EA02F4"/>
    <w:rsid w:val="00EA67B1"/>
    <w:rsid w:val="00EB0F77"/>
    <w:rsid w:val="00EC1FE9"/>
    <w:rsid w:val="00EC7022"/>
    <w:rsid w:val="00EC7ABF"/>
    <w:rsid w:val="00ED2487"/>
    <w:rsid w:val="00ED3C19"/>
    <w:rsid w:val="00ED74F6"/>
    <w:rsid w:val="00EE1C81"/>
    <w:rsid w:val="00EE34BD"/>
    <w:rsid w:val="00EE3705"/>
    <w:rsid w:val="00EF4DD3"/>
    <w:rsid w:val="00EF7629"/>
    <w:rsid w:val="00F00550"/>
    <w:rsid w:val="00F10EE6"/>
    <w:rsid w:val="00F148F4"/>
    <w:rsid w:val="00F2244B"/>
    <w:rsid w:val="00F2436C"/>
    <w:rsid w:val="00F2476F"/>
    <w:rsid w:val="00F327F9"/>
    <w:rsid w:val="00F470C2"/>
    <w:rsid w:val="00F50669"/>
    <w:rsid w:val="00F62A83"/>
    <w:rsid w:val="00F631CE"/>
    <w:rsid w:val="00F66B78"/>
    <w:rsid w:val="00F8476E"/>
    <w:rsid w:val="00F87354"/>
    <w:rsid w:val="00F96339"/>
    <w:rsid w:val="00F970F9"/>
    <w:rsid w:val="00FA3336"/>
    <w:rsid w:val="00FB1D10"/>
    <w:rsid w:val="00FB5D3A"/>
    <w:rsid w:val="00FC2131"/>
    <w:rsid w:val="00FC394B"/>
    <w:rsid w:val="00FC43AF"/>
    <w:rsid w:val="00FC6BAC"/>
    <w:rsid w:val="00FC7151"/>
    <w:rsid w:val="00FD282B"/>
    <w:rsid w:val="00FD3AD3"/>
    <w:rsid w:val="00FD57E0"/>
    <w:rsid w:val="00FE02A6"/>
    <w:rsid w:val="00FE2A0F"/>
    <w:rsid w:val="00FE622F"/>
    <w:rsid w:val="00FF5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1DD0C5"/>
  <w15:docId w15:val="{CA8E758E-26DE-4513-8A24-54035BC87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o-MD" w:eastAsia="ro-MD" w:bidi="ar-SA"/>
      </w:rPr>
    </w:rPrDefault>
    <w:pPrDefault>
      <w:pPr>
        <w:spacing w:after="16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695B"/>
    <w:rPr>
      <w:rFonts w:cs="Times New Roman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FA695B"/>
    <w:pPr>
      <w:ind w:left="720"/>
      <w:contextualSpacing/>
    </w:pPr>
  </w:style>
  <w:style w:type="table" w:styleId="TableGrid">
    <w:name w:val="Table Grid"/>
    <w:basedOn w:val="TableNormal"/>
    <w:uiPriority w:val="59"/>
    <w:rsid w:val="00FA695B"/>
    <w:pPr>
      <w:spacing w:after="0" w:line="240" w:lineRule="auto"/>
    </w:pPr>
    <w:rPr>
      <w:rFonts w:cs="Times New Roman"/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57" w:type="dxa"/>
        <w:right w:w="57" w:type="dxa"/>
      </w:tblCellMar>
    </w:tblPr>
  </w:style>
  <w:style w:type="character" w:styleId="Hyperlink">
    <w:name w:val="Hyperlink"/>
    <w:basedOn w:val="DefaultParagraphFont"/>
    <w:uiPriority w:val="99"/>
    <w:unhideWhenUsed/>
    <w:rsid w:val="004432D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32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E02A6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B762C3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43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5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2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drv.ms/p/c/8c77e4657cef4d10/EY3ZlsDYQUNNvJ1eJdyAj4YBh46ylTwo_BImvGwF5wtmsw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mozaweb.com/Extra-3D_scenes-em_Leonardo_em_da_em_Vinci_em_s_em_workshop_em_em_Florence_em_em_16th_em_em_century_em-38597?&amp;mode=directlin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ordwall.net/resource/94651776/untitled19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mxHnMweqWr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MZaj7YzVVP8jYUlyQhCG2ljCZQ==">CgMxLjAyCGguZ2pkZ3hzMgloLjMwajB6bGwyCWguMWZvYjl0ZTgAciExbVJVY1hzMF9qdTBlaVU1ZXpucE5GRm43dV9mR2luX08=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4184</TotalTime>
  <Pages>3</Pages>
  <Words>735</Words>
  <Characters>4196</Characters>
  <Application>Microsoft Office Word</Application>
  <DocSecurity>0</DocSecurity>
  <Lines>34</Lines>
  <Paragraphs>9</Paragraphs>
  <ScaleCrop>false</ScaleCrop>
  <Company/>
  <LinksUpToDate>false</LinksUpToDate>
  <CharactersWithSpaces>4922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Lilia Vasilachi</cp:lastModifiedBy>
  <cp:revision>425</cp:revision>
  <dcterms:created xsi:type="dcterms:W3CDTF">2024-06-25T11:21:00Z</dcterms:created>
  <dcterms:modified xsi:type="dcterms:W3CDTF">2025-07-12T15:10:00Z</dcterms:modified>
</cp:coreProperties>
</file>