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240147" w14:textId="77777777" w:rsidR="00720072" w:rsidRPr="001E3314" w:rsidRDefault="00720072" w:rsidP="00720072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>PROIECT DIDACTIC</w:t>
      </w:r>
    </w:p>
    <w:p w14:paraId="4951FAA0" w14:textId="77777777" w:rsidR="00720072" w:rsidRPr="001E3314" w:rsidRDefault="00720072" w:rsidP="00720072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>Disciplina: Geografie</w:t>
      </w:r>
    </w:p>
    <w:p w14:paraId="6908B34D" w14:textId="77777777" w:rsidR="00720072" w:rsidRPr="001E3314" w:rsidRDefault="00720072" w:rsidP="00720072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Clasa: </w:t>
      </w:r>
      <w:r w:rsidRPr="001E3314">
        <w:rPr>
          <w:rFonts w:ascii="Times New Roman" w:hAnsi="Times New Roman" w:cs="Times New Roman"/>
          <w:sz w:val="24"/>
          <w:szCs w:val="24"/>
          <w:lang w:val="ro-MD"/>
        </w:rPr>
        <w:t>a VIII-a</w:t>
      </w:r>
    </w:p>
    <w:p w14:paraId="5ADCB1E1" w14:textId="581BE71D" w:rsidR="008D677A" w:rsidRDefault="00720072" w:rsidP="00720072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>Unitatea de învățare:</w:t>
      </w:r>
      <w:r w:rsidR="00611DA0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890DFC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Zonele naturale și ariile naturale protejate</w:t>
      </w:r>
    </w:p>
    <w:p w14:paraId="0B6D86C6" w14:textId="223A32AE" w:rsidR="008D677A" w:rsidRPr="00720072" w:rsidRDefault="008D677A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2007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Numărul lecției în </w:t>
      </w:r>
      <w:r w:rsidR="00096EDA" w:rsidRPr="00720072">
        <w:rPr>
          <w:rFonts w:ascii="Times New Roman" w:hAnsi="Times New Roman" w:cs="Times New Roman"/>
          <w:b/>
          <w:bCs/>
          <w:sz w:val="24"/>
          <w:szCs w:val="24"/>
          <w:lang w:val="ro-MD"/>
        </w:rPr>
        <w:t>unitatea de conținut</w:t>
      </w:r>
      <w:r w:rsidRPr="0072007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Pr="00720072">
        <w:rPr>
          <w:rFonts w:ascii="Times New Roman" w:hAnsi="Times New Roman" w:cs="Times New Roman"/>
          <w:sz w:val="24"/>
          <w:szCs w:val="24"/>
          <w:lang w:val="ro-MD"/>
        </w:rPr>
        <w:t xml:space="preserve">(conform proiectării didactice de lungă durată): </w:t>
      </w:r>
      <w:r w:rsidR="00890DFC" w:rsidRPr="00720072">
        <w:rPr>
          <w:rFonts w:ascii="Times New Roman" w:hAnsi="Times New Roman" w:cs="Times New Roman"/>
          <w:sz w:val="24"/>
          <w:szCs w:val="24"/>
          <w:lang w:val="ro-MD"/>
        </w:rPr>
        <w:t>4</w:t>
      </w:r>
      <w:r w:rsidRPr="00720072">
        <w:rPr>
          <w:rFonts w:ascii="Times New Roman" w:hAnsi="Times New Roman" w:cs="Times New Roman"/>
          <w:sz w:val="24"/>
          <w:szCs w:val="24"/>
          <w:lang w:val="ro-MD"/>
        </w:rPr>
        <w:t>/</w:t>
      </w:r>
      <w:r w:rsidR="00890DFC" w:rsidRPr="00720072">
        <w:rPr>
          <w:rFonts w:ascii="Times New Roman" w:hAnsi="Times New Roman" w:cs="Times New Roman"/>
          <w:sz w:val="24"/>
          <w:szCs w:val="24"/>
          <w:lang w:val="ro-MD"/>
        </w:rPr>
        <w:t>29</w:t>
      </w:r>
    </w:p>
    <w:p w14:paraId="62B130FE" w14:textId="03133109" w:rsidR="008D677A" w:rsidRPr="00720072" w:rsidRDefault="00720072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>Unitatea de conținut</w:t>
      </w:r>
      <w:r w:rsidR="008D677A" w:rsidRPr="00720072">
        <w:rPr>
          <w:rFonts w:ascii="Times New Roman" w:hAnsi="Times New Roman" w:cs="Times New Roman"/>
          <w:b/>
          <w:bCs/>
          <w:sz w:val="24"/>
          <w:szCs w:val="24"/>
          <w:lang w:val="ro-MD"/>
        </w:rPr>
        <w:t>:</w:t>
      </w:r>
      <w:r w:rsidR="00611DA0" w:rsidRPr="0072007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="00890DFC" w:rsidRPr="0072007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Rezervațiile științifice, naturale și peisajere</w:t>
      </w:r>
      <w:r w:rsidR="00FA6FF5" w:rsidRPr="0072007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</w:p>
    <w:p w14:paraId="34D6C561" w14:textId="4255532E" w:rsidR="008D677A" w:rsidRPr="00720072" w:rsidRDefault="009F165F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720072">
        <w:rPr>
          <w:rFonts w:ascii="Times New Roman" w:hAnsi="Times New Roman" w:cs="Times New Roman"/>
          <w:b/>
          <w:bCs/>
          <w:sz w:val="24"/>
          <w:szCs w:val="24"/>
          <w:lang w:val="ro-MD"/>
        </w:rPr>
        <w:t>Durata lec</w:t>
      </w:r>
      <w:r w:rsidR="007F36A7">
        <w:rPr>
          <w:rFonts w:ascii="Times New Roman" w:hAnsi="Times New Roman" w:cs="Times New Roman"/>
          <w:b/>
          <w:bCs/>
          <w:sz w:val="24"/>
          <w:szCs w:val="24"/>
          <w:lang w:val="ro-MD"/>
        </w:rPr>
        <w:t>ț</w:t>
      </w:r>
      <w:r w:rsidRPr="00720072">
        <w:rPr>
          <w:rFonts w:ascii="Times New Roman" w:hAnsi="Times New Roman" w:cs="Times New Roman"/>
          <w:b/>
          <w:bCs/>
          <w:sz w:val="24"/>
          <w:szCs w:val="24"/>
          <w:lang w:val="ro-MD"/>
        </w:rPr>
        <w:t>iei:</w:t>
      </w:r>
      <w:r w:rsidR="00A533BC" w:rsidRPr="0072007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="00A533BC" w:rsidRPr="00720072">
        <w:rPr>
          <w:rFonts w:ascii="Times New Roman" w:hAnsi="Times New Roman" w:cs="Times New Roman"/>
          <w:sz w:val="24"/>
          <w:szCs w:val="24"/>
          <w:lang w:val="ro-MD"/>
        </w:rPr>
        <w:t>45 min</w:t>
      </w:r>
    </w:p>
    <w:p w14:paraId="118E0504" w14:textId="79178536" w:rsidR="00720072" w:rsidRPr="005C1AAE" w:rsidRDefault="00720072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o-MD"/>
        </w:rPr>
        <w:t>Tipul lecției:</w:t>
      </w:r>
      <w:r w:rsidR="005C1AAE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="005C1AAE" w:rsidRPr="005C1AAE">
        <w:rPr>
          <w:rFonts w:ascii="Times New Roman" w:hAnsi="Times New Roman" w:cs="Times New Roman"/>
          <w:sz w:val="24"/>
          <w:szCs w:val="24"/>
          <w:lang w:val="ro-MD"/>
        </w:rPr>
        <w:t>mixtă</w:t>
      </w:r>
    </w:p>
    <w:p w14:paraId="0C700D50" w14:textId="3670698D" w:rsidR="008D677A" w:rsidRPr="00720072" w:rsidRDefault="008D677A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720072">
        <w:rPr>
          <w:rFonts w:ascii="Times New Roman" w:hAnsi="Times New Roman" w:cs="Times New Roman"/>
          <w:b/>
          <w:bCs/>
          <w:sz w:val="24"/>
          <w:szCs w:val="24"/>
          <w:lang w:val="ro-MD"/>
        </w:rPr>
        <w:t>Unități de competență:</w:t>
      </w:r>
    </w:p>
    <w:p w14:paraId="206FB939" w14:textId="165E6C1F" w:rsidR="00DE7646" w:rsidRPr="005C1AAE" w:rsidRDefault="00DE7646" w:rsidP="00DE764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5C1AAE">
        <w:rPr>
          <w:rFonts w:ascii="Times New Roman" w:hAnsi="Times New Roman" w:cs="Times New Roman"/>
          <w:b/>
          <w:bCs/>
          <w:sz w:val="24"/>
          <w:szCs w:val="24"/>
          <w:lang w:val="ro-MD"/>
        </w:rPr>
        <w:t>2.2.</w:t>
      </w:r>
      <w:r w:rsidRPr="005C1AAE">
        <w:rPr>
          <w:rFonts w:ascii="Times New Roman" w:hAnsi="Times New Roman" w:cs="Times New Roman"/>
          <w:sz w:val="24"/>
          <w:szCs w:val="24"/>
          <w:lang w:val="ro-MD"/>
        </w:rPr>
        <w:t xml:space="preserve"> Interpretarea suporturilor statistice, grafice şi cartografice pentru caracterizarea realității geografice naționale</w:t>
      </w:r>
      <w:r w:rsidR="005C1AAE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4B5445C3" w14:textId="3F668C59" w:rsidR="00DE7646" w:rsidRPr="001104C4" w:rsidRDefault="00DE7646" w:rsidP="00DE764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1104C4">
        <w:rPr>
          <w:rFonts w:ascii="Times New Roman" w:hAnsi="Times New Roman" w:cs="Times New Roman"/>
          <w:b/>
          <w:bCs/>
          <w:sz w:val="24"/>
          <w:szCs w:val="24"/>
          <w:lang w:val="ro-MD"/>
        </w:rPr>
        <w:t>5.1.</w:t>
      </w:r>
      <w:r w:rsidRPr="001104C4">
        <w:rPr>
          <w:rFonts w:ascii="Times New Roman" w:hAnsi="Times New Roman" w:cs="Times New Roman"/>
          <w:sz w:val="24"/>
          <w:szCs w:val="24"/>
          <w:lang w:val="ro-MD"/>
        </w:rPr>
        <w:t xml:space="preserve"> Explicarea diversității naturale a spațiului național în raport cu cel regional</w:t>
      </w:r>
      <w:r w:rsidR="005C1AAE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10160959" w14:textId="44638A84" w:rsidR="00DE7646" w:rsidRPr="001104C4" w:rsidRDefault="00DE7646" w:rsidP="00DE7646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104C4">
        <w:rPr>
          <w:rFonts w:ascii="Times New Roman" w:hAnsi="Times New Roman" w:cs="Times New Roman"/>
          <w:b/>
          <w:bCs/>
          <w:sz w:val="24"/>
          <w:szCs w:val="24"/>
          <w:lang w:val="ro-MD"/>
        </w:rPr>
        <w:t>5.2.</w:t>
      </w:r>
      <w:r w:rsidRPr="001104C4">
        <w:rPr>
          <w:rFonts w:ascii="Times New Roman" w:hAnsi="Times New Roman" w:cs="Times New Roman"/>
          <w:sz w:val="24"/>
          <w:szCs w:val="24"/>
          <w:lang w:val="ro-MD"/>
        </w:rPr>
        <w:t xml:space="preserve"> Deducerea unor măsuri de protecție a patrimoniului natural național</w:t>
      </w:r>
      <w:r w:rsidR="005C1AAE" w:rsidRPr="00FF0578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5CD81C32" w14:textId="0CF0E1E0" w:rsidR="008D677A" w:rsidRPr="00B141CD" w:rsidRDefault="008D677A" w:rsidP="00DE7646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20072">
        <w:rPr>
          <w:rFonts w:ascii="Times New Roman" w:hAnsi="Times New Roman" w:cs="Times New Roman"/>
          <w:b/>
          <w:bCs/>
          <w:sz w:val="24"/>
          <w:szCs w:val="24"/>
          <w:lang w:val="ro-MD"/>
        </w:rPr>
        <w:t>Obiectivele lecției:</w:t>
      </w:r>
      <w:r w:rsidR="00B141CD" w:rsidRPr="00720072">
        <w:rPr>
          <w:rFonts w:ascii="Times New Roman" w:hAnsi="Times New Roman" w:cs="Times New Roman"/>
          <w:b/>
          <w:bCs/>
          <w:sz w:val="24"/>
          <w:szCs w:val="24"/>
          <w:lang w:val="ro-MD"/>
        </w:rPr>
        <w:t xml:space="preserve"> </w:t>
      </w:r>
      <w:r w:rsidR="00B141CD" w:rsidRPr="00720072">
        <w:rPr>
          <w:rFonts w:ascii="Times New Roman" w:hAnsi="Times New Roman" w:cs="Times New Roman"/>
          <w:sz w:val="24"/>
          <w:szCs w:val="24"/>
          <w:lang w:val="ro-MD"/>
        </w:rPr>
        <w:t>La</w:t>
      </w:r>
      <w:r w:rsidR="00B141CD">
        <w:rPr>
          <w:rFonts w:ascii="Times New Roman" w:hAnsi="Times New Roman" w:cs="Times New Roman"/>
          <w:sz w:val="24"/>
          <w:szCs w:val="24"/>
          <w:lang w:val="ro-MD"/>
        </w:rPr>
        <w:t xml:space="preserve"> finele lecției, elevii vor fi capabili:</w:t>
      </w:r>
    </w:p>
    <w:p w14:paraId="304D91B4" w14:textId="0FCE9C31" w:rsidR="002E372B" w:rsidRDefault="002E372B" w:rsidP="00FF0578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bookmarkStart w:id="0" w:name="_Hlk170485440"/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vertAlign w:val="subscript"/>
          <w:lang w:val="ro-MD"/>
        </w:rPr>
        <w:t>1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– </w:t>
      </w:r>
      <w:r>
        <w:rPr>
          <w:rFonts w:ascii="Times New Roman" w:hAnsi="Times New Roman" w:cs="Times New Roman"/>
          <w:sz w:val="24"/>
          <w:szCs w:val="24"/>
          <w:lang w:val="ro-MD"/>
        </w:rPr>
        <w:t>S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 xml:space="preserve">ă </w:t>
      </w:r>
      <w:r>
        <w:rPr>
          <w:rFonts w:ascii="Times New Roman" w:hAnsi="Times New Roman" w:cs="Times New Roman"/>
          <w:sz w:val="24"/>
          <w:szCs w:val="24"/>
          <w:lang w:val="ro-MD"/>
        </w:rPr>
        <w:t>argumenteze importanța rezervațiilor științifice, naturale și peisajere în protejarea naturii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MD"/>
        </w:rPr>
        <w:t>utilizând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 xml:space="preserve"> suportu</w:t>
      </w:r>
      <w:r>
        <w:rPr>
          <w:rFonts w:ascii="Times New Roman" w:hAnsi="Times New Roman" w:cs="Times New Roman"/>
          <w:sz w:val="24"/>
          <w:szCs w:val="24"/>
          <w:lang w:val="ro-MD"/>
        </w:rPr>
        <w:t>ri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 xml:space="preserve"> textual</w:t>
      </w:r>
      <w:r>
        <w:rPr>
          <w:rFonts w:ascii="Times New Roman" w:hAnsi="Times New Roman" w:cs="Times New Roman"/>
          <w:sz w:val="24"/>
          <w:szCs w:val="24"/>
          <w:lang w:val="ro-MD"/>
        </w:rPr>
        <w:t>e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 xml:space="preserve">; </w:t>
      </w:r>
    </w:p>
    <w:p w14:paraId="17AABFB5" w14:textId="55F08F86" w:rsidR="002E372B" w:rsidRDefault="002E372B" w:rsidP="002E372B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vertAlign w:val="subscript"/>
          <w:lang w:val="ro-MD"/>
        </w:rPr>
        <w:t>2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o-MD"/>
        </w:rPr>
        <w:t>S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 xml:space="preserve">ă </w:t>
      </w:r>
      <w:r>
        <w:rPr>
          <w:rFonts w:ascii="Times New Roman" w:hAnsi="Times New Roman" w:cs="Times New Roman"/>
          <w:sz w:val="24"/>
          <w:szCs w:val="24"/>
          <w:lang w:val="ro-MD"/>
        </w:rPr>
        <w:t>descrie științifice, naturale și peisajere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>, în baza suportului textual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 și cartografic;</w:t>
      </w:r>
    </w:p>
    <w:p w14:paraId="2ADB6961" w14:textId="29BB7DDD" w:rsidR="002E372B" w:rsidRPr="004A5970" w:rsidRDefault="002E372B" w:rsidP="002E372B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vertAlign w:val="subscript"/>
          <w:lang w:val="ro-MD"/>
        </w:rPr>
        <w:t>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– </w:t>
      </w:r>
      <w:r>
        <w:rPr>
          <w:rFonts w:ascii="Times New Roman" w:hAnsi="Times New Roman" w:cs="Times New Roman"/>
          <w:sz w:val="24"/>
          <w:szCs w:val="24"/>
          <w:lang w:val="ro-MD"/>
        </w:rPr>
        <w:t>S</w:t>
      </w:r>
      <w:r w:rsidRPr="00597930">
        <w:rPr>
          <w:rFonts w:ascii="Times New Roman" w:hAnsi="Times New Roman" w:cs="Times New Roman"/>
          <w:sz w:val="24"/>
          <w:szCs w:val="24"/>
          <w:lang w:val="ro-MD"/>
        </w:rPr>
        <w:t>ă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 aprecieze potențialul turistic al rezervațiilor științifice, naturale și peisajere.</w:t>
      </w:r>
      <w:bookmarkEnd w:id="0"/>
    </w:p>
    <w:p w14:paraId="2E0D8326" w14:textId="59EE6592" w:rsidR="00720072" w:rsidRPr="001E3314" w:rsidRDefault="00720072" w:rsidP="00720072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ro-MD"/>
        </w:rPr>
      </w:pPr>
      <w:r w:rsidRPr="001E3314">
        <w:rPr>
          <w:rFonts w:ascii="Times New Roman" w:hAnsi="Times New Roman" w:cs="Times New Roman"/>
          <w:b/>
          <w:bCs/>
          <w:sz w:val="24"/>
          <w:szCs w:val="24"/>
          <w:lang w:val="ro-MD"/>
        </w:rPr>
        <w:t>Tehnologii didactice:</w:t>
      </w:r>
    </w:p>
    <w:p w14:paraId="576D25F0" w14:textId="116BA645" w:rsidR="00720072" w:rsidRPr="003B32B2" w:rsidRDefault="00720072" w:rsidP="00720072">
      <w:pPr>
        <w:pStyle w:val="NoSpacing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Resurse proceduale: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discuția dirijată, 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agenda cu notițe,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>explica</w:t>
      </w:r>
      <w:r>
        <w:rPr>
          <w:rFonts w:ascii="Times New Roman" w:hAnsi="Times New Roman" w:cs="Times New Roman"/>
          <w:sz w:val="24"/>
          <w:szCs w:val="24"/>
          <w:lang w:val="ro-MD"/>
        </w:rPr>
        <w:t>ția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, studierea textului din manual, analiza </w:t>
      </w:r>
      <w:r>
        <w:rPr>
          <w:rFonts w:ascii="Times New Roman" w:hAnsi="Times New Roman" w:cs="Times New Roman"/>
          <w:sz w:val="24"/>
          <w:szCs w:val="24"/>
          <w:lang w:val="ro-MD"/>
        </w:rPr>
        <w:t>schemei/ imaginilor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ro-MD"/>
        </w:rPr>
        <w:t>identificarea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 unor 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cauze-consecințe, </w:t>
      </w:r>
      <w:r w:rsidR="00AC4AB3">
        <w:rPr>
          <w:rFonts w:ascii="Times New Roman" w:hAnsi="Times New Roman" w:cs="Times New Roman"/>
          <w:sz w:val="24"/>
          <w:szCs w:val="24"/>
          <w:lang w:val="ro-MD"/>
        </w:rPr>
        <w:t>algoritmizarea</w:t>
      </w:r>
      <w:r w:rsidR="00551CF0">
        <w:rPr>
          <w:rFonts w:ascii="Times New Roman" w:hAnsi="Times New Roman" w:cs="Times New Roman"/>
          <w:sz w:val="24"/>
          <w:szCs w:val="24"/>
          <w:lang w:val="ro-MD"/>
        </w:rPr>
        <w:t>, joc didactic</w:t>
      </w:r>
      <w:r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11555FED" w14:textId="1D9AED4C" w:rsidR="00720072" w:rsidRPr="003B32B2" w:rsidRDefault="00720072" w:rsidP="00720072">
      <w:pPr>
        <w:pStyle w:val="NoSpacing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Resurse didactice: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manualul, </w:t>
      </w:r>
      <w:r>
        <w:rPr>
          <w:rFonts w:ascii="Times New Roman" w:hAnsi="Times New Roman" w:cs="Times New Roman"/>
          <w:sz w:val="24"/>
          <w:szCs w:val="24"/>
          <w:lang w:val="ro-MD"/>
        </w:rPr>
        <w:t>imagini sugestive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, </w:t>
      </w:r>
      <w:r w:rsidR="00AC4AB3">
        <w:rPr>
          <w:rFonts w:ascii="Times New Roman" w:hAnsi="Times New Roman" w:cs="Times New Roman"/>
          <w:sz w:val="24"/>
          <w:szCs w:val="24"/>
          <w:lang w:val="ro-MD"/>
        </w:rPr>
        <w:t>harta ariilor protejate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>, scheme</w:t>
      </w:r>
      <w:r>
        <w:rPr>
          <w:rFonts w:ascii="Times New Roman" w:hAnsi="Times New Roman" w:cs="Times New Roman"/>
          <w:sz w:val="24"/>
          <w:szCs w:val="24"/>
          <w:lang w:val="ro-MD"/>
        </w:rPr>
        <w:t>, tabele</w:t>
      </w:r>
      <w:r w:rsidR="00551CF0">
        <w:rPr>
          <w:rFonts w:ascii="Times New Roman" w:hAnsi="Times New Roman" w:cs="Times New Roman"/>
          <w:sz w:val="24"/>
          <w:szCs w:val="24"/>
          <w:lang w:val="ro-MD"/>
        </w:rPr>
        <w:t>, resurse TIC.</w:t>
      </w:r>
    </w:p>
    <w:p w14:paraId="134DC49E" w14:textId="76CDD6C3" w:rsidR="00720072" w:rsidRPr="003B32B2" w:rsidRDefault="00720072" w:rsidP="00720072">
      <w:pPr>
        <w:pStyle w:val="NoSpacing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Forme de organizare a activității: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>frontal</w:t>
      </w:r>
      <w:r>
        <w:rPr>
          <w:rFonts w:ascii="Times New Roman" w:hAnsi="Times New Roman" w:cs="Times New Roman"/>
          <w:sz w:val="24"/>
          <w:szCs w:val="24"/>
          <w:lang w:val="ro-MD"/>
        </w:rPr>
        <w:t>ă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>;</w:t>
      </w: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în </w:t>
      </w:r>
      <w:r>
        <w:rPr>
          <w:rFonts w:ascii="Times New Roman" w:hAnsi="Times New Roman" w:cs="Times New Roman"/>
          <w:sz w:val="24"/>
          <w:szCs w:val="24"/>
          <w:lang w:val="ro-MD"/>
        </w:rPr>
        <w:t>gru</w:t>
      </w:r>
      <w:r w:rsidR="00AC4AB3">
        <w:rPr>
          <w:rFonts w:ascii="Times New Roman" w:hAnsi="Times New Roman" w:cs="Times New Roman"/>
          <w:sz w:val="24"/>
          <w:szCs w:val="24"/>
          <w:lang w:val="ro-MD"/>
        </w:rPr>
        <w:t>p;</w:t>
      </w: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individual. </w:t>
      </w:r>
    </w:p>
    <w:p w14:paraId="297C99BF" w14:textId="3FA3536C" w:rsidR="00720072" w:rsidRPr="003B32B2" w:rsidRDefault="00720072" w:rsidP="00720072">
      <w:pPr>
        <w:pStyle w:val="NoSpacing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3B32B2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Evaluare: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conversația de verificare, </w:t>
      </w:r>
      <w:r w:rsidR="00CB2C4B">
        <w:rPr>
          <w:rFonts w:ascii="Times New Roman" w:hAnsi="Times New Roman" w:cs="Times New Roman"/>
          <w:sz w:val="24"/>
          <w:szCs w:val="24"/>
          <w:lang w:val="ro-MD"/>
        </w:rPr>
        <w:t xml:space="preserve">realizarea de sarcini în grup, </w:t>
      </w:r>
      <w:r w:rsidRPr="003B32B2">
        <w:rPr>
          <w:rFonts w:ascii="Times New Roman" w:hAnsi="Times New Roman" w:cs="Times New Roman"/>
          <w:sz w:val="24"/>
          <w:szCs w:val="24"/>
          <w:lang w:val="ro-MD"/>
        </w:rPr>
        <w:t xml:space="preserve">rezolvarea întrebărilor problemă, analiza </w:t>
      </w:r>
      <w:r w:rsidR="00AC4AB3">
        <w:rPr>
          <w:rFonts w:ascii="Times New Roman" w:hAnsi="Times New Roman" w:cs="Times New Roman"/>
          <w:sz w:val="24"/>
          <w:szCs w:val="24"/>
          <w:lang w:val="ro-MD"/>
        </w:rPr>
        <w:t xml:space="preserve">hărții/ </w:t>
      </w:r>
      <w:r>
        <w:rPr>
          <w:rFonts w:ascii="Times New Roman" w:hAnsi="Times New Roman" w:cs="Times New Roman"/>
          <w:sz w:val="24"/>
          <w:szCs w:val="24"/>
          <w:lang w:val="ro-MD"/>
        </w:rPr>
        <w:t>scheme</w:t>
      </w:r>
      <w:r w:rsidR="00AC4AB3">
        <w:rPr>
          <w:rFonts w:ascii="Times New Roman" w:hAnsi="Times New Roman" w:cs="Times New Roman"/>
          <w:sz w:val="24"/>
          <w:szCs w:val="24"/>
          <w:lang w:val="ro-MD"/>
        </w:rPr>
        <w:t>lor/ tabelelor</w:t>
      </w:r>
      <w:r>
        <w:rPr>
          <w:rFonts w:ascii="Times New Roman" w:hAnsi="Times New Roman" w:cs="Times New Roman"/>
          <w:sz w:val="24"/>
          <w:szCs w:val="24"/>
          <w:lang w:val="ro-MD"/>
        </w:rPr>
        <w:t>, expunerea unui conținut</w:t>
      </w:r>
      <w:r w:rsidR="00AC4AB3">
        <w:rPr>
          <w:rFonts w:ascii="Times New Roman" w:hAnsi="Times New Roman" w:cs="Times New Roman"/>
          <w:sz w:val="24"/>
          <w:szCs w:val="24"/>
          <w:lang w:val="ro-MD"/>
        </w:rPr>
        <w:t>, manifestarea unei atitudini</w:t>
      </w:r>
      <w:r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355B14FB" w14:textId="0240A3F3" w:rsidR="008D677A" w:rsidRDefault="008D677A" w:rsidP="00FA6FF5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p w14:paraId="5D937B41" w14:textId="77777777" w:rsidR="000F4BA8" w:rsidRDefault="000F4BA8" w:rsidP="008D677A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Sect="002C5A8E">
          <w:pgSz w:w="12240" w:h="15840"/>
          <w:pgMar w:top="1440" w:right="1080" w:bottom="1440" w:left="1134" w:header="720" w:footer="720" w:gutter="0"/>
          <w:cols w:space="720"/>
          <w:docGrid w:linePitch="360"/>
        </w:sectPr>
      </w:pPr>
    </w:p>
    <w:p w14:paraId="481F9155" w14:textId="51E83C49" w:rsidR="000F4BA8" w:rsidRDefault="002E294A" w:rsidP="000F4BA8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Scenariul lecției</w:t>
      </w:r>
    </w:p>
    <w:tbl>
      <w:tblPr>
        <w:tblStyle w:val="TableGrid"/>
        <w:tblW w:w="14035" w:type="dxa"/>
        <w:tblInd w:w="-545" w:type="dxa"/>
        <w:tblLook w:val="04A0" w:firstRow="1" w:lastRow="0" w:firstColumn="1" w:lastColumn="0" w:noHBand="0" w:noVBand="1"/>
      </w:tblPr>
      <w:tblGrid>
        <w:gridCol w:w="2056"/>
        <w:gridCol w:w="1184"/>
        <w:gridCol w:w="7892"/>
        <w:gridCol w:w="990"/>
        <w:gridCol w:w="1913"/>
      </w:tblGrid>
      <w:tr w:rsidR="002E294A" w14:paraId="64D2ABFF" w14:textId="77777777" w:rsidTr="004957B4">
        <w:tc>
          <w:tcPr>
            <w:tcW w:w="2056" w:type="dxa"/>
            <w:vAlign w:val="center"/>
          </w:tcPr>
          <w:p w14:paraId="480E6B8A" w14:textId="3C08C0FA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Etapele activității didactice</w:t>
            </w:r>
          </w:p>
        </w:tc>
        <w:tc>
          <w:tcPr>
            <w:tcW w:w="1184" w:type="dxa"/>
            <w:vAlign w:val="center"/>
          </w:tcPr>
          <w:p w14:paraId="6C406938" w14:textId="1B095D3F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7892" w:type="dxa"/>
            <w:vAlign w:val="center"/>
          </w:tcPr>
          <w:p w14:paraId="7E116C3F" w14:textId="04DF9C90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Demers acțional</w:t>
            </w:r>
            <w:r w:rsidR="009F16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al lecției</w:t>
            </w:r>
          </w:p>
        </w:tc>
        <w:tc>
          <w:tcPr>
            <w:tcW w:w="990" w:type="dxa"/>
            <w:vAlign w:val="center"/>
          </w:tcPr>
          <w:p w14:paraId="2CF06F0D" w14:textId="77777777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Timp</w:t>
            </w:r>
          </w:p>
          <w:p w14:paraId="7D72A418" w14:textId="1B477735" w:rsidR="00096EDA" w:rsidRDefault="00096ED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(în minute)</w:t>
            </w:r>
          </w:p>
        </w:tc>
        <w:tc>
          <w:tcPr>
            <w:tcW w:w="1913" w:type="dxa"/>
            <w:vAlign w:val="center"/>
          </w:tcPr>
          <w:p w14:paraId="2028172D" w14:textId="77777777" w:rsidR="002E294A" w:rsidRDefault="002E294A" w:rsidP="00FA6FF5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Tehnologia realizării</w:t>
            </w:r>
          </w:p>
          <w:p w14:paraId="320E2C9F" w14:textId="5E218A43" w:rsidR="002E294A" w:rsidRDefault="002E294A" w:rsidP="00FA6FF5">
            <w:pPr>
              <w:pStyle w:val="NoSpacing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2E294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(Metodă/Formă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r w:rsidRPr="002E294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activitate/Resurse)</w:t>
            </w:r>
          </w:p>
        </w:tc>
      </w:tr>
      <w:tr w:rsidR="00617873" w14:paraId="4DE20693" w14:textId="77777777" w:rsidTr="004957B4">
        <w:tc>
          <w:tcPr>
            <w:tcW w:w="2056" w:type="dxa"/>
          </w:tcPr>
          <w:p w14:paraId="5F719568" w14:textId="77777777" w:rsidR="00617873" w:rsidRDefault="00617873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Evocare</w:t>
            </w:r>
          </w:p>
          <w:p w14:paraId="237DA66D" w14:textId="77777777" w:rsidR="00617873" w:rsidRPr="00387865" w:rsidRDefault="00617873" w:rsidP="00617873">
            <w:pPr>
              <w:tabs>
                <w:tab w:val="left" w:pos="0"/>
              </w:tabs>
              <w:spacing w:line="360" w:lineRule="auto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8786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Implică-te!</w:t>
            </w:r>
          </w:p>
          <w:p w14:paraId="011D467C" w14:textId="394D242D" w:rsidR="00617873" w:rsidRDefault="00617873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1184" w:type="dxa"/>
          </w:tcPr>
          <w:p w14:paraId="5B25A54A" w14:textId="77777777" w:rsidR="00617873" w:rsidRDefault="00617873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43350AC1" w14:textId="77777777" w:rsidR="00E279CE" w:rsidRDefault="00E279CE" w:rsidP="00E279CE">
            <w:pPr>
              <w:pStyle w:val="NoSpacing"/>
              <w:numPr>
                <w:ilvl w:val="0"/>
                <w:numId w:val="10"/>
              </w:numPr>
              <w:spacing w:line="276" w:lineRule="auto"/>
              <w:ind w:left="45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Moment organizatoric. Captarea atenției.</w:t>
            </w:r>
          </w:p>
          <w:p w14:paraId="6ECE8F3B" w14:textId="7F86C8B7" w:rsidR="007717CB" w:rsidRDefault="00E279CE" w:rsidP="007717CB">
            <w:pPr>
              <w:pStyle w:val="NoSpacing"/>
              <w:numPr>
                <w:ilvl w:val="0"/>
                <w:numId w:val="10"/>
              </w:numPr>
              <w:spacing w:line="276" w:lineRule="auto"/>
              <w:ind w:left="45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Discuție despre exemple de </w:t>
            </w:r>
            <w:r w:rsidR="0045201C" w:rsidRPr="0045201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rezervații științifice, naturale și peisajere</w:t>
            </w:r>
            <w:r w:rsidR="0045201C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din</w:t>
            </w:r>
            <w:r w:rsidRPr="0014680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țara noastră</w:t>
            </w:r>
            <w:r w:rsidR="007717C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pe care le-au vizitat/ urmează să le viziteze/ ar vrea să le viziteze. Părerea lor față de aceste obiective.</w:t>
            </w:r>
          </w:p>
          <w:p w14:paraId="4E42E219" w14:textId="1A529FF1" w:rsidR="00617873" w:rsidRPr="007717CB" w:rsidRDefault="00E279CE" w:rsidP="007717CB">
            <w:pPr>
              <w:pStyle w:val="NoSpacing"/>
              <w:numPr>
                <w:ilvl w:val="0"/>
                <w:numId w:val="10"/>
              </w:numPr>
              <w:spacing w:line="276" w:lineRule="auto"/>
              <w:ind w:left="457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279C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Avizarea subiectului/ anunțarea obiectivelor lecției.</w:t>
            </w:r>
          </w:p>
        </w:tc>
        <w:tc>
          <w:tcPr>
            <w:tcW w:w="990" w:type="dxa"/>
          </w:tcPr>
          <w:p w14:paraId="4C75F343" w14:textId="77777777" w:rsidR="00617873" w:rsidRDefault="00617873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</w:t>
            </w:r>
          </w:p>
          <w:p w14:paraId="640238AA" w14:textId="77777777" w:rsidR="00617873" w:rsidRDefault="00617873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444BE1B" w14:textId="77777777" w:rsidR="00617873" w:rsidRDefault="00617873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E19CDFC" w14:textId="77777777" w:rsidR="007717CB" w:rsidRDefault="007717CB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6E8B2B1" w14:textId="1C3DDE50" w:rsidR="00617873" w:rsidRDefault="00617873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1913" w:type="dxa"/>
          </w:tcPr>
          <w:p w14:paraId="0C866800" w14:textId="77777777" w:rsidR="00617873" w:rsidRPr="0033419D" w:rsidRDefault="00617873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33419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Discuție dirijată</w:t>
            </w:r>
          </w:p>
          <w:p w14:paraId="1B507FAD" w14:textId="77777777" w:rsidR="00617873" w:rsidRDefault="00617873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 f</w:t>
            </w:r>
            <w:r w:rsidRPr="0033419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rontal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ă</w:t>
            </w:r>
            <w:r w:rsidRPr="0033419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14:paraId="581C39CB" w14:textId="0C274D0F" w:rsidR="00617873" w:rsidRPr="007717CB" w:rsidRDefault="007717CB" w:rsidP="007717CB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Imagini sugestive</w:t>
            </w:r>
          </w:p>
        </w:tc>
      </w:tr>
      <w:tr w:rsidR="00617873" w14:paraId="0AB0C9E3" w14:textId="77777777" w:rsidTr="004957B4">
        <w:tc>
          <w:tcPr>
            <w:tcW w:w="2056" w:type="dxa"/>
          </w:tcPr>
          <w:p w14:paraId="42DBDAE6" w14:textId="77777777" w:rsidR="00617873" w:rsidRDefault="00617873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Realizarea sensului</w:t>
            </w:r>
          </w:p>
          <w:p w14:paraId="076971B7" w14:textId="77777777" w:rsidR="00617873" w:rsidRPr="00387865" w:rsidRDefault="00617873" w:rsidP="00617873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Informează-te!</w:t>
            </w:r>
          </w:p>
          <w:p w14:paraId="733C29E2" w14:textId="77777777" w:rsidR="00617873" w:rsidRPr="00387865" w:rsidRDefault="00617873" w:rsidP="00617873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Analizează!</w:t>
            </w:r>
          </w:p>
          <w:p w14:paraId="73230978" w14:textId="661FA9FA" w:rsidR="00617873" w:rsidRDefault="00617873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Aplică!</w:t>
            </w:r>
          </w:p>
        </w:tc>
        <w:tc>
          <w:tcPr>
            <w:tcW w:w="1184" w:type="dxa"/>
          </w:tcPr>
          <w:p w14:paraId="000D4848" w14:textId="77777777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2A1BAB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Pr="00666FF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1</w:t>
            </w:r>
          </w:p>
          <w:p w14:paraId="5CBF50A3" w14:textId="77777777" w:rsidR="00E279CE" w:rsidRDefault="00E279CE" w:rsidP="0097243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4F43539" w14:textId="3DF89609" w:rsidR="00E279CE" w:rsidRPr="0097243D" w:rsidRDefault="00E279CE" w:rsidP="0097243D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2</w:t>
            </w:r>
          </w:p>
          <w:p w14:paraId="27AA6E40" w14:textId="77777777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0545CF9" w14:textId="77777777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Pr="007B618F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3</w:t>
            </w:r>
          </w:p>
          <w:p w14:paraId="222F3928" w14:textId="77777777" w:rsidR="00617873" w:rsidRDefault="00617873" w:rsidP="00617873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5D3A8227" w14:textId="77777777" w:rsidR="0097243D" w:rsidRDefault="00E279CE" w:rsidP="00E279CE">
            <w:pPr>
              <w:pStyle w:val="NoSpacing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279C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Crearea grupurilor de elevi:</w:t>
            </w:r>
          </w:p>
          <w:p w14:paraId="067D40E4" w14:textId="77777777" w:rsidR="0097243D" w:rsidRDefault="00E279CE" w:rsidP="0097243D">
            <w:pPr>
              <w:pStyle w:val="NoSpacing"/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7243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Grupul 1 - </w:t>
            </w:r>
            <w:r w:rsidR="00617873" w:rsidRPr="0097243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Rezervațiile științifice</w:t>
            </w:r>
          </w:p>
          <w:p w14:paraId="776F146C" w14:textId="77777777" w:rsidR="0097243D" w:rsidRDefault="00E279CE" w:rsidP="0097243D">
            <w:pPr>
              <w:pStyle w:val="NoSpacing"/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7243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Grupul 2 - </w:t>
            </w:r>
            <w:r w:rsidR="00617873" w:rsidRPr="0097243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Rezervațiile naturale</w:t>
            </w:r>
          </w:p>
          <w:p w14:paraId="1753CCCD" w14:textId="77777777" w:rsidR="00617873" w:rsidRDefault="00E279CE" w:rsidP="0097243D">
            <w:pPr>
              <w:pStyle w:val="NoSpacing"/>
              <w:spacing w:line="276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7243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Grupul 3 - </w:t>
            </w:r>
            <w:r w:rsidR="00617873" w:rsidRPr="0097243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Rezervațiile peisajere</w:t>
            </w:r>
          </w:p>
          <w:p w14:paraId="6085815F" w14:textId="05C75CAC" w:rsidR="0097243D" w:rsidRPr="0097243D" w:rsidRDefault="0097243D" w:rsidP="00E279CE">
            <w:pPr>
              <w:pStyle w:val="NoSpacing"/>
              <w:numPr>
                <w:ilvl w:val="0"/>
                <w:numId w:val="14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Fiecare grup analizează sursele disponibile și descri</w:t>
            </w:r>
            <w:r w:rsidR="00AC4AB3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e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  <w:r w:rsidR="007717CB"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rezervațiile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 conform algoritmului:</w:t>
            </w:r>
          </w:p>
          <w:p w14:paraId="10D2135F" w14:textId="77777777" w:rsidR="0097243D" w:rsidRPr="0097243D" w:rsidRDefault="0097243D" w:rsidP="0097243D">
            <w:pPr>
              <w:pStyle w:val="NoSpacing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Esența denumirii. </w:t>
            </w:r>
          </w:p>
          <w:p w14:paraId="71220EE7" w14:textId="77777777" w:rsidR="0097243D" w:rsidRPr="0097243D" w:rsidRDefault="0097243D" w:rsidP="0097243D">
            <w:pPr>
              <w:pStyle w:val="NoSpacing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 xml:space="preserve">Clasificări. Exemple. </w:t>
            </w:r>
          </w:p>
          <w:p w14:paraId="250D6175" w14:textId="06DA4666" w:rsidR="0097243D" w:rsidRPr="0097243D" w:rsidRDefault="0097243D" w:rsidP="0097243D">
            <w:pPr>
              <w:pStyle w:val="NoSpacing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Anul fondării.</w:t>
            </w:r>
          </w:p>
          <w:p w14:paraId="743E7987" w14:textId="77777777" w:rsidR="0097243D" w:rsidRPr="0097243D" w:rsidRDefault="0097243D" w:rsidP="0097243D">
            <w:pPr>
              <w:pStyle w:val="NoSpacing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ro-RO" w:eastAsia="ru-RU"/>
              </w:rPr>
              <w:t>Arealul de răspândire pe teritoriul RM.</w:t>
            </w:r>
          </w:p>
          <w:p w14:paraId="46D7E023" w14:textId="77777777" w:rsidR="0097243D" w:rsidRDefault="0097243D" w:rsidP="0097243D">
            <w:pPr>
              <w:pStyle w:val="NoSpacing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Obiective luate sub protecția statului.</w:t>
            </w:r>
          </w:p>
          <w:p w14:paraId="5EAB5F17" w14:textId="221A35F3" w:rsidR="0097243D" w:rsidRDefault="0097243D" w:rsidP="0097243D">
            <w:pPr>
              <w:pStyle w:val="NoSpacing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Importanța creării </w:t>
            </w:r>
            <w:r w:rsidR="00AC4AB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rezervațiilor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.</w:t>
            </w:r>
          </w:p>
          <w:p w14:paraId="64148F2A" w14:textId="55BD9822" w:rsidR="0097243D" w:rsidRDefault="0097243D" w:rsidP="0097243D">
            <w:pPr>
              <w:pStyle w:val="NoSpacing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Restricții și reguli de comportament.</w:t>
            </w:r>
          </w:p>
          <w:p w14:paraId="5E6553BC" w14:textId="4066D140" w:rsidR="00AC4AB3" w:rsidRDefault="00AC4AB3" w:rsidP="0097243D">
            <w:pPr>
              <w:pStyle w:val="NoSpacing"/>
              <w:numPr>
                <w:ilvl w:val="0"/>
                <w:numId w:val="15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Potențialul turistic și valorificarea lui.</w:t>
            </w:r>
          </w:p>
          <w:p w14:paraId="08B0710D" w14:textId="1EC94955" w:rsidR="0097243D" w:rsidRPr="0097243D" w:rsidRDefault="0097243D" w:rsidP="0097243D">
            <w:pPr>
              <w:pStyle w:val="NoSpacing"/>
              <w:numPr>
                <w:ilvl w:val="0"/>
                <w:numId w:val="16"/>
              </w:numPr>
              <w:spacing w:line="276" w:lineRule="auto"/>
              <w:ind w:left="444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Prezentarea răspunsurilor. Notarea ideilor principale.</w:t>
            </w:r>
          </w:p>
        </w:tc>
        <w:tc>
          <w:tcPr>
            <w:tcW w:w="990" w:type="dxa"/>
          </w:tcPr>
          <w:p w14:paraId="16A5CDF8" w14:textId="0081665B" w:rsidR="00617873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15</w:t>
            </w:r>
          </w:p>
          <w:p w14:paraId="07F0C111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C82C4DC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DDC420C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E74540F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59E064D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2EC5FAF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791A785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AE76270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CE28E1D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BC692DD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4E29050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E40312E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B788993" w14:textId="77777777" w:rsidR="00CB2C4B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3EDB811" w14:textId="6FEEE9DC" w:rsidR="00CB2C4B" w:rsidRPr="00E279CE" w:rsidRDefault="00CB2C4B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15</w:t>
            </w:r>
          </w:p>
        </w:tc>
        <w:tc>
          <w:tcPr>
            <w:tcW w:w="1913" w:type="dxa"/>
          </w:tcPr>
          <w:p w14:paraId="153F8741" w14:textId="77777777" w:rsidR="0097243D" w:rsidRDefault="0097243D" w:rsidP="0097243D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Lucru cu textul Agenda cu notițe</w:t>
            </w:r>
          </w:p>
          <w:p w14:paraId="41348C93" w14:textId="77777777" w:rsidR="0097243D" w:rsidRDefault="0097243D" w:rsidP="0097243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801B394" w14:textId="77777777" w:rsidR="0097243D" w:rsidRDefault="0097243D" w:rsidP="0097243D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Lucru în grup</w:t>
            </w:r>
          </w:p>
          <w:p w14:paraId="1452F5E2" w14:textId="685FD025" w:rsidR="0097243D" w:rsidRDefault="0097243D" w:rsidP="0097243D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Lucru cu harta/ scheme/ tabele/ fragmente de text</w:t>
            </w:r>
          </w:p>
          <w:p w14:paraId="4DAF8CA8" w14:textId="77777777" w:rsidR="0097243D" w:rsidRDefault="0097243D" w:rsidP="0097243D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08DF879" w14:textId="77777777" w:rsidR="0097243D" w:rsidRDefault="0097243D" w:rsidP="0097243D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1820F61" w14:textId="77777777" w:rsidR="0097243D" w:rsidRDefault="0097243D" w:rsidP="0097243D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Algoritmizarea</w:t>
            </w:r>
          </w:p>
          <w:p w14:paraId="1594B26A" w14:textId="77777777" w:rsidR="0097243D" w:rsidRDefault="0097243D" w:rsidP="0097243D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1BB54CC" w14:textId="3EC109E3" w:rsidR="00617873" w:rsidRDefault="00617873" w:rsidP="0097243D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</w:tr>
      <w:tr w:rsidR="00E279CE" w14:paraId="2AF325CC" w14:textId="77777777" w:rsidTr="004957B4">
        <w:tc>
          <w:tcPr>
            <w:tcW w:w="2056" w:type="dxa"/>
          </w:tcPr>
          <w:p w14:paraId="1C328BF2" w14:textId="77777777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Reflecție</w:t>
            </w:r>
          </w:p>
          <w:p w14:paraId="5A2F817A" w14:textId="77777777" w:rsidR="00E279CE" w:rsidRPr="00387865" w:rsidRDefault="00E279CE" w:rsidP="00E279CE">
            <w:pPr>
              <w:tabs>
                <w:tab w:val="left" w:pos="0"/>
              </w:tabs>
              <w:spacing w:line="276" w:lineRule="auto"/>
              <w:jc w:val="center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Apreciază!</w:t>
            </w:r>
          </w:p>
          <w:p w14:paraId="3B3DD0A6" w14:textId="6B8718DB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38786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Argumentează!</w:t>
            </w:r>
          </w:p>
        </w:tc>
        <w:tc>
          <w:tcPr>
            <w:tcW w:w="1184" w:type="dxa"/>
          </w:tcPr>
          <w:p w14:paraId="4D7A5034" w14:textId="77777777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74622BD4" w14:textId="72812CEB" w:rsidR="00E279CE" w:rsidRDefault="00E279CE" w:rsidP="00E279CE">
            <w:pPr>
              <w:pStyle w:val="NoSpacing"/>
              <w:numPr>
                <w:ilvl w:val="0"/>
                <w:numId w:val="11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Aprecierea</w:t>
            </w:r>
            <w:r w:rsidR="00AC4AB3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rolului creării rezervațiilor științifice, naturale și peisajere.</w:t>
            </w:r>
          </w:p>
          <w:p w14:paraId="3C200714" w14:textId="057BE584" w:rsidR="00AC4AB3" w:rsidRDefault="00AC4AB3" w:rsidP="00E279CE">
            <w:pPr>
              <w:pStyle w:val="NoSpacing"/>
              <w:numPr>
                <w:ilvl w:val="0"/>
                <w:numId w:val="11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Argumentarea necesității protecției și conservării biodiversității.</w:t>
            </w:r>
          </w:p>
          <w:p w14:paraId="220F9D3A" w14:textId="1185F830" w:rsidR="00551CF0" w:rsidRDefault="00551CF0" w:rsidP="00E279CE">
            <w:pPr>
              <w:pStyle w:val="NoSpacing"/>
              <w:numPr>
                <w:ilvl w:val="0"/>
                <w:numId w:val="11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</w:t>
            </w:r>
            <w:r w:rsidR="00FF057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zlizează jocul</w:t>
            </w:r>
            <w:r w:rsidR="00FF057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</w:p>
          <w:p w14:paraId="687B3A92" w14:textId="02250731" w:rsidR="00551CF0" w:rsidRDefault="00000000" w:rsidP="00E279CE">
            <w:pPr>
              <w:pStyle w:val="NoSpacing"/>
              <w:numPr>
                <w:ilvl w:val="0"/>
                <w:numId w:val="11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hyperlink r:id="rId5" w:history="1">
              <w:r w:rsidR="00551CF0" w:rsidRPr="00893DC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MD"/>
                </w:rPr>
                <w:t>https://educatieinteractiva.md/potriveste-perechi/19319</w:t>
              </w:r>
            </w:hyperlink>
            <w:r w:rsidR="00551CF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</w:p>
          <w:p w14:paraId="6863B8A0" w14:textId="2A6B74A1" w:rsidR="00E279CE" w:rsidRPr="00E279CE" w:rsidRDefault="00E279CE" w:rsidP="00E279CE">
            <w:pPr>
              <w:pStyle w:val="NoSpacing"/>
              <w:numPr>
                <w:ilvl w:val="0"/>
                <w:numId w:val="11"/>
              </w:numPr>
              <w:spacing w:line="276" w:lineRule="auto"/>
              <w:ind w:left="449" w:hanging="284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279CE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Aprecierea elevilor.</w:t>
            </w:r>
          </w:p>
        </w:tc>
        <w:tc>
          <w:tcPr>
            <w:tcW w:w="990" w:type="dxa"/>
          </w:tcPr>
          <w:p w14:paraId="1A915FA8" w14:textId="77777777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6</w:t>
            </w:r>
          </w:p>
          <w:p w14:paraId="560F6980" w14:textId="77777777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2B466FC" w14:textId="77777777" w:rsidR="00551CF0" w:rsidRDefault="00551CF0" w:rsidP="00E279CE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9B5FB84" w14:textId="77777777" w:rsidR="00551CF0" w:rsidRDefault="00551CF0" w:rsidP="00E279CE">
            <w:pPr>
              <w:pStyle w:val="NoSpacing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4AEB4E1" w14:textId="025FBF34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1913" w:type="dxa"/>
          </w:tcPr>
          <w:p w14:paraId="608CD78C" w14:textId="757EC733" w:rsidR="00AC4AB3" w:rsidRDefault="00AC4AB3" w:rsidP="00551CF0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Discuție dirijată </w:t>
            </w:r>
          </w:p>
          <w:p w14:paraId="0771275B" w14:textId="2829A432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 frontală</w:t>
            </w:r>
          </w:p>
          <w:p w14:paraId="51CC6968" w14:textId="6FCCAAAE" w:rsidR="00551CF0" w:rsidRDefault="00551CF0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Joc didactic</w:t>
            </w:r>
          </w:p>
          <w:p w14:paraId="4D5E0503" w14:textId="2E36CD5D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</w:tr>
      <w:tr w:rsidR="00E279CE" w14:paraId="160B24B5" w14:textId="77777777" w:rsidTr="004957B4">
        <w:tc>
          <w:tcPr>
            <w:tcW w:w="2056" w:type="dxa"/>
          </w:tcPr>
          <w:p w14:paraId="5A2309A3" w14:textId="77777777" w:rsidR="00E279CE" w:rsidRPr="006D7CB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6D7CBE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lastRenderedPageBreak/>
              <w:t>Extindere</w:t>
            </w:r>
          </w:p>
          <w:p w14:paraId="4CFDD78E" w14:textId="0D3594D3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6D7CBE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ro-MD"/>
              </w:rPr>
              <w:t>Acționează!</w:t>
            </w:r>
          </w:p>
        </w:tc>
        <w:tc>
          <w:tcPr>
            <w:tcW w:w="1184" w:type="dxa"/>
          </w:tcPr>
          <w:p w14:paraId="41433143" w14:textId="77777777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49C5A68A" w14:textId="6A486318" w:rsidR="00E279CE" w:rsidRDefault="00E279CE" w:rsidP="00E279CE">
            <w:pPr>
              <w:pStyle w:val="NoSpacing"/>
              <w:numPr>
                <w:ilvl w:val="0"/>
                <w:numId w:val="12"/>
              </w:numPr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Elabor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ează</w:t>
            </w:r>
            <w:r w:rsidRPr="0099230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 carte digitală în care să prezinți rezervațiile științifice, naturale sau peisajere din țară.</w:t>
            </w:r>
          </w:p>
        </w:tc>
        <w:tc>
          <w:tcPr>
            <w:tcW w:w="990" w:type="dxa"/>
          </w:tcPr>
          <w:p w14:paraId="3E92D5BF" w14:textId="716C0741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</w:p>
        </w:tc>
        <w:tc>
          <w:tcPr>
            <w:tcW w:w="1913" w:type="dxa"/>
          </w:tcPr>
          <w:p w14:paraId="5A4B4DBE" w14:textId="77777777" w:rsidR="00E279CE" w:rsidRPr="00674144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 individuală</w:t>
            </w:r>
          </w:p>
          <w:p w14:paraId="221EE385" w14:textId="15F24798" w:rsidR="00E279CE" w:rsidRDefault="00E279CE" w:rsidP="00E279CE">
            <w:pPr>
              <w:pStyle w:val="NoSpacing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674144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Resurse TIC</w:t>
            </w:r>
          </w:p>
        </w:tc>
      </w:tr>
    </w:tbl>
    <w:p w14:paraId="71CE6772" w14:textId="458C269D" w:rsidR="0097243D" w:rsidRPr="00AC4AB3" w:rsidRDefault="0097243D" w:rsidP="00AC4AB3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</w:p>
    <w:sectPr w:rsidR="0097243D" w:rsidRPr="00AC4AB3" w:rsidSect="000F4BA8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091599"/>
    <w:multiLevelType w:val="hybridMultilevel"/>
    <w:tmpl w:val="093C9C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8E0FE2"/>
    <w:multiLevelType w:val="hybridMultilevel"/>
    <w:tmpl w:val="62AA711E"/>
    <w:lvl w:ilvl="0" w:tplc="120CC47C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D06A25"/>
    <w:multiLevelType w:val="hybridMultilevel"/>
    <w:tmpl w:val="CCB27B9A"/>
    <w:lvl w:ilvl="0" w:tplc="08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FEC679E"/>
    <w:multiLevelType w:val="hybridMultilevel"/>
    <w:tmpl w:val="FAD668BA"/>
    <w:lvl w:ilvl="0" w:tplc="3D80E7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93735D"/>
    <w:multiLevelType w:val="hybridMultilevel"/>
    <w:tmpl w:val="ED80003E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E5060"/>
    <w:multiLevelType w:val="hybridMultilevel"/>
    <w:tmpl w:val="8DDC91A8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660008"/>
    <w:multiLevelType w:val="hybridMultilevel"/>
    <w:tmpl w:val="D25C8A9E"/>
    <w:lvl w:ilvl="0" w:tplc="0A7EE90A">
      <w:start w:val="1"/>
      <w:numFmt w:val="bullet"/>
      <w:lvlText w:val="-"/>
      <w:lvlJc w:val="left"/>
      <w:pPr>
        <w:ind w:left="1169" w:hanging="360"/>
      </w:pPr>
      <w:rPr>
        <w:rFonts w:ascii="Times New Roman" w:eastAsiaTheme="minorHAnsi" w:hAnsi="Times New Roman" w:cs="Times New Roman" w:hint="default"/>
      </w:rPr>
    </w:lvl>
    <w:lvl w:ilvl="1" w:tplc="0819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9" w15:restartNumberingAfterBreak="0">
    <w:nsid w:val="38D036D1"/>
    <w:multiLevelType w:val="hybridMultilevel"/>
    <w:tmpl w:val="4822D3D0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8A1165"/>
    <w:multiLevelType w:val="hybridMultilevel"/>
    <w:tmpl w:val="0E46E432"/>
    <w:lvl w:ilvl="0" w:tplc="08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AF1F18"/>
    <w:multiLevelType w:val="hybridMultilevel"/>
    <w:tmpl w:val="DF008D66"/>
    <w:lvl w:ilvl="0" w:tplc="C680D17A">
      <w:start w:val="1"/>
      <w:numFmt w:val="decimal"/>
      <w:lvlText w:val="%1)"/>
      <w:lvlJc w:val="left"/>
      <w:pPr>
        <w:ind w:left="108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8070974"/>
    <w:multiLevelType w:val="hybridMultilevel"/>
    <w:tmpl w:val="F558DEC0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E10E5D"/>
    <w:multiLevelType w:val="hybridMultilevel"/>
    <w:tmpl w:val="66BE0F50"/>
    <w:lvl w:ilvl="0" w:tplc="08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22734C"/>
    <w:multiLevelType w:val="hybridMultilevel"/>
    <w:tmpl w:val="0D62D4FA"/>
    <w:lvl w:ilvl="0" w:tplc="08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801866">
    <w:abstractNumId w:val="10"/>
  </w:num>
  <w:num w:numId="2" w16cid:durableId="518130525">
    <w:abstractNumId w:val="0"/>
  </w:num>
  <w:num w:numId="3" w16cid:durableId="249312750">
    <w:abstractNumId w:val="7"/>
  </w:num>
  <w:num w:numId="4" w16cid:durableId="452358879">
    <w:abstractNumId w:val="1"/>
  </w:num>
  <w:num w:numId="5" w16cid:durableId="1549562904">
    <w:abstractNumId w:val="4"/>
  </w:num>
  <w:num w:numId="6" w16cid:durableId="946740775">
    <w:abstractNumId w:val="12"/>
  </w:num>
  <w:num w:numId="7" w16cid:durableId="112599332">
    <w:abstractNumId w:val="5"/>
  </w:num>
  <w:num w:numId="8" w16cid:durableId="1363239513">
    <w:abstractNumId w:val="6"/>
  </w:num>
  <w:num w:numId="9" w16cid:durableId="2130928158">
    <w:abstractNumId w:val="14"/>
  </w:num>
  <w:num w:numId="10" w16cid:durableId="1600874300">
    <w:abstractNumId w:val="13"/>
  </w:num>
  <w:num w:numId="11" w16cid:durableId="476798870">
    <w:abstractNumId w:val="8"/>
  </w:num>
  <w:num w:numId="12" w16cid:durableId="1370882842">
    <w:abstractNumId w:val="11"/>
  </w:num>
  <w:num w:numId="13" w16cid:durableId="26226863">
    <w:abstractNumId w:val="15"/>
  </w:num>
  <w:num w:numId="14" w16cid:durableId="839349840">
    <w:abstractNumId w:val="9"/>
  </w:num>
  <w:num w:numId="15" w16cid:durableId="545067472">
    <w:abstractNumId w:val="2"/>
  </w:num>
  <w:num w:numId="16" w16cid:durableId="5308739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7A"/>
    <w:rsid w:val="00096EDA"/>
    <w:rsid w:val="000B5E69"/>
    <w:rsid w:val="000C04D6"/>
    <w:rsid w:val="000F4BA8"/>
    <w:rsid w:val="001104C4"/>
    <w:rsid w:val="0017389D"/>
    <w:rsid w:val="00186A5A"/>
    <w:rsid w:val="001B19F6"/>
    <w:rsid w:val="001D1046"/>
    <w:rsid w:val="00200328"/>
    <w:rsid w:val="0027282D"/>
    <w:rsid w:val="002C5A8E"/>
    <w:rsid w:val="002E294A"/>
    <w:rsid w:val="002E372B"/>
    <w:rsid w:val="0045201C"/>
    <w:rsid w:val="00454B88"/>
    <w:rsid w:val="004957B4"/>
    <w:rsid w:val="004F64D2"/>
    <w:rsid w:val="00551CF0"/>
    <w:rsid w:val="005C1AAE"/>
    <w:rsid w:val="005C4388"/>
    <w:rsid w:val="005D77D9"/>
    <w:rsid w:val="005F2201"/>
    <w:rsid w:val="00611DA0"/>
    <w:rsid w:val="00617873"/>
    <w:rsid w:val="006534E4"/>
    <w:rsid w:val="006A472C"/>
    <w:rsid w:val="00720072"/>
    <w:rsid w:val="007717CB"/>
    <w:rsid w:val="00793119"/>
    <w:rsid w:val="007F36A7"/>
    <w:rsid w:val="00890DFC"/>
    <w:rsid w:val="008D677A"/>
    <w:rsid w:val="0097243D"/>
    <w:rsid w:val="009733BB"/>
    <w:rsid w:val="009A0EAE"/>
    <w:rsid w:val="009B5185"/>
    <w:rsid w:val="009F165F"/>
    <w:rsid w:val="00A533BC"/>
    <w:rsid w:val="00A82E9A"/>
    <w:rsid w:val="00AC4AB3"/>
    <w:rsid w:val="00AF793A"/>
    <w:rsid w:val="00B141CD"/>
    <w:rsid w:val="00B75BE8"/>
    <w:rsid w:val="00C144E0"/>
    <w:rsid w:val="00C90EDA"/>
    <w:rsid w:val="00C9685B"/>
    <w:rsid w:val="00CA4CB4"/>
    <w:rsid w:val="00CA6BCD"/>
    <w:rsid w:val="00CB2C4B"/>
    <w:rsid w:val="00D55189"/>
    <w:rsid w:val="00DE7646"/>
    <w:rsid w:val="00DF7E52"/>
    <w:rsid w:val="00E11C18"/>
    <w:rsid w:val="00E279CE"/>
    <w:rsid w:val="00E517C1"/>
    <w:rsid w:val="00E82C04"/>
    <w:rsid w:val="00E943F4"/>
    <w:rsid w:val="00F062C7"/>
    <w:rsid w:val="00FA1CCD"/>
    <w:rsid w:val="00FA6FF5"/>
    <w:rsid w:val="00FF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E60E"/>
  <w15:chartTrackingRefBased/>
  <w15:docId w15:val="{DB279833-7548-4490-A183-5312A898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D677A"/>
    <w:pPr>
      <w:spacing w:after="0" w:line="240" w:lineRule="auto"/>
    </w:pPr>
  </w:style>
  <w:style w:type="table" w:styleId="TableGrid">
    <w:name w:val="Table Grid"/>
    <w:basedOn w:val="TableNormal"/>
    <w:uiPriority w:val="3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51CF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51C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ducatieinteractiva.md/potriveste-perechi/193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3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ALA</cp:lastModifiedBy>
  <cp:revision>16</cp:revision>
  <cp:lastPrinted>2024-04-30T09:35:00Z</cp:lastPrinted>
  <dcterms:created xsi:type="dcterms:W3CDTF">2024-06-13T07:44:00Z</dcterms:created>
  <dcterms:modified xsi:type="dcterms:W3CDTF">2024-06-29T10:47:00Z</dcterms:modified>
</cp:coreProperties>
</file>