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73EF8" w14:textId="77777777" w:rsidR="002837D8" w:rsidRPr="002837D8" w:rsidRDefault="002837D8" w:rsidP="002837D8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2837D8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00077AA7" w14:textId="77777777" w:rsidR="002837D8" w:rsidRPr="002837D8" w:rsidRDefault="002837D8" w:rsidP="002837D8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9F901E1" w14:textId="77777777" w:rsidR="002837D8" w:rsidRPr="002837D8" w:rsidRDefault="002837D8" w:rsidP="002837D8">
      <w:pPr>
        <w:keepLines/>
        <w:widowControl w:val="0"/>
        <w:spacing w:before="240"/>
        <w:rPr>
          <w:rFonts w:ascii="Times New Roman" w:eastAsia="Times New Roman" w:hAnsi="Times New Roman" w:cs="Times New Roman"/>
          <w:sz w:val="28"/>
          <w:szCs w:val="24"/>
        </w:rPr>
      </w:pPr>
      <w:r w:rsidRPr="002837D8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</w:t>
      </w:r>
      <w:r w:rsidRPr="002837D8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</w:t>
      </w:r>
      <w:r w:rsidRPr="002837D8">
        <w:rPr>
          <w:rFonts w:ascii="Times New Roman" w:eastAsia="Times New Roman" w:hAnsi="Times New Roman" w:cs="Times New Roman"/>
          <w:sz w:val="28"/>
          <w:szCs w:val="24"/>
        </w:rPr>
        <w:t>APROBAT___________________________</w:t>
      </w:r>
      <w:r w:rsidRPr="002837D8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</w:t>
      </w:r>
    </w:p>
    <w:p w14:paraId="20C9EAD6" w14:textId="4076272D" w:rsidR="002837D8" w:rsidRPr="002837D8" w:rsidRDefault="002837D8" w:rsidP="002837D8">
      <w:pPr>
        <w:keepLines/>
        <w:widowControl w:val="0"/>
        <w:spacing w:before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837D8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</w:t>
      </w:r>
      <w:r w:rsidRPr="002837D8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</w:t>
      </w:r>
      <w:r w:rsidRPr="002837D8">
        <w:rPr>
          <w:rFonts w:ascii="Times New Roman" w:eastAsia="Times New Roman" w:hAnsi="Times New Roman" w:cs="Times New Roman"/>
          <w:sz w:val="28"/>
          <w:szCs w:val="24"/>
        </w:rPr>
        <w:t>Șeful Comisiei metodice</w:t>
      </w:r>
    </w:p>
    <w:p w14:paraId="4148E700" w14:textId="77777777" w:rsidR="002837D8" w:rsidRDefault="002837D8" w:rsidP="002837D8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7D42C98A" w14:textId="70A908CF" w:rsidR="002837D8" w:rsidRPr="002837D8" w:rsidRDefault="002837D8" w:rsidP="002837D8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2837D8">
        <w:rPr>
          <w:rFonts w:ascii="Times New Roman" w:eastAsia="Times New Roman" w:hAnsi="Times New Roman" w:cs="Times New Roman"/>
          <w:b/>
          <w:sz w:val="32"/>
          <w:szCs w:val="24"/>
        </w:rPr>
        <w:t xml:space="preserve">PROIECT DIDACTIC DE LUNGĂ DURATĂ </w:t>
      </w:r>
    </w:p>
    <w:p w14:paraId="063A9D03" w14:textId="2379168E" w:rsidR="002837D8" w:rsidRPr="002837D8" w:rsidRDefault="002837D8" w:rsidP="002837D8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2837D8">
        <w:rPr>
          <w:rFonts w:ascii="Times New Roman" w:eastAsia="Times New Roman" w:hAnsi="Times New Roman" w:cs="Times New Roman"/>
          <w:b/>
          <w:sz w:val="32"/>
          <w:szCs w:val="24"/>
        </w:rPr>
        <w:t xml:space="preserve">   LA DISCIPLINA ȘCOLARĂ  LIMBA SPANIOLĂ (LS I)</w:t>
      </w:r>
    </w:p>
    <w:p w14:paraId="11A62288" w14:textId="7762FF94" w:rsidR="002837D8" w:rsidRPr="002837D8" w:rsidRDefault="002837D8" w:rsidP="002837D8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837D8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V-a  – a IX-a , aprobat prin ordinul MEC nr. 906/2019)</w:t>
      </w:r>
    </w:p>
    <w:p w14:paraId="2BF3C13C" w14:textId="77777777" w:rsidR="002837D8" w:rsidRDefault="002837D8" w:rsidP="002837D8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D8775DA" w14:textId="77777777" w:rsidR="002837D8" w:rsidRPr="002837D8" w:rsidRDefault="002837D8" w:rsidP="002837D8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837D8">
        <w:rPr>
          <w:rFonts w:ascii="Times New Roman" w:eastAsia="Times New Roman" w:hAnsi="Times New Roman" w:cs="Times New Roman"/>
          <w:b/>
          <w:sz w:val="28"/>
          <w:szCs w:val="24"/>
        </w:rPr>
        <w:t>Clasa a VII- a (Nivel A 2.3)</w:t>
      </w:r>
    </w:p>
    <w:p w14:paraId="40C0F9BF" w14:textId="77777777" w:rsidR="002837D8" w:rsidRDefault="002837D8" w:rsidP="002837D8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837D8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5784F0BB" w14:textId="77777777" w:rsidR="002837D8" w:rsidRPr="002837D8" w:rsidRDefault="002837D8" w:rsidP="002837D8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4639EE27" w14:textId="77777777" w:rsidR="002837D8" w:rsidRPr="002837D8" w:rsidRDefault="002837D8" w:rsidP="002837D8">
      <w:pPr>
        <w:widowControl w:val="0"/>
        <w:spacing w:before="240" w:after="24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837D8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 Localitatea  ___________________________</w:t>
      </w:r>
    </w:p>
    <w:p w14:paraId="3F8D7947" w14:textId="4F00D96B" w:rsidR="003D28E2" w:rsidRPr="002837D8" w:rsidRDefault="002837D8" w:rsidP="002837D8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2837D8">
        <w:rPr>
          <w:rFonts w:ascii="Times New Roman" w:eastAsia="Times New Roman" w:hAnsi="Times New Roman" w:cs="Times New Roman"/>
          <w:b/>
          <w:sz w:val="28"/>
          <w:szCs w:val="24"/>
        </w:rPr>
        <w:t xml:space="preserve">Numele, prenumele cadrului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didactic____________________</w:t>
      </w:r>
      <w:r w:rsidRPr="002837D8">
        <w:rPr>
          <w:rFonts w:ascii="Times New Roman" w:eastAsia="Times New Roman" w:hAnsi="Times New Roman" w:cs="Times New Roman"/>
          <w:b/>
          <w:sz w:val="28"/>
          <w:szCs w:val="24"/>
        </w:rPr>
        <w:t>____ Grad didactic ______________________</w:t>
      </w:r>
    </w:p>
    <w:p w14:paraId="3172787A" w14:textId="77777777" w:rsidR="003D28E2" w:rsidRPr="002837D8" w:rsidRDefault="003D28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84B870" w14:textId="77777777" w:rsidR="003D28E2" w:rsidRPr="002837D8" w:rsidRDefault="003D28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BBE7894" w14:textId="77777777" w:rsidR="003D28E2" w:rsidRPr="002837D8" w:rsidRDefault="002837D8">
      <w:pPr>
        <w:spacing w:before="240" w:after="24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2837D8">
        <w:rPr>
          <w:rFonts w:ascii="Times New Roman" w:hAnsi="Times New Roman" w:cs="Times New Roman"/>
          <w:sz w:val="24"/>
          <w:szCs w:val="24"/>
        </w:rPr>
        <w:lastRenderedPageBreak/>
        <w:t>ADMINISTRAREA DISCIPLINEI</w:t>
      </w:r>
    </w:p>
    <w:p w14:paraId="6524B1E3" w14:textId="77777777" w:rsidR="003D28E2" w:rsidRPr="002837D8" w:rsidRDefault="002837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37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(poate fi dezvoltat/adaptat după necesități)</w:t>
      </w:r>
    </w:p>
    <w:p w14:paraId="4BC92F6D" w14:textId="77777777" w:rsidR="003D28E2" w:rsidRPr="002837D8" w:rsidRDefault="003D28E2">
      <w:pPr>
        <w:spacing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300" w:type="dxa"/>
        <w:tblInd w:w="2052" w:type="dxa"/>
        <w:tblLayout w:type="fixed"/>
        <w:tblLook w:val="0400" w:firstRow="0" w:lastRow="0" w:firstColumn="0" w:lastColumn="0" w:noHBand="0" w:noVBand="1"/>
      </w:tblPr>
      <w:tblGrid>
        <w:gridCol w:w="4440"/>
        <w:gridCol w:w="1605"/>
        <w:gridCol w:w="3255"/>
      </w:tblGrid>
      <w:tr w:rsidR="003D28E2" w:rsidRPr="002837D8" w14:paraId="3D4B5F0F" w14:textId="77777777">
        <w:trPr>
          <w:trHeight w:val="55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D39E6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2E31A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Numărul de ore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F3F48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Numărul de</w:t>
            </w: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evaluări</w:t>
            </w:r>
          </w:p>
        </w:tc>
      </w:tr>
      <w:tr w:rsidR="003D28E2" w:rsidRPr="002837D8" w14:paraId="5372565D" w14:textId="77777777">
        <w:trPr>
          <w:trHeight w:val="285"/>
          <w:tblHeader/>
        </w:trPr>
        <w:tc>
          <w:tcPr>
            <w:tcW w:w="9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A9B3E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Semestrul 1</w:t>
            </w:r>
          </w:p>
        </w:tc>
      </w:tr>
      <w:tr w:rsidR="003D28E2" w:rsidRPr="002837D8" w14:paraId="3EA7E94F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81A81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Recapitulare</w:t>
            </w:r>
          </w:p>
          <w:p w14:paraId="08CDB636" w14:textId="77777777" w:rsidR="003D28E2" w:rsidRPr="002837D8" w:rsidRDefault="002837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Introducere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D3E5F2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2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954D3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1h  Evaluare inițială </w:t>
            </w:r>
          </w:p>
        </w:tc>
      </w:tr>
      <w:tr w:rsidR="003D28E2" w:rsidRPr="002837D8" w14:paraId="5BF8C51A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AE608D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BAEDCC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6 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16628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 </w:t>
            </w:r>
          </w:p>
        </w:tc>
      </w:tr>
      <w:tr w:rsidR="003D28E2" w:rsidRPr="002837D8" w14:paraId="3FA5F34B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E559A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6E902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9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5D981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3D28E2" w:rsidRPr="002837D8" w14:paraId="674282D7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735E62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8C325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9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351B5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3D28E2" w:rsidRPr="002837D8" w14:paraId="46B422A5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25622" w14:textId="77777777" w:rsidR="003D28E2" w:rsidRPr="002837D8" w:rsidRDefault="002837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CF42FF" w14:textId="77777777" w:rsidR="003D28E2" w:rsidRPr="002837D8" w:rsidRDefault="002837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4A1929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28E2" w:rsidRPr="002837D8" w14:paraId="69D0799C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1EB3D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A27B9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          30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2D6A0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28E2" w:rsidRPr="002837D8" w14:paraId="213F1458" w14:textId="77777777">
        <w:trPr>
          <w:trHeight w:val="285"/>
        </w:trPr>
        <w:tc>
          <w:tcPr>
            <w:tcW w:w="9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64C6E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Semestrul 2</w:t>
            </w:r>
          </w:p>
        </w:tc>
      </w:tr>
      <w:tr w:rsidR="003D28E2" w:rsidRPr="002837D8" w14:paraId="5FC5072B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C3B87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                          Unitatea IV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46F6D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   10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38A15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               </w:t>
            </w: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1h</w:t>
            </w:r>
          </w:p>
        </w:tc>
      </w:tr>
      <w:tr w:rsidR="003D28E2" w:rsidRPr="002837D8" w14:paraId="73A59B94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0D7AA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                          Unitatea V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4E5379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          11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E52411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                 1h</w:t>
            </w:r>
          </w:p>
        </w:tc>
      </w:tr>
      <w:tr w:rsidR="003D28E2" w:rsidRPr="002837D8" w14:paraId="4C10275E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E8343" w14:textId="77777777" w:rsidR="003D28E2" w:rsidRPr="002837D8" w:rsidRDefault="002837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VI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0E7CFA" w14:textId="77777777" w:rsidR="003D28E2" w:rsidRPr="002837D8" w:rsidRDefault="002837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13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DD6247" w14:textId="77777777" w:rsidR="003D28E2" w:rsidRPr="002837D8" w:rsidRDefault="002837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1h</w:t>
            </w:r>
          </w:p>
        </w:tc>
      </w:tr>
      <w:tr w:rsidR="003D28E2" w:rsidRPr="002837D8" w14:paraId="182A7373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3185E" w14:textId="77777777" w:rsidR="003D28E2" w:rsidRPr="002837D8" w:rsidRDefault="002837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A921C" w14:textId="77777777" w:rsidR="003D28E2" w:rsidRPr="002837D8" w:rsidRDefault="002837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140C59" w14:textId="77777777" w:rsidR="003D28E2" w:rsidRPr="002837D8" w:rsidRDefault="002837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Presentación de   proyectos</w:t>
            </w:r>
          </w:p>
        </w:tc>
      </w:tr>
      <w:tr w:rsidR="003D28E2" w:rsidRPr="002837D8" w14:paraId="29A0D2DB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9BB056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C89782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          38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8F58B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28E2" w:rsidRPr="002837D8" w14:paraId="23220110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5E19F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Total pe an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D3DDE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 xml:space="preserve">          68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EB54D4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6A8F978E" w14:textId="77777777" w:rsidR="003D28E2" w:rsidRPr="002837D8" w:rsidRDefault="003D28E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60FA0E" w14:textId="77777777" w:rsidR="003D28E2" w:rsidRPr="002837D8" w:rsidRDefault="002837D8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37D8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7"/>
        <w:tblW w:w="132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3581"/>
        <w:gridCol w:w="2371"/>
        <w:gridCol w:w="3441"/>
        <w:gridCol w:w="2010"/>
      </w:tblGrid>
      <w:tr w:rsidR="003D28E2" w:rsidRPr="002837D8" w14:paraId="57892BDB" w14:textId="77777777" w:rsidTr="002837D8">
        <w:trPr>
          <w:trHeight w:val="20"/>
        </w:trPr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5A156" w14:textId="77777777" w:rsidR="003D28E2" w:rsidRPr="002837D8" w:rsidRDefault="002837D8" w:rsidP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B2733" w14:textId="77777777" w:rsidR="003D28E2" w:rsidRPr="002837D8" w:rsidRDefault="002837D8" w:rsidP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237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BA9E4" w14:textId="77777777" w:rsidR="003D28E2" w:rsidRPr="002837D8" w:rsidRDefault="002837D8" w:rsidP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344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C16BEA" w14:textId="77777777" w:rsidR="003D28E2" w:rsidRPr="002837D8" w:rsidRDefault="002837D8" w:rsidP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5D2E9" w14:textId="77777777" w:rsidR="003D28E2" w:rsidRPr="002837D8" w:rsidRDefault="002837D8" w:rsidP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3D28E2" w:rsidRPr="002837D8" w14:paraId="4BEDD553" w14:textId="77777777" w:rsidTr="002837D8">
        <w:trPr>
          <w:trHeight w:val="20"/>
        </w:trPr>
        <w:tc>
          <w:tcPr>
            <w:tcW w:w="18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44A06" w14:textId="77777777" w:rsidR="003D28E2" w:rsidRPr="002837D8" w:rsidRDefault="002837D8" w:rsidP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Clasa a 7 - a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A3381" w14:textId="77777777" w:rsidR="003D28E2" w:rsidRPr="002837D8" w:rsidRDefault="002837D8" w:rsidP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Español 7, Libro del alumno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D6CE95" w14:textId="77777777" w:rsidR="003D28E2" w:rsidRPr="002837D8" w:rsidRDefault="002837D8" w:rsidP="002837D8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E. K. Grinevich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FE134" w14:textId="3FB5BC41" w:rsidR="003D28E2" w:rsidRPr="002837D8" w:rsidRDefault="002837D8" w:rsidP="002837D8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21AA8" w:rsidRPr="002837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Minsk: Vishaia Shkola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2F4EC5" w14:textId="77777777" w:rsidR="003D28E2" w:rsidRPr="002837D8" w:rsidRDefault="002837D8" w:rsidP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</w:tr>
    </w:tbl>
    <w:p w14:paraId="69407D15" w14:textId="4718D610" w:rsidR="003D28E2" w:rsidRPr="002837D8" w:rsidRDefault="002837D8" w:rsidP="002837D8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7D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837D8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6A0B83AA" w14:textId="77777777" w:rsidR="003D28E2" w:rsidRPr="002837D8" w:rsidRDefault="002837D8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2837D8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2837D8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2837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7D8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</w:t>
      </w:r>
      <w:r w:rsidRPr="002837D8">
        <w:rPr>
          <w:rFonts w:ascii="Times New Roman" w:eastAsia="Times New Roman" w:hAnsi="Times New Roman" w:cs="Times New Roman"/>
          <w:sz w:val="24"/>
          <w:szCs w:val="24"/>
        </w:rPr>
        <w:t>19).</w:t>
      </w:r>
    </w:p>
    <w:p w14:paraId="738436A4" w14:textId="1A743AFF" w:rsidR="003D28E2" w:rsidRPr="002837D8" w:rsidRDefault="002837D8" w:rsidP="002837D8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7D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Pr="002837D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COMPETENȚELE SPECIFICE   /  UNITĂŢI DE COMPETENŢĂ  /  FINALITĂȚI</w:t>
      </w:r>
    </w:p>
    <w:tbl>
      <w:tblPr>
        <w:tblStyle w:val="a8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00" w:firstRow="0" w:lastRow="0" w:firstColumn="0" w:lastColumn="0" w:noHBand="0" w:noVBand="1"/>
      </w:tblPr>
      <w:tblGrid>
        <w:gridCol w:w="1416"/>
        <w:gridCol w:w="1490"/>
        <w:gridCol w:w="7519"/>
        <w:gridCol w:w="3848"/>
      </w:tblGrid>
      <w:tr w:rsidR="003D28E2" w:rsidRPr="002837D8" w14:paraId="0CDCBAFB" w14:textId="77777777" w:rsidTr="002837D8">
        <w:trPr>
          <w:trHeight w:val="350"/>
        </w:trPr>
        <w:tc>
          <w:tcPr>
            <w:tcW w:w="10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2312E43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 Competențele specifice</w:t>
            </w:r>
          </w:p>
        </w:tc>
        <w:tc>
          <w:tcPr>
            <w:tcW w:w="2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3C87D69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Unități de competență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D7FDA0B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Finalități</w:t>
            </w:r>
          </w:p>
        </w:tc>
      </w:tr>
      <w:tr w:rsidR="003D28E2" w:rsidRPr="002837D8" w14:paraId="00E6451E" w14:textId="77777777" w:rsidTr="002837D8">
        <w:trPr>
          <w:trHeight w:val="350"/>
        </w:trPr>
        <w:tc>
          <w:tcPr>
            <w:tcW w:w="4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AFDE0A4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89FA28F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F2C1D85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A753B6D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E75A2B6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1EFD8FD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9643693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48EAF59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</w:t>
            </w:r>
          </w:p>
          <w:p w14:paraId="40E9AC3E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F81A83A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orale/audio/</w:t>
            </w:r>
          </w:p>
          <w:p w14:paraId="0C1FB3E2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vizuale</w:t>
            </w:r>
          </w:p>
        </w:tc>
        <w:tc>
          <w:tcPr>
            <w:tcW w:w="2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7448D6A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 </w:t>
            </w:r>
          </w:p>
          <w:p w14:paraId="5BF1EAB5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Discriminarea sunetelor, modelelor de intonație și trăsăturilor fonetice specifice limbii străine,  în fluxul verbal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din contexte uzuale.</w:t>
            </w:r>
          </w:p>
          <w:p w14:paraId="6AC5FB5E" w14:textId="77777777" w:rsidR="003D28E2" w:rsidRPr="002837D8" w:rsidRDefault="002837D8">
            <w:pPr>
              <w:tabs>
                <w:tab w:val="left" w:pos="56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 lexicală  și  semantică: </w:t>
            </w:r>
          </w:p>
          <w:p w14:paraId="48492847" w14:textId="77777777" w:rsidR="003D28E2" w:rsidRPr="002837D8" w:rsidRDefault="002837D8">
            <w:pPr>
              <w:tabs>
                <w:tab w:val="left" w:pos="56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1.2. Distingerea prin audiere a sensului cuvintelor și expresiilor în situații cotidiene.</w:t>
            </w:r>
          </w:p>
          <w:p w14:paraId="399B119F" w14:textId="77777777" w:rsidR="003D28E2" w:rsidRPr="002837D8" w:rsidRDefault="002837D8">
            <w:pPr>
              <w:tabs>
                <w:tab w:val="left" w:pos="113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0CFFD4D6" w14:textId="77777777" w:rsidR="003D28E2" w:rsidRPr="002837D8" w:rsidRDefault="002837D8">
            <w:pPr>
              <w:tabs>
                <w:tab w:val="left" w:pos="113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1.3.Identificarea structurilor gramaticale simple, specific limbii străine, în con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text previzibile.</w:t>
            </w:r>
          </w:p>
        </w:tc>
        <w:tc>
          <w:tcPr>
            <w:tcW w:w="13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D94C193" w14:textId="77777777" w:rsidR="003D28E2" w:rsidRPr="002837D8" w:rsidRDefault="002837D8">
            <w:pPr>
              <w:spacing w:before="240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i/>
                <w:color w:val="365F91"/>
                <w:sz w:val="24"/>
                <w:szCs w:val="24"/>
              </w:rPr>
              <w:t>La sfâr</w:t>
            </w:r>
            <w:r w:rsidRPr="002837D8">
              <w:rPr>
                <w:rFonts w:ascii="Times New Roman" w:eastAsia="Times New Roman" w:hAnsi="Times New Roman" w:cs="Times New Roman"/>
                <w:color w:val="365F91"/>
                <w:sz w:val="24"/>
                <w:szCs w:val="24"/>
              </w:rPr>
              <w:t>ș</w:t>
            </w:r>
            <w:r w:rsidRPr="002837D8">
              <w:rPr>
                <w:rFonts w:ascii="Times New Roman" w:eastAsia="Times New Roman" w:hAnsi="Times New Roman" w:cs="Times New Roman"/>
                <w:i/>
                <w:color w:val="365F91"/>
                <w:sz w:val="24"/>
                <w:szCs w:val="24"/>
              </w:rPr>
              <w:t>itul clasei a VII-a, elevul poate:</w:t>
            </w:r>
          </w:p>
          <w:p w14:paraId="5ED30835" w14:textId="77777777" w:rsidR="003D28E2" w:rsidRPr="002837D8" w:rsidRDefault="002837D8">
            <w:pPr>
              <w:spacing w:before="240" w:after="240" w:line="240" w:lineRule="auto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utiliza îmbinări stabile de cuvinte și fraze scurte în bază de modele de intonație specifice limbii străine în situații cotidiene;</w:t>
            </w:r>
          </w:p>
          <w:p w14:paraId="60EEB0FE" w14:textId="77777777" w:rsidR="003D28E2" w:rsidRPr="002837D8" w:rsidRDefault="002837D8">
            <w:pPr>
              <w:spacing w:before="240" w:after="240" w:line="240" w:lineRule="auto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utiliza corect structuri sintactice și forme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gramaticale specifice limbii străine, în mesaje scurte și coerente;</w:t>
            </w:r>
          </w:p>
          <w:p w14:paraId="4008F503" w14:textId="77777777" w:rsidR="003D28E2" w:rsidRPr="002837D8" w:rsidRDefault="002837D8">
            <w:pPr>
              <w:spacing w:before="240" w:after="240" w:line="240" w:lineRule="auto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scrie lizibil, îngrijit, respectând regulile ortografice și gramaticale, cuvinte, îmbinări de cuvinte, enunțuri și texte simple;</w:t>
            </w:r>
          </w:p>
          <w:p w14:paraId="32AC4DC8" w14:textId="77777777" w:rsidR="003D28E2" w:rsidRPr="002837D8" w:rsidRDefault="002837D8">
            <w:pPr>
              <w:spacing w:before="240" w:after="240" w:line="240" w:lineRule="auto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citi corect și fluent texte simple/onl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ine conform normelor metalingvistice corespunzătoare;</w:t>
            </w:r>
          </w:p>
          <w:p w14:paraId="1730B565" w14:textId="77777777" w:rsidR="003D28E2" w:rsidRPr="002837D8" w:rsidRDefault="002837D8">
            <w:pPr>
              <w:spacing w:before="240" w:after="240" w:line="240" w:lineRule="auto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modela situații simple de comunicare orală și scrisă de ordin cotidian;</w:t>
            </w:r>
          </w:p>
          <w:p w14:paraId="42AB9EF6" w14:textId="77777777" w:rsidR="003D28E2" w:rsidRPr="002837D8" w:rsidRDefault="002837D8">
            <w:pPr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·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să-și exprime părerea sau atitudinea față de un text literar sau operă de artă;</w:t>
            </w:r>
          </w:p>
          <w:p w14:paraId="4CFE10D8" w14:textId="77777777" w:rsidR="003D28E2" w:rsidRPr="002837D8" w:rsidRDefault="002837D8">
            <w:pPr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compara elemente sim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ple din cultura țării alofone și cultura țării de origine;</w:t>
            </w:r>
          </w:p>
          <w:p w14:paraId="49D90144" w14:textId="77777777" w:rsidR="003D28E2" w:rsidRPr="002837D8" w:rsidRDefault="002837D8">
            <w:pPr>
              <w:spacing w:before="240" w:after="240" w:line="240" w:lineRule="auto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 activ în dialoguri care abordează teme interculturale.</w:t>
            </w:r>
          </w:p>
          <w:p w14:paraId="25125C88" w14:textId="77777777" w:rsidR="003D28E2" w:rsidRPr="002837D8" w:rsidRDefault="002837D8">
            <w:pPr>
              <w:ind w:left="141" w:firstLine="13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4C74842E" w14:textId="77777777" w:rsidR="003D28E2" w:rsidRPr="002837D8" w:rsidRDefault="002837D8">
            <w:pPr>
              <w:ind w:left="141" w:firstLine="135"/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·</w:t>
            </w:r>
            <w:r w:rsidRPr="002837D8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      </w:t>
            </w:r>
            <w:r w:rsidRPr="002837D8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>manifestând atitudini specifice predominante:</w:t>
            </w:r>
          </w:p>
          <w:p w14:paraId="2CFFAA16" w14:textId="77777777" w:rsidR="003D28E2" w:rsidRPr="002837D8" w:rsidRDefault="002837D8">
            <w:pPr>
              <w:numPr>
                <w:ilvl w:val="0"/>
                <w:numId w:val="1"/>
              </w:numPr>
              <w:spacing w:before="240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curiozitate, respect și toleranță pentru diversitatea lingvistic</w:t>
            </w:r>
            <w:r w:rsidRPr="002837D8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ă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72CCB82" w14:textId="77777777" w:rsidR="003D28E2" w:rsidRPr="002837D8" w:rsidRDefault="002837D8">
            <w:pPr>
              <w:numPr>
                <w:ilvl w:val="0"/>
                <w:numId w:val="1"/>
              </w:numPr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interes pentru studierea limbilor străine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8818F0" w14:textId="77777777" w:rsidR="003D28E2" w:rsidRPr="002837D8" w:rsidRDefault="002837D8">
            <w:pPr>
              <w:numPr>
                <w:ilvl w:val="0"/>
                <w:numId w:val="1"/>
              </w:numPr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deschidere și motivație pentru cunoașterea culturii țărilor alofone și dialog intercultural;</w:t>
            </w:r>
          </w:p>
          <w:p w14:paraId="4C317971" w14:textId="77777777" w:rsidR="003D28E2" w:rsidRPr="002837D8" w:rsidRDefault="002837D8">
            <w:pPr>
              <w:numPr>
                <w:ilvl w:val="0"/>
                <w:numId w:val="1"/>
              </w:numPr>
              <w:spacing w:after="240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responsabilitate și inițiativă pentru propria învățare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10CBE1E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7B03E2E9" w14:textId="77777777" w:rsidTr="002837D8">
        <w:trPr>
          <w:trHeight w:val="350"/>
        </w:trPr>
        <w:tc>
          <w:tcPr>
            <w:tcW w:w="4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CF63690" w14:textId="77777777" w:rsidR="003D28E2" w:rsidRPr="002837D8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C9801AA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E84A372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17F35F4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</w:t>
            </w: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845923B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  </w:t>
            </w:r>
          </w:p>
          <w:p w14:paraId="1007AAF1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1.4.Citirea unor enunțuri și texte cunoscute cu respectarea pauzelor, accentului, intonației și unităților de sens; </w:t>
            </w:r>
          </w:p>
          <w:p w14:paraId="11359A4C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1.5.Selectarea modelelor de intonație, a ritmului și accentului fonetic, specifice limbii străine, în situații de comunicare uzuale.</w:t>
            </w:r>
          </w:p>
          <w:p w14:paraId="506D18AB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Compon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enta semantic și  lexicală: </w:t>
            </w:r>
          </w:p>
          <w:p w14:paraId="045847C5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1.6.Utilizarea cuvintelor și expresiilor uzuale și stabilirea relațiilor inter lexicale corespunzătoare în situații previzibile.</w:t>
            </w:r>
          </w:p>
          <w:p w14:paraId="49C5F668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4A8AC334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1.7.Integrarea structurilor gramaticale simple în contexte uzuale.</w:t>
            </w: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86F9069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074E77BF" w14:textId="77777777" w:rsidTr="002837D8">
        <w:trPr>
          <w:trHeight w:val="350"/>
        </w:trPr>
        <w:tc>
          <w:tcPr>
            <w:tcW w:w="4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F24EB85" w14:textId="77777777" w:rsidR="003D28E2" w:rsidRPr="002837D8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66C364B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scrise/ audiovizuale</w:t>
            </w: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06BA115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 </w:t>
            </w:r>
          </w:p>
          <w:p w14:paraId="5C0F6131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1.8.Identificarea normelor de scriere a cuvintelor uzuale și expresiilor scurte utilizate regulat.</w:t>
            </w:r>
          </w:p>
          <w:p w14:paraId="55108857" w14:textId="77777777" w:rsidR="003D28E2" w:rsidRPr="002837D8" w:rsidRDefault="002837D8">
            <w:pPr>
              <w:tabs>
                <w:tab w:val="left" w:pos="572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semantic: </w:t>
            </w:r>
          </w:p>
          <w:p w14:paraId="764B4EE3" w14:textId="77777777" w:rsidR="003D28E2" w:rsidRPr="002837D8" w:rsidRDefault="002837D8">
            <w:pPr>
              <w:tabs>
                <w:tab w:val="left" w:pos="572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1.9.Deducerea sensului unor cuvinte  și expresii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necunoscute din context</w:t>
            </w:r>
          </w:p>
          <w:p w14:paraId="421E6023" w14:textId="77777777" w:rsidR="003D28E2" w:rsidRPr="002837D8" w:rsidRDefault="002837D8">
            <w:pPr>
              <w:tabs>
                <w:tab w:val="left" w:pos="601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225AFA5B" w14:textId="77777777" w:rsidR="003D28E2" w:rsidRPr="002837D8" w:rsidRDefault="002837D8">
            <w:pPr>
              <w:tabs>
                <w:tab w:val="left" w:pos="601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1.10.Recunoașterea structurilor sintactice și  formelor gramaticale simple, specifice limbii străine, dintr-un repertoriu uzual.</w:t>
            </w: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7432E28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11025F3B" w14:textId="77777777" w:rsidTr="002837D8">
        <w:trPr>
          <w:trHeight w:val="350"/>
        </w:trPr>
        <w:tc>
          <w:tcPr>
            <w:tcW w:w="4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8548B3D" w14:textId="77777777" w:rsidR="003D28E2" w:rsidRPr="002837D8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E6E8D7D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scrise/ online</w:t>
            </w: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2369E38" w14:textId="77777777" w:rsidR="003D28E2" w:rsidRPr="002837D8" w:rsidRDefault="002837D8">
            <w:pPr>
              <w:tabs>
                <w:tab w:val="left" w:pos="45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</w:t>
            </w:r>
          </w:p>
          <w:p w14:paraId="4460B1D2" w14:textId="77777777" w:rsidR="003D28E2" w:rsidRPr="002837D8" w:rsidRDefault="002837D8">
            <w:pPr>
              <w:tabs>
                <w:tab w:val="left" w:pos="45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normelor ortografice și ortoepice simple în contexte uzuale;</w:t>
            </w:r>
          </w:p>
          <w:p w14:paraId="4C929935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2F0C70E1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1.12.Utilizarea corectă a structurilor sintactice și a formelor gramaticale simple în contexte cotidiene .</w:t>
            </w: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B532D6D" w14:textId="77777777" w:rsidR="003D28E2" w:rsidRPr="002837D8" w:rsidRDefault="003D28E2">
            <w:pPr>
              <w:tabs>
                <w:tab w:val="left" w:pos="45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72DD6580" w14:textId="77777777" w:rsidTr="002837D8">
        <w:trPr>
          <w:trHeight w:val="350"/>
        </w:trPr>
        <w:tc>
          <w:tcPr>
            <w:tcW w:w="496" w:type="pct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30C097E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FD4DCF3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42D1644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0BC0D31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952C627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788863C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socio</w:t>
            </w:r>
          </w:p>
          <w:p w14:paraId="6B926AE2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B1B5E0E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Receptarea mesajelor  </w:t>
            </w:r>
          </w:p>
          <w:p w14:paraId="13F425F7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orale/ scrise/ audiovizuale</w:t>
            </w: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8613758" w14:textId="77777777" w:rsidR="003D28E2" w:rsidRPr="002837D8" w:rsidRDefault="002837D8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Perceperea mesajului global pentru a face față situațiilor simple de comunicare; </w:t>
            </w:r>
          </w:p>
          <w:p w14:paraId="6494F0CD" w14:textId="77777777" w:rsidR="003D28E2" w:rsidRPr="002837D8" w:rsidRDefault="002837D8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2.2. Identificarea informațiilor cheie prezentate linear în contexte sociale de interes nemijlocit al elevului;</w:t>
            </w:r>
          </w:p>
          <w:p w14:paraId="40E6CD67" w14:textId="77777777" w:rsidR="003D28E2" w:rsidRPr="002837D8" w:rsidRDefault="002837D8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Determinarea structurilor lingvistice specifice comunicării spontane și autentice.</w:t>
            </w: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162B597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050ECFA4" w14:textId="77777777" w:rsidTr="002837D8">
        <w:trPr>
          <w:trHeight w:val="1145"/>
        </w:trPr>
        <w:tc>
          <w:tcPr>
            <w:tcW w:w="496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28BE540" w14:textId="77777777" w:rsidR="003D28E2" w:rsidRPr="002837D8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BE68491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157890FC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online/ Medierea</w:t>
            </w: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D5ED303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Utilizarea structurilor lingvistice specifice comunicării spontane și autentice de interes nemijlocit al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elevului;</w:t>
            </w:r>
          </w:p>
          <w:p w14:paraId="49D1EE29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2.5. Reproducerea mesajelor orale/ scrise /online adecvate unor contexte sociale simple;</w:t>
            </w:r>
          </w:p>
          <w:p w14:paraId="15AA6D18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2.6. Adaptarea instrumentelor lingvistice la situația comunicativă.</w:t>
            </w: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627EF29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05153F49" w14:textId="77777777" w:rsidTr="002837D8">
        <w:trPr>
          <w:trHeight w:val="350"/>
        </w:trPr>
        <w:tc>
          <w:tcPr>
            <w:tcW w:w="496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4406E98" w14:textId="77777777" w:rsidR="003D28E2" w:rsidRPr="002837D8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6DF708B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 online</w:t>
            </w: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4ED6E98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2.7.Producerea mesajelor în mod corespunzător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situațiilor comunicative simple;</w:t>
            </w:r>
          </w:p>
          <w:p w14:paraId="33B89EDA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2.8.Soluționarea carențelor în exprimarea verbală spontană prin utilizarea limbajului nonverbal și paraverbal.</w:t>
            </w: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CB2DEAC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0DFB3DDA" w14:textId="77777777" w:rsidTr="002837D8">
        <w:trPr>
          <w:trHeight w:val="350"/>
        </w:trPr>
        <w:tc>
          <w:tcPr>
            <w:tcW w:w="496" w:type="pct"/>
            <w:vMerge w:val="restart"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B297BFC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1862952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2EC002A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2CF08C7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B9072A3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F8AC7D4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A211085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1838593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DA82847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Competența pragmatică</w:t>
            </w: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71DF765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Receptarea mesajelor orale/scrise/ audiovizuale</w:t>
            </w: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3A8C218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3.1.Identificarea prin audiere/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lectură/ vizionare a informațiilor cheie din mesaje simple din viața cotidiană;</w:t>
            </w:r>
          </w:p>
          <w:p w14:paraId="5C2AFBD7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3.2.Recunoașterea avertismentelor, instrucțiunilor și informațiilor simple publicate în limba țintă plasate pe un produs.</w:t>
            </w: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80C613C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138BB2F7" w14:textId="77777777" w:rsidTr="002837D8">
        <w:trPr>
          <w:trHeight w:val="350"/>
        </w:trPr>
        <w:tc>
          <w:tcPr>
            <w:tcW w:w="496" w:type="pct"/>
            <w:vMerge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A807BD4" w14:textId="77777777" w:rsidR="003D28E2" w:rsidRPr="002837D8" w:rsidRDefault="003D28E2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E1B7797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6EC7B432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online/ </w:t>
            </w: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E58C1EB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3.3.Organizarea logică a resurselor lingvistice pentru a produce mesaje orale și scrise referitoare la activități cotidiene;</w:t>
            </w:r>
          </w:p>
          <w:p w14:paraId="2E1459F8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3.4.Utilizarea cuvintelor și expresiilor din diferite limbi în repertoriul plurilingv pentru a efectua o tranzacție simplă.</w:t>
            </w:r>
          </w:p>
          <w:p w14:paraId="5DCC53D6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2B9234B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65BA440F" w14:textId="77777777" w:rsidTr="002837D8">
        <w:trPr>
          <w:trHeight w:val="350"/>
        </w:trPr>
        <w:tc>
          <w:tcPr>
            <w:tcW w:w="496" w:type="pct"/>
            <w:vMerge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15D627B" w14:textId="77777777" w:rsidR="003D28E2" w:rsidRPr="002837D8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697F4BB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Interacțiunea orală/scrisă/ online/ </w:t>
            </w:r>
          </w:p>
          <w:p w14:paraId="2E948114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2289943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3.5.Utilizarea structurilor lingvistice în conversații simple cu referire la persoane, obiecte și activități cunoscute din viața cotidiană;</w:t>
            </w:r>
          </w:p>
          <w:p w14:paraId="3A8C4D46" w14:textId="77777777" w:rsidR="003D28E2" w:rsidRPr="002837D8" w:rsidRDefault="002837D8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3.6.Participarea în cadrul unui schimb social simplu în scris/on-line referito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are la activități cotidiene și evenimente de interes personal, cu condiția folosirii unui instrument de traducere;</w:t>
            </w: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37D372B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6D00C18B" w14:textId="77777777" w:rsidTr="002837D8">
        <w:trPr>
          <w:trHeight w:val="350"/>
        </w:trPr>
        <w:tc>
          <w:tcPr>
            <w:tcW w:w="496" w:type="pct"/>
            <w:vMerge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5D1F2AE" w14:textId="77777777" w:rsidR="003D28E2" w:rsidRPr="002837D8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257C105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orală/ scrisă/ online</w:t>
            </w: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B94C56B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3.7.Parafrazarea informațiilor cheie dintr-un text necunoscut interlocutorului;</w:t>
            </w:r>
          </w:p>
          <w:p w14:paraId="65666339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3.8.Rezumarea punctelor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importante din textele simple cu referire la subiecte de ordin personal;</w:t>
            </w:r>
          </w:p>
          <w:p w14:paraId="23F97B3E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3.9.Traducerea orală într-un limbaj accesibil, cu pauze și reformulări, a informației principale din text.</w:t>
            </w: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4F9C4D4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604DF40D" w14:textId="77777777" w:rsidTr="002837D8">
        <w:trPr>
          <w:trHeight w:val="350"/>
        </w:trPr>
        <w:tc>
          <w:tcPr>
            <w:tcW w:w="496" w:type="pct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10DEB1B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E013D28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093F2E9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6DAA425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CD7EE90" w14:textId="77777777" w:rsidR="003D28E2" w:rsidRPr="002837D8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2E80353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Competenţa (pluri/inter) culturală</w:t>
            </w: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9D4481E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</w:t>
            </w:r>
          </w:p>
          <w:p w14:paraId="7FDF6CE1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960FD9B" w14:textId="77777777" w:rsidR="003D28E2" w:rsidRPr="002837D8" w:rsidRDefault="002837D8">
            <w:pPr>
              <w:tabs>
                <w:tab w:val="left" w:pos="176"/>
                <w:tab w:val="left" w:pos="601"/>
                <w:tab w:val="left" w:pos="743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4.1.Recunoașterea informațiilor factuale și ideilor principale în texte literare/ nonliterare din patrimoniul cultural;</w:t>
            </w:r>
          </w:p>
          <w:p w14:paraId="58EE058A" w14:textId="77777777" w:rsidR="003D28E2" w:rsidRPr="002837D8" w:rsidRDefault="002837D8">
            <w:pPr>
              <w:tabs>
                <w:tab w:val="left" w:pos="176"/>
                <w:tab w:val="left" w:pos="601"/>
                <w:tab w:val="left" w:pos="743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4.2.Determinarea  aspectelor culturale semnificative din spațiul alofon.</w:t>
            </w:r>
          </w:p>
          <w:p w14:paraId="3E575DFE" w14:textId="77777777" w:rsidR="003D28E2" w:rsidRPr="002837D8" w:rsidRDefault="003D28E2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8BDB177" w14:textId="77777777" w:rsidR="003D28E2" w:rsidRPr="002837D8" w:rsidRDefault="003D28E2">
            <w:pPr>
              <w:tabs>
                <w:tab w:val="left" w:pos="176"/>
                <w:tab w:val="left" w:pos="601"/>
                <w:tab w:val="left" w:pos="743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5C922242" w14:textId="77777777" w:rsidTr="002837D8">
        <w:trPr>
          <w:trHeight w:val="350"/>
        </w:trPr>
        <w:tc>
          <w:tcPr>
            <w:tcW w:w="496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9987E0D" w14:textId="77777777" w:rsidR="003D28E2" w:rsidRPr="002837D8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A287EB4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 / scrise/online</w:t>
            </w: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E91B241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4.3.Aprecierea în termeni simpli a unor aspecte  ale textului literar/ nonliterar pe subiecte de interes personal;</w:t>
            </w:r>
          </w:p>
          <w:p w14:paraId="167052EA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4.4.Organizarea resurselor lingvistice pentru a reda informații factuale cu referire la aspecte culturale specifice țării alofone;</w:t>
            </w:r>
          </w:p>
          <w:p w14:paraId="6E2992AD" w14:textId="77777777" w:rsidR="003D28E2" w:rsidRPr="002837D8" w:rsidRDefault="002837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4.5.Compar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area unor elemente culturale specifice  țării alofone și  țării de origine.</w:t>
            </w: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BECF57A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214A159A" w14:textId="77777777" w:rsidTr="002837D8">
        <w:trPr>
          <w:trHeight w:val="639"/>
        </w:trPr>
        <w:tc>
          <w:tcPr>
            <w:tcW w:w="496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D392F1E" w14:textId="77777777" w:rsidR="003D28E2" w:rsidRPr="002837D8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5D17661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</w:t>
            </w:r>
          </w:p>
          <w:p w14:paraId="0FB7310C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1E1499E" w14:textId="77777777" w:rsidR="003D28E2" w:rsidRPr="002837D8" w:rsidRDefault="002837D8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4.6.Organizarea cunoștințelor culturale și a unor norme de comportament pentru a participa la schimburi sociale simple pe subiecte cotidiene.</w:t>
            </w: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AD1E4FA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10FE49FC" w14:textId="77777777" w:rsidTr="002837D8">
        <w:trPr>
          <w:trHeight w:val="350"/>
        </w:trPr>
        <w:tc>
          <w:tcPr>
            <w:tcW w:w="496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22B8A11" w14:textId="77777777" w:rsidR="003D28E2" w:rsidRPr="002837D8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B5C6ED7" w14:textId="77777777" w:rsidR="003D28E2" w:rsidRPr="002837D8" w:rsidRDefault="002837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culturală  orală/ scrisă/ online</w:t>
            </w:r>
          </w:p>
        </w:tc>
        <w:tc>
          <w:tcPr>
            <w:tcW w:w="26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414FE94" w14:textId="77777777" w:rsidR="003D28E2" w:rsidRPr="002837D8" w:rsidRDefault="002837D8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4.7.Prezentarea succintă a experienței personale de cunoaștere a țării țintă, cu suport lexical , iconic, digital;</w:t>
            </w:r>
          </w:p>
          <w:p w14:paraId="247750C1" w14:textId="77777777" w:rsidR="003D28E2" w:rsidRPr="002837D8" w:rsidRDefault="002837D8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4.8.Utilizarea resurselor lingvistice pentru a stabili contacte interculturale simple.</w:t>
            </w:r>
            <w:r w:rsidRPr="002837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13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061BF8D" w14:textId="77777777" w:rsidR="003D28E2" w:rsidRPr="002837D8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690026" w14:textId="77777777" w:rsidR="003D28E2" w:rsidRPr="002837D8" w:rsidRDefault="003D28E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375CBE" w14:textId="77777777" w:rsidR="003D28E2" w:rsidRPr="002837D8" w:rsidRDefault="003D28E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ED9B92" w14:textId="250052B3" w:rsidR="003D28E2" w:rsidRPr="002837D8" w:rsidRDefault="002837D8" w:rsidP="002837D8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I </w:t>
      </w:r>
      <w:r w:rsidRPr="002837D8">
        <w:rPr>
          <w:rFonts w:ascii="Times New Roman" w:eastAsia="Times New Roman" w:hAnsi="Times New Roman" w:cs="Times New Roman"/>
          <w:b/>
          <w:sz w:val="24"/>
          <w:szCs w:val="24"/>
        </w:rPr>
        <w:t xml:space="preserve"> SEMESTRE</w:t>
      </w:r>
    </w:p>
    <w:tbl>
      <w:tblPr>
        <w:tblStyle w:val="a9"/>
        <w:tblW w:w="500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781"/>
        <w:gridCol w:w="1573"/>
        <w:gridCol w:w="1443"/>
        <w:gridCol w:w="3687"/>
        <w:gridCol w:w="914"/>
        <w:gridCol w:w="954"/>
        <w:gridCol w:w="2999"/>
        <w:gridCol w:w="928"/>
      </w:tblGrid>
      <w:tr w:rsidR="003D28E2" w:rsidRPr="002837D8" w14:paraId="083F517A" w14:textId="77777777" w:rsidTr="002837D8">
        <w:trPr>
          <w:trHeight w:val="1341"/>
          <w:jc w:val="center"/>
        </w:trPr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1A83BB" w14:textId="77777777" w:rsidR="003D28E2" w:rsidRPr="002837D8" w:rsidRDefault="002837D8" w:rsidP="002837D8">
            <w:pPr>
              <w:spacing w:before="240" w:after="240" w:line="259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 específicas</w:t>
            </w:r>
          </w:p>
        </w:tc>
        <w:tc>
          <w:tcPr>
            <w:tcW w:w="551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01AE7B" w14:textId="77777777" w:rsidR="003D28E2" w:rsidRPr="002837D8" w:rsidRDefault="002837D8" w:rsidP="002837D8">
            <w:pPr>
              <w:spacing w:before="240" w:after="240" w:line="259" w:lineRule="auto"/>
              <w:ind w:right="-1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505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D296DD" w14:textId="77777777" w:rsidR="003D28E2" w:rsidRPr="002837D8" w:rsidRDefault="002837D8" w:rsidP="002837D8">
            <w:pPr>
              <w:spacing w:before="240" w:after="240" w:line="259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1291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422667" w14:textId="50C6B81C" w:rsidR="003D28E2" w:rsidRPr="002837D8" w:rsidRDefault="002837D8" w:rsidP="002837D8">
            <w:pPr>
              <w:spacing w:before="240" w:after="240" w:line="259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temáticos/</w:t>
            </w:r>
            <w:r w:rsidR="008618AF"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lingüísticos</w:t>
            </w:r>
          </w:p>
        </w:tc>
        <w:tc>
          <w:tcPr>
            <w:tcW w:w="32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7EAD27" w14:textId="77777777" w:rsidR="003D28E2" w:rsidRPr="002837D8" w:rsidRDefault="002837D8" w:rsidP="002837D8">
            <w:pPr>
              <w:spacing w:before="240" w:after="240" w:line="259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3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B3B55E" w14:textId="77777777" w:rsidR="003D28E2" w:rsidRPr="002837D8" w:rsidRDefault="002837D8" w:rsidP="002837D8">
            <w:pPr>
              <w:spacing w:before="240" w:after="240" w:line="259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105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530395" w14:textId="77777777" w:rsidR="003D28E2" w:rsidRPr="002837D8" w:rsidRDefault="002837D8" w:rsidP="002837D8">
            <w:pPr>
              <w:spacing w:before="240" w:after="240" w:line="259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325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2EB0BE" w14:textId="07F25327" w:rsidR="003D28E2" w:rsidRPr="002837D8" w:rsidRDefault="002837D8" w:rsidP="002837D8">
            <w:pPr>
              <w:spacing w:before="240" w:after="240" w:line="259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</w:tc>
      </w:tr>
      <w:tr w:rsidR="003D28E2" w:rsidRPr="002837D8" w14:paraId="53D169AA" w14:textId="77777777" w:rsidTr="002837D8">
        <w:trPr>
          <w:trHeight w:val="1568"/>
          <w:jc w:val="center"/>
        </w:trPr>
        <w:tc>
          <w:tcPr>
            <w:tcW w:w="624" w:type="pct"/>
          </w:tcPr>
          <w:p w14:paraId="002570BE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762DE13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EE4975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E84EB7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C4A0587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C2E8F5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14:paraId="066FBB7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 </w:t>
            </w:r>
          </w:p>
          <w:p w14:paraId="0777DAD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1C132155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4F2685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02997666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</w:tcPr>
          <w:p w14:paraId="545FE1A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Introducción </w:t>
            </w:r>
          </w:p>
        </w:tc>
        <w:tc>
          <w:tcPr>
            <w:tcW w:w="1291" w:type="pct"/>
          </w:tcPr>
          <w:p w14:paraId="7D6078C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vacaciones del verano. </w:t>
            </w:r>
          </w:p>
          <w:p w14:paraId="7906EC45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ocio y tiempo libre</w:t>
            </w:r>
          </w:p>
          <w:p w14:paraId="19A2FBE5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CA6382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las vacaciones </w:t>
            </w:r>
          </w:p>
          <w:p w14:paraId="2FC57109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448E2E93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Repaso de los tiempos del Modo Indicativo</w:t>
            </w:r>
          </w:p>
        </w:tc>
        <w:tc>
          <w:tcPr>
            <w:tcW w:w="320" w:type="pct"/>
          </w:tcPr>
          <w:p w14:paraId="1D9DA21C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360C471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5D0CB2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BD0D36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B0B6E5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0F6546C9" w14:textId="77777777" w:rsidR="003D28E2" w:rsidRPr="002837D8" w:rsidRDefault="003D28E2" w:rsidP="002837D8">
            <w:pPr>
              <w:ind w:right="-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14:paraId="3B594D75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Reproducir sonidos, palabras y frases. </w:t>
            </w:r>
          </w:p>
          <w:p w14:paraId="6BFD636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Aprender  trabalenguas.</w:t>
            </w:r>
          </w:p>
          <w:p w14:paraId="72DC82AC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fotos / imágenes.</w:t>
            </w:r>
          </w:p>
          <w:p w14:paraId="108DE950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diálogos.</w:t>
            </w:r>
          </w:p>
          <w:p w14:paraId="2F3C5A09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Transmitir mensajes</w:t>
            </w:r>
          </w:p>
        </w:tc>
        <w:tc>
          <w:tcPr>
            <w:tcW w:w="325" w:type="pct"/>
          </w:tcPr>
          <w:p w14:paraId="3956D90C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3131E817" w14:textId="77777777" w:rsidTr="002837D8">
        <w:trPr>
          <w:trHeight w:val="1327"/>
          <w:jc w:val="center"/>
        </w:trPr>
        <w:tc>
          <w:tcPr>
            <w:tcW w:w="624" w:type="pct"/>
          </w:tcPr>
          <w:p w14:paraId="23CF837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AF32480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CC2C2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FC68C25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EFB0ED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551" w:type="pct"/>
          </w:tcPr>
          <w:p w14:paraId="1075AFDE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0DE895FE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2ECEE98C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2E26325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520260A0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05" w:type="pct"/>
          </w:tcPr>
          <w:p w14:paraId="4041C054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pct"/>
          </w:tcPr>
          <w:p w14:paraId="357C271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6F374C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los lugares turísticos </w:t>
            </w:r>
          </w:p>
          <w:p w14:paraId="74D368E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D6B6C4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interés de Moldova</w:t>
            </w:r>
          </w:p>
          <w:p w14:paraId="4D26F42E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pct"/>
          </w:tcPr>
          <w:p w14:paraId="6A726EB0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" w:type="pct"/>
          </w:tcPr>
          <w:p w14:paraId="430D37F2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14:paraId="6D2808DE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fonéticos </w:t>
            </w:r>
          </w:p>
          <w:p w14:paraId="33E9113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0F45C8BE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huecos</w:t>
            </w:r>
          </w:p>
          <w:p w14:paraId="0332D42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</w:t>
            </w:r>
          </w:p>
          <w:p w14:paraId="5000A4D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</w:t>
            </w:r>
          </w:p>
        </w:tc>
        <w:tc>
          <w:tcPr>
            <w:tcW w:w="325" w:type="pct"/>
          </w:tcPr>
          <w:p w14:paraId="43BFD3EC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1BA0FDBD" w14:textId="77777777" w:rsidTr="002837D8">
        <w:trPr>
          <w:trHeight w:val="225"/>
          <w:jc w:val="center"/>
        </w:trPr>
        <w:tc>
          <w:tcPr>
            <w:tcW w:w="624" w:type="pct"/>
          </w:tcPr>
          <w:p w14:paraId="62A18EA6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14:paraId="6AEA5D67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</w:tcPr>
          <w:p w14:paraId="3C0E3639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pct"/>
          </w:tcPr>
          <w:p w14:paraId="084301A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inicial</w:t>
            </w:r>
          </w:p>
        </w:tc>
        <w:tc>
          <w:tcPr>
            <w:tcW w:w="320" w:type="pct"/>
          </w:tcPr>
          <w:p w14:paraId="0DA3081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" w:type="pct"/>
          </w:tcPr>
          <w:p w14:paraId="4279F21C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14:paraId="5B49E5E6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14:paraId="3D059E91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6476599C" w14:textId="77777777" w:rsidTr="002837D8">
        <w:trPr>
          <w:trHeight w:val="1637"/>
          <w:jc w:val="center"/>
        </w:trPr>
        <w:tc>
          <w:tcPr>
            <w:tcW w:w="624" w:type="pct"/>
          </w:tcPr>
          <w:p w14:paraId="0A33061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7C7BD0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A6B8E5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3101D5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C420E30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2705C8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551" w:type="pct"/>
          </w:tcPr>
          <w:p w14:paraId="4D1598EE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098C30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F7F5C02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3F9787E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490435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1D74BBC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05" w:type="pct"/>
          </w:tcPr>
          <w:p w14:paraId="225459D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Unidad I</w:t>
            </w:r>
          </w:p>
          <w:p w14:paraId="190889A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Viajes a México</w:t>
            </w:r>
          </w:p>
          <w:p w14:paraId="77962DCC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pct"/>
          </w:tcPr>
          <w:p w14:paraId="5767F2A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</w:t>
            </w:r>
          </w:p>
          <w:p w14:paraId="49D4E123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06CDC7D9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Contenidos gramaticales:</w:t>
            </w:r>
          </w:p>
          <w:p w14:paraId="1F7871ED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Perfecto de Indicativo</w:t>
            </w:r>
          </w:p>
          <w:p w14:paraId="6AB75D5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El principio de delimitación silábica en español</w:t>
            </w:r>
          </w:p>
          <w:p w14:paraId="17860245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cultural:</w:t>
            </w:r>
          </w:p>
          <w:p w14:paraId="0B11D51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El parque de Chapultepec</w:t>
            </w:r>
          </w:p>
        </w:tc>
        <w:tc>
          <w:tcPr>
            <w:tcW w:w="320" w:type="pct"/>
          </w:tcPr>
          <w:p w14:paraId="46291D9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" w:type="pct"/>
          </w:tcPr>
          <w:p w14:paraId="3260E6D9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14:paraId="4A84E720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67A39DB9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0AE6C00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51610BF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Reconocer dibujos. </w:t>
            </w:r>
          </w:p>
          <w:p w14:paraId="131479D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elección múltiple / de verdadero/ falso</w:t>
            </w:r>
          </w:p>
        </w:tc>
        <w:tc>
          <w:tcPr>
            <w:tcW w:w="325" w:type="pct"/>
          </w:tcPr>
          <w:p w14:paraId="1392092A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4CB6384A" w14:textId="77777777" w:rsidTr="002837D8">
        <w:trPr>
          <w:trHeight w:val="2189"/>
          <w:jc w:val="center"/>
        </w:trPr>
        <w:tc>
          <w:tcPr>
            <w:tcW w:w="624" w:type="pct"/>
          </w:tcPr>
          <w:p w14:paraId="2B58AF35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4464F90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66E97C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F17E6EE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3030ABC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BF92B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2E6BFD60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14:paraId="7FE41A9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6CDE424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5A20CE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4D551F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16B6EB25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02679F92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05" w:type="pct"/>
          </w:tcPr>
          <w:p w14:paraId="5C614F32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pct"/>
          </w:tcPr>
          <w:p w14:paraId="1C2822FC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4AD2E4A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Cuando yo era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pequeño</w:t>
            </w:r>
          </w:p>
          <w:p w14:paraId="179AC2F9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73677F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Infancia , preferencias, viajes </w:t>
            </w:r>
          </w:p>
          <w:p w14:paraId="6FA415D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04E6C94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El Imperfecto de Indicativo</w:t>
            </w:r>
          </w:p>
          <w:p w14:paraId="24C45920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Formación, uso, conjugación de los verbos</w:t>
            </w:r>
          </w:p>
        </w:tc>
        <w:tc>
          <w:tcPr>
            <w:tcW w:w="320" w:type="pct"/>
          </w:tcPr>
          <w:p w14:paraId="1B9BDA2C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" w:type="pct"/>
          </w:tcPr>
          <w:p w14:paraId="450D90A4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14:paraId="3472C86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 escritas.</w:t>
            </w:r>
          </w:p>
          <w:p w14:paraId="32801088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una información concreta.</w:t>
            </w:r>
          </w:p>
          <w:p w14:paraId="760712C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Narrar hechos, acontecimientos y e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xperiencias. </w:t>
            </w:r>
          </w:p>
          <w:p w14:paraId="08699480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72AB5F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14:paraId="2B25302F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0DF652F4" w14:textId="77777777" w:rsidTr="002837D8">
        <w:trPr>
          <w:trHeight w:val="1824"/>
          <w:jc w:val="center"/>
        </w:trPr>
        <w:tc>
          <w:tcPr>
            <w:tcW w:w="624" w:type="pct"/>
          </w:tcPr>
          <w:p w14:paraId="059A581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D31F85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11206B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B9868C8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F89360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3AB818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56B551FA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14:paraId="0516B4D2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3239D53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18576C78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 </w:t>
            </w:r>
          </w:p>
          <w:p w14:paraId="6CE8FFF9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1B0DF2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96CCF9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05" w:type="pct"/>
          </w:tcPr>
          <w:p w14:paraId="1E642B66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pct"/>
          </w:tcPr>
          <w:p w14:paraId="03E1983D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1.3</w:t>
            </w:r>
          </w:p>
          <w:p w14:paraId="009A07C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Juegos y juguetes de la infancia</w:t>
            </w:r>
          </w:p>
          <w:p w14:paraId="3028DF78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B11BC5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Infancia , juegos, juguetes, lugares de interés, actividades</w:t>
            </w:r>
          </w:p>
          <w:p w14:paraId="627307FE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72068E2C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Indefinido  de Indicativo</w:t>
            </w:r>
          </w:p>
          <w:p w14:paraId="00892FE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Verbos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regulares e irregulares</w:t>
            </w:r>
          </w:p>
          <w:p w14:paraId="29FFD649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6CC83C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interés de México y Moldova</w:t>
            </w:r>
          </w:p>
        </w:tc>
        <w:tc>
          <w:tcPr>
            <w:tcW w:w="320" w:type="pct"/>
          </w:tcPr>
          <w:p w14:paraId="7EE8B67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0AD89F7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92972E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BEA05D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1B1C20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1512D9B6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14:paraId="0F36C5C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434D3E2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  interacción</w:t>
            </w:r>
          </w:p>
          <w:p w14:paraId="05562B20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Textos lacunares</w:t>
            </w:r>
          </w:p>
          <w:p w14:paraId="55C10CA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</w:t>
            </w:r>
          </w:p>
          <w:p w14:paraId="6A0EDB3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de lugares turísticos/ juegos / juguetes</w:t>
            </w:r>
          </w:p>
          <w:p w14:paraId="56FE00C3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325" w:type="pct"/>
          </w:tcPr>
          <w:p w14:paraId="697022DC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384C2A7A" w14:textId="77777777" w:rsidTr="002837D8">
        <w:trPr>
          <w:trHeight w:val="1824"/>
          <w:jc w:val="center"/>
        </w:trPr>
        <w:tc>
          <w:tcPr>
            <w:tcW w:w="624" w:type="pct"/>
          </w:tcPr>
          <w:p w14:paraId="3DD905E0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9C334CC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CD487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E617BE2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CDA5C9A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1F4F12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29382F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14:paraId="045D4A5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09F937A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38D9ECC5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1B5D2440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F44673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E37A8A0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4CFC90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</w:tcPr>
          <w:p w14:paraId="5C81CC25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pct"/>
          </w:tcPr>
          <w:p w14:paraId="7A818B3E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1.4</w:t>
            </w:r>
          </w:p>
          <w:p w14:paraId="56C7C7A0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94239F0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Viajes, medios de transporte, artes, experiencia gastronómica</w:t>
            </w:r>
          </w:p>
          <w:p w14:paraId="0CB58CD9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2BE92073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Contraste: Pretérito Indefinido / Imperfecto de Indicativo</w:t>
            </w:r>
          </w:p>
          <w:p w14:paraId="298E976C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E53D430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Un viaje por España</w:t>
            </w:r>
          </w:p>
          <w:p w14:paraId="510019FE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Mis</w:t>
            </w: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recuerdos sobre el viaje</w:t>
            </w:r>
          </w:p>
        </w:tc>
        <w:tc>
          <w:tcPr>
            <w:tcW w:w="320" w:type="pct"/>
          </w:tcPr>
          <w:p w14:paraId="0BF1F5F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" w:type="pct"/>
          </w:tcPr>
          <w:p w14:paraId="5C761CFC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14:paraId="3A42CCFC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Ordenar viñetas</w:t>
            </w:r>
          </w:p>
          <w:p w14:paraId="2FBEA66E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40039D5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hacer preguntas y responder</w:t>
            </w:r>
          </w:p>
          <w:p w14:paraId="65B88C4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contestar con  V/ F/ completar/ relacionar</w:t>
            </w:r>
          </w:p>
          <w:p w14:paraId="73E9EF3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Fichas de Bingo</w:t>
            </w:r>
          </w:p>
        </w:tc>
        <w:tc>
          <w:tcPr>
            <w:tcW w:w="325" w:type="pct"/>
          </w:tcPr>
          <w:p w14:paraId="708BA52A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75ADF490" w14:textId="77777777" w:rsidTr="002837D8">
        <w:trPr>
          <w:trHeight w:val="1824"/>
          <w:jc w:val="center"/>
        </w:trPr>
        <w:tc>
          <w:tcPr>
            <w:tcW w:w="624" w:type="pct"/>
          </w:tcPr>
          <w:p w14:paraId="5D066BA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A5CBDA2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E3D322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9278CAD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D4CB412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72A4ED9A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14:paraId="3C3C2FB2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6BFE982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211FFDDD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635ADE20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30085F79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  <w:p w14:paraId="4C43635F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</w:tcPr>
          <w:p w14:paraId="5048191D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pct"/>
          </w:tcPr>
          <w:p w14:paraId="78F8530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1.5</w:t>
            </w:r>
          </w:p>
          <w:p w14:paraId="69976B5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70FEFE5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Tiempos pasados del Modo Indicativo</w:t>
            </w:r>
          </w:p>
          <w:p w14:paraId="01703FD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 entonación en las oraciones enunciativas, interrogativas, exclamativas</w:t>
            </w:r>
          </w:p>
          <w:p w14:paraId="4A4E459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7CFAE6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Texto: Acércate al mundo hispánico</w:t>
            </w:r>
          </w:p>
        </w:tc>
        <w:tc>
          <w:tcPr>
            <w:tcW w:w="320" w:type="pct"/>
          </w:tcPr>
          <w:p w14:paraId="3563A6B3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AFEFAB7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E52894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529766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86F188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ECC133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5BBCB6B7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14:paraId="71BA679D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global.Vídeo</w:t>
            </w:r>
          </w:p>
          <w:p w14:paraId="1725E9C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4860E99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comprensión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lectora</w:t>
            </w:r>
          </w:p>
          <w:p w14:paraId="45EAC9DD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V/F</w:t>
            </w:r>
          </w:p>
          <w:p w14:paraId="5B4F0BA9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sinónimos y antónimos</w:t>
            </w:r>
          </w:p>
          <w:p w14:paraId="027F2D3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relleno</w:t>
            </w:r>
          </w:p>
        </w:tc>
        <w:tc>
          <w:tcPr>
            <w:tcW w:w="325" w:type="pct"/>
          </w:tcPr>
          <w:p w14:paraId="63F629C9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0D111247" w14:textId="77777777" w:rsidTr="002837D8">
        <w:trPr>
          <w:trHeight w:val="1824"/>
          <w:jc w:val="center"/>
        </w:trPr>
        <w:tc>
          <w:tcPr>
            <w:tcW w:w="624" w:type="pct"/>
          </w:tcPr>
          <w:p w14:paraId="2D8C226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410F7C6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FE5AC5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DED0A83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9B9205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551" w:type="pct"/>
          </w:tcPr>
          <w:p w14:paraId="5E1AF19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AB2FFF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012F6A8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28D66E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5B12D32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05" w:type="pct"/>
          </w:tcPr>
          <w:p w14:paraId="791F8E03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pct"/>
          </w:tcPr>
          <w:p w14:paraId="4A97F86C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1.6</w:t>
            </w:r>
          </w:p>
          <w:p w14:paraId="43223528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 gramatical:</w:t>
            </w:r>
          </w:p>
          <w:p w14:paraId="125E04E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Relaciones semánticas/sinónimos, antónimos, homónimos, familias de palabras. Elementos de prefijos.</w:t>
            </w:r>
          </w:p>
          <w:p w14:paraId="3BEF667D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A3BAF4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Viaje por América Latina/ Venezuela</w:t>
            </w:r>
          </w:p>
        </w:tc>
        <w:tc>
          <w:tcPr>
            <w:tcW w:w="320" w:type="pct"/>
          </w:tcPr>
          <w:p w14:paraId="0EC16B1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" w:type="pct"/>
          </w:tcPr>
          <w:p w14:paraId="2D369286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14:paraId="219FDC7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0CDAC85C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definir significados/ de identificar sinónimos y antónimos</w:t>
            </w:r>
          </w:p>
          <w:p w14:paraId="40452B3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de asociar/ de sustituir</w:t>
            </w:r>
          </w:p>
        </w:tc>
        <w:tc>
          <w:tcPr>
            <w:tcW w:w="325" w:type="pct"/>
          </w:tcPr>
          <w:p w14:paraId="3896D25D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F6F51F" w14:textId="77777777" w:rsidR="003D28E2" w:rsidRPr="002837D8" w:rsidRDefault="003D28E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a"/>
        <w:tblpPr w:leftFromText="180" w:rightFromText="180" w:vertAnchor="page" w:horzAnchor="margin" w:tblpX="-390" w:tblpY="290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1650"/>
        <w:gridCol w:w="1530"/>
        <w:gridCol w:w="4110"/>
        <w:gridCol w:w="1005"/>
        <w:gridCol w:w="990"/>
        <w:gridCol w:w="3060"/>
        <w:gridCol w:w="990"/>
      </w:tblGrid>
      <w:tr w:rsidR="003D28E2" w:rsidRPr="002837D8" w14:paraId="122392F0" w14:textId="77777777">
        <w:trPr>
          <w:trHeight w:val="1571"/>
        </w:trPr>
        <w:tc>
          <w:tcPr>
            <w:tcW w:w="1785" w:type="dxa"/>
          </w:tcPr>
          <w:p w14:paraId="6059FA13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76DB8FA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023EBD0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D1A701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1.6</w:t>
            </w:r>
          </w:p>
          <w:p w14:paraId="5A4B00E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 gramatical:</w:t>
            </w:r>
          </w:p>
          <w:p w14:paraId="0A6EF3B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Relaciones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semánticas/sinónimos, antónimos, homónimos, fa</w:t>
            </w:r>
          </w:p>
        </w:tc>
        <w:tc>
          <w:tcPr>
            <w:tcW w:w="1005" w:type="dxa"/>
          </w:tcPr>
          <w:p w14:paraId="5D87893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3A8F55A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3D951C3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3229E66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0AC11200" w14:textId="77777777">
        <w:trPr>
          <w:trHeight w:val="204"/>
        </w:trPr>
        <w:tc>
          <w:tcPr>
            <w:tcW w:w="1785" w:type="dxa"/>
          </w:tcPr>
          <w:p w14:paraId="79C8B99B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248566E5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CC93523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E08404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oral.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5" w:type="dxa"/>
          </w:tcPr>
          <w:p w14:paraId="5D97B9D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20C14E37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32E2570B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0320A47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49612A86" w14:textId="77777777">
        <w:tc>
          <w:tcPr>
            <w:tcW w:w="1785" w:type="dxa"/>
          </w:tcPr>
          <w:p w14:paraId="2BDC331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9FB4F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EEE64DC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A032C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EC9A502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28CC22F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3A65D3B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6F76FA1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4265984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E8EC32A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5E1FC0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Unidad II</w:t>
            </w:r>
          </w:p>
          <w:p w14:paraId="598E3CE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En la escuela</w:t>
            </w:r>
          </w:p>
        </w:tc>
        <w:tc>
          <w:tcPr>
            <w:tcW w:w="4110" w:type="dxa"/>
          </w:tcPr>
          <w:p w14:paraId="40C2879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</w:t>
            </w:r>
          </w:p>
          <w:p w14:paraId="01D95FE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 vida diaria , desafíos y necesidades del alumno</w:t>
            </w:r>
          </w:p>
          <w:p w14:paraId="0B4056B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3E4C713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relativo a las clases,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al horario, a las tareas, a las actividades escolares...</w:t>
            </w:r>
          </w:p>
        </w:tc>
        <w:tc>
          <w:tcPr>
            <w:tcW w:w="1005" w:type="dxa"/>
          </w:tcPr>
          <w:p w14:paraId="15A14D8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682801D1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1DA9D9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Lluvia de ideas </w:t>
            </w:r>
          </w:p>
          <w:p w14:paraId="1ADCB4E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experiencias</w:t>
            </w:r>
          </w:p>
          <w:p w14:paraId="2015A05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huecos</w:t>
            </w:r>
          </w:p>
          <w:p w14:paraId="78B61FCB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 según las imágenes/fotos</w:t>
            </w:r>
          </w:p>
        </w:tc>
        <w:tc>
          <w:tcPr>
            <w:tcW w:w="990" w:type="dxa"/>
          </w:tcPr>
          <w:p w14:paraId="7DEEB34A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102AE375" w14:textId="77777777">
        <w:tc>
          <w:tcPr>
            <w:tcW w:w="1785" w:type="dxa"/>
          </w:tcPr>
          <w:p w14:paraId="2FA92E4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860F3DF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786D9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910B01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0413136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009B4F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0F6F509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C73EFA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46BC9FC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D4AE7C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530" w:type="dxa"/>
          </w:tcPr>
          <w:p w14:paraId="4DAA2CC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</w:t>
            </w:r>
          </w:p>
        </w:tc>
        <w:tc>
          <w:tcPr>
            <w:tcW w:w="4110" w:type="dxa"/>
          </w:tcPr>
          <w:p w14:paraId="1485DC8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</w:t>
            </w:r>
          </w:p>
          <w:p w14:paraId="6E6A5DB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Texto:¿Qué quiere la maestra?</w:t>
            </w:r>
          </w:p>
          <w:p w14:paraId="019A2F8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31E96E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clases, al horario, a las tareas, a las actividades escolares,..</w:t>
            </w:r>
          </w:p>
          <w:p w14:paraId="1790DB1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2B32C4C9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Sustantivos femeninos terminados en            -esa, -triz, -ina, -isa</w:t>
            </w:r>
          </w:p>
        </w:tc>
        <w:tc>
          <w:tcPr>
            <w:tcW w:w="1005" w:type="dxa"/>
          </w:tcPr>
          <w:p w14:paraId="55B41BA9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79961345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D6E43B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5A29854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expresiones</w:t>
            </w:r>
          </w:p>
          <w:p w14:paraId="05EB941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lacunares/ de V/F</w:t>
            </w:r>
          </w:p>
          <w:p w14:paraId="399C39C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 de elección múltiple</w:t>
            </w:r>
          </w:p>
          <w:p w14:paraId="396051F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Formular ideas  </w:t>
            </w:r>
          </w:p>
          <w:p w14:paraId="3F355B0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</w:t>
            </w:r>
          </w:p>
        </w:tc>
        <w:tc>
          <w:tcPr>
            <w:tcW w:w="990" w:type="dxa"/>
          </w:tcPr>
          <w:p w14:paraId="7CF2F841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752BDC78" w14:textId="77777777">
        <w:trPr>
          <w:trHeight w:val="1264"/>
        </w:trPr>
        <w:tc>
          <w:tcPr>
            <w:tcW w:w="1785" w:type="dxa"/>
          </w:tcPr>
          <w:p w14:paraId="5864AD2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952E2F2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D91F79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39962B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E6BCBFC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7D5869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7BB5BA7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5C0417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B9CA6B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03B543B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BF410B5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D31DD4D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D039BE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2.3</w:t>
            </w:r>
          </w:p>
          <w:p w14:paraId="4E7FD67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95350E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Los intereses, las fortalezas y los objetivos educativos</w:t>
            </w:r>
          </w:p>
          <w:p w14:paraId="2C534DD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12DDF31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Sustantivos masculinos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terminados en       -ista</w:t>
            </w:r>
          </w:p>
        </w:tc>
        <w:tc>
          <w:tcPr>
            <w:tcW w:w="1005" w:type="dxa"/>
          </w:tcPr>
          <w:p w14:paraId="67C4A0B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D5645A6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BAE1D8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771514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70729C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E9BC69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DEDFE01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3661E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57579AB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56D71B3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</w:t>
            </w:r>
          </w:p>
          <w:p w14:paraId="153D25A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corregir errores</w:t>
            </w:r>
          </w:p>
          <w:p w14:paraId="65D9D1A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990" w:type="dxa"/>
          </w:tcPr>
          <w:p w14:paraId="704DD687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0DC0B96C" w14:textId="77777777">
        <w:trPr>
          <w:trHeight w:val="277"/>
        </w:trPr>
        <w:tc>
          <w:tcPr>
            <w:tcW w:w="1785" w:type="dxa"/>
          </w:tcPr>
          <w:p w14:paraId="2EB5E94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3C3CC4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9804DB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A32D08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</w:tcPr>
          <w:p w14:paraId="7A76C3D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9436E5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AEDB13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BB547A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3489B6A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30" w:type="dxa"/>
          </w:tcPr>
          <w:p w14:paraId="2230928A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C726D4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2.4</w:t>
            </w:r>
          </w:p>
          <w:p w14:paraId="0CD64E8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48E4FF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experiencia escolar   </w:t>
            </w:r>
          </w:p>
          <w:p w14:paraId="329E1A1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765C6F2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calificativos. Apócope.</w:t>
            </w:r>
          </w:p>
          <w:p w14:paraId="5321E45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Contenido cultural:</w:t>
            </w:r>
          </w:p>
          <w:p w14:paraId="5642CDE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El sistema de enseñanza en España</w:t>
            </w:r>
          </w:p>
        </w:tc>
        <w:tc>
          <w:tcPr>
            <w:tcW w:w="1005" w:type="dxa"/>
          </w:tcPr>
          <w:p w14:paraId="5BE1018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0" w:type="dxa"/>
          </w:tcPr>
          <w:p w14:paraId="6203D116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779124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0AC027F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comprensión auditiva </w:t>
            </w:r>
          </w:p>
          <w:p w14:paraId="08C9B1E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completar/ de asociar/ de sustituir </w:t>
            </w:r>
          </w:p>
          <w:p w14:paraId="3CB9D05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Describir el sistema de enseñanza</w:t>
            </w:r>
          </w:p>
          <w:p w14:paraId="3F7A7E0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Completar  un cuestionario </w:t>
            </w:r>
          </w:p>
          <w:p w14:paraId="5940FBD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990" w:type="dxa"/>
          </w:tcPr>
          <w:p w14:paraId="2D0AADF7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162E1CE2" w14:textId="77777777">
        <w:trPr>
          <w:trHeight w:val="1451"/>
        </w:trPr>
        <w:tc>
          <w:tcPr>
            <w:tcW w:w="1785" w:type="dxa"/>
          </w:tcPr>
          <w:p w14:paraId="35960BC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84F675A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3CC427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3E11E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74220B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EECE23F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30B04A5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62132C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72A55B6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4CB03BE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FF81E9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30" w:type="dxa"/>
          </w:tcPr>
          <w:p w14:paraId="0CBB17E6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090822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2.5</w:t>
            </w:r>
          </w:p>
          <w:p w14:paraId="42DD394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Texto : Eso no es fácil...</w:t>
            </w:r>
          </w:p>
          <w:p w14:paraId="3BEC2ED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6ECDDAA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Asignaturas, horario, clases, gabinetes...</w:t>
            </w:r>
          </w:p>
          <w:p w14:paraId="6A4B004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5A559C8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del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afirmativo/ negativo</w:t>
            </w:r>
          </w:p>
        </w:tc>
        <w:tc>
          <w:tcPr>
            <w:tcW w:w="1005" w:type="dxa"/>
          </w:tcPr>
          <w:p w14:paraId="2163860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02193B85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D0D1EA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guiada.  </w:t>
            </w:r>
          </w:p>
          <w:p w14:paraId="1B5DD57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redactar opiniones / de preguntar / responder/ de sustituir /</w:t>
            </w:r>
          </w:p>
          <w:p w14:paraId="79D4380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consejos/recomendar</w:t>
            </w:r>
          </w:p>
          <w:p w14:paraId="5D76955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Reconstruir un texto.</w:t>
            </w:r>
          </w:p>
        </w:tc>
        <w:tc>
          <w:tcPr>
            <w:tcW w:w="990" w:type="dxa"/>
          </w:tcPr>
          <w:p w14:paraId="294D5121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2E605DC8" w14:textId="77777777">
        <w:tc>
          <w:tcPr>
            <w:tcW w:w="1785" w:type="dxa"/>
          </w:tcPr>
          <w:p w14:paraId="0216BEE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DA7661C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051C1C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144A2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26D3D7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3DBD7C5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63F17CB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424AD57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BEB432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1B7B95E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F332A0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18E0C163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167C145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46E206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2.6</w:t>
            </w:r>
          </w:p>
          <w:p w14:paraId="0FDEBD7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En la clase de español</w:t>
            </w:r>
          </w:p>
          <w:p w14:paraId="6F16F7E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5F30E43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afirmativo/ negativo</w:t>
            </w:r>
          </w:p>
          <w:p w14:paraId="71AFDDB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 de objeto directo</w:t>
            </w:r>
          </w:p>
          <w:p w14:paraId="02DA414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„Nuestra clase de español”</w:t>
            </w:r>
          </w:p>
        </w:tc>
        <w:tc>
          <w:tcPr>
            <w:tcW w:w="1005" w:type="dxa"/>
          </w:tcPr>
          <w:p w14:paraId="0A06FB7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48E9C053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A84148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481518B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6C615CB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corregir la información</w:t>
            </w:r>
          </w:p>
          <w:p w14:paraId="6E2E186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Crear un listado de actividades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escolares</w:t>
            </w:r>
          </w:p>
        </w:tc>
        <w:tc>
          <w:tcPr>
            <w:tcW w:w="990" w:type="dxa"/>
          </w:tcPr>
          <w:p w14:paraId="796B8F2B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6F7B7A14" w14:textId="77777777">
        <w:tc>
          <w:tcPr>
            <w:tcW w:w="1785" w:type="dxa"/>
          </w:tcPr>
          <w:p w14:paraId="41FA908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4887BB1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FE028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5B4BF7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222868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218F053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6C8D11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610A810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6B05A8C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32A0C4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0F25DC0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30" w:type="dxa"/>
          </w:tcPr>
          <w:p w14:paraId="3A76E963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EE4439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2.7</w:t>
            </w:r>
          </w:p>
          <w:p w14:paraId="1601124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422615C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del Modo Imperativo </w:t>
            </w:r>
          </w:p>
          <w:p w14:paraId="4A1DC4F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Pronombre impersonal </w:t>
            </w:r>
            <w:r w:rsidRPr="002837D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se</w:t>
            </w:r>
          </w:p>
          <w:p w14:paraId="731AEE0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B29A33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 importancia de las lenguas extranjeras</w:t>
            </w:r>
          </w:p>
        </w:tc>
        <w:tc>
          <w:tcPr>
            <w:tcW w:w="1005" w:type="dxa"/>
          </w:tcPr>
          <w:p w14:paraId="37680CD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2DC15811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D5C5459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0A1CC1D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identificar la información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esencial</w:t>
            </w:r>
          </w:p>
          <w:p w14:paraId="0C43F63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</w:t>
            </w:r>
          </w:p>
          <w:p w14:paraId="2648A76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4C4A8F4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990" w:type="dxa"/>
          </w:tcPr>
          <w:p w14:paraId="636687FA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6C91526A" w14:textId="77777777">
        <w:tc>
          <w:tcPr>
            <w:tcW w:w="1785" w:type="dxa"/>
          </w:tcPr>
          <w:p w14:paraId="6F073F8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41E392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84404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AA3925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032725F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4A5A5AA9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0754EF6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071B68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0574775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0142391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FA56A62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7EF2359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2.8</w:t>
            </w:r>
          </w:p>
          <w:p w14:paraId="7C2BB69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3409A87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Trucos para aprender lenguas </w:t>
            </w:r>
          </w:p>
          <w:p w14:paraId="7190816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4FC1DBC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afirmativo/ negativo</w:t>
            </w:r>
          </w:p>
          <w:p w14:paraId="5B1A6A7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Pronombre de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objeto indirecto</w:t>
            </w:r>
          </w:p>
        </w:tc>
        <w:tc>
          <w:tcPr>
            <w:tcW w:w="1005" w:type="dxa"/>
          </w:tcPr>
          <w:p w14:paraId="1F724D8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7F1479F8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F982810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dar títulos, resolver crucigramas;</w:t>
            </w:r>
          </w:p>
          <w:p w14:paraId="1B45C927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Ordenar diálogos</w:t>
            </w:r>
          </w:p>
          <w:p w14:paraId="5F42A0C0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  <w:p w14:paraId="1A1DDFD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exponer puntos de vista</w:t>
            </w:r>
          </w:p>
        </w:tc>
        <w:tc>
          <w:tcPr>
            <w:tcW w:w="990" w:type="dxa"/>
          </w:tcPr>
          <w:p w14:paraId="071FDDEC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1692BC96" w14:textId="77777777">
        <w:tc>
          <w:tcPr>
            <w:tcW w:w="1785" w:type="dxa"/>
          </w:tcPr>
          <w:p w14:paraId="1E13A8B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33D3AC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F05595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B400457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F352E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</w:tcPr>
          <w:p w14:paraId="2EBF29F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  <w:p w14:paraId="76BA240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E05E47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31A3F5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3.9</w:t>
            </w:r>
          </w:p>
          <w:p w14:paraId="40FC901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530" w:type="dxa"/>
          </w:tcPr>
          <w:p w14:paraId="3431D2D9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672A3A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2.9</w:t>
            </w:r>
          </w:p>
          <w:p w14:paraId="26FD08D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448415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Texto : ¿Por qué es importante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hablar lenguas extranjeras?</w:t>
            </w:r>
          </w:p>
          <w:p w14:paraId="72FEC93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Aprender lenguas</w:t>
            </w:r>
          </w:p>
        </w:tc>
        <w:tc>
          <w:tcPr>
            <w:tcW w:w="1005" w:type="dxa"/>
          </w:tcPr>
          <w:p w14:paraId="337B434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0" w:type="dxa"/>
          </w:tcPr>
          <w:p w14:paraId="1AD139CA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7A2ADEE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66F78276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4054E480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Ejercicio de elegir la opción correcta/ de  contestar a las preguntas/ de completar</w:t>
            </w:r>
          </w:p>
          <w:p w14:paraId="13CED11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consejos/ instrucciones/pedir</w:t>
            </w:r>
          </w:p>
        </w:tc>
        <w:tc>
          <w:tcPr>
            <w:tcW w:w="990" w:type="dxa"/>
          </w:tcPr>
          <w:p w14:paraId="00389AA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2D9FFBF4" w14:textId="77777777">
        <w:trPr>
          <w:trHeight w:val="156"/>
        </w:trPr>
        <w:tc>
          <w:tcPr>
            <w:tcW w:w="1785" w:type="dxa"/>
          </w:tcPr>
          <w:p w14:paraId="165982E4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2FF0FBF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E0BD0C9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655761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1005" w:type="dxa"/>
          </w:tcPr>
          <w:p w14:paraId="47A0F0F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0448E2DD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B33F56C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35B38D5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48160CED" w14:textId="77777777">
        <w:trPr>
          <w:trHeight w:val="702"/>
        </w:trPr>
        <w:tc>
          <w:tcPr>
            <w:tcW w:w="1785" w:type="dxa"/>
          </w:tcPr>
          <w:p w14:paraId="6D91786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0C62E6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DEE73B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FDB0974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068CB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</w:tcPr>
          <w:p w14:paraId="13523A8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49D11C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28C0085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6A0CAD8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036AB9B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30" w:type="dxa"/>
          </w:tcPr>
          <w:p w14:paraId="3062690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Unidad III </w:t>
            </w:r>
          </w:p>
          <w:p w14:paraId="4A6343E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Dime con quien andas y te diré quién eres</w:t>
            </w:r>
          </w:p>
          <w:p w14:paraId="5D31988A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2B5BDD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</w:t>
            </w:r>
          </w:p>
          <w:p w14:paraId="214208C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los errores</w:t>
            </w:r>
          </w:p>
          <w:p w14:paraId="7D56877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B96BDC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para describir</w:t>
            </w:r>
          </w:p>
          <w:p w14:paraId="60FBA9A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31A8393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1DA7F31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 y estar</w:t>
            </w:r>
          </w:p>
          <w:p w14:paraId="4F2643E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cultural:</w:t>
            </w:r>
          </w:p>
          <w:p w14:paraId="0A06C5E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personas</w:t>
            </w:r>
          </w:p>
        </w:tc>
        <w:tc>
          <w:tcPr>
            <w:tcW w:w="1005" w:type="dxa"/>
          </w:tcPr>
          <w:p w14:paraId="40E2635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4808E9B3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8FA589D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decodificación del léxico nuevo/de las expresiones fraseológicas</w:t>
            </w:r>
          </w:p>
          <w:p w14:paraId="572637AE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expresar opiniones/ acuerdo;</w:t>
            </w:r>
          </w:p>
          <w:p w14:paraId="7032F456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 /completar textos;</w:t>
            </w:r>
          </w:p>
          <w:p w14:paraId="6DD4772F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personas/ imágenes/fotos</w:t>
            </w:r>
          </w:p>
        </w:tc>
        <w:tc>
          <w:tcPr>
            <w:tcW w:w="990" w:type="dxa"/>
          </w:tcPr>
          <w:p w14:paraId="0AED2E4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3EA873A8" w14:textId="77777777">
        <w:tc>
          <w:tcPr>
            <w:tcW w:w="1785" w:type="dxa"/>
          </w:tcPr>
          <w:p w14:paraId="10FAA87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B1E3BFD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059C9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CB15E0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B71A6AA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221372F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5F2F4CB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49E1B0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307F0D7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5348418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ABC5BD8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71C401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3.2</w:t>
            </w:r>
          </w:p>
          <w:p w14:paraId="21D47FC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¿Cómo soy? Descripción de mi personalidad</w:t>
            </w:r>
          </w:p>
          <w:p w14:paraId="7037276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0EEF44A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para describir el aspecto físico/ actitudes/ comportamiento</w:t>
            </w:r>
          </w:p>
          <w:p w14:paraId="0C2A8BC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5740E61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 y estar</w:t>
            </w:r>
          </w:p>
        </w:tc>
        <w:tc>
          <w:tcPr>
            <w:tcW w:w="1005" w:type="dxa"/>
          </w:tcPr>
          <w:p w14:paraId="6FC9202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11E28F46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9F1884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17C609C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B9326A5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3E904F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16331705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106D90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Expresión oral. Interacción </w:t>
            </w:r>
          </w:p>
          <w:p w14:paraId="3EBFF26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pronunciación</w:t>
            </w:r>
          </w:p>
          <w:p w14:paraId="64C40B2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completar con el léxico adecuado</w:t>
            </w:r>
          </w:p>
          <w:p w14:paraId="4FEBA80F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preguntas;</w:t>
            </w:r>
          </w:p>
          <w:p w14:paraId="1E9B34B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Sopa de letras</w:t>
            </w:r>
          </w:p>
        </w:tc>
        <w:tc>
          <w:tcPr>
            <w:tcW w:w="990" w:type="dxa"/>
          </w:tcPr>
          <w:p w14:paraId="4341640F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4CDF6FC8" w14:textId="77777777">
        <w:trPr>
          <w:trHeight w:val="1331"/>
        </w:trPr>
        <w:tc>
          <w:tcPr>
            <w:tcW w:w="1785" w:type="dxa"/>
          </w:tcPr>
          <w:p w14:paraId="5F69D68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A5926A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2DCF4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75D08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BCE916F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2EAE0B7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65FBB52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0461142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B4EC92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886A9D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12F69F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14:paraId="32FFF02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3.3</w:t>
            </w:r>
          </w:p>
          <w:p w14:paraId="1FAE064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Poesía: Tengo un amigo</w:t>
            </w:r>
          </w:p>
          <w:p w14:paraId="72349FE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67E711E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</w:t>
            </w:r>
          </w:p>
          <w:p w14:paraId="26A75CC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Expresiones fraseológicas  </w:t>
            </w:r>
          </w:p>
          <w:p w14:paraId="7D9F3A8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609506A9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de palabras</w:t>
            </w:r>
          </w:p>
        </w:tc>
        <w:tc>
          <w:tcPr>
            <w:tcW w:w="1005" w:type="dxa"/>
          </w:tcPr>
          <w:p w14:paraId="502D757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7AFFF134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7D540B7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5B208AD0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la información esencial</w:t>
            </w:r>
          </w:p>
          <w:p w14:paraId="0A7A41B4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preguntas;</w:t>
            </w:r>
          </w:p>
          <w:p w14:paraId="0F375EB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 descriptivos</w:t>
            </w:r>
          </w:p>
        </w:tc>
        <w:tc>
          <w:tcPr>
            <w:tcW w:w="990" w:type="dxa"/>
          </w:tcPr>
          <w:p w14:paraId="5A38B75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1E24D4BB" w14:textId="77777777">
        <w:trPr>
          <w:trHeight w:val="277"/>
        </w:trPr>
        <w:tc>
          <w:tcPr>
            <w:tcW w:w="1785" w:type="dxa"/>
          </w:tcPr>
          <w:p w14:paraId="32D0354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99CF85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BB078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51C49D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94A873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650" w:type="dxa"/>
          </w:tcPr>
          <w:p w14:paraId="2B3314D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  <w:p w14:paraId="61B3423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500F899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14DE8A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4E2940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4.7</w:t>
            </w:r>
          </w:p>
          <w:p w14:paraId="2354953A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EED8D26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A4CE06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3.4</w:t>
            </w:r>
          </w:p>
          <w:p w14:paraId="7249BFB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Retrato de mi amigo</w:t>
            </w:r>
          </w:p>
          <w:p w14:paraId="124D73E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406522D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Descripción de personas </w:t>
            </w:r>
          </w:p>
          <w:p w14:paraId="02F6607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Frases hechas sobre amistad </w:t>
            </w:r>
          </w:p>
          <w:p w14:paraId="40E0285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Retrato de mi amigo</w:t>
            </w:r>
          </w:p>
        </w:tc>
        <w:tc>
          <w:tcPr>
            <w:tcW w:w="1005" w:type="dxa"/>
          </w:tcPr>
          <w:p w14:paraId="7279AE9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0" w:type="dxa"/>
          </w:tcPr>
          <w:p w14:paraId="412C8F4F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5828E4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5C985B8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5BFC5D4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Ejercicios de preguntas y respuestas</w:t>
            </w:r>
          </w:p>
          <w:p w14:paraId="7B9343B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 sobre la amistad</w:t>
            </w:r>
          </w:p>
          <w:p w14:paraId="5B996B9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Interacción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 un compañero</w:t>
            </w:r>
          </w:p>
        </w:tc>
        <w:tc>
          <w:tcPr>
            <w:tcW w:w="990" w:type="dxa"/>
          </w:tcPr>
          <w:p w14:paraId="27C07A69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1106F01E" w14:textId="77777777">
        <w:trPr>
          <w:trHeight w:val="1264"/>
        </w:trPr>
        <w:tc>
          <w:tcPr>
            <w:tcW w:w="1785" w:type="dxa"/>
          </w:tcPr>
          <w:p w14:paraId="0601C17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C676FD6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3A1F68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D3E19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A829E7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</w:tcPr>
          <w:p w14:paraId="600747E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25E33A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2EF384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6E4EA34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9DAD06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530" w:type="dxa"/>
          </w:tcPr>
          <w:p w14:paraId="3A7AECB2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8D72F4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3.5</w:t>
            </w:r>
          </w:p>
          <w:p w14:paraId="123C61C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Texto : ¿Crees en el zodiaco?</w:t>
            </w:r>
          </w:p>
          <w:p w14:paraId="317FB34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B0CCC0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Futuro simple. Verbos regulares/ irregulares</w:t>
            </w:r>
          </w:p>
          <w:p w14:paraId="04FB4B30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3780177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Refranes sobre la amistad</w:t>
            </w:r>
          </w:p>
        </w:tc>
        <w:tc>
          <w:tcPr>
            <w:tcW w:w="1005" w:type="dxa"/>
          </w:tcPr>
          <w:p w14:paraId="48116F2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FE1D7C0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1EBD82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591F7D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9AA3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A4F055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49E42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D581859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37AB0E63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global. </w:t>
            </w:r>
          </w:p>
          <w:p w14:paraId="3853AFC7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lacunares; </w:t>
            </w:r>
          </w:p>
          <w:p w14:paraId="7D8B2787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Listado de léxico nuevo  </w:t>
            </w:r>
          </w:p>
          <w:p w14:paraId="5E7855C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Fichas con actividades</w:t>
            </w:r>
          </w:p>
          <w:p w14:paraId="497EED16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 la opción correcta/ contestar a las preguntas/ completar/ transformar</w:t>
            </w:r>
          </w:p>
        </w:tc>
        <w:tc>
          <w:tcPr>
            <w:tcW w:w="990" w:type="dxa"/>
          </w:tcPr>
          <w:p w14:paraId="255A3744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38CAB2E2" w14:textId="77777777">
        <w:trPr>
          <w:trHeight w:val="274"/>
        </w:trPr>
        <w:tc>
          <w:tcPr>
            <w:tcW w:w="1785" w:type="dxa"/>
          </w:tcPr>
          <w:p w14:paraId="52365C2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A7A3949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F45554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7A26A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</w:tcPr>
          <w:p w14:paraId="76296B7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2E0BD6A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173656E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1AAFAE89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0C78B78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23E624B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E4DC01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3.6</w:t>
            </w:r>
          </w:p>
          <w:p w14:paraId="57CE50C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Bienvenidos  </w:t>
            </w:r>
          </w:p>
          <w:p w14:paraId="20FE8F4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0CB899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ser y estar</w:t>
            </w:r>
          </w:p>
          <w:p w14:paraId="7B69FD7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posesivos</w:t>
            </w:r>
          </w:p>
          <w:p w14:paraId="2C2D53A9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14:paraId="61EF526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353A5693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A180E9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7F53BE8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fotos/imágenes</w:t>
            </w:r>
          </w:p>
          <w:p w14:paraId="060806D5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sinónimos/ antónimos</w:t>
            </w:r>
          </w:p>
          <w:p w14:paraId="7CFABAC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Narrar experiencias</w:t>
            </w:r>
          </w:p>
          <w:p w14:paraId="39DCFE6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a unas personas</w:t>
            </w:r>
          </w:p>
        </w:tc>
        <w:tc>
          <w:tcPr>
            <w:tcW w:w="990" w:type="dxa"/>
          </w:tcPr>
          <w:p w14:paraId="6E18643F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636CCE2D" w14:textId="77777777">
        <w:tc>
          <w:tcPr>
            <w:tcW w:w="1785" w:type="dxa"/>
          </w:tcPr>
          <w:p w14:paraId="533D5474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72DDC380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0A1EBC7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EDF08E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escrita </w:t>
            </w:r>
          </w:p>
        </w:tc>
        <w:tc>
          <w:tcPr>
            <w:tcW w:w="1005" w:type="dxa"/>
          </w:tcPr>
          <w:p w14:paraId="6D64ACE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4A49FBD9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34F9D42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050B641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7DD4CF95" w14:textId="77777777">
        <w:tc>
          <w:tcPr>
            <w:tcW w:w="1785" w:type="dxa"/>
          </w:tcPr>
          <w:p w14:paraId="602E8A3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47908BD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5133A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0380E7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18F17C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498F6057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1C6FD4E8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09477FF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7048BE9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4781C13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2ED9C1B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72EA82B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9A6A25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8AFC6F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3.7</w:t>
            </w:r>
          </w:p>
          <w:p w14:paraId="0A71C5C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los errores</w:t>
            </w:r>
          </w:p>
          <w:p w14:paraId="49BC620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B0A0D2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Potencial Simple. </w:t>
            </w:r>
          </w:p>
          <w:p w14:paraId="2BA82E4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Verbos regulares/ irregulares</w:t>
            </w:r>
          </w:p>
          <w:p w14:paraId="6E03EC5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78FFA8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Frases de cortesía</w:t>
            </w:r>
          </w:p>
        </w:tc>
        <w:tc>
          <w:tcPr>
            <w:tcW w:w="1005" w:type="dxa"/>
          </w:tcPr>
          <w:p w14:paraId="598A531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2AA3BCC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68EFDEE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6B07E29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0BE4B78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de  contestar a las p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reguntas/ de completar</w:t>
            </w:r>
          </w:p>
          <w:p w14:paraId="606248B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</w:tc>
        <w:tc>
          <w:tcPr>
            <w:tcW w:w="990" w:type="dxa"/>
          </w:tcPr>
          <w:p w14:paraId="358D03BA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7D731884" w14:textId="77777777">
        <w:trPr>
          <w:trHeight w:val="781"/>
        </w:trPr>
        <w:tc>
          <w:tcPr>
            <w:tcW w:w="1785" w:type="dxa"/>
          </w:tcPr>
          <w:p w14:paraId="682C7F3D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E1A2799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6DC34B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</w:tcPr>
          <w:p w14:paraId="39E9DC4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5BB3727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E3A482C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530" w:type="dxa"/>
          </w:tcPr>
          <w:p w14:paraId="6CEF81C5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B524ED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3.8</w:t>
            </w:r>
          </w:p>
          <w:p w14:paraId="5FA753B6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Elaborar y presentar un póster dedicado a la amistad</w:t>
            </w:r>
          </w:p>
        </w:tc>
        <w:tc>
          <w:tcPr>
            <w:tcW w:w="1005" w:type="dxa"/>
          </w:tcPr>
          <w:p w14:paraId="3143638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14D2568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0BC95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C6F63A4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84E62CF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</w:t>
            </w:r>
          </w:p>
          <w:p w14:paraId="1231614A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evaluación</w:t>
            </w:r>
          </w:p>
          <w:p w14:paraId="0B6E0F4E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84DD863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2837D8" w14:paraId="6A31BED3" w14:textId="77777777">
        <w:tc>
          <w:tcPr>
            <w:tcW w:w="1785" w:type="dxa"/>
          </w:tcPr>
          <w:p w14:paraId="438075E4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</w:tcPr>
          <w:p w14:paraId="32378212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1685C901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530" w:type="dxa"/>
          </w:tcPr>
          <w:p w14:paraId="257CE463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3526635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3.9</w:t>
            </w:r>
          </w:p>
          <w:p w14:paraId="4B27DA97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 cantar villancicos</w:t>
            </w:r>
          </w:p>
        </w:tc>
        <w:tc>
          <w:tcPr>
            <w:tcW w:w="1005" w:type="dxa"/>
          </w:tcPr>
          <w:p w14:paraId="52F9BCCE" w14:textId="77777777" w:rsidR="003D28E2" w:rsidRPr="002837D8" w:rsidRDefault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51CCFE88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4D7D20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77C606AB" w14:textId="77777777" w:rsidR="003D28E2" w:rsidRPr="002837D8" w:rsidRDefault="002837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comprensión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auditiva</w:t>
            </w:r>
          </w:p>
        </w:tc>
        <w:tc>
          <w:tcPr>
            <w:tcW w:w="990" w:type="dxa"/>
          </w:tcPr>
          <w:p w14:paraId="02FACA5B" w14:textId="77777777" w:rsidR="003D28E2" w:rsidRPr="002837D8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72A695" w14:textId="0F6D8E5D" w:rsidR="003D28E2" w:rsidRPr="002837D8" w:rsidRDefault="002837D8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7D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II  SEMESTRE                                                                          </w:t>
      </w:r>
    </w:p>
    <w:p w14:paraId="3FC21AEC" w14:textId="77777777" w:rsidR="003D28E2" w:rsidRPr="002837D8" w:rsidRDefault="003D28E2">
      <w:pPr>
        <w:widowContro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56"/>
        <w:gridCol w:w="1590"/>
        <w:gridCol w:w="1564"/>
        <w:gridCol w:w="3545"/>
        <w:gridCol w:w="791"/>
        <w:gridCol w:w="831"/>
        <w:gridCol w:w="3403"/>
        <w:gridCol w:w="893"/>
      </w:tblGrid>
      <w:tr w:rsidR="003D28E2" w:rsidRPr="002837D8" w14:paraId="74F2791B" w14:textId="77777777" w:rsidTr="002837D8">
        <w:trPr>
          <w:trHeight w:val="975"/>
          <w:jc w:val="center"/>
        </w:trPr>
        <w:tc>
          <w:tcPr>
            <w:tcW w:w="580" w:type="pct"/>
          </w:tcPr>
          <w:p w14:paraId="61456A5B" w14:textId="77777777" w:rsidR="003D28E2" w:rsidRPr="002837D8" w:rsidRDefault="002837D8" w:rsidP="002837D8">
            <w:pPr>
              <w:spacing w:before="240" w:after="24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 específicas</w:t>
            </w:r>
          </w:p>
        </w:tc>
        <w:tc>
          <w:tcPr>
            <w:tcW w:w="557" w:type="pct"/>
          </w:tcPr>
          <w:p w14:paraId="3F0E1CCB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B737BA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548" w:type="pct"/>
          </w:tcPr>
          <w:p w14:paraId="385A87D6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419E700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Unidad </w:t>
            </w: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didáctica</w:t>
            </w:r>
          </w:p>
        </w:tc>
        <w:tc>
          <w:tcPr>
            <w:tcW w:w="1242" w:type="pct"/>
          </w:tcPr>
          <w:p w14:paraId="70BF9EB3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381F9C" w14:textId="1E834DF1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Contenidos temáticos/ </w:t>
            </w:r>
            <w:r w:rsidR="00C21AA8"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lingüísticos</w:t>
            </w:r>
          </w:p>
        </w:tc>
        <w:tc>
          <w:tcPr>
            <w:tcW w:w="277" w:type="pct"/>
          </w:tcPr>
          <w:p w14:paraId="3E214A69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E30747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291" w:type="pct"/>
          </w:tcPr>
          <w:p w14:paraId="43F0CD4D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00D52C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Fecha </w:t>
            </w:r>
          </w:p>
        </w:tc>
        <w:tc>
          <w:tcPr>
            <w:tcW w:w="1192" w:type="pct"/>
          </w:tcPr>
          <w:p w14:paraId="22FEB66D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0A94B57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313" w:type="pct"/>
          </w:tcPr>
          <w:p w14:paraId="19BC16FC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CA74D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</w:tc>
      </w:tr>
      <w:tr w:rsidR="003D28E2" w:rsidRPr="002837D8" w14:paraId="1C616A95" w14:textId="77777777" w:rsidTr="002837D8">
        <w:trPr>
          <w:trHeight w:val="1841"/>
          <w:jc w:val="center"/>
        </w:trPr>
        <w:tc>
          <w:tcPr>
            <w:tcW w:w="580" w:type="pct"/>
          </w:tcPr>
          <w:p w14:paraId="151D08CE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5E79464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473B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74897A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6EE25CD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2CFE4B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pct"/>
          </w:tcPr>
          <w:p w14:paraId="6E244E6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 </w:t>
            </w:r>
          </w:p>
          <w:p w14:paraId="01E0800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1C9BCEB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0569509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4A02E1F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</w:tcPr>
          <w:p w14:paraId="0016296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Unidad IV</w:t>
            </w:r>
          </w:p>
          <w:p w14:paraId="6D3F8C4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Aquí o allí</w:t>
            </w:r>
          </w:p>
          <w:p w14:paraId="39F5E959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pct"/>
          </w:tcPr>
          <w:p w14:paraId="2A05C331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3A1DE9B2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89B22A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vacaciones de invierno. </w:t>
            </w:r>
          </w:p>
          <w:p w14:paraId="628D94C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Expresiones fraseológicas </w:t>
            </w:r>
          </w:p>
          <w:p w14:paraId="6C92230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3D57E532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Repaso de los tiempos del Modo Indicativo</w:t>
            </w:r>
          </w:p>
        </w:tc>
        <w:tc>
          <w:tcPr>
            <w:tcW w:w="277" w:type="pct"/>
          </w:tcPr>
          <w:p w14:paraId="7000749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C86E036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54598D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FC3935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2B8EEE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1710C8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14:paraId="4BEBBE12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</w:tcPr>
          <w:p w14:paraId="2DE7844B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Reproducir sonidos, palabras y frases. </w:t>
            </w:r>
          </w:p>
          <w:p w14:paraId="25CAFD3A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Memorizar y jugar con trabalenguas.</w:t>
            </w:r>
          </w:p>
          <w:p w14:paraId="77615496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una foto/imagen</w:t>
            </w:r>
          </w:p>
          <w:p w14:paraId="6BF6F95F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Narrar una historia.</w:t>
            </w:r>
          </w:p>
          <w:p w14:paraId="7CC9AD84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</w:t>
            </w:r>
          </w:p>
          <w:p w14:paraId="60129278" w14:textId="77777777" w:rsidR="003D28E2" w:rsidRPr="002837D8" w:rsidRDefault="002837D8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</w:t>
            </w:r>
          </w:p>
        </w:tc>
        <w:tc>
          <w:tcPr>
            <w:tcW w:w="313" w:type="pct"/>
          </w:tcPr>
          <w:p w14:paraId="4389E6A0" w14:textId="77777777" w:rsidR="003D28E2" w:rsidRPr="002837D8" w:rsidRDefault="003D28E2" w:rsidP="002837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202929" w14:textId="77777777" w:rsidR="003D28E2" w:rsidRDefault="003D28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2B75FD" w14:textId="77777777" w:rsidR="002837D8" w:rsidRDefault="002837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22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1701"/>
        <w:gridCol w:w="1560"/>
        <w:gridCol w:w="4111"/>
        <w:gridCol w:w="994"/>
        <w:gridCol w:w="994"/>
        <w:gridCol w:w="2834"/>
        <w:gridCol w:w="886"/>
      </w:tblGrid>
      <w:tr w:rsidR="002837D8" w:rsidRPr="002837D8" w14:paraId="2830E699" w14:textId="77777777" w:rsidTr="002837D8">
        <w:trPr>
          <w:trHeight w:val="1568"/>
          <w:jc w:val="center"/>
        </w:trPr>
        <w:tc>
          <w:tcPr>
            <w:tcW w:w="616" w:type="pct"/>
          </w:tcPr>
          <w:p w14:paraId="484BB41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B4890F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ED95C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A9751B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A27180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28D174A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674CF5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4A41DCB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BBD629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B7B722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19D7FAD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0DBF09C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74E72B4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637412A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 : La ciudad y sus problemas </w:t>
            </w:r>
          </w:p>
          <w:p w14:paraId="76FCF5D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1715E5A" w14:textId="77777777" w:rsidR="002837D8" w:rsidRPr="002837D8" w:rsidRDefault="002837D8" w:rsidP="002837D8">
            <w:pPr>
              <w:ind w:left="-75"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ciudad / los lugares turísticos/sus p</w:t>
            </w:r>
            <w:bookmarkStart w:id="0" w:name="_GoBack"/>
            <w:bookmarkEnd w:id="0"/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roblemas</w:t>
            </w:r>
          </w:p>
          <w:p w14:paraId="553D83B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33F3590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de la condición:</w:t>
            </w:r>
          </w:p>
          <w:p w14:paraId="19AB2EF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Si+presente de Indicativo+presente de Indicativo</w:t>
            </w:r>
          </w:p>
          <w:p w14:paraId="5734C5B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Si+presente de Indicativo+futuro simple</w:t>
            </w:r>
          </w:p>
        </w:tc>
        <w:tc>
          <w:tcPr>
            <w:tcW w:w="333" w:type="pct"/>
          </w:tcPr>
          <w:p w14:paraId="1E92DCF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0333F2D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7AF89073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2CCA8444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7040F240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de  contestar a las preguntas/ de completar</w:t>
            </w:r>
          </w:p>
          <w:p w14:paraId="069A816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condiciones</w:t>
            </w:r>
          </w:p>
          <w:p w14:paraId="7062311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298" w:type="pct"/>
          </w:tcPr>
          <w:p w14:paraId="02022AC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03377E79" w14:textId="77777777" w:rsidTr="002837D8">
        <w:trPr>
          <w:trHeight w:val="1335"/>
          <w:jc w:val="center"/>
        </w:trPr>
        <w:tc>
          <w:tcPr>
            <w:tcW w:w="616" w:type="pct"/>
          </w:tcPr>
          <w:p w14:paraId="770B332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3B7540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1ECAF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5C167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2D7367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52300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09557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3A2157D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2C333B6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47BB58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8EF588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7124092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0E7F523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4582D5C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475061E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4.3</w:t>
            </w:r>
          </w:p>
          <w:p w14:paraId="71C7B0C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Texto: ¿Vivir en el campo o en la ciudad?</w:t>
            </w:r>
          </w:p>
          <w:p w14:paraId="14D4C8E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422C629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Los aspectos positivos/negativos de un pueblo </w:t>
            </w:r>
          </w:p>
          <w:p w14:paraId="3BCF33C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  Pretérito Perfecto de Indicativo (repaso)</w:t>
            </w:r>
          </w:p>
        </w:tc>
        <w:tc>
          <w:tcPr>
            <w:tcW w:w="333" w:type="pct"/>
          </w:tcPr>
          <w:p w14:paraId="1702ACA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5CA6DF4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08CFB73A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23B4F427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70074BF7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traducción/ de relacionar frases con dibujos/ de verdadero/ falso/ de elección múltiple.</w:t>
            </w:r>
          </w:p>
          <w:p w14:paraId="62FA2DB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frases.</w:t>
            </w:r>
          </w:p>
        </w:tc>
        <w:tc>
          <w:tcPr>
            <w:tcW w:w="298" w:type="pct"/>
          </w:tcPr>
          <w:p w14:paraId="32B9211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57AF77B9" w14:textId="77777777" w:rsidTr="002837D8">
        <w:trPr>
          <w:trHeight w:val="1956"/>
          <w:jc w:val="center"/>
        </w:trPr>
        <w:tc>
          <w:tcPr>
            <w:tcW w:w="616" w:type="pct"/>
          </w:tcPr>
          <w:p w14:paraId="02FB98E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925076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C9990B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A52A02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D806B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86539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2C4117F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841A90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69FEA89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 </w:t>
            </w:r>
          </w:p>
          <w:p w14:paraId="69969F6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26DA6C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53A500C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7C1AD6B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2CACD65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4.4</w:t>
            </w:r>
          </w:p>
          <w:p w14:paraId="7DA7C51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¿Cómo es tu ciudad?</w:t>
            </w:r>
          </w:p>
          <w:p w14:paraId="2841A68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99E5D7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Los aspectos positivos/negativos de una ciudad </w:t>
            </w:r>
          </w:p>
          <w:p w14:paraId="4B75531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6F01425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Indefinido  de Indicativo.</w:t>
            </w:r>
          </w:p>
          <w:p w14:paraId="1E5AEB2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Verbos regulares e irregulares</w:t>
            </w:r>
          </w:p>
          <w:p w14:paraId="20FC389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ciudad natal</w:t>
            </w:r>
          </w:p>
        </w:tc>
        <w:tc>
          <w:tcPr>
            <w:tcW w:w="333" w:type="pct"/>
          </w:tcPr>
          <w:p w14:paraId="0713071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004C7B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6E8BB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F2322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14:paraId="677B385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7D2C6B2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una información concreta.</w:t>
            </w:r>
          </w:p>
          <w:p w14:paraId="2C173D9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Narrar o describir a partir de una imagen.</w:t>
            </w:r>
          </w:p>
          <w:p w14:paraId="12A37B7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 personal/ debatir Ejercicios de completar /de relacionar.</w:t>
            </w:r>
          </w:p>
          <w:p w14:paraId="24C540E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3E56C2B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pct"/>
          </w:tcPr>
          <w:p w14:paraId="2179C60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46A0507C" w14:textId="77777777" w:rsidTr="002837D8">
        <w:trPr>
          <w:trHeight w:val="697"/>
          <w:jc w:val="center"/>
        </w:trPr>
        <w:tc>
          <w:tcPr>
            <w:tcW w:w="616" w:type="pct"/>
          </w:tcPr>
          <w:p w14:paraId="0190EB5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FA1617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24EB8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C6D2C9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35587F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4DA4D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570" w:type="pct"/>
          </w:tcPr>
          <w:p w14:paraId="04B96FA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58FC047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7455EE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1B563A1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55FFD92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533A819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23" w:type="pct"/>
          </w:tcPr>
          <w:p w14:paraId="068B32B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25253F5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4.5</w:t>
            </w:r>
          </w:p>
          <w:p w14:paraId="20FAE00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371C2C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Los aspectos positivos/negativos de la ciudad</w:t>
            </w:r>
          </w:p>
          <w:p w14:paraId="4E49989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artículos con los nombres propios geográficos.</w:t>
            </w:r>
          </w:p>
          <w:p w14:paraId="786FCC5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3FE3C1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 ciudad de Madrid</w:t>
            </w:r>
          </w:p>
        </w:tc>
        <w:tc>
          <w:tcPr>
            <w:tcW w:w="333" w:type="pct"/>
          </w:tcPr>
          <w:p w14:paraId="7B54BB3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C9FEE7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8D682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E1C7A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B46A6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63592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14:paraId="7760BFB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55A74A9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Lectura. Comprensión lectora</w:t>
            </w:r>
          </w:p>
          <w:p w14:paraId="0DE6240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principal</w:t>
            </w:r>
          </w:p>
          <w:p w14:paraId="5100125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</w:t>
            </w:r>
          </w:p>
          <w:p w14:paraId="0ACC03C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Narrar hechos, acontecimientos y experiencias. </w:t>
            </w:r>
          </w:p>
          <w:p w14:paraId="4FBA766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 personal</w:t>
            </w:r>
          </w:p>
          <w:p w14:paraId="3F5E6B8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a partir de una imagen / foto.</w:t>
            </w:r>
          </w:p>
        </w:tc>
        <w:tc>
          <w:tcPr>
            <w:tcW w:w="298" w:type="pct"/>
          </w:tcPr>
          <w:p w14:paraId="2450B0E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2A924F06" w14:textId="77777777" w:rsidTr="002837D8">
        <w:trPr>
          <w:trHeight w:val="1597"/>
          <w:jc w:val="center"/>
        </w:trPr>
        <w:tc>
          <w:tcPr>
            <w:tcW w:w="616" w:type="pct"/>
          </w:tcPr>
          <w:p w14:paraId="0F3C7D7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EA5FE9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24E82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FEC1A2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FB53F0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3F29E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570" w:type="pct"/>
          </w:tcPr>
          <w:p w14:paraId="7D38998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7F67AD5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4772751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D01F48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F0DBED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D5F575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23" w:type="pct"/>
          </w:tcPr>
          <w:p w14:paraId="7DA6432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6E6BF36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4.6</w:t>
            </w:r>
          </w:p>
          <w:p w14:paraId="3E64CEF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C63D36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ciudad / los lugares turísticos/la situación geográfica</w:t>
            </w:r>
          </w:p>
          <w:p w14:paraId="5CB13CA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1670BBA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Indefinido  de Indicativo.</w:t>
            </w:r>
          </w:p>
          <w:p w14:paraId="7DDB6EC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Verbos regulares e irregulares</w:t>
            </w:r>
          </w:p>
          <w:p w14:paraId="663586D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E83732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 capital de España</w:t>
            </w:r>
          </w:p>
        </w:tc>
        <w:tc>
          <w:tcPr>
            <w:tcW w:w="333" w:type="pct"/>
          </w:tcPr>
          <w:p w14:paraId="03E6433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33AE565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4233705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4A69BBE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555A884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</w:t>
            </w:r>
          </w:p>
          <w:p w14:paraId="0D29D85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195D5A5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298" w:type="pct"/>
          </w:tcPr>
          <w:p w14:paraId="2D5ED80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3B91CB4F" w14:textId="77777777" w:rsidTr="002837D8">
        <w:trPr>
          <w:jc w:val="center"/>
        </w:trPr>
        <w:tc>
          <w:tcPr>
            <w:tcW w:w="616" w:type="pct"/>
          </w:tcPr>
          <w:p w14:paraId="49EE61C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92A363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6F69F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440541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2E5B9E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1A002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570" w:type="pct"/>
          </w:tcPr>
          <w:p w14:paraId="4A84B03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5F68CB8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253DD1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7654C0C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C743F7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02B3F32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23" w:type="pct"/>
          </w:tcPr>
          <w:p w14:paraId="4C84E69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218F995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4.7</w:t>
            </w:r>
          </w:p>
          <w:p w14:paraId="1CF943B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1A893E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ciudad / los lugares turísticos/la situación geográfica</w:t>
            </w:r>
          </w:p>
          <w:p w14:paraId="5B3F1AD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1EF5E26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Indefinido  de Indicativo.</w:t>
            </w:r>
          </w:p>
          <w:p w14:paraId="59FC698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Verbos regulares e irregulares</w:t>
            </w:r>
          </w:p>
          <w:p w14:paraId="4368680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176AEF0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 : Villabaja </w:t>
            </w:r>
          </w:p>
        </w:tc>
        <w:tc>
          <w:tcPr>
            <w:tcW w:w="333" w:type="pct"/>
          </w:tcPr>
          <w:p w14:paraId="7C60419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13C0651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56F20DB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principal</w:t>
            </w:r>
          </w:p>
          <w:p w14:paraId="1F05562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Narrar hechos, acontecimientos y experiencias. </w:t>
            </w:r>
          </w:p>
          <w:p w14:paraId="2AC7489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a partir de una imagen / foto.</w:t>
            </w:r>
          </w:p>
          <w:p w14:paraId="3A37F58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 propia</w:t>
            </w:r>
          </w:p>
        </w:tc>
        <w:tc>
          <w:tcPr>
            <w:tcW w:w="298" w:type="pct"/>
          </w:tcPr>
          <w:p w14:paraId="0FD3633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1FBA6466" w14:textId="77777777" w:rsidTr="002837D8">
        <w:trPr>
          <w:jc w:val="center"/>
        </w:trPr>
        <w:tc>
          <w:tcPr>
            <w:tcW w:w="616" w:type="pct"/>
          </w:tcPr>
          <w:p w14:paraId="6331747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B4E8A4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1B4F0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5B2E6C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B4B4A9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79397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570" w:type="pct"/>
          </w:tcPr>
          <w:p w14:paraId="2F9EE71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7E15560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1391DBC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DA932B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F0C678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9EBC0D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23" w:type="pct"/>
          </w:tcPr>
          <w:p w14:paraId="4450DC8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6D2A0A2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4.8</w:t>
            </w:r>
          </w:p>
          <w:p w14:paraId="00D365F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48FB5D6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al museo</w:t>
            </w:r>
          </w:p>
          <w:p w14:paraId="6E3B9D8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0017FAB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Uso del Potencial Simple</w:t>
            </w:r>
          </w:p>
          <w:p w14:paraId="32F95BC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34398D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 : </w:t>
            </w: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Una visita al Museo Nacional del Prado</w:t>
            </w:r>
          </w:p>
        </w:tc>
        <w:tc>
          <w:tcPr>
            <w:tcW w:w="333" w:type="pct"/>
          </w:tcPr>
          <w:p w14:paraId="734B87F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ACAF8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2D5C38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B9E4F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14:paraId="3F91749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4A323FF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texto.</w:t>
            </w:r>
          </w:p>
          <w:p w14:paraId="04CD87C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 de verdadero/falso</w:t>
            </w:r>
          </w:p>
          <w:p w14:paraId="5BDFBAD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</w:t>
            </w:r>
          </w:p>
          <w:p w14:paraId="310F64C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principal</w:t>
            </w:r>
          </w:p>
          <w:p w14:paraId="369A199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las frases con la información correspondiente</w:t>
            </w:r>
          </w:p>
        </w:tc>
        <w:tc>
          <w:tcPr>
            <w:tcW w:w="298" w:type="pct"/>
          </w:tcPr>
          <w:p w14:paraId="50D53E0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714B2203" w14:textId="77777777" w:rsidTr="002837D8">
        <w:trPr>
          <w:jc w:val="center"/>
        </w:trPr>
        <w:tc>
          <w:tcPr>
            <w:tcW w:w="616" w:type="pct"/>
          </w:tcPr>
          <w:p w14:paraId="4CAA513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CFA21E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F3E8A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231E01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E6E580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570" w:type="pct"/>
          </w:tcPr>
          <w:p w14:paraId="3A34BD1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144626E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624FD4D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2BA63E2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3AA975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23" w:type="pct"/>
          </w:tcPr>
          <w:p w14:paraId="627D8BA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05642AD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4.9</w:t>
            </w:r>
          </w:p>
          <w:p w14:paraId="6ECD30E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0DA1F3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para describir el museo</w:t>
            </w:r>
          </w:p>
          <w:p w14:paraId="5AEBEF8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2850B52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perífrasis verbales: </w:t>
            </w:r>
          </w:p>
          <w:p w14:paraId="3B42925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Soler + infinitivo,volver a + infinitivo,  pensar + infinitivo, acabar de + infinitivo, terminar de+ infinitivo, hay que + infinitivo.</w:t>
            </w:r>
          </w:p>
          <w:p w14:paraId="03F46F5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36039B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El Museo Nacional del Prado</w:t>
            </w:r>
          </w:p>
        </w:tc>
        <w:tc>
          <w:tcPr>
            <w:tcW w:w="333" w:type="pct"/>
          </w:tcPr>
          <w:p w14:paraId="2D93FF6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21B9A99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6AAB24B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 Expresión oral</w:t>
            </w:r>
          </w:p>
          <w:p w14:paraId="42ADA40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14:paraId="1A79946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4540002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43538B6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</w:t>
            </w:r>
          </w:p>
          <w:p w14:paraId="7716B13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el museo</w:t>
            </w:r>
          </w:p>
        </w:tc>
        <w:tc>
          <w:tcPr>
            <w:tcW w:w="298" w:type="pct"/>
          </w:tcPr>
          <w:p w14:paraId="3C99BF4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45CA0B13" w14:textId="77777777" w:rsidTr="002837D8">
        <w:trPr>
          <w:jc w:val="center"/>
        </w:trPr>
        <w:tc>
          <w:tcPr>
            <w:tcW w:w="616" w:type="pct"/>
          </w:tcPr>
          <w:p w14:paraId="6A64C18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6613C5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B55EAA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87A0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80DA16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1DF5BDD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781B22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459B9CF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7DE0944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2BA45F2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23" w:type="pct"/>
          </w:tcPr>
          <w:p w14:paraId="5BE21C7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0C6B439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4.10</w:t>
            </w:r>
          </w:p>
          <w:p w14:paraId="0A0CFEC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Texto : Así es la ciudad ideal</w:t>
            </w:r>
          </w:p>
          <w:p w14:paraId="2F97DD7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0189DC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de discurso: primero, segundo, al principio, luego, al final, entonces</w:t>
            </w:r>
          </w:p>
        </w:tc>
        <w:tc>
          <w:tcPr>
            <w:tcW w:w="333" w:type="pct"/>
          </w:tcPr>
          <w:p w14:paraId="7B6AFE2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52A4934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0EB3E44A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2649B344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completar/transformar/ formar oraciones;</w:t>
            </w:r>
          </w:p>
          <w:p w14:paraId="746EFD02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las imágenes con las frases</w:t>
            </w:r>
          </w:p>
          <w:p w14:paraId="60ED369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Narración de secuencias</w:t>
            </w:r>
          </w:p>
          <w:p w14:paraId="07549BF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fotos/imágenes</w:t>
            </w:r>
          </w:p>
        </w:tc>
        <w:tc>
          <w:tcPr>
            <w:tcW w:w="298" w:type="pct"/>
          </w:tcPr>
          <w:p w14:paraId="53F053C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728601FD" w14:textId="77777777" w:rsidTr="002837D8">
        <w:trPr>
          <w:trHeight w:val="238"/>
          <w:jc w:val="center"/>
        </w:trPr>
        <w:tc>
          <w:tcPr>
            <w:tcW w:w="616" w:type="pct"/>
          </w:tcPr>
          <w:p w14:paraId="7317AA5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6DEE047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5F2F6DF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399A002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</w:p>
        </w:tc>
        <w:tc>
          <w:tcPr>
            <w:tcW w:w="333" w:type="pct"/>
          </w:tcPr>
          <w:p w14:paraId="6405DD0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" w:type="pct"/>
          </w:tcPr>
          <w:p w14:paraId="4FFDE44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5A2A9C1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pct"/>
          </w:tcPr>
          <w:p w14:paraId="2FB29EE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3B169573" w14:textId="77777777" w:rsidTr="002837D8">
        <w:trPr>
          <w:trHeight w:val="130"/>
          <w:jc w:val="center"/>
        </w:trPr>
        <w:tc>
          <w:tcPr>
            <w:tcW w:w="616" w:type="pct"/>
          </w:tcPr>
          <w:p w14:paraId="1A07487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473B2F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A51D8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A6B54B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570" w:type="pct"/>
          </w:tcPr>
          <w:p w14:paraId="729D7D3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ED9A28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1E3D4FD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312CBE6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1C9234D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23" w:type="pct"/>
          </w:tcPr>
          <w:p w14:paraId="3001DC6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Unidad V</w:t>
            </w:r>
          </w:p>
          <w:p w14:paraId="5270E2A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 vida social e informacional</w:t>
            </w:r>
          </w:p>
        </w:tc>
        <w:tc>
          <w:tcPr>
            <w:tcW w:w="1378" w:type="pct"/>
          </w:tcPr>
          <w:p w14:paraId="4FB5452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</w:t>
            </w:r>
          </w:p>
          <w:p w14:paraId="782B442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Una visita al teatro</w:t>
            </w:r>
          </w:p>
          <w:p w14:paraId="2EE3967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6C0F3F1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Locuciones adverbiales: siempre, nunca, de vez en cuando, a menudo, algunas veces, todos los meses...</w:t>
            </w:r>
          </w:p>
        </w:tc>
        <w:tc>
          <w:tcPr>
            <w:tcW w:w="333" w:type="pct"/>
          </w:tcPr>
          <w:p w14:paraId="1FF477F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00AA856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28CCE8B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o completar instrucciones.  </w:t>
            </w:r>
          </w:p>
          <w:p w14:paraId="5808403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Responder a preguntas cortas. </w:t>
            </w:r>
          </w:p>
          <w:p w14:paraId="4F9583B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verdadero/falso  </w:t>
            </w:r>
          </w:p>
          <w:p w14:paraId="35EB0F4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Ordenar frases</w:t>
            </w:r>
          </w:p>
          <w:p w14:paraId="15B6AE3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Reconstruir / redactar un diálogo.</w:t>
            </w:r>
          </w:p>
        </w:tc>
        <w:tc>
          <w:tcPr>
            <w:tcW w:w="298" w:type="pct"/>
          </w:tcPr>
          <w:p w14:paraId="1C45C15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16BABB16" w14:textId="77777777" w:rsidTr="002837D8">
        <w:trPr>
          <w:trHeight w:val="1272"/>
          <w:jc w:val="center"/>
        </w:trPr>
        <w:tc>
          <w:tcPr>
            <w:tcW w:w="616" w:type="pct"/>
          </w:tcPr>
          <w:p w14:paraId="6C701FC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47F648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3FEC5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D5B0EB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9504A0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570" w:type="pct"/>
          </w:tcPr>
          <w:p w14:paraId="2835270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A26A5F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57B8A7B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6207659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0D1DFB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  <w:p w14:paraId="1E81869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6A143CE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2570FD5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5.2</w:t>
            </w:r>
          </w:p>
          <w:p w14:paraId="7AB334B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47FA28F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Numerales cardinales</w:t>
            </w:r>
          </w:p>
          <w:p w14:paraId="63029FD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6BBBF1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 etiqueta y las expectativas durante la función/el espectáculo</w:t>
            </w:r>
          </w:p>
        </w:tc>
        <w:tc>
          <w:tcPr>
            <w:tcW w:w="333" w:type="pct"/>
          </w:tcPr>
          <w:p w14:paraId="1B9EE57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9D5054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385DD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74F44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CBDBD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14:paraId="05BEEDE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08BA76F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7471A6D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471B1F5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relacionar/completar/ seleccionar</w:t>
            </w:r>
          </w:p>
          <w:p w14:paraId="768D0E5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verdadero/falso </w:t>
            </w:r>
          </w:p>
        </w:tc>
        <w:tc>
          <w:tcPr>
            <w:tcW w:w="298" w:type="pct"/>
          </w:tcPr>
          <w:p w14:paraId="1C6CD88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35BB75D4" w14:textId="77777777" w:rsidTr="002837D8">
        <w:trPr>
          <w:trHeight w:val="1272"/>
          <w:jc w:val="center"/>
        </w:trPr>
        <w:tc>
          <w:tcPr>
            <w:tcW w:w="616" w:type="pct"/>
          </w:tcPr>
          <w:p w14:paraId="14A7F5E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A90D67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80544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32DA80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993904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5D1299B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D9F8B2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5CA9F4D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F22B33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71435B3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40102DF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47C051D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5.3</w:t>
            </w:r>
          </w:p>
          <w:p w14:paraId="3810A1A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 publicidad en la calle: importancia y características</w:t>
            </w:r>
          </w:p>
          <w:p w14:paraId="7115BFB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A68664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publicidad teatral</w:t>
            </w:r>
          </w:p>
        </w:tc>
        <w:tc>
          <w:tcPr>
            <w:tcW w:w="333" w:type="pct"/>
          </w:tcPr>
          <w:p w14:paraId="4227D43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0D04D41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0D4A34B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14:paraId="72D5956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Exponer su punto  de vista</w:t>
            </w:r>
          </w:p>
          <w:p w14:paraId="06D104A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 con la información adecuada</w:t>
            </w:r>
          </w:p>
          <w:p w14:paraId="1BAC671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Crear anuncios publicitarios</w:t>
            </w:r>
          </w:p>
        </w:tc>
        <w:tc>
          <w:tcPr>
            <w:tcW w:w="298" w:type="pct"/>
          </w:tcPr>
          <w:p w14:paraId="3FFBB0D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3A5E3007" w14:textId="77777777" w:rsidTr="002837D8">
        <w:trPr>
          <w:trHeight w:val="1269"/>
          <w:jc w:val="center"/>
        </w:trPr>
        <w:tc>
          <w:tcPr>
            <w:tcW w:w="616" w:type="pct"/>
          </w:tcPr>
          <w:p w14:paraId="73A4246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B163E5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627A3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FF7EF3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570" w:type="pct"/>
          </w:tcPr>
          <w:p w14:paraId="05A008C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77CF22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F6205A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2E7EADF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4CE459E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23" w:type="pct"/>
          </w:tcPr>
          <w:p w14:paraId="6F5910A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46E204C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5.4</w:t>
            </w:r>
          </w:p>
          <w:p w14:paraId="67DD51A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0916E7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diferencias entre ver una obra en vivo y una película</w:t>
            </w:r>
          </w:p>
          <w:p w14:paraId="5646E6E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7914FD7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Uso de las conjunciones y locuciones: si,cuando, así que,...</w:t>
            </w:r>
          </w:p>
        </w:tc>
        <w:tc>
          <w:tcPr>
            <w:tcW w:w="333" w:type="pct"/>
          </w:tcPr>
          <w:p w14:paraId="354BA38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31CC626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08E801C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7981803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de  contestar a las preguntas/ de completar</w:t>
            </w:r>
          </w:p>
          <w:p w14:paraId="30DE0F32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su punto de vista</w:t>
            </w:r>
          </w:p>
          <w:p w14:paraId="51F9BE6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298" w:type="pct"/>
          </w:tcPr>
          <w:p w14:paraId="750ACCC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40A1F1CA" w14:textId="77777777" w:rsidTr="002837D8">
        <w:trPr>
          <w:trHeight w:val="414"/>
          <w:jc w:val="center"/>
        </w:trPr>
        <w:tc>
          <w:tcPr>
            <w:tcW w:w="616" w:type="pct"/>
          </w:tcPr>
          <w:p w14:paraId="4A6558A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D05FB6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8A228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5BE19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6EA7FC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3D34BCE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2B409C7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68BEC52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799DB5F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25BA8C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01672D3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6E3E7D0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5.5</w:t>
            </w:r>
          </w:p>
          <w:p w14:paraId="6E4F84E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 influencia de los medios de comunicación en la sociedad y en la vida diaria</w:t>
            </w:r>
          </w:p>
          <w:p w14:paraId="7BA9A38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35F41CC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Interjecciones para acompañar estados de ánimo, salud y tristeza: !Ah!!Oh!!Uf!!Ay!</w:t>
            </w:r>
          </w:p>
          <w:p w14:paraId="7101064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Onomatopeyas </w:t>
            </w:r>
          </w:p>
        </w:tc>
        <w:tc>
          <w:tcPr>
            <w:tcW w:w="333" w:type="pct"/>
          </w:tcPr>
          <w:p w14:paraId="4F5B125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73DC265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5FB8C0E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Resumir las ideas principales</w:t>
            </w:r>
          </w:p>
          <w:p w14:paraId="4DCD7FB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Contraponer/generalizar los argumentos</w:t>
            </w:r>
          </w:p>
          <w:p w14:paraId="5FA862F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puntos de vista</w:t>
            </w:r>
          </w:p>
          <w:p w14:paraId="59EAA53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comparar y explicar</w:t>
            </w:r>
          </w:p>
          <w:p w14:paraId="19D1A50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anuncios</w:t>
            </w:r>
          </w:p>
        </w:tc>
        <w:tc>
          <w:tcPr>
            <w:tcW w:w="298" w:type="pct"/>
          </w:tcPr>
          <w:p w14:paraId="1AB5845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4614462A" w14:textId="77777777" w:rsidTr="002837D8">
        <w:trPr>
          <w:jc w:val="center"/>
        </w:trPr>
        <w:tc>
          <w:tcPr>
            <w:tcW w:w="616" w:type="pct"/>
          </w:tcPr>
          <w:p w14:paraId="1FC5AE7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DC3147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F6435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8286D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B7CF52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63D682D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3766FEA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0544002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1CC65D1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0EEFAE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23" w:type="pct"/>
          </w:tcPr>
          <w:p w14:paraId="6B1D245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58074FE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5.6</w:t>
            </w:r>
          </w:p>
          <w:p w14:paraId="2B914EE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 diversidad de los medios de comunicación</w:t>
            </w:r>
          </w:p>
          <w:p w14:paraId="008BA7D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08B1B87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los medios de comunicación</w:t>
            </w:r>
          </w:p>
          <w:p w14:paraId="24FFA32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7E21D06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indefinidos y negativos</w:t>
            </w:r>
          </w:p>
        </w:tc>
        <w:tc>
          <w:tcPr>
            <w:tcW w:w="333" w:type="pct"/>
          </w:tcPr>
          <w:p w14:paraId="724637A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AD21DE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D1A96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5C3AF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14:paraId="5C4E12A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3A2F82F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4BC00AD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de la información  del texto</w:t>
            </w:r>
          </w:p>
          <w:p w14:paraId="216C63B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5639871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relacionar/completar/ seleccionar/contestar a las preguntas/elegir la opción correcta</w:t>
            </w:r>
          </w:p>
        </w:tc>
        <w:tc>
          <w:tcPr>
            <w:tcW w:w="298" w:type="pct"/>
          </w:tcPr>
          <w:p w14:paraId="78007EF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16021D14" w14:textId="77777777" w:rsidTr="002837D8">
        <w:trPr>
          <w:jc w:val="center"/>
        </w:trPr>
        <w:tc>
          <w:tcPr>
            <w:tcW w:w="616" w:type="pct"/>
          </w:tcPr>
          <w:p w14:paraId="12D4912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FD13B1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D5BF5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B1A7DE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25C756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50101D7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54781E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734E3CD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B804B5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3D5FBD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632ABD9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79B8584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5.7</w:t>
            </w:r>
          </w:p>
          <w:p w14:paraId="30201A8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Cómo los medios afectan nuestra vida cotidiana</w:t>
            </w:r>
          </w:p>
          <w:p w14:paraId="5AA75CE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1A2EC6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desventajas de los medios de comunicación</w:t>
            </w:r>
          </w:p>
          <w:p w14:paraId="4254A60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4473311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indefinidos y negativos</w:t>
            </w:r>
          </w:p>
        </w:tc>
        <w:tc>
          <w:tcPr>
            <w:tcW w:w="333" w:type="pct"/>
          </w:tcPr>
          <w:p w14:paraId="1230110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590B390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1E978D7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Redactar/completar frases</w:t>
            </w:r>
          </w:p>
          <w:p w14:paraId="371A285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 la opción correcta/sustituir con los pronombres</w:t>
            </w:r>
          </w:p>
          <w:p w14:paraId="0189F72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298" w:type="pct"/>
          </w:tcPr>
          <w:p w14:paraId="24DB8EC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7BBB3EFF" w14:textId="77777777" w:rsidTr="002837D8">
        <w:trPr>
          <w:jc w:val="center"/>
        </w:trPr>
        <w:tc>
          <w:tcPr>
            <w:tcW w:w="616" w:type="pct"/>
          </w:tcPr>
          <w:p w14:paraId="6A2235A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D70743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28050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054BDB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DFF2B3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5128A72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1FA08B4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D0C316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07CF497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642B53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3830094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25DFD48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5.8</w:t>
            </w:r>
          </w:p>
          <w:p w14:paraId="16E86D8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Las redes sociales</w:t>
            </w:r>
          </w:p>
          <w:p w14:paraId="6DBE6F8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DC9F45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redes  sociales</w:t>
            </w:r>
          </w:p>
          <w:p w14:paraId="07B0C87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2406480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Las oraciones subordinadas temporales</w:t>
            </w:r>
          </w:p>
        </w:tc>
        <w:tc>
          <w:tcPr>
            <w:tcW w:w="333" w:type="pct"/>
          </w:tcPr>
          <w:p w14:paraId="200712F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4A70157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48F4D18C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7317B4BC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completar/transformar/ formar oraciones;</w:t>
            </w:r>
          </w:p>
          <w:p w14:paraId="6F7D7812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las imágenes con las frases</w:t>
            </w:r>
          </w:p>
          <w:p w14:paraId="3B743A6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Narración de secuencias</w:t>
            </w:r>
          </w:p>
          <w:p w14:paraId="74F188F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fotos/imágenes</w:t>
            </w:r>
          </w:p>
        </w:tc>
        <w:tc>
          <w:tcPr>
            <w:tcW w:w="298" w:type="pct"/>
          </w:tcPr>
          <w:p w14:paraId="712035C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4315782D" w14:textId="77777777" w:rsidTr="002837D8">
        <w:trPr>
          <w:jc w:val="center"/>
        </w:trPr>
        <w:tc>
          <w:tcPr>
            <w:tcW w:w="616" w:type="pct"/>
          </w:tcPr>
          <w:p w14:paraId="596CAFA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9B6C9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AA29FC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BD92A0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052D3A7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32983E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AB550F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78EFE1B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25B3A02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771383C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5.9</w:t>
            </w:r>
          </w:p>
          <w:p w14:paraId="42B36F6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Los beneficios y los riesgos de la comunicación en línea</w:t>
            </w:r>
          </w:p>
          <w:p w14:paraId="78C614B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621691B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oraciones subordinadas temporales con </w:t>
            </w:r>
            <w:r w:rsidRPr="002837D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cuando y cuándo</w:t>
            </w:r>
          </w:p>
          <w:p w14:paraId="16E0170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" w:type="pct"/>
          </w:tcPr>
          <w:p w14:paraId="2DE05EA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139D0BB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0AD6F81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 / Lluvia de ideas</w:t>
            </w:r>
          </w:p>
          <w:p w14:paraId="73F791C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relacionar/completar con las letras</w:t>
            </w:r>
          </w:p>
          <w:p w14:paraId="7BA10EF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 con la información adecuada</w:t>
            </w:r>
          </w:p>
          <w:p w14:paraId="6CC8A54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Completar/redactar ensayos</w:t>
            </w:r>
          </w:p>
          <w:p w14:paraId="687A470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Hacer una lista de  beneficios/ riesgos</w:t>
            </w:r>
          </w:p>
        </w:tc>
        <w:tc>
          <w:tcPr>
            <w:tcW w:w="298" w:type="pct"/>
          </w:tcPr>
          <w:p w14:paraId="3603991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276E2F99" w14:textId="77777777" w:rsidTr="002837D8">
        <w:trPr>
          <w:jc w:val="center"/>
        </w:trPr>
        <w:tc>
          <w:tcPr>
            <w:tcW w:w="616" w:type="pct"/>
          </w:tcPr>
          <w:p w14:paraId="29B0283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604C0D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F65FA2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570" w:type="pct"/>
          </w:tcPr>
          <w:p w14:paraId="663A770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BF5C8C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4F241D5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23" w:type="pct"/>
          </w:tcPr>
          <w:p w14:paraId="37872C9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57C5577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 Los beneficios y los riesgos de Internet</w:t>
            </w:r>
          </w:p>
        </w:tc>
        <w:tc>
          <w:tcPr>
            <w:tcW w:w="333" w:type="pct"/>
          </w:tcPr>
          <w:p w14:paraId="48BA6C0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32CFB1B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64E1C3D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Presentación </w:t>
            </w:r>
          </w:p>
          <w:p w14:paraId="44242EA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evaluación</w:t>
            </w:r>
          </w:p>
        </w:tc>
        <w:tc>
          <w:tcPr>
            <w:tcW w:w="298" w:type="pct"/>
          </w:tcPr>
          <w:p w14:paraId="3B1ECB6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0358DD45" w14:textId="77777777" w:rsidTr="002837D8">
        <w:trPr>
          <w:jc w:val="center"/>
        </w:trPr>
        <w:tc>
          <w:tcPr>
            <w:tcW w:w="616" w:type="pct"/>
          </w:tcPr>
          <w:p w14:paraId="4924B9C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0F6EB4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BAD6F5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795474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570" w:type="pct"/>
          </w:tcPr>
          <w:p w14:paraId="04DD47F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81F87C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CA8D97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4AAE9C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0BD7E27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23" w:type="pct"/>
          </w:tcPr>
          <w:p w14:paraId="7418DC2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78C1CE7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5.10</w:t>
            </w:r>
          </w:p>
          <w:p w14:paraId="3E1A2AB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0CE5314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Cuando</w:t>
            </w: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las oraciones subordinadas temporales</w:t>
            </w:r>
          </w:p>
          <w:p w14:paraId="4F9F59B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F427A4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El código de etiqueta para una comunicación respetuosa y segura en línea</w:t>
            </w:r>
          </w:p>
        </w:tc>
        <w:tc>
          <w:tcPr>
            <w:tcW w:w="333" w:type="pct"/>
          </w:tcPr>
          <w:p w14:paraId="245AE99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4EC004D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3787AFA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6B69C4C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comprensión lectora </w:t>
            </w:r>
          </w:p>
          <w:p w14:paraId="53AEC17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72419F1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relacionar/completar/ seleccionar/contestar a las preguntas/elegir la opción correcta</w:t>
            </w:r>
          </w:p>
        </w:tc>
        <w:tc>
          <w:tcPr>
            <w:tcW w:w="298" w:type="pct"/>
          </w:tcPr>
          <w:p w14:paraId="5A80340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445FF4E2" w14:textId="77777777" w:rsidTr="002837D8">
        <w:trPr>
          <w:jc w:val="center"/>
        </w:trPr>
        <w:tc>
          <w:tcPr>
            <w:tcW w:w="616" w:type="pct"/>
          </w:tcPr>
          <w:p w14:paraId="032D42B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7A640A4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6AEAB29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48D30EC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escrita.</w:t>
            </w:r>
          </w:p>
        </w:tc>
        <w:tc>
          <w:tcPr>
            <w:tcW w:w="333" w:type="pct"/>
          </w:tcPr>
          <w:p w14:paraId="63EA7E6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35FFD8E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3332266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pct"/>
          </w:tcPr>
          <w:p w14:paraId="25F85EF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36813516" w14:textId="77777777" w:rsidTr="002837D8">
        <w:trPr>
          <w:jc w:val="center"/>
        </w:trPr>
        <w:tc>
          <w:tcPr>
            <w:tcW w:w="616" w:type="pct"/>
          </w:tcPr>
          <w:p w14:paraId="3042630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DDF11E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BFF5B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C42129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DCF419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5313C32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38336B3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27A4FCF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7F895D5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3CF4CC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23" w:type="pct"/>
          </w:tcPr>
          <w:p w14:paraId="52C1CE6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Unidad VI</w:t>
            </w:r>
          </w:p>
          <w:p w14:paraId="70182A4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¡Viva el deporte!</w:t>
            </w:r>
          </w:p>
        </w:tc>
        <w:tc>
          <w:tcPr>
            <w:tcW w:w="1378" w:type="pct"/>
          </w:tcPr>
          <w:p w14:paraId="6A1A85A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Corrección de los errores </w:t>
            </w:r>
          </w:p>
          <w:p w14:paraId="16859FB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</w:t>
            </w:r>
          </w:p>
          <w:p w14:paraId="1F4C559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 : Mente sana in corpore sano. </w:t>
            </w:r>
          </w:p>
          <w:p w14:paraId="4E7B76B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186188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 la salud </w:t>
            </w:r>
          </w:p>
          <w:p w14:paraId="4068E3C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12F6AA8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de las palabras</w:t>
            </w:r>
          </w:p>
          <w:p w14:paraId="1BF7B13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 subordinadas consecutivas</w:t>
            </w:r>
          </w:p>
        </w:tc>
        <w:tc>
          <w:tcPr>
            <w:tcW w:w="333" w:type="pct"/>
          </w:tcPr>
          <w:p w14:paraId="0857489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178914D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00F0336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o completar instrucciones. </w:t>
            </w:r>
          </w:p>
          <w:p w14:paraId="19EFAC1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  .</w:t>
            </w:r>
          </w:p>
          <w:p w14:paraId="1AAA9DE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relacionar/completar/ seleccionar/contestar a las preguntas/elegir la opción correcta</w:t>
            </w:r>
          </w:p>
          <w:p w14:paraId="1E78128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Resolver crucigramas</w:t>
            </w:r>
          </w:p>
        </w:tc>
        <w:tc>
          <w:tcPr>
            <w:tcW w:w="298" w:type="pct"/>
          </w:tcPr>
          <w:p w14:paraId="7F6A927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3864948D" w14:textId="77777777" w:rsidTr="002837D8">
        <w:trPr>
          <w:jc w:val="center"/>
        </w:trPr>
        <w:tc>
          <w:tcPr>
            <w:tcW w:w="616" w:type="pct"/>
          </w:tcPr>
          <w:p w14:paraId="15DE4D0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C3EF78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6AB40B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DEE00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B448EA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2021AC6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6DEEDE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7159FA5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23E55DE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1513F3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23" w:type="pct"/>
          </w:tcPr>
          <w:p w14:paraId="14F2ECF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467953E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6.2</w:t>
            </w:r>
          </w:p>
          <w:p w14:paraId="3793FFF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Texto : El deporte en nuestra vida</w:t>
            </w:r>
          </w:p>
          <w:p w14:paraId="43D03C3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6A1EEE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el deporte </w:t>
            </w:r>
          </w:p>
          <w:p w14:paraId="2D5607B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58734A2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oraciones subordinadas consecutivas </w:t>
            </w:r>
          </w:p>
        </w:tc>
        <w:tc>
          <w:tcPr>
            <w:tcW w:w="333" w:type="pct"/>
          </w:tcPr>
          <w:p w14:paraId="59F197D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245BA1E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6A5EB94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4EF62ED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556F8602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sinónimos/ antónimos/ familias de palabras</w:t>
            </w:r>
          </w:p>
          <w:p w14:paraId="3274D26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Narrtar experiencias</w:t>
            </w:r>
          </w:p>
          <w:p w14:paraId="46B83419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fotos</w:t>
            </w:r>
          </w:p>
        </w:tc>
        <w:tc>
          <w:tcPr>
            <w:tcW w:w="298" w:type="pct"/>
          </w:tcPr>
          <w:p w14:paraId="23B380E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03C013EF" w14:textId="77777777" w:rsidTr="002837D8">
        <w:trPr>
          <w:jc w:val="center"/>
        </w:trPr>
        <w:tc>
          <w:tcPr>
            <w:tcW w:w="616" w:type="pct"/>
          </w:tcPr>
          <w:p w14:paraId="05A3CA6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797A6F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ECD5E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BD7C58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FC1C37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77750DB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09B083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3696A90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4CE042B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526C755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25DF7FE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8" w:type="pct"/>
          </w:tcPr>
          <w:p w14:paraId="0A3A71D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6.3</w:t>
            </w:r>
          </w:p>
          <w:p w14:paraId="7F2E5CC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 : Los  deportes de invierno </w:t>
            </w:r>
          </w:p>
          <w:p w14:paraId="30A970E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F5CC2C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 los deportes de invierno</w:t>
            </w:r>
          </w:p>
          <w:p w14:paraId="54A83D7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554B69B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imperfecto de indicativo</w:t>
            </w:r>
          </w:p>
          <w:p w14:paraId="492400C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Verbos regulares e irregulares</w:t>
            </w:r>
          </w:p>
          <w:p w14:paraId="053F987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Las preposiciones :con,de,en, para, por</w:t>
            </w:r>
          </w:p>
        </w:tc>
        <w:tc>
          <w:tcPr>
            <w:tcW w:w="333" w:type="pct"/>
          </w:tcPr>
          <w:p w14:paraId="73C88E2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700168B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011B47DE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0EA0CE38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4A13E128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traducción/ de relacionar frases con dibujos</w:t>
            </w:r>
          </w:p>
          <w:p w14:paraId="77B1A451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deportes de invierno</w:t>
            </w:r>
          </w:p>
          <w:p w14:paraId="74F9A56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pct"/>
          </w:tcPr>
          <w:p w14:paraId="284BEC9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2B6EA82F" w14:textId="77777777" w:rsidTr="002837D8">
        <w:trPr>
          <w:jc w:val="center"/>
        </w:trPr>
        <w:tc>
          <w:tcPr>
            <w:tcW w:w="616" w:type="pct"/>
          </w:tcPr>
          <w:p w14:paraId="7AC9585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94EFB5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0DFF1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1FF18A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262751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570" w:type="pct"/>
          </w:tcPr>
          <w:p w14:paraId="6633082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ECD030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29FB1B1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214ADD2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501309E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23" w:type="pct"/>
          </w:tcPr>
          <w:p w14:paraId="057053A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41466BB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6.4</w:t>
            </w:r>
          </w:p>
          <w:p w14:paraId="459E0AF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Texto : Estar en forma</w:t>
            </w:r>
          </w:p>
          <w:p w14:paraId="5B1873C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41DD03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salud y el deporte</w:t>
            </w:r>
          </w:p>
          <w:p w14:paraId="16CA8A2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7323CE4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de palabras</w:t>
            </w:r>
          </w:p>
          <w:p w14:paraId="3FACF27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  <w:p w14:paraId="68DE076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8CF149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Los deportes  de invierno  en España</w:t>
            </w:r>
          </w:p>
        </w:tc>
        <w:tc>
          <w:tcPr>
            <w:tcW w:w="333" w:type="pct"/>
          </w:tcPr>
          <w:p w14:paraId="2B56EA8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40713EC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53820F1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Resumir las ideas principales</w:t>
            </w:r>
          </w:p>
          <w:p w14:paraId="3F88D08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Contraponer/generalizar los argumentos</w:t>
            </w:r>
          </w:p>
          <w:p w14:paraId="7EB56EB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puntos de vista</w:t>
            </w:r>
          </w:p>
          <w:p w14:paraId="1166275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comparar y explicar</w:t>
            </w:r>
          </w:p>
          <w:p w14:paraId="170131C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</w:t>
            </w:r>
          </w:p>
          <w:p w14:paraId="23DF064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pct"/>
          </w:tcPr>
          <w:p w14:paraId="3E00454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34236703" w14:textId="77777777" w:rsidTr="002837D8">
        <w:trPr>
          <w:trHeight w:val="130"/>
          <w:jc w:val="center"/>
        </w:trPr>
        <w:tc>
          <w:tcPr>
            <w:tcW w:w="616" w:type="pct"/>
          </w:tcPr>
          <w:p w14:paraId="4F36E26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79930C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F169E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A78CFC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7C8181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570" w:type="pct"/>
          </w:tcPr>
          <w:p w14:paraId="62508AB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6E7357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2EFB415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780787E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3F5206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23" w:type="pct"/>
          </w:tcPr>
          <w:p w14:paraId="7DE7E81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44C0167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6.5</w:t>
            </w:r>
          </w:p>
          <w:p w14:paraId="182BD31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Texto : Es muy fácil mantenerse en forma</w:t>
            </w:r>
          </w:p>
          <w:p w14:paraId="644DE1B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AD9D4F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salud</w:t>
            </w:r>
          </w:p>
          <w:p w14:paraId="31CC089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7B730C5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 subordinadas  relativas</w:t>
            </w:r>
          </w:p>
          <w:p w14:paraId="07ACF38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1107ED3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El deporte preferido de los españoles</w:t>
            </w:r>
          </w:p>
          <w:p w14:paraId="782543E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Frases hechas sobre el deporte</w:t>
            </w:r>
          </w:p>
        </w:tc>
        <w:tc>
          <w:tcPr>
            <w:tcW w:w="333" w:type="pct"/>
          </w:tcPr>
          <w:p w14:paraId="48A9FF3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CB0607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7137E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7B6D9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291D2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14:paraId="0150BB4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112DAFF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principal</w:t>
            </w:r>
          </w:p>
          <w:p w14:paraId="20C5804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53D6594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</w:t>
            </w:r>
          </w:p>
          <w:p w14:paraId="612BCD3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Completar las frases con la información correspondiente </w:t>
            </w:r>
          </w:p>
          <w:p w14:paraId="686BFBE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consejos/ recomendar</w:t>
            </w:r>
          </w:p>
        </w:tc>
        <w:tc>
          <w:tcPr>
            <w:tcW w:w="298" w:type="pct"/>
          </w:tcPr>
          <w:p w14:paraId="11ACFAE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47AECDBF" w14:textId="77777777" w:rsidTr="002837D8">
        <w:trPr>
          <w:jc w:val="center"/>
        </w:trPr>
        <w:tc>
          <w:tcPr>
            <w:tcW w:w="616" w:type="pct"/>
          </w:tcPr>
          <w:p w14:paraId="4D339CC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01365F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3AF05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2259D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BDDAE6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6279683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69FA69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15C62FC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F234E4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387F4FC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0724C93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2948B5E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6.6</w:t>
            </w:r>
          </w:p>
          <w:p w14:paraId="65770DB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clima y los cambios climáticos </w:t>
            </w:r>
          </w:p>
          <w:p w14:paraId="2357466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633E9F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clima y los cambios climáticos</w:t>
            </w:r>
          </w:p>
          <w:p w14:paraId="70A3130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3B1CCD4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 subordinadas  relativas</w:t>
            </w:r>
          </w:p>
          <w:p w14:paraId="5AFBF46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Oraciones  impersonales con </w:t>
            </w:r>
            <w:r w:rsidRPr="002837D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33" w:type="pct"/>
          </w:tcPr>
          <w:p w14:paraId="0EDB3A6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0B5C635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725C36AE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56AA99E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9DE69DC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comprensión  lectora</w:t>
            </w:r>
          </w:p>
          <w:p w14:paraId="1490194E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Explicación de las palabras desconocidas  </w:t>
            </w:r>
          </w:p>
          <w:p w14:paraId="77278CE4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Problematización </w:t>
            </w:r>
          </w:p>
          <w:p w14:paraId="4354F29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pct"/>
          </w:tcPr>
          <w:p w14:paraId="2CEAD30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385977C0" w14:textId="77777777" w:rsidTr="002837D8">
        <w:trPr>
          <w:trHeight w:val="1057"/>
          <w:jc w:val="center"/>
        </w:trPr>
        <w:tc>
          <w:tcPr>
            <w:tcW w:w="616" w:type="pct"/>
          </w:tcPr>
          <w:p w14:paraId="1817EB2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8A638E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E1ACB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AAD3A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570" w:type="pct"/>
          </w:tcPr>
          <w:p w14:paraId="5387515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9493B8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597C416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0EE5736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23" w:type="pct"/>
          </w:tcPr>
          <w:p w14:paraId="1388A9E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7CEAF64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6.7</w:t>
            </w:r>
          </w:p>
          <w:p w14:paraId="5CF8040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El impacto humano en el clima y las posibles soluciones</w:t>
            </w:r>
          </w:p>
          <w:p w14:paraId="31C027F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3CAD06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clima</w:t>
            </w:r>
          </w:p>
          <w:p w14:paraId="06A9E1C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3E483BE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 subordinadas relativas</w:t>
            </w:r>
          </w:p>
        </w:tc>
        <w:tc>
          <w:tcPr>
            <w:tcW w:w="333" w:type="pct"/>
          </w:tcPr>
          <w:p w14:paraId="742F033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4A9BC10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544823C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</w:t>
            </w:r>
          </w:p>
          <w:p w14:paraId="6E921A2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principal</w:t>
            </w:r>
          </w:p>
          <w:p w14:paraId="7603451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Hacer /completar una entrevista</w:t>
            </w:r>
          </w:p>
          <w:p w14:paraId="767DFF8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un diario del clima</w:t>
            </w:r>
          </w:p>
        </w:tc>
        <w:tc>
          <w:tcPr>
            <w:tcW w:w="298" w:type="pct"/>
          </w:tcPr>
          <w:p w14:paraId="5AC0FA9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1F9B2E0E" w14:textId="77777777" w:rsidTr="002837D8">
        <w:trPr>
          <w:jc w:val="center"/>
        </w:trPr>
        <w:tc>
          <w:tcPr>
            <w:tcW w:w="616" w:type="pct"/>
          </w:tcPr>
          <w:p w14:paraId="5B53C9E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874A15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5F6AD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0919B5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D00E9C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5714CE8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544423F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5250F3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9C6030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0C6E1C8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77490E6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48B986F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6.8</w:t>
            </w:r>
          </w:p>
          <w:p w14:paraId="107A8E0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Los problemas ambientales locales y globales</w:t>
            </w:r>
          </w:p>
          <w:p w14:paraId="48A6E75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46062E8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medio ambiente</w:t>
            </w:r>
          </w:p>
        </w:tc>
        <w:tc>
          <w:tcPr>
            <w:tcW w:w="333" w:type="pct"/>
          </w:tcPr>
          <w:p w14:paraId="7632D74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77A163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B2F7D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DB1EB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35447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14:paraId="3491679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4940198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3B20D5D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75B88BF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43DE946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relacionar/completar/ seleccionar/ contestar a las preguntas/elegir la opción correcta</w:t>
            </w:r>
          </w:p>
        </w:tc>
        <w:tc>
          <w:tcPr>
            <w:tcW w:w="298" w:type="pct"/>
          </w:tcPr>
          <w:p w14:paraId="4CEF9E5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23F03FBF" w14:textId="77777777" w:rsidTr="002837D8">
        <w:trPr>
          <w:jc w:val="center"/>
        </w:trPr>
        <w:tc>
          <w:tcPr>
            <w:tcW w:w="616" w:type="pct"/>
          </w:tcPr>
          <w:p w14:paraId="1F42818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56F61C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07957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6FDE59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55D0F1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7E18EBA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1D14462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2DD3DE5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3406AFB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7F8ED03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24D6FA0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6642471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6.9</w:t>
            </w:r>
          </w:p>
          <w:p w14:paraId="17AE1CD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La importancia de la protección del medio ambiente</w:t>
            </w:r>
          </w:p>
          <w:p w14:paraId="0D94412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0B93B2E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protección del medio ambiente</w:t>
            </w:r>
          </w:p>
        </w:tc>
        <w:tc>
          <w:tcPr>
            <w:tcW w:w="333" w:type="pct"/>
          </w:tcPr>
          <w:p w14:paraId="3C443EC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2129753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4E81C047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62BA37B6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1CF82BB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de  contestar a las preguntas/ de completar/dar consejos</w:t>
            </w:r>
          </w:p>
        </w:tc>
        <w:tc>
          <w:tcPr>
            <w:tcW w:w="298" w:type="pct"/>
          </w:tcPr>
          <w:p w14:paraId="77B2DDB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2DE7393D" w14:textId="77777777" w:rsidTr="002837D8">
        <w:trPr>
          <w:jc w:val="center"/>
        </w:trPr>
        <w:tc>
          <w:tcPr>
            <w:tcW w:w="616" w:type="pct"/>
          </w:tcPr>
          <w:p w14:paraId="52CA57E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379A363E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321FCAC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08B22CF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Proyecto: Planificación de  acciones continuas para la protección del medio ambiente</w:t>
            </w:r>
          </w:p>
        </w:tc>
        <w:tc>
          <w:tcPr>
            <w:tcW w:w="333" w:type="pct"/>
          </w:tcPr>
          <w:p w14:paraId="367424A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" w:type="pct"/>
          </w:tcPr>
          <w:p w14:paraId="20AEC62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6BF3A0F3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de las acciones</w:t>
            </w:r>
          </w:p>
          <w:p w14:paraId="7C72769F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autoevaluación</w:t>
            </w:r>
          </w:p>
        </w:tc>
        <w:tc>
          <w:tcPr>
            <w:tcW w:w="298" w:type="pct"/>
          </w:tcPr>
          <w:p w14:paraId="4E3DA4C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0E709008" w14:textId="77777777" w:rsidTr="002837D8">
        <w:trPr>
          <w:jc w:val="center"/>
        </w:trPr>
        <w:tc>
          <w:tcPr>
            <w:tcW w:w="616" w:type="pct"/>
          </w:tcPr>
          <w:p w14:paraId="1A8BB5E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CCEF3A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A65399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5FF28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570" w:type="pct"/>
          </w:tcPr>
          <w:p w14:paraId="63E7411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9B8DD5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410C94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306346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23" w:type="pct"/>
          </w:tcPr>
          <w:p w14:paraId="70155989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7E18E23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6.10</w:t>
            </w:r>
          </w:p>
          <w:p w14:paraId="1BAB4527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El papel de cada persona en la conservación ambiental</w:t>
            </w:r>
          </w:p>
          <w:p w14:paraId="1488B5A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BAE4C6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protección del medio ambiente</w:t>
            </w:r>
          </w:p>
        </w:tc>
        <w:tc>
          <w:tcPr>
            <w:tcW w:w="333" w:type="pct"/>
          </w:tcPr>
          <w:p w14:paraId="48B682E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CC8D68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DB91A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14:paraId="056F708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1F3C17F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5F6F8E4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relacionar/completar/ seleccionar/contestar a las preguntas/ elegir la opción correcta</w:t>
            </w:r>
          </w:p>
        </w:tc>
        <w:tc>
          <w:tcPr>
            <w:tcW w:w="298" w:type="pct"/>
          </w:tcPr>
          <w:p w14:paraId="55B150A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1199744E" w14:textId="77777777" w:rsidTr="002837D8">
        <w:trPr>
          <w:jc w:val="center"/>
        </w:trPr>
        <w:tc>
          <w:tcPr>
            <w:tcW w:w="616" w:type="pct"/>
          </w:tcPr>
          <w:p w14:paraId="0F524991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62DCFE2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14:paraId="530F7DD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145B0F6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sumativa escrita </w:t>
            </w:r>
          </w:p>
        </w:tc>
        <w:tc>
          <w:tcPr>
            <w:tcW w:w="333" w:type="pct"/>
          </w:tcPr>
          <w:p w14:paraId="046B812C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2B472DC8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64B41F5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pct"/>
          </w:tcPr>
          <w:p w14:paraId="6D23CDC2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37D8" w:rsidRPr="002837D8" w14:paraId="05912A90" w14:textId="77777777" w:rsidTr="002837D8">
        <w:trPr>
          <w:jc w:val="center"/>
        </w:trPr>
        <w:tc>
          <w:tcPr>
            <w:tcW w:w="616" w:type="pct"/>
          </w:tcPr>
          <w:p w14:paraId="470F8C4F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A86807A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4FB90A0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570" w:type="pct"/>
          </w:tcPr>
          <w:p w14:paraId="51E82ED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35959A6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25D11EF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23" w:type="pct"/>
          </w:tcPr>
          <w:p w14:paraId="629D54D3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pct"/>
          </w:tcPr>
          <w:p w14:paraId="48CC08D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567C8A1B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Llegan las vacaciones</w:t>
            </w:r>
          </w:p>
        </w:tc>
        <w:tc>
          <w:tcPr>
            <w:tcW w:w="333" w:type="pct"/>
          </w:tcPr>
          <w:p w14:paraId="02CB11C4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</w:tcPr>
          <w:p w14:paraId="43754B8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14:paraId="05DEF375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552E7438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sinónimos/ antónimos/ familias de palabras</w:t>
            </w:r>
          </w:p>
          <w:p w14:paraId="722D6254" w14:textId="77777777" w:rsidR="002837D8" w:rsidRPr="002837D8" w:rsidRDefault="002837D8" w:rsidP="00D118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7D8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</w:t>
            </w:r>
          </w:p>
        </w:tc>
        <w:tc>
          <w:tcPr>
            <w:tcW w:w="298" w:type="pct"/>
          </w:tcPr>
          <w:p w14:paraId="5222367D" w14:textId="77777777" w:rsidR="002837D8" w:rsidRPr="002837D8" w:rsidRDefault="002837D8" w:rsidP="00D118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35A3FBA" w14:textId="77777777" w:rsidR="002837D8" w:rsidRPr="002837D8" w:rsidRDefault="002837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D7DE91" w14:textId="77777777" w:rsidR="003D28E2" w:rsidRPr="002837D8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2B821DE5" w14:textId="77777777" w:rsidR="003D28E2" w:rsidRPr="002837D8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39C19D07" w14:textId="77777777" w:rsidR="003D28E2" w:rsidRPr="002837D8" w:rsidRDefault="003D28E2">
      <w:pPr>
        <w:rPr>
          <w:rFonts w:ascii="Times New Roman" w:hAnsi="Times New Roman" w:cs="Times New Roman"/>
          <w:sz w:val="24"/>
          <w:szCs w:val="24"/>
        </w:rPr>
      </w:pPr>
    </w:p>
    <w:sectPr w:rsidR="003D28E2" w:rsidRPr="002837D8" w:rsidSect="002837D8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BB0DCE"/>
    <w:multiLevelType w:val="multilevel"/>
    <w:tmpl w:val="894EDB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8E2"/>
    <w:rsid w:val="002837D8"/>
    <w:rsid w:val="003D28E2"/>
    <w:rsid w:val="008618AF"/>
    <w:rsid w:val="00C2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4F11"/>
  <w15:docId w15:val="{620434B8-0BAF-436A-ABE3-2546723B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9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4612</Words>
  <Characters>26289</Characters>
  <Application>Microsoft Office Word</Application>
  <DocSecurity>0</DocSecurity>
  <Lines>219</Lines>
  <Paragraphs>61</Paragraphs>
  <ScaleCrop>false</ScaleCrop>
  <Company/>
  <LinksUpToDate>false</LinksUpToDate>
  <CharactersWithSpaces>30840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Angela Prisacaru</cp:lastModifiedBy>
  <cp:revision>4</cp:revision>
  <dcterms:created xsi:type="dcterms:W3CDTF">2024-04-03T07:44:00Z</dcterms:created>
  <dcterms:modified xsi:type="dcterms:W3CDTF">2024-04-28T20:46:00Z</dcterms:modified>
</cp:coreProperties>
</file>