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5989D3D8" w14:textId="4F47EE66" w:rsidR="00320C39" w:rsidRPr="005033A7" w:rsidRDefault="00320C39" w:rsidP="005033A7">
            <w:pPr>
              <w:tabs>
                <w:tab w:val="left" w:pos="3960"/>
              </w:tabs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lang w:val="ro-MD"/>
              </w:rPr>
              <w:t xml:space="preserve">                                                                   Șeful Comisiei metodice</w:t>
            </w:r>
          </w:p>
          <w:p w14:paraId="1790F9AF" w14:textId="1591A26A" w:rsidR="00320C39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6512E9D2" w14:textId="77777777" w:rsidR="005033A7" w:rsidRPr="000F73CF" w:rsidRDefault="005033A7" w:rsidP="005033A7">
            <w:pPr>
              <w:spacing w:line="276" w:lineRule="auto"/>
              <w:rPr>
                <w:b/>
                <w:lang w:val="ro-MD"/>
              </w:rPr>
            </w:pPr>
          </w:p>
          <w:p w14:paraId="3CCFDE21" w14:textId="77777777" w:rsidR="005033A7" w:rsidRDefault="00320C39" w:rsidP="00BA6C6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2FC77DDA" w14:textId="41D7D107" w:rsidR="00320C39" w:rsidRDefault="00320C39" w:rsidP="00BA6C68">
            <w:pPr>
              <w:spacing w:line="360" w:lineRule="auto"/>
              <w:jc w:val="center"/>
              <w:rPr>
                <w:b/>
                <w:i/>
                <w:color w:val="00B0F0"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LA DISCIPLINA ȘCOLARĂ </w:t>
            </w:r>
            <w:r w:rsidR="00550198">
              <w:rPr>
                <w:b/>
                <w:sz w:val="36"/>
                <w:szCs w:val="36"/>
                <w:lang w:val="ro-MD"/>
              </w:rPr>
              <w:t xml:space="preserve"> </w:t>
            </w:r>
            <w:r w:rsidR="00DE21B5" w:rsidRPr="00550198">
              <w:rPr>
                <w:b/>
                <w:i/>
                <w:color w:val="00B0F0"/>
                <w:sz w:val="36"/>
                <w:szCs w:val="36"/>
                <w:lang w:val="ro-MD"/>
              </w:rPr>
              <w:t>LIMBA ȘI LITERATURA ROMÂNĂ</w:t>
            </w:r>
          </w:p>
          <w:p w14:paraId="39625129" w14:textId="39F23DD0" w:rsidR="00DF51FB" w:rsidRPr="000F73CF" w:rsidRDefault="00DF51FB" w:rsidP="00DF51FB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 w:rsidRPr="00FD4924">
              <w:rPr>
                <w:sz w:val="36"/>
                <w:szCs w:val="36"/>
                <w:lang w:val="ro-MD"/>
              </w:rPr>
              <w:t>în instituțiile cu predare în limbile minorităților naționale</w:t>
            </w:r>
          </w:p>
          <w:p w14:paraId="1333CE6B" w14:textId="5827B9B2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8F6794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8F6794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8F6794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77777777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906/2019)</w:t>
            </w:r>
          </w:p>
          <w:p w14:paraId="3DFB8915" w14:textId="4AF9AF27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6B4F58">
              <w:rPr>
                <w:b/>
                <w:i/>
                <w:sz w:val="28"/>
                <w:szCs w:val="28"/>
                <w:lang w:val="ro-MD"/>
              </w:rPr>
              <w:t>VI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01C9A4E6" w14:textId="1D3A2470" w:rsidR="00320C39" w:rsidRPr="000F73CF" w:rsidRDefault="00320C39" w:rsidP="00DF51FB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346CFE47" w14:textId="77777777" w:rsidR="00320C39" w:rsidRPr="000F73CF" w:rsidRDefault="00320C39" w:rsidP="00BA6C68">
            <w:pPr>
              <w:tabs>
                <w:tab w:val="left" w:pos="3960"/>
              </w:tabs>
              <w:spacing w:line="276" w:lineRule="auto"/>
              <w:rPr>
                <w:sz w:val="28"/>
                <w:szCs w:val="28"/>
                <w:lang w:val="ro-MD"/>
              </w:rPr>
            </w:pPr>
          </w:p>
          <w:p w14:paraId="3AFE8EEB" w14:textId="77777777" w:rsidR="005033A7" w:rsidRDefault="005033A7" w:rsidP="00D11163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52BDACAE" w14:textId="77777777" w:rsidR="00D11163" w:rsidRDefault="00D11163" w:rsidP="00D11163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109D2350" w14:textId="46A293E5" w:rsidR="00D11163" w:rsidRPr="006967E1" w:rsidRDefault="00D11163" w:rsidP="00D11163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289C7C93" w14:textId="77777777" w:rsidR="00320C39" w:rsidRPr="000F73CF" w:rsidRDefault="00320C39" w:rsidP="00320C39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1663ED2B" w14:textId="77777777" w:rsidR="00320C39" w:rsidRPr="000F73CF" w:rsidRDefault="00320C39" w:rsidP="00320C39">
      <w:pPr>
        <w:tabs>
          <w:tab w:val="left" w:pos="3960"/>
        </w:tabs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3997"/>
        <w:gridCol w:w="2970"/>
      </w:tblGrid>
      <w:tr w:rsidR="001D1C42" w:rsidRPr="005F1B30" w14:paraId="5964C2AC" w14:textId="77777777" w:rsidTr="00D127CD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3997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2970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D127CD">
        <w:tc>
          <w:tcPr>
            <w:tcW w:w="4366" w:type="dxa"/>
          </w:tcPr>
          <w:p w14:paraId="098D2557" w14:textId="2284AAE5" w:rsidR="001D1C42" w:rsidRPr="002D2943" w:rsidRDefault="00195986" w:rsidP="00903641">
            <w:pPr>
              <w:spacing w:line="276" w:lineRule="auto"/>
              <w:rPr>
                <w:lang w:val="ro-MD"/>
              </w:rPr>
            </w:pPr>
            <w:r w:rsidRPr="002D2943">
              <w:rPr>
                <w:lang w:val="ro-MD"/>
              </w:rPr>
              <w:t>Unități</w:t>
            </w:r>
            <w:r w:rsidR="001D1C42" w:rsidRPr="002D2943">
              <w:rPr>
                <w:lang w:val="ro-MD"/>
              </w:rPr>
              <w:t xml:space="preserve"> de </w:t>
            </w:r>
            <w:r w:rsidRPr="002D2943">
              <w:rPr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59314812" w14:textId="506BE781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în familie</w:t>
            </w:r>
            <w:r>
              <w:rPr>
                <w:lang w:val="ro-MD" w:eastAsia="en-US"/>
              </w:rPr>
              <w:t xml:space="preserve"> - 2</w:t>
            </w:r>
          </w:p>
          <w:p w14:paraId="06DE40D1" w14:textId="1B81E782" w:rsidR="001D1C42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în societate</w:t>
            </w:r>
            <w:r>
              <w:rPr>
                <w:lang w:val="ro-MD" w:eastAsia="en-US"/>
              </w:rPr>
              <w:t xml:space="preserve"> - 2</w:t>
            </w:r>
          </w:p>
        </w:tc>
        <w:tc>
          <w:tcPr>
            <w:tcW w:w="3997" w:type="dxa"/>
          </w:tcPr>
          <w:p w14:paraId="78D159C6" w14:textId="277005B9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şi natur</w:t>
            </w:r>
            <w:r>
              <w:rPr>
                <w:lang w:val="ro-MD" w:eastAsia="en-US"/>
              </w:rPr>
              <w:t xml:space="preserve">a - </w:t>
            </w:r>
            <w:r w:rsidRPr="00D127CD">
              <w:rPr>
                <w:lang w:val="ro-MD" w:eastAsia="en-US"/>
              </w:rPr>
              <w:t>2</w:t>
            </w:r>
          </w:p>
          <w:p w14:paraId="126DECFB" w14:textId="0F985E81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şi Patria</w:t>
            </w:r>
            <w:r>
              <w:rPr>
                <w:lang w:val="ro-MD" w:eastAsia="en-US"/>
              </w:rPr>
              <w:t xml:space="preserve"> - </w:t>
            </w:r>
            <w:r w:rsidRPr="00D127CD">
              <w:rPr>
                <w:lang w:val="ro-MD" w:eastAsia="en-US"/>
              </w:rPr>
              <w:t>2</w:t>
            </w:r>
          </w:p>
          <w:p w14:paraId="17694CF9" w14:textId="6B7DAEFE" w:rsidR="001D1C42" w:rsidRPr="005F1B30" w:rsidRDefault="00D127CD" w:rsidP="00D127CD">
            <w:pPr>
              <w:spacing w:line="276" w:lineRule="auto"/>
              <w:rPr>
                <w:sz w:val="28"/>
                <w:szCs w:val="28"/>
                <w:lang w:val="ro-MD" w:eastAsia="en-US"/>
              </w:rPr>
            </w:pPr>
            <w:r w:rsidRPr="00D127CD">
              <w:rPr>
                <w:lang w:val="ro-MD" w:eastAsia="en-US"/>
              </w:rPr>
              <w:t>Copilul şi univers</w:t>
            </w:r>
            <w:r w:rsidR="008F6794">
              <w:rPr>
                <w:lang w:val="ro-MD" w:eastAsia="en-US"/>
              </w:rPr>
              <w:t>u</w:t>
            </w:r>
            <w:r w:rsidRPr="00D127CD">
              <w:rPr>
                <w:lang w:val="ro-MD" w:eastAsia="en-US"/>
              </w:rPr>
              <w:t>l preferinţelor</w:t>
            </w:r>
            <w:r>
              <w:rPr>
                <w:lang w:val="ro-MD" w:eastAsia="en-US"/>
              </w:rPr>
              <w:t xml:space="preserve"> </w:t>
            </w:r>
            <w:r w:rsidRPr="00D127CD">
              <w:rPr>
                <w:lang w:val="ro-MD" w:eastAsia="en-US"/>
              </w:rPr>
              <w:t xml:space="preserve">- </w:t>
            </w:r>
            <w:r w:rsidR="003C5F51" w:rsidRPr="00D127CD">
              <w:rPr>
                <w:lang w:val="ro-MD" w:eastAsia="en-US"/>
              </w:rPr>
              <w:t>2</w:t>
            </w:r>
          </w:p>
        </w:tc>
        <w:tc>
          <w:tcPr>
            <w:tcW w:w="2970" w:type="dxa"/>
          </w:tcPr>
          <w:p w14:paraId="3DBAA507" w14:textId="3E1EEB9C" w:rsidR="001D1C42" w:rsidRPr="00046975" w:rsidRDefault="003C5F51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046975">
              <w:rPr>
                <w:lang w:val="ro-MD" w:eastAsia="en-US"/>
              </w:rPr>
              <w:t>5</w:t>
            </w:r>
          </w:p>
        </w:tc>
      </w:tr>
      <w:tr w:rsidR="001D1C42" w:rsidRPr="005F1B30" w14:paraId="11ACE117" w14:textId="77777777" w:rsidTr="00D127CD">
        <w:tc>
          <w:tcPr>
            <w:tcW w:w="4366" w:type="dxa"/>
          </w:tcPr>
          <w:p w14:paraId="5E74B317" w14:textId="77777777" w:rsidR="001D1C42" w:rsidRPr="002D2943" w:rsidRDefault="001D1C42" w:rsidP="00903641">
            <w:pPr>
              <w:spacing w:line="276" w:lineRule="auto"/>
              <w:rPr>
                <w:lang w:val="ro-MD"/>
              </w:rPr>
            </w:pPr>
            <w:r w:rsidRPr="002D2943">
              <w:rPr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0086352E" w14:textId="4AA87E07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în familie</w:t>
            </w:r>
            <w:r>
              <w:rPr>
                <w:lang w:val="ro-MD" w:eastAsia="en-US"/>
              </w:rPr>
              <w:t xml:space="preserve"> - </w:t>
            </w:r>
            <w:r w:rsidRPr="00D127CD">
              <w:rPr>
                <w:lang w:val="ro-MD" w:eastAsia="en-US"/>
              </w:rPr>
              <w:t>31</w:t>
            </w:r>
          </w:p>
          <w:p w14:paraId="37B2DDAF" w14:textId="744134E7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în societate</w:t>
            </w:r>
            <w:r>
              <w:rPr>
                <w:lang w:val="ro-MD" w:eastAsia="en-US"/>
              </w:rPr>
              <w:t xml:space="preserve"> - </w:t>
            </w:r>
            <w:r w:rsidRPr="00D127CD">
              <w:rPr>
                <w:lang w:val="ro-MD" w:eastAsia="en-US"/>
              </w:rPr>
              <w:t>26</w:t>
            </w:r>
          </w:p>
          <w:p w14:paraId="44B8A29E" w14:textId="3ABEFD70" w:rsid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şi natura</w:t>
            </w:r>
            <w:r>
              <w:rPr>
                <w:lang w:val="ro-MD" w:eastAsia="en-US"/>
              </w:rPr>
              <w:t xml:space="preserve"> – </w:t>
            </w:r>
            <w:r w:rsidRPr="00D127CD">
              <w:rPr>
                <w:lang w:val="ro-MD" w:eastAsia="en-US"/>
              </w:rPr>
              <w:t>5</w:t>
            </w:r>
          </w:p>
          <w:p w14:paraId="3E07610F" w14:textId="3FF5688C" w:rsidR="001D1C42" w:rsidRPr="00D127CD" w:rsidRDefault="00550198" w:rsidP="00D127CD">
            <w:pPr>
              <w:spacing w:line="276" w:lineRule="auto"/>
              <w:jc w:val="right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62</w:t>
            </w:r>
          </w:p>
        </w:tc>
        <w:tc>
          <w:tcPr>
            <w:tcW w:w="3997" w:type="dxa"/>
          </w:tcPr>
          <w:p w14:paraId="164F7544" w14:textId="35F8BEA1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şi natur</w:t>
            </w:r>
            <w:r>
              <w:rPr>
                <w:lang w:val="ro-MD" w:eastAsia="en-US"/>
              </w:rPr>
              <w:t xml:space="preserve">a - </w:t>
            </w:r>
            <w:r w:rsidRPr="00D127CD">
              <w:rPr>
                <w:lang w:val="ro-MD" w:eastAsia="en-US"/>
              </w:rPr>
              <w:t>21</w:t>
            </w:r>
          </w:p>
          <w:p w14:paraId="01525C7E" w14:textId="7AAD177C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şi Patria</w:t>
            </w:r>
            <w:r>
              <w:rPr>
                <w:lang w:val="ro-MD" w:eastAsia="en-US"/>
              </w:rPr>
              <w:t xml:space="preserve"> - </w:t>
            </w:r>
            <w:r w:rsidRPr="00D127CD">
              <w:rPr>
                <w:lang w:val="ro-MD" w:eastAsia="en-US"/>
              </w:rPr>
              <w:t>27</w:t>
            </w:r>
          </w:p>
          <w:p w14:paraId="4A2AD971" w14:textId="29C8A580" w:rsidR="00D127CD" w:rsidRPr="00D127CD" w:rsidRDefault="00D127CD" w:rsidP="00D127CD">
            <w:pPr>
              <w:spacing w:line="276" w:lineRule="auto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Copilul şi univers</w:t>
            </w:r>
            <w:r w:rsidR="008F6794">
              <w:rPr>
                <w:lang w:val="ro-MD" w:eastAsia="en-US"/>
              </w:rPr>
              <w:t>u</w:t>
            </w:r>
            <w:r w:rsidRPr="00D127CD">
              <w:rPr>
                <w:lang w:val="ro-MD" w:eastAsia="en-US"/>
              </w:rPr>
              <w:t>l preferinţelor</w:t>
            </w:r>
            <w:r>
              <w:rPr>
                <w:lang w:val="ro-MD" w:eastAsia="en-US"/>
              </w:rPr>
              <w:t xml:space="preserve"> - </w:t>
            </w:r>
            <w:r w:rsidRPr="00D127CD">
              <w:rPr>
                <w:lang w:val="ro-MD" w:eastAsia="en-US"/>
              </w:rPr>
              <w:t>26</w:t>
            </w:r>
          </w:p>
          <w:p w14:paraId="3C233EE9" w14:textId="1FA2F8AD" w:rsidR="001D1C42" w:rsidRPr="00D127CD" w:rsidRDefault="00550198" w:rsidP="00D127CD">
            <w:pPr>
              <w:spacing w:line="276" w:lineRule="auto"/>
              <w:jc w:val="right"/>
              <w:rPr>
                <w:lang w:val="ro-MD" w:eastAsia="en-US"/>
              </w:rPr>
            </w:pPr>
            <w:r w:rsidRPr="00D127CD">
              <w:rPr>
                <w:lang w:val="ro-MD" w:eastAsia="en-US"/>
              </w:rPr>
              <w:t>74</w:t>
            </w:r>
          </w:p>
        </w:tc>
        <w:tc>
          <w:tcPr>
            <w:tcW w:w="2970" w:type="dxa"/>
          </w:tcPr>
          <w:p w14:paraId="2F314EE8" w14:textId="0BF7ADEB" w:rsidR="001D1C42" w:rsidRPr="00046975" w:rsidRDefault="00550198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046975">
              <w:rPr>
                <w:lang w:val="ro-MD" w:eastAsia="en-US"/>
              </w:rPr>
              <w:t>136</w:t>
            </w:r>
          </w:p>
        </w:tc>
      </w:tr>
      <w:tr w:rsidR="001D1C42" w:rsidRPr="005F1B30" w14:paraId="345C5778" w14:textId="77777777" w:rsidTr="00D127CD">
        <w:tc>
          <w:tcPr>
            <w:tcW w:w="4366" w:type="dxa"/>
          </w:tcPr>
          <w:p w14:paraId="699669E9" w14:textId="77777777" w:rsidR="00320C39" w:rsidRPr="002D2943" w:rsidRDefault="00320C39" w:rsidP="00320C39">
            <w:pPr>
              <w:spacing w:line="276" w:lineRule="auto"/>
              <w:rPr>
                <w:lang w:val="ro-MD"/>
              </w:rPr>
            </w:pPr>
            <w:r w:rsidRPr="002D2943">
              <w:rPr>
                <w:lang w:val="ro-MD"/>
              </w:rPr>
              <w:t>Lucrări de evaluare</w:t>
            </w:r>
          </w:p>
          <w:p w14:paraId="3043FBC9" w14:textId="4A6A00C9" w:rsidR="001D1C42" w:rsidRPr="002D2943" w:rsidRDefault="00320C39" w:rsidP="00320C39">
            <w:pPr>
              <w:spacing w:line="276" w:lineRule="auto"/>
              <w:rPr>
                <w:lang w:val="ro-MD"/>
              </w:rPr>
            </w:pPr>
            <w:r w:rsidRPr="002D2943">
              <w:rPr>
                <w:lang w:val="ro-MD"/>
              </w:rPr>
              <w:t xml:space="preserve"> (</w:t>
            </w:r>
            <w:r w:rsidRPr="002D2943">
              <w:rPr>
                <w:b/>
                <w:bCs/>
                <w:lang w:val="ro-MD"/>
              </w:rPr>
              <w:t>i</w:t>
            </w:r>
            <w:r w:rsidRPr="002D2943">
              <w:rPr>
                <w:lang w:val="ro-MD"/>
              </w:rPr>
              <w:t xml:space="preserve"> - inițială, </w:t>
            </w:r>
            <w:r w:rsidRPr="002D2943">
              <w:rPr>
                <w:b/>
                <w:bCs/>
                <w:lang w:val="ro-MD"/>
              </w:rPr>
              <w:t>s</w:t>
            </w:r>
            <w:r w:rsidRPr="002D2943">
              <w:rPr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0C94F3BD" w14:textId="77777777" w:rsidR="00F327AC" w:rsidRPr="00F327AC" w:rsidRDefault="00F327AC" w:rsidP="00F327AC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F327AC">
              <w:rPr>
                <w:lang w:val="ro-MD" w:eastAsia="en-US"/>
              </w:rPr>
              <w:t>EI-1</w:t>
            </w:r>
          </w:p>
          <w:p w14:paraId="3B1F0BFC" w14:textId="280381D7" w:rsidR="001D1C42" w:rsidRPr="00F327AC" w:rsidRDefault="00F327AC" w:rsidP="00F327AC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F327AC">
              <w:rPr>
                <w:lang w:val="ro-MD" w:eastAsia="en-US"/>
              </w:rPr>
              <w:t>ES-</w:t>
            </w:r>
            <w:r>
              <w:rPr>
                <w:lang w:val="ro-MD" w:eastAsia="en-US"/>
              </w:rPr>
              <w:t>5</w:t>
            </w:r>
          </w:p>
        </w:tc>
        <w:tc>
          <w:tcPr>
            <w:tcW w:w="3997" w:type="dxa"/>
          </w:tcPr>
          <w:p w14:paraId="311BA4B4" w14:textId="5CF1EEED" w:rsidR="001D1C42" w:rsidRPr="00F327AC" w:rsidRDefault="00F327AC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F327AC">
              <w:rPr>
                <w:lang w:val="ro-MD" w:eastAsia="en-US"/>
              </w:rPr>
              <w:t>ES-</w:t>
            </w:r>
            <w:r>
              <w:rPr>
                <w:lang w:val="ro-MD" w:eastAsia="en-US"/>
              </w:rPr>
              <w:t>5</w:t>
            </w:r>
          </w:p>
        </w:tc>
        <w:tc>
          <w:tcPr>
            <w:tcW w:w="2970" w:type="dxa"/>
          </w:tcPr>
          <w:p w14:paraId="0C8A6549" w14:textId="18C1768C" w:rsidR="001D1C42" w:rsidRPr="00046975" w:rsidRDefault="00550198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046975">
              <w:rPr>
                <w:lang w:val="ro-MD" w:eastAsia="en-US"/>
              </w:rPr>
              <w:t>11</w:t>
            </w:r>
          </w:p>
        </w:tc>
      </w:tr>
      <w:tr w:rsidR="001D1C42" w:rsidRPr="005F1B30" w14:paraId="7EC288FD" w14:textId="77777777" w:rsidTr="00D127CD">
        <w:tc>
          <w:tcPr>
            <w:tcW w:w="4366" w:type="dxa"/>
          </w:tcPr>
          <w:p w14:paraId="5594680A" w14:textId="25039274" w:rsidR="001D1C42" w:rsidRPr="00956B15" w:rsidRDefault="00956B15" w:rsidP="00903641">
            <w:pPr>
              <w:spacing w:line="276" w:lineRule="auto"/>
              <w:rPr>
                <w:bCs/>
                <w:sz w:val="26"/>
                <w:szCs w:val="26"/>
                <w:lang w:val="ro-MD"/>
              </w:rPr>
            </w:pPr>
            <w:proofErr w:type="spellStart"/>
            <w:r>
              <w:rPr>
                <w:bCs/>
                <w:lang w:val="en-US"/>
              </w:rPr>
              <w:t>A</w:t>
            </w:r>
            <w:r w:rsidRPr="00956B15">
              <w:rPr>
                <w:bCs/>
                <w:lang w:val="en-US"/>
              </w:rPr>
              <w:t>teliere</w:t>
            </w:r>
            <w:proofErr w:type="spellEnd"/>
            <w:r w:rsidRPr="00956B15">
              <w:rPr>
                <w:bCs/>
                <w:lang w:val="en-US"/>
              </w:rPr>
              <w:t xml:space="preserve"> de </w:t>
            </w:r>
            <w:proofErr w:type="spellStart"/>
            <w:r w:rsidRPr="00956B15">
              <w:rPr>
                <w:bCs/>
                <w:lang w:val="en-US"/>
              </w:rPr>
              <w:t>lectură</w:t>
            </w:r>
            <w:proofErr w:type="spellEnd"/>
            <w:r w:rsidRPr="00956B15">
              <w:rPr>
                <w:bCs/>
                <w:lang w:val="en-US"/>
              </w:rPr>
              <w:t xml:space="preserve">, </w:t>
            </w:r>
            <w:proofErr w:type="spellStart"/>
            <w:r w:rsidRPr="00956B15">
              <w:rPr>
                <w:bCs/>
                <w:lang w:val="en-US"/>
              </w:rPr>
              <w:t>discuții</w:t>
            </w:r>
            <w:proofErr w:type="spellEnd"/>
            <w:r w:rsidRPr="00956B15">
              <w:rPr>
                <w:bCs/>
                <w:lang w:val="en-US"/>
              </w:rPr>
              <w:t>/</w:t>
            </w:r>
            <w:proofErr w:type="spellStart"/>
            <w:r w:rsidRPr="00956B15">
              <w:rPr>
                <w:bCs/>
                <w:lang w:val="en-US"/>
              </w:rPr>
              <w:t>dezbateri</w:t>
            </w:r>
            <w:proofErr w:type="spellEnd"/>
            <w:r w:rsidRPr="00956B15">
              <w:rPr>
                <w:bCs/>
                <w:lang w:val="en-US"/>
              </w:rPr>
              <w:t xml:space="preserve">, </w:t>
            </w:r>
            <w:proofErr w:type="spellStart"/>
            <w:r w:rsidRPr="00956B15">
              <w:rPr>
                <w:bCs/>
                <w:lang w:val="en-US"/>
              </w:rPr>
              <w:t>interculturale</w:t>
            </w:r>
            <w:proofErr w:type="spellEnd"/>
          </w:p>
        </w:tc>
        <w:tc>
          <w:tcPr>
            <w:tcW w:w="2977" w:type="dxa"/>
          </w:tcPr>
          <w:p w14:paraId="3968327B" w14:textId="6B34625D" w:rsidR="001D1C42" w:rsidRPr="005F1B30" w:rsidRDefault="00550198" w:rsidP="001959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5</w:t>
            </w:r>
          </w:p>
        </w:tc>
        <w:tc>
          <w:tcPr>
            <w:tcW w:w="3997" w:type="dxa"/>
          </w:tcPr>
          <w:p w14:paraId="6D657345" w14:textId="53AE8305" w:rsidR="001D1C42" w:rsidRPr="005F1B30" w:rsidRDefault="00550198" w:rsidP="00195986">
            <w:pPr>
              <w:spacing w:line="276" w:lineRule="auto"/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5</w:t>
            </w:r>
          </w:p>
        </w:tc>
        <w:tc>
          <w:tcPr>
            <w:tcW w:w="2970" w:type="dxa"/>
          </w:tcPr>
          <w:p w14:paraId="68040F0E" w14:textId="3AF2F56E" w:rsidR="001D1C42" w:rsidRPr="00046975" w:rsidRDefault="00550198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046975">
              <w:rPr>
                <w:lang w:val="ro-MD" w:eastAsia="en-US"/>
              </w:rPr>
              <w:t>10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Clasa 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Titlul 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Autori 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Editura 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77777777" w:rsidR="006D30EC" w:rsidRPr="005F1B30" w:rsidRDefault="006D30EC" w:rsidP="00903641">
            <w:pPr>
              <w:spacing w:line="276" w:lineRule="auto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 xml:space="preserve">Anul ediției 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1181F36C" w:rsidR="0084112C" w:rsidRPr="005F1B30" w:rsidRDefault="0084112C" w:rsidP="0084112C">
            <w:pPr>
              <w:spacing w:line="276" w:lineRule="auto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550198">
              <w:t>VI</w:t>
            </w:r>
            <w:r w:rsidR="008F6794">
              <w:t>-</w:t>
            </w:r>
            <w:r w:rsidRPr="00354C41">
              <w:t>a</w:t>
            </w:r>
          </w:p>
        </w:tc>
        <w:tc>
          <w:tcPr>
            <w:tcW w:w="4536" w:type="dxa"/>
          </w:tcPr>
          <w:p w14:paraId="73B9FD58" w14:textId="73CB9A33" w:rsidR="0084112C" w:rsidRPr="005F1B30" w:rsidRDefault="00550198" w:rsidP="00550198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proofErr w:type="spellStart"/>
            <w:r w:rsidRPr="001E1C95">
              <w:rPr>
                <w:lang w:val="en-US"/>
              </w:rPr>
              <w:t>Limba</w:t>
            </w:r>
            <w:proofErr w:type="spellEnd"/>
            <w:r w:rsidRPr="001E1C95">
              <w:rPr>
                <w:lang w:val="en-US"/>
              </w:rPr>
              <w:t xml:space="preserve"> </w:t>
            </w:r>
            <w:proofErr w:type="spellStart"/>
            <w:r w:rsidRPr="001E1C95">
              <w:rPr>
                <w:lang w:val="en-US"/>
              </w:rPr>
              <w:t>și</w:t>
            </w:r>
            <w:proofErr w:type="spellEnd"/>
            <w:r w:rsidRPr="001E1C95">
              <w:rPr>
                <w:lang w:val="en-US"/>
              </w:rPr>
              <w:t xml:space="preserve"> </w:t>
            </w:r>
            <w:proofErr w:type="spellStart"/>
            <w:r w:rsidRPr="001E1C95">
              <w:rPr>
                <w:lang w:val="en-US"/>
              </w:rPr>
              <w:t>literatura</w:t>
            </w:r>
            <w:proofErr w:type="spellEnd"/>
            <w:r w:rsidRPr="001E1C95">
              <w:rPr>
                <w:lang w:val="en-US"/>
              </w:rPr>
              <w:t xml:space="preserve"> </w:t>
            </w:r>
            <w:proofErr w:type="spellStart"/>
            <w:r w:rsidRPr="001E1C95">
              <w:rPr>
                <w:lang w:val="en-US"/>
              </w:rPr>
              <w:t>română</w:t>
            </w:r>
            <w:proofErr w:type="spellEnd"/>
          </w:p>
        </w:tc>
        <w:tc>
          <w:tcPr>
            <w:tcW w:w="4253" w:type="dxa"/>
          </w:tcPr>
          <w:p w14:paraId="2C6CBAFA" w14:textId="77777777" w:rsidR="00550198" w:rsidRDefault="00550198" w:rsidP="00550198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Tamara Cazacu, Iulia Iordăchescu, </w:t>
            </w:r>
          </w:p>
          <w:p w14:paraId="413901B8" w14:textId="234F1887" w:rsidR="0084112C" w:rsidRPr="005F1B30" w:rsidRDefault="00550198" w:rsidP="00550198">
            <w:pPr>
              <w:spacing w:line="276" w:lineRule="auto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Larisa Guza</w:t>
            </w:r>
          </w:p>
        </w:tc>
        <w:tc>
          <w:tcPr>
            <w:tcW w:w="1984" w:type="dxa"/>
          </w:tcPr>
          <w:p w14:paraId="4303C749" w14:textId="64E79514" w:rsidR="0084112C" w:rsidRPr="005F1B30" w:rsidRDefault="00550198" w:rsidP="00550198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Lumina</w:t>
            </w:r>
          </w:p>
        </w:tc>
        <w:tc>
          <w:tcPr>
            <w:tcW w:w="1921" w:type="dxa"/>
          </w:tcPr>
          <w:p w14:paraId="03011463" w14:textId="3199DDA9" w:rsidR="0084112C" w:rsidRPr="005F1B30" w:rsidRDefault="00550198" w:rsidP="00550198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2020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1643A7F" w:rsidR="00195986" w:rsidRPr="00195986" w:rsidRDefault="00956B15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>
        <w:rPr>
          <w:b/>
          <w:bCs/>
          <w:lang w:val="ro-MD"/>
        </w:rPr>
        <w:t xml:space="preserve">     </w:t>
      </w:r>
      <w:r w:rsidR="00195986" w:rsidRPr="00195986">
        <w:rPr>
          <w:b/>
          <w:bCs/>
          <w:lang w:val="ro-MD"/>
        </w:rPr>
        <w:t>Cadrul didactic la disciplină</w:t>
      </w:r>
      <w:r w:rsidR="00195986"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="00195986" w:rsidRPr="00195986">
        <w:rPr>
          <w:b/>
          <w:color w:val="000000" w:themeColor="text1"/>
          <w:lang w:val="ro-MD"/>
        </w:rPr>
        <w:t xml:space="preserve"> </w:t>
      </w:r>
      <w:r w:rsidR="00195986" w:rsidRPr="00195986">
        <w:rPr>
          <w:bCs/>
          <w:color w:val="000000" w:themeColor="text1"/>
          <w:lang w:val="ro-MD"/>
        </w:rPr>
        <w:t xml:space="preserve">și </w:t>
      </w:r>
      <w:r w:rsidR="008F6794">
        <w:rPr>
          <w:bCs/>
          <w:color w:val="000000" w:themeColor="text1"/>
          <w:lang w:val="ro-MD"/>
        </w:rPr>
        <w:t xml:space="preserve">de </w:t>
      </w:r>
      <w:r w:rsidR="00195986" w:rsidRPr="00195986">
        <w:rPr>
          <w:bCs/>
          <w:color w:val="000000" w:themeColor="text1"/>
          <w:lang w:val="ro-MD"/>
        </w:rPr>
        <w:t>resursel</w:t>
      </w:r>
      <w:r w:rsidR="008F6794">
        <w:rPr>
          <w:bCs/>
          <w:color w:val="000000" w:themeColor="text1"/>
          <w:lang w:val="ro-MD"/>
        </w:rPr>
        <w:t>e</w:t>
      </w:r>
      <w:r w:rsidR="00195986"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12A413D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E80FC5A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7E63734" w14:textId="77777777" w:rsidR="00320C39" w:rsidRDefault="00320C39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1966AD9" w14:textId="77777777" w:rsidR="00D11163" w:rsidRDefault="00D11163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28DE64B" w14:textId="77777777" w:rsidR="00D11163" w:rsidRDefault="00D11163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8C88E74" w14:textId="77777777" w:rsidR="00D11163" w:rsidRDefault="00D11163" w:rsidP="00C559CC">
      <w:pPr>
        <w:pStyle w:val="ListParagraph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bookmarkStart w:id="0" w:name="_GoBack"/>
      <w:bookmarkEnd w:id="0"/>
    </w:p>
    <w:p w14:paraId="18A3CFA0" w14:textId="3D24DFD2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 SPECIFICE /UNITĂȚI DE COMPETENȚĂ / FINALITĂȚI</w:t>
      </w:r>
    </w:p>
    <w:p w14:paraId="26133D66" w14:textId="77777777" w:rsidR="00576263" w:rsidRPr="005F1B30" w:rsidRDefault="00576263" w:rsidP="00576263">
      <w:pPr>
        <w:pStyle w:val="ListParagraph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402"/>
        <w:gridCol w:w="5670"/>
        <w:gridCol w:w="5181"/>
      </w:tblGrid>
      <w:tr w:rsidR="00576263" w:rsidRPr="008324F1" w14:paraId="32E05A9C" w14:textId="77777777" w:rsidTr="00D27A05">
        <w:tc>
          <w:tcPr>
            <w:tcW w:w="3402" w:type="dxa"/>
            <w:shd w:val="clear" w:color="auto" w:fill="E7E6E6" w:themeFill="background2"/>
          </w:tcPr>
          <w:p w14:paraId="70D3A874" w14:textId="746E844B" w:rsidR="00576263" w:rsidRPr="008324F1" w:rsidRDefault="00576263" w:rsidP="008324F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324F1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670" w:type="dxa"/>
            <w:shd w:val="clear" w:color="auto" w:fill="E7E6E6" w:themeFill="background2"/>
          </w:tcPr>
          <w:p w14:paraId="02F25285" w14:textId="224A3230" w:rsidR="00576263" w:rsidRPr="008324F1" w:rsidRDefault="00576263" w:rsidP="008324F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324F1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5181" w:type="dxa"/>
            <w:shd w:val="clear" w:color="auto" w:fill="E7E6E6" w:themeFill="background2"/>
          </w:tcPr>
          <w:p w14:paraId="018D474E" w14:textId="13742120" w:rsidR="00576263" w:rsidRPr="008324F1" w:rsidRDefault="00576263" w:rsidP="008324F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324F1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486B1A2A" w:rsidR="00576263" w:rsidRPr="008324F1" w:rsidRDefault="00576263" w:rsidP="008324F1">
            <w:pPr>
              <w:pStyle w:val="ListParagraph"/>
              <w:spacing w:after="0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MD"/>
              </w:rPr>
            </w:pPr>
            <w:r w:rsidRPr="008324F1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La sfâr</w:t>
            </w:r>
            <w:r w:rsidRPr="008324F1">
              <w:rPr>
                <w:rStyle w:val="A9"/>
                <w:rFonts w:ascii="Times New Roman" w:hAnsi="Times New Roman"/>
                <w:sz w:val="24"/>
                <w:szCs w:val="24"/>
                <w:lang w:val="ro-MD"/>
              </w:rPr>
              <w:t>ș</w:t>
            </w:r>
            <w:r w:rsidRPr="008324F1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 xml:space="preserve">itul clasei a </w:t>
            </w:r>
            <w:r w:rsidR="00160F9A" w:rsidRPr="008324F1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VI</w:t>
            </w:r>
            <w:r w:rsidRPr="008324F1">
              <w:rPr>
                <w:rStyle w:val="A9"/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-a, elevul poate:</w:t>
            </w:r>
          </w:p>
          <w:p w14:paraId="25546CD8" w14:textId="23F5226A" w:rsidR="00576263" w:rsidRPr="008324F1" w:rsidRDefault="00576263" w:rsidP="008324F1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24C2AAE1" w14:textId="77777777" w:rsidTr="00D27A05">
        <w:tc>
          <w:tcPr>
            <w:tcW w:w="3402" w:type="dxa"/>
            <w:vMerge w:val="restart"/>
          </w:tcPr>
          <w:p w14:paraId="6400EFBB" w14:textId="1C5F0F39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44395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Receptarea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mesajelor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orale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diverse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situații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demonstrând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interes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procesul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învățare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române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12F9C9B4" w14:textId="2FC06433" w:rsidR="006023D3" w:rsidRPr="008324F1" w:rsidRDefault="006023D3" w:rsidP="008324F1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 xml:space="preserve">Identificarea </w:t>
            </w:r>
            <w:r w:rsidRPr="008324F1">
              <w:rPr>
                <w:rFonts w:eastAsia="Calibri"/>
                <w:color w:val="000000"/>
              </w:rPr>
              <w:t>unor informații generale din interacțiuni verbale în contexte cotidiene.</w:t>
            </w:r>
          </w:p>
        </w:tc>
        <w:tc>
          <w:tcPr>
            <w:tcW w:w="5181" w:type="dxa"/>
            <w:vMerge w:val="restart"/>
          </w:tcPr>
          <w:p w14:paraId="512FCAFB" w14:textId="6E991B99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recunoaște</w:t>
            </w:r>
            <w:r w:rsidRPr="008324F1">
              <w:rPr>
                <w:color w:val="000000" w:themeColor="text1"/>
              </w:rPr>
              <w:tab/>
              <w:t>informații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esențiale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detaliu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din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texte</w:t>
            </w:r>
            <w:r w:rsidRPr="008324F1">
              <w:rPr>
                <w:color w:val="000000" w:themeColor="text1"/>
              </w:rPr>
              <w:tab/>
              <w:t>audiate</w:t>
            </w:r>
            <w:r w:rsidRPr="008324F1">
              <w:rPr>
                <w:color w:val="000000" w:themeColor="text1"/>
              </w:rPr>
              <w:tab/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lecturate,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bază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repere;</w:t>
            </w:r>
          </w:p>
          <w:p w14:paraId="318AD521" w14:textId="489CA443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 înţelege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instrucţiuni,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indicaţii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simple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cadrul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interacţiunilor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verbale;</w:t>
            </w:r>
          </w:p>
          <w:p w14:paraId="361F1394" w14:textId="38827409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expune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conținutul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unor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teme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cotidiene,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conform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anumitor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cerințe;</w:t>
            </w:r>
          </w:p>
          <w:p w14:paraId="613EDE45" w14:textId="2A78DBF1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descrie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obiecte,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ființe,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fenomene,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texte</w:t>
            </w:r>
            <w:r w:rsidRPr="008324F1">
              <w:rPr>
                <w:color w:val="000000" w:themeColor="text1"/>
              </w:rPr>
              <w:tab/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scurte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simple,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utilizând</w:t>
            </w:r>
            <w:r w:rsidRPr="008324F1">
              <w:rPr>
                <w:color w:val="000000" w:themeColor="text1"/>
              </w:rPr>
              <w:tab/>
              <w:t>vocabularul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tematic;</w:t>
            </w:r>
            <w:r w:rsidRPr="008324F1">
              <w:rPr>
                <w:color w:val="000000" w:themeColor="text1"/>
              </w:rPr>
              <w:tab/>
            </w:r>
          </w:p>
          <w:p w14:paraId="43E1DE2C" w14:textId="6F9A967B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>•</w:t>
            </w:r>
            <w:r w:rsidRPr="008324F1">
              <w:rPr>
                <w:color w:val="000000" w:themeColor="text1"/>
              </w:rPr>
              <w:tab/>
              <w:t>construi/realiza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dialoguri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Pr="008324F1">
              <w:rPr>
                <w:color w:val="000000" w:themeColor="text1"/>
              </w:rPr>
              <w:tab/>
              <w:t>situații</w:t>
            </w:r>
            <w:r w:rsidRPr="008324F1">
              <w:rPr>
                <w:color w:val="000000" w:themeColor="text1"/>
              </w:rPr>
              <w:tab/>
              <w:t>reale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improvizate</w:t>
            </w:r>
            <w:r w:rsidRPr="008324F1">
              <w:rPr>
                <w:color w:val="000000" w:themeColor="text1"/>
              </w:rPr>
              <w:tab/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comunicare,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respectând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norme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etichetă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verbală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nonverbală;</w:t>
            </w:r>
          </w:p>
          <w:p w14:paraId="4B152768" w14:textId="0DC990BB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citi corect,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fluent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conștient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din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aria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tematică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învățată,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adaptarea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intonației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impusă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semnele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punctuație;</w:t>
            </w:r>
          </w:p>
          <w:p w14:paraId="0595B06E" w14:textId="26CEA8A4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formula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întrebări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pentru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înțelege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mesajul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textului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recepționat;</w:t>
            </w:r>
          </w:p>
          <w:p w14:paraId="5A9E11CC" w14:textId="295F70EB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alcătui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un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plan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simplu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baza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fragmentelor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logico-semantice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ale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unui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text;</w:t>
            </w:r>
            <w:r w:rsidRPr="008324F1">
              <w:rPr>
                <w:color w:val="000000" w:themeColor="text1"/>
              </w:rPr>
              <w:tab/>
            </w:r>
          </w:p>
          <w:p w14:paraId="7D1DB4E5" w14:textId="588F2927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>•</w:t>
            </w:r>
            <w:r w:rsidRPr="008324F1">
              <w:rPr>
                <w:color w:val="000000" w:themeColor="text1"/>
              </w:rPr>
              <w:tab/>
              <w:t>redacta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un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teme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familiare,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bază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repere;</w:t>
            </w:r>
          </w:p>
          <w:p w14:paraId="039FEDCB" w14:textId="75B3FFD9" w:rsidR="00554EC7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scrie</w:t>
            </w:r>
            <w:r w:rsidRPr="008324F1">
              <w:rPr>
                <w:color w:val="000000" w:themeColor="text1"/>
              </w:rPr>
              <w:tab/>
              <w:t>lizibil</w:t>
            </w:r>
            <w:r w:rsidRPr="008324F1">
              <w:rPr>
                <w:color w:val="000000" w:themeColor="text1"/>
              </w:rPr>
              <w:tab/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corect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limba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română,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respectarea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normelor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limbii</w:t>
            </w:r>
            <w:r w:rsidRPr="008324F1">
              <w:rPr>
                <w:color w:val="000000" w:themeColor="text1"/>
              </w:rPr>
              <w:tab/>
              <w:t>literare</w:t>
            </w:r>
            <w:r w:rsidR="00554EC7">
              <w:rPr>
                <w:color w:val="000000" w:themeColor="text1"/>
              </w:rPr>
              <w:t>;</w:t>
            </w:r>
          </w:p>
          <w:p w14:paraId="1C5CC5F8" w14:textId="77777777" w:rsidR="00554EC7" w:rsidRDefault="00554EC7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</w:p>
          <w:p w14:paraId="23C54124" w14:textId="77777777" w:rsidR="00554EC7" w:rsidRDefault="00554EC7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</w:p>
          <w:p w14:paraId="74E253F5" w14:textId="4FE0A147" w:rsidR="006023D3" w:rsidRPr="002D2943" w:rsidRDefault="00554EC7" w:rsidP="008324F1">
            <w:pPr>
              <w:spacing w:line="276" w:lineRule="auto"/>
              <w:ind w:left="184" w:hanging="184"/>
              <w:jc w:val="both"/>
              <w:rPr>
                <w:b/>
                <w:bCs/>
                <w:i/>
                <w:iCs/>
                <w:color w:val="000000" w:themeColor="text1"/>
              </w:rPr>
            </w:pPr>
            <w:r w:rsidRPr="002D2943">
              <w:rPr>
                <w:b/>
                <w:bCs/>
                <w:i/>
                <w:iCs/>
                <w:color w:val="000000" w:themeColor="text1"/>
              </w:rPr>
              <w:t xml:space="preserve">      </w:t>
            </w:r>
            <w:r w:rsidR="006023D3" w:rsidRPr="002D2943">
              <w:rPr>
                <w:b/>
                <w:bCs/>
                <w:i/>
                <w:iCs/>
                <w:color w:val="000000" w:themeColor="text1"/>
              </w:rPr>
              <w:t>manifestând ca atitudini specifice şi valori predominante:</w:t>
            </w:r>
          </w:p>
          <w:p w14:paraId="29BBCBED" w14:textId="1F372AD7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lastRenderedPageBreak/>
              <w:t xml:space="preserve"> •</w:t>
            </w:r>
            <w:r w:rsidRPr="008324F1">
              <w:rPr>
                <w:color w:val="000000" w:themeColor="text1"/>
              </w:rPr>
              <w:tab/>
              <w:t>atenție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interes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pentru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înțelegerea</w:t>
            </w:r>
            <w:r w:rsidRPr="008324F1">
              <w:rPr>
                <w:color w:val="000000" w:themeColor="text1"/>
              </w:rPr>
              <w:tab/>
              <w:t>mesajelor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orale</w:t>
            </w:r>
            <w:r w:rsidRPr="008324F1">
              <w:rPr>
                <w:color w:val="000000" w:themeColor="text1"/>
              </w:rPr>
              <w:tab/>
              <w:t>în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anumite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situații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cotidiene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comunicare;</w:t>
            </w:r>
          </w:p>
          <w:p w14:paraId="248B088F" w14:textId="05872F83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curiozitate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pentru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lectura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textelor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din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aria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tematică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vizată;</w:t>
            </w:r>
          </w:p>
          <w:p w14:paraId="04D4180A" w14:textId="71267BD5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disponibilitate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pentru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participare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la</w:t>
            </w:r>
            <w:r w:rsidRPr="008324F1">
              <w:rPr>
                <w:color w:val="000000" w:themeColor="text1"/>
              </w:rPr>
              <w:tab/>
              <w:t>interacțiuni</w:t>
            </w:r>
            <w:r w:rsidR="008324F1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verbale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limba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română;</w:t>
            </w:r>
          </w:p>
          <w:p w14:paraId="64F3E22A" w14:textId="5FECB185" w:rsidR="006023D3" w:rsidRPr="008324F1" w:rsidRDefault="006023D3" w:rsidP="008324F1">
            <w:pPr>
              <w:tabs>
                <w:tab w:val="left" w:pos="184"/>
              </w:tabs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  <w:r w:rsidRPr="008324F1">
              <w:rPr>
                <w:color w:val="000000" w:themeColor="text1"/>
              </w:rPr>
              <w:t xml:space="preserve"> •</w:t>
            </w:r>
            <w:r w:rsidRPr="008324F1">
              <w:rPr>
                <w:color w:val="000000" w:themeColor="text1"/>
              </w:rPr>
              <w:tab/>
              <w:t>respect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și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responsabilitate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comunicarea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interpersonală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în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limba</w:t>
            </w:r>
            <w:r w:rsidR="00554EC7">
              <w:rPr>
                <w:color w:val="000000" w:themeColor="text1"/>
              </w:rPr>
              <w:t xml:space="preserve"> </w:t>
            </w:r>
            <w:r w:rsidRPr="008324F1">
              <w:rPr>
                <w:color w:val="000000" w:themeColor="text1"/>
              </w:rPr>
              <w:t>român</w:t>
            </w:r>
            <w:r w:rsidR="002B2DD1">
              <w:rPr>
                <w:color w:val="000000" w:themeColor="text1"/>
              </w:rPr>
              <w:t>ă</w:t>
            </w:r>
            <w:r w:rsidR="00554EC7">
              <w:rPr>
                <w:color w:val="000000" w:themeColor="text1"/>
              </w:rPr>
              <w:t>.</w:t>
            </w:r>
          </w:p>
          <w:p w14:paraId="13BBC008" w14:textId="73CB9A85" w:rsidR="006023D3" w:rsidRPr="008324F1" w:rsidRDefault="006023D3" w:rsidP="008324F1">
            <w:pPr>
              <w:spacing w:line="276" w:lineRule="auto"/>
              <w:ind w:left="184" w:hanging="184"/>
              <w:jc w:val="both"/>
              <w:rPr>
                <w:color w:val="000000" w:themeColor="text1"/>
              </w:rPr>
            </w:pPr>
          </w:p>
        </w:tc>
      </w:tr>
      <w:tr w:rsidR="006023D3" w:rsidRPr="008324F1" w14:paraId="2F220CD9" w14:textId="77777777" w:rsidTr="00D27A05">
        <w:tc>
          <w:tcPr>
            <w:tcW w:w="3402" w:type="dxa"/>
            <w:vMerge/>
          </w:tcPr>
          <w:p w14:paraId="5B224783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D1E5B42" w14:textId="4635EDE3" w:rsidR="006023D3" w:rsidRPr="008324F1" w:rsidRDefault="006023D3" w:rsidP="008324F1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 xml:space="preserve">Identificarea </w:t>
            </w:r>
            <w:r w:rsidRPr="008324F1">
              <w:rPr>
                <w:rFonts w:eastAsia="Calibri"/>
                <w:color w:val="000000"/>
              </w:rPr>
              <w:t xml:space="preserve">unor detalii din mesaje audiate, în contexte din </w:t>
            </w:r>
            <w:r w:rsidRPr="008324F1">
              <w:rPr>
                <w:rFonts w:eastAsia="Calibri"/>
              </w:rPr>
              <w:t>imediată</w:t>
            </w:r>
            <w:r w:rsidRPr="008324F1">
              <w:rPr>
                <w:rFonts w:eastAsia="Calibri"/>
                <w:color w:val="000000"/>
              </w:rPr>
              <w:t xml:space="preserve"> apropiere.</w:t>
            </w:r>
          </w:p>
        </w:tc>
        <w:tc>
          <w:tcPr>
            <w:tcW w:w="5181" w:type="dxa"/>
            <w:vMerge/>
          </w:tcPr>
          <w:p w14:paraId="209FD7AF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1A049BCF" w14:textId="77777777" w:rsidTr="00D27A05">
        <w:tc>
          <w:tcPr>
            <w:tcW w:w="3402" w:type="dxa"/>
            <w:vMerge/>
          </w:tcPr>
          <w:p w14:paraId="1C251157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5516F82B" w14:textId="09522254" w:rsidR="006023D3" w:rsidRPr="008324F1" w:rsidRDefault="006023D3" w:rsidP="008324F1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 xml:space="preserve">Înțelegerea </w:t>
            </w:r>
            <w:r w:rsidRPr="008324F1">
              <w:rPr>
                <w:rFonts w:eastAsia="Calibri"/>
                <w:color w:val="000000"/>
              </w:rPr>
              <w:t>unor fapte/acțiuni/evenimente dintr-un text audiat.</w:t>
            </w:r>
          </w:p>
        </w:tc>
        <w:tc>
          <w:tcPr>
            <w:tcW w:w="5181" w:type="dxa"/>
            <w:vMerge/>
          </w:tcPr>
          <w:p w14:paraId="6D3B60FC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5C1C19E0" w14:textId="77777777" w:rsidTr="00D27A05">
        <w:tc>
          <w:tcPr>
            <w:tcW w:w="3402" w:type="dxa"/>
            <w:vMerge/>
          </w:tcPr>
          <w:p w14:paraId="052CA77E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1D2243D9" w14:textId="08D1AE72" w:rsidR="006023D3" w:rsidRPr="008324F1" w:rsidRDefault="006023D3" w:rsidP="008324F1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 xml:space="preserve">Înțelegerea </w:t>
            </w:r>
            <w:r w:rsidRPr="008324F1">
              <w:rPr>
                <w:rFonts w:eastAsia="Calibri"/>
                <w:color w:val="000000"/>
              </w:rPr>
              <w:t>instrucțiunilor/indicațiilor simple cu privire la realizarea unor activități cotidiene.</w:t>
            </w:r>
          </w:p>
        </w:tc>
        <w:tc>
          <w:tcPr>
            <w:tcW w:w="5181" w:type="dxa"/>
            <w:vMerge/>
          </w:tcPr>
          <w:p w14:paraId="4691A2B7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34AFF3EE" w14:textId="77777777" w:rsidTr="00D27A05">
        <w:tc>
          <w:tcPr>
            <w:tcW w:w="3402" w:type="dxa"/>
            <w:vMerge/>
          </w:tcPr>
          <w:p w14:paraId="4853A41E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BCBF115" w14:textId="41F9966C" w:rsidR="006023D3" w:rsidRPr="008324F1" w:rsidRDefault="006023D3" w:rsidP="008324F1">
            <w:pPr>
              <w:pStyle w:val="ListParagraph"/>
              <w:spacing w:after="0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1.5 </w:t>
            </w:r>
            <w:proofErr w:type="spellStart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Manifestarea</w:t>
            </w:r>
            <w:proofErr w:type="spellEnd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atitudinii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pozitive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pentru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receptarea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mesajelor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orale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procesul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interacțiune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verbală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69EC98D4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3FFB3FA9" w14:textId="77777777" w:rsidTr="00D27A05">
        <w:tc>
          <w:tcPr>
            <w:tcW w:w="3402" w:type="dxa"/>
            <w:vMerge w:val="restart"/>
          </w:tcPr>
          <w:p w14:paraId="5D2DAF0D" w14:textId="4563BFA3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44395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Producerea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mesaje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orale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situații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dialogată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monologată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manifestând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atitudine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pozitivă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atenție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calitatea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exprimării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îmbunătățirea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continuă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324F1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acesteia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3CA16B67" w14:textId="6418AAE7" w:rsidR="006023D3" w:rsidRPr="008324F1" w:rsidRDefault="006023D3" w:rsidP="008324F1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Reproducerea</w:t>
            </w:r>
            <w:r w:rsidRPr="008324F1">
              <w:rPr>
                <w:rFonts w:eastAsia="Calibri"/>
                <w:color w:val="000000"/>
              </w:rPr>
              <w:t xml:space="preserve"> unor texte pe teme cotidiene, fără repere.</w:t>
            </w:r>
          </w:p>
        </w:tc>
        <w:tc>
          <w:tcPr>
            <w:tcW w:w="5181" w:type="dxa"/>
            <w:vMerge/>
          </w:tcPr>
          <w:p w14:paraId="17A2148E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49415E99" w14:textId="77777777" w:rsidTr="00D27A05">
        <w:tc>
          <w:tcPr>
            <w:tcW w:w="3402" w:type="dxa"/>
            <w:vMerge/>
          </w:tcPr>
          <w:p w14:paraId="36663042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095630D1" w14:textId="3FC06BCE" w:rsidR="006023D3" w:rsidRPr="008324F1" w:rsidRDefault="006023D3" w:rsidP="008324F1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Prezentarea</w:t>
            </w:r>
            <w:r w:rsidRPr="008324F1">
              <w:rPr>
                <w:rFonts w:eastAsia="Calibri"/>
                <w:color w:val="000000"/>
              </w:rPr>
              <w:t xml:space="preserve"> unor locuri, localități, acțiuni, personalități/personaje, conform anumitor obiective. </w:t>
            </w:r>
          </w:p>
        </w:tc>
        <w:tc>
          <w:tcPr>
            <w:tcW w:w="5181" w:type="dxa"/>
            <w:vMerge/>
          </w:tcPr>
          <w:p w14:paraId="4A9B776D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58E79854" w14:textId="77777777" w:rsidTr="00D27A05">
        <w:tc>
          <w:tcPr>
            <w:tcW w:w="3402" w:type="dxa"/>
            <w:vMerge/>
          </w:tcPr>
          <w:p w14:paraId="33B94994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664878E6" w14:textId="46E36E78" w:rsidR="006023D3" w:rsidRPr="008324F1" w:rsidRDefault="006023D3" w:rsidP="008324F1">
            <w:pPr>
              <w:pStyle w:val="ListParagraph"/>
              <w:spacing w:after="0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proofErr w:type="spellStart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Cererea</w:t>
            </w:r>
            <w:proofErr w:type="spellEnd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și</w:t>
            </w:r>
            <w:proofErr w:type="spellEnd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oferirea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informații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contexte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cunoscute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respectând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eticheta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comunicarea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interpersonală</w:t>
            </w:r>
            <w:proofErr w:type="spellEnd"/>
          </w:p>
        </w:tc>
        <w:tc>
          <w:tcPr>
            <w:tcW w:w="5181" w:type="dxa"/>
            <w:vMerge/>
          </w:tcPr>
          <w:p w14:paraId="0552E9FF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6C30B4B2" w14:textId="77777777" w:rsidTr="00D27A05">
        <w:tc>
          <w:tcPr>
            <w:tcW w:w="3402" w:type="dxa"/>
            <w:vMerge/>
          </w:tcPr>
          <w:p w14:paraId="4DF1B067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C093E0D" w14:textId="034F3A37" w:rsidR="006023D3" w:rsidRPr="008324F1" w:rsidRDefault="006023D3" w:rsidP="008324F1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Relatarea</w:t>
            </w:r>
            <w:r w:rsidRPr="008324F1">
              <w:rPr>
                <w:rFonts w:eastAsia="Calibri"/>
                <w:color w:val="000000"/>
              </w:rPr>
              <w:t xml:space="preserve"> succintă a unor întâmplări, experiențe personale.</w:t>
            </w:r>
          </w:p>
        </w:tc>
        <w:tc>
          <w:tcPr>
            <w:tcW w:w="5181" w:type="dxa"/>
            <w:vMerge/>
          </w:tcPr>
          <w:p w14:paraId="199E6260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544DE35E" w14:textId="77777777" w:rsidTr="00D27A05">
        <w:tc>
          <w:tcPr>
            <w:tcW w:w="3402" w:type="dxa"/>
            <w:vMerge/>
          </w:tcPr>
          <w:p w14:paraId="446692CD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E1A8ED3" w14:textId="1B715FE2" w:rsidR="006023D3" w:rsidRPr="008324F1" w:rsidRDefault="008324F1" w:rsidP="008324F1">
            <w:pPr>
              <w:pStyle w:val="ListParagraph"/>
              <w:spacing w:after="0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2.4 </w:t>
            </w:r>
            <w:proofErr w:type="spellStart"/>
            <w:r w:rsidR="006023D3"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Manifestarea</w:t>
            </w:r>
            <w:proofErr w:type="spellEnd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disponibilității</w:t>
            </w:r>
            <w:proofErr w:type="spellEnd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pentru</w:t>
            </w:r>
            <w:proofErr w:type="spellEnd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participare</w:t>
            </w:r>
            <w:proofErr w:type="spellEnd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 diverse </w:t>
            </w:r>
            <w:proofErr w:type="spellStart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interacțiuni</w:t>
            </w:r>
            <w:proofErr w:type="spellEnd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verbale</w:t>
            </w:r>
            <w:proofErr w:type="spellEnd"/>
            <w:r w:rsidR="006023D3"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4BE61203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63614E5C" w14:textId="77777777" w:rsidTr="00D27A05">
        <w:tc>
          <w:tcPr>
            <w:tcW w:w="3402" w:type="dxa"/>
            <w:vMerge w:val="restart"/>
          </w:tcPr>
          <w:p w14:paraId="24F5CFEA" w14:textId="2B504E58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44395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Receptarea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mesajelor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textelor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scrise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manifestând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dorința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de a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utiliza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informațiile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noi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situații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variate de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1D24436B" w:rsidR="006023D3" w:rsidRPr="008324F1" w:rsidRDefault="006023D3" w:rsidP="008324F1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Citirea</w:t>
            </w:r>
            <w:r w:rsidRPr="008324F1">
              <w:rPr>
                <w:rFonts w:eastAsia="Calibri"/>
                <w:color w:val="000000"/>
              </w:rPr>
              <w:t xml:space="preserve"> cursivă, expresivă și conștientă a diverselor tipuri de texte, urmând anumite instrucțiuni.</w:t>
            </w:r>
          </w:p>
        </w:tc>
        <w:tc>
          <w:tcPr>
            <w:tcW w:w="5181" w:type="dxa"/>
            <w:vMerge/>
          </w:tcPr>
          <w:p w14:paraId="076907EA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3EC3BFB5" w14:textId="77777777" w:rsidTr="00D27A05">
        <w:tc>
          <w:tcPr>
            <w:tcW w:w="3402" w:type="dxa"/>
            <w:vMerge/>
          </w:tcPr>
          <w:p w14:paraId="6332F27A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2BEE" w14:textId="7866A3DC" w:rsidR="006023D3" w:rsidRPr="008324F1" w:rsidRDefault="006023D3" w:rsidP="008324F1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Identificarea</w:t>
            </w:r>
            <w:r w:rsidRPr="008324F1">
              <w:rPr>
                <w:rFonts w:eastAsia="Calibri"/>
                <w:color w:val="000000"/>
              </w:rPr>
              <w:t xml:space="preserve"> informației esențiale din diverse texte, pe baza unor repere.</w:t>
            </w:r>
          </w:p>
        </w:tc>
        <w:tc>
          <w:tcPr>
            <w:tcW w:w="5181" w:type="dxa"/>
            <w:vMerge/>
          </w:tcPr>
          <w:p w14:paraId="26DB1BBC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380F1AE6" w14:textId="77777777" w:rsidTr="00D27A05">
        <w:tc>
          <w:tcPr>
            <w:tcW w:w="3402" w:type="dxa"/>
            <w:vMerge/>
          </w:tcPr>
          <w:p w14:paraId="5A729778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AC75" w14:textId="27806E45" w:rsidR="006023D3" w:rsidRPr="008324F1" w:rsidRDefault="006023D3" w:rsidP="008324F1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Stabilirea</w:t>
            </w:r>
            <w:r w:rsidRPr="008324F1">
              <w:rPr>
                <w:rFonts w:eastAsia="Calibri"/>
                <w:color w:val="000000"/>
              </w:rPr>
              <w:t>, pe baza unor întrebări, a informațiilor de detaliu din variate tipuri de texte.</w:t>
            </w:r>
          </w:p>
        </w:tc>
        <w:tc>
          <w:tcPr>
            <w:tcW w:w="5181" w:type="dxa"/>
            <w:vMerge/>
          </w:tcPr>
          <w:p w14:paraId="4ECA0ADA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46641DA3" w14:textId="77777777" w:rsidTr="00D27A05">
        <w:tc>
          <w:tcPr>
            <w:tcW w:w="3402" w:type="dxa"/>
            <w:vMerge/>
          </w:tcPr>
          <w:p w14:paraId="3F28A99C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50F" w14:textId="1355AB4D" w:rsidR="006023D3" w:rsidRPr="008324F1" w:rsidRDefault="006023D3" w:rsidP="008324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b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3.4 Ordonarea</w:t>
            </w:r>
            <w:r w:rsidRPr="008324F1">
              <w:rPr>
                <w:rFonts w:eastAsia="Calibri"/>
                <w:color w:val="000000"/>
              </w:rPr>
              <w:t xml:space="preserve"> logică a informației într-un plan simplu</w:t>
            </w:r>
            <w:r w:rsidR="008F6794">
              <w:rPr>
                <w:rFonts w:eastAsia="Calibri"/>
                <w:color w:val="000000"/>
              </w:rPr>
              <w:t>.</w:t>
            </w:r>
          </w:p>
        </w:tc>
        <w:tc>
          <w:tcPr>
            <w:tcW w:w="5181" w:type="dxa"/>
            <w:vMerge/>
          </w:tcPr>
          <w:p w14:paraId="0B6BECB2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7083F89F" w14:textId="77777777" w:rsidTr="00D27A05">
        <w:tc>
          <w:tcPr>
            <w:tcW w:w="3402" w:type="dxa"/>
            <w:vMerge/>
          </w:tcPr>
          <w:p w14:paraId="0ED99BED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0CE65245" w:rsidR="006023D3" w:rsidRPr="008324F1" w:rsidRDefault="006023D3" w:rsidP="008324F1">
            <w:pPr>
              <w:pStyle w:val="ListParagraph"/>
              <w:spacing w:after="0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3.5 </w:t>
            </w:r>
            <w:proofErr w:type="spellStart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Manifestarea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interesului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pentru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lectura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diverselor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tipuri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de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texte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19C9DF30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72C6870D" w14:textId="77777777" w:rsidTr="00D27A05">
        <w:tc>
          <w:tcPr>
            <w:tcW w:w="3402" w:type="dxa"/>
            <w:vMerge w:val="restart"/>
          </w:tcPr>
          <w:p w14:paraId="74B5A7DF" w14:textId="5FB7520B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44395">
              <w:rPr>
                <w:rFonts w:ascii="Times New Roman" w:hAnsi="Times New Roman"/>
                <w:b/>
                <w:bCs/>
                <w:sz w:val="24"/>
                <w:szCs w:val="24"/>
              </w:rPr>
              <w:t>4.</w:t>
            </w:r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Producerea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mesajelor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/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textelor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scrise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demonstrând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perseverență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aplicarea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normelor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limbii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române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literare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realizarea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unei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comunicări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eficiente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16D34EB5" w14:textId="77777777" w:rsidR="006023D3" w:rsidRPr="008324F1" w:rsidRDefault="006023D3" w:rsidP="008324F1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Scrierea</w:t>
            </w:r>
            <w:r w:rsidRPr="008324F1">
              <w:rPr>
                <w:rFonts w:eastAsia="Calibri"/>
                <w:color w:val="000000"/>
              </w:rPr>
              <w:t xml:space="preserve"> corectă, lizibilă a unui enunț/mesaj conform ariei tematice.</w:t>
            </w:r>
          </w:p>
          <w:p w14:paraId="77F5FC23" w14:textId="1F0EC167" w:rsidR="006023D3" w:rsidRPr="008324F1" w:rsidRDefault="006023D3" w:rsidP="008324F1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Exprimarea</w:t>
            </w:r>
            <w:r w:rsidRPr="008324F1">
              <w:rPr>
                <w:rFonts w:eastAsia="Calibri"/>
                <w:color w:val="000000"/>
              </w:rPr>
              <w:t>, în enunțuri simple, a propriilor reacții și opinii privind mesajele receptate.</w:t>
            </w:r>
          </w:p>
        </w:tc>
        <w:tc>
          <w:tcPr>
            <w:tcW w:w="5181" w:type="dxa"/>
            <w:vMerge/>
          </w:tcPr>
          <w:p w14:paraId="32D6BABC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0F2FFDF0" w14:textId="77777777" w:rsidTr="00D27A05">
        <w:tc>
          <w:tcPr>
            <w:tcW w:w="3402" w:type="dxa"/>
            <w:vMerge/>
          </w:tcPr>
          <w:p w14:paraId="3E71F071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21F61E" w14:textId="6C620AF5" w:rsidR="006023D3" w:rsidRPr="008324F1" w:rsidRDefault="006023D3" w:rsidP="008324F1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4"/>
              </w:tabs>
              <w:spacing w:line="276" w:lineRule="auto"/>
              <w:ind w:left="467" w:hanging="467"/>
              <w:jc w:val="both"/>
              <w:rPr>
                <w:rFonts w:eastAsia="Calibri"/>
                <w:color w:val="000000"/>
              </w:rPr>
            </w:pPr>
            <w:r w:rsidRPr="008324F1">
              <w:rPr>
                <w:rFonts w:eastAsia="Calibri"/>
                <w:b/>
                <w:color w:val="000000"/>
              </w:rPr>
              <w:t>Elaborarea</w:t>
            </w:r>
            <w:r w:rsidRPr="008324F1">
              <w:rPr>
                <w:rFonts w:eastAsia="Calibri"/>
                <w:color w:val="000000"/>
              </w:rPr>
              <w:t xml:space="preserve"> unui text, pe baza unei structuri/scheme, oferite ca model, pe teme uzuale.</w:t>
            </w:r>
          </w:p>
        </w:tc>
        <w:tc>
          <w:tcPr>
            <w:tcW w:w="5181" w:type="dxa"/>
            <w:vMerge/>
          </w:tcPr>
          <w:p w14:paraId="15EBB94A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3D8CBCF3" w14:textId="77777777" w:rsidTr="00D27A05">
        <w:tc>
          <w:tcPr>
            <w:tcW w:w="3402" w:type="dxa"/>
            <w:vMerge/>
          </w:tcPr>
          <w:p w14:paraId="4AFEBA5D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9405269" w14:textId="2AB7F9BF" w:rsidR="006023D3" w:rsidRPr="008324F1" w:rsidRDefault="006023D3" w:rsidP="008324F1">
            <w:pPr>
              <w:pStyle w:val="ListParagraph"/>
              <w:spacing w:after="0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4.4 </w:t>
            </w:r>
            <w:proofErr w:type="spellStart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Manifestarea</w:t>
            </w:r>
            <w:proofErr w:type="spellEnd"/>
            <w:r w:rsidRPr="008324F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atenției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la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redactarea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textelor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limba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română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literară</w:t>
            </w:r>
            <w:proofErr w:type="spellEnd"/>
            <w:r w:rsidRPr="008324F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23A64AB5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0022B3B2" w14:textId="77777777" w:rsidTr="00D27A05">
        <w:tc>
          <w:tcPr>
            <w:tcW w:w="3402" w:type="dxa"/>
            <w:vMerge w:val="restart"/>
          </w:tcPr>
          <w:p w14:paraId="57DEA937" w14:textId="4E54FE9D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144395">
              <w:rPr>
                <w:rFonts w:ascii="Times New Roman" w:hAnsi="Times New Roman"/>
                <w:b/>
                <w:bCs/>
                <w:sz w:val="24"/>
                <w:szCs w:val="24"/>
              </w:rPr>
              <w:t>5.</w:t>
            </w:r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Practicarea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comunicării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orale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și</w:t>
            </w:r>
            <w:proofErr w:type="spellEnd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b/>
                <w:sz w:val="24"/>
                <w:szCs w:val="24"/>
              </w:rPr>
              <w:t>scrise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limba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română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demonstrând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acceptare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respect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valorile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naționale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europene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deschidere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implicarea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activă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responsabilă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viața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social-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culturală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8324F1">
              <w:rPr>
                <w:rFonts w:ascii="Times New Roman" w:hAnsi="Times New Roman"/>
                <w:sz w:val="24"/>
                <w:szCs w:val="24"/>
              </w:rPr>
              <w:t>comunității</w:t>
            </w:r>
            <w:proofErr w:type="spellEnd"/>
            <w:r w:rsidRPr="008324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140E7A20" w14:textId="3F10FE4F" w:rsidR="006023D3" w:rsidRPr="008324F1" w:rsidRDefault="006023D3" w:rsidP="008324F1">
            <w:pPr>
              <w:numPr>
                <w:ilvl w:val="1"/>
                <w:numId w:val="9"/>
              </w:numPr>
              <w:tabs>
                <w:tab w:val="left" w:pos="284"/>
              </w:tabs>
              <w:spacing w:line="276" w:lineRule="auto"/>
              <w:ind w:left="467" w:hanging="467"/>
              <w:jc w:val="both"/>
            </w:pPr>
            <w:r w:rsidRPr="008324F1">
              <w:rPr>
                <w:b/>
              </w:rPr>
              <w:t>Identificarea</w:t>
            </w:r>
            <w:r w:rsidRPr="008324F1">
              <w:t xml:space="preserve"> elementelor de cultură națională promovate în tradiții și obiceiuri.</w:t>
            </w:r>
          </w:p>
        </w:tc>
        <w:tc>
          <w:tcPr>
            <w:tcW w:w="5181" w:type="dxa"/>
            <w:vMerge/>
          </w:tcPr>
          <w:p w14:paraId="0A6FDA9F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22768E65" w14:textId="77777777" w:rsidTr="00D27A05">
        <w:tc>
          <w:tcPr>
            <w:tcW w:w="3402" w:type="dxa"/>
            <w:vMerge/>
          </w:tcPr>
          <w:p w14:paraId="6B8E20B6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4689C74D" w14:textId="758E91AF" w:rsidR="006023D3" w:rsidRPr="008324F1" w:rsidRDefault="006023D3" w:rsidP="008324F1">
            <w:pPr>
              <w:numPr>
                <w:ilvl w:val="1"/>
                <w:numId w:val="9"/>
              </w:numPr>
              <w:tabs>
                <w:tab w:val="left" w:pos="284"/>
              </w:tabs>
              <w:spacing w:line="276" w:lineRule="auto"/>
              <w:ind w:left="467" w:hanging="467"/>
              <w:jc w:val="both"/>
            </w:pPr>
            <w:r w:rsidRPr="008324F1">
              <w:rPr>
                <w:b/>
              </w:rPr>
              <w:t>Prezentarea</w:t>
            </w:r>
            <w:r w:rsidRPr="008324F1">
              <w:t xml:space="preserve"> unor itinerare/obiective turistice cu valoare cultural-istorică.</w:t>
            </w:r>
          </w:p>
        </w:tc>
        <w:tc>
          <w:tcPr>
            <w:tcW w:w="5181" w:type="dxa"/>
            <w:vMerge/>
          </w:tcPr>
          <w:p w14:paraId="2EAF9F14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6023D3" w:rsidRPr="008324F1" w14:paraId="4A1A048C" w14:textId="77777777" w:rsidTr="00D27A05">
        <w:tc>
          <w:tcPr>
            <w:tcW w:w="3402" w:type="dxa"/>
            <w:vMerge/>
          </w:tcPr>
          <w:p w14:paraId="32ACC810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670" w:type="dxa"/>
          </w:tcPr>
          <w:p w14:paraId="2983CFFA" w14:textId="480FB4CC" w:rsidR="006023D3" w:rsidRPr="008324F1" w:rsidRDefault="008324F1" w:rsidP="008324F1">
            <w:pPr>
              <w:pStyle w:val="ListParagraph"/>
              <w:spacing w:after="0"/>
              <w:ind w:left="467" w:hanging="467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5.3 </w:t>
            </w:r>
            <w:proofErr w:type="spellStart"/>
            <w:r w:rsidR="006023D3" w:rsidRPr="008324F1">
              <w:rPr>
                <w:rFonts w:ascii="Times New Roman" w:hAnsi="Times New Roman"/>
                <w:b/>
                <w:sz w:val="24"/>
                <w:szCs w:val="24"/>
              </w:rPr>
              <w:t>Manifestarea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deschiderii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pentru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comunicare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limba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română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cadrul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diverselor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23D3" w:rsidRPr="008324F1">
              <w:rPr>
                <w:rFonts w:ascii="Times New Roman" w:hAnsi="Times New Roman"/>
                <w:sz w:val="24"/>
                <w:szCs w:val="24"/>
              </w:rPr>
              <w:t>activități</w:t>
            </w:r>
            <w:proofErr w:type="spellEnd"/>
            <w:r w:rsidR="006023D3" w:rsidRPr="008324F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40CE6C35" w14:textId="77777777" w:rsidR="006023D3" w:rsidRPr="008324F1" w:rsidRDefault="006023D3" w:rsidP="008324F1">
            <w:pPr>
              <w:pStyle w:val="ListParagraph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7D10C455" w14:textId="77777777" w:rsidR="00AC038B" w:rsidRDefault="00AC038B" w:rsidP="0043799B">
      <w:pPr>
        <w:jc w:val="both"/>
        <w:rPr>
          <w:b/>
          <w:bCs/>
          <w:lang w:val="ro-MD"/>
        </w:rPr>
      </w:pPr>
    </w:p>
    <w:p w14:paraId="7932AD50" w14:textId="77777777" w:rsidR="00A7077B" w:rsidRDefault="00A7077B" w:rsidP="00320C39">
      <w:pPr>
        <w:jc w:val="both"/>
        <w:rPr>
          <w:b/>
          <w:bCs/>
          <w:lang w:val="ro-MD"/>
        </w:rPr>
      </w:pPr>
    </w:p>
    <w:p w14:paraId="15EAC12A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4AC2283D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1A7A9FDC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37FAEB7B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23000DBC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1FBBBB08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097B8E5C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009E4394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74577A67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1D808772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2714C5B3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33A0D2E2" w14:textId="77777777" w:rsidR="002A0ED8" w:rsidRDefault="002A0ED8" w:rsidP="00320C39">
      <w:pPr>
        <w:jc w:val="both"/>
        <w:rPr>
          <w:b/>
          <w:bCs/>
          <w:lang w:val="ro-MD"/>
        </w:rPr>
      </w:pPr>
    </w:p>
    <w:p w14:paraId="5ACE2B9B" w14:textId="77777777" w:rsidR="006023D3" w:rsidRDefault="006023D3" w:rsidP="00320C39">
      <w:pPr>
        <w:jc w:val="both"/>
        <w:rPr>
          <w:b/>
          <w:bCs/>
          <w:lang w:val="ro-MD"/>
        </w:rPr>
      </w:pPr>
    </w:p>
    <w:p w14:paraId="2B1D3A19" w14:textId="77777777" w:rsidR="009E6136" w:rsidRDefault="009E6136" w:rsidP="00320C39">
      <w:pPr>
        <w:jc w:val="center"/>
        <w:rPr>
          <w:b/>
          <w:lang w:val="ro-MD"/>
        </w:rPr>
      </w:pPr>
    </w:p>
    <w:p w14:paraId="37E3DE53" w14:textId="77777777" w:rsidR="002568FF" w:rsidRDefault="002568FF" w:rsidP="00320C39">
      <w:pPr>
        <w:jc w:val="center"/>
        <w:rPr>
          <w:b/>
          <w:lang w:val="ro-MD"/>
        </w:rPr>
      </w:pPr>
    </w:p>
    <w:p w14:paraId="5082603F" w14:textId="1B4AA621" w:rsidR="002A0ED8" w:rsidRPr="00320C39" w:rsidRDefault="00320C39" w:rsidP="00320C39">
      <w:pPr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Style w:val="TableGrid"/>
        <w:tblpPr w:leftFromText="180" w:rightFromText="180" w:vertAnchor="text" w:horzAnchor="page" w:tblpX="434" w:tblpY="152"/>
        <w:tblW w:w="14831" w:type="dxa"/>
        <w:tblLook w:val="04A0" w:firstRow="1" w:lastRow="0" w:firstColumn="1" w:lastColumn="0" w:noHBand="0" w:noVBand="1"/>
      </w:tblPr>
      <w:tblGrid>
        <w:gridCol w:w="1149"/>
        <w:gridCol w:w="5320"/>
        <w:gridCol w:w="3368"/>
        <w:gridCol w:w="2297"/>
        <w:gridCol w:w="808"/>
        <w:gridCol w:w="812"/>
        <w:gridCol w:w="1077"/>
      </w:tblGrid>
      <w:tr w:rsidR="00617E4B" w:rsidRPr="005F3D71" w14:paraId="0D4C056E" w14:textId="77777777" w:rsidTr="005F3D71">
        <w:trPr>
          <w:trHeight w:val="414"/>
        </w:trPr>
        <w:tc>
          <w:tcPr>
            <w:tcW w:w="948" w:type="dxa"/>
            <w:vMerge w:val="restart"/>
          </w:tcPr>
          <w:p w14:paraId="2D4533A1" w14:textId="52DA800D" w:rsidR="00617E4B" w:rsidRDefault="00617E4B" w:rsidP="004528A4">
            <w:pPr>
              <w:jc w:val="center"/>
              <w:rPr>
                <w:b/>
              </w:rPr>
            </w:pPr>
            <w:r>
              <w:rPr>
                <w:b/>
              </w:rPr>
              <w:t>Compe-tențe specifice/</w:t>
            </w:r>
          </w:p>
          <w:p w14:paraId="78368A70" w14:textId="210DE635" w:rsidR="002A0ED8" w:rsidRPr="005F3D71" w:rsidRDefault="002A0ED8" w:rsidP="004528A4">
            <w:pPr>
              <w:jc w:val="center"/>
            </w:pPr>
            <w:r w:rsidRPr="005F3D71">
              <w:rPr>
                <w:b/>
              </w:rPr>
              <w:t>Unități de</w:t>
            </w:r>
          </w:p>
          <w:p w14:paraId="5F69DA54" w14:textId="77777777" w:rsidR="002A0ED8" w:rsidRPr="005F3D71" w:rsidRDefault="002A0ED8" w:rsidP="004528A4">
            <w:pPr>
              <w:jc w:val="center"/>
              <w:rPr>
                <w:b/>
              </w:rPr>
            </w:pPr>
            <w:r w:rsidRPr="005F3D71">
              <w:rPr>
                <w:b/>
              </w:rPr>
              <w:t>compe</w:t>
            </w:r>
          </w:p>
          <w:p w14:paraId="7AE9BB3A" w14:textId="77777777" w:rsidR="002A0ED8" w:rsidRPr="005F3D71" w:rsidRDefault="002A0ED8" w:rsidP="004528A4">
            <w:pPr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tențe</w:t>
            </w:r>
          </w:p>
        </w:tc>
        <w:tc>
          <w:tcPr>
            <w:tcW w:w="8846" w:type="dxa"/>
            <w:gridSpan w:val="2"/>
          </w:tcPr>
          <w:p w14:paraId="73C0A3CB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Unități de conținut</w:t>
            </w:r>
          </w:p>
        </w:tc>
        <w:tc>
          <w:tcPr>
            <w:tcW w:w="2314" w:type="dxa"/>
            <w:vMerge w:val="restart"/>
            <w:vAlign w:val="center"/>
          </w:tcPr>
          <w:p w14:paraId="4058892C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Elemente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5F3D71">
              <w:rPr>
                <w:b/>
                <w:lang w:val="en-US"/>
              </w:rPr>
              <w:t>construcție</w:t>
            </w:r>
            <w:proofErr w:type="spellEnd"/>
            <w:r w:rsidRPr="005F3D71">
              <w:rPr>
                <w:b/>
                <w:lang w:val="en-US"/>
              </w:rPr>
              <w:t xml:space="preserve"> a </w:t>
            </w:r>
            <w:proofErr w:type="spellStart"/>
            <w:r w:rsidRPr="005F3D71">
              <w:rPr>
                <w:b/>
                <w:lang w:val="en-US"/>
              </w:rPr>
              <w:t>comunicării</w:t>
            </w:r>
            <w:proofErr w:type="spellEnd"/>
          </w:p>
        </w:tc>
        <w:tc>
          <w:tcPr>
            <w:tcW w:w="817" w:type="dxa"/>
            <w:vMerge w:val="restart"/>
            <w:vAlign w:val="center"/>
          </w:tcPr>
          <w:p w14:paraId="1F934284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Nr. ore</w:t>
            </w:r>
          </w:p>
        </w:tc>
        <w:tc>
          <w:tcPr>
            <w:tcW w:w="816" w:type="dxa"/>
            <w:vMerge w:val="restart"/>
            <w:vAlign w:val="center"/>
          </w:tcPr>
          <w:p w14:paraId="6F6B7A26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Data</w:t>
            </w:r>
          </w:p>
        </w:tc>
        <w:tc>
          <w:tcPr>
            <w:tcW w:w="1090" w:type="dxa"/>
            <w:vMerge w:val="restart"/>
            <w:vAlign w:val="center"/>
          </w:tcPr>
          <w:p w14:paraId="0939E67D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Notă</w:t>
            </w:r>
          </w:p>
        </w:tc>
      </w:tr>
      <w:tr w:rsidR="00617E4B" w:rsidRPr="005F3D71" w14:paraId="4DDD94BC" w14:textId="77777777" w:rsidTr="005F3D71">
        <w:trPr>
          <w:trHeight w:val="145"/>
        </w:trPr>
        <w:tc>
          <w:tcPr>
            <w:tcW w:w="948" w:type="dxa"/>
            <w:vMerge/>
          </w:tcPr>
          <w:p w14:paraId="3879136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7E9D9A5" w14:textId="77777777" w:rsidR="002A0ED8" w:rsidRPr="005F3D71" w:rsidRDefault="002A0ED8" w:rsidP="005F3D71">
            <w:pPr>
              <w:spacing w:line="276" w:lineRule="auto"/>
              <w:jc w:val="center"/>
              <w:rPr>
                <w:b/>
              </w:rPr>
            </w:pPr>
          </w:p>
          <w:p w14:paraId="014F3B27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Subiectul lecției</w:t>
            </w:r>
          </w:p>
        </w:tc>
        <w:tc>
          <w:tcPr>
            <w:tcW w:w="3402" w:type="dxa"/>
            <w:vAlign w:val="center"/>
          </w:tcPr>
          <w:p w14:paraId="579D0116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b/>
              </w:rPr>
              <w:t>Acte comunicative</w:t>
            </w:r>
          </w:p>
        </w:tc>
        <w:tc>
          <w:tcPr>
            <w:tcW w:w="2314" w:type="dxa"/>
            <w:vMerge/>
          </w:tcPr>
          <w:p w14:paraId="3D3F927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vMerge/>
          </w:tcPr>
          <w:p w14:paraId="4AE3C77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6" w:type="dxa"/>
            <w:vMerge/>
          </w:tcPr>
          <w:p w14:paraId="1F68C67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1090" w:type="dxa"/>
            <w:vMerge/>
          </w:tcPr>
          <w:p w14:paraId="1192F56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</w:tr>
      <w:tr w:rsidR="00617E4B" w:rsidRPr="005F3D71" w14:paraId="1E02A74D" w14:textId="77777777" w:rsidTr="005F3D71">
        <w:trPr>
          <w:trHeight w:val="272"/>
        </w:trPr>
        <w:tc>
          <w:tcPr>
            <w:tcW w:w="948" w:type="dxa"/>
            <w:vMerge w:val="restart"/>
          </w:tcPr>
          <w:p w14:paraId="58E752F3" w14:textId="02F60C00" w:rsidR="002A0ED8" w:rsidRPr="004528A4" w:rsidRDefault="002A0ED8" w:rsidP="004528A4">
            <w:pPr>
              <w:jc w:val="center"/>
              <w:rPr>
                <w:b/>
                <w:sz w:val="20"/>
                <w:szCs w:val="20"/>
              </w:rPr>
            </w:pPr>
            <w:r w:rsidRPr="004528A4">
              <w:rPr>
                <w:b/>
                <w:sz w:val="20"/>
                <w:szCs w:val="20"/>
              </w:rPr>
              <w:t>C</w:t>
            </w:r>
            <w:r w:rsidR="00D127CD">
              <w:rPr>
                <w:b/>
                <w:sz w:val="20"/>
                <w:szCs w:val="20"/>
              </w:rPr>
              <w:t>S</w:t>
            </w:r>
            <w:r w:rsidRPr="004528A4">
              <w:rPr>
                <w:b/>
                <w:sz w:val="20"/>
                <w:szCs w:val="20"/>
              </w:rPr>
              <w:t>1</w:t>
            </w:r>
          </w:p>
          <w:p w14:paraId="6630E509" w14:textId="343705D0" w:rsidR="002A0ED8" w:rsidRPr="004528A4" w:rsidRDefault="002A0ED8" w:rsidP="004528A4">
            <w:pPr>
              <w:jc w:val="center"/>
              <w:rPr>
                <w:b/>
                <w:sz w:val="20"/>
                <w:szCs w:val="20"/>
              </w:rPr>
            </w:pPr>
            <w:r w:rsidRPr="004528A4">
              <w:rPr>
                <w:b/>
                <w:sz w:val="20"/>
                <w:szCs w:val="20"/>
              </w:rPr>
              <w:t>C</w:t>
            </w:r>
            <w:r w:rsidR="00D127CD">
              <w:rPr>
                <w:b/>
                <w:sz w:val="20"/>
                <w:szCs w:val="20"/>
              </w:rPr>
              <w:t>S</w:t>
            </w:r>
            <w:r w:rsidRPr="004528A4">
              <w:rPr>
                <w:b/>
                <w:sz w:val="20"/>
                <w:szCs w:val="20"/>
              </w:rPr>
              <w:t>2</w:t>
            </w:r>
          </w:p>
          <w:p w14:paraId="6F78AF49" w14:textId="3DE6BDAE" w:rsidR="002A0ED8" w:rsidRPr="004528A4" w:rsidRDefault="002A0ED8" w:rsidP="004528A4">
            <w:pPr>
              <w:jc w:val="center"/>
              <w:rPr>
                <w:b/>
                <w:sz w:val="20"/>
                <w:szCs w:val="20"/>
              </w:rPr>
            </w:pPr>
            <w:r w:rsidRPr="004528A4">
              <w:rPr>
                <w:b/>
                <w:sz w:val="20"/>
                <w:szCs w:val="20"/>
              </w:rPr>
              <w:t>C</w:t>
            </w:r>
            <w:r w:rsidR="00D127CD">
              <w:rPr>
                <w:b/>
                <w:sz w:val="20"/>
                <w:szCs w:val="20"/>
              </w:rPr>
              <w:t>S</w:t>
            </w:r>
            <w:r w:rsidRPr="004528A4">
              <w:rPr>
                <w:b/>
                <w:sz w:val="20"/>
                <w:szCs w:val="20"/>
              </w:rPr>
              <w:t>3</w:t>
            </w:r>
          </w:p>
          <w:p w14:paraId="58E6758F" w14:textId="580780C5" w:rsidR="002A0ED8" w:rsidRPr="004528A4" w:rsidRDefault="002A0ED8" w:rsidP="004528A4">
            <w:pPr>
              <w:jc w:val="center"/>
              <w:rPr>
                <w:b/>
                <w:sz w:val="20"/>
                <w:szCs w:val="20"/>
              </w:rPr>
            </w:pPr>
            <w:r w:rsidRPr="004528A4">
              <w:rPr>
                <w:b/>
                <w:sz w:val="20"/>
                <w:szCs w:val="20"/>
              </w:rPr>
              <w:t>C</w:t>
            </w:r>
            <w:r w:rsidR="00D127CD">
              <w:rPr>
                <w:b/>
                <w:sz w:val="20"/>
                <w:szCs w:val="20"/>
              </w:rPr>
              <w:t>S</w:t>
            </w:r>
            <w:r w:rsidRPr="004528A4">
              <w:rPr>
                <w:b/>
                <w:sz w:val="20"/>
                <w:szCs w:val="20"/>
              </w:rPr>
              <w:t>4</w:t>
            </w:r>
          </w:p>
          <w:p w14:paraId="370BBC04" w14:textId="32E3E720" w:rsidR="002A0ED8" w:rsidRPr="005F3D71" w:rsidRDefault="002A0ED8" w:rsidP="004528A4">
            <w:pPr>
              <w:jc w:val="center"/>
              <w:rPr>
                <w:color w:val="0070C0"/>
                <w:lang w:val="en-US"/>
              </w:rPr>
            </w:pPr>
            <w:r w:rsidRPr="004528A4">
              <w:rPr>
                <w:b/>
                <w:sz w:val="20"/>
                <w:szCs w:val="20"/>
              </w:rPr>
              <w:t>C</w:t>
            </w:r>
            <w:r w:rsidR="00D127CD">
              <w:rPr>
                <w:b/>
                <w:sz w:val="20"/>
                <w:szCs w:val="20"/>
              </w:rPr>
              <w:t>S</w:t>
            </w:r>
            <w:r w:rsidRPr="004528A4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444" w:type="dxa"/>
          </w:tcPr>
          <w:p w14:paraId="5838A870" w14:textId="0B8343A4" w:rsidR="002A0ED8" w:rsidRPr="005F3D71" w:rsidRDefault="002A0ED8" w:rsidP="005F3D71">
            <w:pPr>
              <w:spacing w:line="276" w:lineRule="auto"/>
            </w:pPr>
            <w:proofErr w:type="spellStart"/>
            <w:r w:rsidRPr="005F3D71">
              <w:rPr>
                <w:lang w:val="en-US"/>
              </w:rPr>
              <w:t>Impresii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vacanță</w:t>
            </w:r>
            <w:proofErr w:type="spellEnd"/>
            <w:r w:rsidRPr="005F3D71">
              <w:rPr>
                <w:lang w:val="en-US"/>
              </w:rPr>
              <w:t xml:space="preserve">. </w:t>
            </w:r>
            <w:proofErr w:type="spellStart"/>
            <w:r w:rsidRPr="005F3D71">
              <w:rPr>
                <w:lang w:val="en-US"/>
              </w:rPr>
              <w:t>Lecții</w:t>
            </w:r>
            <w:proofErr w:type="spellEnd"/>
            <w:r w:rsidRPr="005F3D71">
              <w:rPr>
                <w:lang w:val="en-US"/>
              </w:rPr>
              <w:t xml:space="preserve"> de </w:t>
            </w:r>
            <w:r w:rsidRPr="005F3D71">
              <w:t>recapitulare.</w:t>
            </w:r>
            <w:r w:rsidR="00D127CD">
              <w:t xml:space="preserve"> </w:t>
            </w:r>
            <w:r w:rsidR="005F3D71">
              <w:t>Clasa a V-a</w:t>
            </w:r>
          </w:p>
        </w:tc>
        <w:tc>
          <w:tcPr>
            <w:tcW w:w="3402" w:type="dxa"/>
            <w:vMerge w:val="restart"/>
          </w:tcPr>
          <w:p w14:paraId="10A2B95E" w14:textId="77777777" w:rsidR="002A0ED8" w:rsidRPr="005F3D71" w:rsidRDefault="002A0ED8" w:rsidP="005F3D71">
            <w:pPr>
              <w:spacing w:line="276" w:lineRule="auto"/>
              <w:ind w:left="175" w:hanging="141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 w:val="restart"/>
          </w:tcPr>
          <w:p w14:paraId="4DADF51C" w14:textId="77777777" w:rsidR="002A0ED8" w:rsidRPr="005F3D71" w:rsidRDefault="002A0ED8" w:rsidP="005F3D71">
            <w:pPr>
              <w:tabs>
                <w:tab w:val="right" w:pos="2398"/>
              </w:tabs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Materia </w:t>
            </w:r>
            <w:r w:rsidRPr="005F3D71">
              <w:rPr>
                <w:lang w:val="en-US"/>
              </w:rPr>
              <w:tab/>
            </w:r>
            <w:proofErr w:type="spellStart"/>
            <w:r w:rsidRPr="005F3D71">
              <w:rPr>
                <w:lang w:val="en-US"/>
              </w:rPr>
              <w:t>lingvistică</w:t>
            </w:r>
            <w:proofErr w:type="spellEnd"/>
            <w:r w:rsidRPr="005F3D71">
              <w:rPr>
                <w:lang w:val="en-US"/>
              </w:rPr>
              <w:t xml:space="preserve"> </w:t>
            </w:r>
          </w:p>
          <w:p w14:paraId="25A1023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proofErr w:type="spellStart"/>
            <w:r w:rsidRPr="005F3D71">
              <w:rPr>
                <w:lang w:val="en-US"/>
              </w:rPr>
              <w:t>studiată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în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clasa</w:t>
            </w:r>
            <w:proofErr w:type="spellEnd"/>
            <w:r w:rsidRPr="005F3D71">
              <w:rPr>
                <w:lang w:val="en-US"/>
              </w:rPr>
              <w:t xml:space="preserve"> a V-a</w:t>
            </w:r>
          </w:p>
        </w:tc>
        <w:tc>
          <w:tcPr>
            <w:tcW w:w="817" w:type="dxa"/>
            <w:vMerge w:val="restart"/>
          </w:tcPr>
          <w:p w14:paraId="2CDF106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  <w:p w14:paraId="04846AF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  <w:p w14:paraId="6708B77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  <w:vMerge w:val="restart"/>
          </w:tcPr>
          <w:p w14:paraId="5472FE0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  <w:vMerge w:val="restart"/>
          </w:tcPr>
          <w:p w14:paraId="5A87924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120ECB4" w14:textId="77777777" w:rsidTr="005F3D71">
        <w:trPr>
          <w:trHeight w:val="145"/>
        </w:trPr>
        <w:tc>
          <w:tcPr>
            <w:tcW w:w="948" w:type="dxa"/>
            <w:vMerge/>
          </w:tcPr>
          <w:p w14:paraId="66D8E6B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A18386D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Evaluare inițială. Test complex.</w:t>
            </w:r>
          </w:p>
        </w:tc>
        <w:tc>
          <w:tcPr>
            <w:tcW w:w="3402" w:type="dxa"/>
            <w:vMerge/>
          </w:tcPr>
          <w:p w14:paraId="7E3972A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CF1692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vMerge/>
          </w:tcPr>
          <w:p w14:paraId="545D002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6" w:type="dxa"/>
            <w:vMerge/>
          </w:tcPr>
          <w:p w14:paraId="0EDC789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1090" w:type="dxa"/>
            <w:vMerge/>
          </w:tcPr>
          <w:p w14:paraId="3B0A31A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</w:tr>
      <w:tr w:rsidR="00617E4B" w:rsidRPr="005F3D71" w14:paraId="676E8DEE" w14:textId="77777777" w:rsidTr="005F3D71">
        <w:trPr>
          <w:trHeight w:val="176"/>
        </w:trPr>
        <w:tc>
          <w:tcPr>
            <w:tcW w:w="948" w:type="dxa"/>
            <w:vMerge/>
          </w:tcPr>
          <w:p w14:paraId="37257EF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3484D82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r w:rsidRPr="005F3D71">
              <w:rPr>
                <w:b/>
              </w:rPr>
              <w:t>Analiza evaluării inițiale.</w:t>
            </w:r>
          </w:p>
        </w:tc>
        <w:tc>
          <w:tcPr>
            <w:tcW w:w="3402" w:type="dxa"/>
            <w:vMerge/>
          </w:tcPr>
          <w:p w14:paraId="6765CEE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7C023C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vMerge/>
          </w:tcPr>
          <w:p w14:paraId="31286BC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6" w:type="dxa"/>
            <w:vMerge/>
          </w:tcPr>
          <w:p w14:paraId="76BC2BE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1090" w:type="dxa"/>
            <w:vMerge/>
          </w:tcPr>
          <w:p w14:paraId="2BEE137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</w:tr>
      <w:tr w:rsidR="002A0ED8" w:rsidRPr="005F3D71" w14:paraId="39F8F952" w14:textId="77777777" w:rsidTr="002A0ED8">
        <w:trPr>
          <w:trHeight w:val="317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1747D667" w14:textId="4AAB5248" w:rsidR="001230FC" w:rsidRPr="005F3D71" w:rsidRDefault="001230FC" w:rsidP="005F3D71">
            <w:pPr>
              <w:spacing w:line="276" w:lineRule="auto"/>
              <w:jc w:val="center"/>
              <w:rPr>
                <w:b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5F3D71">
              <w:rPr>
                <w:b/>
                <w:lang w:val="en-US"/>
              </w:rPr>
              <w:t>învățare</w:t>
            </w:r>
            <w:proofErr w:type="spellEnd"/>
            <w:r w:rsidR="00B511A0">
              <w:rPr>
                <w:b/>
                <w:lang w:val="en-US"/>
              </w:rPr>
              <w:t xml:space="preserve"> </w:t>
            </w:r>
            <w:r w:rsidRPr="005F3D71">
              <w:rPr>
                <w:b/>
                <w:lang w:val="en-US"/>
              </w:rPr>
              <w:t>„</w:t>
            </w:r>
            <w:proofErr w:type="spellStart"/>
            <w:r w:rsidR="002A0ED8" w:rsidRPr="005F3D71">
              <w:rPr>
                <w:b/>
                <w:lang w:val="en-US"/>
              </w:rPr>
              <w:t>Copilul</w:t>
            </w:r>
            <w:proofErr w:type="spellEnd"/>
            <w:r w:rsidR="002A0ED8" w:rsidRPr="005F3D71">
              <w:rPr>
                <w:b/>
                <w:lang w:val="en-US"/>
              </w:rPr>
              <w:t xml:space="preserve"> </w:t>
            </w:r>
            <w:proofErr w:type="spellStart"/>
            <w:r w:rsidR="002A0ED8" w:rsidRPr="005F3D71">
              <w:rPr>
                <w:b/>
                <w:lang w:val="en-US"/>
              </w:rPr>
              <w:t>în</w:t>
            </w:r>
            <w:proofErr w:type="spellEnd"/>
            <w:r w:rsidR="002A0ED8" w:rsidRPr="005F3D71">
              <w:rPr>
                <w:b/>
                <w:lang w:val="en-US"/>
              </w:rPr>
              <w:t xml:space="preserve"> </w:t>
            </w:r>
            <w:proofErr w:type="spellStart"/>
            <w:r w:rsidR="002A0ED8" w:rsidRPr="005F3D71">
              <w:rPr>
                <w:b/>
                <w:lang w:val="en-US"/>
              </w:rPr>
              <w:t>familie</w:t>
            </w:r>
            <w:proofErr w:type="spellEnd"/>
            <w:r w:rsidRPr="005F3D71">
              <w:rPr>
                <w:b/>
                <w:lang w:val="en-US"/>
              </w:rPr>
              <w:t>”</w:t>
            </w:r>
            <w:r w:rsidR="002A0ED8" w:rsidRPr="005F3D71">
              <w:rPr>
                <w:b/>
                <w:lang w:val="en-US"/>
              </w:rPr>
              <w:t xml:space="preserve"> </w:t>
            </w:r>
            <w:r w:rsidRPr="005F3D71">
              <w:rPr>
                <w:b/>
                <w:lang w:val="en-US"/>
              </w:rPr>
              <w:t>-</w:t>
            </w:r>
            <w:r w:rsidR="002A0ED8" w:rsidRPr="005F3D71">
              <w:rPr>
                <w:b/>
                <w:lang w:val="en-US"/>
              </w:rPr>
              <w:t xml:space="preserve"> 13 ore</w:t>
            </w:r>
          </w:p>
        </w:tc>
      </w:tr>
      <w:tr w:rsidR="00617E4B" w:rsidRPr="005F3D71" w14:paraId="2B797CAE" w14:textId="77777777" w:rsidTr="005F3D71">
        <w:trPr>
          <w:trHeight w:val="272"/>
        </w:trPr>
        <w:tc>
          <w:tcPr>
            <w:tcW w:w="948" w:type="dxa"/>
            <w:vMerge w:val="restart"/>
          </w:tcPr>
          <w:p w14:paraId="1F8198B5" w14:textId="6C267D21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5F3D71">
              <w:rPr>
                <w:lang w:val="en-US"/>
              </w:rPr>
              <w:t xml:space="preserve">1 </w:t>
            </w:r>
          </w:p>
          <w:p w14:paraId="49CC0A08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1.2</w:t>
            </w:r>
          </w:p>
          <w:p w14:paraId="33A9AA2D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1.3</w:t>
            </w:r>
          </w:p>
          <w:p w14:paraId="6029A45F" w14:textId="1B9B5845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5F3D71">
              <w:rPr>
                <w:lang w:val="en-US"/>
              </w:rPr>
              <w:t>2</w:t>
            </w:r>
          </w:p>
          <w:p w14:paraId="0EF24EF3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2.1</w:t>
            </w:r>
          </w:p>
          <w:p w14:paraId="00CB8883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1B40C0F7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2.5</w:t>
            </w:r>
          </w:p>
          <w:p w14:paraId="48008CBE" w14:textId="31961D84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5F3D71">
              <w:rPr>
                <w:lang w:val="en-US"/>
              </w:rPr>
              <w:t>3</w:t>
            </w:r>
          </w:p>
          <w:p w14:paraId="1E378020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523B1A09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4062BBA0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3.4</w:t>
            </w:r>
          </w:p>
          <w:p w14:paraId="00A981CB" w14:textId="66F7319C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5F3D71">
              <w:rPr>
                <w:lang w:val="en-US"/>
              </w:rPr>
              <w:t>4</w:t>
            </w:r>
          </w:p>
          <w:p w14:paraId="26C4BDF2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2FDEF3DA" w14:textId="67E12C04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5F3D71">
              <w:rPr>
                <w:lang w:val="en-US"/>
              </w:rPr>
              <w:t>5</w:t>
            </w:r>
          </w:p>
          <w:p w14:paraId="64B7B811" w14:textId="77777777" w:rsidR="005F3D71" w:rsidRPr="005F3D71" w:rsidRDefault="005F3D71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</w:tcPr>
          <w:p w14:paraId="771D4521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Portret de familie. Inițiere</w:t>
            </w:r>
          </w:p>
        </w:tc>
        <w:tc>
          <w:tcPr>
            <w:tcW w:w="3402" w:type="dxa"/>
            <w:vMerge w:val="restart"/>
          </w:tcPr>
          <w:p w14:paraId="63082A63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identifica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descrieri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persoane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obiecte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ființe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acțiuni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4B4EF52D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semnala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receptarea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mesajului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confirmarea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înțelegerii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lui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2F2097B1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cere</w:t>
            </w:r>
            <w:proofErr w:type="spellEnd"/>
            <w:r w:rsidRPr="005F3D71">
              <w:rPr>
                <w:lang w:val="en-US"/>
              </w:rPr>
              <w:t xml:space="preserve">/a </w:t>
            </w:r>
            <w:proofErr w:type="spellStart"/>
            <w:r w:rsidRPr="005F3D71">
              <w:rPr>
                <w:lang w:val="en-US"/>
              </w:rPr>
              <w:t>oferi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informații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despre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obiecte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lucruri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persoane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10681AB3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caracteriza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persoane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personaje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04D4FDC1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exprima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atitudini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sentimente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interes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38F204D7" w14:textId="7A17757B" w:rsidR="005F3D71" w:rsidRPr="005F3D71" w:rsidRDefault="005F3D71" w:rsidP="00496E12">
            <w:pPr>
              <w:spacing w:line="276" w:lineRule="auto"/>
              <w:rPr>
                <w:color w:val="0070C0"/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exprima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opinia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proprie</w:t>
            </w:r>
            <w:proofErr w:type="spellEnd"/>
            <w:r w:rsidRPr="005F3D71">
              <w:rPr>
                <w:lang w:val="en-US"/>
              </w:rPr>
              <w:t>.</w:t>
            </w:r>
          </w:p>
        </w:tc>
        <w:tc>
          <w:tcPr>
            <w:tcW w:w="2314" w:type="dxa"/>
            <w:vMerge w:val="restart"/>
          </w:tcPr>
          <w:p w14:paraId="7229324E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Acordul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adjectivului</w:t>
            </w:r>
            <w:proofErr w:type="spellEnd"/>
            <w:r w:rsidRPr="005F3D71">
              <w:rPr>
                <w:lang w:val="en-US"/>
              </w:rPr>
              <w:t xml:space="preserve"> cu </w:t>
            </w:r>
            <w:proofErr w:type="spellStart"/>
            <w:r w:rsidRPr="005F3D71">
              <w:rPr>
                <w:lang w:val="en-US"/>
              </w:rPr>
              <w:t>substantivul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determinat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317BD8F7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Gradele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comparaţie</w:t>
            </w:r>
            <w:proofErr w:type="spellEnd"/>
            <w:r w:rsidRPr="005F3D71">
              <w:rPr>
                <w:lang w:val="en-US"/>
              </w:rPr>
              <w:t xml:space="preserve">: </w:t>
            </w:r>
            <w:proofErr w:type="spellStart"/>
            <w:r w:rsidRPr="005F3D71">
              <w:rPr>
                <w:lang w:val="en-US"/>
              </w:rPr>
              <w:t>gradul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superlativ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relativ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superioritate</w:t>
            </w:r>
            <w:proofErr w:type="spellEnd"/>
            <w:r w:rsidRPr="005F3D71">
              <w:rPr>
                <w:lang w:val="en-US"/>
              </w:rPr>
              <w:t>,</w:t>
            </w:r>
          </w:p>
          <w:p w14:paraId="773F54AB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gradul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superlativ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absolut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53A01543" w14:textId="77777777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Adjective </w:t>
            </w:r>
            <w:proofErr w:type="spellStart"/>
            <w:r w:rsidRPr="005F3D71">
              <w:rPr>
                <w:lang w:val="en-US"/>
              </w:rPr>
              <w:t>variabile</w:t>
            </w:r>
            <w:proofErr w:type="spellEnd"/>
            <w:r w:rsidRPr="005F3D71">
              <w:rPr>
                <w:lang w:val="en-US"/>
              </w:rPr>
              <w:t xml:space="preserve"> cu </w:t>
            </w:r>
            <w:proofErr w:type="spellStart"/>
            <w:r w:rsidRPr="005F3D71">
              <w:rPr>
                <w:lang w:val="en-US"/>
              </w:rPr>
              <w:t>trei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şi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două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forme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37B07DB4" w14:textId="3F5C8FF8" w:rsidR="005F3D71" w:rsidRPr="005F3D71" w:rsidRDefault="005F3D71" w:rsidP="00CC71D3">
            <w:pPr>
              <w:spacing w:line="276" w:lineRule="auto"/>
              <w:rPr>
                <w:color w:val="0070C0"/>
                <w:lang w:val="en-US"/>
              </w:rPr>
            </w:pPr>
            <w:proofErr w:type="spellStart"/>
            <w:r w:rsidRPr="005F3D71">
              <w:rPr>
                <w:lang w:val="en-US"/>
              </w:rPr>
              <w:t>Adjectivul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demonstrativ</w:t>
            </w:r>
            <w:proofErr w:type="spellEnd"/>
            <w:r w:rsidRPr="005F3D71">
              <w:rPr>
                <w:lang w:val="en-US"/>
              </w:rPr>
              <w:t xml:space="preserve"> (la </w:t>
            </w:r>
            <w:proofErr w:type="spellStart"/>
            <w:r w:rsidRPr="005F3D71">
              <w:rPr>
                <w:lang w:val="en-US"/>
              </w:rPr>
              <w:t>nominativ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şi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acuzativ</w:t>
            </w:r>
            <w:proofErr w:type="spellEnd"/>
            <w:r w:rsidRPr="005F3D71">
              <w:rPr>
                <w:lang w:val="en-US"/>
              </w:rPr>
              <w:t>).</w:t>
            </w:r>
          </w:p>
        </w:tc>
        <w:tc>
          <w:tcPr>
            <w:tcW w:w="817" w:type="dxa"/>
          </w:tcPr>
          <w:p w14:paraId="08D334D1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99DE1E9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8F07306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E0ADFAA" w14:textId="77777777" w:rsidTr="005F3D71">
        <w:trPr>
          <w:trHeight w:val="145"/>
        </w:trPr>
        <w:tc>
          <w:tcPr>
            <w:tcW w:w="948" w:type="dxa"/>
            <w:vMerge/>
          </w:tcPr>
          <w:p w14:paraId="6EB0EE55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2BE4" w14:textId="77777777" w:rsidR="005F3D71" w:rsidRPr="005F3D71" w:rsidRDefault="005F3D71" w:rsidP="005F3D71">
            <w:pPr>
              <w:tabs>
                <w:tab w:val="left" w:pos="284"/>
                <w:tab w:val="left" w:pos="426"/>
              </w:tabs>
              <w:spacing w:line="276" w:lineRule="auto"/>
            </w:pPr>
            <w:r w:rsidRPr="005F3D71">
              <w:rPr>
                <w:iCs/>
              </w:rPr>
              <w:t>„Cele patru piersici.” Lectura și observarea textului</w:t>
            </w:r>
            <w:r w:rsidRPr="005F3D71">
              <w:t xml:space="preserve"> </w:t>
            </w:r>
          </w:p>
        </w:tc>
        <w:tc>
          <w:tcPr>
            <w:tcW w:w="3402" w:type="dxa"/>
            <w:vMerge/>
          </w:tcPr>
          <w:p w14:paraId="01744974" w14:textId="2E53E1BF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0151DB1E" w14:textId="166314FF" w:rsidR="005F3D71" w:rsidRPr="005F3D71" w:rsidRDefault="005F3D71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3C4FB5E9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9028555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0C20371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8F74CEC" w14:textId="77777777" w:rsidTr="005F3D71">
        <w:trPr>
          <w:trHeight w:val="145"/>
        </w:trPr>
        <w:tc>
          <w:tcPr>
            <w:tcW w:w="948" w:type="dxa"/>
            <w:vMerge/>
          </w:tcPr>
          <w:p w14:paraId="42335FE3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6D38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</w:rPr>
              <w:t>„Cele patru piersici.”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3A54CA72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1E74DBB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19DE25E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2101E50D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0BCE057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7761615" w14:textId="77777777" w:rsidTr="005F3D71">
        <w:trPr>
          <w:trHeight w:val="145"/>
        </w:trPr>
        <w:tc>
          <w:tcPr>
            <w:tcW w:w="948" w:type="dxa"/>
            <w:vMerge/>
          </w:tcPr>
          <w:p w14:paraId="524EDDB0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8E9E" w14:textId="77777777" w:rsidR="005F3D71" w:rsidRPr="005F3D71" w:rsidRDefault="005F3D71" w:rsidP="005F3D71">
            <w:pPr>
              <w:tabs>
                <w:tab w:val="left" w:pos="284"/>
                <w:tab w:val="left" w:pos="426"/>
              </w:tabs>
              <w:spacing w:line="276" w:lineRule="auto"/>
              <w:rPr>
                <w:i/>
              </w:rPr>
            </w:pPr>
            <w:r w:rsidRPr="005F3D71">
              <w:rPr>
                <w:iCs/>
              </w:rPr>
              <w:t>„Cele patru piersici.”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08BB0989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A6980D9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C80C187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28D1077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8BD7674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C2E0992" w14:textId="77777777" w:rsidTr="005F3D71">
        <w:trPr>
          <w:trHeight w:val="183"/>
        </w:trPr>
        <w:tc>
          <w:tcPr>
            <w:tcW w:w="948" w:type="dxa"/>
            <w:vMerge/>
          </w:tcPr>
          <w:p w14:paraId="683A0A94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B4BFA3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Mă simt bine în familie. Inițiere</w:t>
            </w:r>
          </w:p>
        </w:tc>
        <w:tc>
          <w:tcPr>
            <w:tcW w:w="3402" w:type="dxa"/>
            <w:vMerge/>
          </w:tcPr>
          <w:p w14:paraId="52288AF5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867C26D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F9ABF3E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EA779E0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9FB63BC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EF481E0" w14:textId="77777777" w:rsidTr="005F3D71">
        <w:trPr>
          <w:trHeight w:val="145"/>
        </w:trPr>
        <w:tc>
          <w:tcPr>
            <w:tcW w:w="948" w:type="dxa"/>
            <w:vMerge/>
          </w:tcPr>
          <w:p w14:paraId="3D3223EB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798CE34" w14:textId="1438C9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</w:rPr>
              <w:t>Ion Druță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„Pârtia”. Lectura și observarea textului.</w:t>
            </w:r>
          </w:p>
        </w:tc>
        <w:tc>
          <w:tcPr>
            <w:tcW w:w="3402" w:type="dxa"/>
            <w:vMerge/>
          </w:tcPr>
          <w:p w14:paraId="4C2B86F1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3CE4B487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CEE64E1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0A0CA4D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37DDF83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76A6275" w14:textId="77777777" w:rsidTr="005F3D71">
        <w:trPr>
          <w:trHeight w:val="145"/>
        </w:trPr>
        <w:tc>
          <w:tcPr>
            <w:tcW w:w="948" w:type="dxa"/>
            <w:vMerge/>
          </w:tcPr>
          <w:p w14:paraId="15274DB0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FDC0E37" w14:textId="412DCD24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</w:rPr>
              <w:t>Ion Druță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„Pârtia”.  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581A0D13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A747B79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1B1CE89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D4D4817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8D390E5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69276C4" w14:textId="77777777" w:rsidTr="005F3D71">
        <w:trPr>
          <w:trHeight w:val="145"/>
        </w:trPr>
        <w:tc>
          <w:tcPr>
            <w:tcW w:w="948" w:type="dxa"/>
            <w:vMerge/>
          </w:tcPr>
          <w:p w14:paraId="174FDE00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E046204" w14:textId="17BAD3E1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</w:rPr>
              <w:t>Ion Druță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„Pârtia”. </w:t>
            </w:r>
            <w:r w:rsidRPr="005F3D71">
              <w:t xml:space="preserve"> </w:t>
            </w:r>
            <w:r w:rsidRPr="005F3D71">
              <w:rPr>
                <w:iCs/>
              </w:rPr>
              <w:t xml:space="preserve">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39312040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CAF0733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1B40219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1C1595E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18E2E48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94B9A9D" w14:textId="77777777" w:rsidTr="005F3D71">
        <w:trPr>
          <w:trHeight w:val="145"/>
        </w:trPr>
        <w:tc>
          <w:tcPr>
            <w:tcW w:w="948" w:type="dxa"/>
            <w:vMerge/>
          </w:tcPr>
          <w:p w14:paraId="6BE342A6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0880C77B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Recapitulare.</w:t>
            </w:r>
          </w:p>
        </w:tc>
        <w:tc>
          <w:tcPr>
            <w:tcW w:w="3402" w:type="dxa"/>
            <w:vMerge/>
          </w:tcPr>
          <w:p w14:paraId="4F715FD2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B75E696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51BE688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A67A150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4A42C7E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A8D9E84" w14:textId="77777777" w:rsidTr="005F3D71">
        <w:trPr>
          <w:trHeight w:val="145"/>
        </w:trPr>
        <w:tc>
          <w:tcPr>
            <w:tcW w:w="948" w:type="dxa"/>
            <w:vMerge/>
          </w:tcPr>
          <w:p w14:paraId="647765C1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53878C88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Evaluare sumativă. </w:t>
            </w:r>
            <w:r w:rsidRPr="005F3D71">
              <w:rPr>
                <w:bCs/>
              </w:rPr>
              <w:t>Dictare cu însărcinări.</w:t>
            </w:r>
          </w:p>
        </w:tc>
        <w:tc>
          <w:tcPr>
            <w:tcW w:w="3402" w:type="dxa"/>
            <w:vMerge/>
          </w:tcPr>
          <w:p w14:paraId="12271B12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14636F8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DB768C2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03AE22D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E039590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D8F69BE" w14:textId="77777777" w:rsidTr="005F3D71">
        <w:trPr>
          <w:trHeight w:val="264"/>
        </w:trPr>
        <w:tc>
          <w:tcPr>
            <w:tcW w:w="948" w:type="dxa"/>
            <w:vMerge/>
          </w:tcPr>
          <w:p w14:paraId="4606F0B7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34D7041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</w:tcPr>
          <w:p w14:paraId="1CD823F0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AE77C1D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D913AC8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788C0C2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4578B7E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E68B7FF" w14:textId="77777777" w:rsidTr="005F3D71">
        <w:trPr>
          <w:trHeight w:val="267"/>
        </w:trPr>
        <w:tc>
          <w:tcPr>
            <w:tcW w:w="948" w:type="dxa"/>
            <w:vMerge/>
          </w:tcPr>
          <w:p w14:paraId="61D8795C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8B4A85F" w14:textId="77777777" w:rsidR="005F3D71" w:rsidRPr="005F3D71" w:rsidRDefault="005F3D71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Atelier de lectură</w:t>
            </w:r>
            <w:r w:rsidRPr="005F3D71">
              <w:rPr>
                <w:bCs/>
              </w:rPr>
              <w:t>. „O întâmplare neobișnuită”.</w:t>
            </w:r>
          </w:p>
        </w:tc>
        <w:tc>
          <w:tcPr>
            <w:tcW w:w="3402" w:type="dxa"/>
            <w:vMerge/>
          </w:tcPr>
          <w:p w14:paraId="55AC1835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6297EF9" w14:textId="77777777" w:rsidR="005F3D71" w:rsidRPr="005F3D71" w:rsidRDefault="005F3D71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0F8E881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7FC72BC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ACA4FEB" w14:textId="77777777" w:rsidR="005F3D71" w:rsidRPr="005F3D71" w:rsidRDefault="005F3D71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0A670D19" w14:textId="77777777" w:rsidTr="002A0ED8">
        <w:trPr>
          <w:trHeight w:val="317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7267925E" w14:textId="7AD61054" w:rsidR="005F3D71" w:rsidRPr="005F3D71" w:rsidRDefault="005F3D71" w:rsidP="005F3D71">
            <w:pPr>
              <w:spacing w:line="276" w:lineRule="auto"/>
              <w:jc w:val="center"/>
              <w:rPr>
                <w:b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5F3D71">
              <w:rPr>
                <w:b/>
                <w:lang w:val="en-US"/>
              </w:rPr>
              <w:t>învățare</w:t>
            </w:r>
            <w:proofErr w:type="spellEnd"/>
            <w:r w:rsidRPr="005F3D71">
              <w:rPr>
                <w:b/>
                <w:lang w:val="en-US"/>
              </w:rPr>
              <w:t xml:space="preserve"> „</w:t>
            </w:r>
            <w:proofErr w:type="spellStart"/>
            <w:r w:rsidR="002A0ED8" w:rsidRPr="005F3D71">
              <w:rPr>
                <w:b/>
                <w:lang w:val="en-US"/>
              </w:rPr>
              <w:t>Copilul</w:t>
            </w:r>
            <w:proofErr w:type="spellEnd"/>
            <w:r w:rsidR="002A0ED8" w:rsidRPr="005F3D71">
              <w:rPr>
                <w:b/>
                <w:lang w:val="en-US"/>
              </w:rPr>
              <w:t xml:space="preserve"> </w:t>
            </w:r>
            <w:proofErr w:type="spellStart"/>
            <w:r w:rsidR="002A0ED8" w:rsidRPr="005F3D71">
              <w:rPr>
                <w:b/>
                <w:lang w:val="en-US"/>
              </w:rPr>
              <w:t>în</w:t>
            </w:r>
            <w:proofErr w:type="spellEnd"/>
            <w:r w:rsidR="002A0ED8" w:rsidRPr="005F3D71">
              <w:rPr>
                <w:b/>
                <w:lang w:val="en-US"/>
              </w:rPr>
              <w:t xml:space="preserve"> </w:t>
            </w:r>
            <w:proofErr w:type="spellStart"/>
            <w:r w:rsidR="002A0ED8" w:rsidRPr="005F3D71">
              <w:rPr>
                <w:b/>
                <w:lang w:val="en-US"/>
              </w:rPr>
              <w:t>familie</w:t>
            </w:r>
            <w:proofErr w:type="spellEnd"/>
            <w:r w:rsidRPr="005F3D71">
              <w:rPr>
                <w:b/>
                <w:lang w:val="en-US"/>
              </w:rPr>
              <w:t xml:space="preserve">” </w:t>
            </w:r>
            <w:r w:rsidR="002A0ED8" w:rsidRPr="005F3D71">
              <w:rPr>
                <w:b/>
                <w:lang w:val="en-US"/>
              </w:rPr>
              <w:t>- 14 ore</w:t>
            </w:r>
          </w:p>
        </w:tc>
      </w:tr>
      <w:tr w:rsidR="00617E4B" w:rsidRPr="005F3D71" w14:paraId="7549725F" w14:textId="77777777" w:rsidTr="005F3D71">
        <w:trPr>
          <w:trHeight w:val="272"/>
        </w:trPr>
        <w:tc>
          <w:tcPr>
            <w:tcW w:w="948" w:type="dxa"/>
            <w:vMerge w:val="restart"/>
          </w:tcPr>
          <w:p w14:paraId="542AD761" w14:textId="44627A02" w:rsidR="002A0ED8" w:rsidRPr="005F3D71" w:rsidRDefault="00B475D3" w:rsidP="00B475D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0A957D08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1.2</w:t>
            </w:r>
          </w:p>
          <w:p w14:paraId="70769639" w14:textId="10EF6F6D" w:rsidR="00B475D3" w:rsidRPr="005F3D71" w:rsidRDefault="00B475D3" w:rsidP="00B475D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23EA58C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lastRenderedPageBreak/>
              <w:t>2.2</w:t>
            </w:r>
          </w:p>
          <w:p w14:paraId="705B841B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6B360857" w14:textId="4C927420" w:rsidR="00B475D3" w:rsidRPr="005F3D71" w:rsidRDefault="00B475D3" w:rsidP="00B475D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01E7EF2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39CE8203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45E8E4EF" w14:textId="297DCD10" w:rsidR="00B475D3" w:rsidRPr="005F3D71" w:rsidRDefault="00B475D3" w:rsidP="00B475D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425E749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3CAB00D2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15B641FA" w14:textId="5A30A5B2" w:rsidR="00B475D3" w:rsidRPr="005F3D71" w:rsidRDefault="00B475D3" w:rsidP="00B475D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074B54D4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</w:tcPr>
          <w:p w14:paraId="70020900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lastRenderedPageBreak/>
              <w:t xml:space="preserve">Timpul liber cu familia.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 w:val="restart"/>
          </w:tcPr>
          <w:p w14:paraId="192049DA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exprima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atitudini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sentimente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emoții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r w:rsidRPr="005F3D71">
              <w:rPr>
                <w:lang w:val="en-US"/>
              </w:rPr>
              <w:t>interes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06BDE59F" w14:textId="50F4DB92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lastRenderedPageBreak/>
              <w:t xml:space="preserve">A </w:t>
            </w:r>
            <w:proofErr w:type="spellStart"/>
            <w:r w:rsidRPr="005F3D71">
              <w:rPr>
                <w:lang w:val="en-US"/>
              </w:rPr>
              <w:t>oferi</w:t>
            </w:r>
            <w:proofErr w:type="spellEnd"/>
            <w:r w:rsidRPr="005F3D71">
              <w:rPr>
                <w:lang w:val="en-US"/>
              </w:rPr>
              <w:t>/</w:t>
            </w:r>
            <w:proofErr w:type="spellStart"/>
            <w:proofErr w:type="gramStart"/>
            <w:r w:rsidRPr="005F3D71">
              <w:rPr>
                <w:lang w:val="en-US"/>
              </w:rPr>
              <w:t>exprima</w:t>
            </w:r>
            <w:proofErr w:type="spellEnd"/>
            <w:r w:rsidRPr="005F3D71">
              <w:rPr>
                <w:lang w:val="en-US"/>
              </w:rPr>
              <w:t xml:space="preserve">  </w:t>
            </w:r>
            <w:proofErr w:type="spellStart"/>
            <w:r w:rsidRPr="005F3D71">
              <w:rPr>
                <w:lang w:val="en-US"/>
              </w:rPr>
              <w:t>răspunsuri</w:t>
            </w:r>
            <w:proofErr w:type="spellEnd"/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nonverbale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verbale</w:t>
            </w:r>
            <w:proofErr w:type="spellEnd"/>
            <w:r w:rsidRPr="005F3D71">
              <w:rPr>
                <w:lang w:val="en-US"/>
              </w:rPr>
              <w:t xml:space="preserve"> la </w:t>
            </w:r>
            <w:proofErr w:type="spellStart"/>
            <w:r w:rsidRPr="005F3D71">
              <w:rPr>
                <w:lang w:val="en-US"/>
              </w:rPr>
              <w:t>cerere</w:t>
            </w:r>
            <w:proofErr w:type="spellEnd"/>
            <w:r w:rsidR="002D1D0E">
              <w:rPr>
                <w:lang w:val="en-US"/>
              </w:rPr>
              <w:t>.</w:t>
            </w:r>
          </w:p>
          <w:p w14:paraId="3E1ECBC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mulțumi</w:t>
            </w:r>
            <w:proofErr w:type="spellEnd"/>
            <w:r w:rsidRPr="005F3D71">
              <w:rPr>
                <w:lang w:val="en-US"/>
              </w:rPr>
              <w:t xml:space="preserve">/a </w:t>
            </w:r>
            <w:proofErr w:type="spellStart"/>
            <w:r w:rsidRPr="005F3D71">
              <w:rPr>
                <w:lang w:val="en-US"/>
              </w:rPr>
              <w:t>răspunde</w:t>
            </w:r>
            <w:proofErr w:type="spellEnd"/>
            <w:r w:rsidRPr="005F3D71">
              <w:rPr>
                <w:lang w:val="en-US"/>
              </w:rPr>
              <w:t xml:space="preserve"> la </w:t>
            </w:r>
            <w:proofErr w:type="spellStart"/>
            <w:r w:rsidRPr="005F3D71">
              <w:rPr>
                <w:lang w:val="en-US"/>
              </w:rPr>
              <w:t>mulțumiri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3E7D0C14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prezenta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informații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5E45333B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formula/a </w:t>
            </w:r>
            <w:proofErr w:type="spellStart"/>
            <w:r w:rsidRPr="005F3D71">
              <w:rPr>
                <w:lang w:val="en-US"/>
              </w:rPr>
              <w:t>răspunde</w:t>
            </w:r>
            <w:proofErr w:type="spellEnd"/>
            <w:r w:rsidRPr="005F3D71">
              <w:rPr>
                <w:lang w:val="en-US"/>
              </w:rPr>
              <w:t xml:space="preserve"> la </w:t>
            </w:r>
            <w:proofErr w:type="spellStart"/>
            <w:r w:rsidRPr="005F3D71">
              <w:rPr>
                <w:lang w:val="en-US"/>
              </w:rPr>
              <w:t>întrebări</w:t>
            </w:r>
            <w:proofErr w:type="spellEnd"/>
            <w:r w:rsidRPr="005F3D71">
              <w:rPr>
                <w:lang w:val="en-US"/>
              </w:rPr>
              <w:t xml:space="preserve">. </w:t>
            </w:r>
          </w:p>
          <w:p w14:paraId="1FCB41B7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identifica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descrieri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acțiuni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fenomene</w:t>
            </w:r>
            <w:proofErr w:type="spellEnd"/>
            <w:r w:rsidRPr="005F3D71">
              <w:rPr>
                <w:lang w:val="en-US"/>
              </w:rPr>
              <w:t xml:space="preserve">. </w:t>
            </w:r>
          </w:p>
          <w:p w14:paraId="53A4D6C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proofErr w:type="spellStart"/>
            <w:r w:rsidRPr="005F3D71">
              <w:rPr>
                <w:lang w:val="en-US"/>
              </w:rPr>
              <w:t>Discuție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ghidată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despre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mesajul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textului</w:t>
            </w:r>
            <w:proofErr w:type="spellEnd"/>
            <w:r w:rsidRPr="005F3D71">
              <w:rPr>
                <w:lang w:val="en-US"/>
              </w:rPr>
              <w:t>.</w:t>
            </w:r>
          </w:p>
        </w:tc>
        <w:tc>
          <w:tcPr>
            <w:tcW w:w="2314" w:type="dxa"/>
            <w:vMerge w:val="restart"/>
          </w:tcPr>
          <w:p w14:paraId="75D1880E" w14:textId="29806994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lastRenderedPageBreak/>
              <w:t>Prepoziţii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loc</w:t>
            </w:r>
            <w:proofErr w:type="spellEnd"/>
            <w:r w:rsidRPr="005F3D71">
              <w:rPr>
                <w:lang w:val="en-US"/>
              </w:rPr>
              <w:t xml:space="preserve"> la </w:t>
            </w:r>
            <w:proofErr w:type="spellStart"/>
            <w:r w:rsidRPr="005F3D71">
              <w:rPr>
                <w:lang w:val="en-US"/>
              </w:rPr>
              <w:t>cazul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acuzativ</w:t>
            </w:r>
            <w:proofErr w:type="spellEnd"/>
            <w:r w:rsidRPr="005F3D71">
              <w:rPr>
                <w:lang w:val="en-US"/>
              </w:rPr>
              <w:t xml:space="preserve">: </w:t>
            </w:r>
            <w:proofErr w:type="spellStart"/>
            <w:r w:rsidRPr="005F3D71">
              <w:rPr>
                <w:lang w:val="en-US"/>
              </w:rPr>
              <w:t>peste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după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între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lângă</w:t>
            </w:r>
            <w:proofErr w:type="spellEnd"/>
            <w:r w:rsidRPr="005F3D71">
              <w:rPr>
                <w:lang w:val="en-US"/>
              </w:rPr>
              <w:t xml:space="preserve"> etc</w:t>
            </w:r>
            <w:r w:rsidR="002D1D0E">
              <w:rPr>
                <w:lang w:val="en-US"/>
              </w:rPr>
              <w:t>.</w:t>
            </w:r>
            <w:r w:rsidRPr="005F3D71">
              <w:rPr>
                <w:lang w:val="en-US"/>
              </w:rPr>
              <w:t xml:space="preserve"> </w:t>
            </w:r>
          </w:p>
          <w:p w14:paraId="025D7E85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lastRenderedPageBreak/>
              <w:t>Exprimarea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atitudinii</w:t>
            </w:r>
            <w:proofErr w:type="spellEnd"/>
            <w:r w:rsidRPr="005F3D71">
              <w:rPr>
                <w:lang w:val="en-US"/>
              </w:rPr>
              <w:t xml:space="preserve">: </w:t>
            </w:r>
            <w:proofErr w:type="spellStart"/>
            <w:r w:rsidRPr="005F3D71">
              <w:rPr>
                <w:lang w:val="en-US"/>
              </w:rPr>
              <w:t>aprobare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dezaprobare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57CB6A7D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Exprimarea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sentimentelor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31C123C4" w14:textId="58D89419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Exprimarea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unor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acţiuni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stări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existenţe</w:t>
            </w:r>
            <w:proofErr w:type="spellEnd"/>
            <w:r w:rsidRPr="005F3D71">
              <w:rPr>
                <w:lang w:val="en-US"/>
              </w:rPr>
              <w:t xml:space="preserve">: </w:t>
            </w:r>
            <w:proofErr w:type="spellStart"/>
            <w:r w:rsidRPr="005F3D71">
              <w:rPr>
                <w:lang w:val="en-US"/>
              </w:rPr>
              <w:t>sigure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posibile</w:t>
            </w:r>
            <w:proofErr w:type="spellEnd"/>
            <w:r w:rsidRPr="005F3D71">
              <w:rPr>
                <w:lang w:val="en-US"/>
              </w:rPr>
              <w:t>.</w:t>
            </w:r>
            <w:r w:rsidR="002D1D0E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Exprimarea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unui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îndemn</w:t>
            </w:r>
            <w:proofErr w:type="spellEnd"/>
            <w:r w:rsidRPr="005F3D71">
              <w:rPr>
                <w:lang w:val="en-US"/>
              </w:rPr>
              <w:t xml:space="preserve">, a </w:t>
            </w:r>
            <w:proofErr w:type="spellStart"/>
            <w:r w:rsidRPr="005F3D71">
              <w:rPr>
                <w:lang w:val="en-US"/>
              </w:rPr>
              <w:t>unei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porunci</w:t>
            </w:r>
            <w:proofErr w:type="spellEnd"/>
            <w:r w:rsidRPr="005F3D71">
              <w:rPr>
                <w:lang w:val="en-US"/>
              </w:rPr>
              <w:t xml:space="preserve"> etc.</w:t>
            </w:r>
          </w:p>
          <w:p w14:paraId="5985E55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proofErr w:type="spellStart"/>
            <w:r w:rsidRPr="005F3D71">
              <w:rPr>
                <w:lang w:val="en-US"/>
              </w:rPr>
              <w:t>Topica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cuvintelor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în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propoziţie</w:t>
            </w:r>
            <w:proofErr w:type="spellEnd"/>
            <w:r w:rsidRPr="005F3D71">
              <w:rPr>
                <w:lang w:val="en-US"/>
              </w:rPr>
              <w:t>.</w:t>
            </w:r>
          </w:p>
        </w:tc>
        <w:tc>
          <w:tcPr>
            <w:tcW w:w="817" w:type="dxa"/>
          </w:tcPr>
          <w:p w14:paraId="00BB9A2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lastRenderedPageBreak/>
              <w:t>1</w:t>
            </w:r>
          </w:p>
        </w:tc>
        <w:tc>
          <w:tcPr>
            <w:tcW w:w="816" w:type="dxa"/>
          </w:tcPr>
          <w:p w14:paraId="3815FE2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EC3B6D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D34EEFB" w14:textId="77777777" w:rsidTr="005F3D71">
        <w:trPr>
          <w:trHeight w:val="145"/>
        </w:trPr>
        <w:tc>
          <w:tcPr>
            <w:tcW w:w="948" w:type="dxa"/>
            <w:vMerge/>
          </w:tcPr>
          <w:p w14:paraId="1DB5AFC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5E255C81" w14:textId="5E839489" w:rsidR="002A0ED8" w:rsidRPr="005F3D71" w:rsidRDefault="002A0ED8" w:rsidP="005F3D71">
            <w:pPr>
              <w:tabs>
                <w:tab w:val="left" w:pos="284"/>
              </w:tabs>
              <w:spacing w:line="276" w:lineRule="auto"/>
            </w:pPr>
            <w:r w:rsidRPr="005F3D71">
              <w:rPr>
                <w:iCs/>
              </w:rPr>
              <w:t>C. Dragomir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„La bunici”.  Lectura și observarea textului.</w:t>
            </w:r>
          </w:p>
        </w:tc>
        <w:tc>
          <w:tcPr>
            <w:tcW w:w="3402" w:type="dxa"/>
            <w:vMerge/>
          </w:tcPr>
          <w:p w14:paraId="5A5A9A5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0DF5DB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41AD6B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4AD501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7E6D2E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81A1491" w14:textId="77777777" w:rsidTr="005F3D71">
        <w:trPr>
          <w:trHeight w:val="145"/>
        </w:trPr>
        <w:tc>
          <w:tcPr>
            <w:tcW w:w="948" w:type="dxa"/>
            <w:vMerge/>
          </w:tcPr>
          <w:p w14:paraId="72C10CF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731A59D5" w14:textId="312958BD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</w:rPr>
              <w:t>C. Dragomir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„La bunici”. 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54F529F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C574CE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C2F37C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5A7AB32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0383A1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E1C11C9" w14:textId="77777777" w:rsidTr="005F3D71">
        <w:trPr>
          <w:trHeight w:val="145"/>
        </w:trPr>
        <w:tc>
          <w:tcPr>
            <w:tcW w:w="948" w:type="dxa"/>
            <w:vMerge/>
          </w:tcPr>
          <w:p w14:paraId="1B93FB0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17133602" w14:textId="5E138846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</w:rPr>
              <w:t>C. Dragomir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„La bunici”. 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570BB01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67003A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249039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61AD31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E20745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AA98338" w14:textId="77777777" w:rsidTr="005F3D71">
        <w:trPr>
          <w:trHeight w:val="145"/>
        </w:trPr>
        <w:tc>
          <w:tcPr>
            <w:tcW w:w="948" w:type="dxa"/>
            <w:vMerge/>
          </w:tcPr>
          <w:p w14:paraId="25E3203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1558A44C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Gusturi și preferințe în familie.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/>
          </w:tcPr>
          <w:p w14:paraId="04A3ACD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62959B1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4B62A2A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205F7B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9FC2F2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E22180F" w14:textId="77777777" w:rsidTr="005F3D71">
        <w:trPr>
          <w:trHeight w:val="145"/>
        </w:trPr>
        <w:tc>
          <w:tcPr>
            <w:tcW w:w="948" w:type="dxa"/>
            <w:vMerge/>
          </w:tcPr>
          <w:p w14:paraId="141BE0F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0C918972" w14:textId="2AD4C4C2" w:rsidR="002A0ED8" w:rsidRPr="005F3D71" w:rsidRDefault="002A0ED8" w:rsidP="005F3D71">
            <w:pPr>
              <w:spacing w:line="276" w:lineRule="auto"/>
              <w:rPr>
                <w:b/>
                <w:iCs/>
              </w:rPr>
            </w:pPr>
            <w:r w:rsidRPr="005F3D71">
              <w:rPr>
                <w:iCs/>
              </w:rPr>
              <w:t>Vasile Romanciuc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„Câteva lucruri știute despre carte și cărți”.  Lectura și observarea textului.</w:t>
            </w:r>
          </w:p>
        </w:tc>
        <w:tc>
          <w:tcPr>
            <w:tcW w:w="3402" w:type="dxa"/>
            <w:vMerge/>
          </w:tcPr>
          <w:p w14:paraId="4652929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8CF4D5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3D7580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757DDD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0E5E22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CDB8216" w14:textId="77777777" w:rsidTr="005F3D71">
        <w:trPr>
          <w:trHeight w:val="145"/>
        </w:trPr>
        <w:tc>
          <w:tcPr>
            <w:tcW w:w="948" w:type="dxa"/>
            <w:vMerge/>
          </w:tcPr>
          <w:p w14:paraId="3D01D74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0AACCB36" w14:textId="1F71CAE6" w:rsidR="002A0ED8" w:rsidRPr="005F3D71" w:rsidRDefault="002A0ED8" w:rsidP="005F3D71">
            <w:pPr>
              <w:spacing w:line="276" w:lineRule="auto"/>
              <w:rPr>
                <w:b/>
                <w:iCs/>
              </w:rPr>
            </w:pPr>
            <w:r w:rsidRPr="005F3D71">
              <w:rPr>
                <w:iCs/>
              </w:rPr>
              <w:t>Vasile Romanciuc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„Câteva lucruri știute despre carte și cărți”. 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21FC993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28F324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A883FA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57FDF71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4FD84C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39534E1" w14:textId="77777777" w:rsidTr="005F3D71">
        <w:trPr>
          <w:trHeight w:val="145"/>
        </w:trPr>
        <w:tc>
          <w:tcPr>
            <w:tcW w:w="948" w:type="dxa"/>
            <w:vMerge/>
          </w:tcPr>
          <w:p w14:paraId="1C1A5DE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3A90836A" w14:textId="67EED0D4" w:rsidR="002A0ED8" w:rsidRPr="005F3D71" w:rsidRDefault="002A0ED8" w:rsidP="005F3D71">
            <w:pPr>
              <w:spacing w:line="276" w:lineRule="auto"/>
              <w:rPr>
                <w:b/>
                <w:iCs/>
              </w:rPr>
            </w:pPr>
            <w:r w:rsidRPr="005F3D71">
              <w:rPr>
                <w:iCs/>
              </w:rPr>
              <w:t>Vasile Romanciuc</w:t>
            </w:r>
            <w:r w:rsidR="00147205">
              <w:rPr>
                <w:iCs/>
              </w:rPr>
              <w:t>.</w:t>
            </w:r>
            <w:r w:rsidRPr="005F3D71">
              <w:rPr>
                <w:iCs/>
              </w:rPr>
              <w:t xml:space="preserve"> „Câteva lucruri știute despre carte și cărți”.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550E4AF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05E5D7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F355EF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D8A4DA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DD0F00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9BA49A9" w14:textId="77777777" w:rsidTr="005F3D71">
        <w:trPr>
          <w:trHeight w:val="145"/>
        </w:trPr>
        <w:tc>
          <w:tcPr>
            <w:tcW w:w="948" w:type="dxa"/>
            <w:vMerge/>
          </w:tcPr>
          <w:p w14:paraId="7E1A6AA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5679D351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Recapitulare.</w:t>
            </w:r>
          </w:p>
        </w:tc>
        <w:tc>
          <w:tcPr>
            <w:tcW w:w="3402" w:type="dxa"/>
            <w:vMerge/>
          </w:tcPr>
          <w:p w14:paraId="1AACBE0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00369E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E0204A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E7956C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0020D0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9628B8F" w14:textId="77777777" w:rsidTr="005F3D71">
        <w:trPr>
          <w:trHeight w:val="145"/>
        </w:trPr>
        <w:tc>
          <w:tcPr>
            <w:tcW w:w="948" w:type="dxa"/>
            <w:vMerge/>
          </w:tcPr>
          <w:p w14:paraId="7AA8D83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3A7BD80D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Evaluare sumativă. </w:t>
            </w:r>
            <w:r w:rsidRPr="005F3D71">
              <w:rPr>
                <w:bCs/>
              </w:rPr>
              <w:t>Autodictare cu însărcinări.</w:t>
            </w:r>
          </w:p>
        </w:tc>
        <w:tc>
          <w:tcPr>
            <w:tcW w:w="3402" w:type="dxa"/>
            <w:vMerge/>
          </w:tcPr>
          <w:p w14:paraId="3C1C405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2DE213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EAD880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249870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9CF1B9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0FDE079" w14:textId="77777777" w:rsidTr="005F3D71">
        <w:trPr>
          <w:trHeight w:val="145"/>
        </w:trPr>
        <w:tc>
          <w:tcPr>
            <w:tcW w:w="948" w:type="dxa"/>
            <w:vMerge/>
          </w:tcPr>
          <w:p w14:paraId="7490B1C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E022943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</w:tcPr>
          <w:p w14:paraId="63F5F23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D5AF49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56603F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5B232A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04E256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E3ADD20" w14:textId="77777777" w:rsidTr="005F3D71">
        <w:trPr>
          <w:trHeight w:val="145"/>
        </w:trPr>
        <w:tc>
          <w:tcPr>
            <w:tcW w:w="948" w:type="dxa"/>
            <w:vMerge/>
          </w:tcPr>
          <w:p w14:paraId="169945B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11378EF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Atelier de lectură. </w:t>
            </w:r>
            <w:r w:rsidRPr="005F3D71">
              <w:rPr>
                <w:bCs/>
              </w:rPr>
              <w:t>„Cum se face o carte”,</w:t>
            </w:r>
            <w:r w:rsidRPr="005F3D71">
              <w:rPr>
                <w:b/>
              </w:rPr>
              <w:t xml:space="preserve"> </w:t>
            </w:r>
            <w:r w:rsidRPr="005F3D71">
              <w:rPr>
                <w:bCs/>
              </w:rPr>
              <w:t>de Grigore Vieru.</w:t>
            </w:r>
          </w:p>
        </w:tc>
        <w:tc>
          <w:tcPr>
            <w:tcW w:w="3402" w:type="dxa"/>
            <w:vMerge/>
          </w:tcPr>
          <w:p w14:paraId="3313364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316FAC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39F266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B90A77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775689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1E80D54A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5341CDCB" w14:textId="49653248" w:rsidR="002A0ED8" w:rsidRPr="005F3D71" w:rsidRDefault="004528A4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4528A4">
              <w:rPr>
                <w:b/>
                <w:lang w:val="en-US"/>
              </w:rPr>
              <w:t>Unitatea</w:t>
            </w:r>
            <w:proofErr w:type="spellEnd"/>
            <w:r w:rsidRPr="004528A4">
              <w:rPr>
                <w:b/>
                <w:lang w:val="en-US"/>
              </w:rPr>
              <w:t xml:space="preserve"> de </w:t>
            </w:r>
            <w:proofErr w:type="spellStart"/>
            <w:r w:rsidRPr="004528A4">
              <w:rPr>
                <w:b/>
                <w:lang w:val="en-US"/>
              </w:rPr>
              <w:t>învățare</w:t>
            </w:r>
            <w:proofErr w:type="spellEnd"/>
            <w:r w:rsidRPr="004528A4">
              <w:rPr>
                <w:b/>
                <w:lang w:val="en-US"/>
              </w:rPr>
              <w:t xml:space="preserve"> „</w:t>
            </w:r>
            <w:proofErr w:type="spellStart"/>
            <w:r w:rsidR="002A0ED8" w:rsidRPr="004528A4">
              <w:rPr>
                <w:b/>
                <w:lang w:val="en-US"/>
              </w:rPr>
              <w:t>Copilul</w:t>
            </w:r>
            <w:proofErr w:type="spellEnd"/>
            <w:r w:rsidR="002A0ED8" w:rsidRPr="004528A4">
              <w:rPr>
                <w:b/>
                <w:lang w:val="en-US"/>
              </w:rPr>
              <w:t xml:space="preserve"> </w:t>
            </w:r>
            <w:proofErr w:type="spellStart"/>
            <w:r w:rsidR="002A0ED8" w:rsidRPr="004528A4">
              <w:rPr>
                <w:b/>
                <w:lang w:val="en-US"/>
              </w:rPr>
              <w:t>în</w:t>
            </w:r>
            <w:proofErr w:type="spellEnd"/>
            <w:r w:rsidR="002A0ED8" w:rsidRPr="004528A4">
              <w:rPr>
                <w:b/>
                <w:lang w:val="en-US"/>
              </w:rPr>
              <w:t xml:space="preserve"> </w:t>
            </w:r>
            <w:proofErr w:type="spellStart"/>
            <w:r w:rsidR="002A0ED8" w:rsidRPr="004528A4">
              <w:rPr>
                <w:b/>
                <w:lang w:val="en-US"/>
              </w:rPr>
              <w:t>societate</w:t>
            </w:r>
            <w:proofErr w:type="spellEnd"/>
            <w:r w:rsidRPr="004528A4">
              <w:rPr>
                <w:b/>
                <w:lang w:val="en-US"/>
              </w:rPr>
              <w:t xml:space="preserve">” </w:t>
            </w:r>
            <w:r w:rsidR="002A0ED8" w:rsidRPr="004528A4">
              <w:rPr>
                <w:b/>
                <w:lang w:val="en-US"/>
              </w:rPr>
              <w:t>- 14 ore</w:t>
            </w:r>
          </w:p>
        </w:tc>
      </w:tr>
      <w:tr w:rsidR="00617E4B" w:rsidRPr="005F3D71" w14:paraId="52BF28E7" w14:textId="77777777" w:rsidTr="005F3D71">
        <w:trPr>
          <w:trHeight w:val="145"/>
        </w:trPr>
        <w:tc>
          <w:tcPr>
            <w:tcW w:w="948" w:type="dxa"/>
            <w:vMerge w:val="restart"/>
          </w:tcPr>
          <w:p w14:paraId="7AE04384" w14:textId="17517110" w:rsidR="002A0ED8" w:rsidRPr="004528A4" w:rsidRDefault="004528A4" w:rsidP="004528A4">
            <w:pPr>
              <w:spacing w:line="276" w:lineRule="auto"/>
              <w:rPr>
                <w:lang w:val="en-US"/>
              </w:rPr>
            </w:pPr>
            <w:r w:rsidRPr="004528A4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4528A4">
              <w:rPr>
                <w:lang w:val="en-US"/>
              </w:rPr>
              <w:t>1</w:t>
            </w:r>
          </w:p>
          <w:p w14:paraId="088B11F9" w14:textId="77777777" w:rsidR="002A0ED8" w:rsidRPr="004528A4" w:rsidRDefault="002A0ED8" w:rsidP="004528A4">
            <w:pPr>
              <w:spacing w:line="276" w:lineRule="auto"/>
              <w:jc w:val="center"/>
              <w:rPr>
                <w:lang w:val="en-US"/>
              </w:rPr>
            </w:pPr>
            <w:r w:rsidRPr="004528A4">
              <w:rPr>
                <w:lang w:val="en-US"/>
              </w:rPr>
              <w:t>1.1</w:t>
            </w:r>
          </w:p>
          <w:p w14:paraId="5A3D2A0A" w14:textId="77777777" w:rsidR="002A0ED8" w:rsidRDefault="002A0ED8" w:rsidP="004528A4">
            <w:pPr>
              <w:spacing w:line="276" w:lineRule="auto"/>
              <w:jc w:val="center"/>
              <w:rPr>
                <w:lang w:val="en-US"/>
              </w:rPr>
            </w:pPr>
            <w:r w:rsidRPr="004528A4">
              <w:rPr>
                <w:lang w:val="en-US"/>
              </w:rPr>
              <w:t>1.3</w:t>
            </w:r>
          </w:p>
          <w:p w14:paraId="71CFBBE3" w14:textId="2A6B2CA9" w:rsidR="004528A4" w:rsidRPr="004528A4" w:rsidRDefault="004528A4" w:rsidP="004528A4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77829E64" w14:textId="77777777" w:rsidR="002A0ED8" w:rsidRPr="004528A4" w:rsidRDefault="002A0ED8" w:rsidP="004528A4">
            <w:pPr>
              <w:spacing w:line="276" w:lineRule="auto"/>
              <w:jc w:val="center"/>
              <w:rPr>
                <w:lang w:val="en-US"/>
              </w:rPr>
            </w:pPr>
            <w:r w:rsidRPr="004528A4">
              <w:rPr>
                <w:lang w:val="en-US"/>
              </w:rPr>
              <w:t>2.3</w:t>
            </w:r>
          </w:p>
          <w:p w14:paraId="69035D95" w14:textId="77777777" w:rsidR="002A0ED8" w:rsidRDefault="002A0ED8" w:rsidP="004528A4">
            <w:pPr>
              <w:spacing w:line="276" w:lineRule="auto"/>
              <w:jc w:val="center"/>
              <w:rPr>
                <w:lang w:val="en-US"/>
              </w:rPr>
            </w:pPr>
            <w:r w:rsidRPr="004528A4">
              <w:rPr>
                <w:lang w:val="en-US"/>
              </w:rPr>
              <w:t>2.4</w:t>
            </w:r>
          </w:p>
          <w:p w14:paraId="5FBE0CB3" w14:textId="6C9D0B8F" w:rsidR="004528A4" w:rsidRPr="004528A4" w:rsidRDefault="004528A4" w:rsidP="004528A4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 xml:space="preserve">3 </w:t>
            </w:r>
          </w:p>
          <w:p w14:paraId="412A15B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068EE4BF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4D34BDFE" w14:textId="5FD167AE" w:rsidR="004528A4" w:rsidRPr="005F3D71" w:rsidRDefault="004528A4" w:rsidP="004528A4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32EA24C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5B914194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3A92875C" w14:textId="7F836C6D" w:rsidR="004528A4" w:rsidRPr="005F3D71" w:rsidRDefault="004528A4" w:rsidP="004528A4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6E8DA474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5.3</w:t>
            </w:r>
          </w:p>
        </w:tc>
        <w:tc>
          <w:tcPr>
            <w:tcW w:w="54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AE03D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Mijloace de transport.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 w:val="restart"/>
          </w:tcPr>
          <w:p w14:paraId="2FA965CB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 </w:t>
            </w:r>
          </w:p>
          <w:p w14:paraId="10B2EA3A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formula/a </w:t>
            </w:r>
            <w:proofErr w:type="spellStart"/>
            <w:r w:rsidRPr="005F3D71">
              <w:rPr>
                <w:lang w:val="en-US"/>
              </w:rPr>
              <w:t>răspunde</w:t>
            </w:r>
            <w:proofErr w:type="spellEnd"/>
            <w:r w:rsidRPr="005F3D71">
              <w:rPr>
                <w:lang w:val="en-US"/>
              </w:rPr>
              <w:t xml:space="preserve"> la </w:t>
            </w:r>
            <w:proofErr w:type="spellStart"/>
            <w:r w:rsidRPr="005F3D71">
              <w:rPr>
                <w:lang w:val="en-US"/>
              </w:rPr>
              <w:t>întrebări</w:t>
            </w:r>
            <w:proofErr w:type="spellEnd"/>
            <w:r w:rsidRPr="005F3D71">
              <w:rPr>
                <w:lang w:val="en-US"/>
              </w:rPr>
              <w:t xml:space="preserve">. </w:t>
            </w:r>
          </w:p>
          <w:p w14:paraId="3AD05F81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 xml:space="preserve">A  </w:t>
            </w:r>
            <w:proofErr w:type="spellStart"/>
            <w:r w:rsidRPr="005F3D71">
              <w:rPr>
                <w:lang w:val="en-US"/>
              </w:rPr>
              <w:t>descrie</w:t>
            </w:r>
            <w:proofErr w:type="spellEnd"/>
            <w:proofErr w:type="gramEnd"/>
            <w:r w:rsidRPr="005F3D71">
              <w:rPr>
                <w:lang w:val="en-US"/>
              </w:rPr>
              <w:t xml:space="preserve">  </w:t>
            </w:r>
            <w:proofErr w:type="spellStart"/>
            <w:r w:rsidRPr="005F3D71">
              <w:rPr>
                <w:lang w:val="en-US"/>
              </w:rPr>
              <w:t>acțiuni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fenomene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66ECA6B0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exprima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opinia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proprie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1FC38B13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exemplifica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2BBB2947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face </w:t>
            </w:r>
            <w:proofErr w:type="spellStart"/>
            <w:r w:rsidRPr="005F3D71">
              <w:rPr>
                <w:lang w:val="en-US"/>
              </w:rPr>
              <w:t>concluzii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462B464F" w14:textId="255FA429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gramStart"/>
            <w:r w:rsidRPr="005F3D71">
              <w:rPr>
                <w:lang w:val="en-US"/>
              </w:rPr>
              <w:t>A</w:t>
            </w:r>
            <w:proofErr w:type="gram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oferi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informații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despre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reguli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circulație</w:t>
            </w:r>
            <w:proofErr w:type="spellEnd"/>
            <w:r w:rsidR="009E13AE">
              <w:rPr>
                <w:lang w:val="en-US"/>
              </w:rPr>
              <w:t>.</w:t>
            </w:r>
          </w:p>
          <w:p w14:paraId="0535236A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descrie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imagini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629C3D6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 xml:space="preserve">A </w:t>
            </w:r>
            <w:proofErr w:type="spellStart"/>
            <w:r w:rsidRPr="005F3D71">
              <w:rPr>
                <w:lang w:val="en-US"/>
              </w:rPr>
              <w:t>semnala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receptarea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mesajului</w:t>
            </w:r>
            <w:proofErr w:type="spellEnd"/>
            <w:r w:rsidRPr="005F3D71">
              <w:rPr>
                <w:lang w:val="en-US"/>
              </w:rPr>
              <w:t xml:space="preserve">/ </w:t>
            </w:r>
            <w:proofErr w:type="spellStart"/>
            <w:r w:rsidRPr="005F3D71">
              <w:rPr>
                <w:lang w:val="en-US"/>
              </w:rPr>
              <w:t>confirmarea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înțelegerii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lui</w:t>
            </w:r>
            <w:proofErr w:type="spellEnd"/>
            <w:r w:rsidRPr="005F3D71">
              <w:rPr>
                <w:lang w:val="en-US"/>
              </w:rPr>
              <w:t>.</w:t>
            </w:r>
          </w:p>
        </w:tc>
        <w:tc>
          <w:tcPr>
            <w:tcW w:w="2314" w:type="dxa"/>
            <w:vMerge w:val="restart"/>
          </w:tcPr>
          <w:p w14:paraId="1EEC4C1F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Declinarea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substantivelor</w:t>
            </w:r>
            <w:proofErr w:type="spellEnd"/>
            <w:r w:rsidRPr="005F3D71">
              <w:rPr>
                <w:lang w:val="en-US"/>
              </w:rPr>
              <w:t xml:space="preserve"> cu </w:t>
            </w:r>
            <w:proofErr w:type="spellStart"/>
            <w:r w:rsidRPr="005F3D71">
              <w:rPr>
                <w:lang w:val="en-US"/>
              </w:rPr>
              <w:t>articolul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hotărât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6A310179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  <w:p w14:paraId="75127258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Verbe</w:t>
            </w:r>
            <w:proofErr w:type="spellEnd"/>
            <w:r w:rsidRPr="005F3D71">
              <w:rPr>
                <w:lang w:val="en-US"/>
              </w:rPr>
              <w:t xml:space="preserve"> la </w:t>
            </w:r>
            <w:proofErr w:type="spellStart"/>
            <w:r w:rsidRPr="005F3D71">
              <w:rPr>
                <w:lang w:val="en-US"/>
              </w:rPr>
              <w:t>modul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indicativ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viitorul</w:t>
            </w:r>
            <w:proofErr w:type="spellEnd"/>
          </w:p>
          <w:p w14:paraId="5FB98FAE" w14:textId="5EE6C58A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rPr>
                <w:lang w:val="en-US"/>
              </w:rPr>
              <w:t xml:space="preserve"> forma I (</w:t>
            </w:r>
            <w:proofErr w:type="spellStart"/>
            <w:r w:rsidRPr="005F3D71">
              <w:rPr>
                <w:lang w:val="en-US"/>
              </w:rPr>
              <w:t>în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modele</w:t>
            </w:r>
            <w:proofErr w:type="spellEnd"/>
            <w:r w:rsidRPr="005F3D71">
              <w:rPr>
                <w:lang w:val="en-US"/>
              </w:rPr>
              <w:t xml:space="preserve"> de </w:t>
            </w:r>
            <w:proofErr w:type="spellStart"/>
            <w:r w:rsidRPr="005F3D71">
              <w:rPr>
                <w:lang w:val="en-US"/>
              </w:rPr>
              <w:t>vorbire</w:t>
            </w:r>
            <w:proofErr w:type="spellEnd"/>
            <w:r w:rsidRPr="005F3D71">
              <w:rPr>
                <w:lang w:val="en-US"/>
              </w:rPr>
              <w:t xml:space="preserve">). Forma </w:t>
            </w:r>
            <w:proofErr w:type="spellStart"/>
            <w:r w:rsidRPr="005F3D71">
              <w:rPr>
                <w:lang w:val="en-US"/>
              </w:rPr>
              <w:t>afirmativă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și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="009E13AE">
              <w:rPr>
                <w:lang w:val="en-US"/>
              </w:rPr>
              <w:t>n</w:t>
            </w:r>
            <w:r w:rsidRPr="005F3D71">
              <w:rPr>
                <w:lang w:val="en-US"/>
              </w:rPr>
              <w:t>egativ</w:t>
            </w:r>
            <w:r w:rsidR="009E13AE">
              <w:rPr>
                <w:lang w:val="en-US"/>
              </w:rPr>
              <w:t>ă</w:t>
            </w:r>
            <w:proofErr w:type="spellEnd"/>
            <w:r w:rsidRPr="005F3D71">
              <w:rPr>
                <w:lang w:val="en-US"/>
              </w:rPr>
              <w:t>.</w:t>
            </w:r>
          </w:p>
        </w:tc>
        <w:tc>
          <w:tcPr>
            <w:tcW w:w="817" w:type="dxa"/>
          </w:tcPr>
          <w:p w14:paraId="6CC9EDD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9B60C9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80E2C1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456E8FA" w14:textId="77777777" w:rsidTr="005F3D71">
        <w:trPr>
          <w:trHeight w:val="145"/>
        </w:trPr>
        <w:tc>
          <w:tcPr>
            <w:tcW w:w="948" w:type="dxa"/>
            <w:vMerge/>
          </w:tcPr>
          <w:p w14:paraId="0A91142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7ABE63F8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>În transportul public.</w:t>
            </w:r>
          </w:p>
        </w:tc>
        <w:tc>
          <w:tcPr>
            <w:tcW w:w="3402" w:type="dxa"/>
            <w:vMerge/>
          </w:tcPr>
          <w:p w14:paraId="750E187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38CD019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BC3DE6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43793E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332864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35F406C" w14:textId="77777777" w:rsidTr="005F3D71">
        <w:trPr>
          <w:trHeight w:val="145"/>
        </w:trPr>
        <w:tc>
          <w:tcPr>
            <w:tcW w:w="948" w:type="dxa"/>
            <w:vMerge/>
          </w:tcPr>
          <w:p w14:paraId="053490B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4CA0AAC6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Ce ai face dacă...</w:t>
            </w:r>
          </w:p>
        </w:tc>
        <w:tc>
          <w:tcPr>
            <w:tcW w:w="3402" w:type="dxa"/>
            <w:vMerge/>
          </w:tcPr>
          <w:p w14:paraId="4AC4562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92A096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CB7C28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0AFB16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F34B06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E1D6681" w14:textId="77777777" w:rsidTr="005F3D71">
        <w:trPr>
          <w:trHeight w:val="145"/>
        </w:trPr>
        <w:tc>
          <w:tcPr>
            <w:tcW w:w="948" w:type="dxa"/>
            <w:vMerge/>
          </w:tcPr>
          <w:p w14:paraId="083743A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4B2C38E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 xml:space="preserve">„Procedează corect”.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</w:tcPr>
          <w:p w14:paraId="7A8F2BA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18AF25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A8109A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35BBE5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1A18FF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D0751B3" w14:textId="77777777" w:rsidTr="005F3D71">
        <w:trPr>
          <w:trHeight w:val="145"/>
        </w:trPr>
        <w:tc>
          <w:tcPr>
            <w:tcW w:w="948" w:type="dxa"/>
            <w:vMerge/>
          </w:tcPr>
          <w:p w14:paraId="18F21FE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1BBFC8BA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 xml:space="preserve">„Procedează corect”. 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2784443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838BD4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3C13BF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725FB9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730FA8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2E47115" w14:textId="77777777" w:rsidTr="005F3D71">
        <w:trPr>
          <w:trHeight w:val="145"/>
        </w:trPr>
        <w:tc>
          <w:tcPr>
            <w:tcW w:w="948" w:type="dxa"/>
            <w:vMerge/>
          </w:tcPr>
          <w:p w14:paraId="5CD61F4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1D7A2203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 xml:space="preserve">„Procedează corect”. </w:t>
            </w:r>
            <w:r w:rsidRPr="005F3D71">
              <w:rPr>
                <w:iCs/>
              </w:rPr>
              <w:t xml:space="preserve">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71778A4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201BB8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784518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A37C0C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7EBFA0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FAD8798" w14:textId="77777777" w:rsidTr="005F3D71">
        <w:trPr>
          <w:trHeight w:val="145"/>
        </w:trPr>
        <w:tc>
          <w:tcPr>
            <w:tcW w:w="948" w:type="dxa"/>
            <w:vMerge/>
          </w:tcPr>
          <w:p w14:paraId="30D2FA7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28E0484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 xml:space="preserve">„Reguli de circulație”.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</w:tcPr>
          <w:p w14:paraId="3F42A95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B67094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ADBDC1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F97E6A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1777AC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434EDBC" w14:textId="77777777" w:rsidTr="005F3D71">
        <w:trPr>
          <w:trHeight w:val="145"/>
        </w:trPr>
        <w:tc>
          <w:tcPr>
            <w:tcW w:w="948" w:type="dxa"/>
            <w:vMerge/>
          </w:tcPr>
          <w:p w14:paraId="3F37BC9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584BD08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 xml:space="preserve">„Reguli de circulație”. 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6F8C217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DED8CB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D3BBC9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7BDE52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B0D319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E713B5B" w14:textId="77777777" w:rsidTr="005F3D71">
        <w:trPr>
          <w:trHeight w:val="145"/>
        </w:trPr>
        <w:tc>
          <w:tcPr>
            <w:tcW w:w="948" w:type="dxa"/>
            <w:vMerge/>
          </w:tcPr>
          <w:p w14:paraId="5D912AC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2521DF58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 xml:space="preserve">„Reguli de circulație”. </w:t>
            </w:r>
            <w:r w:rsidRPr="005F3D71">
              <w:rPr>
                <w:iCs/>
              </w:rPr>
              <w:t xml:space="preserve">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1F81F36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763BEB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898357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247FEE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F0ADA9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5990F9E" w14:textId="77777777" w:rsidTr="005F3D71">
        <w:trPr>
          <w:trHeight w:val="145"/>
        </w:trPr>
        <w:tc>
          <w:tcPr>
            <w:tcW w:w="948" w:type="dxa"/>
            <w:vMerge/>
          </w:tcPr>
          <w:p w14:paraId="08FF041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3A4D1E9B" w14:textId="07B67859" w:rsidR="002A0ED8" w:rsidRPr="005F3D71" w:rsidRDefault="002D1D0E" w:rsidP="005F3D71">
            <w:pPr>
              <w:tabs>
                <w:tab w:val="left" w:pos="284"/>
              </w:tabs>
              <w:spacing w:line="276" w:lineRule="auto"/>
            </w:pPr>
            <w:r>
              <w:t>„</w:t>
            </w:r>
            <w:r w:rsidR="002A0ED8" w:rsidRPr="005F3D71">
              <w:t>Sunt informat, sunt protejat”</w:t>
            </w:r>
          </w:p>
        </w:tc>
        <w:tc>
          <w:tcPr>
            <w:tcW w:w="3402" w:type="dxa"/>
            <w:vMerge/>
          </w:tcPr>
          <w:p w14:paraId="3B9BECE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7DB8C5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CA4CC0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9355A7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EDBE97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653A3B6" w14:textId="77777777" w:rsidTr="005F3D71">
        <w:trPr>
          <w:trHeight w:val="145"/>
        </w:trPr>
        <w:tc>
          <w:tcPr>
            <w:tcW w:w="948" w:type="dxa"/>
            <w:vMerge/>
          </w:tcPr>
          <w:p w14:paraId="4BF8E48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26632D57" w14:textId="56351D9E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Recapitulare.</w:t>
            </w:r>
          </w:p>
        </w:tc>
        <w:tc>
          <w:tcPr>
            <w:tcW w:w="3402" w:type="dxa"/>
            <w:vMerge/>
          </w:tcPr>
          <w:p w14:paraId="45CF1B7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355DEBF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F332C7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93EA09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2A45B6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0788F7F" w14:textId="77777777" w:rsidTr="005F3D71">
        <w:trPr>
          <w:trHeight w:val="145"/>
        </w:trPr>
        <w:tc>
          <w:tcPr>
            <w:tcW w:w="948" w:type="dxa"/>
            <w:vMerge/>
          </w:tcPr>
          <w:p w14:paraId="11BC4B6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7FA61A97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Evaluare sumativă. </w:t>
            </w:r>
            <w:r w:rsidRPr="005F3D71">
              <w:rPr>
                <w:bCs/>
              </w:rPr>
              <w:t>Test complex</w:t>
            </w:r>
          </w:p>
        </w:tc>
        <w:tc>
          <w:tcPr>
            <w:tcW w:w="3402" w:type="dxa"/>
            <w:vMerge/>
          </w:tcPr>
          <w:p w14:paraId="2257011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ED1173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67530C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8DC8C4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FFE0E5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568DF45" w14:textId="77777777" w:rsidTr="005F3D71">
        <w:trPr>
          <w:trHeight w:val="145"/>
        </w:trPr>
        <w:tc>
          <w:tcPr>
            <w:tcW w:w="948" w:type="dxa"/>
            <w:vMerge/>
          </w:tcPr>
          <w:p w14:paraId="0C25D2F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221AAFFC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</w:tcPr>
          <w:p w14:paraId="74DE2C1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A4F3F0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D310DE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DEF89D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9881A6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A0FBA81" w14:textId="77777777" w:rsidTr="005F3D71">
        <w:trPr>
          <w:trHeight w:val="145"/>
        </w:trPr>
        <w:tc>
          <w:tcPr>
            <w:tcW w:w="948" w:type="dxa"/>
            <w:vMerge/>
          </w:tcPr>
          <w:p w14:paraId="434A205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DEB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Atelier de discuție. </w:t>
            </w:r>
            <w:r w:rsidRPr="005F3D71">
              <w:t xml:space="preserve">Poezia </w:t>
            </w:r>
            <w:r w:rsidRPr="005F3D71">
              <w:rPr>
                <w:i/>
              </w:rPr>
              <w:t>Mijloace de transport</w:t>
            </w:r>
            <w:r w:rsidRPr="005F3D71">
              <w:t>.</w:t>
            </w:r>
          </w:p>
        </w:tc>
        <w:tc>
          <w:tcPr>
            <w:tcW w:w="3402" w:type="dxa"/>
            <w:vMerge/>
          </w:tcPr>
          <w:p w14:paraId="47B7A09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A97BA3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9CF73C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69A2C3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39EB19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5A0BF4E0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2872E019" w14:textId="09D51C95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880B2C">
              <w:rPr>
                <w:b/>
                <w:lang w:val="en-US"/>
              </w:rPr>
              <w:t>învățare</w:t>
            </w:r>
            <w:proofErr w:type="spellEnd"/>
            <w:r w:rsidRPr="00880B2C">
              <w:rPr>
                <w:b/>
                <w:lang w:val="en-US"/>
              </w:rPr>
              <w:t xml:space="preserve"> </w:t>
            </w:r>
            <w:r w:rsidR="00880B2C" w:rsidRPr="00880B2C">
              <w:rPr>
                <w:b/>
                <w:lang w:val="en-US"/>
              </w:rPr>
              <w:t xml:space="preserve"> „</w:t>
            </w:r>
            <w:proofErr w:type="spellStart"/>
            <w:r w:rsidR="00880B2C" w:rsidRPr="00880B2C">
              <w:rPr>
                <w:b/>
                <w:lang w:val="en-US"/>
              </w:rPr>
              <w:t>Copilul</w:t>
            </w:r>
            <w:proofErr w:type="spellEnd"/>
            <w:r w:rsidR="00880B2C" w:rsidRPr="00880B2C">
              <w:rPr>
                <w:b/>
                <w:lang w:val="en-US"/>
              </w:rPr>
              <w:t xml:space="preserve"> </w:t>
            </w:r>
            <w:proofErr w:type="spellStart"/>
            <w:r w:rsidR="00880B2C" w:rsidRPr="00880B2C">
              <w:rPr>
                <w:b/>
                <w:lang w:val="en-US"/>
              </w:rPr>
              <w:t>în</w:t>
            </w:r>
            <w:proofErr w:type="spellEnd"/>
            <w:r w:rsidR="00880B2C" w:rsidRPr="00880B2C">
              <w:rPr>
                <w:b/>
                <w:lang w:val="en-US"/>
              </w:rPr>
              <w:t xml:space="preserve"> </w:t>
            </w:r>
            <w:proofErr w:type="spellStart"/>
            <w:r w:rsidR="00880B2C" w:rsidRPr="00880B2C">
              <w:rPr>
                <w:b/>
                <w:lang w:val="en-US"/>
              </w:rPr>
              <w:t>societate</w:t>
            </w:r>
            <w:proofErr w:type="spellEnd"/>
            <w:r w:rsidR="00880B2C" w:rsidRPr="00880B2C">
              <w:rPr>
                <w:b/>
                <w:lang w:val="en-US"/>
              </w:rPr>
              <w:t xml:space="preserve">” </w:t>
            </w:r>
            <w:r w:rsidRPr="00880B2C">
              <w:rPr>
                <w:b/>
                <w:lang w:val="en-US"/>
              </w:rPr>
              <w:t xml:space="preserve">- 12 </w:t>
            </w:r>
            <w:r w:rsidRPr="005F3D71">
              <w:rPr>
                <w:b/>
                <w:lang w:val="en-US"/>
              </w:rPr>
              <w:t>ore</w:t>
            </w:r>
          </w:p>
        </w:tc>
      </w:tr>
      <w:tr w:rsidR="00617E4B" w:rsidRPr="005F3D71" w14:paraId="3C701B15" w14:textId="77777777" w:rsidTr="005F3D71">
        <w:trPr>
          <w:trHeight w:val="294"/>
        </w:trPr>
        <w:tc>
          <w:tcPr>
            <w:tcW w:w="948" w:type="dxa"/>
            <w:vMerge w:val="restart"/>
          </w:tcPr>
          <w:p w14:paraId="713AE412" w14:textId="6FE39937" w:rsidR="002A0ED8" w:rsidRPr="005F3D71" w:rsidRDefault="00880B2C" w:rsidP="00880B2C">
            <w:pPr>
              <w:spacing w:line="276" w:lineRule="auto"/>
              <w:rPr>
                <w:color w:val="0070C0"/>
                <w:lang w:val="en-US"/>
              </w:rPr>
            </w:pPr>
            <w:r w:rsidRPr="00880B2C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880B2C">
              <w:rPr>
                <w:lang w:val="en-US"/>
              </w:rPr>
              <w:t>1</w:t>
            </w:r>
          </w:p>
          <w:p w14:paraId="7B4C8D4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1.4</w:t>
            </w:r>
          </w:p>
          <w:p w14:paraId="42D40D98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1.5</w:t>
            </w:r>
          </w:p>
          <w:p w14:paraId="169DF42D" w14:textId="0979CA7F" w:rsidR="00880B2C" w:rsidRPr="005F3D71" w:rsidRDefault="00880B2C" w:rsidP="00880B2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5C1A5A5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7A09429A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2.5</w:t>
            </w:r>
          </w:p>
          <w:p w14:paraId="3003E023" w14:textId="205A12D3" w:rsidR="00880B2C" w:rsidRPr="005F3D71" w:rsidRDefault="00880B2C" w:rsidP="00880B2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504CFD3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349AF6C8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3.4</w:t>
            </w:r>
          </w:p>
          <w:p w14:paraId="4DCF5908" w14:textId="3A90F455" w:rsidR="00880B2C" w:rsidRPr="005F3D71" w:rsidRDefault="00880B2C" w:rsidP="00880B2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37FA1B4B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23F6F90A" w14:textId="65FA25E3" w:rsidR="00880B2C" w:rsidRPr="005F3D71" w:rsidRDefault="00880B2C" w:rsidP="00880B2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10F5CE69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5.3</w:t>
            </w:r>
          </w:p>
        </w:tc>
        <w:tc>
          <w:tcPr>
            <w:tcW w:w="5444" w:type="dxa"/>
          </w:tcPr>
          <w:p w14:paraId="40FC5488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Mesaje scrise.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 w:val="restart"/>
          </w:tcPr>
          <w:p w14:paraId="2B43BCB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  <w:p w14:paraId="60AAE9F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  <w:p w14:paraId="17DE280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utiliza formule de adresare.</w:t>
            </w:r>
          </w:p>
          <w:p w14:paraId="40B388F0" w14:textId="5C6E2CAA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saluta/a răspunde la salut</w:t>
            </w:r>
            <w:r w:rsidR="009E13AE">
              <w:rPr>
                <w:iCs/>
              </w:rPr>
              <w:t>.</w:t>
            </w:r>
          </w:p>
          <w:p w14:paraId="42992F96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exprima urări/a răspunde la urări.</w:t>
            </w:r>
          </w:p>
          <w:p w14:paraId="09C36383" w14:textId="09B45DD6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îndeplini instrucțiuni/indicații simple</w:t>
            </w:r>
            <w:r w:rsidR="009E13AE">
              <w:rPr>
                <w:iCs/>
              </w:rPr>
              <w:t>.</w:t>
            </w:r>
          </w:p>
          <w:p w14:paraId="27CD6026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răspunde la întrebări.</w:t>
            </w:r>
          </w:p>
        </w:tc>
        <w:tc>
          <w:tcPr>
            <w:tcW w:w="2314" w:type="dxa"/>
            <w:vMerge w:val="restart"/>
          </w:tcPr>
          <w:p w14:paraId="0CEE5731" w14:textId="4EBE121C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Modul imperativ (persoana a II-a plural), forma afirmativă şi</w:t>
            </w:r>
          </w:p>
          <w:p w14:paraId="2E93ADE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negativă (în modele de vorbire).</w:t>
            </w:r>
          </w:p>
          <w:p w14:paraId="7283F645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Modul conjunctiv: timpul prezent.</w:t>
            </w:r>
            <w:r w:rsidRPr="005F3D71">
              <w:rPr>
                <w:iCs/>
                <w:color w:val="0070C0"/>
                <w:lang w:val="en-US"/>
              </w:rPr>
              <w:t xml:space="preserve"> </w:t>
            </w:r>
          </w:p>
        </w:tc>
        <w:tc>
          <w:tcPr>
            <w:tcW w:w="817" w:type="dxa"/>
          </w:tcPr>
          <w:p w14:paraId="4B8BB67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9E3E7B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73E4F2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AD25A7D" w14:textId="77777777" w:rsidTr="005F3D71">
        <w:trPr>
          <w:trHeight w:val="145"/>
        </w:trPr>
        <w:tc>
          <w:tcPr>
            <w:tcW w:w="948" w:type="dxa"/>
            <w:vMerge/>
          </w:tcPr>
          <w:p w14:paraId="33CBD52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DBC77C2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>Felicitarea.</w:t>
            </w:r>
          </w:p>
        </w:tc>
        <w:tc>
          <w:tcPr>
            <w:tcW w:w="3402" w:type="dxa"/>
            <w:vMerge/>
          </w:tcPr>
          <w:p w14:paraId="324B115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4E5E5F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2B5068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5C77CC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10A7FB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A08CE2F" w14:textId="77777777" w:rsidTr="005F3D71">
        <w:trPr>
          <w:trHeight w:val="145"/>
        </w:trPr>
        <w:tc>
          <w:tcPr>
            <w:tcW w:w="948" w:type="dxa"/>
            <w:vMerge/>
          </w:tcPr>
          <w:p w14:paraId="42E61A1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082ED69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>Redactarea unei felicitări.</w:t>
            </w:r>
          </w:p>
        </w:tc>
        <w:tc>
          <w:tcPr>
            <w:tcW w:w="3402" w:type="dxa"/>
            <w:vMerge/>
          </w:tcPr>
          <w:p w14:paraId="09DA8E3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08FA3B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1893A8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8969DE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534EA2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CBFE11B" w14:textId="77777777" w:rsidTr="005F3D71">
        <w:trPr>
          <w:trHeight w:val="145"/>
        </w:trPr>
        <w:tc>
          <w:tcPr>
            <w:tcW w:w="948" w:type="dxa"/>
            <w:vMerge/>
          </w:tcPr>
          <w:p w14:paraId="6EDADB5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5D1E1CAE" w14:textId="77777777" w:rsidR="002A0ED8" w:rsidRPr="005F3D71" w:rsidRDefault="002A0ED8" w:rsidP="005F3D71">
            <w:pPr>
              <w:spacing w:line="276" w:lineRule="auto"/>
              <w:rPr>
                <w:b/>
                <w:bCs/>
              </w:rPr>
            </w:pPr>
            <w:r w:rsidRPr="005F3D71">
              <w:rPr>
                <w:b/>
                <w:bCs/>
              </w:rPr>
              <w:t xml:space="preserve">La medic.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/>
          </w:tcPr>
          <w:p w14:paraId="673F2B5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D6E39D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8ADBE6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C6E526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F5C233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86D7154" w14:textId="77777777" w:rsidTr="005F3D71">
        <w:trPr>
          <w:trHeight w:val="145"/>
        </w:trPr>
        <w:tc>
          <w:tcPr>
            <w:tcW w:w="948" w:type="dxa"/>
            <w:vMerge/>
          </w:tcPr>
          <w:p w14:paraId="382B807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77ECC6F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 xml:space="preserve">„La dentist”.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</w:tcPr>
          <w:p w14:paraId="5199311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CFC3C7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3A821D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426AD3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AD0D44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7D68E91" w14:textId="77777777" w:rsidTr="005F3D71">
        <w:trPr>
          <w:trHeight w:val="145"/>
        </w:trPr>
        <w:tc>
          <w:tcPr>
            <w:tcW w:w="948" w:type="dxa"/>
            <w:vMerge/>
          </w:tcPr>
          <w:p w14:paraId="09A177D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27E274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 xml:space="preserve">„La dentist”. 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0CB68C6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235975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CFD01A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1367F2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2B9AAB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81F8285" w14:textId="77777777" w:rsidTr="005F3D71">
        <w:trPr>
          <w:trHeight w:val="145"/>
        </w:trPr>
        <w:tc>
          <w:tcPr>
            <w:tcW w:w="948" w:type="dxa"/>
            <w:vMerge/>
          </w:tcPr>
          <w:p w14:paraId="4D27F59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10676E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 xml:space="preserve">„Igiena personală.”. </w:t>
            </w:r>
            <w:r w:rsidRPr="005F3D71">
              <w:rPr>
                <w:iCs/>
              </w:rPr>
              <w:t>Lectura și observarea textului.</w:t>
            </w:r>
          </w:p>
        </w:tc>
        <w:tc>
          <w:tcPr>
            <w:tcW w:w="3402" w:type="dxa"/>
            <w:vMerge/>
          </w:tcPr>
          <w:p w14:paraId="400D5BB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B84010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2282DF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A77BD4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EA4821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22D60D6" w14:textId="77777777" w:rsidTr="005F3D71">
        <w:trPr>
          <w:trHeight w:val="107"/>
        </w:trPr>
        <w:tc>
          <w:tcPr>
            <w:tcW w:w="948" w:type="dxa"/>
            <w:vMerge/>
          </w:tcPr>
          <w:p w14:paraId="6BDF242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A7B8F90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 xml:space="preserve">„Igiena personală.”. </w:t>
            </w:r>
            <w:r w:rsidRPr="005F3D71">
              <w:rPr>
                <w:iCs/>
              </w:rPr>
              <w:t>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213F709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9CF0C3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713D4F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EDE232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AF69E8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2223494" w14:textId="77777777" w:rsidTr="005F3D71">
        <w:trPr>
          <w:trHeight w:val="145"/>
        </w:trPr>
        <w:tc>
          <w:tcPr>
            <w:tcW w:w="948" w:type="dxa"/>
            <w:vMerge/>
          </w:tcPr>
          <w:p w14:paraId="01E8D4E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5C3B54C3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>Recapitulare.</w:t>
            </w:r>
          </w:p>
        </w:tc>
        <w:tc>
          <w:tcPr>
            <w:tcW w:w="3402" w:type="dxa"/>
            <w:vMerge/>
          </w:tcPr>
          <w:p w14:paraId="6B2FB04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F8B8DA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7C6407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BA41EA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238A51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4F893B1" w14:textId="77777777" w:rsidTr="005F3D71">
        <w:trPr>
          <w:trHeight w:val="277"/>
        </w:trPr>
        <w:tc>
          <w:tcPr>
            <w:tcW w:w="948" w:type="dxa"/>
            <w:vMerge/>
          </w:tcPr>
          <w:p w14:paraId="0547E7B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329108B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</w:rPr>
              <w:t xml:space="preserve">Evaluare sumativă. </w:t>
            </w:r>
            <w:r w:rsidRPr="005F3D71">
              <w:rPr>
                <w:b/>
                <w:color w:val="000000"/>
              </w:rPr>
              <w:t xml:space="preserve"> Test complex</w:t>
            </w:r>
          </w:p>
        </w:tc>
        <w:tc>
          <w:tcPr>
            <w:tcW w:w="3402" w:type="dxa"/>
            <w:vMerge/>
          </w:tcPr>
          <w:p w14:paraId="0107EE8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8579F8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48F744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E6DA22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EF26AD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B355B52" w14:textId="77777777" w:rsidTr="005F3D71">
        <w:trPr>
          <w:trHeight w:val="267"/>
        </w:trPr>
        <w:tc>
          <w:tcPr>
            <w:tcW w:w="948" w:type="dxa"/>
            <w:vMerge/>
          </w:tcPr>
          <w:p w14:paraId="1F46B6E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76E2BDD0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</w:tcPr>
          <w:p w14:paraId="7398B9D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51F434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B65D01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BECEA81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1090" w:type="dxa"/>
          </w:tcPr>
          <w:p w14:paraId="7AED4322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</w:tr>
      <w:tr w:rsidR="00617E4B" w:rsidRPr="005F3D71" w14:paraId="0F4DCC65" w14:textId="77777777" w:rsidTr="005F3D71">
        <w:trPr>
          <w:trHeight w:val="64"/>
        </w:trPr>
        <w:tc>
          <w:tcPr>
            <w:tcW w:w="948" w:type="dxa"/>
            <w:vMerge/>
          </w:tcPr>
          <w:p w14:paraId="48FD4F4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38D62AD5" w14:textId="389FA2EA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Atelier de lectură. </w:t>
            </w:r>
            <w:r w:rsidRPr="005F3D71">
              <w:rPr>
                <w:bCs/>
              </w:rPr>
              <w:t>Mihail Sadoveanu</w:t>
            </w:r>
            <w:r w:rsidR="00147205">
              <w:rPr>
                <w:bCs/>
              </w:rPr>
              <w:t>.</w:t>
            </w:r>
            <w:r w:rsidRPr="005F3D71">
              <w:t xml:space="preserve"> „Dumbrava minunată”.</w:t>
            </w:r>
          </w:p>
        </w:tc>
        <w:tc>
          <w:tcPr>
            <w:tcW w:w="3402" w:type="dxa"/>
            <w:vMerge/>
          </w:tcPr>
          <w:p w14:paraId="0B360C6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3386181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A571A4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A98BDA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0B1C7E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40D2A8B2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36A7075F" w14:textId="4479D877" w:rsidR="002A0ED8" w:rsidRPr="005F3D71" w:rsidRDefault="00D84FEC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D84FEC">
              <w:rPr>
                <w:b/>
                <w:lang w:val="en-US"/>
              </w:rPr>
              <w:t>învățare</w:t>
            </w:r>
            <w:proofErr w:type="spellEnd"/>
            <w:r w:rsidRPr="00D84FEC">
              <w:rPr>
                <w:b/>
                <w:lang w:val="en-US"/>
              </w:rPr>
              <w:t xml:space="preserve"> „</w:t>
            </w:r>
            <w:proofErr w:type="spellStart"/>
            <w:r w:rsidR="002A0ED8" w:rsidRPr="00D84FEC">
              <w:rPr>
                <w:b/>
                <w:lang w:val="en-US"/>
              </w:rPr>
              <w:t>Copilul</w:t>
            </w:r>
            <w:proofErr w:type="spellEnd"/>
            <w:r w:rsidR="002A0ED8" w:rsidRPr="00D84FEC">
              <w:rPr>
                <w:b/>
                <w:lang w:val="en-US"/>
              </w:rPr>
              <w:t xml:space="preserve"> </w:t>
            </w:r>
            <w:proofErr w:type="spellStart"/>
            <w:r w:rsidR="002A0ED8" w:rsidRPr="00D84FEC">
              <w:rPr>
                <w:b/>
                <w:lang w:val="en-US"/>
              </w:rPr>
              <w:t>și</w:t>
            </w:r>
            <w:proofErr w:type="spellEnd"/>
            <w:r w:rsidR="002A0ED8" w:rsidRPr="00D84FEC">
              <w:rPr>
                <w:b/>
                <w:lang w:val="en-US"/>
              </w:rPr>
              <w:t xml:space="preserve"> </w:t>
            </w:r>
            <w:proofErr w:type="spellStart"/>
            <w:r w:rsidR="002A0ED8" w:rsidRPr="00D84FEC">
              <w:rPr>
                <w:b/>
                <w:lang w:val="en-US"/>
              </w:rPr>
              <w:t>natura</w:t>
            </w:r>
            <w:proofErr w:type="spellEnd"/>
            <w:r w:rsidRPr="00D84FEC">
              <w:rPr>
                <w:b/>
                <w:lang w:val="en-US"/>
              </w:rPr>
              <w:t xml:space="preserve">” </w:t>
            </w:r>
            <w:r w:rsidR="002A0ED8" w:rsidRPr="00D84FEC">
              <w:rPr>
                <w:b/>
                <w:lang w:val="en-US"/>
              </w:rPr>
              <w:t xml:space="preserve">- 13 </w:t>
            </w:r>
            <w:r w:rsidR="002A0ED8" w:rsidRPr="005F3D71">
              <w:rPr>
                <w:b/>
                <w:lang w:val="en-US"/>
              </w:rPr>
              <w:t>ore</w:t>
            </w:r>
          </w:p>
        </w:tc>
      </w:tr>
      <w:tr w:rsidR="00617E4B" w:rsidRPr="005F3D71" w14:paraId="51C62257" w14:textId="77777777" w:rsidTr="005F3D71">
        <w:trPr>
          <w:trHeight w:val="145"/>
        </w:trPr>
        <w:tc>
          <w:tcPr>
            <w:tcW w:w="948" w:type="dxa"/>
            <w:vMerge w:val="restart"/>
          </w:tcPr>
          <w:p w14:paraId="176F37D3" w14:textId="488C5A78" w:rsidR="002A0ED8" w:rsidRPr="00D84FEC" w:rsidRDefault="00D84FEC" w:rsidP="00D84FEC">
            <w:pPr>
              <w:spacing w:line="276" w:lineRule="auto"/>
              <w:rPr>
                <w:lang w:val="en-US"/>
              </w:rPr>
            </w:pPr>
            <w:r w:rsidRPr="00D84FEC"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 w:rsidRPr="00D84FEC">
              <w:rPr>
                <w:lang w:val="en-US"/>
              </w:rPr>
              <w:t>1</w:t>
            </w:r>
          </w:p>
          <w:p w14:paraId="20BD664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1.1</w:t>
            </w:r>
          </w:p>
          <w:p w14:paraId="1D0A9136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1.4</w:t>
            </w:r>
          </w:p>
          <w:p w14:paraId="18EC4143" w14:textId="4B7781BD" w:rsidR="00D84FEC" w:rsidRPr="005F3D71" w:rsidRDefault="00D84FEC" w:rsidP="00D84FE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3971740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507DC960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7AAC1B64" w14:textId="42B908D3" w:rsidR="00D84FEC" w:rsidRPr="005F3D71" w:rsidRDefault="00D84FEC" w:rsidP="00D84FE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04A339A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04E66920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3.4</w:t>
            </w:r>
          </w:p>
          <w:p w14:paraId="73533C28" w14:textId="4F946656" w:rsidR="00D84FEC" w:rsidRPr="005F3D71" w:rsidRDefault="00D84FEC" w:rsidP="00D84FE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 xml:space="preserve">4 </w:t>
            </w:r>
          </w:p>
          <w:p w14:paraId="165B945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5257A646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4.4</w:t>
            </w:r>
          </w:p>
          <w:p w14:paraId="690D1A26" w14:textId="0B26C95D" w:rsidR="00D84FEC" w:rsidRPr="005F3D71" w:rsidRDefault="00D84FEC" w:rsidP="00D84FEC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0792BA41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lastRenderedPageBreak/>
              <w:t>5.1</w:t>
            </w:r>
          </w:p>
        </w:tc>
        <w:tc>
          <w:tcPr>
            <w:tcW w:w="5444" w:type="dxa"/>
          </w:tcPr>
          <w:p w14:paraId="22FFF587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b/>
                <w:color w:val="000000"/>
              </w:rPr>
              <w:lastRenderedPageBreak/>
              <w:t>Natura – ghidul călătorului.  Inițiere.</w:t>
            </w:r>
          </w:p>
        </w:tc>
        <w:tc>
          <w:tcPr>
            <w:tcW w:w="3402" w:type="dxa"/>
            <w:vMerge w:val="restart"/>
          </w:tcPr>
          <w:p w14:paraId="507B126F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</w:p>
          <w:p w14:paraId="1C7F16BA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</w:p>
          <w:p w14:paraId="52978E59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semnala receptarea mesajului/ confirmarea înțelegerii lui.</w:t>
            </w:r>
          </w:p>
          <w:p w14:paraId="1B3CCFB1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deduce un mesaj.</w:t>
            </w:r>
          </w:p>
          <w:p w14:paraId="06F8673C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exprima atitudini/sentimente/ emoții.</w:t>
            </w:r>
          </w:p>
          <w:p w14:paraId="029D298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iCs/>
              </w:rPr>
            </w:pPr>
            <w:r w:rsidRPr="005F3D71">
              <w:rPr>
                <w:iCs/>
              </w:rPr>
              <w:t xml:space="preserve">A formula/a răspunde la întrebări. </w:t>
            </w:r>
          </w:p>
          <w:p w14:paraId="624F4436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identifica descrieri de acțiuni/ fenomene.</w:t>
            </w:r>
          </w:p>
          <w:p w14:paraId="15F8A47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iCs/>
              </w:rPr>
            </w:pPr>
            <w:r w:rsidRPr="005F3D71">
              <w:rPr>
                <w:iCs/>
              </w:rPr>
              <w:t>A răspunde la întrebări.</w:t>
            </w:r>
          </w:p>
        </w:tc>
        <w:tc>
          <w:tcPr>
            <w:tcW w:w="2314" w:type="dxa"/>
            <w:vMerge w:val="restart"/>
          </w:tcPr>
          <w:p w14:paraId="7ECB03DB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</w:pPr>
            <w:r w:rsidRPr="005F3D71">
              <w:t>Modul indicativ. Timpul prezent (repetare).</w:t>
            </w:r>
          </w:p>
          <w:p w14:paraId="4D5FEE7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</w:pPr>
            <w:r w:rsidRPr="005F3D71">
              <w:t>Modul indicativ. Timpul trecut. Imperfectul.</w:t>
            </w:r>
          </w:p>
          <w:p w14:paraId="744BC8C1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  <w:r w:rsidRPr="005F3D71">
              <w:rPr>
                <w:iCs/>
              </w:rPr>
              <w:t xml:space="preserve">Organizarea structurală a enunţului. </w:t>
            </w:r>
          </w:p>
          <w:p w14:paraId="1A61948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r w:rsidRPr="005F3D71">
              <w:rPr>
                <w:iCs/>
              </w:rPr>
              <w:t xml:space="preserve">Propoziţia simplă şi dezvoltată. </w:t>
            </w:r>
          </w:p>
        </w:tc>
        <w:tc>
          <w:tcPr>
            <w:tcW w:w="817" w:type="dxa"/>
          </w:tcPr>
          <w:p w14:paraId="2C8C58D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F39CAE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7292D9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2A55BEA" w14:textId="77777777" w:rsidTr="005F3D71">
        <w:trPr>
          <w:trHeight w:val="145"/>
        </w:trPr>
        <w:tc>
          <w:tcPr>
            <w:tcW w:w="948" w:type="dxa"/>
            <w:vMerge/>
          </w:tcPr>
          <w:p w14:paraId="3920377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3FC1A6F" w14:textId="6CC9A299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>Constantin Dragomir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</w:t>
            </w:r>
            <w:r w:rsidRPr="005F3D71">
              <w:rPr>
                <w:iCs/>
                <w:color w:val="000000"/>
              </w:rPr>
              <w:t>Lumea furnicilor</w:t>
            </w:r>
            <w:r w:rsidRPr="005F3D71">
              <w:rPr>
                <w:color w:val="000000"/>
              </w:rPr>
              <w:t xml:space="preserve">”.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</w:tcPr>
          <w:p w14:paraId="198EDE2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8EC6E9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15C094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2DBA70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FA39C0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45E88B5" w14:textId="77777777" w:rsidTr="005F3D71">
        <w:trPr>
          <w:trHeight w:val="145"/>
        </w:trPr>
        <w:tc>
          <w:tcPr>
            <w:tcW w:w="948" w:type="dxa"/>
            <w:vMerge/>
          </w:tcPr>
          <w:p w14:paraId="1CC3E04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180979C" w14:textId="0E6FAD0A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>Constantin Dragomir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</w:t>
            </w:r>
            <w:r w:rsidRPr="005F3D71">
              <w:rPr>
                <w:iCs/>
                <w:color w:val="000000"/>
              </w:rPr>
              <w:t>Lumea furnicilor</w:t>
            </w:r>
            <w:r w:rsidRPr="005F3D71">
              <w:rPr>
                <w:color w:val="000000"/>
              </w:rPr>
              <w:t xml:space="preserve">”. 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5D44F78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39D947F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FABB37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910AE0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FF2100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BF09E4C" w14:textId="77777777" w:rsidTr="005F3D71">
        <w:trPr>
          <w:trHeight w:val="145"/>
        </w:trPr>
        <w:tc>
          <w:tcPr>
            <w:tcW w:w="948" w:type="dxa"/>
            <w:vMerge/>
          </w:tcPr>
          <w:p w14:paraId="29AF546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645ECA7" w14:textId="6D4E0A02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>Constantin Dragomir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</w:t>
            </w:r>
            <w:r w:rsidRPr="005F3D71">
              <w:rPr>
                <w:iCs/>
                <w:color w:val="000000"/>
              </w:rPr>
              <w:t>Lumea furnicilor</w:t>
            </w:r>
            <w:r w:rsidRPr="005F3D71">
              <w:rPr>
                <w:color w:val="000000"/>
              </w:rPr>
              <w:t xml:space="preserve">”. </w:t>
            </w:r>
            <w:r w:rsidRPr="005F3D71">
              <w:rPr>
                <w:iCs/>
              </w:rPr>
              <w:t xml:space="preserve">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0394987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6A9BFE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93312D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766EF4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2F5D4C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38A42D9" w14:textId="77777777" w:rsidTr="005F3D71">
        <w:trPr>
          <w:trHeight w:val="145"/>
        </w:trPr>
        <w:tc>
          <w:tcPr>
            <w:tcW w:w="948" w:type="dxa"/>
            <w:vMerge/>
          </w:tcPr>
          <w:p w14:paraId="38F5B8E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5C25F76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>Prieteni din lumea animalelor.  Inițiere.</w:t>
            </w:r>
          </w:p>
        </w:tc>
        <w:tc>
          <w:tcPr>
            <w:tcW w:w="3402" w:type="dxa"/>
            <w:vMerge/>
          </w:tcPr>
          <w:p w14:paraId="4CD515E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5B5DED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D32A01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A3579B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08B1AA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D995CD8" w14:textId="77777777" w:rsidTr="005F3D71">
        <w:trPr>
          <w:trHeight w:val="145"/>
        </w:trPr>
        <w:tc>
          <w:tcPr>
            <w:tcW w:w="948" w:type="dxa"/>
            <w:vMerge/>
          </w:tcPr>
          <w:p w14:paraId="7A3351E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DDADBCC" w14:textId="77777777" w:rsidR="002A0ED8" w:rsidRPr="005F3D71" w:rsidRDefault="002A0ED8" w:rsidP="005F3D71">
            <w:pPr>
              <w:spacing w:line="276" w:lineRule="auto"/>
              <w:rPr>
                <w:bCs/>
              </w:rPr>
            </w:pPr>
            <w:r w:rsidRPr="005F3D71">
              <w:rPr>
                <w:bCs/>
                <w:color w:val="000000"/>
              </w:rPr>
              <w:t>Animale de companie. Animalul preferat.</w:t>
            </w:r>
          </w:p>
        </w:tc>
        <w:tc>
          <w:tcPr>
            <w:tcW w:w="3402" w:type="dxa"/>
            <w:vMerge/>
          </w:tcPr>
          <w:p w14:paraId="702EEDC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36424B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3E1300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0FD966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B7FB6E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C13D968" w14:textId="77777777" w:rsidTr="005F3D71">
        <w:trPr>
          <w:trHeight w:val="145"/>
        </w:trPr>
        <w:tc>
          <w:tcPr>
            <w:tcW w:w="948" w:type="dxa"/>
            <w:vMerge/>
          </w:tcPr>
          <w:p w14:paraId="3F8B8D8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7C163AF" w14:textId="65E2E376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>Eugen Doga</w:t>
            </w:r>
            <w:r w:rsidR="00147205">
              <w:t>.</w:t>
            </w:r>
            <w:r w:rsidRPr="005F3D71">
              <w:t xml:space="preserve">  „</w:t>
            </w:r>
            <w:r w:rsidRPr="005F3D71">
              <w:rPr>
                <w:iCs/>
              </w:rPr>
              <w:t>Întâlnirea cu Joy”.  Lectura și observarea textului.</w:t>
            </w:r>
          </w:p>
        </w:tc>
        <w:tc>
          <w:tcPr>
            <w:tcW w:w="3402" w:type="dxa"/>
            <w:vMerge/>
          </w:tcPr>
          <w:p w14:paraId="011A232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2C2EB8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AD17C0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18FAE0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014E14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4B57674" w14:textId="77777777" w:rsidTr="005F3D71">
        <w:trPr>
          <w:trHeight w:val="145"/>
        </w:trPr>
        <w:tc>
          <w:tcPr>
            <w:tcW w:w="948" w:type="dxa"/>
            <w:vMerge/>
          </w:tcPr>
          <w:p w14:paraId="608843F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6A4D5AA" w14:textId="4C3D2612" w:rsidR="002A0ED8" w:rsidRPr="005F3D71" w:rsidRDefault="002A0ED8" w:rsidP="005F3D71">
            <w:pPr>
              <w:tabs>
                <w:tab w:val="left" w:pos="284"/>
                <w:tab w:val="left" w:pos="2589"/>
              </w:tabs>
              <w:spacing w:line="276" w:lineRule="auto"/>
            </w:pPr>
            <w:r w:rsidRPr="005F3D71">
              <w:t>Eugen Doga</w:t>
            </w:r>
            <w:r w:rsidR="00147205">
              <w:t>.</w:t>
            </w:r>
            <w:r w:rsidRPr="005F3D71">
              <w:t xml:space="preserve">  „</w:t>
            </w:r>
            <w:r w:rsidRPr="005F3D71">
              <w:rPr>
                <w:iCs/>
              </w:rPr>
              <w:t xml:space="preserve">Întâlnirea cu Joy”. </w:t>
            </w:r>
            <w:r w:rsidRPr="005F3D71">
              <w:rPr>
                <w:color w:val="000000"/>
              </w:rPr>
              <w:t xml:space="preserve"> 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5CA5C0A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DDCEE6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FB3E66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39ABB3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20DC11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0FC0226" w14:textId="77777777" w:rsidTr="005F3D71">
        <w:trPr>
          <w:trHeight w:val="145"/>
        </w:trPr>
        <w:tc>
          <w:tcPr>
            <w:tcW w:w="948" w:type="dxa"/>
            <w:vMerge/>
          </w:tcPr>
          <w:p w14:paraId="708E3DF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BEB45DB" w14:textId="60EA5236" w:rsidR="002A0ED8" w:rsidRPr="005F3D71" w:rsidRDefault="002A0ED8" w:rsidP="005F3D71">
            <w:pPr>
              <w:tabs>
                <w:tab w:val="left" w:pos="284"/>
              </w:tabs>
              <w:spacing w:line="276" w:lineRule="auto"/>
            </w:pPr>
            <w:r w:rsidRPr="005F3D71">
              <w:t>Eugen Doga</w:t>
            </w:r>
            <w:r w:rsidR="00147205">
              <w:t>.</w:t>
            </w:r>
            <w:r w:rsidRPr="005F3D71">
              <w:t xml:space="preserve">  „</w:t>
            </w:r>
            <w:r w:rsidRPr="005F3D71">
              <w:rPr>
                <w:iCs/>
              </w:rPr>
              <w:t>Întâlnirea cu Joy”. 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2BE3AD6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880809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4D20CD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942F10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825E62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01158C1" w14:textId="77777777" w:rsidTr="005F3D71">
        <w:trPr>
          <w:trHeight w:val="232"/>
        </w:trPr>
        <w:tc>
          <w:tcPr>
            <w:tcW w:w="948" w:type="dxa"/>
            <w:vMerge/>
          </w:tcPr>
          <w:p w14:paraId="7EEB2F5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F830328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>Recapitulare.</w:t>
            </w:r>
          </w:p>
        </w:tc>
        <w:tc>
          <w:tcPr>
            <w:tcW w:w="3402" w:type="dxa"/>
            <w:vMerge/>
          </w:tcPr>
          <w:p w14:paraId="001CC90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B58236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F52D97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86CC71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01EFE5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0536CD2" w14:textId="77777777" w:rsidTr="005F3D71">
        <w:trPr>
          <w:trHeight w:val="145"/>
        </w:trPr>
        <w:tc>
          <w:tcPr>
            <w:tcW w:w="948" w:type="dxa"/>
            <w:vMerge/>
          </w:tcPr>
          <w:p w14:paraId="1486C09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096A6C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 xml:space="preserve">Evaluare sumativă. </w:t>
            </w:r>
            <w:r w:rsidRPr="005F3D71">
              <w:rPr>
                <w:color w:val="000000"/>
              </w:rPr>
              <w:t>Dictare de ortograme și însărcinări.</w:t>
            </w:r>
          </w:p>
        </w:tc>
        <w:tc>
          <w:tcPr>
            <w:tcW w:w="3402" w:type="dxa"/>
            <w:vMerge/>
          </w:tcPr>
          <w:p w14:paraId="7E894F9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4C0887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94000E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76F059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935643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A61F163" w14:textId="77777777" w:rsidTr="005F3D71">
        <w:trPr>
          <w:trHeight w:val="145"/>
        </w:trPr>
        <w:tc>
          <w:tcPr>
            <w:tcW w:w="948" w:type="dxa"/>
            <w:vMerge/>
          </w:tcPr>
          <w:p w14:paraId="7B82AD5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5F4203BB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</w:tcPr>
          <w:p w14:paraId="0295FE4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F484EA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3FED96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2E728C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913098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838663D" w14:textId="77777777" w:rsidTr="005F3D71">
        <w:trPr>
          <w:trHeight w:val="145"/>
        </w:trPr>
        <w:tc>
          <w:tcPr>
            <w:tcW w:w="948" w:type="dxa"/>
            <w:vMerge/>
          </w:tcPr>
          <w:p w14:paraId="4A76564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38D8D08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</w:pPr>
            <w:r w:rsidRPr="005F3D71">
              <w:rPr>
                <w:b/>
                <w:color w:val="000000"/>
              </w:rPr>
              <w:t>Atelier de discuție: Omul – parte a naturii.</w:t>
            </w:r>
          </w:p>
        </w:tc>
        <w:tc>
          <w:tcPr>
            <w:tcW w:w="3402" w:type="dxa"/>
            <w:vMerge/>
          </w:tcPr>
          <w:p w14:paraId="70C5037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121E09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BB0DE5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B4E63E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95B8CE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618050CA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76B6E51C" w14:textId="591345F1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D40693">
              <w:rPr>
                <w:b/>
                <w:lang w:val="en-US"/>
              </w:rPr>
              <w:t>Unitatea</w:t>
            </w:r>
            <w:proofErr w:type="spellEnd"/>
            <w:r w:rsidRPr="00D40693">
              <w:rPr>
                <w:b/>
                <w:lang w:val="en-US"/>
              </w:rPr>
              <w:t xml:space="preserve"> de </w:t>
            </w:r>
            <w:proofErr w:type="spellStart"/>
            <w:r w:rsidRPr="00D40693">
              <w:rPr>
                <w:b/>
                <w:lang w:val="en-US"/>
              </w:rPr>
              <w:t>învățare</w:t>
            </w:r>
            <w:proofErr w:type="spellEnd"/>
            <w:r w:rsidR="00195766">
              <w:rPr>
                <w:b/>
                <w:lang w:val="en-US"/>
              </w:rPr>
              <w:t xml:space="preserve"> </w:t>
            </w:r>
            <w:r w:rsidR="00D40693" w:rsidRPr="00D40693">
              <w:rPr>
                <w:b/>
                <w:lang w:val="en-US"/>
              </w:rPr>
              <w:t>„</w:t>
            </w:r>
            <w:proofErr w:type="spellStart"/>
            <w:r w:rsidR="00D40693" w:rsidRPr="00D40693">
              <w:rPr>
                <w:b/>
                <w:lang w:val="en-US"/>
              </w:rPr>
              <w:t>Copilul</w:t>
            </w:r>
            <w:proofErr w:type="spellEnd"/>
            <w:r w:rsidR="00D40693" w:rsidRPr="00D40693">
              <w:rPr>
                <w:b/>
                <w:lang w:val="en-US"/>
              </w:rPr>
              <w:t xml:space="preserve"> </w:t>
            </w:r>
            <w:proofErr w:type="spellStart"/>
            <w:r w:rsidR="00D40693" w:rsidRPr="00D40693">
              <w:rPr>
                <w:b/>
                <w:lang w:val="en-US"/>
              </w:rPr>
              <w:t>și</w:t>
            </w:r>
            <w:proofErr w:type="spellEnd"/>
            <w:r w:rsidR="00D40693" w:rsidRPr="00D40693">
              <w:rPr>
                <w:b/>
                <w:lang w:val="en-US"/>
              </w:rPr>
              <w:t xml:space="preserve"> </w:t>
            </w:r>
            <w:proofErr w:type="spellStart"/>
            <w:r w:rsidR="00D40693" w:rsidRPr="00D40693">
              <w:rPr>
                <w:b/>
                <w:lang w:val="en-US"/>
              </w:rPr>
              <w:t>natura</w:t>
            </w:r>
            <w:proofErr w:type="spellEnd"/>
            <w:r w:rsidR="00D40693" w:rsidRPr="00D40693">
              <w:rPr>
                <w:b/>
                <w:lang w:val="en-US"/>
              </w:rPr>
              <w:t xml:space="preserve">” </w:t>
            </w:r>
            <w:r w:rsidRPr="00D40693">
              <w:rPr>
                <w:b/>
                <w:lang w:val="en-US"/>
              </w:rPr>
              <w:t xml:space="preserve">- 13 </w:t>
            </w:r>
            <w:r w:rsidRPr="005F3D71">
              <w:rPr>
                <w:b/>
                <w:lang w:val="en-US"/>
              </w:rPr>
              <w:t>ore</w:t>
            </w:r>
          </w:p>
        </w:tc>
      </w:tr>
      <w:tr w:rsidR="00617E4B" w:rsidRPr="005F3D71" w14:paraId="51DDB086" w14:textId="77777777" w:rsidTr="005F3D71">
        <w:trPr>
          <w:trHeight w:val="145"/>
        </w:trPr>
        <w:tc>
          <w:tcPr>
            <w:tcW w:w="948" w:type="dxa"/>
            <w:vMerge w:val="restart"/>
          </w:tcPr>
          <w:p w14:paraId="4CADC409" w14:textId="6A079946" w:rsidR="00D40693" w:rsidRDefault="00D40693" w:rsidP="00D40693">
            <w:pPr>
              <w:spacing w:line="276" w:lineRule="auto"/>
            </w:pPr>
            <w:r>
              <w:t>C</w:t>
            </w:r>
            <w:r w:rsidR="00D127CD">
              <w:t>S</w:t>
            </w:r>
            <w:r>
              <w:t xml:space="preserve">1 </w:t>
            </w:r>
          </w:p>
          <w:p w14:paraId="2FCAE415" w14:textId="5BCFC462" w:rsidR="002A0ED8" w:rsidRDefault="002A0ED8" w:rsidP="00D40693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1.1</w:t>
            </w:r>
          </w:p>
          <w:p w14:paraId="439E1DFA" w14:textId="408FFDE1" w:rsidR="00D40693" w:rsidRPr="005F3D71" w:rsidRDefault="00D40693" w:rsidP="00D4069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159CBCC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39027B74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2A5E3EB4" w14:textId="6F0B6658" w:rsidR="00D40693" w:rsidRPr="005F3D71" w:rsidRDefault="00D40693" w:rsidP="00D4069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2F46D93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4C082F8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3.2</w:t>
            </w:r>
          </w:p>
          <w:p w14:paraId="711352DC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4A7422DA" w14:textId="2362345C" w:rsidR="00D40693" w:rsidRPr="005F3D71" w:rsidRDefault="00D40693" w:rsidP="00D4069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0D5EAA73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2131AFCD" w14:textId="097F609A" w:rsidR="00D40693" w:rsidRPr="005F3D71" w:rsidRDefault="00D40693" w:rsidP="00D40693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 xml:space="preserve">5 </w:t>
            </w:r>
          </w:p>
          <w:p w14:paraId="03BDC03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2184C26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Prognoza meteo.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D23700A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</w:p>
          <w:p w14:paraId="538E226C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</w:p>
          <w:p w14:paraId="0ECB6D91" w14:textId="77777777" w:rsidR="002A0ED8" w:rsidRPr="005F3D71" w:rsidRDefault="002A0ED8" w:rsidP="005F3D71">
            <w:pPr>
              <w:spacing w:line="276" w:lineRule="auto"/>
              <w:rPr>
                <w:iCs/>
                <w:lang w:val="en-US"/>
              </w:rPr>
            </w:pPr>
            <w:r w:rsidRPr="005F3D71">
              <w:rPr>
                <w:iCs/>
              </w:rPr>
              <w:t>A prezenta informații.</w:t>
            </w:r>
          </w:p>
          <w:p w14:paraId="2D370F78" w14:textId="77777777" w:rsidR="002A0ED8" w:rsidRPr="005F3D71" w:rsidRDefault="002A0ED8" w:rsidP="005F3D71">
            <w:pPr>
              <w:spacing w:line="276" w:lineRule="auto"/>
              <w:rPr>
                <w:iCs/>
                <w:lang w:val="en-US"/>
              </w:rPr>
            </w:pPr>
            <w:r w:rsidRPr="005F3D71">
              <w:rPr>
                <w:iCs/>
              </w:rPr>
              <w:t>A formula/a răspunde la întrebări.</w:t>
            </w:r>
          </w:p>
          <w:p w14:paraId="3459467C" w14:textId="77777777" w:rsidR="002A0ED8" w:rsidRPr="005F3D71" w:rsidRDefault="002A0ED8" w:rsidP="005F3D71">
            <w:pPr>
              <w:spacing w:line="276" w:lineRule="auto"/>
              <w:rPr>
                <w:iCs/>
                <w:lang w:val="en-US"/>
              </w:rPr>
            </w:pPr>
            <w:r w:rsidRPr="005F3D71">
              <w:rPr>
                <w:iCs/>
              </w:rPr>
              <w:t>A identifica descrieri de acțiuni/ fenomene.</w:t>
            </w:r>
          </w:p>
          <w:p w14:paraId="5FF1DF5B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exprima opinia proprie.</w:t>
            </w:r>
          </w:p>
          <w:p w14:paraId="5D129DD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exemplifica.</w:t>
            </w:r>
          </w:p>
          <w:p w14:paraId="2E3F387F" w14:textId="77777777" w:rsidR="002A0ED8" w:rsidRPr="005F3D71" w:rsidRDefault="002A0ED8" w:rsidP="005F3D71">
            <w:pPr>
              <w:spacing w:line="276" w:lineRule="auto"/>
              <w:rPr>
                <w:iCs/>
                <w:lang w:val="en-US"/>
              </w:rPr>
            </w:pPr>
            <w:r w:rsidRPr="005F3D71">
              <w:rPr>
                <w:iCs/>
              </w:rPr>
              <w:t>A face concluzii.</w:t>
            </w:r>
          </w:p>
          <w:p w14:paraId="4A673AB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compara lucruri.</w:t>
            </w:r>
          </w:p>
        </w:tc>
        <w:tc>
          <w:tcPr>
            <w:tcW w:w="2314" w:type="dxa"/>
            <w:vMerge w:val="restart"/>
          </w:tcPr>
          <w:p w14:paraId="7544BC32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r w:rsidRPr="005F3D71">
              <w:t>Numerale ordinale. Utilizarea numeralelor ordinale.</w:t>
            </w:r>
          </w:p>
          <w:p w14:paraId="68F4C711" w14:textId="77777777" w:rsidR="002A0ED8" w:rsidRPr="005F3D71" w:rsidRDefault="002A0ED8" w:rsidP="005F3D71">
            <w:pPr>
              <w:spacing w:line="276" w:lineRule="auto"/>
            </w:pPr>
            <w:r w:rsidRPr="005F3D71">
              <w:t>Adverbe uzuale de timp.</w:t>
            </w:r>
          </w:p>
          <w:p w14:paraId="1185CF97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Exprimarea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frecvenţei</w:t>
            </w:r>
            <w:proofErr w:type="spellEnd"/>
            <w:r w:rsidRPr="005F3D71">
              <w:rPr>
                <w:lang w:val="en-US"/>
              </w:rPr>
              <w:t xml:space="preserve">: </w:t>
            </w:r>
            <w:proofErr w:type="spellStart"/>
            <w:r w:rsidRPr="005F3D71">
              <w:rPr>
                <w:lang w:val="en-US"/>
              </w:rPr>
              <w:t>întotdeauna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uneori</w:t>
            </w:r>
            <w:proofErr w:type="spellEnd"/>
            <w:r w:rsidRPr="005F3D71">
              <w:rPr>
                <w:lang w:val="en-US"/>
              </w:rPr>
              <w:t xml:space="preserve">, </w:t>
            </w:r>
            <w:proofErr w:type="spellStart"/>
            <w:r w:rsidRPr="005F3D71">
              <w:rPr>
                <w:lang w:val="en-US"/>
              </w:rPr>
              <w:t>deseori</w:t>
            </w:r>
            <w:proofErr w:type="spellEnd"/>
            <w:r w:rsidRPr="005F3D71">
              <w:rPr>
                <w:lang w:val="en-US"/>
              </w:rPr>
              <w:t xml:space="preserve"> etc.</w:t>
            </w:r>
          </w:p>
          <w:p w14:paraId="5579835C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  <w:proofErr w:type="spellStart"/>
            <w:r w:rsidRPr="005F3D71">
              <w:rPr>
                <w:lang w:val="en-US"/>
              </w:rPr>
              <w:t>Interjecţii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onomatopee</w:t>
            </w:r>
            <w:proofErr w:type="spellEnd"/>
            <w:r w:rsidRPr="005F3D71">
              <w:rPr>
                <w:lang w:val="en-US"/>
              </w:rPr>
              <w:t>.</w:t>
            </w:r>
          </w:p>
          <w:p w14:paraId="31B14068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7800A36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B89AD8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BD2679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918B1F0" w14:textId="77777777" w:rsidTr="005F3D71">
        <w:trPr>
          <w:trHeight w:val="145"/>
        </w:trPr>
        <w:tc>
          <w:tcPr>
            <w:tcW w:w="948" w:type="dxa"/>
            <w:vMerge/>
          </w:tcPr>
          <w:p w14:paraId="40C9F167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1E3EC567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iCs/>
              </w:rPr>
              <w:t>„Cum va fi vremea?”  Lectura și observarea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27B0BF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32B46F4C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4F1E7D4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FB87E8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3DBFA2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FC84190" w14:textId="77777777" w:rsidTr="005F3D71">
        <w:trPr>
          <w:trHeight w:val="145"/>
        </w:trPr>
        <w:tc>
          <w:tcPr>
            <w:tcW w:w="948" w:type="dxa"/>
            <w:vMerge/>
          </w:tcPr>
          <w:p w14:paraId="736F231E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09A33B6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  <w:lang w:val="en-US"/>
              </w:rPr>
              <w:t>„</w:t>
            </w:r>
            <w:r w:rsidRPr="005F3D71">
              <w:rPr>
                <w:iCs/>
              </w:rPr>
              <w:t>Cum va fi vremea?” 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2B6C15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5ADE5744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1EC6AC4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6CC4B8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67A602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C937CB2" w14:textId="77777777" w:rsidTr="005F3D71">
        <w:trPr>
          <w:trHeight w:val="145"/>
        </w:trPr>
        <w:tc>
          <w:tcPr>
            <w:tcW w:w="948" w:type="dxa"/>
            <w:vMerge/>
          </w:tcPr>
          <w:p w14:paraId="00881964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0042D04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„Cum va fi vremea?” 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3CB0B9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19547D64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595B1AA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71B454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C3D73E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31B5455" w14:textId="77777777" w:rsidTr="005F3D71">
        <w:trPr>
          <w:trHeight w:val="145"/>
        </w:trPr>
        <w:tc>
          <w:tcPr>
            <w:tcW w:w="948" w:type="dxa"/>
            <w:vMerge/>
          </w:tcPr>
          <w:p w14:paraId="3123791B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38E9BC61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Enigme ale Terrei.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EC9839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0498AB63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6FF39EF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027990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A261C6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08FBE61" w14:textId="77777777" w:rsidTr="005F3D71">
        <w:trPr>
          <w:trHeight w:val="145"/>
        </w:trPr>
        <w:tc>
          <w:tcPr>
            <w:tcW w:w="948" w:type="dxa"/>
            <w:vMerge/>
          </w:tcPr>
          <w:p w14:paraId="2A7F2955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6B615D4B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t>„</w:t>
            </w:r>
            <w:r w:rsidRPr="005F3D71">
              <w:rPr>
                <w:iCs/>
              </w:rPr>
              <w:t>Fenomene ciudate.”  Lectura și observarea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450806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205198BC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755D33D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39BC81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A58826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61AC53C" w14:textId="77777777" w:rsidTr="005F3D71">
        <w:trPr>
          <w:trHeight w:val="145"/>
        </w:trPr>
        <w:tc>
          <w:tcPr>
            <w:tcW w:w="948" w:type="dxa"/>
            <w:vMerge/>
          </w:tcPr>
          <w:p w14:paraId="7587469B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61ACB16D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>„</w:t>
            </w:r>
            <w:r w:rsidRPr="005F3D71">
              <w:rPr>
                <w:iCs/>
              </w:rPr>
              <w:t>Fenomene ciudate.”  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F8C06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0A4B8B77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0F31FA1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B5353F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6C8F2E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C21BFC5" w14:textId="77777777" w:rsidTr="005F3D71">
        <w:trPr>
          <w:trHeight w:val="145"/>
        </w:trPr>
        <w:tc>
          <w:tcPr>
            <w:tcW w:w="948" w:type="dxa"/>
            <w:vMerge/>
          </w:tcPr>
          <w:p w14:paraId="3C0D4F50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65A87299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t>„</w:t>
            </w:r>
            <w:r w:rsidRPr="005F3D71">
              <w:rPr>
                <w:iCs/>
              </w:rPr>
              <w:t>Fenomene ciudate.” 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413CD0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03C6BA41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79E3F60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963318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D6FFBF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9242F5C" w14:textId="77777777" w:rsidTr="005F3D71">
        <w:trPr>
          <w:trHeight w:val="145"/>
        </w:trPr>
        <w:tc>
          <w:tcPr>
            <w:tcW w:w="948" w:type="dxa"/>
            <w:vMerge/>
          </w:tcPr>
          <w:p w14:paraId="75C6B344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62D83B93" w14:textId="77777777" w:rsidR="002A0ED8" w:rsidRPr="005F3D71" w:rsidRDefault="002A0ED8" w:rsidP="005F3D71">
            <w:pPr>
              <w:spacing w:line="276" w:lineRule="auto"/>
            </w:pPr>
            <w:r w:rsidRPr="005F3D71">
              <w:t>Curiozități despre fenomenele naturii.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726A9E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6C70FEAC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45E6ED1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721844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BDBC51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E6B32D5" w14:textId="77777777" w:rsidTr="005F3D71">
        <w:trPr>
          <w:trHeight w:val="283"/>
        </w:trPr>
        <w:tc>
          <w:tcPr>
            <w:tcW w:w="948" w:type="dxa"/>
            <w:vMerge/>
          </w:tcPr>
          <w:p w14:paraId="2C39C4F3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3F4560A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b/>
              </w:rPr>
              <w:t>Recapitulare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9A310C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2D588AA7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38CBF4B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3781EB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23E631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AC31B21" w14:textId="77777777" w:rsidTr="005F3D71">
        <w:trPr>
          <w:trHeight w:val="145"/>
        </w:trPr>
        <w:tc>
          <w:tcPr>
            <w:tcW w:w="948" w:type="dxa"/>
            <w:vMerge/>
          </w:tcPr>
          <w:p w14:paraId="1189DCF0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70EDA89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Evaluare sumativă.   Proiect: </w:t>
            </w:r>
            <w:r w:rsidRPr="005F3D71">
              <w:rPr>
                <w:b/>
                <w:i/>
              </w:rPr>
              <w:t>Minuni ale naturii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68CA85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172E364C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62E5BD4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229A309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0460F3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6BC7151" w14:textId="77777777" w:rsidTr="005F3D71">
        <w:trPr>
          <w:trHeight w:val="145"/>
        </w:trPr>
        <w:tc>
          <w:tcPr>
            <w:tcW w:w="948" w:type="dxa"/>
            <w:vMerge/>
          </w:tcPr>
          <w:p w14:paraId="59F4B2E1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1B7F3F2D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Atelier de lectură. </w:t>
            </w:r>
            <w:r w:rsidRPr="005F3D71">
              <w:rPr>
                <w:bCs/>
              </w:rPr>
              <w:t>„Iarna”, de V. Alecsandri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A7683A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4" w:type="dxa"/>
            <w:vMerge/>
          </w:tcPr>
          <w:p w14:paraId="605672D4" w14:textId="77777777" w:rsidR="002A0ED8" w:rsidRPr="005F3D71" w:rsidRDefault="002A0ED8" w:rsidP="005F3D71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</w:tcPr>
          <w:p w14:paraId="6F800F4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ED7C01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5F1C26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0F9975B5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76540039" w14:textId="54171E78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195766">
              <w:rPr>
                <w:b/>
                <w:lang w:val="en-US"/>
              </w:rPr>
              <w:t>învățare</w:t>
            </w:r>
            <w:proofErr w:type="spellEnd"/>
            <w:r w:rsidRPr="00195766">
              <w:rPr>
                <w:b/>
                <w:lang w:val="en-US"/>
              </w:rPr>
              <w:t xml:space="preserve"> </w:t>
            </w:r>
            <w:r w:rsidR="00195766" w:rsidRPr="00195766">
              <w:rPr>
                <w:b/>
                <w:lang w:val="en-US"/>
              </w:rPr>
              <w:t xml:space="preserve"> „</w:t>
            </w:r>
            <w:proofErr w:type="spellStart"/>
            <w:r w:rsidR="00195766" w:rsidRPr="00195766">
              <w:rPr>
                <w:b/>
                <w:lang w:val="en-US"/>
              </w:rPr>
              <w:t>Copilul</w:t>
            </w:r>
            <w:proofErr w:type="spellEnd"/>
            <w:r w:rsidR="00195766" w:rsidRPr="00195766">
              <w:rPr>
                <w:b/>
                <w:lang w:val="en-US"/>
              </w:rPr>
              <w:t xml:space="preserve"> </w:t>
            </w:r>
            <w:proofErr w:type="spellStart"/>
            <w:r w:rsidR="00195766" w:rsidRPr="00195766">
              <w:rPr>
                <w:b/>
                <w:lang w:val="en-US"/>
              </w:rPr>
              <w:t>și</w:t>
            </w:r>
            <w:proofErr w:type="spellEnd"/>
            <w:r w:rsidR="00195766" w:rsidRPr="00195766">
              <w:rPr>
                <w:b/>
                <w:lang w:val="en-US"/>
              </w:rPr>
              <w:t xml:space="preserve"> Patria” </w:t>
            </w:r>
            <w:r w:rsidRPr="00195766">
              <w:rPr>
                <w:b/>
                <w:lang w:val="en-US"/>
              </w:rPr>
              <w:t xml:space="preserve"> - 12 ore</w:t>
            </w:r>
          </w:p>
        </w:tc>
      </w:tr>
      <w:tr w:rsidR="00617E4B" w:rsidRPr="005F3D71" w14:paraId="5A5B19F5" w14:textId="77777777" w:rsidTr="005F3D71">
        <w:trPr>
          <w:trHeight w:val="145"/>
        </w:trPr>
        <w:tc>
          <w:tcPr>
            <w:tcW w:w="948" w:type="dxa"/>
            <w:vMerge w:val="restart"/>
          </w:tcPr>
          <w:p w14:paraId="0D4562EB" w14:textId="76A9A9BE" w:rsidR="002A0ED8" w:rsidRPr="005F3D71" w:rsidRDefault="00195766" w:rsidP="00195766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39F093C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1.2</w:t>
            </w:r>
          </w:p>
          <w:p w14:paraId="5D6150C4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1.3</w:t>
            </w:r>
          </w:p>
          <w:p w14:paraId="1A98A8A6" w14:textId="65E1C7E5" w:rsidR="00195766" w:rsidRPr="005F3D71" w:rsidRDefault="00195766" w:rsidP="00195766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7964607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2.1</w:t>
            </w:r>
          </w:p>
          <w:p w14:paraId="1AD6B431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39CB7D5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2.5</w:t>
            </w:r>
          </w:p>
          <w:p w14:paraId="1D5C7DA9" w14:textId="21BE8F5C" w:rsidR="00473778" w:rsidRPr="005F3D71" w:rsidRDefault="00473778" w:rsidP="004737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4E95302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lastRenderedPageBreak/>
              <w:t>3.1</w:t>
            </w:r>
          </w:p>
          <w:p w14:paraId="4C651A1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5DA5C61B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3.4</w:t>
            </w:r>
          </w:p>
          <w:p w14:paraId="3A3BDC79" w14:textId="268E76DE" w:rsidR="00473778" w:rsidRPr="005F3D71" w:rsidRDefault="00473778" w:rsidP="004737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3BADE209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45095EB5" w14:textId="4272F033" w:rsidR="00473778" w:rsidRPr="005F3D71" w:rsidRDefault="00473778" w:rsidP="004737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18C54026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623AB337" w14:textId="1860BB02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b/>
                <w:color w:val="000000"/>
              </w:rPr>
              <w:lastRenderedPageBreak/>
              <w:t>Chișinău -</w:t>
            </w:r>
            <w:r w:rsidR="00A03EFE">
              <w:rPr>
                <w:b/>
                <w:color w:val="000000"/>
              </w:rPr>
              <w:t xml:space="preserve"> c</w:t>
            </w:r>
            <w:r w:rsidRPr="005F3D71">
              <w:rPr>
                <w:b/>
                <w:color w:val="000000"/>
              </w:rPr>
              <w:t>apitala Republicii Moldova.  Inițiere.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0FA34C7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</w:p>
          <w:p w14:paraId="19C76A12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formula întrebări/a răspunde la ele.</w:t>
            </w:r>
          </w:p>
          <w:p w14:paraId="123CFBBA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identifica informații din texte scrise.</w:t>
            </w:r>
          </w:p>
          <w:p w14:paraId="4891BC9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semnala receptarea mesajului/ confirmarea înțelegerii lui.</w:t>
            </w:r>
          </w:p>
          <w:p w14:paraId="19FDB169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deduce un mesaj.</w:t>
            </w:r>
          </w:p>
          <w:p w14:paraId="348BC730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lastRenderedPageBreak/>
              <w:t>A exprima atitudini/sentimente/ emoții.</w:t>
            </w:r>
          </w:p>
        </w:tc>
        <w:tc>
          <w:tcPr>
            <w:tcW w:w="2314" w:type="dxa"/>
            <w:vMerge w:val="restart"/>
          </w:tcPr>
          <w:p w14:paraId="71653F3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lastRenderedPageBreak/>
              <w:t xml:space="preserve">Exprimarea apropierii: pronumele demonstrativ de apropiere. </w:t>
            </w:r>
          </w:p>
          <w:p w14:paraId="54365B4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r w:rsidRPr="005F3D71">
              <w:t xml:space="preserve">Exprimarea persoanei: pronumele </w:t>
            </w:r>
            <w:r w:rsidRPr="005F3D71">
              <w:lastRenderedPageBreak/>
              <w:t>personal la cazul acuzativ.</w:t>
            </w:r>
          </w:p>
        </w:tc>
        <w:tc>
          <w:tcPr>
            <w:tcW w:w="817" w:type="dxa"/>
          </w:tcPr>
          <w:p w14:paraId="44594F7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lastRenderedPageBreak/>
              <w:t>1</w:t>
            </w:r>
          </w:p>
        </w:tc>
        <w:tc>
          <w:tcPr>
            <w:tcW w:w="816" w:type="dxa"/>
          </w:tcPr>
          <w:p w14:paraId="3149A44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13005C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047D3B4" w14:textId="77777777" w:rsidTr="005F3D71">
        <w:trPr>
          <w:trHeight w:val="145"/>
        </w:trPr>
        <w:tc>
          <w:tcPr>
            <w:tcW w:w="948" w:type="dxa"/>
            <w:vMerge/>
          </w:tcPr>
          <w:p w14:paraId="73FFA45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3150A3BA" w14:textId="51F309F3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color w:val="000000"/>
              </w:rPr>
              <w:t>Gr. Vieru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„La Chișinău”. </w:t>
            </w:r>
            <w:r w:rsidRPr="005F3D71">
              <w:rPr>
                <w:iCs/>
              </w:rPr>
              <w:t>Lectura și observarea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A5F5C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2D3B48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EC09C9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E4443F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BF139E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B35BE09" w14:textId="77777777" w:rsidTr="005F3D71">
        <w:trPr>
          <w:trHeight w:val="145"/>
        </w:trPr>
        <w:tc>
          <w:tcPr>
            <w:tcW w:w="948" w:type="dxa"/>
            <w:vMerge/>
          </w:tcPr>
          <w:p w14:paraId="5E91400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05517F99" w14:textId="73D1A164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>Gr. Vieru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„La Chișinău”. </w:t>
            </w:r>
            <w:r w:rsidRPr="005F3D71">
              <w:rPr>
                <w:iCs/>
              </w:rPr>
              <w:t>Lectura și e</w:t>
            </w:r>
            <w:r w:rsidRPr="005F3D71">
              <w:t>xplorarea textului..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98BD8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8AC305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0C8932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9C2864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6A536D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49D5D9D" w14:textId="77777777" w:rsidTr="005F3D71">
        <w:trPr>
          <w:trHeight w:val="145"/>
        </w:trPr>
        <w:tc>
          <w:tcPr>
            <w:tcW w:w="948" w:type="dxa"/>
            <w:vMerge/>
          </w:tcPr>
          <w:p w14:paraId="27C8104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41251F54" w14:textId="4C296BAB" w:rsidR="002A0ED8" w:rsidRPr="005F3D71" w:rsidRDefault="002A0ED8" w:rsidP="005F3D71">
            <w:pPr>
              <w:spacing w:line="276" w:lineRule="auto"/>
              <w:rPr>
                <w:color w:val="000000"/>
              </w:rPr>
            </w:pPr>
            <w:r w:rsidRPr="005F3D71">
              <w:rPr>
                <w:color w:val="000000"/>
              </w:rPr>
              <w:t>Gr. Vieru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„La Chișinău”, </w:t>
            </w:r>
            <w:r w:rsidRPr="005F3D71">
              <w:t xml:space="preserve"> </w:t>
            </w:r>
            <w:r w:rsidRPr="005F3D71">
              <w:rPr>
                <w:iCs/>
              </w:rPr>
              <w:t xml:space="preserve">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2FA17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6517AA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EDAB27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6FCF3E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12647C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E018AEE" w14:textId="77777777" w:rsidTr="005F3D71">
        <w:trPr>
          <w:trHeight w:val="145"/>
        </w:trPr>
        <w:tc>
          <w:tcPr>
            <w:tcW w:w="948" w:type="dxa"/>
            <w:vMerge/>
          </w:tcPr>
          <w:p w14:paraId="441D173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2B108840" w14:textId="6C14602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 xml:space="preserve">Să ne iubim </w:t>
            </w:r>
            <w:r w:rsidR="00A03EFE">
              <w:rPr>
                <w:b/>
                <w:color w:val="000000"/>
              </w:rPr>
              <w:t>P</w:t>
            </w:r>
            <w:r w:rsidRPr="005F3D71">
              <w:rPr>
                <w:b/>
                <w:color w:val="000000"/>
              </w:rPr>
              <w:t>atria.  Inițiere.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7CEF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1DC0A7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18B23B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1E525A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EE338A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6DA67CC" w14:textId="77777777" w:rsidTr="005F3D71">
        <w:trPr>
          <w:trHeight w:val="145"/>
        </w:trPr>
        <w:tc>
          <w:tcPr>
            <w:tcW w:w="948" w:type="dxa"/>
            <w:vMerge/>
          </w:tcPr>
          <w:p w14:paraId="5C3B96A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750EE4AC" w14:textId="64B99A9F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color w:val="000000"/>
              </w:rPr>
              <w:t>D. Matcovschi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</w:t>
            </w:r>
            <w:r w:rsidRPr="005F3D71">
              <w:rPr>
                <w:iCs/>
                <w:color w:val="000000"/>
              </w:rPr>
              <w:t>Moștenire</w:t>
            </w:r>
            <w:r w:rsidRPr="005F3D71">
              <w:rPr>
                <w:color w:val="000000"/>
              </w:rPr>
              <w:t xml:space="preserve">”.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67852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396D28B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BC03A7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88ED6D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AD4F57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29C64F1" w14:textId="77777777" w:rsidTr="005F3D71">
        <w:trPr>
          <w:trHeight w:val="145"/>
        </w:trPr>
        <w:tc>
          <w:tcPr>
            <w:tcW w:w="948" w:type="dxa"/>
            <w:vMerge/>
          </w:tcPr>
          <w:p w14:paraId="03CCB72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5F9C30C8" w14:textId="3F6DB9AD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>D. Matcovschi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</w:t>
            </w:r>
            <w:r w:rsidRPr="005F3D71">
              <w:rPr>
                <w:iCs/>
                <w:color w:val="000000"/>
              </w:rPr>
              <w:t>Moștenire</w:t>
            </w:r>
            <w:r w:rsidRPr="005F3D71">
              <w:rPr>
                <w:color w:val="000000"/>
              </w:rPr>
              <w:t xml:space="preserve">”. </w:t>
            </w:r>
            <w:r w:rsidRPr="005F3D71">
              <w:rPr>
                <w:iCs/>
              </w:rPr>
              <w:t>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08570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8FF706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A86DBA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2A497A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F5A347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924C585" w14:textId="77777777" w:rsidTr="005F3D71">
        <w:trPr>
          <w:trHeight w:val="145"/>
        </w:trPr>
        <w:tc>
          <w:tcPr>
            <w:tcW w:w="948" w:type="dxa"/>
            <w:vMerge/>
          </w:tcPr>
          <w:p w14:paraId="74D960F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5269E7D4" w14:textId="6F78FB9C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color w:val="000000"/>
              </w:rPr>
              <w:t>D. Matcovschi</w:t>
            </w:r>
            <w:r w:rsidR="00147205">
              <w:rPr>
                <w:color w:val="000000"/>
              </w:rPr>
              <w:t>.</w:t>
            </w:r>
            <w:r w:rsidRPr="005F3D71">
              <w:rPr>
                <w:color w:val="000000"/>
              </w:rPr>
              <w:t xml:space="preserve"> „</w:t>
            </w:r>
            <w:r w:rsidRPr="005F3D71">
              <w:rPr>
                <w:iCs/>
                <w:color w:val="000000"/>
              </w:rPr>
              <w:t>Moștenire</w:t>
            </w:r>
            <w:r w:rsidRPr="005F3D71">
              <w:rPr>
                <w:color w:val="000000"/>
              </w:rPr>
              <w:t xml:space="preserve">”. </w:t>
            </w:r>
            <w:r w:rsidRPr="005F3D71">
              <w:t xml:space="preserve"> </w:t>
            </w:r>
            <w:r w:rsidRPr="005F3D71">
              <w:rPr>
                <w:iCs/>
              </w:rPr>
              <w:t xml:space="preserve"> 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EF92D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8E158B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8151BB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CD49D3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39FEBC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1B5F484" w14:textId="77777777" w:rsidTr="005F3D71">
        <w:trPr>
          <w:trHeight w:val="209"/>
        </w:trPr>
        <w:tc>
          <w:tcPr>
            <w:tcW w:w="948" w:type="dxa"/>
            <w:vMerge/>
          </w:tcPr>
          <w:p w14:paraId="42BA812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left w:val="single" w:sz="4" w:space="0" w:color="000000"/>
              <w:right w:val="single" w:sz="4" w:space="0" w:color="000000"/>
            </w:tcBorders>
          </w:tcPr>
          <w:p w14:paraId="07FA2026" w14:textId="77777777" w:rsidR="002A0ED8" w:rsidRPr="005F3D71" w:rsidRDefault="002A0ED8" w:rsidP="005F3D71">
            <w:pPr>
              <w:spacing w:line="276" w:lineRule="auto"/>
              <w:rPr>
                <w:color w:val="000000"/>
              </w:rPr>
            </w:pPr>
            <w:r w:rsidRPr="005F3D71">
              <w:rPr>
                <w:b/>
                <w:color w:val="000000"/>
              </w:rPr>
              <w:t>Recapitulare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AFF6E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69F85A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0D76F6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3D96F2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789EF8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3348DFD" w14:textId="77777777" w:rsidTr="005F3D71">
        <w:trPr>
          <w:trHeight w:val="145"/>
        </w:trPr>
        <w:tc>
          <w:tcPr>
            <w:tcW w:w="948" w:type="dxa"/>
            <w:vMerge/>
          </w:tcPr>
          <w:p w14:paraId="4C723ED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55E0FA72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 xml:space="preserve">Evaluare sumativă. </w:t>
            </w:r>
            <w:r w:rsidRPr="005F3D71">
              <w:rPr>
                <w:bCs/>
                <w:color w:val="000000"/>
              </w:rPr>
              <w:t xml:space="preserve">Test complex. 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32F4C06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2870DB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225B91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C3B57C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BA3BA7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A6F9A35" w14:textId="77777777" w:rsidTr="005F3D71">
        <w:trPr>
          <w:trHeight w:val="145"/>
        </w:trPr>
        <w:tc>
          <w:tcPr>
            <w:tcW w:w="948" w:type="dxa"/>
            <w:vMerge/>
          </w:tcPr>
          <w:p w14:paraId="7238164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6CBC5752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106ECC6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5A4E07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143120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517CBF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CF7D33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A38468A" w14:textId="77777777" w:rsidTr="005F3D71">
        <w:trPr>
          <w:trHeight w:val="336"/>
        </w:trPr>
        <w:tc>
          <w:tcPr>
            <w:tcW w:w="948" w:type="dxa"/>
            <w:vMerge/>
          </w:tcPr>
          <w:p w14:paraId="567BD54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67B2899E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</w:rPr>
              <w:t xml:space="preserve">Atelier de lectură. </w:t>
            </w:r>
            <w:r w:rsidRPr="005F3D71">
              <w:rPr>
                <w:bCs/>
              </w:rPr>
              <w:t>Legenda orașului Chișinău.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4756576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663DE9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05E137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41E0F0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032717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692AE6F3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1BF6E138" w14:textId="1B223738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C32341">
              <w:rPr>
                <w:b/>
                <w:lang w:val="en-US"/>
              </w:rPr>
              <w:t>învățare</w:t>
            </w:r>
            <w:proofErr w:type="spellEnd"/>
            <w:r w:rsidR="00C32341" w:rsidRPr="00C32341">
              <w:rPr>
                <w:b/>
                <w:lang w:val="en-US"/>
              </w:rPr>
              <w:t xml:space="preserve"> „</w:t>
            </w:r>
            <w:proofErr w:type="spellStart"/>
            <w:r w:rsidR="00C32341" w:rsidRPr="00C32341">
              <w:rPr>
                <w:b/>
                <w:lang w:val="en-US"/>
              </w:rPr>
              <w:t>Copilul</w:t>
            </w:r>
            <w:proofErr w:type="spellEnd"/>
            <w:r w:rsidR="00C32341" w:rsidRPr="00C32341">
              <w:rPr>
                <w:b/>
                <w:lang w:val="en-US"/>
              </w:rPr>
              <w:t xml:space="preserve"> </w:t>
            </w:r>
            <w:proofErr w:type="spellStart"/>
            <w:r w:rsidR="00C32341" w:rsidRPr="00C32341">
              <w:rPr>
                <w:b/>
                <w:lang w:val="en-US"/>
              </w:rPr>
              <w:t>și</w:t>
            </w:r>
            <w:proofErr w:type="spellEnd"/>
            <w:r w:rsidR="00C32341" w:rsidRPr="00C32341">
              <w:rPr>
                <w:b/>
                <w:lang w:val="en-US"/>
              </w:rPr>
              <w:t xml:space="preserve"> Patria” </w:t>
            </w:r>
            <w:r w:rsidRPr="00C32341">
              <w:rPr>
                <w:b/>
                <w:lang w:val="en-US"/>
              </w:rPr>
              <w:t>- 15 ore</w:t>
            </w:r>
          </w:p>
        </w:tc>
      </w:tr>
      <w:tr w:rsidR="00617E4B" w:rsidRPr="005F3D71" w14:paraId="2878AE5E" w14:textId="77777777" w:rsidTr="005F3D71">
        <w:trPr>
          <w:trHeight w:val="232"/>
        </w:trPr>
        <w:tc>
          <w:tcPr>
            <w:tcW w:w="948" w:type="dxa"/>
            <w:vMerge w:val="restart"/>
          </w:tcPr>
          <w:p w14:paraId="398144C6" w14:textId="4E75AE4A" w:rsidR="002A0ED8" w:rsidRPr="005F3D71" w:rsidRDefault="00C32341" w:rsidP="00C3234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 xml:space="preserve">1 </w:t>
            </w:r>
          </w:p>
          <w:p w14:paraId="2F382371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1.2</w:t>
            </w:r>
          </w:p>
          <w:p w14:paraId="26174992" w14:textId="13AC3DF4" w:rsidR="00C32341" w:rsidRPr="005F3D71" w:rsidRDefault="00C32341" w:rsidP="00C3234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17B472C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00A41623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34BDD525" w14:textId="51D170C9" w:rsidR="00C32341" w:rsidRPr="005F3D71" w:rsidRDefault="00C32341" w:rsidP="00C3234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31F1E80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285F0792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28B37665" w14:textId="6AE0C33B" w:rsidR="00C32341" w:rsidRPr="005F3D71" w:rsidRDefault="00C32341" w:rsidP="00C3234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60B245C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322B4A9B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16FFD444" w14:textId="4BAEA412" w:rsidR="00C32341" w:rsidRPr="005F3D71" w:rsidRDefault="00C32341" w:rsidP="00C32341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41D9E8BC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5FC258A0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>Pagini de istorie.  Inițiere.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</w:tcBorders>
          </w:tcPr>
          <w:p w14:paraId="3DCED448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prezenta informații</w:t>
            </w:r>
          </w:p>
          <w:p w14:paraId="42B2A60C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semnala receptarea mesajului/ confirmarea înțelegerii lui.</w:t>
            </w:r>
          </w:p>
          <w:p w14:paraId="5A98F6AB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descrie obiecte/imagini/tradiții și obiceiuri.</w:t>
            </w:r>
          </w:p>
          <w:p w14:paraId="393BF5EF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deduce un mesaj.</w:t>
            </w:r>
          </w:p>
          <w:p w14:paraId="4C56964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 xml:space="preserve">A formula/a răspunde la întrebări. </w:t>
            </w:r>
          </w:p>
          <w:p w14:paraId="30D12F4A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exprima atitudini/sentimente/ emoții.</w:t>
            </w:r>
          </w:p>
          <w:p w14:paraId="640FF482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prezenta lucruri.</w:t>
            </w:r>
          </w:p>
          <w:p w14:paraId="53241C22" w14:textId="77777777" w:rsidR="002A0ED8" w:rsidRPr="005F3D71" w:rsidRDefault="002A0ED8" w:rsidP="005F3D71">
            <w:pPr>
              <w:spacing w:line="276" w:lineRule="auto"/>
              <w:rPr>
                <w:iCs/>
                <w:color w:val="0070C0"/>
                <w:lang w:val="en-US"/>
              </w:rPr>
            </w:pPr>
            <w:r w:rsidRPr="005F3D71">
              <w:rPr>
                <w:iCs/>
              </w:rPr>
              <w:t>A identifica informații din texte scrise.</w:t>
            </w:r>
          </w:p>
          <w:p w14:paraId="2B58165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 xml:space="preserve"> </w:t>
            </w:r>
          </w:p>
        </w:tc>
        <w:tc>
          <w:tcPr>
            <w:tcW w:w="2314" w:type="dxa"/>
            <w:vMerge w:val="restart"/>
          </w:tcPr>
          <w:p w14:paraId="6D5D3D0D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r w:rsidRPr="005F3D71">
              <w:t>Pronumele personale la cazul acuzativ (exersare).</w:t>
            </w:r>
          </w:p>
          <w:p w14:paraId="2CFBFFD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</w:pPr>
            <w:r w:rsidRPr="005F3D71">
              <w:t>Modelarea intonației.</w:t>
            </w:r>
          </w:p>
          <w:p w14:paraId="5A92354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bCs/>
              </w:rPr>
            </w:pPr>
            <w:r w:rsidRPr="005F3D71">
              <w:rPr>
                <w:bCs/>
              </w:rPr>
              <w:t>Substantive comune. Genul, numărul.</w:t>
            </w:r>
          </w:p>
          <w:p w14:paraId="361255F5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bCs/>
              </w:rPr>
            </w:pPr>
            <w:r w:rsidRPr="005F3D71">
              <w:rPr>
                <w:bCs/>
              </w:rPr>
              <w:t>Cazurile substantivului (genitiv, dativ). Articularea substantivelor.</w:t>
            </w:r>
          </w:p>
          <w:p w14:paraId="78787330" w14:textId="25A1E31C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bCs/>
              </w:rPr>
            </w:pPr>
            <w:r w:rsidRPr="005F3D71">
              <w:rPr>
                <w:bCs/>
              </w:rPr>
              <w:t>Utilizarea articolului substantival hotărât</w:t>
            </w:r>
            <w:r w:rsidR="00A03EFE">
              <w:rPr>
                <w:bCs/>
              </w:rPr>
              <w:t>.</w:t>
            </w:r>
            <w:r w:rsidRPr="005F3D71">
              <w:rPr>
                <w:bCs/>
              </w:rPr>
              <w:t xml:space="preserve"> </w:t>
            </w:r>
          </w:p>
          <w:p w14:paraId="3FE7FAD0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bCs/>
              </w:rPr>
            </w:pPr>
            <w:r w:rsidRPr="005F3D71">
              <w:rPr>
                <w:bCs/>
              </w:rPr>
              <w:t>Cazul vocativ.</w:t>
            </w:r>
          </w:p>
        </w:tc>
        <w:tc>
          <w:tcPr>
            <w:tcW w:w="817" w:type="dxa"/>
          </w:tcPr>
          <w:p w14:paraId="418DD98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9DDD87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EC64CA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2B7F4EB" w14:textId="77777777" w:rsidTr="005F3D71">
        <w:trPr>
          <w:trHeight w:val="145"/>
        </w:trPr>
        <w:tc>
          <w:tcPr>
            <w:tcW w:w="948" w:type="dxa"/>
            <w:vMerge/>
          </w:tcPr>
          <w:p w14:paraId="38C608F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2053BEA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  <w:color w:val="000000"/>
              </w:rPr>
            </w:pPr>
            <w:r w:rsidRPr="005F3D71">
              <w:rPr>
                <w:iCs/>
                <w:color w:val="000000"/>
              </w:rPr>
              <w:t xml:space="preserve">„ Ștefan cel Mare ”.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47C515D5" w14:textId="77777777" w:rsidR="002A0ED8" w:rsidRPr="005F3D71" w:rsidRDefault="002A0ED8" w:rsidP="005F3D71">
            <w:pPr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6EE36312" w14:textId="77777777" w:rsidR="002A0ED8" w:rsidRPr="005F3D71" w:rsidRDefault="002A0ED8" w:rsidP="005F3D71">
            <w:pPr>
              <w:spacing w:line="276" w:lineRule="auto"/>
            </w:pPr>
          </w:p>
        </w:tc>
        <w:tc>
          <w:tcPr>
            <w:tcW w:w="817" w:type="dxa"/>
          </w:tcPr>
          <w:p w14:paraId="245C897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D11C77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E1CD22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300B200" w14:textId="77777777" w:rsidTr="005F3D71">
        <w:trPr>
          <w:trHeight w:val="145"/>
        </w:trPr>
        <w:tc>
          <w:tcPr>
            <w:tcW w:w="948" w:type="dxa"/>
            <w:vMerge/>
          </w:tcPr>
          <w:p w14:paraId="563BBCD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4CC8DD1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iCs/>
                <w:color w:val="000000"/>
              </w:rPr>
              <w:t xml:space="preserve">„ Ștefan cel Mare ”. </w:t>
            </w:r>
            <w:r w:rsidRPr="005F3D71">
              <w:rPr>
                <w:iCs/>
              </w:rPr>
              <w:t>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50D6E31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ED3EA5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2D1C96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529087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2362A4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7BDADC0" w14:textId="77777777" w:rsidTr="005F3D71">
        <w:trPr>
          <w:trHeight w:val="145"/>
        </w:trPr>
        <w:tc>
          <w:tcPr>
            <w:tcW w:w="948" w:type="dxa"/>
            <w:vMerge/>
          </w:tcPr>
          <w:p w14:paraId="4CB9530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7CB454F8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  <w:color w:val="000000"/>
              </w:rPr>
              <w:t xml:space="preserve">„ Ștefan cel Mare ”. </w:t>
            </w:r>
            <w:r w:rsidRPr="005F3D71">
              <w:rPr>
                <w:iCs/>
              </w:rPr>
              <w:t>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2D2C9BD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23644B2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9A4A15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BCD5B1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02C8A2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0B9E774" w14:textId="77777777" w:rsidTr="005F3D71">
        <w:trPr>
          <w:trHeight w:val="145"/>
        </w:trPr>
        <w:tc>
          <w:tcPr>
            <w:tcW w:w="948" w:type="dxa"/>
            <w:vMerge/>
          </w:tcPr>
          <w:p w14:paraId="02BF6A9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046882B7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>Obiceiuri și tradiții populare.  Inițiere.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386B5CE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09D70FA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A7F4D4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20C3B88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F8B5EA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73B68DC" w14:textId="77777777" w:rsidTr="005F3D71">
        <w:trPr>
          <w:trHeight w:val="145"/>
        </w:trPr>
        <w:tc>
          <w:tcPr>
            <w:tcW w:w="948" w:type="dxa"/>
            <w:vMerge/>
          </w:tcPr>
          <w:p w14:paraId="26F14A5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11BDFFE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</w:rPr>
            </w:pPr>
            <w:r w:rsidRPr="005F3D71">
              <w:rPr>
                <w:iCs/>
                <w:color w:val="000000"/>
              </w:rPr>
              <w:t>Drăgaica.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410E933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6732601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29D84F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003929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41B529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C1B556A" w14:textId="77777777" w:rsidTr="005F3D71">
        <w:trPr>
          <w:trHeight w:val="145"/>
        </w:trPr>
        <w:tc>
          <w:tcPr>
            <w:tcW w:w="948" w:type="dxa"/>
            <w:vMerge/>
          </w:tcPr>
          <w:p w14:paraId="0D326DC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62AA4B6D" w14:textId="77777777" w:rsidR="002A0ED8" w:rsidRPr="005F3D71" w:rsidRDefault="002A0ED8" w:rsidP="005F3D71">
            <w:pPr>
              <w:spacing w:line="276" w:lineRule="auto"/>
              <w:rPr>
                <w:b/>
                <w:iCs/>
              </w:rPr>
            </w:pPr>
            <w:r w:rsidRPr="005F3D71">
              <w:rPr>
                <w:iCs/>
                <w:color w:val="000000"/>
              </w:rPr>
              <w:t>Paparuda și ploaia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3A1C702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007AD6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193764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12E187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06CE1B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FFF0420" w14:textId="77777777" w:rsidTr="005F3D71">
        <w:trPr>
          <w:trHeight w:val="145"/>
        </w:trPr>
        <w:tc>
          <w:tcPr>
            <w:tcW w:w="948" w:type="dxa"/>
            <w:vMerge/>
          </w:tcPr>
          <w:p w14:paraId="0FA87EA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4E0EA607" w14:textId="77777777" w:rsidR="002A0ED8" w:rsidRPr="005F3D71" w:rsidRDefault="002A0ED8" w:rsidP="005F3D71">
            <w:pPr>
              <w:spacing w:line="276" w:lineRule="auto"/>
              <w:rPr>
                <w:b/>
                <w:iCs/>
              </w:rPr>
            </w:pPr>
            <w:r w:rsidRPr="005F3D71">
              <w:rPr>
                <w:iCs/>
                <w:color w:val="000000"/>
              </w:rPr>
              <w:t xml:space="preserve">„Binecuvântarea salciei.” 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23043595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3886334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252A61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7B9D4D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F26D67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DE8352A" w14:textId="77777777" w:rsidTr="005F3D71">
        <w:trPr>
          <w:trHeight w:val="145"/>
        </w:trPr>
        <w:tc>
          <w:tcPr>
            <w:tcW w:w="948" w:type="dxa"/>
            <w:vMerge/>
          </w:tcPr>
          <w:p w14:paraId="054E187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200E5D96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  <w:color w:val="000000"/>
              </w:rPr>
              <w:t>„Binecuvântarea salciei.”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622905B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ACDA04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D8B0A0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7A0D866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3E972D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2F4BF07" w14:textId="77777777" w:rsidTr="005F3D71">
        <w:trPr>
          <w:trHeight w:val="145"/>
        </w:trPr>
        <w:tc>
          <w:tcPr>
            <w:tcW w:w="948" w:type="dxa"/>
            <w:vMerge/>
          </w:tcPr>
          <w:p w14:paraId="304C84F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0295E97A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iCs/>
                <w:color w:val="000000"/>
              </w:rPr>
              <w:t xml:space="preserve">„Binecuvântarea salciei.” </w:t>
            </w:r>
            <w:r w:rsidRPr="005F3D71">
              <w:rPr>
                <w:iCs/>
              </w:rPr>
              <w:t>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4C2A9675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18DAD5A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E426B2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514FBE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1108CC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1910B57" w14:textId="77777777" w:rsidTr="005F3D71">
        <w:trPr>
          <w:trHeight w:val="145"/>
        </w:trPr>
        <w:tc>
          <w:tcPr>
            <w:tcW w:w="948" w:type="dxa"/>
            <w:vMerge/>
          </w:tcPr>
          <w:p w14:paraId="72512D2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2F3D5708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  <w:r w:rsidRPr="005F3D71">
              <w:rPr>
                <w:b/>
                <w:color w:val="000000"/>
              </w:rPr>
              <w:t>Recapitulare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5F40941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4B7EFDF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1E0E57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BD0A53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E5EAFF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B13C788" w14:textId="77777777" w:rsidTr="005F3D71">
        <w:trPr>
          <w:trHeight w:val="145"/>
        </w:trPr>
        <w:tc>
          <w:tcPr>
            <w:tcW w:w="948" w:type="dxa"/>
            <w:vMerge/>
          </w:tcPr>
          <w:p w14:paraId="646CF16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4276E74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b/>
                <w:color w:val="000000"/>
              </w:rPr>
              <w:t xml:space="preserve">Evaluare sumativă. </w:t>
            </w:r>
            <w:r w:rsidRPr="005F3D71">
              <w:rPr>
                <w:bCs/>
                <w:color w:val="000000"/>
              </w:rPr>
              <w:t>Test de înțelegere a lecturii.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66941C6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B11CA4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4899DC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E766D3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048272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026C4A1" w14:textId="77777777" w:rsidTr="005F3D71">
        <w:trPr>
          <w:trHeight w:val="145"/>
        </w:trPr>
        <w:tc>
          <w:tcPr>
            <w:tcW w:w="948" w:type="dxa"/>
            <w:vMerge/>
          </w:tcPr>
          <w:p w14:paraId="50DA929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6C373B38" w14:textId="77777777" w:rsidR="002A0ED8" w:rsidRPr="005F3D71" w:rsidRDefault="002A0ED8" w:rsidP="005F3D71">
            <w:pPr>
              <w:spacing w:line="276" w:lineRule="auto"/>
              <w:rPr>
                <w:b/>
                <w:lang w:val="en-US"/>
              </w:rPr>
            </w:pPr>
            <w:r w:rsidRPr="005F3D71">
              <w:rPr>
                <w:b/>
              </w:rPr>
              <w:t>Analiza probei de evaluare.</w:t>
            </w: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1DE7B74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5D6FC46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3CFD0C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68874A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BF0CE4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817D7C5" w14:textId="77777777" w:rsidTr="005F3D71">
        <w:trPr>
          <w:trHeight w:val="255"/>
        </w:trPr>
        <w:tc>
          <w:tcPr>
            <w:tcW w:w="948" w:type="dxa"/>
            <w:vMerge/>
          </w:tcPr>
          <w:p w14:paraId="3A51FC9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  <w:tcBorders>
              <w:right w:val="single" w:sz="4" w:space="0" w:color="000000"/>
            </w:tcBorders>
          </w:tcPr>
          <w:p w14:paraId="7653740F" w14:textId="77777777" w:rsidR="002A0ED8" w:rsidRPr="005F3D71" w:rsidRDefault="002A0ED8" w:rsidP="005F3D71">
            <w:pPr>
              <w:spacing w:line="276" w:lineRule="auto"/>
              <w:rPr>
                <w:i/>
                <w:color w:val="000000"/>
              </w:rPr>
            </w:pPr>
            <w:r w:rsidRPr="005F3D71">
              <w:rPr>
                <w:b/>
                <w:lang w:val="en-US"/>
              </w:rPr>
              <w:t xml:space="preserve">Atelier intercultural. </w:t>
            </w:r>
            <w:r w:rsidRPr="005F3D71">
              <w:rPr>
                <w:i/>
                <w:color w:val="000000"/>
              </w:rPr>
              <w:t xml:space="preserve"> Obiceiuri și tradiții populare.</w:t>
            </w:r>
          </w:p>
          <w:p w14:paraId="7A98496C" w14:textId="77777777" w:rsidR="002A0ED8" w:rsidRPr="005F3D71" w:rsidRDefault="002A0ED8" w:rsidP="005F3D71">
            <w:pPr>
              <w:spacing w:line="276" w:lineRule="auto"/>
              <w:rPr>
                <w:b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</w:tcBorders>
          </w:tcPr>
          <w:p w14:paraId="3F45BCA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4" w:type="dxa"/>
            <w:vMerge/>
          </w:tcPr>
          <w:p w14:paraId="7164303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B9A48A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8E221F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63E88E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712A7828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25BD7B28" w14:textId="0F5980BE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123FA7">
              <w:rPr>
                <w:b/>
                <w:lang w:val="en-US"/>
              </w:rPr>
              <w:t>învățare</w:t>
            </w:r>
            <w:proofErr w:type="spellEnd"/>
            <w:r w:rsidRPr="00123FA7">
              <w:rPr>
                <w:b/>
                <w:lang w:val="en-US"/>
              </w:rPr>
              <w:t xml:space="preserve"> </w:t>
            </w:r>
            <w:r w:rsidR="00123FA7" w:rsidRPr="00123FA7">
              <w:rPr>
                <w:b/>
                <w:lang w:val="en-US"/>
              </w:rPr>
              <w:t>„</w:t>
            </w:r>
            <w:proofErr w:type="spellStart"/>
            <w:r w:rsidR="00123FA7" w:rsidRPr="00123FA7">
              <w:rPr>
                <w:b/>
                <w:lang w:val="en-US"/>
              </w:rPr>
              <w:t>Copilul</w:t>
            </w:r>
            <w:proofErr w:type="spellEnd"/>
            <w:r w:rsidR="00123FA7" w:rsidRPr="00123FA7">
              <w:rPr>
                <w:b/>
                <w:lang w:val="en-US"/>
              </w:rPr>
              <w:t xml:space="preserve"> </w:t>
            </w:r>
            <w:proofErr w:type="spellStart"/>
            <w:r w:rsidR="00123FA7" w:rsidRPr="00123FA7">
              <w:rPr>
                <w:b/>
                <w:lang w:val="en-US"/>
              </w:rPr>
              <w:t>și</w:t>
            </w:r>
            <w:proofErr w:type="spellEnd"/>
            <w:r w:rsidR="00123FA7" w:rsidRPr="00123FA7">
              <w:rPr>
                <w:b/>
                <w:lang w:val="en-US"/>
              </w:rPr>
              <w:t xml:space="preserve"> </w:t>
            </w:r>
            <w:proofErr w:type="spellStart"/>
            <w:r w:rsidR="00123FA7" w:rsidRPr="00123FA7">
              <w:rPr>
                <w:b/>
                <w:lang w:val="en-US"/>
              </w:rPr>
              <w:t>univers</w:t>
            </w:r>
            <w:r w:rsidR="00A03EFE">
              <w:rPr>
                <w:b/>
                <w:lang w:val="en-US"/>
              </w:rPr>
              <w:t>u</w:t>
            </w:r>
            <w:r w:rsidR="00123FA7" w:rsidRPr="00123FA7">
              <w:rPr>
                <w:b/>
                <w:lang w:val="en-US"/>
              </w:rPr>
              <w:t>l</w:t>
            </w:r>
            <w:proofErr w:type="spellEnd"/>
            <w:r w:rsidR="00123FA7" w:rsidRPr="00123FA7">
              <w:rPr>
                <w:b/>
                <w:lang w:val="en-US"/>
              </w:rPr>
              <w:t xml:space="preserve"> </w:t>
            </w:r>
            <w:proofErr w:type="spellStart"/>
            <w:r w:rsidR="00123FA7" w:rsidRPr="00123FA7">
              <w:rPr>
                <w:b/>
                <w:lang w:val="en-US"/>
              </w:rPr>
              <w:t>preferințe</w:t>
            </w:r>
            <w:r w:rsidR="00A03EFE">
              <w:rPr>
                <w:b/>
                <w:lang w:val="en-US"/>
              </w:rPr>
              <w:t>lor</w:t>
            </w:r>
            <w:proofErr w:type="spellEnd"/>
            <w:r w:rsidR="00123FA7" w:rsidRPr="00123FA7">
              <w:rPr>
                <w:b/>
                <w:lang w:val="en-US"/>
              </w:rPr>
              <w:t xml:space="preserve">” </w:t>
            </w:r>
            <w:r w:rsidRPr="00123FA7">
              <w:rPr>
                <w:b/>
                <w:lang w:val="en-US"/>
              </w:rPr>
              <w:t xml:space="preserve">- </w:t>
            </w:r>
            <w:r w:rsidRPr="005F3D71">
              <w:rPr>
                <w:b/>
                <w:lang w:val="en-US"/>
              </w:rPr>
              <w:t>10 ore</w:t>
            </w:r>
          </w:p>
        </w:tc>
      </w:tr>
      <w:tr w:rsidR="00617E4B" w:rsidRPr="005F3D71" w14:paraId="3D546FBE" w14:textId="77777777" w:rsidTr="005F3D71">
        <w:trPr>
          <w:trHeight w:val="145"/>
        </w:trPr>
        <w:tc>
          <w:tcPr>
            <w:tcW w:w="948" w:type="dxa"/>
            <w:vMerge w:val="restart"/>
          </w:tcPr>
          <w:p w14:paraId="4A064E83" w14:textId="05D92746" w:rsidR="00686E6F" w:rsidRDefault="00686E6F" w:rsidP="00686E6F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05509371" w14:textId="019B9DED" w:rsidR="002A0ED8" w:rsidRDefault="002A0ED8" w:rsidP="00686E6F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lastRenderedPageBreak/>
              <w:t>1.2</w:t>
            </w:r>
          </w:p>
          <w:p w14:paraId="3E3FC26B" w14:textId="76C46F02" w:rsidR="00686E6F" w:rsidRPr="005F3D71" w:rsidRDefault="00686E6F" w:rsidP="00686E6F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7F3501B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2F905F2B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33BCA0CB" w14:textId="68E3A3F9" w:rsidR="00686E6F" w:rsidRPr="005F3D71" w:rsidRDefault="00686E6F" w:rsidP="00686E6F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509FAE6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18F20DE5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768C11ED" w14:textId="0016783A" w:rsidR="00686E6F" w:rsidRPr="005F3D71" w:rsidRDefault="00686E6F" w:rsidP="00686E6F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190BBC52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02ACF036" w14:textId="790F0AB4" w:rsidR="00686E6F" w:rsidRPr="005F3D71" w:rsidRDefault="00686E6F" w:rsidP="00686E6F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72445D1E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</w:tcPr>
          <w:p w14:paraId="43B5451B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lastRenderedPageBreak/>
              <w:t>Jocuri de inteligență.  Inițiere.</w:t>
            </w:r>
          </w:p>
        </w:tc>
        <w:tc>
          <w:tcPr>
            <w:tcW w:w="3402" w:type="dxa"/>
            <w:vMerge w:val="restart"/>
          </w:tcPr>
          <w:p w14:paraId="1C28E45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cere/a oferi informații despre obiecte/ființe/locuri.</w:t>
            </w:r>
          </w:p>
          <w:p w14:paraId="67CDAF88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exprima opinia proprie.</w:t>
            </w:r>
          </w:p>
          <w:p w14:paraId="58D3D5E3" w14:textId="4E925D06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formula/a răspunde la întrebări</w:t>
            </w:r>
            <w:r w:rsidR="00A03EFE">
              <w:rPr>
                <w:iCs/>
              </w:rPr>
              <w:t>.</w:t>
            </w:r>
          </w:p>
          <w:p w14:paraId="51C14B5E" w14:textId="60077D54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  <w:color w:val="000000"/>
              </w:rPr>
              <w:t>A caracteriza persoane/personaje</w:t>
            </w:r>
            <w:r w:rsidR="00A03EFE">
              <w:rPr>
                <w:iCs/>
                <w:color w:val="000000"/>
              </w:rPr>
              <w:t>.</w:t>
            </w:r>
          </w:p>
          <w:p w14:paraId="7F75302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prezenta informații.</w:t>
            </w:r>
          </w:p>
        </w:tc>
        <w:tc>
          <w:tcPr>
            <w:tcW w:w="2314" w:type="dxa"/>
            <w:vMerge w:val="restart"/>
          </w:tcPr>
          <w:p w14:paraId="4DC66F83" w14:textId="77777777" w:rsidR="002A0ED8" w:rsidRPr="005F3D71" w:rsidRDefault="002A0ED8" w:rsidP="005F3D71">
            <w:pPr>
              <w:spacing w:line="276" w:lineRule="auto"/>
            </w:pPr>
            <w:r w:rsidRPr="005F3D71">
              <w:t>Modul conjunctiv, timpul prezent</w:t>
            </w:r>
          </w:p>
          <w:p w14:paraId="50B0D8E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  <w:p w14:paraId="2B7E918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  <w:proofErr w:type="spellStart"/>
            <w:r w:rsidRPr="005F3D71">
              <w:rPr>
                <w:lang w:val="en-US"/>
              </w:rPr>
              <w:t>Modul</w:t>
            </w:r>
            <w:proofErr w:type="spellEnd"/>
            <w:r w:rsidRPr="005F3D71">
              <w:rPr>
                <w:lang w:val="en-US"/>
              </w:rPr>
              <w:t xml:space="preserve"> </w:t>
            </w:r>
            <w:proofErr w:type="spellStart"/>
            <w:r w:rsidRPr="005F3D71">
              <w:rPr>
                <w:lang w:val="en-US"/>
              </w:rPr>
              <w:t>nepersonal</w:t>
            </w:r>
            <w:proofErr w:type="spellEnd"/>
            <w:r w:rsidRPr="005F3D71">
              <w:rPr>
                <w:lang w:val="en-US"/>
              </w:rPr>
              <w:t xml:space="preserve">: </w:t>
            </w:r>
            <w:proofErr w:type="spellStart"/>
            <w:r w:rsidRPr="005F3D71">
              <w:rPr>
                <w:lang w:val="en-US"/>
              </w:rPr>
              <w:t>infinitivul</w:t>
            </w:r>
            <w:proofErr w:type="spellEnd"/>
            <w:r w:rsidRPr="005F3D71">
              <w:rPr>
                <w:lang w:val="en-US"/>
              </w:rPr>
              <w:t>.</w:t>
            </w:r>
          </w:p>
        </w:tc>
        <w:tc>
          <w:tcPr>
            <w:tcW w:w="817" w:type="dxa"/>
          </w:tcPr>
          <w:p w14:paraId="31A1BFE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254D102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870E02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DC4BCC3" w14:textId="77777777" w:rsidTr="005F3D71">
        <w:trPr>
          <w:trHeight w:val="145"/>
        </w:trPr>
        <w:tc>
          <w:tcPr>
            <w:tcW w:w="948" w:type="dxa"/>
            <w:vMerge/>
          </w:tcPr>
          <w:p w14:paraId="6B4FA69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9B79FA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Cs/>
              </w:rPr>
              <w:t>Jocuri verbale</w:t>
            </w:r>
            <w:r w:rsidRPr="005F3D71">
              <w:rPr>
                <w:b/>
              </w:rPr>
              <w:t xml:space="preserve">: </w:t>
            </w:r>
            <w:r w:rsidRPr="005F3D71">
              <w:t>Ghicește cine ești: Rece, cald, fierbinte.</w:t>
            </w:r>
          </w:p>
        </w:tc>
        <w:tc>
          <w:tcPr>
            <w:tcW w:w="3402" w:type="dxa"/>
            <w:vMerge/>
          </w:tcPr>
          <w:p w14:paraId="4475134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</w:rPr>
            </w:pPr>
          </w:p>
        </w:tc>
        <w:tc>
          <w:tcPr>
            <w:tcW w:w="2314" w:type="dxa"/>
            <w:vMerge/>
          </w:tcPr>
          <w:p w14:paraId="5A7242F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C7F0CD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11B6BA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3FE4C5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1CC28C2" w14:textId="77777777" w:rsidTr="005F3D71">
        <w:trPr>
          <w:trHeight w:val="145"/>
        </w:trPr>
        <w:tc>
          <w:tcPr>
            <w:tcW w:w="948" w:type="dxa"/>
            <w:vMerge/>
          </w:tcPr>
          <w:p w14:paraId="7F8A868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0058462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color w:val="000000"/>
              </w:rPr>
            </w:pPr>
            <w:r w:rsidRPr="005F3D71">
              <w:rPr>
                <w:color w:val="000000"/>
              </w:rPr>
              <w:t>J</w:t>
            </w:r>
            <w:r w:rsidRPr="005F3D71">
              <w:t>ocuri preferate.</w:t>
            </w:r>
          </w:p>
        </w:tc>
        <w:tc>
          <w:tcPr>
            <w:tcW w:w="3402" w:type="dxa"/>
            <w:vMerge/>
          </w:tcPr>
          <w:p w14:paraId="55884745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</w:rPr>
            </w:pPr>
          </w:p>
        </w:tc>
        <w:tc>
          <w:tcPr>
            <w:tcW w:w="2314" w:type="dxa"/>
            <w:vMerge/>
          </w:tcPr>
          <w:p w14:paraId="6822FAA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0F5F58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6D97D1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09F7EB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DE94C26" w14:textId="77777777" w:rsidTr="005F3D71">
        <w:trPr>
          <w:trHeight w:val="145"/>
        </w:trPr>
        <w:tc>
          <w:tcPr>
            <w:tcW w:w="948" w:type="dxa"/>
            <w:vMerge/>
          </w:tcPr>
          <w:p w14:paraId="4044A03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3C38D6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bCs/>
                <w:color w:val="000000"/>
              </w:rPr>
            </w:pPr>
            <w:r w:rsidRPr="005F3D71">
              <w:rPr>
                <w:b/>
                <w:bCs/>
                <w:color w:val="000000"/>
              </w:rPr>
              <w:t xml:space="preserve">Filme cu desene animate. </w:t>
            </w:r>
            <w:r w:rsidRPr="005F3D71">
              <w:rPr>
                <w:b/>
                <w:color w:val="000000"/>
              </w:rPr>
              <w:t xml:space="preserve"> Inițiere.</w:t>
            </w:r>
          </w:p>
        </w:tc>
        <w:tc>
          <w:tcPr>
            <w:tcW w:w="3402" w:type="dxa"/>
            <w:vMerge/>
          </w:tcPr>
          <w:p w14:paraId="2013F14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</w:rPr>
            </w:pPr>
          </w:p>
        </w:tc>
        <w:tc>
          <w:tcPr>
            <w:tcW w:w="2314" w:type="dxa"/>
            <w:vMerge/>
          </w:tcPr>
          <w:p w14:paraId="381BC9E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D1D2A4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2EB1E8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0FF519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540F05D" w14:textId="77777777" w:rsidTr="005F3D71">
        <w:trPr>
          <w:trHeight w:val="145"/>
        </w:trPr>
        <w:tc>
          <w:tcPr>
            <w:tcW w:w="948" w:type="dxa"/>
            <w:vMerge/>
          </w:tcPr>
          <w:p w14:paraId="6A1B0CD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AC7A4E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color w:val="000000"/>
              </w:rPr>
              <w:t>Filmul cu desene animate preferat.</w:t>
            </w:r>
          </w:p>
        </w:tc>
        <w:tc>
          <w:tcPr>
            <w:tcW w:w="3402" w:type="dxa"/>
            <w:vMerge/>
          </w:tcPr>
          <w:p w14:paraId="480E6991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</w:rPr>
            </w:pPr>
          </w:p>
        </w:tc>
        <w:tc>
          <w:tcPr>
            <w:tcW w:w="2314" w:type="dxa"/>
            <w:vMerge/>
          </w:tcPr>
          <w:p w14:paraId="6BF4C13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7A5E14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21C1445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E671FF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794DCEE" w14:textId="77777777" w:rsidTr="005F3D71">
        <w:trPr>
          <w:trHeight w:val="145"/>
        </w:trPr>
        <w:tc>
          <w:tcPr>
            <w:tcW w:w="948" w:type="dxa"/>
            <w:vMerge/>
          </w:tcPr>
          <w:p w14:paraId="4751DFC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B028D6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 xml:space="preserve">Recapitulare </w:t>
            </w:r>
          </w:p>
        </w:tc>
        <w:tc>
          <w:tcPr>
            <w:tcW w:w="3402" w:type="dxa"/>
            <w:vMerge/>
          </w:tcPr>
          <w:p w14:paraId="1BF7F73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</w:rPr>
            </w:pPr>
          </w:p>
        </w:tc>
        <w:tc>
          <w:tcPr>
            <w:tcW w:w="2314" w:type="dxa"/>
            <w:vMerge/>
          </w:tcPr>
          <w:p w14:paraId="12D405C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AEE3C0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5081636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ECF73A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B6CAA67" w14:textId="77777777" w:rsidTr="005F3D71">
        <w:trPr>
          <w:trHeight w:val="566"/>
        </w:trPr>
        <w:tc>
          <w:tcPr>
            <w:tcW w:w="948" w:type="dxa"/>
            <w:vMerge/>
          </w:tcPr>
          <w:p w14:paraId="34EC7BB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F51F7F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>Evaluare sumativă. Probă orală. Filmul și personajul preferat. Galeria personajelor din filme.</w:t>
            </w:r>
          </w:p>
        </w:tc>
        <w:tc>
          <w:tcPr>
            <w:tcW w:w="3402" w:type="dxa"/>
            <w:vMerge/>
          </w:tcPr>
          <w:p w14:paraId="36A371B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</w:rPr>
            </w:pPr>
          </w:p>
        </w:tc>
        <w:tc>
          <w:tcPr>
            <w:tcW w:w="2314" w:type="dxa"/>
            <w:vMerge/>
          </w:tcPr>
          <w:p w14:paraId="374E340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E2DB88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4B0C9BF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DC7F77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2A0ED8" w:rsidRPr="005F3D71" w14:paraId="5FE40AB0" w14:textId="77777777" w:rsidTr="002A0ED8">
        <w:trPr>
          <w:trHeight w:val="145"/>
        </w:trPr>
        <w:tc>
          <w:tcPr>
            <w:tcW w:w="14831" w:type="dxa"/>
            <w:gridSpan w:val="7"/>
            <w:shd w:val="clear" w:color="auto" w:fill="D9E2F3" w:themeFill="accent1" w:themeFillTint="33"/>
          </w:tcPr>
          <w:p w14:paraId="52D21107" w14:textId="77ACB03E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proofErr w:type="spellStart"/>
            <w:r w:rsidRPr="005F3D71">
              <w:rPr>
                <w:b/>
                <w:lang w:val="en-US"/>
              </w:rPr>
              <w:t>Unitatea</w:t>
            </w:r>
            <w:proofErr w:type="spellEnd"/>
            <w:r w:rsidRPr="005F3D71">
              <w:rPr>
                <w:b/>
                <w:lang w:val="en-US"/>
              </w:rPr>
              <w:t xml:space="preserve"> de </w:t>
            </w:r>
            <w:proofErr w:type="spellStart"/>
            <w:r w:rsidRPr="004A3EA2">
              <w:rPr>
                <w:b/>
                <w:lang w:val="en-US"/>
              </w:rPr>
              <w:t>învățare</w:t>
            </w:r>
            <w:proofErr w:type="spellEnd"/>
            <w:r w:rsidRPr="004A3EA2">
              <w:rPr>
                <w:b/>
                <w:lang w:val="en-US"/>
              </w:rPr>
              <w:t xml:space="preserve"> </w:t>
            </w:r>
            <w:r w:rsidR="004A3EA2" w:rsidRPr="004A3EA2">
              <w:rPr>
                <w:b/>
                <w:lang w:val="en-US"/>
              </w:rPr>
              <w:t xml:space="preserve"> „</w:t>
            </w:r>
            <w:proofErr w:type="spellStart"/>
            <w:r w:rsidR="004A3EA2" w:rsidRPr="004A3EA2">
              <w:rPr>
                <w:b/>
                <w:lang w:val="en-US"/>
              </w:rPr>
              <w:t>Copilul</w:t>
            </w:r>
            <w:proofErr w:type="spellEnd"/>
            <w:r w:rsidR="004A3EA2" w:rsidRPr="004A3EA2">
              <w:rPr>
                <w:b/>
                <w:lang w:val="en-US"/>
              </w:rPr>
              <w:t xml:space="preserve"> </w:t>
            </w:r>
            <w:proofErr w:type="spellStart"/>
            <w:r w:rsidR="004A3EA2" w:rsidRPr="004A3EA2">
              <w:rPr>
                <w:b/>
                <w:lang w:val="en-US"/>
              </w:rPr>
              <w:t>și</w:t>
            </w:r>
            <w:proofErr w:type="spellEnd"/>
            <w:r w:rsidR="004A3EA2" w:rsidRPr="004A3EA2">
              <w:rPr>
                <w:b/>
                <w:lang w:val="en-US"/>
              </w:rPr>
              <w:t xml:space="preserve"> </w:t>
            </w:r>
            <w:proofErr w:type="spellStart"/>
            <w:r w:rsidR="004A3EA2" w:rsidRPr="004A3EA2">
              <w:rPr>
                <w:b/>
                <w:lang w:val="en-US"/>
              </w:rPr>
              <w:t>univers</w:t>
            </w:r>
            <w:r w:rsidR="00A03EFE">
              <w:rPr>
                <w:b/>
                <w:lang w:val="en-US"/>
              </w:rPr>
              <w:t>u</w:t>
            </w:r>
            <w:r w:rsidR="004A3EA2" w:rsidRPr="004A3EA2">
              <w:rPr>
                <w:b/>
                <w:lang w:val="en-US"/>
              </w:rPr>
              <w:t>l</w:t>
            </w:r>
            <w:proofErr w:type="spellEnd"/>
            <w:r w:rsidR="004A3EA2" w:rsidRPr="004A3EA2">
              <w:rPr>
                <w:b/>
                <w:lang w:val="en-US"/>
              </w:rPr>
              <w:t xml:space="preserve"> </w:t>
            </w:r>
            <w:proofErr w:type="spellStart"/>
            <w:r w:rsidR="004A3EA2" w:rsidRPr="004A3EA2">
              <w:rPr>
                <w:b/>
                <w:lang w:val="en-US"/>
              </w:rPr>
              <w:t>preferințe</w:t>
            </w:r>
            <w:r w:rsidR="00A03EFE">
              <w:rPr>
                <w:b/>
                <w:lang w:val="en-US"/>
              </w:rPr>
              <w:t>lor</w:t>
            </w:r>
            <w:proofErr w:type="spellEnd"/>
            <w:r w:rsidR="004A3EA2" w:rsidRPr="004A3EA2">
              <w:rPr>
                <w:b/>
                <w:lang w:val="en-US"/>
              </w:rPr>
              <w:t xml:space="preserve">” </w:t>
            </w:r>
            <w:r w:rsidRPr="004A3EA2">
              <w:rPr>
                <w:b/>
                <w:lang w:val="en-US"/>
              </w:rPr>
              <w:t>- 16 ore</w:t>
            </w:r>
          </w:p>
        </w:tc>
      </w:tr>
      <w:tr w:rsidR="00617E4B" w:rsidRPr="005F3D71" w14:paraId="48724837" w14:textId="77777777" w:rsidTr="005F3D71">
        <w:trPr>
          <w:trHeight w:val="145"/>
        </w:trPr>
        <w:tc>
          <w:tcPr>
            <w:tcW w:w="948" w:type="dxa"/>
            <w:vMerge w:val="restart"/>
          </w:tcPr>
          <w:p w14:paraId="77F7D4FD" w14:textId="511AA017" w:rsidR="002A0ED8" w:rsidRPr="005F3D71" w:rsidRDefault="004A3EA2" w:rsidP="004A3EA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 xml:space="preserve">1 </w:t>
            </w:r>
          </w:p>
          <w:p w14:paraId="79B2F8E6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1.2</w:t>
            </w:r>
          </w:p>
          <w:p w14:paraId="06CBD7E2" w14:textId="057C6DD9" w:rsidR="004A3EA2" w:rsidRPr="005F3D71" w:rsidRDefault="004A3EA2" w:rsidP="004A3EA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62038DA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2.2</w:t>
            </w:r>
          </w:p>
          <w:p w14:paraId="3D5E5AD8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2.3</w:t>
            </w:r>
          </w:p>
          <w:p w14:paraId="71570127" w14:textId="118EC8FE" w:rsidR="004A3EA2" w:rsidRPr="005F3D71" w:rsidRDefault="004A3EA2" w:rsidP="004A3EA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67CFF12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3.1</w:t>
            </w:r>
          </w:p>
          <w:p w14:paraId="2F623E9B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3.3</w:t>
            </w:r>
          </w:p>
          <w:p w14:paraId="197CDC9C" w14:textId="2DC183BA" w:rsidR="004A3EA2" w:rsidRPr="005F3D71" w:rsidRDefault="004A3EA2" w:rsidP="004A3EA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67087BF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4.1</w:t>
            </w:r>
          </w:p>
          <w:p w14:paraId="4B880998" w14:textId="77777777" w:rsidR="002A0ED8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4.3</w:t>
            </w:r>
          </w:p>
          <w:p w14:paraId="419D7775" w14:textId="73E74D09" w:rsidR="004A3EA2" w:rsidRPr="004A3EA2" w:rsidRDefault="004A3EA2" w:rsidP="004A3EA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D127CD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3CE4F0C6" w14:textId="77777777" w:rsidR="002A0ED8" w:rsidRPr="005F3D71" w:rsidRDefault="002A0ED8" w:rsidP="005F3D71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5F3D71">
              <w:rPr>
                <w:lang w:val="en-US"/>
              </w:rPr>
              <w:t>5.1</w:t>
            </w:r>
          </w:p>
        </w:tc>
        <w:tc>
          <w:tcPr>
            <w:tcW w:w="5444" w:type="dxa"/>
          </w:tcPr>
          <w:p w14:paraId="35F5ACA1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>Îmi place muzica. Inițiere.</w:t>
            </w:r>
          </w:p>
        </w:tc>
        <w:tc>
          <w:tcPr>
            <w:tcW w:w="3402" w:type="dxa"/>
            <w:vMerge w:val="restart"/>
          </w:tcPr>
          <w:p w14:paraId="2CEC680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exprima atitudini/sentimente/ emoții/interes.</w:t>
            </w:r>
          </w:p>
          <w:p w14:paraId="045F3EE5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exprima opinia proprie.</w:t>
            </w:r>
          </w:p>
          <w:p w14:paraId="54FC77B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jc w:val="both"/>
              <w:rPr>
                <w:iCs/>
              </w:rPr>
            </w:pPr>
            <w:r w:rsidRPr="005F3D71">
              <w:rPr>
                <w:iCs/>
              </w:rPr>
              <w:t xml:space="preserve">A formula/a răspunde la întrebări. </w:t>
            </w:r>
          </w:p>
          <w:p w14:paraId="74895482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prezenta informații.</w:t>
            </w:r>
          </w:p>
          <w:p w14:paraId="57F745A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exprima atitudini.</w:t>
            </w:r>
          </w:p>
          <w:p w14:paraId="443778F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 face concluzii.</w:t>
            </w:r>
          </w:p>
          <w:p w14:paraId="1F27C9F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 xml:space="preserve"> </w:t>
            </w:r>
          </w:p>
        </w:tc>
        <w:tc>
          <w:tcPr>
            <w:tcW w:w="2314" w:type="dxa"/>
            <w:vMerge w:val="restart"/>
          </w:tcPr>
          <w:p w14:paraId="547C9BD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Conjuncții coordonatoare.</w:t>
            </w:r>
          </w:p>
          <w:p w14:paraId="4B746CE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Adjective cu două forme.</w:t>
            </w:r>
          </w:p>
          <w:p w14:paraId="4C82271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  <w:r w:rsidRPr="005F3D71">
              <w:rPr>
                <w:iCs/>
              </w:rPr>
              <w:t>Adjective cu trei forme.</w:t>
            </w:r>
          </w:p>
          <w:p w14:paraId="38237DE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4A1856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38841C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D51067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05B9FCA" w14:textId="77777777" w:rsidTr="005F3D71">
        <w:trPr>
          <w:trHeight w:val="145"/>
        </w:trPr>
        <w:tc>
          <w:tcPr>
            <w:tcW w:w="948" w:type="dxa"/>
            <w:vMerge/>
          </w:tcPr>
          <w:p w14:paraId="63495446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0F32E9A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Cs/>
                <w:color w:val="000000"/>
              </w:rPr>
            </w:pPr>
            <w:r w:rsidRPr="005F3D71">
              <w:rPr>
                <w:bCs/>
                <w:color w:val="000000"/>
              </w:rPr>
              <w:t>Compozitori renumiți.</w:t>
            </w:r>
          </w:p>
        </w:tc>
        <w:tc>
          <w:tcPr>
            <w:tcW w:w="3402" w:type="dxa"/>
            <w:vMerge/>
          </w:tcPr>
          <w:p w14:paraId="2F3A9EE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76EF120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C9492E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AD39BE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30FCDE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16D4D61B" w14:textId="77777777" w:rsidTr="005F3D71">
        <w:trPr>
          <w:trHeight w:val="145"/>
        </w:trPr>
        <w:tc>
          <w:tcPr>
            <w:tcW w:w="948" w:type="dxa"/>
            <w:vMerge/>
          </w:tcPr>
          <w:p w14:paraId="460DE60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E3F0FC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iCs/>
                <w:color w:val="000000"/>
              </w:rPr>
              <w:t>„Eu vreau să compun muzică.</w:t>
            </w:r>
            <w:r w:rsidRPr="005F3D71">
              <w:rPr>
                <w:color w:val="000000"/>
              </w:rPr>
              <w:t xml:space="preserve"> </w:t>
            </w:r>
            <w:r w:rsidRPr="005F3D71">
              <w:rPr>
                <w:iCs/>
              </w:rPr>
              <w:t xml:space="preserve"> Lectura și observarea textului.</w:t>
            </w:r>
          </w:p>
        </w:tc>
        <w:tc>
          <w:tcPr>
            <w:tcW w:w="3402" w:type="dxa"/>
            <w:vMerge/>
          </w:tcPr>
          <w:p w14:paraId="744D590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565E290E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559D62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27873E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20221B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6BAC8F1" w14:textId="77777777" w:rsidTr="005F3D71">
        <w:trPr>
          <w:trHeight w:val="145"/>
        </w:trPr>
        <w:tc>
          <w:tcPr>
            <w:tcW w:w="948" w:type="dxa"/>
            <w:vMerge/>
          </w:tcPr>
          <w:p w14:paraId="7E26951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9334211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  <w:color w:val="000000"/>
              </w:rPr>
            </w:pPr>
            <w:r w:rsidRPr="005F3D71">
              <w:rPr>
                <w:color w:val="000000"/>
              </w:rPr>
              <w:t>„</w:t>
            </w:r>
            <w:r w:rsidRPr="005F3D71">
              <w:rPr>
                <w:iCs/>
                <w:color w:val="000000"/>
              </w:rPr>
              <w:t xml:space="preserve">Eu vreau să compun muzică”. </w:t>
            </w:r>
            <w:r w:rsidRPr="005F3D71">
              <w:rPr>
                <w:iCs/>
              </w:rPr>
              <w:t>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2E7A596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26C5568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B947DA2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0AA4A9D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A14457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1F6EF11" w14:textId="77777777" w:rsidTr="005F3D71">
        <w:trPr>
          <w:trHeight w:val="145"/>
        </w:trPr>
        <w:tc>
          <w:tcPr>
            <w:tcW w:w="948" w:type="dxa"/>
            <w:vMerge/>
          </w:tcPr>
          <w:p w14:paraId="66BB9B0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637D880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color w:val="000000"/>
              </w:rPr>
              <w:t>„</w:t>
            </w:r>
            <w:r w:rsidRPr="005F3D71">
              <w:rPr>
                <w:iCs/>
                <w:color w:val="000000"/>
              </w:rPr>
              <w:t>Eu vreau să compun muzică”.</w:t>
            </w:r>
            <w:r w:rsidRPr="005F3D71">
              <w:rPr>
                <w:color w:val="000000"/>
              </w:rPr>
              <w:t xml:space="preserve"> </w:t>
            </w:r>
            <w:r w:rsidRPr="005F3D71">
              <w:rPr>
                <w:iCs/>
              </w:rPr>
              <w:t>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677988BB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3C7F4CC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7AB1DFEF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14E8CC0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41E7500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7416B30C" w14:textId="77777777" w:rsidTr="005F3D71">
        <w:trPr>
          <w:trHeight w:val="145"/>
        </w:trPr>
        <w:tc>
          <w:tcPr>
            <w:tcW w:w="948" w:type="dxa"/>
            <w:vMerge/>
          </w:tcPr>
          <w:p w14:paraId="593E520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6DE34E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>Călătoriile – o pasiune. Inițiere.</w:t>
            </w:r>
          </w:p>
        </w:tc>
        <w:tc>
          <w:tcPr>
            <w:tcW w:w="3402" w:type="dxa"/>
            <w:vMerge/>
          </w:tcPr>
          <w:p w14:paraId="55A16C7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2CCC1C6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2D6A743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7F8F875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5608D39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66A52D62" w14:textId="77777777" w:rsidTr="005F3D71">
        <w:trPr>
          <w:trHeight w:val="145"/>
        </w:trPr>
        <w:tc>
          <w:tcPr>
            <w:tcW w:w="948" w:type="dxa"/>
            <w:vMerge/>
          </w:tcPr>
          <w:p w14:paraId="25DFD06B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164B527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  <w:color w:val="000000"/>
              </w:rPr>
            </w:pPr>
            <w:r w:rsidRPr="005F3D71">
              <w:rPr>
                <w:iCs/>
                <w:color w:val="000000"/>
              </w:rPr>
              <w:t xml:space="preserve">„În jurul lumii.” </w:t>
            </w:r>
            <w:r w:rsidRPr="005F3D71">
              <w:rPr>
                <w:iCs/>
              </w:rPr>
              <w:t>Lectura și observarea textului.</w:t>
            </w:r>
          </w:p>
        </w:tc>
        <w:tc>
          <w:tcPr>
            <w:tcW w:w="3402" w:type="dxa"/>
            <w:vMerge/>
          </w:tcPr>
          <w:p w14:paraId="62A8796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74461EC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4117F1F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4EAA6EC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7B682D77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54F33CDF" w14:textId="77777777" w:rsidTr="005F3D71">
        <w:trPr>
          <w:trHeight w:val="145"/>
        </w:trPr>
        <w:tc>
          <w:tcPr>
            <w:tcW w:w="948" w:type="dxa"/>
            <w:vMerge/>
          </w:tcPr>
          <w:p w14:paraId="69CAEBE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8C80A6E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iCs/>
                <w:color w:val="000000"/>
              </w:rPr>
              <w:t>„În jurul lumii.”</w:t>
            </w:r>
            <w:r w:rsidRPr="005F3D71">
              <w:rPr>
                <w:iCs/>
              </w:rPr>
              <w:t xml:space="preserve"> Lectura și e</w:t>
            </w:r>
            <w:r w:rsidRPr="005F3D71">
              <w:t>xplorarea textului.</w:t>
            </w:r>
          </w:p>
        </w:tc>
        <w:tc>
          <w:tcPr>
            <w:tcW w:w="3402" w:type="dxa"/>
            <w:vMerge/>
          </w:tcPr>
          <w:p w14:paraId="1D44E2D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76BE695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1DCA47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089D81E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1D8D689E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B4A882C" w14:textId="77777777" w:rsidTr="005F3D71">
        <w:trPr>
          <w:trHeight w:val="145"/>
        </w:trPr>
        <w:tc>
          <w:tcPr>
            <w:tcW w:w="948" w:type="dxa"/>
            <w:vMerge/>
          </w:tcPr>
          <w:p w14:paraId="12730C8C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2B50444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iCs/>
                <w:color w:val="000000"/>
              </w:rPr>
              <w:t xml:space="preserve">„În jurul lumii.”. </w:t>
            </w:r>
            <w:r w:rsidRPr="005F3D71">
              <w:rPr>
                <w:iCs/>
              </w:rPr>
              <w:t>Lectura și i</w:t>
            </w:r>
            <w:r w:rsidRPr="005F3D71">
              <w:t>nterpretarea textului.</w:t>
            </w:r>
          </w:p>
        </w:tc>
        <w:tc>
          <w:tcPr>
            <w:tcW w:w="3402" w:type="dxa"/>
            <w:vMerge/>
          </w:tcPr>
          <w:p w14:paraId="55718163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7E7DA740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5863EDB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A26341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26A96313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06408346" w14:textId="77777777" w:rsidTr="005F3D71">
        <w:trPr>
          <w:trHeight w:val="145"/>
        </w:trPr>
        <w:tc>
          <w:tcPr>
            <w:tcW w:w="948" w:type="dxa"/>
            <w:vMerge/>
          </w:tcPr>
          <w:p w14:paraId="0556E9A3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724DCA0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 xml:space="preserve">Recapitulare  </w:t>
            </w:r>
          </w:p>
        </w:tc>
        <w:tc>
          <w:tcPr>
            <w:tcW w:w="3402" w:type="dxa"/>
            <w:vMerge/>
          </w:tcPr>
          <w:p w14:paraId="2D4CA179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6FDB6F8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50518BD1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636DB6C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0308DE30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1C67EC8" w14:textId="77777777" w:rsidTr="005F3D71">
        <w:trPr>
          <w:trHeight w:val="145"/>
        </w:trPr>
        <w:tc>
          <w:tcPr>
            <w:tcW w:w="948" w:type="dxa"/>
            <w:vMerge/>
          </w:tcPr>
          <w:p w14:paraId="73F8D1DF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2B9846B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</w:rPr>
              <w:t xml:space="preserve">Evaluare sumativă. </w:t>
            </w:r>
            <w:r w:rsidRPr="005F3D71">
              <w:rPr>
                <w:bCs/>
              </w:rPr>
              <w:t xml:space="preserve">Test </w:t>
            </w:r>
            <w:r w:rsidRPr="005F3D71">
              <w:t xml:space="preserve">complex. </w:t>
            </w:r>
          </w:p>
        </w:tc>
        <w:tc>
          <w:tcPr>
            <w:tcW w:w="3402" w:type="dxa"/>
            <w:vMerge/>
          </w:tcPr>
          <w:p w14:paraId="0BDEE9E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01C0E917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60BACF7A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79B6570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335CB56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43604EA6" w14:textId="77777777" w:rsidTr="005F3D71">
        <w:trPr>
          <w:trHeight w:val="145"/>
        </w:trPr>
        <w:tc>
          <w:tcPr>
            <w:tcW w:w="948" w:type="dxa"/>
            <w:vMerge/>
          </w:tcPr>
          <w:p w14:paraId="56FA7EA5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62D95E6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>Analiza probei de evaluare.</w:t>
            </w:r>
          </w:p>
        </w:tc>
        <w:tc>
          <w:tcPr>
            <w:tcW w:w="3402" w:type="dxa"/>
            <w:vMerge/>
          </w:tcPr>
          <w:p w14:paraId="4808574F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030A5821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3EE3A914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EDA3BDC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55373E5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3522D39F" w14:textId="77777777" w:rsidTr="005F3D71">
        <w:trPr>
          <w:trHeight w:val="145"/>
        </w:trPr>
        <w:tc>
          <w:tcPr>
            <w:tcW w:w="948" w:type="dxa"/>
            <w:vMerge/>
          </w:tcPr>
          <w:p w14:paraId="60B6207A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608D0EC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/>
                <w:color w:val="000000"/>
              </w:rPr>
            </w:pPr>
            <w:r w:rsidRPr="005F3D71">
              <w:rPr>
                <w:b/>
                <w:color w:val="000000"/>
              </w:rPr>
              <w:t>Atelier de discuții</w:t>
            </w:r>
            <w:r w:rsidRPr="005F3D71">
              <w:rPr>
                <w:color w:val="000000"/>
              </w:rPr>
              <w:t xml:space="preserve">: </w:t>
            </w:r>
            <w:r w:rsidRPr="005F3D71">
              <w:rPr>
                <w:i/>
                <w:color w:val="000000"/>
              </w:rPr>
              <w:t xml:space="preserve"> Descoperă Moldova!</w:t>
            </w:r>
          </w:p>
          <w:p w14:paraId="5B43B71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i/>
                <w:color w:val="000000"/>
              </w:rPr>
              <w:t>Îmi place să călătoresc prin Moldova</w:t>
            </w:r>
          </w:p>
        </w:tc>
        <w:tc>
          <w:tcPr>
            <w:tcW w:w="3402" w:type="dxa"/>
            <w:vMerge/>
          </w:tcPr>
          <w:p w14:paraId="4FD3C086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098DC659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1EFF0CD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1</w:t>
            </w:r>
          </w:p>
        </w:tc>
        <w:tc>
          <w:tcPr>
            <w:tcW w:w="816" w:type="dxa"/>
          </w:tcPr>
          <w:p w14:paraId="399D4D8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62B42CA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617E4B" w:rsidRPr="005F3D71" w14:paraId="2E5E936C" w14:textId="77777777" w:rsidTr="005F3D71">
        <w:trPr>
          <w:trHeight w:val="189"/>
        </w:trPr>
        <w:tc>
          <w:tcPr>
            <w:tcW w:w="948" w:type="dxa"/>
            <w:vMerge/>
          </w:tcPr>
          <w:p w14:paraId="141D4E62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4" w:type="dxa"/>
          </w:tcPr>
          <w:p w14:paraId="4354D45A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b/>
                <w:color w:val="000000"/>
              </w:rPr>
            </w:pPr>
            <w:r w:rsidRPr="005F3D71">
              <w:rPr>
                <w:b/>
                <w:color w:val="000000"/>
              </w:rPr>
              <w:t>Planuri de vacanță.</w:t>
            </w:r>
          </w:p>
        </w:tc>
        <w:tc>
          <w:tcPr>
            <w:tcW w:w="3402" w:type="dxa"/>
            <w:vMerge/>
          </w:tcPr>
          <w:p w14:paraId="286356DD" w14:textId="77777777" w:rsidR="002A0ED8" w:rsidRPr="005F3D71" w:rsidRDefault="002A0ED8" w:rsidP="005F3D71">
            <w:pPr>
              <w:tabs>
                <w:tab w:val="left" w:pos="284"/>
              </w:tabs>
              <w:spacing w:line="276" w:lineRule="auto"/>
              <w:rPr>
                <w:iCs/>
              </w:rPr>
            </w:pPr>
          </w:p>
        </w:tc>
        <w:tc>
          <w:tcPr>
            <w:tcW w:w="2314" w:type="dxa"/>
            <w:vMerge/>
          </w:tcPr>
          <w:p w14:paraId="060831C8" w14:textId="77777777" w:rsidR="002A0ED8" w:rsidRPr="005F3D71" w:rsidRDefault="002A0ED8" w:rsidP="005F3D71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</w:tcPr>
          <w:p w14:paraId="036A82CD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>2</w:t>
            </w:r>
          </w:p>
        </w:tc>
        <w:tc>
          <w:tcPr>
            <w:tcW w:w="816" w:type="dxa"/>
          </w:tcPr>
          <w:p w14:paraId="2828AE58" w14:textId="77777777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90" w:type="dxa"/>
          </w:tcPr>
          <w:p w14:paraId="3BB51E77" w14:textId="1D3483A0" w:rsidR="002A0ED8" w:rsidRPr="005F3D71" w:rsidRDefault="002A0ED8" w:rsidP="005F3D71">
            <w:pPr>
              <w:spacing w:line="276" w:lineRule="auto"/>
              <w:jc w:val="center"/>
              <w:rPr>
                <w:lang w:val="en-US"/>
              </w:rPr>
            </w:pPr>
            <w:r w:rsidRPr="005F3D71">
              <w:rPr>
                <w:lang w:val="en-US"/>
              </w:rPr>
              <w:t xml:space="preserve"> </w:t>
            </w:r>
          </w:p>
        </w:tc>
      </w:tr>
    </w:tbl>
    <w:p w14:paraId="00A3835F" w14:textId="77777777" w:rsidR="00C653EC" w:rsidRPr="00320C39" w:rsidRDefault="00C653EC" w:rsidP="00293D42">
      <w:pPr>
        <w:spacing w:after="200" w:line="276" w:lineRule="auto"/>
        <w:rPr>
          <w:sz w:val="4"/>
          <w:szCs w:val="4"/>
        </w:rPr>
      </w:pPr>
    </w:p>
    <w:sectPr w:rsidR="00C653EC" w:rsidRPr="00320C39" w:rsidSect="008E3A91">
      <w:headerReference w:type="default" r:id="rId7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19FB4" w14:textId="77777777" w:rsidR="006630E9" w:rsidRDefault="006630E9" w:rsidP="00320C39">
      <w:r>
        <w:separator/>
      </w:r>
    </w:p>
  </w:endnote>
  <w:endnote w:type="continuationSeparator" w:id="0">
    <w:p w14:paraId="5C9BA8DD" w14:textId="77777777" w:rsidR="006630E9" w:rsidRDefault="006630E9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769E9" w14:textId="77777777" w:rsidR="006630E9" w:rsidRDefault="006630E9" w:rsidP="00320C39">
      <w:r>
        <w:separator/>
      </w:r>
    </w:p>
  </w:footnote>
  <w:footnote w:type="continuationSeparator" w:id="0">
    <w:p w14:paraId="6F20E764" w14:textId="77777777" w:rsidR="006630E9" w:rsidRDefault="006630E9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391E6AB2" w:rsidR="00320C39" w:rsidRDefault="00320C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62A8C"/>
    <w:multiLevelType w:val="multilevel"/>
    <w:tmpl w:val="0C267B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410EB9"/>
    <w:multiLevelType w:val="hybridMultilevel"/>
    <w:tmpl w:val="10BE8B5E"/>
    <w:lvl w:ilvl="0" w:tplc="2C423FF6">
      <w:start w:val="1"/>
      <w:numFmt w:val="bullet"/>
      <w:lvlText w:val="●"/>
      <w:lvlJc w:val="left"/>
      <w:pPr>
        <w:ind w:left="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A91F6">
      <w:start w:val="1"/>
      <w:numFmt w:val="bullet"/>
      <w:lvlText w:val="o"/>
      <w:lvlJc w:val="left"/>
      <w:pPr>
        <w:ind w:left="1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84F87C">
      <w:start w:val="1"/>
      <w:numFmt w:val="bullet"/>
      <w:lvlText w:val="▪"/>
      <w:lvlJc w:val="left"/>
      <w:pPr>
        <w:ind w:left="1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604786">
      <w:start w:val="1"/>
      <w:numFmt w:val="bullet"/>
      <w:lvlText w:val="•"/>
      <w:lvlJc w:val="left"/>
      <w:pPr>
        <w:ind w:left="2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640296">
      <w:start w:val="1"/>
      <w:numFmt w:val="bullet"/>
      <w:lvlText w:val="o"/>
      <w:lvlJc w:val="left"/>
      <w:pPr>
        <w:ind w:left="3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489552">
      <w:start w:val="1"/>
      <w:numFmt w:val="bullet"/>
      <w:lvlText w:val="▪"/>
      <w:lvlJc w:val="left"/>
      <w:pPr>
        <w:ind w:left="3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1A6ADE">
      <w:start w:val="1"/>
      <w:numFmt w:val="bullet"/>
      <w:lvlText w:val="•"/>
      <w:lvlJc w:val="left"/>
      <w:pPr>
        <w:ind w:left="4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08542C">
      <w:start w:val="1"/>
      <w:numFmt w:val="bullet"/>
      <w:lvlText w:val="o"/>
      <w:lvlJc w:val="left"/>
      <w:pPr>
        <w:ind w:left="5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EAB420">
      <w:start w:val="1"/>
      <w:numFmt w:val="bullet"/>
      <w:lvlText w:val="▪"/>
      <w:lvlJc w:val="left"/>
      <w:pPr>
        <w:ind w:left="6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575CE0"/>
    <w:multiLevelType w:val="multilevel"/>
    <w:tmpl w:val="A42A4E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0A3130D"/>
    <w:multiLevelType w:val="multilevel"/>
    <w:tmpl w:val="03AADA1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39152B41"/>
    <w:multiLevelType w:val="hybridMultilevel"/>
    <w:tmpl w:val="CABC053E"/>
    <w:lvl w:ilvl="0" w:tplc="09F8F45A">
      <w:start w:val="1"/>
      <w:numFmt w:val="decimal"/>
      <w:lvlText w:val="%1."/>
      <w:lvlJc w:val="left"/>
      <w:pPr>
        <w:ind w:left="1509" w:hanging="360"/>
      </w:pPr>
    </w:lvl>
    <w:lvl w:ilvl="1" w:tplc="04190019">
      <w:start w:val="1"/>
      <w:numFmt w:val="lowerLetter"/>
      <w:lvlText w:val="%2."/>
      <w:lvlJc w:val="left"/>
      <w:pPr>
        <w:ind w:left="2229" w:hanging="360"/>
      </w:pPr>
    </w:lvl>
    <w:lvl w:ilvl="2" w:tplc="0419001B">
      <w:start w:val="1"/>
      <w:numFmt w:val="lowerRoman"/>
      <w:lvlText w:val="%3."/>
      <w:lvlJc w:val="right"/>
      <w:pPr>
        <w:ind w:left="2949" w:hanging="180"/>
      </w:pPr>
    </w:lvl>
    <w:lvl w:ilvl="3" w:tplc="0419000F">
      <w:start w:val="1"/>
      <w:numFmt w:val="decimal"/>
      <w:lvlText w:val="%4."/>
      <w:lvlJc w:val="left"/>
      <w:pPr>
        <w:ind w:left="3669" w:hanging="360"/>
      </w:pPr>
    </w:lvl>
    <w:lvl w:ilvl="4" w:tplc="04190019">
      <w:start w:val="1"/>
      <w:numFmt w:val="lowerLetter"/>
      <w:lvlText w:val="%5."/>
      <w:lvlJc w:val="left"/>
      <w:pPr>
        <w:ind w:left="4389" w:hanging="360"/>
      </w:pPr>
    </w:lvl>
    <w:lvl w:ilvl="5" w:tplc="0419001B">
      <w:start w:val="1"/>
      <w:numFmt w:val="lowerRoman"/>
      <w:lvlText w:val="%6."/>
      <w:lvlJc w:val="right"/>
      <w:pPr>
        <w:ind w:left="5109" w:hanging="180"/>
      </w:pPr>
    </w:lvl>
    <w:lvl w:ilvl="6" w:tplc="0419000F">
      <w:start w:val="1"/>
      <w:numFmt w:val="decimal"/>
      <w:lvlText w:val="%7."/>
      <w:lvlJc w:val="left"/>
      <w:pPr>
        <w:ind w:left="5829" w:hanging="360"/>
      </w:pPr>
    </w:lvl>
    <w:lvl w:ilvl="7" w:tplc="04190019">
      <w:start w:val="1"/>
      <w:numFmt w:val="lowerLetter"/>
      <w:lvlText w:val="%8."/>
      <w:lvlJc w:val="left"/>
      <w:pPr>
        <w:ind w:left="6549" w:hanging="360"/>
      </w:pPr>
    </w:lvl>
    <w:lvl w:ilvl="8" w:tplc="0419001B">
      <w:start w:val="1"/>
      <w:numFmt w:val="lowerRoman"/>
      <w:lvlText w:val="%9."/>
      <w:lvlJc w:val="right"/>
      <w:pPr>
        <w:ind w:left="7269" w:hanging="180"/>
      </w:pPr>
    </w:lvl>
  </w:abstractNum>
  <w:abstractNum w:abstractNumId="5" w15:restartNumberingAfterBreak="0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7720C"/>
    <w:multiLevelType w:val="multilevel"/>
    <w:tmpl w:val="0C265450"/>
    <w:lvl w:ilvl="0">
      <w:start w:val="2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8" w15:restartNumberingAfterBreak="0">
    <w:nsid w:val="5B563DD5"/>
    <w:multiLevelType w:val="hybridMultilevel"/>
    <w:tmpl w:val="8F4E4728"/>
    <w:lvl w:ilvl="0" w:tplc="25D00C42">
      <w:start w:val="1"/>
      <w:numFmt w:val="bullet"/>
      <w:lvlText w:val="-"/>
      <w:lvlJc w:val="left"/>
      <w:pPr>
        <w:ind w:left="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14131E">
      <w:start w:val="1"/>
      <w:numFmt w:val="bullet"/>
      <w:lvlText w:val="o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204892">
      <w:start w:val="1"/>
      <w:numFmt w:val="bullet"/>
      <w:lvlText w:val="▪"/>
      <w:lvlJc w:val="left"/>
      <w:pPr>
        <w:ind w:left="1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1A7006">
      <w:start w:val="1"/>
      <w:numFmt w:val="bullet"/>
      <w:lvlText w:val="•"/>
      <w:lvlJc w:val="left"/>
      <w:pPr>
        <w:ind w:left="2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F4B8DC">
      <w:start w:val="1"/>
      <w:numFmt w:val="bullet"/>
      <w:lvlText w:val="o"/>
      <w:lvlJc w:val="left"/>
      <w:pPr>
        <w:ind w:left="3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A0C0C4">
      <w:start w:val="1"/>
      <w:numFmt w:val="bullet"/>
      <w:lvlText w:val="▪"/>
      <w:lvlJc w:val="left"/>
      <w:pPr>
        <w:ind w:left="4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3A4088">
      <w:start w:val="1"/>
      <w:numFmt w:val="bullet"/>
      <w:lvlText w:val="•"/>
      <w:lvlJc w:val="left"/>
      <w:pPr>
        <w:ind w:left="4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9C5984">
      <w:start w:val="1"/>
      <w:numFmt w:val="bullet"/>
      <w:lvlText w:val="o"/>
      <w:lvlJc w:val="left"/>
      <w:pPr>
        <w:ind w:left="5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AA8974">
      <w:start w:val="1"/>
      <w:numFmt w:val="bullet"/>
      <w:lvlText w:val="▪"/>
      <w:lvlJc w:val="left"/>
      <w:pPr>
        <w:ind w:left="6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BB33CD1"/>
    <w:multiLevelType w:val="multilevel"/>
    <w:tmpl w:val="CED8C736"/>
    <w:lvl w:ilvl="0">
      <w:start w:val="5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0" w15:restartNumberingAfterBreak="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B46D23"/>
    <w:multiLevelType w:val="multilevel"/>
    <w:tmpl w:val="2C424B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BCB0641"/>
    <w:multiLevelType w:val="multilevel"/>
    <w:tmpl w:val="1C28729E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13" w15:restartNumberingAfterBreak="0">
    <w:nsid w:val="6D66366D"/>
    <w:multiLevelType w:val="hybridMultilevel"/>
    <w:tmpl w:val="29503B02"/>
    <w:lvl w:ilvl="0" w:tplc="A1A01B06">
      <w:start w:val="2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14" w15:restartNumberingAfterBreak="0">
    <w:nsid w:val="6DCC7C34"/>
    <w:multiLevelType w:val="multilevel"/>
    <w:tmpl w:val="53542A28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8F10F9"/>
    <w:multiLevelType w:val="multilevel"/>
    <w:tmpl w:val="BC78CFD2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15"/>
  </w:num>
  <w:num w:numId="5">
    <w:abstractNumId w:val="12"/>
  </w:num>
  <w:num w:numId="6">
    <w:abstractNumId w:val="7"/>
  </w:num>
  <w:num w:numId="7">
    <w:abstractNumId w:val="16"/>
  </w:num>
  <w:num w:numId="8">
    <w:abstractNumId w:val="3"/>
  </w:num>
  <w:num w:numId="9">
    <w:abstractNumId w:val="9"/>
  </w:num>
  <w:num w:numId="10">
    <w:abstractNumId w:val="1"/>
  </w:num>
  <w:num w:numId="11">
    <w:abstractNumId w:val="13"/>
  </w:num>
  <w:num w:numId="12">
    <w:abstractNumId w:val="2"/>
  </w:num>
  <w:num w:numId="13">
    <w:abstractNumId w:val="0"/>
  </w:num>
  <w:num w:numId="14">
    <w:abstractNumId w:val="11"/>
  </w:num>
  <w:num w:numId="15">
    <w:abstractNumId w:val="14"/>
  </w:num>
  <w:num w:numId="16">
    <w:abstractNumId w:val="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46975"/>
    <w:rsid w:val="0008502C"/>
    <w:rsid w:val="00120C19"/>
    <w:rsid w:val="001230FC"/>
    <w:rsid w:val="00123FA7"/>
    <w:rsid w:val="00144395"/>
    <w:rsid w:val="00147205"/>
    <w:rsid w:val="00160F9A"/>
    <w:rsid w:val="001848FE"/>
    <w:rsid w:val="00195766"/>
    <w:rsid w:val="00195986"/>
    <w:rsid w:val="001A339C"/>
    <w:rsid w:val="001D1C42"/>
    <w:rsid w:val="001E1BE9"/>
    <w:rsid w:val="00253A34"/>
    <w:rsid w:val="002563E7"/>
    <w:rsid w:val="002568FF"/>
    <w:rsid w:val="00260983"/>
    <w:rsid w:val="00282F79"/>
    <w:rsid w:val="00293D42"/>
    <w:rsid w:val="002A0ED8"/>
    <w:rsid w:val="002B2DD1"/>
    <w:rsid w:val="002C7177"/>
    <w:rsid w:val="002D1D0E"/>
    <w:rsid w:val="002D2943"/>
    <w:rsid w:val="00320C39"/>
    <w:rsid w:val="00344E8F"/>
    <w:rsid w:val="00346568"/>
    <w:rsid w:val="00357E66"/>
    <w:rsid w:val="003B68D2"/>
    <w:rsid w:val="003C5087"/>
    <w:rsid w:val="003C5F51"/>
    <w:rsid w:val="0043799B"/>
    <w:rsid w:val="0045104D"/>
    <w:rsid w:val="004528A4"/>
    <w:rsid w:val="00473778"/>
    <w:rsid w:val="00476888"/>
    <w:rsid w:val="004A3EA2"/>
    <w:rsid w:val="004A3FCE"/>
    <w:rsid w:val="004F3D70"/>
    <w:rsid w:val="005033A7"/>
    <w:rsid w:val="00506AFC"/>
    <w:rsid w:val="00550198"/>
    <w:rsid w:val="00554EC7"/>
    <w:rsid w:val="00576263"/>
    <w:rsid w:val="005C5064"/>
    <w:rsid w:val="005F1B30"/>
    <w:rsid w:val="005F3D71"/>
    <w:rsid w:val="006023D3"/>
    <w:rsid w:val="00617E4B"/>
    <w:rsid w:val="006630E9"/>
    <w:rsid w:val="006766A9"/>
    <w:rsid w:val="00686E6F"/>
    <w:rsid w:val="006967E1"/>
    <w:rsid w:val="006B4F58"/>
    <w:rsid w:val="006D30EC"/>
    <w:rsid w:val="00742D11"/>
    <w:rsid w:val="007D31F1"/>
    <w:rsid w:val="008324F1"/>
    <w:rsid w:val="0084112C"/>
    <w:rsid w:val="00880B2C"/>
    <w:rsid w:val="00887198"/>
    <w:rsid w:val="008A7B7C"/>
    <w:rsid w:val="008C6E8E"/>
    <w:rsid w:val="008D0995"/>
    <w:rsid w:val="008E3A91"/>
    <w:rsid w:val="008F6794"/>
    <w:rsid w:val="00956B15"/>
    <w:rsid w:val="009912BC"/>
    <w:rsid w:val="009A4A6D"/>
    <w:rsid w:val="009B0BF3"/>
    <w:rsid w:val="009E13AE"/>
    <w:rsid w:val="009E6136"/>
    <w:rsid w:val="00A03EFE"/>
    <w:rsid w:val="00A66C9E"/>
    <w:rsid w:val="00A7077B"/>
    <w:rsid w:val="00A81B2F"/>
    <w:rsid w:val="00AC038B"/>
    <w:rsid w:val="00AC30AC"/>
    <w:rsid w:val="00B475D3"/>
    <w:rsid w:val="00B511A0"/>
    <w:rsid w:val="00BC07B8"/>
    <w:rsid w:val="00BF32C9"/>
    <w:rsid w:val="00C163CD"/>
    <w:rsid w:val="00C32341"/>
    <w:rsid w:val="00C559CC"/>
    <w:rsid w:val="00C653EC"/>
    <w:rsid w:val="00CE225F"/>
    <w:rsid w:val="00D11163"/>
    <w:rsid w:val="00D127CD"/>
    <w:rsid w:val="00D27A05"/>
    <w:rsid w:val="00D40693"/>
    <w:rsid w:val="00D76B11"/>
    <w:rsid w:val="00D84FEC"/>
    <w:rsid w:val="00D8602F"/>
    <w:rsid w:val="00DD4F6F"/>
    <w:rsid w:val="00DE21B5"/>
    <w:rsid w:val="00DE6A8A"/>
    <w:rsid w:val="00DF51FB"/>
    <w:rsid w:val="00E677D6"/>
    <w:rsid w:val="00F327AC"/>
    <w:rsid w:val="00FA5E71"/>
    <w:rsid w:val="00FC4AB6"/>
    <w:rsid w:val="00FD3657"/>
    <w:rsid w:val="00FE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ED8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ED8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r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ED8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ED8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r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ED8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r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ED8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TableGrid">
    <w:name w:val="Table Grid"/>
    <w:basedOn w:val="TableNormal"/>
    <w:uiPriority w:val="39"/>
    <w:rsid w:val="001D1C4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D1C42"/>
    <w:rPr>
      <w:kern w:val="0"/>
      <w:lang w:val="ru-RU"/>
      <w14:ligatures w14:val="none"/>
    </w:rPr>
  </w:style>
  <w:style w:type="paragraph" w:styleId="ListParagraph">
    <w:name w:val="List Paragraph"/>
    <w:aliases w:val="List Paragraph 1,Абзац списка1,List Paragraph11,Абзац списка2,Resume Title,List Paragraph1"/>
    <w:basedOn w:val="Normal"/>
    <w:link w:val="ListParagraphChar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List Paragraph 1 Char,Абзац списка1 Char,List Paragraph11 Char,Абзац списка2 Char,Resume Title Char,List Paragraph1 Char"/>
    <w:link w:val="ListParagraph"/>
    <w:uiPriority w:val="34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Title">
    <w:name w:val="Title"/>
    <w:basedOn w:val="Normal"/>
    <w:link w:val="TitleChar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TitleChar">
    <w:name w:val="Title Char"/>
    <w:basedOn w:val="DefaultParagraphFont"/>
    <w:link w:val="Title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Header">
    <w:name w:val="header"/>
    <w:basedOn w:val="Normal"/>
    <w:link w:val="Head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2A0ED8"/>
    <w:rPr>
      <w:rFonts w:ascii="Arial" w:eastAsia="Arial" w:hAnsi="Arial" w:cs="Arial"/>
      <w:kern w:val="0"/>
      <w:sz w:val="40"/>
      <w:szCs w:val="40"/>
      <w:lang w:val="ro" w:eastAsia="ru-R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ED8"/>
    <w:rPr>
      <w:rFonts w:ascii="Arial" w:eastAsia="Arial" w:hAnsi="Arial" w:cs="Arial"/>
      <w:kern w:val="0"/>
      <w:sz w:val="32"/>
      <w:szCs w:val="32"/>
      <w:lang w:val="ro"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ED8"/>
    <w:rPr>
      <w:rFonts w:ascii="Arial" w:eastAsia="Arial" w:hAnsi="Arial" w:cs="Arial"/>
      <w:color w:val="434343"/>
      <w:kern w:val="0"/>
      <w:sz w:val="28"/>
      <w:szCs w:val="28"/>
      <w:lang w:val="ro" w:eastAsia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ED8"/>
    <w:rPr>
      <w:rFonts w:ascii="Arial" w:eastAsia="Arial" w:hAnsi="Arial" w:cs="Arial"/>
      <w:color w:val="666666"/>
      <w:kern w:val="0"/>
      <w:sz w:val="24"/>
      <w:szCs w:val="24"/>
      <w:lang w:val="ro" w:eastAsia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ED8"/>
    <w:rPr>
      <w:rFonts w:ascii="Arial" w:eastAsia="Arial" w:hAnsi="Arial" w:cs="Arial"/>
      <w:color w:val="666666"/>
      <w:kern w:val="0"/>
      <w:lang w:val="ro" w:eastAsia="ru-R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ED8"/>
    <w:rPr>
      <w:rFonts w:ascii="Arial" w:eastAsia="Arial" w:hAnsi="Arial" w:cs="Arial"/>
      <w:i/>
      <w:color w:val="666666"/>
      <w:kern w:val="0"/>
      <w:lang w:val="ro" w:eastAsia="ru-RU"/>
      <w14:ligatures w14:val="none"/>
    </w:rPr>
  </w:style>
  <w:style w:type="table" w:customStyle="1" w:styleId="TableNormal1">
    <w:name w:val="Table Normal1"/>
    <w:rsid w:val="002A0ED8"/>
    <w:pPr>
      <w:spacing w:after="0" w:line="276" w:lineRule="auto"/>
    </w:pPr>
    <w:rPr>
      <w:rFonts w:ascii="Arial" w:eastAsia="Arial" w:hAnsi="Arial" w:cs="Arial"/>
      <w:kern w:val="0"/>
      <w:lang w:val="ro"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2A0ED8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ro"/>
    </w:rPr>
  </w:style>
  <w:style w:type="character" w:customStyle="1" w:styleId="SubtitleChar">
    <w:name w:val="Subtitle Char"/>
    <w:basedOn w:val="DefaultParagraphFont"/>
    <w:link w:val="Subtitle"/>
    <w:uiPriority w:val="11"/>
    <w:rsid w:val="002A0ED8"/>
    <w:rPr>
      <w:rFonts w:ascii="Arial" w:eastAsia="Arial" w:hAnsi="Arial" w:cs="Arial"/>
      <w:color w:val="666666"/>
      <w:kern w:val="0"/>
      <w:sz w:val="30"/>
      <w:szCs w:val="30"/>
      <w:lang w:val="ro" w:eastAsia="ru-RU"/>
      <w14:ligatures w14:val="none"/>
    </w:rPr>
  </w:style>
  <w:style w:type="table" w:customStyle="1" w:styleId="Tabelgril1Luminos-Accentuare52">
    <w:name w:val="Tabel grilă 1 Luminos - Accentuare 52"/>
    <w:basedOn w:val="TableNormal"/>
    <w:uiPriority w:val="46"/>
    <w:rsid w:val="002A0ED8"/>
    <w:pPr>
      <w:spacing w:after="0" w:line="240" w:lineRule="auto"/>
    </w:pPr>
    <w:rPr>
      <w:kern w:val="0"/>
      <w:lang w:val="ru-RU"/>
      <w14:ligatures w14:val="non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gril1Luminos-Accentuare51">
    <w:name w:val="Tabel grilă 1 Luminos - Accentuare 51"/>
    <w:basedOn w:val="TableNormal"/>
    <w:uiPriority w:val="46"/>
    <w:rsid w:val="002A0ED8"/>
    <w:pPr>
      <w:spacing w:after="0" w:line="240" w:lineRule="auto"/>
    </w:pPr>
    <w:rPr>
      <w:rFonts w:ascii="Calibri" w:eastAsia="Calibri" w:hAnsi="Calibri" w:cs="Calibri"/>
      <w:kern w:val="0"/>
      <w:lang w:val="ro-RO" w:eastAsia="ru-RU"/>
      <w14:ligatures w14:val="none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bCs/>
      </w:rPr>
      <w:tblPr/>
      <w:tcPr>
        <w:tcBorders>
          <w:bottom w:val="single" w:sz="12" w:space="0" w:color="92CDDC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2D29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10</Pages>
  <Words>2603</Words>
  <Characters>15285</Characters>
  <Application>Microsoft Office Word</Application>
  <DocSecurity>0</DocSecurity>
  <Lines>272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PC</cp:lastModifiedBy>
  <cp:revision>41</cp:revision>
  <cp:lastPrinted>2024-01-12T06:51:00Z</cp:lastPrinted>
  <dcterms:created xsi:type="dcterms:W3CDTF">2024-01-12T08:03:00Z</dcterms:created>
  <dcterms:modified xsi:type="dcterms:W3CDTF">2024-06-20T11:12:00Z</dcterms:modified>
</cp:coreProperties>
</file>