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303" w:rsidRDefault="00940303">
      <w:pPr>
        <w:pStyle w:val="BodyText"/>
        <w:ind w:left="71" w:firstLine="0"/>
        <w:rPr>
          <w:sz w:val="20"/>
        </w:rPr>
      </w:pPr>
    </w:p>
    <w:p w:rsidR="000A4E48" w:rsidRPr="00877198" w:rsidRDefault="000A4E48" w:rsidP="000A4E48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0A4E48" w:rsidRPr="00877198" w:rsidRDefault="000A4E48" w:rsidP="000A4E48">
      <w:pPr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rPr>
          <w:sz w:val="28"/>
          <w:szCs w:val="24"/>
          <w:lang w:val="ro-MD"/>
        </w:rPr>
      </w:pPr>
    </w:p>
    <w:p w:rsidR="000A4E48" w:rsidRPr="00877198" w:rsidRDefault="000A4E48" w:rsidP="000A4E48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0A4E48" w:rsidRPr="00877198" w:rsidRDefault="000A4E48" w:rsidP="000A4E48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0A4E48" w:rsidRPr="00877198" w:rsidRDefault="000A4E48" w:rsidP="000A4E48">
      <w:pPr>
        <w:spacing w:after="160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spacing w:line="360" w:lineRule="auto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0A4E48" w:rsidRPr="00877198" w:rsidRDefault="008C4FBD" w:rsidP="000A4E48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FIZICĂ</w:t>
      </w:r>
    </w:p>
    <w:p w:rsidR="000A4E48" w:rsidRPr="00877198" w:rsidRDefault="000A4E48" w:rsidP="000A4E48">
      <w:pPr>
        <w:jc w:val="center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>lu</w:t>
      </w:r>
      <w:r w:rsidR="008C4FBD">
        <w:rPr>
          <w:sz w:val="28"/>
          <w:szCs w:val="24"/>
          <w:lang w:val="ro-MD"/>
        </w:rPr>
        <w:t>i la disciplina școlară FIZICĂ</w:t>
      </w:r>
      <w:r w:rsidRPr="00877198">
        <w:rPr>
          <w:sz w:val="28"/>
          <w:szCs w:val="24"/>
          <w:lang w:val="ro-MD"/>
        </w:rPr>
        <w:t>,</w:t>
      </w:r>
    </w:p>
    <w:p w:rsidR="000A4E48" w:rsidRPr="00877198" w:rsidRDefault="000A4E48" w:rsidP="000A4E48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0A4E48" w:rsidRPr="00877198" w:rsidRDefault="000A4E48" w:rsidP="000A4E48">
      <w:pPr>
        <w:rPr>
          <w:sz w:val="28"/>
          <w:szCs w:val="24"/>
          <w:lang w:val="ro-MD"/>
        </w:rPr>
      </w:pPr>
    </w:p>
    <w:p w:rsidR="000A4E48" w:rsidRPr="00877198" w:rsidRDefault="008C4FBD" w:rsidP="000A4E48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X</w:t>
      </w:r>
      <w:r w:rsidR="000A4E48" w:rsidRPr="00877198">
        <w:rPr>
          <w:b/>
          <w:sz w:val="32"/>
          <w:szCs w:val="24"/>
          <w:lang w:val="ro-MD"/>
        </w:rPr>
        <w:t>-a</w:t>
      </w:r>
      <w:r>
        <w:rPr>
          <w:b/>
          <w:sz w:val="32"/>
          <w:szCs w:val="24"/>
          <w:lang w:val="ro-MD"/>
        </w:rPr>
        <w:t>, profil umanist</w:t>
      </w:r>
      <w:bookmarkStart w:id="0" w:name="_GoBack"/>
      <w:bookmarkEnd w:id="0"/>
    </w:p>
    <w:p w:rsidR="000A4E48" w:rsidRPr="00877198" w:rsidRDefault="000A4E48" w:rsidP="000A4E48">
      <w:pPr>
        <w:rPr>
          <w:sz w:val="28"/>
          <w:szCs w:val="24"/>
          <w:lang w:val="ro-MD"/>
        </w:rPr>
      </w:pPr>
    </w:p>
    <w:p w:rsidR="000A4E48" w:rsidRPr="00877198" w:rsidRDefault="000A4E48" w:rsidP="000A4E48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0A4E48" w:rsidRDefault="000A4E48" w:rsidP="000A4E48">
      <w:pPr>
        <w:spacing w:after="160"/>
        <w:jc w:val="center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spacing w:after="160"/>
        <w:jc w:val="center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:rsidR="000A4E48" w:rsidRPr="00877198" w:rsidRDefault="000A4E48" w:rsidP="000A4E48">
      <w:pPr>
        <w:spacing w:after="160"/>
        <w:jc w:val="center"/>
        <w:rPr>
          <w:b/>
          <w:sz w:val="28"/>
          <w:szCs w:val="24"/>
          <w:lang w:val="ro-MD"/>
        </w:rPr>
      </w:pPr>
    </w:p>
    <w:p w:rsidR="000A4E48" w:rsidRPr="00877198" w:rsidRDefault="000A4E48" w:rsidP="000A4E48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 w:rsidR="008C4FBD">
        <w:rPr>
          <w:b/>
          <w:sz w:val="28"/>
          <w:szCs w:val="24"/>
          <w:lang w:val="ro-MD"/>
        </w:rPr>
        <w:t>tic ______________________</w:t>
      </w:r>
    </w:p>
    <w:p w:rsidR="00940303" w:rsidRDefault="00940303">
      <w:pPr>
        <w:pStyle w:val="BodyText"/>
        <w:spacing w:before="150"/>
        <w:ind w:left="0" w:firstLine="0"/>
        <w:rPr>
          <w:lang w:val="ro-MD"/>
        </w:rPr>
      </w:pPr>
    </w:p>
    <w:p w:rsidR="008C4FBD" w:rsidRDefault="008C4FBD">
      <w:pPr>
        <w:pStyle w:val="BodyText"/>
        <w:spacing w:before="150"/>
        <w:ind w:left="0" w:firstLine="0"/>
        <w:rPr>
          <w:lang w:val="ro-MD"/>
        </w:rPr>
      </w:pPr>
    </w:p>
    <w:p w:rsidR="008C4FBD" w:rsidRDefault="008C4FBD">
      <w:pPr>
        <w:pStyle w:val="BodyText"/>
        <w:spacing w:before="150"/>
        <w:ind w:left="0" w:firstLine="0"/>
        <w:rPr>
          <w:lang w:val="ro-MD"/>
        </w:rPr>
      </w:pPr>
    </w:p>
    <w:p w:rsidR="008C4FBD" w:rsidRPr="000A4E48" w:rsidRDefault="008C4FBD">
      <w:pPr>
        <w:pStyle w:val="BodyText"/>
        <w:spacing w:before="150"/>
        <w:ind w:left="0" w:firstLine="0"/>
        <w:rPr>
          <w:lang w:val="ro-MD"/>
        </w:rPr>
      </w:pPr>
    </w:p>
    <w:p w:rsidR="00940303" w:rsidRDefault="008C4FBD">
      <w:pPr>
        <w:ind w:left="448"/>
        <w:rPr>
          <w:b/>
          <w:sz w:val="24"/>
        </w:rPr>
      </w:pPr>
      <w:r>
        <w:rPr>
          <w:b/>
          <w:sz w:val="24"/>
        </w:rPr>
        <w:lastRenderedPageBreak/>
        <w:t>Competențele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specifice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940303" w:rsidRDefault="00940303">
      <w:pPr>
        <w:pStyle w:val="BodyText"/>
        <w:spacing w:before="75"/>
        <w:ind w:left="0" w:firstLine="0"/>
        <w:rPr>
          <w:b/>
        </w:rPr>
      </w:pPr>
    </w:p>
    <w:p w:rsidR="00940303" w:rsidRDefault="008C4FBD">
      <w:pPr>
        <w:pStyle w:val="ListParagraph"/>
        <w:numPr>
          <w:ilvl w:val="0"/>
          <w:numId w:val="14"/>
        </w:numPr>
        <w:tabs>
          <w:tab w:val="left" w:pos="1168"/>
        </w:tabs>
        <w:ind w:right="876"/>
        <w:jc w:val="both"/>
        <w:rPr>
          <w:sz w:val="24"/>
        </w:rPr>
      </w:pPr>
      <w:r>
        <w:rPr>
          <w:sz w:val="24"/>
        </w:rPr>
        <w:t xml:space="preserve">Identificarea și descrierea fenomenelor fizice și a manifestărilor acestora prin observații directe și analize ale surselor de informații, manifestând curiozitate și </w:t>
      </w:r>
      <w:r>
        <w:rPr>
          <w:spacing w:val="-2"/>
          <w:sz w:val="24"/>
        </w:rPr>
        <w:t>atenție.</w:t>
      </w:r>
    </w:p>
    <w:p w:rsidR="00940303" w:rsidRDefault="008C4FBD">
      <w:pPr>
        <w:pStyle w:val="ListParagraph"/>
        <w:numPr>
          <w:ilvl w:val="0"/>
          <w:numId w:val="14"/>
        </w:numPr>
        <w:tabs>
          <w:tab w:val="left" w:pos="1168"/>
        </w:tabs>
        <w:ind w:right="876"/>
        <w:jc w:val="both"/>
        <w:rPr>
          <w:sz w:val="24"/>
        </w:rPr>
      </w:pPr>
      <w:r>
        <w:rPr>
          <w:sz w:val="24"/>
        </w:rPr>
        <w:t>Investigarea fenomenelor fizice prin observare și experimentare, manifestând pers</w:t>
      </w:r>
      <w:r>
        <w:rPr>
          <w:sz w:val="24"/>
        </w:rPr>
        <w:t>everență și precizie.</w:t>
      </w:r>
    </w:p>
    <w:p w:rsidR="00940303" w:rsidRDefault="008C4FBD">
      <w:pPr>
        <w:pStyle w:val="ListParagraph"/>
        <w:numPr>
          <w:ilvl w:val="0"/>
          <w:numId w:val="14"/>
        </w:numPr>
        <w:tabs>
          <w:tab w:val="left" w:pos="1168"/>
        </w:tabs>
        <w:jc w:val="both"/>
        <w:rPr>
          <w:sz w:val="24"/>
        </w:rPr>
      </w:pPr>
      <w:r>
        <w:rPr>
          <w:sz w:val="24"/>
        </w:rPr>
        <w:t>Analiza și interpretarea datelor și informațiilor privind fenomene, legi, teorii fizice și aplicațiilor tehnice ale acestora, manifestând gândire critică.</w:t>
      </w:r>
    </w:p>
    <w:p w:rsidR="00940303" w:rsidRDefault="008C4FBD">
      <w:pPr>
        <w:pStyle w:val="ListParagraph"/>
        <w:numPr>
          <w:ilvl w:val="0"/>
          <w:numId w:val="14"/>
        </w:numPr>
        <w:tabs>
          <w:tab w:val="left" w:pos="1168"/>
        </w:tabs>
        <w:ind w:right="877"/>
        <w:jc w:val="both"/>
        <w:rPr>
          <w:sz w:val="24"/>
        </w:rPr>
      </w:pPr>
      <w:r>
        <w:rPr>
          <w:sz w:val="24"/>
        </w:rPr>
        <w:t>Gestionarea cunoștințelor și capacităților din domeniul fizicii prin rezolvarea</w:t>
      </w:r>
      <w:r>
        <w:rPr>
          <w:sz w:val="24"/>
        </w:rPr>
        <w:t xml:space="preserve"> de probleme și situații-problemă cotidiene, manifestând atenție și creativitate.</w:t>
      </w:r>
    </w:p>
    <w:p w:rsidR="00940303" w:rsidRDefault="00940303">
      <w:pPr>
        <w:pStyle w:val="BodyText"/>
        <w:spacing w:before="185"/>
        <w:ind w:left="0" w:firstLine="0"/>
      </w:pPr>
    </w:p>
    <w:p w:rsidR="00940303" w:rsidRDefault="008C4FBD">
      <w:pPr>
        <w:ind w:left="4" w:right="430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940303" w:rsidRDefault="00940303">
      <w:pPr>
        <w:pStyle w:val="BodyText"/>
        <w:spacing w:before="2"/>
        <w:ind w:left="0" w:firstLine="0"/>
        <w:rPr>
          <w:b/>
          <w:sz w:val="16"/>
        </w:rPr>
      </w:pPr>
    </w:p>
    <w:tbl>
      <w:tblPr>
        <w:tblW w:w="15140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6"/>
        <w:gridCol w:w="2581"/>
        <w:gridCol w:w="2120"/>
        <w:gridCol w:w="3397"/>
        <w:gridCol w:w="2756"/>
      </w:tblGrid>
      <w:tr w:rsidR="00940303" w:rsidTr="000A4E48">
        <w:trPr>
          <w:trHeight w:val="500"/>
        </w:trPr>
        <w:tc>
          <w:tcPr>
            <w:tcW w:w="4286" w:type="dxa"/>
            <w:shd w:val="clear" w:color="auto" w:fill="8EAADB"/>
          </w:tcPr>
          <w:p w:rsidR="00940303" w:rsidRDefault="008C4FBD">
            <w:pPr>
              <w:pStyle w:val="TableParagraph"/>
              <w:spacing w:before="135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2581" w:type="dxa"/>
            <w:shd w:val="clear" w:color="auto" w:fill="8EAADB"/>
          </w:tcPr>
          <w:p w:rsidR="00940303" w:rsidRDefault="008C4FBD">
            <w:pPr>
              <w:pStyle w:val="TableParagraph"/>
              <w:spacing w:line="276" w:lineRule="exact"/>
              <w:ind w:left="386" w:right="119" w:hanging="252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total de ore/an</w:t>
            </w:r>
          </w:p>
        </w:tc>
        <w:tc>
          <w:tcPr>
            <w:tcW w:w="2120" w:type="dxa"/>
            <w:shd w:val="clear" w:color="auto" w:fill="8EAADB"/>
          </w:tcPr>
          <w:p w:rsidR="00940303" w:rsidRDefault="008C4FBD">
            <w:pPr>
              <w:pStyle w:val="TableParagraph"/>
              <w:spacing w:line="276" w:lineRule="exact"/>
              <w:ind w:left="139" w:right="125" w:firstLine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Numărul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evaluări</w:t>
            </w:r>
          </w:p>
        </w:tc>
        <w:tc>
          <w:tcPr>
            <w:tcW w:w="3397" w:type="dxa"/>
            <w:shd w:val="clear" w:color="auto" w:fill="8EAADB"/>
          </w:tcPr>
          <w:p w:rsidR="00940303" w:rsidRDefault="008C4FBD">
            <w:pPr>
              <w:pStyle w:val="TableParagraph"/>
              <w:spacing w:line="276" w:lineRule="exact"/>
              <w:ind w:left="498" w:hanging="363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lucrări de laborator</w:t>
            </w:r>
          </w:p>
        </w:tc>
        <w:tc>
          <w:tcPr>
            <w:tcW w:w="2756" w:type="dxa"/>
            <w:shd w:val="clear" w:color="auto" w:fill="8EAADB"/>
          </w:tcPr>
          <w:p w:rsidR="00940303" w:rsidRDefault="008C4FBD">
            <w:pPr>
              <w:pStyle w:val="TableParagraph"/>
              <w:spacing w:line="276" w:lineRule="exact"/>
              <w:ind w:left="123" w:right="113" w:firstLine="180"/>
              <w:rPr>
                <w:b/>
                <w:sz w:val="24"/>
              </w:rPr>
            </w:pPr>
            <w:r>
              <w:rPr>
                <w:b/>
                <w:sz w:val="24"/>
              </w:rPr>
              <w:t>Numărul de lucrări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practice</w:t>
            </w:r>
          </w:p>
        </w:tc>
      </w:tr>
      <w:tr w:rsidR="00940303" w:rsidTr="000A4E48">
        <w:trPr>
          <w:trHeight w:val="249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5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5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756" w:type="dxa"/>
          </w:tcPr>
          <w:p w:rsidR="00940303" w:rsidRDefault="008C4FBD">
            <w:pPr>
              <w:pStyle w:val="TableParagraph"/>
              <w:spacing w:line="255" w:lineRule="exact"/>
              <w:ind w:left="0" w:righ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940303" w:rsidTr="000A4E48">
        <w:trPr>
          <w:trHeight w:val="251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Cinematica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56" w:type="dxa"/>
            <w:vMerge w:val="restart"/>
          </w:tcPr>
          <w:p w:rsidR="00940303" w:rsidRDefault="00940303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940303" w:rsidTr="000A4E48">
        <w:trPr>
          <w:trHeight w:val="249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2"/>
                <w:sz w:val="24"/>
              </w:rPr>
              <w:t xml:space="preserve"> Dinamica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</w:tr>
      <w:tr w:rsidR="00940303" w:rsidTr="000A4E48">
        <w:trPr>
          <w:trHeight w:val="500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Impulsul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mecanic.</w:t>
            </w:r>
          </w:p>
          <w:p w:rsidR="00940303" w:rsidRDefault="008C4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mecanică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</w:tr>
      <w:tr w:rsidR="00940303" w:rsidTr="000A4E48">
        <w:trPr>
          <w:trHeight w:val="249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statică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</w:tr>
      <w:tr w:rsidR="00940303" w:rsidTr="000A4E48">
        <w:trPr>
          <w:trHeight w:val="500"/>
        </w:trPr>
        <w:tc>
          <w:tcPr>
            <w:tcW w:w="4286" w:type="dxa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Oscilaţii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unde</w:t>
            </w:r>
          </w:p>
          <w:p w:rsidR="00940303" w:rsidRDefault="008C4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mecanice</w:t>
            </w:r>
          </w:p>
        </w:tc>
        <w:tc>
          <w:tcPr>
            <w:tcW w:w="2581" w:type="dxa"/>
          </w:tcPr>
          <w:p w:rsidR="00940303" w:rsidRDefault="008C4FB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20" w:type="dxa"/>
          </w:tcPr>
          <w:p w:rsidR="00940303" w:rsidRDefault="008C4FBD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7" w:type="dxa"/>
          </w:tcPr>
          <w:p w:rsidR="00940303" w:rsidRDefault="008C4FB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</w:tr>
      <w:tr w:rsidR="00940303" w:rsidTr="000A4E48">
        <w:trPr>
          <w:trHeight w:val="252"/>
        </w:trPr>
        <w:tc>
          <w:tcPr>
            <w:tcW w:w="15140" w:type="dxa"/>
            <w:gridSpan w:val="5"/>
          </w:tcPr>
          <w:p w:rsidR="00940303" w:rsidRDefault="008C4F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discreția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cadrului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</w:tbl>
    <w:p w:rsidR="00940303" w:rsidRDefault="00940303">
      <w:pPr>
        <w:pStyle w:val="TableParagraph"/>
        <w:spacing w:line="258" w:lineRule="exact"/>
        <w:rPr>
          <w:sz w:val="24"/>
        </w:rPr>
        <w:sectPr w:rsidR="00940303" w:rsidSect="008C4FBD">
          <w:type w:val="nextColumn"/>
          <w:pgSz w:w="16840" w:h="11910" w:orient="landscape"/>
          <w:pgMar w:top="992" w:right="1120" w:bottom="566" w:left="135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299"/>
        </w:sectPr>
      </w:pPr>
    </w:p>
    <w:p w:rsidR="00940303" w:rsidRDefault="008C4FBD">
      <w:pPr>
        <w:spacing w:before="73"/>
        <w:ind w:right="430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ÎNVĂȚARE</w:t>
      </w:r>
    </w:p>
    <w:p w:rsidR="00940303" w:rsidRDefault="00940303">
      <w:pPr>
        <w:pStyle w:val="BodyText"/>
        <w:spacing w:before="2"/>
        <w:ind w:left="0" w:firstLine="0"/>
        <w:rPr>
          <w:b/>
          <w:sz w:val="16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9"/>
        <w:gridCol w:w="5436"/>
        <w:gridCol w:w="918"/>
        <w:gridCol w:w="1468"/>
        <w:gridCol w:w="1240"/>
      </w:tblGrid>
      <w:tr w:rsidR="00940303" w:rsidTr="000A4E48">
        <w:trPr>
          <w:trHeight w:val="825"/>
        </w:trPr>
        <w:tc>
          <w:tcPr>
            <w:tcW w:w="5499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36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87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918" w:type="dxa"/>
            <w:shd w:val="clear" w:color="auto" w:fill="DEEAF6"/>
          </w:tcPr>
          <w:p w:rsidR="00940303" w:rsidRDefault="008C4FBD">
            <w:pPr>
              <w:pStyle w:val="TableParagraph"/>
              <w:spacing w:before="141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468" w:type="dxa"/>
            <w:shd w:val="clear" w:color="auto" w:fill="DEEAF6"/>
          </w:tcPr>
          <w:p w:rsidR="00940303" w:rsidRDefault="008C4FBD">
            <w:pPr>
              <w:pStyle w:val="TableParagraph"/>
              <w:spacing w:before="141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37" w:type="dxa"/>
            <w:shd w:val="clear" w:color="auto" w:fill="DEEAF6"/>
          </w:tcPr>
          <w:p w:rsidR="00940303" w:rsidRDefault="008C4FBD">
            <w:pPr>
              <w:pStyle w:val="TableParagraph"/>
              <w:spacing w:line="247" w:lineRule="auto"/>
              <w:ind w:left="242" w:right="2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940303" w:rsidRDefault="008C4FBD">
            <w:pPr>
              <w:pStyle w:val="TableParagraph"/>
              <w:spacing w:line="264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940303" w:rsidTr="000A4E48">
        <w:trPr>
          <w:trHeight w:val="266"/>
        </w:trPr>
        <w:tc>
          <w:tcPr>
            <w:tcW w:w="14561" w:type="dxa"/>
            <w:gridSpan w:val="5"/>
          </w:tcPr>
          <w:p w:rsidR="00940303" w:rsidRDefault="008C4FBD">
            <w:pPr>
              <w:pStyle w:val="TableParagraph"/>
              <w:spacing w:line="256" w:lineRule="exact"/>
              <w:ind w:left="48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C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 I 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940303" w:rsidTr="000A4E48">
        <w:trPr>
          <w:trHeight w:val="266"/>
        </w:trPr>
        <w:tc>
          <w:tcPr>
            <w:tcW w:w="14561" w:type="dxa"/>
            <w:gridSpan w:val="5"/>
          </w:tcPr>
          <w:p w:rsidR="00940303" w:rsidRDefault="008C4FBD">
            <w:pPr>
              <w:pStyle w:val="TableParagraph"/>
              <w:spacing w:line="256" w:lineRule="exact"/>
              <w:ind w:left="405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Cinematica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0303" w:rsidTr="000A4E48">
        <w:trPr>
          <w:trHeight w:val="905"/>
        </w:trPr>
        <w:tc>
          <w:tcPr>
            <w:tcW w:w="5499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mişcării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corpurilor folosind modelele şi conceptele: punct material, mobil, corp de</w:t>
            </w:r>
          </w:p>
          <w:p w:rsidR="00940303" w:rsidRDefault="008C4FBD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referinţă,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coordonate, sistem de referinţă, traiectorie, deplasare, distanţă parcursă,</w:t>
            </w:r>
          </w:p>
          <w:p w:rsidR="00940303" w:rsidRDefault="008C4FBD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coordonată,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viteză,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medie, acceleraţie, perioadă, frecvenţă, viteză unghiulară, acceleraţie </w:t>
            </w:r>
            <w:r>
              <w:rPr>
                <w:spacing w:val="-2"/>
                <w:sz w:val="24"/>
              </w:rPr>
              <w:t>centripetă.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9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Identificarea particularităţilor mişcării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uniforme,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mişcăr</w:t>
            </w:r>
            <w:r>
              <w:rPr>
                <w:sz w:val="24"/>
              </w:rPr>
              <w:t>ii rectilinii uniform variate și mișcării circular uniforme.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ind w:right="114" w:firstLine="0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analitică a:1) legii mișcării în mișcarea</w:t>
            </w:r>
          </w:p>
          <w:p w:rsidR="00940303" w:rsidRDefault="008C4FBD">
            <w:pPr>
              <w:pStyle w:val="TableParagraph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rectilinie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uniformă;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legii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mișcării 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vitezei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mișcarea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rectilinie uniform variată.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ind w:right="459" w:firstLine="0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vitezei, vitezei medii, acceleraţiei, accelerației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centripete,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perioadei,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frecvenței,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vitezei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unghiulare,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legii mișcării rectilinii uniforme, legii vitezei şi legii mişcării rectilinii uniform variate la rezolvarea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problemelor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situaţii </w:t>
            </w:r>
            <w:r>
              <w:rPr>
                <w:spacing w:val="-2"/>
                <w:sz w:val="24"/>
              </w:rPr>
              <w:t>concrete.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199"/>
                <w:tab w:val="left" w:pos="529"/>
              </w:tabs>
              <w:ind w:left="199" w:right="481" w:hanging="92"/>
              <w:rPr>
                <w:sz w:val="24"/>
              </w:rPr>
            </w:pPr>
            <w:r>
              <w:rPr>
                <w:sz w:val="24"/>
              </w:rPr>
              <w:t>Investi</w:t>
            </w:r>
            <w:r>
              <w:rPr>
                <w:sz w:val="24"/>
              </w:rPr>
              <w:t>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mişcării rectilinii uniforme și a</w:t>
            </w:r>
          </w:p>
          <w:p w:rsidR="00940303" w:rsidRDefault="008C4FBD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mișcării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uniform</w:t>
            </w:r>
            <w:r>
              <w:rPr>
                <w:spacing w:val="-2"/>
                <w:sz w:val="24"/>
              </w:rPr>
              <w:t xml:space="preserve"> variate.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9"/>
              </w:tabs>
              <w:spacing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940303" w:rsidRDefault="008C4FBD">
            <w:pPr>
              <w:pStyle w:val="TableParagraph"/>
              <w:spacing w:line="249" w:lineRule="auto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măsurărilor efectuate și formularea concluziilor prin evaluarea rezultatului </w:t>
            </w:r>
            <w:r>
              <w:rPr>
                <w:sz w:val="24"/>
              </w:rPr>
              <w:lastRenderedPageBreak/>
              <w:t>obținut.</w:t>
            </w:r>
          </w:p>
          <w:p w:rsidR="00940303" w:rsidRDefault="008C4FBD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spacing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Formarea comportamentului sistemic al participanților la traficul rutier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(traversarea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străzilor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liniilor de cale ferată, deplasarea cu</w:t>
            </w:r>
          </w:p>
          <w:p w:rsidR="00940303" w:rsidRDefault="008C4FBD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mijloacele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 ș.a.), a</w:t>
            </w:r>
            <w:r>
              <w:rPr>
                <w:sz w:val="24"/>
              </w:rPr>
              <w:t>rgumentând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2"/>
                <w:sz w:val="24"/>
              </w:rPr>
              <w:t xml:space="preserve"> rezolvarea</w:t>
            </w:r>
          </w:p>
          <w:p w:rsidR="00940303" w:rsidRDefault="008C4FB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diferitor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situații-problemă,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faptul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că</w:t>
            </w:r>
          </w:p>
          <w:p w:rsidR="00940303" w:rsidRDefault="008C4FB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vehiculul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parcurge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un</w:t>
            </w: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numPr>
                <w:ilvl w:val="1"/>
                <w:numId w:val="11"/>
              </w:numPr>
              <w:tabs>
                <w:tab w:val="left" w:pos="735"/>
                <w:tab w:val="left" w:pos="2082"/>
                <w:tab w:val="left" w:pos="2580"/>
                <w:tab w:val="left" w:pos="3288"/>
              </w:tabs>
              <w:spacing w:line="247" w:lineRule="auto"/>
              <w:ind w:right="153" w:firstLine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Conceptele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bază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ale </w:t>
            </w:r>
            <w:r>
              <w:rPr>
                <w:spacing w:val="-2"/>
                <w:sz w:val="24"/>
              </w:rPr>
              <w:t>cinematicii.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85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1.2. Mărimi vectoriale. Operații cu vectorii. Eroare relativă.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2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47" w:lineRule="auto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1.3. Mişcarea rectilinie </w:t>
            </w:r>
            <w:r>
              <w:rPr>
                <w:sz w:val="24"/>
              </w:rPr>
              <w:t xml:space="preserve">uniformă. Viteza. Legea mişcării rectilinii </w:t>
            </w:r>
            <w:r>
              <w:rPr>
                <w:spacing w:val="-2"/>
                <w:sz w:val="24"/>
              </w:rPr>
              <w:t>uniforme.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2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52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 xml:space="preserve">1.5.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 xml:space="preserve">: </w:t>
            </w:r>
            <w:r>
              <w:rPr>
                <w:i/>
                <w:spacing w:val="-4"/>
                <w:sz w:val="24"/>
              </w:rPr>
              <w:t>nr.1</w:t>
            </w:r>
          </w:p>
          <w:p w:rsidR="00940303" w:rsidRDefault="008C4FBD">
            <w:pPr>
              <w:pStyle w:val="TableParagraph"/>
              <w:tabs>
                <w:tab w:val="left" w:pos="1441"/>
                <w:tab w:val="left" w:pos="2744"/>
              </w:tabs>
              <w:spacing w:before="2" w:line="247" w:lineRule="auto"/>
              <w:ind w:right="14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„Studiul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mișcării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rectilinii uniforme”.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1138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47" w:lineRule="auto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1.6. Mişcarea rectilinie unifor</w:t>
            </w:r>
            <w:r>
              <w:rPr>
                <w:sz w:val="24"/>
              </w:rPr>
              <w:t xml:space="preserve">m variată. Accelerația. Legea vitezei. Legea mişcării rectilinii uniform </w:t>
            </w:r>
            <w:r>
              <w:rPr>
                <w:spacing w:val="-2"/>
                <w:sz w:val="24"/>
              </w:rPr>
              <w:t>variate.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1403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68" w:lineRule="exact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1.8.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laborator</w:t>
            </w:r>
            <w:r>
              <w:rPr>
                <w:spacing w:val="-2"/>
                <w:sz w:val="24"/>
              </w:rPr>
              <w:t>:</w:t>
            </w:r>
            <w:r>
              <w:rPr>
                <w:i/>
                <w:spacing w:val="-2"/>
                <w:sz w:val="24"/>
              </w:rPr>
              <w:t>Nr.2.</w:t>
            </w:r>
          </w:p>
          <w:p w:rsidR="00940303" w:rsidRDefault="008C4FBD">
            <w:pPr>
              <w:pStyle w:val="TableParagraph"/>
              <w:spacing w:before="2" w:line="247" w:lineRule="auto"/>
              <w:ind w:right="15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„Verificarea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uneia din formulele </w:t>
            </w:r>
            <w:r>
              <w:rPr>
                <w:i/>
                <w:sz w:val="24"/>
              </w:rPr>
              <w:t>caracteristice mişcării rectilinii uniform variate a unui corp”.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87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tabs>
                <w:tab w:val="left" w:pos="812"/>
                <w:tab w:val="left" w:pos="2036"/>
                <w:tab w:val="left" w:pos="3341"/>
              </w:tabs>
              <w:spacing w:line="247" w:lineRule="auto"/>
              <w:ind w:right="152"/>
              <w:rPr>
                <w:sz w:val="24"/>
              </w:rPr>
            </w:pPr>
            <w:r>
              <w:rPr>
                <w:spacing w:val="-4"/>
                <w:sz w:val="24"/>
              </w:rPr>
              <w:t>1.9.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Mişcarea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corpurilor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pe </w:t>
            </w:r>
            <w:r>
              <w:rPr>
                <w:spacing w:val="-2"/>
                <w:sz w:val="24"/>
              </w:rPr>
              <w:t>verticală.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2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47" w:lineRule="auto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1.11. Mişcarea curbilinie. Mişcarea circulară uniformă. Accelerația </w:t>
            </w:r>
            <w:r>
              <w:rPr>
                <w:spacing w:val="-2"/>
                <w:sz w:val="24"/>
              </w:rPr>
              <w:t>centripetă.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2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1779"/>
        </w:trPr>
        <w:tc>
          <w:tcPr>
            <w:tcW w:w="5499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sumativă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Nr.1.</w:t>
            </w:r>
          </w:p>
        </w:tc>
        <w:tc>
          <w:tcPr>
            <w:tcW w:w="918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8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40303" w:rsidRDefault="00940303">
      <w:pPr>
        <w:pStyle w:val="TableParagraph"/>
        <w:rPr>
          <w:sz w:val="24"/>
        </w:rPr>
        <w:sectPr w:rsidR="00940303" w:rsidSect="000A4E48">
          <w:type w:val="nextColumn"/>
          <w:pgSz w:w="16840" w:h="11910" w:orient="landscape"/>
          <w:pgMar w:top="992" w:right="1040" w:bottom="566" w:left="766" w:header="720" w:footer="720" w:gutter="0"/>
          <w:cols w:space="720"/>
        </w:sect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0"/>
        <w:gridCol w:w="5487"/>
        <w:gridCol w:w="927"/>
        <w:gridCol w:w="1481"/>
        <w:gridCol w:w="1251"/>
      </w:tblGrid>
      <w:tr w:rsidR="00940303" w:rsidTr="000A4E48">
        <w:trPr>
          <w:trHeight w:val="823"/>
        </w:trPr>
        <w:tc>
          <w:tcPr>
            <w:tcW w:w="5550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87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87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927" w:type="dxa"/>
            <w:shd w:val="clear" w:color="auto" w:fill="DEEAF6"/>
          </w:tcPr>
          <w:p w:rsidR="00940303" w:rsidRDefault="008C4FBD">
            <w:pPr>
              <w:pStyle w:val="TableParagraph"/>
              <w:spacing w:before="140" w:line="249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481" w:type="dxa"/>
            <w:shd w:val="clear" w:color="auto" w:fill="DEEAF6"/>
          </w:tcPr>
          <w:p w:rsidR="00940303" w:rsidRDefault="008C4FBD">
            <w:pPr>
              <w:pStyle w:val="TableParagraph"/>
              <w:spacing w:before="140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49" w:type="dxa"/>
            <w:shd w:val="clear" w:color="auto" w:fill="DEEAF6"/>
          </w:tcPr>
          <w:p w:rsidR="00940303" w:rsidRDefault="008C4FBD">
            <w:pPr>
              <w:pStyle w:val="TableParagraph"/>
              <w:spacing w:line="247" w:lineRule="auto"/>
              <w:ind w:left="242" w:right="2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940303" w:rsidRDefault="008C4FBD">
            <w:pPr>
              <w:pStyle w:val="TableParagraph"/>
              <w:spacing w:line="264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940303" w:rsidTr="000A4E48">
        <w:trPr>
          <w:trHeight w:val="591"/>
        </w:trPr>
        <w:tc>
          <w:tcPr>
            <w:tcW w:w="5550" w:type="dxa"/>
          </w:tcPr>
          <w:p w:rsidR="00940303" w:rsidRDefault="008C4FBD">
            <w:pPr>
              <w:pStyle w:val="TableParagraph"/>
              <w:spacing w:line="252" w:lineRule="auto"/>
              <w:ind w:right="209"/>
              <w:rPr>
                <w:sz w:val="24"/>
              </w:rPr>
            </w:pPr>
            <w:r>
              <w:rPr>
                <w:sz w:val="24"/>
              </w:rPr>
              <w:t>anumit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drum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(spațiu)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frânare, care trebuie luat permanent în </w:t>
            </w:r>
            <w:r>
              <w:rPr>
                <w:spacing w:val="-2"/>
                <w:sz w:val="24"/>
              </w:rPr>
              <w:t>considerație.</w:t>
            </w:r>
          </w:p>
        </w:tc>
        <w:tc>
          <w:tcPr>
            <w:tcW w:w="548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7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34"/>
        </w:trPr>
        <w:tc>
          <w:tcPr>
            <w:tcW w:w="14696" w:type="dxa"/>
            <w:gridSpan w:val="5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eroare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relativă,acceleraţia,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mişcarea circulară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uniformă,</w:t>
            </w:r>
          </w:p>
          <w:p w:rsidR="00940303" w:rsidRDefault="008C4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viteza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unghiulară, acceleraţia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centripetă,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momentană,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ecuaţia/legea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mişcării/vitezei.</w:t>
            </w:r>
          </w:p>
        </w:tc>
      </w:tr>
      <w:tr w:rsidR="00940303" w:rsidTr="000A4E48">
        <w:trPr>
          <w:trHeight w:val="310"/>
        </w:trPr>
        <w:tc>
          <w:tcPr>
            <w:tcW w:w="14696" w:type="dxa"/>
            <w:gridSpan w:val="5"/>
          </w:tcPr>
          <w:p w:rsidR="00940303" w:rsidRDefault="008C4FBD">
            <w:pPr>
              <w:pStyle w:val="TableParagraph"/>
              <w:spacing w:line="275" w:lineRule="exact"/>
              <w:ind w:left="3897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Dinamica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0303" w:rsidTr="000A4E48">
        <w:trPr>
          <w:trHeight w:val="853"/>
        </w:trPr>
        <w:tc>
          <w:tcPr>
            <w:tcW w:w="5550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ind w:right="439" w:firstLine="0"/>
              <w:rPr>
                <w:sz w:val="24"/>
              </w:rPr>
            </w:pPr>
            <w:r>
              <w:rPr>
                <w:sz w:val="24"/>
              </w:rPr>
              <w:t>Generalizarea rezultatelor observărilor experimentale în formularea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principiilor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dinamicii.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ind w:right="773" w:firstLine="0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analitică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şi grafică a forţelor.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principiilor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mecanicii newtoniene, legii atracției</w:t>
            </w:r>
          </w:p>
          <w:p w:rsidR="00940303" w:rsidRDefault="008C4FBD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universale,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forței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elastice și a forței de frecare în situaţii </w:t>
            </w:r>
            <w:r>
              <w:rPr>
                <w:spacing w:val="-2"/>
                <w:sz w:val="24"/>
              </w:rPr>
              <w:t>concrete.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Identificarea particularităţilor mişcării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uniforme,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mişcării rectilinii uniform variate și mișcării circular uniforme în contextul principiilor dinamicii.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Explicarea interacțiunii corpurilor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Univers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forțe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atracție gravitaționale, care depind de masele corpurilor şi distanţa dintre ele.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ind w:right="315" w:firstLine="0"/>
              <w:rPr>
                <w:sz w:val="24"/>
              </w:rPr>
            </w:pPr>
            <w:r>
              <w:rPr>
                <w:sz w:val="24"/>
              </w:rPr>
              <w:t>Interpretarea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forţei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greutate ca forţă de atracţie universală manifestată în vecinătatea</w:t>
            </w:r>
          </w:p>
          <w:p w:rsidR="00940303" w:rsidRDefault="008C4FBD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Pământului, a acceleraţiei gravitaţionale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intensitate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 câmpului gravitaţional.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ind w:right="481" w:firstLine="0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dependenţei alungirii corpurilor elastice de forţa deformatoare, a legilor frecării la alunecare.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940303" w:rsidRDefault="008C4FBD">
            <w:pPr>
              <w:pStyle w:val="TableParagraph"/>
              <w:numPr>
                <w:ilvl w:val="1"/>
                <w:numId w:val="10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concluziilor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obținut.</w:t>
            </w: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numPr>
                <w:ilvl w:val="1"/>
                <w:numId w:val="9"/>
              </w:numPr>
              <w:tabs>
                <w:tab w:val="left" w:pos="529"/>
              </w:tabs>
              <w:spacing w:line="268" w:lineRule="exact"/>
              <w:ind w:hanging="422"/>
              <w:rPr>
                <w:sz w:val="24"/>
              </w:rPr>
            </w:pPr>
            <w:r>
              <w:rPr>
                <w:sz w:val="24"/>
              </w:rPr>
              <w:t>Legile/principiile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dinamicii.</w:t>
            </w:r>
          </w:p>
          <w:p w:rsidR="00940303" w:rsidRDefault="008C4FBD">
            <w:pPr>
              <w:pStyle w:val="TableParagraph"/>
              <w:tabs>
                <w:tab w:val="left" w:pos="1318"/>
                <w:tab w:val="left" w:pos="2321"/>
                <w:tab w:val="left" w:pos="3341"/>
              </w:tabs>
              <w:spacing w:before="2" w:line="247" w:lineRule="auto"/>
              <w:ind w:right="153"/>
              <w:rPr>
                <w:sz w:val="24"/>
              </w:rPr>
            </w:pPr>
            <w:r>
              <w:rPr>
                <w:spacing w:val="-2"/>
                <w:sz w:val="24"/>
              </w:rPr>
              <w:t>Principiul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inerţiei.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de </w:t>
            </w:r>
            <w:r>
              <w:rPr>
                <w:sz w:val="24"/>
              </w:rPr>
              <w:t>referință inerțiale.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39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tabs>
                <w:tab w:val="left" w:pos="729"/>
                <w:tab w:val="left" w:pos="1937"/>
                <w:tab w:val="left" w:pos="3396"/>
              </w:tabs>
              <w:spacing w:line="247" w:lineRule="auto"/>
              <w:ind w:right="152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Principiul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fundamental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dinamicii.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acţiunii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2"/>
                <w:sz w:val="24"/>
              </w:rPr>
              <w:t xml:space="preserve"> reacţiunii.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2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73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47" w:lineRule="auto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2.6. Câmpul gravitațional. Intensitatea câmpului gravitațional. Legea atracției universale.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294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2.8.Forţa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elastică.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636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2.9.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Lucrare</w:t>
            </w:r>
            <w:r>
              <w:rPr>
                <w:i/>
                <w:spacing w:val="6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6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>: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Nr.3.</w:t>
            </w:r>
          </w:p>
          <w:p w:rsidR="00940303" w:rsidRDefault="008C4FBD">
            <w:pPr>
              <w:pStyle w:val="TableParagraph"/>
              <w:spacing w:before="7" w:line="247" w:lineRule="auto"/>
              <w:ind w:right="149"/>
              <w:rPr>
                <w:i/>
                <w:sz w:val="24"/>
              </w:rPr>
            </w:pPr>
            <w:r>
              <w:rPr>
                <w:i/>
                <w:sz w:val="24"/>
              </w:rPr>
              <w:t>„Determinarea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constantei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elastice a unui resort”.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2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2.11.Forţa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frecare.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0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609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47" w:lineRule="auto"/>
              <w:ind w:right="1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2.13. </w:t>
            </w:r>
            <w:r>
              <w:rPr>
                <w:i/>
                <w:sz w:val="24"/>
              </w:rPr>
              <w:t>Lucrare de laborator</w:t>
            </w:r>
            <w:r>
              <w:rPr>
                <w:sz w:val="24"/>
              </w:rPr>
              <w:t>: Nr.4</w:t>
            </w:r>
            <w:r>
              <w:rPr>
                <w:i/>
                <w:sz w:val="24"/>
              </w:rPr>
              <w:t>“Determinarea coeficientului de frecare la alunecare”.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636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47" w:lineRule="auto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2.14. Mișcarea corpului sub acțiunea mai multor forțe (pe plan orizontal). Aplicații. Rezolvări de </w:t>
            </w:r>
            <w:r>
              <w:rPr>
                <w:spacing w:val="-2"/>
                <w:sz w:val="24"/>
              </w:rPr>
              <w:t>probleme.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48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39"/>
        </w:trPr>
        <w:tc>
          <w:tcPr>
            <w:tcW w:w="5550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87" w:type="dxa"/>
          </w:tcPr>
          <w:p w:rsidR="00940303" w:rsidRDefault="008C4FB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2.16.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nr.2.</w:t>
            </w:r>
          </w:p>
        </w:tc>
        <w:tc>
          <w:tcPr>
            <w:tcW w:w="927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1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40303" w:rsidRDefault="00940303">
      <w:pPr>
        <w:pStyle w:val="TableParagraph"/>
        <w:rPr>
          <w:sz w:val="24"/>
        </w:rPr>
        <w:sectPr w:rsidR="00940303" w:rsidSect="000A4E48">
          <w:type w:val="nextColumn"/>
          <w:pgSz w:w="16840" w:h="11910" w:orient="landscape"/>
          <w:pgMar w:top="992" w:right="1100" w:bottom="566" w:left="638" w:header="720" w:footer="720" w:gutter="0"/>
          <w:cols w:space="720"/>
        </w:sectPr>
      </w:pPr>
    </w:p>
    <w:tbl>
      <w:tblPr>
        <w:tblW w:w="14636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7"/>
        <w:gridCol w:w="5464"/>
        <w:gridCol w:w="923"/>
        <w:gridCol w:w="1475"/>
        <w:gridCol w:w="1247"/>
      </w:tblGrid>
      <w:tr w:rsidR="00940303" w:rsidTr="000A4E48">
        <w:trPr>
          <w:trHeight w:val="814"/>
        </w:trPr>
        <w:tc>
          <w:tcPr>
            <w:tcW w:w="5527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64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87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923" w:type="dxa"/>
            <w:shd w:val="clear" w:color="auto" w:fill="DEEAF6"/>
          </w:tcPr>
          <w:p w:rsidR="00940303" w:rsidRDefault="008C4FBD">
            <w:pPr>
              <w:pStyle w:val="TableParagraph"/>
              <w:spacing w:before="140" w:line="249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475" w:type="dxa"/>
            <w:shd w:val="clear" w:color="auto" w:fill="DEEAF6"/>
          </w:tcPr>
          <w:p w:rsidR="00940303" w:rsidRDefault="008C4FBD">
            <w:pPr>
              <w:pStyle w:val="TableParagraph"/>
              <w:spacing w:before="140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44" w:type="dxa"/>
            <w:shd w:val="clear" w:color="auto" w:fill="DEEAF6"/>
          </w:tcPr>
          <w:p w:rsidR="00940303" w:rsidRDefault="008C4FBD">
            <w:pPr>
              <w:pStyle w:val="TableParagraph"/>
              <w:spacing w:line="247" w:lineRule="auto"/>
              <w:ind w:left="242" w:right="2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940303" w:rsidRDefault="008C4FBD">
            <w:pPr>
              <w:pStyle w:val="TableParagraph"/>
              <w:spacing w:line="264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940303" w:rsidTr="000A4E48">
        <w:trPr>
          <w:trHeight w:val="2589"/>
        </w:trPr>
        <w:tc>
          <w:tcPr>
            <w:tcW w:w="5527" w:type="dxa"/>
          </w:tcPr>
          <w:p w:rsidR="00940303" w:rsidRDefault="008C4FBD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2.10. Formarea comportamentului sistemic al participanților la traficul rutier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(traversarea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străzilor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liniilor de cale ferată, deplasarea cu</w:t>
            </w:r>
          </w:p>
          <w:p w:rsidR="00940303" w:rsidRDefault="008C4FBD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mijloacele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 ș.a.), argumentând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2"/>
                <w:sz w:val="24"/>
              </w:rPr>
              <w:t xml:space="preserve"> rezolvarea</w:t>
            </w:r>
          </w:p>
          <w:p w:rsidR="00940303" w:rsidRDefault="008C4FBD">
            <w:pPr>
              <w:pStyle w:val="TableParagraph"/>
              <w:spacing w:line="252" w:lineRule="auto"/>
              <w:ind w:right="159"/>
              <w:rPr>
                <w:sz w:val="24"/>
              </w:rPr>
            </w:pPr>
            <w:r>
              <w:rPr>
                <w:sz w:val="24"/>
              </w:rPr>
              <w:t>diferitor situații-problemă, faptul că 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vehiculul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parcurge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 anumit drum (spațiu) de frânare, care trebuie luat permanent în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considerație.</w:t>
            </w:r>
          </w:p>
        </w:tc>
        <w:tc>
          <w:tcPr>
            <w:tcW w:w="546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2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30"/>
        </w:trPr>
        <w:tc>
          <w:tcPr>
            <w:tcW w:w="14636" w:type="dxa"/>
            <w:gridSpan w:val="5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disciplinei: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referință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inerțial/neinerțial,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acțiune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reacțiune,</w:t>
            </w:r>
          </w:p>
          <w:p w:rsidR="00940303" w:rsidRDefault="008C4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suprafață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netedă/ideală,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scripete</w:t>
            </w:r>
            <w:r>
              <w:rPr>
                <w:spacing w:val="-2"/>
                <w:sz w:val="24"/>
              </w:rPr>
              <w:t xml:space="preserve"> ideal.</w:t>
            </w:r>
          </w:p>
        </w:tc>
      </w:tr>
      <w:tr w:rsidR="00940303" w:rsidTr="000A4E48">
        <w:trPr>
          <w:trHeight w:val="307"/>
        </w:trPr>
        <w:tc>
          <w:tcPr>
            <w:tcW w:w="14636" w:type="dxa"/>
            <w:gridSpan w:val="5"/>
          </w:tcPr>
          <w:p w:rsidR="00940303" w:rsidRDefault="008C4FBD">
            <w:pPr>
              <w:pStyle w:val="TableParagraph"/>
              <w:spacing w:line="275" w:lineRule="exact"/>
              <w:ind w:left="1991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Impulsul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mecanic.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Lucrul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energia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mecanică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0303" w:rsidTr="000A4E48">
        <w:trPr>
          <w:trHeight w:val="579"/>
        </w:trPr>
        <w:tc>
          <w:tcPr>
            <w:tcW w:w="5527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693" w:firstLine="0"/>
              <w:rPr>
                <w:sz w:val="24"/>
              </w:rPr>
            </w:pPr>
            <w:r>
              <w:rPr>
                <w:sz w:val="24"/>
              </w:rPr>
              <w:t>Descrierea calitativă şi cantitativă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conceptelor: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lucru</w:t>
            </w:r>
          </w:p>
          <w:p w:rsidR="00940303" w:rsidRDefault="008C4FBD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mecanic, putere mecanică, energie cinetică, energie potenţială, lucrul forţelor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conservative,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lucrul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forțelor de frecare, impuls mecanic, legea conservării energiei mecanice.</w:t>
            </w:r>
          </w:p>
          <w:p w:rsidR="00940303" w:rsidRDefault="008C4FBD">
            <w:pPr>
              <w:pStyle w:val="TableParagraph"/>
              <w:numPr>
                <w:ilvl w:val="1"/>
                <w:numId w:val="8"/>
              </w:numPr>
              <w:tabs>
                <w:tab w:val="left" w:pos="529"/>
              </w:tabs>
              <w:ind w:right="260" w:firstLine="0"/>
              <w:rPr>
                <w:sz w:val="24"/>
              </w:rPr>
            </w:pPr>
            <w:r>
              <w:rPr>
                <w:sz w:val="24"/>
              </w:rPr>
              <w:t>Identificarea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care energia mecanică se conservă.</w:t>
            </w:r>
          </w:p>
          <w:p w:rsidR="00940303" w:rsidRDefault="008C4FBD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126" w:firstLine="0"/>
              <w:jc w:val="both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lucru mecanic,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putere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energie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mecanică, impuls mecanic, a teoremei variaţiei energiei cinetice şi a legii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conservării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mecanice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 rezolvarea problemelor.</w:t>
            </w:r>
          </w:p>
          <w:p w:rsidR="00940303" w:rsidRDefault="008C4FBD">
            <w:pPr>
              <w:pStyle w:val="TableParagraph"/>
              <w:numPr>
                <w:ilvl w:val="1"/>
                <w:numId w:val="8"/>
              </w:numPr>
              <w:tabs>
                <w:tab w:val="left" w:pos="529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Investigarea experimentală a fenomenelor bazate pe aplicarea legii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conser</w:t>
            </w:r>
            <w:r>
              <w:rPr>
                <w:sz w:val="24"/>
              </w:rPr>
              <w:t>vării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mecanice.</w:t>
            </w: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numPr>
                <w:ilvl w:val="1"/>
                <w:numId w:val="7"/>
              </w:numPr>
              <w:tabs>
                <w:tab w:val="left" w:pos="529"/>
              </w:tabs>
              <w:spacing w:line="247" w:lineRule="auto"/>
              <w:ind w:right="284" w:firstLine="0"/>
              <w:rPr>
                <w:sz w:val="24"/>
              </w:rPr>
            </w:pPr>
            <w:r>
              <w:rPr>
                <w:sz w:val="24"/>
              </w:rPr>
              <w:t>Impulsul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Rezolvarea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51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Lucrul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mecanic.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Puterea</w:t>
            </w:r>
          </w:p>
          <w:p w:rsidR="00940303" w:rsidRDefault="008C4FBD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mecanică.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77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cinetică.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Teorema variaţiei energiei cinetice.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458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51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Forțe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conservative.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Lucrul forțelor conservative. Energia potenţială gravitaţională.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09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403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potenţială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elastică.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625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3.8. Lucrul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forţei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frecare/</w:t>
            </w:r>
          </w:p>
          <w:p w:rsidR="00940303" w:rsidRDefault="008C4FBD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rezistență.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51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conservării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şi</w:t>
            </w:r>
          </w:p>
          <w:p w:rsidR="00940303" w:rsidRDefault="008C4FBD">
            <w:pPr>
              <w:pStyle w:val="TableParagraph"/>
              <w:spacing w:before="8" w:line="247" w:lineRule="auto"/>
              <w:rPr>
                <w:sz w:val="24"/>
              </w:rPr>
            </w:pPr>
            <w:r>
              <w:rPr>
                <w:sz w:val="24"/>
              </w:rPr>
              <w:t>transformării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mecanice.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07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09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07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3.12.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nr.3.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791"/>
        </w:trPr>
        <w:tc>
          <w:tcPr>
            <w:tcW w:w="14636" w:type="dxa"/>
            <w:gridSpan w:val="5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disciplinei: </w:t>
            </w:r>
            <w:r>
              <w:rPr>
                <w:sz w:val="24"/>
              </w:rPr>
              <w:t>impuls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mecanic,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variației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impulsului </w:t>
            </w:r>
            <w:r>
              <w:rPr>
                <w:spacing w:val="-2"/>
                <w:sz w:val="24"/>
              </w:rPr>
              <w:t>mecanic,</w:t>
            </w:r>
          </w:p>
          <w:p w:rsidR="00940303" w:rsidRDefault="008C4FBD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sz w:val="24"/>
              </w:rPr>
              <w:t>legea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conservării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impulsului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mecanic,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variaţiei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cinetice,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potenţială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elastică, ciocnire plastică/*elastică, mișcare reactivă/de recul</w:t>
            </w:r>
            <w:r>
              <w:rPr>
                <w:b/>
                <w:sz w:val="24"/>
              </w:rPr>
              <w:t>.</w:t>
            </w:r>
          </w:p>
        </w:tc>
      </w:tr>
      <w:tr w:rsidR="00940303" w:rsidTr="000A4E48">
        <w:trPr>
          <w:trHeight w:val="307"/>
        </w:trPr>
        <w:tc>
          <w:tcPr>
            <w:tcW w:w="14636" w:type="dxa"/>
            <w:gridSpan w:val="5"/>
          </w:tcPr>
          <w:p w:rsidR="00940303" w:rsidRDefault="008C4FBD">
            <w:pPr>
              <w:pStyle w:val="TableParagraph"/>
              <w:spacing w:line="275" w:lineRule="exact"/>
              <w:ind w:left="3417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Elemente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statică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(8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0303" w:rsidTr="000A4E48">
        <w:trPr>
          <w:trHeight w:val="1125"/>
        </w:trPr>
        <w:tc>
          <w:tcPr>
            <w:tcW w:w="5527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6"/>
              </w:numPr>
              <w:tabs>
                <w:tab w:val="left" w:pos="527"/>
              </w:tabs>
              <w:ind w:right="552" w:firstLine="0"/>
              <w:rPr>
                <w:sz w:val="24"/>
              </w:rPr>
            </w:pPr>
            <w:r>
              <w:rPr>
                <w:sz w:val="24"/>
              </w:rPr>
              <w:t>Stabilirea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care corpul se află în echilibru de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translaţie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rotaţie.</w:t>
            </w:r>
          </w:p>
          <w:p w:rsidR="00940303" w:rsidRDefault="008C4FBD">
            <w:pPr>
              <w:pStyle w:val="TableParagraph"/>
              <w:numPr>
                <w:ilvl w:val="1"/>
                <w:numId w:val="6"/>
              </w:numPr>
              <w:tabs>
                <w:tab w:val="left" w:pos="527"/>
              </w:tabs>
              <w:ind w:right="912" w:firstLine="0"/>
              <w:rPr>
                <w:sz w:val="24"/>
              </w:rPr>
            </w:pPr>
            <w:r>
              <w:rPr>
                <w:sz w:val="24"/>
              </w:rPr>
              <w:t>Aplicarea condiţiilor de echilibru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situaţii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concrete.</w:t>
            </w: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line="247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Echilibrul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acționat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 forțe coplanare concurente.</w:t>
            </w:r>
          </w:p>
          <w:p w:rsidR="00940303" w:rsidRDefault="008C4FBD">
            <w:pPr>
              <w:pStyle w:val="TableParagraph"/>
              <w:spacing w:line="247" w:lineRule="auto"/>
              <w:ind w:right="149"/>
              <w:rPr>
                <w:sz w:val="24"/>
              </w:rPr>
            </w:pPr>
            <w:r>
              <w:rPr>
                <w:sz w:val="24"/>
              </w:rPr>
              <w:t>Echilibrul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translaţie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(cazul forțelor coliniare).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07"/>
        </w:trPr>
        <w:tc>
          <w:tcPr>
            <w:tcW w:w="5527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23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5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4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40303" w:rsidRDefault="00940303">
      <w:pPr>
        <w:pStyle w:val="TableParagraph"/>
        <w:rPr>
          <w:sz w:val="24"/>
        </w:rPr>
        <w:sectPr w:rsidR="00940303" w:rsidSect="000A4E48">
          <w:type w:val="nextColumn"/>
          <w:pgSz w:w="16840" w:h="11910" w:orient="landscape"/>
          <w:pgMar w:top="992" w:right="1100" w:bottom="566" w:left="823" w:header="720" w:footer="720" w:gutter="0"/>
          <w:cols w:space="720"/>
        </w:sectPr>
      </w:pPr>
    </w:p>
    <w:tbl>
      <w:tblPr>
        <w:tblW w:w="1507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3"/>
        <w:gridCol w:w="5626"/>
        <w:gridCol w:w="950"/>
        <w:gridCol w:w="1519"/>
        <w:gridCol w:w="1283"/>
      </w:tblGrid>
      <w:tr w:rsidR="00940303" w:rsidTr="000A4E48">
        <w:trPr>
          <w:trHeight w:val="825"/>
        </w:trPr>
        <w:tc>
          <w:tcPr>
            <w:tcW w:w="5693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626" w:type="dxa"/>
            <w:shd w:val="clear" w:color="auto" w:fill="DEEAF6"/>
          </w:tcPr>
          <w:p w:rsidR="00940303" w:rsidRDefault="0094030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940303" w:rsidRDefault="008C4FBD">
            <w:pPr>
              <w:pStyle w:val="TableParagraph"/>
              <w:ind w:left="87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950" w:type="dxa"/>
            <w:shd w:val="clear" w:color="auto" w:fill="DEEAF6"/>
          </w:tcPr>
          <w:p w:rsidR="00940303" w:rsidRDefault="008C4FBD">
            <w:pPr>
              <w:pStyle w:val="TableParagraph"/>
              <w:spacing w:before="140" w:line="249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519" w:type="dxa"/>
            <w:shd w:val="clear" w:color="auto" w:fill="DEEAF6"/>
          </w:tcPr>
          <w:p w:rsidR="00940303" w:rsidRDefault="008C4FBD">
            <w:pPr>
              <w:pStyle w:val="TableParagraph"/>
              <w:spacing w:before="140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283" w:type="dxa"/>
            <w:shd w:val="clear" w:color="auto" w:fill="DEEAF6"/>
          </w:tcPr>
          <w:p w:rsidR="00940303" w:rsidRDefault="008C4FBD">
            <w:pPr>
              <w:pStyle w:val="TableParagraph"/>
              <w:spacing w:line="247" w:lineRule="auto"/>
              <w:ind w:left="242" w:right="2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940303" w:rsidRDefault="008C4FBD">
            <w:pPr>
              <w:pStyle w:val="TableParagraph"/>
              <w:spacing w:line="264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940303" w:rsidTr="000A4E48">
        <w:trPr>
          <w:trHeight w:val="587"/>
        </w:trPr>
        <w:tc>
          <w:tcPr>
            <w:tcW w:w="5693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4"/>
              </w:numPr>
              <w:tabs>
                <w:tab w:val="left" w:pos="527"/>
              </w:tabs>
              <w:ind w:right="240" w:firstLine="0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poziţiei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centrului de greutate al figurilor plane.</w:t>
            </w:r>
          </w:p>
          <w:p w:rsidR="00940303" w:rsidRDefault="008C4FBD">
            <w:pPr>
              <w:pStyle w:val="TableParagraph"/>
              <w:numPr>
                <w:ilvl w:val="1"/>
                <w:numId w:val="4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concluziilor prin evaluarea rezultatului obținut.</w:t>
            </w: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Momentul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forţei.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Echilibrul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 rotaţie. Aplicații practice.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78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Centrul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greutate.</w:t>
            </w:r>
          </w:p>
          <w:p w:rsidR="00940303" w:rsidRDefault="008C4FB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Echilibrul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câmp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gravitaţional.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4.8.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sumativă</w:t>
            </w:r>
            <w:r>
              <w:rPr>
                <w:i/>
                <w:spacing w:val="-2"/>
                <w:sz w:val="24"/>
              </w:rPr>
              <w:t xml:space="preserve"> nr.4.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35"/>
        </w:trPr>
        <w:tc>
          <w:tcPr>
            <w:tcW w:w="15071" w:type="dxa"/>
            <w:gridSpan w:val="5"/>
          </w:tcPr>
          <w:p w:rsidR="00940303" w:rsidRDefault="008C4F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disciplinei: </w:t>
            </w:r>
            <w:r>
              <w:rPr>
                <w:sz w:val="24"/>
              </w:rPr>
              <w:t>forte concurente,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translație,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940303" w:rsidRDefault="008C4FB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rotație,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greutate,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momentul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forței.</w:t>
            </w:r>
          </w:p>
        </w:tc>
      </w:tr>
      <w:tr w:rsidR="00940303" w:rsidTr="000A4E48">
        <w:trPr>
          <w:trHeight w:val="311"/>
        </w:trPr>
        <w:tc>
          <w:tcPr>
            <w:tcW w:w="15071" w:type="dxa"/>
            <w:gridSpan w:val="5"/>
          </w:tcPr>
          <w:p w:rsidR="00940303" w:rsidRDefault="008C4FBD">
            <w:pPr>
              <w:pStyle w:val="TableParagraph"/>
              <w:spacing w:line="275" w:lineRule="exact"/>
              <w:ind w:left="3074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Oscilaţii 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mecanice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940303" w:rsidTr="000A4E48">
        <w:trPr>
          <w:trHeight w:val="1137"/>
        </w:trPr>
        <w:tc>
          <w:tcPr>
            <w:tcW w:w="5693" w:type="dxa"/>
            <w:vMerge w:val="restart"/>
          </w:tcPr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oscilatorii utilizând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mărimile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caracteristice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 mişcării oscilatorii și ondulatorii</w:t>
            </w:r>
          </w:p>
          <w:p w:rsidR="00940303" w:rsidRDefault="008C4FBD">
            <w:pPr>
              <w:pStyle w:val="TableParagraph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(perioadă,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frecvență,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fază,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pulsație, elongație,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amplitudine,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lungime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undă).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left="527"/>
              <w:jc w:val="both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cantitativă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oscilaţiilor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pendulelor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elastic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şi </w:t>
            </w:r>
            <w:r>
              <w:rPr>
                <w:spacing w:val="-2"/>
                <w:sz w:val="24"/>
              </w:rPr>
              <w:t>gravitaţional.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9"/>
              </w:tabs>
              <w:ind w:right="481" w:firstLine="0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oscilaţiilor mecanice.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left="527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mărimilor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caracteristice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(perioadă,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frecvență, fază, pulsație, elongație,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amplitudine, lungime de undă) ale mişcării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oscilatorii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ondulatorii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 rezolvarea problemelor.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9"/>
              </w:tabs>
              <w:spacing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940303" w:rsidRDefault="008C4FBD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concluziilor prin evaluarea rezultatului obț</w:t>
            </w:r>
            <w:r>
              <w:rPr>
                <w:sz w:val="24"/>
              </w:rPr>
              <w:t>inut.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134" w:firstLine="0"/>
              <w:rPr>
                <w:sz w:val="24"/>
              </w:rPr>
            </w:pPr>
            <w:r>
              <w:rPr>
                <w:sz w:val="24"/>
              </w:rPr>
              <w:t>Explicarea producerii şi efectelor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seism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(nivel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calitativ).</w:t>
            </w:r>
          </w:p>
          <w:p w:rsidR="00940303" w:rsidRDefault="008C4FBD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426" w:firstLine="0"/>
              <w:rPr>
                <w:sz w:val="24"/>
              </w:rPr>
            </w:pPr>
            <w:r>
              <w:rPr>
                <w:sz w:val="24"/>
              </w:rPr>
              <w:lastRenderedPageBreak/>
              <w:t>Aplicarea unor măsuri de prevenire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 protecţie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 raport cu posibilele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efecte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seismelor,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protecție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fonică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utilizarea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diferitor surse sonore și în diverse situații.</w:t>
            </w: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numPr>
                <w:ilvl w:val="1"/>
                <w:numId w:val="2"/>
              </w:numPr>
              <w:tabs>
                <w:tab w:val="left" w:pos="527"/>
              </w:tabs>
              <w:spacing w:line="247" w:lineRule="auto"/>
              <w:ind w:right="302" w:firstLine="0"/>
              <w:rPr>
                <w:sz w:val="24"/>
              </w:rPr>
            </w:pPr>
            <w:r>
              <w:rPr>
                <w:sz w:val="24"/>
              </w:rPr>
              <w:lastRenderedPageBreak/>
              <w:t>Procese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oscilatorii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natură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şi în tehnică. Mărimi caracteristice mişcării oscilatorii. Pendulul</w:t>
            </w:r>
          </w:p>
          <w:p w:rsidR="00940303" w:rsidRDefault="008C4FB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gravitațional.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1129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laborator: </w:t>
            </w:r>
            <w:r>
              <w:rPr>
                <w:i/>
                <w:spacing w:val="-4"/>
                <w:sz w:val="24"/>
              </w:rPr>
              <w:t>Nr.5</w:t>
            </w:r>
          </w:p>
          <w:p w:rsidR="00940303" w:rsidRDefault="008C4FBD">
            <w:pPr>
              <w:pStyle w:val="TableParagraph"/>
              <w:spacing w:before="2" w:line="247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„Studiul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pendulului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gravitațional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şi determinarea valorii accelerației căderii libere”.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414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Pendulul </w:t>
            </w:r>
            <w:r>
              <w:rPr>
                <w:spacing w:val="-2"/>
                <w:sz w:val="24"/>
              </w:rPr>
              <w:t>elastic.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Conservarea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transformarea energiei mecanice în mişcarea </w:t>
            </w:r>
            <w:r>
              <w:rPr>
                <w:spacing w:val="-2"/>
                <w:sz w:val="24"/>
              </w:rPr>
              <w:t>oscilatorie.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2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5.6.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Oscilaţii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amortizate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oscilaţii forţate. Rezonanţa (calitativ).</w:t>
            </w:r>
          </w:p>
          <w:p w:rsidR="00940303" w:rsidRDefault="008C4FB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Aplicații</w:t>
            </w:r>
            <w:r>
              <w:rPr>
                <w:spacing w:val="-2"/>
                <w:sz w:val="24"/>
              </w:rPr>
              <w:t xml:space="preserve"> practice.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112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5.7.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mecanice.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Clasificarea undelor mecanice (unde</w:t>
            </w:r>
          </w:p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transversale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longitudinale). Caracteristicile undelor.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ind w:right="927"/>
              <w:jc w:val="both"/>
              <w:rPr>
                <w:sz w:val="24"/>
              </w:rPr>
            </w:pPr>
            <w:r>
              <w:rPr>
                <w:sz w:val="24"/>
              </w:rPr>
              <w:t>5.8.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Huygens. Reflexia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refracţia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undelor mecanice (calitativ).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86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ind w:right="149"/>
              <w:rPr>
                <w:sz w:val="24"/>
              </w:rPr>
            </w:pPr>
            <w:r>
              <w:rPr>
                <w:sz w:val="24"/>
              </w:rPr>
              <w:t>5.9.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Interferenţa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undelor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mecanic</w:t>
            </w:r>
            <w:r>
              <w:rPr>
                <w:sz w:val="24"/>
              </w:rPr>
              <w:t>e (calitativ). Difracţia undelor mecanice (calitativ).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587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5.10.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acustică. Ultrasunete. Infrasunete.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seismice.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3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5.13.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311"/>
        </w:trPr>
        <w:tc>
          <w:tcPr>
            <w:tcW w:w="5693" w:type="dxa"/>
            <w:vMerge/>
            <w:tcBorders>
              <w:top w:val="nil"/>
            </w:tcBorders>
          </w:tcPr>
          <w:p w:rsidR="00940303" w:rsidRDefault="00940303">
            <w:pPr>
              <w:rPr>
                <w:sz w:val="2"/>
                <w:szCs w:val="2"/>
              </w:rPr>
            </w:pPr>
          </w:p>
        </w:tc>
        <w:tc>
          <w:tcPr>
            <w:tcW w:w="5626" w:type="dxa"/>
          </w:tcPr>
          <w:p w:rsidR="00940303" w:rsidRDefault="008C4FB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5.14.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nr.5.</w:t>
            </w:r>
          </w:p>
        </w:tc>
        <w:tc>
          <w:tcPr>
            <w:tcW w:w="950" w:type="dxa"/>
          </w:tcPr>
          <w:p w:rsidR="00940303" w:rsidRDefault="008C4F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9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3" w:type="dxa"/>
          </w:tcPr>
          <w:p w:rsidR="00940303" w:rsidRDefault="00940303">
            <w:pPr>
              <w:pStyle w:val="TableParagraph"/>
              <w:ind w:left="0"/>
              <w:rPr>
                <w:sz w:val="24"/>
              </w:rPr>
            </w:pPr>
          </w:p>
        </w:tc>
      </w:tr>
      <w:tr w:rsidR="00940303" w:rsidTr="000A4E48">
        <w:trPr>
          <w:trHeight w:val="268"/>
        </w:trPr>
        <w:tc>
          <w:tcPr>
            <w:tcW w:w="15071" w:type="dxa"/>
            <w:gridSpan w:val="5"/>
          </w:tcPr>
          <w:p w:rsidR="00940303" w:rsidRDefault="008C4F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disciplinei: </w:t>
            </w:r>
            <w:r>
              <w:rPr>
                <w:sz w:val="24"/>
              </w:rPr>
              <w:t>oscilator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armonic,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oscilații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armonice,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fază,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pulsație,</w:t>
            </w:r>
          </w:p>
        </w:tc>
      </w:tr>
    </w:tbl>
    <w:tbl>
      <w:tblPr>
        <w:tblpPr w:leftFromText="180" w:rightFromText="180" w:vertAnchor="text" w:horzAnchor="margin" w:tblpY="478"/>
        <w:tblW w:w="15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6"/>
        <w:gridCol w:w="5750"/>
        <w:gridCol w:w="971"/>
        <w:gridCol w:w="1552"/>
        <w:gridCol w:w="1312"/>
      </w:tblGrid>
      <w:tr w:rsidR="000A4E48" w:rsidTr="000A4E48">
        <w:trPr>
          <w:trHeight w:val="632"/>
        </w:trPr>
        <w:tc>
          <w:tcPr>
            <w:tcW w:w="5816" w:type="dxa"/>
            <w:shd w:val="clear" w:color="auto" w:fill="DEEAF6"/>
          </w:tcPr>
          <w:p w:rsidR="000A4E48" w:rsidRDefault="000A4E48" w:rsidP="000A4E48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0A4E48" w:rsidRDefault="000A4E48" w:rsidP="000A4E48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750" w:type="dxa"/>
            <w:shd w:val="clear" w:color="auto" w:fill="DEEAF6"/>
          </w:tcPr>
          <w:p w:rsidR="000A4E48" w:rsidRDefault="000A4E48" w:rsidP="000A4E48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0A4E48" w:rsidRDefault="000A4E48" w:rsidP="000A4E48">
            <w:pPr>
              <w:pStyle w:val="TableParagraph"/>
              <w:ind w:left="870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971" w:type="dxa"/>
            <w:shd w:val="clear" w:color="auto" w:fill="DEEAF6"/>
          </w:tcPr>
          <w:p w:rsidR="000A4E48" w:rsidRDefault="000A4E48" w:rsidP="000A4E48">
            <w:pPr>
              <w:pStyle w:val="TableParagraph"/>
              <w:spacing w:before="140" w:line="249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552" w:type="dxa"/>
            <w:shd w:val="clear" w:color="auto" w:fill="DEEAF6"/>
          </w:tcPr>
          <w:p w:rsidR="000A4E48" w:rsidRDefault="000A4E48" w:rsidP="000A4E48">
            <w:pPr>
              <w:pStyle w:val="TableParagraph"/>
              <w:spacing w:before="140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310" w:type="dxa"/>
            <w:shd w:val="clear" w:color="auto" w:fill="DEEAF6"/>
          </w:tcPr>
          <w:p w:rsidR="000A4E48" w:rsidRDefault="000A4E48" w:rsidP="000A4E48">
            <w:pPr>
              <w:pStyle w:val="TableParagraph"/>
              <w:spacing w:line="247" w:lineRule="auto"/>
              <w:ind w:left="242" w:right="274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0A4E48" w:rsidRDefault="000A4E48" w:rsidP="000A4E48">
            <w:pPr>
              <w:pStyle w:val="TableParagraph"/>
              <w:spacing w:line="264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0A4E48" w:rsidTr="000A4E48">
        <w:trPr>
          <w:trHeight w:val="409"/>
        </w:trPr>
        <w:tc>
          <w:tcPr>
            <w:tcW w:w="15401" w:type="dxa"/>
            <w:gridSpan w:val="5"/>
          </w:tcPr>
          <w:p w:rsidR="000A4E48" w:rsidRDefault="000A4E48" w:rsidP="000A4E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elongație,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amplitudine,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rezonanță,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oscilații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amortizate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forțate,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2"/>
                <w:sz w:val="24"/>
              </w:rPr>
              <w:t xml:space="preserve"> transversale/longitudinale,</w:t>
            </w:r>
          </w:p>
          <w:p w:rsidR="000A4E48" w:rsidRDefault="000A4E48" w:rsidP="000A4E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reflexie,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refracție,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interferență,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difracție,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lui</w:t>
            </w:r>
            <w:r>
              <w:rPr>
                <w:spacing w:val="-2"/>
                <w:sz w:val="24"/>
              </w:rPr>
              <w:t xml:space="preserve"> Huygens.</w:t>
            </w:r>
          </w:p>
        </w:tc>
      </w:tr>
      <w:tr w:rsidR="000A4E48" w:rsidTr="000A4E48">
        <w:trPr>
          <w:trHeight w:val="240"/>
        </w:trPr>
        <w:tc>
          <w:tcPr>
            <w:tcW w:w="15401" w:type="dxa"/>
            <w:gridSpan w:val="5"/>
          </w:tcPr>
          <w:p w:rsidR="000A4E48" w:rsidRDefault="000A4E48" w:rsidP="000A4E48">
            <w:pPr>
              <w:pStyle w:val="TableParagraph"/>
              <w:spacing w:line="275" w:lineRule="exact"/>
              <w:ind w:left="4" w:right="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discreția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cadrului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didactic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4</w:t>
            </w:r>
          </w:p>
        </w:tc>
      </w:tr>
    </w:tbl>
    <w:p w:rsidR="000A4E48" w:rsidRDefault="000A4E48" w:rsidP="000A4E48">
      <w:pPr>
        <w:pStyle w:val="TableParagraph"/>
        <w:spacing w:line="258" w:lineRule="exact"/>
        <w:ind w:left="0"/>
        <w:rPr>
          <w:sz w:val="24"/>
        </w:rPr>
      </w:pPr>
    </w:p>
    <w:p w:rsidR="000A4E48" w:rsidRPr="000A4E48" w:rsidRDefault="000A4E48" w:rsidP="000A4E48"/>
    <w:p w:rsidR="000A4E48" w:rsidRPr="000A4E48" w:rsidRDefault="000A4E48" w:rsidP="000A4E48"/>
    <w:p w:rsidR="000A4E48" w:rsidRPr="000A4E48" w:rsidRDefault="000A4E48" w:rsidP="000A4E48"/>
    <w:p w:rsidR="000A4E48" w:rsidRPr="000A4E48" w:rsidRDefault="000A4E48" w:rsidP="000A4E48"/>
    <w:p w:rsidR="000A4E48" w:rsidRPr="000A4E48" w:rsidRDefault="000A4E48" w:rsidP="000A4E48"/>
    <w:p w:rsidR="000A4E48" w:rsidRDefault="000A4E48" w:rsidP="000A4E48">
      <w:pPr>
        <w:rPr>
          <w:b/>
          <w:sz w:val="24"/>
        </w:rPr>
      </w:pPr>
      <w:r>
        <w:rPr>
          <w:b/>
          <w:spacing w:val="-2"/>
          <w:sz w:val="24"/>
        </w:rPr>
        <w:t>Note:</w:t>
      </w:r>
    </w:p>
    <w:p w:rsidR="000A4E48" w:rsidRDefault="000A4E48" w:rsidP="000A4E48">
      <w:pPr>
        <w:pStyle w:val="ListParagraph"/>
        <w:numPr>
          <w:ilvl w:val="0"/>
          <w:numId w:val="1"/>
        </w:numPr>
        <w:tabs>
          <w:tab w:val="left" w:pos="1168"/>
        </w:tabs>
        <w:spacing w:before="236" w:line="256" w:lineRule="auto"/>
        <w:ind w:right="1460"/>
        <w:jc w:val="left"/>
        <w:rPr>
          <w:sz w:val="24"/>
        </w:rPr>
      </w:pPr>
      <w:r>
        <w:rPr>
          <w:sz w:val="24"/>
        </w:rPr>
        <w:t>Temele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asterisc</w:t>
      </w:r>
      <w:r>
        <w:rPr>
          <w:spacing w:val="-4"/>
          <w:sz w:val="24"/>
        </w:rPr>
        <w:t xml:space="preserve"> </w:t>
      </w:r>
      <w:r>
        <w:rPr>
          <w:sz w:val="24"/>
        </w:rPr>
        <w:t>(*)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sunt</w:t>
      </w:r>
      <w:r>
        <w:rPr>
          <w:spacing w:val="-4"/>
          <w:sz w:val="24"/>
        </w:rPr>
        <w:t xml:space="preserve"> </w:t>
      </w:r>
      <w:r>
        <w:rPr>
          <w:sz w:val="24"/>
        </w:rPr>
        <w:t>recomandate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profesorii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în rezultatul realizării trunchiului comun își propun să facă extindere, în acest caz repartizarea dată trebuie să fie completată cu temele respective.</w:t>
      </w:r>
    </w:p>
    <w:p w:rsidR="00940303" w:rsidRPr="000A4E48" w:rsidRDefault="000A4E48" w:rsidP="000A4E48">
      <w:pPr>
        <w:pStyle w:val="ListParagraph"/>
        <w:numPr>
          <w:ilvl w:val="0"/>
          <w:numId w:val="1"/>
        </w:numPr>
        <w:tabs>
          <w:tab w:val="left" w:pos="1091"/>
        </w:tabs>
        <w:spacing w:line="247" w:lineRule="auto"/>
        <w:ind w:left="1091" w:right="943"/>
        <w:jc w:val="left"/>
        <w:rPr>
          <w:b/>
          <w:i/>
          <w:sz w:val="24"/>
        </w:rPr>
        <w:sectPr w:rsidR="00940303" w:rsidRPr="000A4E48" w:rsidSect="000A4E48">
          <w:type w:val="nextColumn"/>
          <w:pgSz w:w="16840" w:h="11910" w:orient="landscape"/>
          <w:pgMar w:top="992" w:right="1100" w:bottom="566" w:left="876" w:header="720" w:footer="720" w:gutter="0"/>
          <w:cols w:space="720"/>
        </w:sectPr>
      </w:pPr>
      <w:r>
        <w:rPr>
          <w:sz w:val="24"/>
        </w:rPr>
        <w:t>Orele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discreția</w:t>
      </w:r>
      <w:r>
        <w:rPr>
          <w:spacing w:val="-5"/>
          <w:sz w:val="24"/>
        </w:rPr>
        <w:t xml:space="preserve"> </w:t>
      </w:r>
      <w:r>
        <w:rPr>
          <w:sz w:val="24"/>
        </w:rPr>
        <w:t>cadrului</w:t>
      </w:r>
      <w:r>
        <w:rPr>
          <w:spacing w:val="-4"/>
          <w:sz w:val="24"/>
        </w:rPr>
        <w:t xml:space="preserve"> </w:t>
      </w:r>
      <w:r>
        <w:rPr>
          <w:sz w:val="24"/>
        </w:rPr>
        <w:t>didactic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utiliza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prezentarea</w:t>
      </w:r>
      <w:r>
        <w:rPr>
          <w:spacing w:val="-5"/>
          <w:sz w:val="24"/>
        </w:rPr>
        <w:t xml:space="preserve"> </w:t>
      </w:r>
      <w:r>
        <w:rPr>
          <w:sz w:val="24"/>
        </w:rPr>
        <w:t>rezultatelor</w:t>
      </w:r>
      <w:r>
        <w:rPr>
          <w:spacing w:val="-3"/>
          <w:sz w:val="24"/>
        </w:rPr>
        <w:t xml:space="preserve"> </w:t>
      </w:r>
      <w:r>
        <w:rPr>
          <w:sz w:val="24"/>
        </w:rPr>
        <w:t>proiectelor, sesiunilor de comunicări și altor activități educaționale.</w:t>
      </w:r>
    </w:p>
    <w:p w:rsidR="00940303" w:rsidRPr="000A4E48" w:rsidRDefault="00940303" w:rsidP="000A4E48">
      <w:pPr>
        <w:tabs>
          <w:tab w:val="left" w:pos="1091"/>
        </w:tabs>
        <w:spacing w:line="247" w:lineRule="auto"/>
        <w:ind w:right="943"/>
        <w:rPr>
          <w:b/>
          <w:i/>
          <w:sz w:val="24"/>
        </w:rPr>
      </w:pPr>
    </w:p>
    <w:sectPr w:rsidR="00940303" w:rsidRPr="000A4E48" w:rsidSect="000A4E48">
      <w:type w:val="nextColumn"/>
      <w:pgSz w:w="16840" w:h="11910" w:orient="landscape"/>
      <w:pgMar w:top="992" w:right="1100" w:bottom="566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96E1A"/>
    <w:multiLevelType w:val="multilevel"/>
    <w:tmpl w:val="826CFA88"/>
    <w:lvl w:ilvl="0">
      <w:start w:val="1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1" w15:restartNumberingAfterBreak="0">
    <w:nsid w:val="0F5B59A7"/>
    <w:multiLevelType w:val="multilevel"/>
    <w:tmpl w:val="FDDEC928"/>
    <w:lvl w:ilvl="0">
      <w:start w:val="5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2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8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49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3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98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27314C95"/>
    <w:multiLevelType w:val="multilevel"/>
    <w:tmpl w:val="A76674EC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2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8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49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11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3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98" w:hanging="420"/>
      </w:pPr>
      <w:rPr>
        <w:rFonts w:hint="default"/>
        <w:lang w:val="ro-RO" w:eastAsia="en-US" w:bidi="ar-SA"/>
      </w:rPr>
    </w:lvl>
  </w:abstractNum>
  <w:abstractNum w:abstractNumId="3" w15:restartNumberingAfterBreak="0">
    <w:nsid w:val="378643DF"/>
    <w:multiLevelType w:val="hybridMultilevel"/>
    <w:tmpl w:val="17625494"/>
    <w:lvl w:ilvl="0" w:tplc="27E6EB16">
      <w:start w:val="1"/>
      <w:numFmt w:val="decimal"/>
      <w:lvlText w:val="%1."/>
      <w:lvlJc w:val="left"/>
      <w:pPr>
        <w:ind w:left="11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93258E8">
      <w:numFmt w:val="bullet"/>
      <w:lvlText w:val="•"/>
      <w:lvlJc w:val="left"/>
      <w:pPr>
        <w:ind w:left="2078" w:hanging="360"/>
      </w:pPr>
      <w:rPr>
        <w:rFonts w:hint="default"/>
        <w:lang w:val="ro-RO" w:eastAsia="en-US" w:bidi="ar-SA"/>
      </w:rPr>
    </w:lvl>
    <w:lvl w:ilvl="2" w:tplc="167609B6">
      <w:numFmt w:val="bullet"/>
      <w:lvlText w:val="•"/>
      <w:lvlJc w:val="left"/>
      <w:pPr>
        <w:ind w:left="2997" w:hanging="360"/>
      </w:pPr>
      <w:rPr>
        <w:rFonts w:hint="default"/>
        <w:lang w:val="ro-RO" w:eastAsia="en-US" w:bidi="ar-SA"/>
      </w:rPr>
    </w:lvl>
    <w:lvl w:ilvl="3" w:tplc="D2162DB8">
      <w:numFmt w:val="bullet"/>
      <w:lvlText w:val="•"/>
      <w:lvlJc w:val="left"/>
      <w:pPr>
        <w:ind w:left="3916" w:hanging="360"/>
      </w:pPr>
      <w:rPr>
        <w:rFonts w:hint="default"/>
        <w:lang w:val="ro-RO" w:eastAsia="en-US" w:bidi="ar-SA"/>
      </w:rPr>
    </w:lvl>
    <w:lvl w:ilvl="4" w:tplc="6484A4BC">
      <w:numFmt w:val="bullet"/>
      <w:lvlText w:val="•"/>
      <w:lvlJc w:val="left"/>
      <w:pPr>
        <w:ind w:left="4835" w:hanging="360"/>
      </w:pPr>
      <w:rPr>
        <w:rFonts w:hint="default"/>
        <w:lang w:val="ro-RO" w:eastAsia="en-US" w:bidi="ar-SA"/>
      </w:rPr>
    </w:lvl>
    <w:lvl w:ilvl="5" w:tplc="504AB3D8">
      <w:numFmt w:val="bullet"/>
      <w:lvlText w:val="•"/>
      <w:lvlJc w:val="left"/>
      <w:pPr>
        <w:ind w:left="5754" w:hanging="360"/>
      </w:pPr>
      <w:rPr>
        <w:rFonts w:hint="default"/>
        <w:lang w:val="ro-RO" w:eastAsia="en-US" w:bidi="ar-SA"/>
      </w:rPr>
    </w:lvl>
    <w:lvl w:ilvl="6" w:tplc="D3B4352C">
      <w:numFmt w:val="bullet"/>
      <w:lvlText w:val="•"/>
      <w:lvlJc w:val="left"/>
      <w:pPr>
        <w:ind w:left="6673" w:hanging="360"/>
      </w:pPr>
      <w:rPr>
        <w:rFonts w:hint="default"/>
        <w:lang w:val="ro-RO" w:eastAsia="en-US" w:bidi="ar-SA"/>
      </w:rPr>
    </w:lvl>
    <w:lvl w:ilvl="7" w:tplc="28861BEA">
      <w:numFmt w:val="bullet"/>
      <w:lvlText w:val="•"/>
      <w:lvlJc w:val="left"/>
      <w:pPr>
        <w:ind w:left="7591" w:hanging="360"/>
      </w:pPr>
      <w:rPr>
        <w:rFonts w:hint="default"/>
        <w:lang w:val="ro-RO" w:eastAsia="en-US" w:bidi="ar-SA"/>
      </w:rPr>
    </w:lvl>
    <w:lvl w:ilvl="8" w:tplc="62F83AC4">
      <w:numFmt w:val="bullet"/>
      <w:lvlText w:val="•"/>
      <w:lvlJc w:val="left"/>
      <w:pPr>
        <w:ind w:left="8510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3B4B6428"/>
    <w:multiLevelType w:val="multilevel"/>
    <w:tmpl w:val="26D2B350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5" w15:restartNumberingAfterBreak="0">
    <w:nsid w:val="3E1E39B7"/>
    <w:multiLevelType w:val="multilevel"/>
    <w:tmpl w:val="A4A03EA6"/>
    <w:lvl w:ilvl="0">
      <w:start w:val="3"/>
      <w:numFmt w:val="decimal"/>
      <w:lvlText w:val="%1"/>
      <w:lvlJc w:val="left"/>
      <w:pPr>
        <w:ind w:left="107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24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86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49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11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3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36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98" w:hanging="423"/>
      </w:pPr>
      <w:rPr>
        <w:rFonts w:hint="default"/>
        <w:lang w:val="ro-RO" w:eastAsia="en-US" w:bidi="ar-SA"/>
      </w:rPr>
    </w:lvl>
  </w:abstractNum>
  <w:abstractNum w:abstractNumId="6" w15:restartNumberingAfterBreak="0">
    <w:nsid w:val="412E4CDA"/>
    <w:multiLevelType w:val="multilevel"/>
    <w:tmpl w:val="E6DE793A"/>
    <w:lvl w:ilvl="0">
      <w:start w:val="3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7" w15:restartNumberingAfterBreak="0">
    <w:nsid w:val="4C91168C"/>
    <w:multiLevelType w:val="multilevel"/>
    <w:tmpl w:val="0BD447BC"/>
    <w:lvl w:ilvl="0">
      <w:start w:val="1"/>
      <w:numFmt w:val="decimal"/>
      <w:lvlText w:val="%1"/>
      <w:lvlJc w:val="left"/>
      <w:pPr>
        <w:ind w:left="107" w:hanging="629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24" w:hanging="62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86" w:hanging="62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49" w:hanging="62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11" w:hanging="62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3" w:hanging="62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36" w:hanging="62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98" w:hanging="629"/>
      </w:pPr>
      <w:rPr>
        <w:rFonts w:hint="default"/>
        <w:lang w:val="ro-RO" w:eastAsia="en-US" w:bidi="ar-SA"/>
      </w:rPr>
    </w:lvl>
  </w:abstractNum>
  <w:abstractNum w:abstractNumId="8" w15:restartNumberingAfterBreak="0">
    <w:nsid w:val="56C6446B"/>
    <w:multiLevelType w:val="multilevel"/>
    <w:tmpl w:val="6A6AC8C6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9" w15:restartNumberingAfterBreak="0">
    <w:nsid w:val="5B384B9F"/>
    <w:multiLevelType w:val="multilevel"/>
    <w:tmpl w:val="C778D8B4"/>
    <w:lvl w:ilvl="0">
      <w:start w:val="2"/>
      <w:numFmt w:val="decimal"/>
      <w:lvlText w:val="%1"/>
      <w:lvlJc w:val="left"/>
      <w:pPr>
        <w:ind w:left="529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9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160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80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01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21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441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762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82" w:hanging="423"/>
      </w:pPr>
      <w:rPr>
        <w:rFonts w:hint="default"/>
        <w:lang w:val="ro-RO" w:eastAsia="en-US" w:bidi="ar-SA"/>
      </w:rPr>
    </w:lvl>
  </w:abstractNum>
  <w:abstractNum w:abstractNumId="10" w15:restartNumberingAfterBreak="0">
    <w:nsid w:val="5CE61C78"/>
    <w:multiLevelType w:val="hybridMultilevel"/>
    <w:tmpl w:val="B7ACE0B2"/>
    <w:lvl w:ilvl="0" w:tplc="BA04C28A">
      <w:start w:val="1"/>
      <w:numFmt w:val="decimal"/>
      <w:lvlText w:val="%1."/>
      <w:lvlJc w:val="left"/>
      <w:pPr>
        <w:ind w:left="1168" w:hanging="360"/>
        <w:jc w:val="right"/>
      </w:pPr>
      <w:rPr>
        <w:rFonts w:hint="default"/>
        <w:spacing w:val="0"/>
        <w:w w:val="100"/>
        <w:lang w:val="ro-RO" w:eastAsia="en-US" w:bidi="ar-SA"/>
      </w:rPr>
    </w:lvl>
    <w:lvl w:ilvl="1" w:tplc="9E966F88">
      <w:numFmt w:val="bullet"/>
      <w:lvlText w:val="•"/>
      <w:lvlJc w:val="left"/>
      <w:pPr>
        <w:ind w:left="2078" w:hanging="360"/>
      </w:pPr>
      <w:rPr>
        <w:rFonts w:hint="default"/>
        <w:lang w:val="ro-RO" w:eastAsia="en-US" w:bidi="ar-SA"/>
      </w:rPr>
    </w:lvl>
    <w:lvl w:ilvl="2" w:tplc="21425C28">
      <w:numFmt w:val="bullet"/>
      <w:lvlText w:val="•"/>
      <w:lvlJc w:val="left"/>
      <w:pPr>
        <w:ind w:left="2997" w:hanging="360"/>
      </w:pPr>
      <w:rPr>
        <w:rFonts w:hint="default"/>
        <w:lang w:val="ro-RO" w:eastAsia="en-US" w:bidi="ar-SA"/>
      </w:rPr>
    </w:lvl>
    <w:lvl w:ilvl="3" w:tplc="F984DB98">
      <w:numFmt w:val="bullet"/>
      <w:lvlText w:val="•"/>
      <w:lvlJc w:val="left"/>
      <w:pPr>
        <w:ind w:left="3916" w:hanging="360"/>
      </w:pPr>
      <w:rPr>
        <w:rFonts w:hint="default"/>
        <w:lang w:val="ro-RO" w:eastAsia="en-US" w:bidi="ar-SA"/>
      </w:rPr>
    </w:lvl>
    <w:lvl w:ilvl="4" w:tplc="EB3E60D8">
      <w:numFmt w:val="bullet"/>
      <w:lvlText w:val="•"/>
      <w:lvlJc w:val="left"/>
      <w:pPr>
        <w:ind w:left="4835" w:hanging="360"/>
      </w:pPr>
      <w:rPr>
        <w:rFonts w:hint="default"/>
        <w:lang w:val="ro-RO" w:eastAsia="en-US" w:bidi="ar-SA"/>
      </w:rPr>
    </w:lvl>
    <w:lvl w:ilvl="5" w:tplc="C9F689FA">
      <w:numFmt w:val="bullet"/>
      <w:lvlText w:val="•"/>
      <w:lvlJc w:val="left"/>
      <w:pPr>
        <w:ind w:left="5754" w:hanging="360"/>
      </w:pPr>
      <w:rPr>
        <w:rFonts w:hint="default"/>
        <w:lang w:val="ro-RO" w:eastAsia="en-US" w:bidi="ar-SA"/>
      </w:rPr>
    </w:lvl>
    <w:lvl w:ilvl="6" w:tplc="CC7C5782">
      <w:numFmt w:val="bullet"/>
      <w:lvlText w:val="•"/>
      <w:lvlJc w:val="left"/>
      <w:pPr>
        <w:ind w:left="6673" w:hanging="360"/>
      </w:pPr>
      <w:rPr>
        <w:rFonts w:hint="default"/>
        <w:lang w:val="ro-RO" w:eastAsia="en-US" w:bidi="ar-SA"/>
      </w:rPr>
    </w:lvl>
    <w:lvl w:ilvl="7" w:tplc="66FC7104">
      <w:numFmt w:val="bullet"/>
      <w:lvlText w:val="•"/>
      <w:lvlJc w:val="left"/>
      <w:pPr>
        <w:ind w:left="7591" w:hanging="360"/>
      </w:pPr>
      <w:rPr>
        <w:rFonts w:hint="default"/>
        <w:lang w:val="ro-RO" w:eastAsia="en-US" w:bidi="ar-SA"/>
      </w:rPr>
    </w:lvl>
    <w:lvl w:ilvl="8" w:tplc="215411E0">
      <w:numFmt w:val="bullet"/>
      <w:lvlText w:val="•"/>
      <w:lvlJc w:val="left"/>
      <w:pPr>
        <w:ind w:left="8510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64A84BE4"/>
    <w:multiLevelType w:val="hybridMultilevel"/>
    <w:tmpl w:val="82E87BCA"/>
    <w:lvl w:ilvl="0" w:tplc="8090B062">
      <w:start w:val="1"/>
      <w:numFmt w:val="decimal"/>
      <w:lvlText w:val="%1."/>
      <w:lvlJc w:val="left"/>
      <w:pPr>
        <w:ind w:left="11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A69FE">
      <w:numFmt w:val="bullet"/>
      <w:lvlText w:val="•"/>
      <w:lvlJc w:val="left"/>
      <w:pPr>
        <w:ind w:left="2078" w:hanging="360"/>
      </w:pPr>
      <w:rPr>
        <w:rFonts w:hint="default"/>
        <w:lang w:val="ro-RO" w:eastAsia="en-US" w:bidi="ar-SA"/>
      </w:rPr>
    </w:lvl>
    <w:lvl w:ilvl="2" w:tplc="B9801324">
      <w:numFmt w:val="bullet"/>
      <w:lvlText w:val="•"/>
      <w:lvlJc w:val="left"/>
      <w:pPr>
        <w:ind w:left="2997" w:hanging="360"/>
      </w:pPr>
      <w:rPr>
        <w:rFonts w:hint="default"/>
        <w:lang w:val="ro-RO" w:eastAsia="en-US" w:bidi="ar-SA"/>
      </w:rPr>
    </w:lvl>
    <w:lvl w:ilvl="3" w:tplc="993C2B7A">
      <w:numFmt w:val="bullet"/>
      <w:lvlText w:val="•"/>
      <w:lvlJc w:val="left"/>
      <w:pPr>
        <w:ind w:left="3916" w:hanging="360"/>
      </w:pPr>
      <w:rPr>
        <w:rFonts w:hint="default"/>
        <w:lang w:val="ro-RO" w:eastAsia="en-US" w:bidi="ar-SA"/>
      </w:rPr>
    </w:lvl>
    <w:lvl w:ilvl="4" w:tplc="726C3646">
      <w:numFmt w:val="bullet"/>
      <w:lvlText w:val="•"/>
      <w:lvlJc w:val="left"/>
      <w:pPr>
        <w:ind w:left="4835" w:hanging="360"/>
      </w:pPr>
      <w:rPr>
        <w:rFonts w:hint="default"/>
        <w:lang w:val="ro-RO" w:eastAsia="en-US" w:bidi="ar-SA"/>
      </w:rPr>
    </w:lvl>
    <w:lvl w:ilvl="5" w:tplc="6BDA2484">
      <w:numFmt w:val="bullet"/>
      <w:lvlText w:val="•"/>
      <w:lvlJc w:val="left"/>
      <w:pPr>
        <w:ind w:left="5754" w:hanging="360"/>
      </w:pPr>
      <w:rPr>
        <w:rFonts w:hint="default"/>
        <w:lang w:val="ro-RO" w:eastAsia="en-US" w:bidi="ar-SA"/>
      </w:rPr>
    </w:lvl>
    <w:lvl w:ilvl="6" w:tplc="66D47396">
      <w:numFmt w:val="bullet"/>
      <w:lvlText w:val="•"/>
      <w:lvlJc w:val="left"/>
      <w:pPr>
        <w:ind w:left="6673" w:hanging="360"/>
      </w:pPr>
      <w:rPr>
        <w:rFonts w:hint="default"/>
        <w:lang w:val="ro-RO" w:eastAsia="en-US" w:bidi="ar-SA"/>
      </w:rPr>
    </w:lvl>
    <w:lvl w:ilvl="7" w:tplc="B650916E">
      <w:numFmt w:val="bullet"/>
      <w:lvlText w:val="•"/>
      <w:lvlJc w:val="left"/>
      <w:pPr>
        <w:ind w:left="7591" w:hanging="360"/>
      </w:pPr>
      <w:rPr>
        <w:rFonts w:hint="default"/>
        <w:lang w:val="ro-RO" w:eastAsia="en-US" w:bidi="ar-SA"/>
      </w:rPr>
    </w:lvl>
    <w:lvl w:ilvl="8" w:tplc="ABE86D84">
      <w:numFmt w:val="bullet"/>
      <w:lvlText w:val="•"/>
      <w:lvlJc w:val="left"/>
      <w:pPr>
        <w:ind w:left="8510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70511551"/>
    <w:multiLevelType w:val="multilevel"/>
    <w:tmpl w:val="0C70A160"/>
    <w:lvl w:ilvl="0">
      <w:start w:val="5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13" w15:restartNumberingAfterBreak="0">
    <w:nsid w:val="7226766C"/>
    <w:multiLevelType w:val="multilevel"/>
    <w:tmpl w:val="713EFC3E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13"/>
  </w:num>
  <w:num w:numId="11">
    <w:abstractNumId w:val="7"/>
  </w:num>
  <w:num w:numId="12">
    <w:abstractNumId w:val="0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0303"/>
    <w:rsid w:val="000A4E48"/>
    <w:rsid w:val="008C4FBD"/>
    <w:rsid w:val="0094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722E17-9709-4BD0-A7E2-7CE37CA1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8" w:hanging="36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901" w:right="19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68" w:right="86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VictorPaginu</dc:creator>
  <cp:lastModifiedBy>MEC</cp:lastModifiedBy>
  <cp:revision>2</cp:revision>
  <dcterms:created xsi:type="dcterms:W3CDTF">2025-10-16T13:16:00Z</dcterms:created>
  <dcterms:modified xsi:type="dcterms:W3CDTF">2025-10-17T05:23:00Z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