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CD3790" w14:textId="77777777" w:rsidR="000F62CD" w:rsidRPr="00617164" w:rsidRDefault="000F62CD" w:rsidP="000F62CD">
      <w:pPr>
        <w:spacing w:after="0" w:line="240" w:lineRule="auto"/>
        <w:jc w:val="center"/>
        <w:rPr>
          <w:rFonts w:ascii="Times New Roman" w:eastAsia="Times New Roman" w:hAnsi="Times New Roman" w:cs="Times New Roman"/>
          <w:b/>
          <w:sz w:val="24"/>
          <w:szCs w:val="24"/>
          <w:lang w:val="ro-RO" w:eastAsia="ru-RU"/>
        </w:rPr>
      </w:pPr>
    </w:p>
    <w:p w14:paraId="67D985EC" w14:textId="77777777" w:rsidR="000F62CD" w:rsidRPr="00617164" w:rsidRDefault="000F62CD" w:rsidP="000F62CD">
      <w:pPr>
        <w:spacing w:line="276" w:lineRule="auto"/>
        <w:jc w:val="center"/>
        <w:rPr>
          <w:rFonts w:ascii="Times New Roman" w:hAnsi="Times New Roman" w:cs="Times New Roman"/>
          <w:b/>
          <w:bCs/>
          <w:sz w:val="24"/>
          <w:szCs w:val="24"/>
          <w:lang w:val="ro-MD"/>
        </w:rPr>
      </w:pPr>
      <w:r w:rsidRPr="00617164">
        <w:rPr>
          <w:rFonts w:ascii="Times New Roman" w:hAnsi="Times New Roman" w:cs="Times New Roman"/>
          <w:b/>
          <w:bCs/>
          <w:sz w:val="24"/>
          <w:szCs w:val="24"/>
          <w:lang w:val="ro-MD"/>
        </w:rPr>
        <w:t>MINISTERUL EDUCAȚIEI ȘI CERCETĂRII AL REPUBLICII MOLDOVA</w:t>
      </w:r>
    </w:p>
    <w:p w14:paraId="1EF39D42" w14:textId="77777777" w:rsidR="000F62CD" w:rsidRPr="00617164" w:rsidRDefault="000F62CD" w:rsidP="000F62CD">
      <w:pPr>
        <w:spacing w:line="276" w:lineRule="auto"/>
        <w:jc w:val="center"/>
        <w:rPr>
          <w:rFonts w:ascii="Times New Roman" w:hAnsi="Times New Roman" w:cs="Times New Roman"/>
          <w:b/>
          <w:sz w:val="24"/>
          <w:szCs w:val="24"/>
          <w:lang w:val="ro-MD"/>
        </w:rPr>
      </w:pPr>
    </w:p>
    <w:p w14:paraId="02E49D62" w14:textId="77777777" w:rsidR="000F62CD" w:rsidRPr="00617164" w:rsidRDefault="000F62CD" w:rsidP="000F62CD">
      <w:pPr>
        <w:tabs>
          <w:tab w:val="left" w:pos="3960"/>
        </w:tabs>
        <w:spacing w:line="360" w:lineRule="auto"/>
        <w:rPr>
          <w:rFonts w:ascii="Times New Roman" w:hAnsi="Times New Roman" w:cs="Times New Roman"/>
          <w:sz w:val="24"/>
          <w:szCs w:val="24"/>
          <w:lang w:val="ro-MD"/>
        </w:rPr>
      </w:pPr>
      <w:r w:rsidRPr="00617164">
        <w:rPr>
          <w:rFonts w:ascii="Times New Roman" w:hAnsi="Times New Roman" w:cs="Times New Roman"/>
          <w:sz w:val="24"/>
          <w:szCs w:val="24"/>
          <w:lang w:val="ro-MD"/>
        </w:rPr>
        <w:t>Discutat la Ședința Comisiei Metodice __________________                APROBAT ____________________________________</w:t>
      </w:r>
    </w:p>
    <w:p w14:paraId="1776791E" w14:textId="77777777" w:rsidR="000F62CD" w:rsidRPr="00617164" w:rsidRDefault="000F62CD" w:rsidP="000F62CD">
      <w:pPr>
        <w:tabs>
          <w:tab w:val="left" w:pos="3960"/>
        </w:tabs>
        <w:spacing w:line="360" w:lineRule="auto"/>
        <w:jc w:val="center"/>
        <w:rPr>
          <w:rFonts w:ascii="Times New Roman" w:hAnsi="Times New Roman" w:cs="Times New Roman"/>
          <w:sz w:val="24"/>
          <w:szCs w:val="24"/>
          <w:lang w:val="ro-MD"/>
        </w:rPr>
      </w:pPr>
      <w:r w:rsidRPr="00617164">
        <w:rPr>
          <w:rFonts w:ascii="Times New Roman" w:hAnsi="Times New Roman" w:cs="Times New Roman"/>
          <w:sz w:val="24"/>
          <w:szCs w:val="24"/>
          <w:lang w:val="ro-MD"/>
        </w:rPr>
        <w:t xml:space="preserve">           </w:t>
      </w:r>
      <w:r w:rsidRPr="00617164">
        <w:rPr>
          <w:rFonts w:ascii="Times New Roman" w:hAnsi="Times New Roman" w:cs="Times New Roman"/>
          <w:sz w:val="24"/>
          <w:szCs w:val="24"/>
          <w:lang w:val="en-US"/>
        </w:rPr>
        <w:t xml:space="preserve">                                                                            </w:t>
      </w:r>
      <w:r>
        <w:rPr>
          <w:rFonts w:ascii="Times New Roman" w:hAnsi="Times New Roman" w:cs="Times New Roman"/>
          <w:sz w:val="24"/>
          <w:szCs w:val="24"/>
          <w:lang w:val="ro-MD"/>
        </w:rPr>
        <w:t xml:space="preserve">         </w:t>
      </w:r>
      <w:r w:rsidRPr="00617164">
        <w:rPr>
          <w:rFonts w:ascii="Times New Roman" w:hAnsi="Times New Roman" w:cs="Times New Roman"/>
          <w:sz w:val="24"/>
          <w:szCs w:val="24"/>
          <w:lang w:val="ro-MD"/>
        </w:rPr>
        <w:t xml:space="preserve">         Șeful Comisiei metodice</w:t>
      </w:r>
    </w:p>
    <w:p w14:paraId="37113670" w14:textId="77777777" w:rsidR="000F62CD" w:rsidRPr="00617164" w:rsidRDefault="000F62CD" w:rsidP="000F62CD">
      <w:pPr>
        <w:spacing w:line="276" w:lineRule="auto"/>
        <w:jc w:val="center"/>
        <w:rPr>
          <w:rFonts w:ascii="Times New Roman" w:hAnsi="Times New Roman" w:cs="Times New Roman"/>
          <w:b/>
          <w:sz w:val="24"/>
          <w:szCs w:val="24"/>
          <w:lang w:val="ro-MD"/>
        </w:rPr>
      </w:pPr>
    </w:p>
    <w:p w14:paraId="15B9F392" w14:textId="77777777" w:rsidR="000F62CD" w:rsidRPr="00617164" w:rsidRDefault="000F62CD" w:rsidP="000F62CD">
      <w:pPr>
        <w:spacing w:line="360" w:lineRule="auto"/>
        <w:jc w:val="center"/>
        <w:rPr>
          <w:rFonts w:ascii="Times New Roman" w:hAnsi="Times New Roman" w:cs="Times New Roman"/>
          <w:b/>
          <w:sz w:val="24"/>
          <w:szCs w:val="24"/>
          <w:lang w:val="ro-MD"/>
        </w:rPr>
      </w:pPr>
      <w:r w:rsidRPr="00617164">
        <w:rPr>
          <w:rFonts w:ascii="Times New Roman" w:hAnsi="Times New Roman" w:cs="Times New Roman"/>
          <w:b/>
          <w:sz w:val="24"/>
          <w:szCs w:val="24"/>
          <w:lang w:val="ro-MD"/>
        </w:rPr>
        <w:t xml:space="preserve">PROIECT DIDACTIC DE LUNGĂ DURATĂ </w:t>
      </w:r>
    </w:p>
    <w:p w14:paraId="19C1F5AB" w14:textId="77777777" w:rsidR="000F62CD" w:rsidRDefault="000F62CD" w:rsidP="000F62CD">
      <w:pPr>
        <w:spacing w:line="360" w:lineRule="auto"/>
        <w:jc w:val="center"/>
        <w:rPr>
          <w:rFonts w:ascii="Times New Roman" w:eastAsia="Times New Roman" w:hAnsi="Times New Roman" w:cs="Times New Roman"/>
          <w:b/>
          <w:sz w:val="24"/>
          <w:szCs w:val="24"/>
          <w:u w:val="single"/>
          <w:lang w:val="ro-RO" w:eastAsia="ru-RU"/>
        </w:rPr>
      </w:pPr>
      <w:r w:rsidRPr="00617164">
        <w:rPr>
          <w:rFonts w:ascii="Times New Roman" w:hAnsi="Times New Roman" w:cs="Times New Roman"/>
          <w:b/>
          <w:sz w:val="24"/>
          <w:szCs w:val="24"/>
          <w:lang w:val="ro-MD"/>
        </w:rPr>
        <w:t xml:space="preserve">LA DISCIPLINA ȘCOLARĂ </w:t>
      </w:r>
      <w:r w:rsidRPr="00617164">
        <w:rPr>
          <w:rFonts w:ascii="Times New Roman" w:eastAsia="Times New Roman" w:hAnsi="Times New Roman" w:cs="Times New Roman"/>
          <w:b/>
          <w:sz w:val="24"/>
          <w:szCs w:val="24"/>
          <w:u w:val="single"/>
          <w:lang w:val="ro-RO" w:eastAsia="ru-RU"/>
        </w:rPr>
        <w:t>DEZVOLTARE PERSONALĂ</w:t>
      </w:r>
    </w:p>
    <w:p w14:paraId="40FA5B7E" w14:textId="77777777" w:rsidR="000F62CD" w:rsidRDefault="000F62CD" w:rsidP="000F62CD">
      <w:pPr>
        <w:spacing w:after="120"/>
        <w:jc w:val="center"/>
        <w:rPr>
          <w:rFonts w:ascii="Times New Roman" w:hAnsi="Times New Roman" w:cs="Times New Roman"/>
          <w:bCs/>
          <w:color w:val="000000" w:themeColor="text1"/>
          <w:sz w:val="28"/>
          <w:szCs w:val="20"/>
          <w:lang w:val="ro-MD"/>
        </w:rPr>
      </w:pPr>
      <w:r w:rsidRPr="0002190F">
        <w:rPr>
          <w:rFonts w:ascii="Times New Roman" w:hAnsi="Times New Roman" w:cs="Times New Roman"/>
          <w:color w:val="000000" w:themeColor="text1"/>
          <w:sz w:val="28"/>
          <w:szCs w:val="20"/>
          <w:lang w:val="ro-MD"/>
        </w:rPr>
        <w:t>(</w:t>
      </w:r>
      <w:r w:rsidRPr="0002190F">
        <w:rPr>
          <w:rFonts w:ascii="Times New Roman" w:hAnsi="Times New Roman" w:cs="Times New Roman"/>
          <w:bCs/>
          <w:color w:val="000000" w:themeColor="text1"/>
          <w:sz w:val="28"/>
          <w:szCs w:val="20"/>
          <w:lang w:val="ro-MD"/>
        </w:rPr>
        <w:t xml:space="preserve">elaborat de Grupul de lucru, conform ordinului MEC nr.1544/2023, </w:t>
      </w:r>
    </w:p>
    <w:p w14:paraId="5F94B75B" w14:textId="35BCC788" w:rsidR="000F62CD" w:rsidRPr="0002190F" w:rsidRDefault="000F62CD" w:rsidP="000F62CD">
      <w:pPr>
        <w:spacing w:after="120"/>
        <w:jc w:val="center"/>
        <w:rPr>
          <w:rFonts w:ascii="Times New Roman" w:hAnsi="Times New Roman" w:cs="Times New Roman"/>
          <w:color w:val="000000" w:themeColor="text1"/>
          <w:szCs w:val="20"/>
          <w:lang w:val="ro-MD"/>
        </w:rPr>
      </w:pPr>
      <w:r w:rsidRPr="0002190F">
        <w:rPr>
          <w:rFonts w:ascii="Times New Roman" w:hAnsi="Times New Roman" w:cs="Times New Roman"/>
          <w:bCs/>
          <w:color w:val="000000" w:themeColor="text1"/>
          <w:sz w:val="28"/>
          <w:szCs w:val="20"/>
          <w:lang w:val="ro-MD"/>
        </w:rPr>
        <w:t xml:space="preserve">în baza </w:t>
      </w:r>
      <w:r w:rsidRPr="0002190F">
        <w:rPr>
          <w:rFonts w:ascii="Times New Roman" w:hAnsi="Times New Roman" w:cs="Times New Roman"/>
          <w:color w:val="000000" w:themeColor="text1"/>
          <w:sz w:val="28"/>
          <w:szCs w:val="20"/>
          <w:lang w:val="ro-MD"/>
        </w:rPr>
        <w:t xml:space="preserve">curriculumului la disciplină, </w:t>
      </w:r>
      <w:r w:rsidR="008E1FC3">
        <w:rPr>
          <w:rFonts w:ascii="Times New Roman" w:hAnsi="Times New Roman" w:cs="Times New Roman"/>
          <w:color w:val="000000" w:themeColor="text1"/>
          <w:sz w:val="28"/>
          <w:szCs w:val="20"/>
          <w:lang w:val="ro-MD"/>
        </w:rPr>
        <w:t>aprobat prin ordinul MEC nr. 1124</w:t>
      </w:r>
      <w:bookmarkStart w:id="0" w:name="_GoBack"/>
      <w:bookmarkEnd w:id="0"/>
      <w:r w:rsidRPr="0002190F">
        <w:rPr>
          <w:rFonts w:ascii="Times New Roman" w:hAnsi="Times New Roman" w:cs="Times New Roman"/>
          <w:color w:val="000000" w:themeColor="text1"/>
          <w:sz w:val="28"/>
          <w:szCs w:val="20"/>
          <w:lang w:val="ro-MD"/>
        </w:rPr>
        <w:t>/2018)</w:t>
      </w:r>
    </w:p>
    <w:p w14:paraId="674AFBF1" w14:textId="77777777" w:rsidR="000F62CD" w:rsidRPr="00617164" w:rsidRDefault="000F62CD" w:rsidP="000F62CD">
      <w:pPr>
        <w:spacing w:line="360" w:lineRule="auto"/>
        <w:jc w:val="center"/>
        <w:rPr>
          <w:rFonts w:ascii="Times New Roman" w:hAnsi="Times New Roman" w:cs="Times New Roman"/>
          <w:sz w:val="24"/>
          <w:szCs w:val="24"/>
          <w:lang w:val="ro-MD"/>
        </w:rPr>
      </w:pPr>
    </w:p>
    <w:p w14:paraId="42B03D3E" w14:textId="119F792B" w:rsidR="000F62CD" w:rsidRPr="00617164" w:rsidRDefault="000F62CD" w:rsidP="000F62CD">
      <w:pPr>
        <w:spacing w:line="360" w:lineRule="auto"/>
        <w:jc w:val="center"/>
        <w:rPr>
          <w:rFonts w:ascii="Times New Roman" w:hAnsi="Times New Roman" w:cs="Times New Roman"/>
          <w:sz w:val="24"/>
          <w:szCs w:val="24"/>
          <w:u w:val="single"/>
          <w:lang w:val="ro-MD"/>
        </w:rPr>
      </w:pPr>
      <w:r>
        <w:rPr>
          <w:rFonts w:ascii="Times New Roman" w:hAnsi="Times New Roman" w:cs="Times New Roman"/>
          <w:b/>
          <w:i/>
          <w:sz w:val="24"/>
          <w:szCs w:val="24"/>
          <w:u w:val="single"/>
          <w:lang w:val="ro-MD"/>
        </w:rPr>
        <w:t>Clasa a IV</w:t>
      </w:r>
      <w:r w:rsidRPr="00617164">
        <w:rPr>
          <w:rFonts w:ascii="Times New Roman" w:hAnsi="Times New Roman" w:cs="Times New Roman"/>
          <w:b/>
          <w:i/>
          <w:sz w:val="24"/>
          <w:szCs w:val="24"/>
          <w:u w:val="single"/>
          <w:lang w:val="ro-MD"/>
        </w:rPr>
        <w:t xml:space="preserve">-a    </w:t>
      </w:r>
    </w:p>
    <w:p w14:paraId="7E2A548D" w14:textId="77777777" w:rsidR="000F62CD" w:rsidRPr="00617164" w:rsidRDefault="000F62CD" w:rsidP="000F62CD">
      <w:pPr>
        <w:spacing w:line="276" w:lineRule="auto"/>
        <w:jc w:val="center"/>
        <w:rPr>
          <w:rFonts w:ascii="Times New Roman" w:hAnsi="Times New Roman" w:cs="Times New Roman"/>
          <w:b/>
          <w:sz w:val="24"/>
          <w:szCs w:val="24"/>
          <w:lang w:val="ro-MD"/>
        </w:rPr>
      </w:pPr>
      <w:r w:rsidRPr="00617164">
        <w:rPr>
          <w:rFonts w:ascii="Times New Roman" w:hAnsi="Times New Roman" w:cs="Times New Roman"/>
          <w:b/>
          <w:sz w:val="24"/>
          <w:szCs w:val="24"/>
          <w:lang w:val="ro-MD"/>
        </w:rPr>
        <w:t>Anul de studii:_________________</w:t>
      </w:r>
    </w:p>
    <w:p w14:paraId="38FAAE0B" w14:textId="77777777" w:rsidR="000F62CD" w:rsidRPr="00617164" w:rsidRDefault="000F62CD" w:rsidP="000F62CD">
      <w:pPr>
        <w:spacing w:line="276" w:lineRule="auto"/>
        <w:rPr>
          <w:rFonts w:ascii="Times New Roman" w:hAnsi="Times New Roman" w:cs="Times New Roman"/>
          <w:b/>
          <w:sz w:val="24"/>
          <w:szCs w:val="24"/>
          <w:lang w:val="ro-MD"/>
        </w:rPr>
      </w:pPr>
    </w:p>
    <w:p w14:paraId="03F3A98D" w14:textId="77777777" w:rsidR="000F62CD" w:rsidRPr="00617164" w:rsidRDefault="000F62CD" w:rsidP="000F62CD">
      <w:pPr>
        <w:spacing w:line="276" w:lineRule="auto"/>
        <w:rPr>
          <w:rFonts w:ascii="Times New Roman" w:hAnsi="Times New Roman" w:cs="Times New Roman"/>
          <w:b/>
          <w:sz w:val="24"/>
          <w:szCs w:val="24"/>
          <w:lang w:val="ro-MD"/>
        </w:rPr>
      </w:pPr>
      <w:r w:rsidRPr="00617164">
        <w:rPr>
          <w:rFonts w:ascii="Times New Roman" w:hAnsi="Times New Roman" w:cs="Times New Roman"/>
          <w:b/>
          <w:sz w:val="24"/>
          <w:szCs w:val="24"/>
          <w:lang w:val="ro-MD"/>
        </w:rPr>
        <w:t>Instituția de învățământ _____________________________________ Localitatea  _____________________________</w:t>
      </w:r>
    </w:p>
    <w:p w14:paraId="35BC39A0" w14:textId="77777777" w:rsidR="000F62CD" w:rsidRPr="00617164" w:rsidRDefault="000F62CD" w:rsidP="000F62CD">
      <w:pPr>
        <w:spacing w:line="276" w:lineRule="auto"/>
        <w:jc w:val="center"/>
        <w:rPr>
          <w:rFonts w:ascii="Times New Roman" w:hAnsi="Times New Roman" w:cs="Times New Roman"/>
          <w:b/>
          <w:sz w:val="24"/>
          <w:szCs w:val="24"/>
          <w:lang w:val="ro-MD"/>
        </w:rPr>
      </w:pPr>
    </w:p>
    <w:p w14:paraId="10FB79D5" w14:textId="77777777" w:rsidR="000F62CD" w:rsidRPr="00617164" w:rsidRDefault="000F62CD" w:rsidP="000F62CD">
      <w:pPr>
        <w:spacing w:line="276" w:lineRule="auto"/>
        <w:rPr>
          <w:rFonts w:ascii="Times New Roman" w:hAnsi="Times New Roman" w:cs="Times New Roman"/>
          <w:b/>
          <w:sz w:val="24"/>
          <w:szCs w:val="24"/>
          <w:lang w:val="ro-MD"/>
        </w:rPr>
      </w:pPr>
      <w:r w:rsidRPr="00617164">
        <w:rPr>
          <w:rFonts w:ascii="Times New Roman" w:hAnsi="Times New Roman" w:cs="Times New Roman"/>
          <w:b/>
          <w:sz w:val="24"/>
          <w:szCs w:val="24"/>
          <w:lang w:val="ro-MD"/>
        </w:rPr>
        <w:t>Numele, prenumele cadrului didactic__________________________ Grad didactic ____________________________</w:t>
      </w:r>
    </w:p>
    <w:p w14:paraId="1A7D9787" w14:textId="77777777" w:rsidR="000F62CD" w:rsidRPr="00D92BDA" w:rsidRDefault="000F62CD" w:rsidP="000F62CD">
      <w:pPr>
        <w:spacing w:after="0" w:line="240" w:lineRule="auto"/>
        <w:ind w:left="-284"/>
        <w:jc w:val="center"/>
        <w:rPr>
          <w:rFonts w:ascii="Times New Roman" w:eastAsia="Times New Roman" w:hAnsi="Times New Roman" w:cs="Times New Roman"/>
          <w:b/>
          <w:sz w:val="24"/>
          <w:szCs w:val="24"/>
          <w:lang w:val="ro-MD" w:eastAsia="ru-RU"/>
        </w:rPr>
      </w:pPr>
    </w:p>
    <w:p w14:paraId="5F2AE3E4" w14:textId="77777777" w:rsidR="000F62CD" w:rsidRDefault="000F62CD" w:rsidP="000F62CD">
      <w:pPr>
        <w:spacing w:after="0" w:line="240" w:lineRule="auto"/>
        <w:jc w:val="center"/>
        <w:rPr>
          <w:rFonts w:ascii="Times New Roman" w:eastAsia="Times New Roman" w:hAnsi="Times New Roman" w:cs="Times New Roman"/>
          <w:b/>
          <w:sz w:val="24"/>
          <w:szCs w:val="24"/>
          <w:lang w:val="ro-RO" w:eastAsia="ru-RU"/>
        </w:rPr>
        <w:sectPr w:rsidR="000F62CD" w:rsidSect="00D92BDA">
          <w:pgSz w:w="16838" w:h="11906" w:orient="landscape"/>
          <w:pgMar w:top="993" w:right="850" w:bottom="1134" w:left="1701"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14:paraId="218AC9E2" w14:textId="77777777" w:rsidR="00B52317" w:rsidRPr="00071C7F" w:rsidRDefault="00B52317" w:rsidP="000F62CD">
      <w:pPr>
        <w:shd w:val="clear" w:color="auto" w:fill="FFFFFF" w:themeFill="background1"/>
        <w:tabs>
          <w:tab w:val="left" w:pos="709"/>
          <w:tab w:val="left" w:pos="4820"/>
        </w:tabs>
        <w:spacing w:line="240" w:lineRule="auto"/>
        <w:contextualSpacing/>
        <w:jc w:val="both"/>
        <w:rPr>
          <w:rFonts w:ascii="Times New Roman" w:eastAsia="Calibri" w:hAnsi="Times New Roman" w:cs="Times New Roman"/>
          <w:b/>
          <w:sz w:val="24"/>
          <w:szCs w:val="24"/>
          <w:lang w:val="ro-RO"/>
        </w:rPr>
      </w:pPr>
      <w:r w:rsidRPr="00071C7F">
        <w:rPr>
          <w:rFonts w:ascii="Times New Roman" w:eastAsia="Calibri" w:hAnsi="Times New Roman" w:cs="Times New Roman"/>
          <w:b/>
          <w:sz w:val="24"/>
          <w:szCs w:val="24"/>
          <w:lang w:val="ro-RO"/>
        </w:rPr>
        <w:lastRenderedPageBreak/>
        <w:t>Competențele specifice disciplinei:</w:t>
      </w:r>
    </w:p>
    <w:p w14:paraId="646FACAE" w14:textId="77777777" w:rsidR="00B52317" w:rsidRPr="00071C7F" w:rsidRDefault="00B52317" w:rsidP="00B52317">
      <w:pPr>
        <w:numPr>
          <w:ilvl w:val="0"/>
          <w:numId w:val="3"/>
        </w:numPr>
        <w:tabs>
          <w:tab w:val="left" w:pos="426"/>
        </w:tabs>
        <w:autoSpaceDE w:val="0"/>
        <w:autoSpaceDN w:val="0"/>
        <w:adjustRightInd w:val="0"/>
        <w:spacing w:after="0" w:line="240" w:lineRule="auto"/>
        <w:ind w:left="426" w:firstLine="0"/>
        <w:contextualSpacing/>
        <w:jc w:val="both"/>
        <w:rPr>
          <w:rFonts w:ascii="Times New Roman" w:eastAsia="Calibri" w:hAnsi="Times New Roman" w:cs="Times New Roman"/>
          <w:sz w:val="24"/>
          <w:szCs w:val="24"/>
          <w:lang w:val="ro-RO"/>
        </w:rPr>
      </w:pPr>
      <w:r w:rsidRPr="00071C7F">
        <w:rPr>
          <w:rFonts w:ascii="Times New Roman" w:eastAsia="Calibri" w:hAnsi="Times New Roman" w:cs="Times New Roman"/>
          <w:sz w:val="24"/>
          <w:szCs w:val="24"/>
          <w:lang w:val="ro-RO"/>
        </w:rPr>
        <w:t xml:space="preserve">Aprecierea identității personale și a celorlalți în contexte educaționale/familiale/ comunitare, demonstrând încredere în forțele proprii și atitudine pozitivă.  </w:t>
      </w:r>
    </w:p>
    <w:p w14:paraId="2B40774A" w14:textId="77777777" w:rsidR="00B52317" w:rsidRPr="00071C7F" w:rsidRDefault="00B52317" w:rsidP="00B52317">
      <w:pPr>
        <w:numPr>
          <w:ilvl w:val="0"/>
          <w:numId w:val="3"/>
        </w:numPr>
        <w:tabs>
          <w:tab w:val="left" w:pos="426"/>
        </w:tabs>
        <w:autoSpaceDE w:val="0"/>
        <w:autoSpaceDN w:val="0"/>
        <w:adjustRightInd w:val="0"/>
        <w:spacing w:after="0" w:line="240" w:lineRule="auto"/>
        <w:ind w:left="426" w:firstLine="0"/>
        <w:contextualSpacing/>
        <w:jc w:val="both"/>
        <w:rPr>
          <w:rFonts w:ascii="Times New Roman" w:eastAsia="Calibri" w:hAnsi="Times New Roman" w:cs="Times New Roman"/>
          <w:sz w:val="24"/>
          <w:szCs w:val="24"/>
          <w:lang w:val="ro-RO"/>
        </w:rPr>
      </w:pPr>
      <w:r w:rsidRPr="00071C7F">
        <w:rPr>
          <w:rFonts w:ascii="Times New Roman" w:eastAsia="Calibri" w:hAnsi="Times New Roman" w:cs="Times New Roman"/>
          <w:sz w:val="24"/>
          <w:szCs w:val="24"/>
          <w:lang w:val="ro-RO"/>
        </w:rPr>
        <w:t>Utilizarea rațională a resurselor personale, sociale și ale mediului, demonstrând integritate și responsabilitate.</w:t>
      </w:r>
    </w:p>
    <w:p w14:paraId="632D10D2" w14:textId="77777777" w:rsidR="00B52317" w:rsidRPr="00071C7F" w:rsidRDefault="00B52317" w:rsidP="00B52317">
      <w:pPr>
        <w:numPr>
          <w:ilvl w:val="0"/>
          <w:numId w:val="3"/>
        </w:numPr>
        <w:tabs>
          <w:tab w:val="left" w:pos="426"/>
        </w:tabs>
        <w:autoSpaceDE w:val="0"/>
        <w:autoSpaceDN w:val="0"/>
        <w:adjustRightInd w:val="0"/>
        <w:spacing w:after="0" w:line="240" w:lineRule="auto"/>
        <w:ind w:left="426" w:firstLine="0"/>
        <w:contextualSpacing/>
        <w:jc w:val="both"/>
        <w:rPr>
          <w:rFonts w:ascii="Times New Roman" w:eastAsia="Calibri" w:hAnsi="Times New Roman" w:cs="Times New Roman"/>
          <w:sz w:val="24"/>
          <w:szCs w:val="24"/>
          <w:lang w:val="ro-RO"/>
        </w:rPr>
      </w:pPr>
      <w:r w:rsidRPr="00071C7F">
        <w:rPr>
          <w:rFonts w:ascii="Times New Roman" w:eastAsia="Calibri" w:hAnsi="Times New Roman" w:cs="Times New Roman"/>
          <w:sz w:val="24"/>
          <w:szCs w:val="24"/>
          <w:lang w:val="ro-RO"/>
        </w:rPr>
        <w:t xml:space="preserve">Adoptarea modului sănătos de viață în contexte variate, demonstrând interes și implicare în activități de menținere a sănătății proprii și a celor din jur. </w:t>
      </w:r>
    </w:p>
    <w:p w14:paraId="52EB384E" w14:textId="77777777" w:rsidR="00B52317" w:rsidRPr="00071C7F" w:rsidRDefault="00B52317" w:rsidP="00B52317">
      <w:pPr>
        <w:numPr>
          <w:ilvl w:val="0"/>
          <w:numId w:val="3"/>
        </w:numPr>
        <w:tabs>
          <w:tab w:val="left" w:pos="426"/>
        </w:tabs>
        <w:autoSpaceDE w:val="0"/>
        <w:autoSpaceDN w:val="0"/>
        <w:adjustRightInd w:val="0"/>
        <w:spacing w:after="0" w:line="240" w:lineRule="auto"/>
        <w:ind w:left="426" w:firstLine="0"/>
        <w:contextualSpacing/>
        <w:jc w:val="both"/>
        <w:rPr>
          <w:rFonts w:ascii="Times New Roman" w:eastAsia="Calibri" w:hAnsi="Times New Roman" w:cs="Times New Roman"/>
          <w:sz w:val="24"/>
          <w:szCs w:val="24"/>
          <w:lang w:val="ro-RO"/>
        </w:rPr>
      </w:pPr>
      <w:r w:rsidRPr="00071C7F">
        <w:rPr>
          <w:rFonts w:ascii="Times New Roman" w:eastAsia="Calibri" w:hAnsi="Times New Roman" w:cs="Times New Roman"/>
          <w:sz w:val="24"/>
          <w:szCs w:val="24"/>
          <w:lang w:val="ro-RO"/>
        </w:rPr>
        <w:t xml:space="preserve">Proiectarea carierei din perspectiva potențialului individual și a intereselor profesionale, manifestând atitudine pozitivă fată de dezvoltarea personală și învățare ca muncă de bază a elevului. </w:t>
      </w:r>
    </w:p>
    <w:p w14:paraId="24DBF762" w14:textId="77777777" w:rsidR="00B52317" w:rsidRPr="00071C7F" w:rsidRDefault="00B52317" w:rsidP="00B52317">
      <w:pPr>
        <w:numPr>
          <w:ilvl w:val="0"/>
          <w:numId w:val="3"/>
        </w:numPr>
        <w:tabs>
          <w:tab w:val="left" w:pos="426"/>
        </w:tabs>
        <w:autoSpaceDE w:val="0"/>
        <w:autoSpaceDN w:val="0"/>
        <w:adjustRightInd w:val="0"/>
        <w:spacing w:after="0" w:line="240" w:lineRule="auto"/>
        <w:ind w:left="426" w:firstLine="0"/>
        <w:contextualSpacing/>
        <w:jc w:val="both"/>
        <w:rPr>
          <w:rFonts w:ascii="Times New Roman" w:eastAsia="Calibri" w:hAnsi="Times New Roman" w:cs="Times New Roman"/>
          <w:sz w:val="24"/>
          <w:szCs w:val="24"/>
          <w:lang w:val="ro-RO"/>
        </w:rPr>
      </w:pPr>
      <w:r w:rsidRPr="00071C7F">
        <w:rPr>
          <w:rFonts w:ascii="Times New Roman" w:eastAsia="Calibri" w:hAnsi="Times New Roman" w:cs="Times New Roman"/>
          <w:sz w:val="24"/>
          <w:szCs w:val="24"/>
          <w:lang w:val="ro-RO"/>
        </w:rPr>
        <w:t>Adaptarea comportamentului privind securitatea personală și a celor din jur în situații cotidiene, demonstrând atenție și atitudine responsabilă fată de sine și cei din jur.</w:t>
      </w:r>
    </w:p>
    <w:p w14:paraId="25AE256C" w14:textId="77777777" w:rsidR="00B52317" w:rsidRPr="00071C7F" w:rsidRDefault="00B52317" w:rsidP="00B52317">
      <w:pPr>
        <w:tabs>
          <w:tab w:val="left" w:pos="1134"/>
        </w:tabs>
        <w:autoSpaceDE w:val="0"/>
        <w:autoSpaceDN w:val="0"/>
        <w:adjustRightInd w:val="0"/>
        <w:spacing w:after="0" w:line="240" w:lineRule="auto"/>
        <w:jc w:val="both"/>
        <w:rPr>
          <w:rFonts w:ascii="Times New Roman" w:eastAsia="Calibri" w:hAnsi="Times New Roman" w:cs="Times New Roman"/>
          <w:b/>
          <w:sz w:val="24"/>
          <w:szCs w:val="24"/>
          <w:lang w:val="ro-RO"/>
        </w:rPr>
      </w:pPr>
    </w:p>
    <w:p w14:paraId="24DE6A44" w14:textId="77777777" w:rsidR="00B52317" w:rsidRPr="00071C7F" w:rsidRDefault="00B52317" w:rsidP="00B52317">
      <w:pPr>
        <w:tabs>
          <w:tab w:val="left" w:pos="851"/>
          <w:tab w:val="left" w:pos="1276"/>
        </w:tabs>
        <w:autoSpaceDE w:val="0"/>
        <w:autoSpaceDN w:val="0"/>
        <w:adjustRightInd w:val="0"/>
        <w:spacing w:after="0" w:line="240" w:lineRule="auto"/>
        <w:jc w:val="both"/>
        <w:rPr>
          <w:rFonts w:ascii="Times New Roman" w:eastAsia="Calibri" w:hAnsi="Times New Roman" w:cs="Times New Roman"/>
          <w:b/>
          <w:sz w:val="24"/>
          <w:szCs w:val="24"/>
          <w:lang w:val="ro-RO"/>
        </w:rPr>
      </w:pPr>
      <w:r w:rsidRPr="00071C7F">
        <w:rPr>
          <w:rFonts w:ascii="Times New Roman" w:eastAsia="Calibri" w:hAnsi="Times New Roman" w:cs="Times New Roman"/>
          <w:b/>
          <w:sz w:val="24"/>
          <w:szCs w:val="24"/>
          <w:lang w:val="ro-RO"/>
        </w:rPr>
        <w:t>Bibliografie:</w:t>
      </w:r>
    </w:p>
    <w:p w14:paraId="039F77DE" w14:textId="77777777" w:rsidR="00B52317" w:rsidRPr="00071C7F" w:rsidRDefault="00B52317" w:rsidP="00B52317">
      <w:pPr>
        <w:numPr>
          <w:ilvl w:val="0"/>
          <w:numId w:val="4"/>
        </w:numPr>
        <w:tabs>
          <w:tab w:val="left" w:pos="0"/>
          <w:tab w:val="left" w:pos="567"/>
          <w:tab w:val="left" w:pos="851"/>
          <w:tab w:val="left" w:pos="1276"/>
        </w:tabs>
        <w:spacing w:after="0" w:line="240" w:lineRule="auto"/>
        <w:ind w:left="1134" w:hanging="567"/>
        <w:contextualSpacing/>
        <w:jc w:val="both"/>
        <w:rPr>
          <w:rFonts w:ascii="Times New Roman" w:eastAsia="Times New Roman" w:hAnsi="Times New Roman" w:cs="Times New Roman"/>
          <w:sz w:val="24"/>
          <w:szCs w:val="24"/>
          <w:lang w:val="ro-RO"/>
        </w:rPr>
      </w:pPr>
      <w:r w:rsidRPr="00071C7F">
        <w:rPr>
          <w:rFonts w:ascii="Times New Roman" w:eastAsia="Times New Roman" w:hAnsi="Times New Roman" w:cs="Times New Roman"/>
          <w:sz w:val="24"/>
          <w:szCs w:val="24"/>
          <w:lang w:val="ro-RO"/>
        </w:rPr>
        <w:t>Curriculum național. Învățământul primar. Chișinău: MECC, 2018.</w:t>
      </w:r>
    </w:p>
    <w:p w14:paraId="17C625DD" w14:textId="77777777" w:rsidR="00B52317" w:rsidRPr="00071C7F" w:rsidRDefault="00B52317" w:rsidP="00B52317">
      <w:pPr>
        <w:numPr>
          <w:ilvl w:val="0"/>
          <w:numId w:val="4"/>
        </w:numPr>
        <w:tabs>
          <w:tab w:val="left" w:pos="0"/>
          <w:tab w:val="left" w:pos="567"/>
          <w:tab w:val="left" w:pos="851"/>
          <w:tab w:val="left" w:pos="1276"/>
        </w:tabs>
        <w:spacing w:after="0" w:line="240" w:lineRule="auto"/>
        <w:ind w:left="567" w:firstLine="0"/>
        <w:contextualSpacing/>
        <w:jc w:val="both"/>
        <w:rPr>
          <w:rFonts w:ascii="Times New Roman" w:eastAsia="Times New Roman" w:hAnsi="Times New Roman" w:cs="Times New Roman"/>
          <w:sz w:val="24"/>
          <w:szCs w:val="24"/>
          <w:lang w:val="ro-RO"/>
        </w:rPr>
      </w:pPr>
      <w:r w:rsidRPr="00071C7F">
        <w:rPr>
          <w:rFonts w:ascii="Times New Roman" w:eastAsia="Calibri" w:hAnsi="Times New Roman" w:cs="Times New Roman"/>
          <w:sz w:val="24"/>
          <w:szCs w:val="24"/>
          <w:lang w:val="ro-RO"/>
        </w:rPr>
        <w:t>Ghid de implementare a curriculumului pentru învățământul primar. Chișinău: MECC, 2018.</w:t>
      </w:r>
    </w:p>
    <w:p w14:paraId="27A75B30" w14:textId="77777777" w:rsidR="00B52317" w:rsidRPr="00071C7F" w:rsidRDefault="00B52317" w:rsidP="00B52317">
      <w:pPr>
        <w:numPr>
          <w:ilvl w:val="0"/>
          <w:numId w:val="4"/>
        </w:numPr>
        <w:tabs>
          <w:tab w:val="left" w:pos="0"/>
          <w:tab w:val="left" w:pos="567"/>
          <w:tab w:val="left" w:pos="851"/>
          <w:tab w:val="left" w:pos="1276"/>
        </w:tabs>
        <w:spacing w:after="0" w:line="240" w:lineRule="auto"/>
        <w:ind w:left="567" w:firstLine="0"/>
        <w:contextualSpacing/>
        <w:jc w:val="both"/>
        <w:rPr>
          <w:rFonts w:ascii="Times New Roman" w:eastAsia="Calibri" w:hAnsi="Times New Roman" w:cs="Times New Roman"/>
          <w:sz w:val="24"/>
          <w:szCs w:val="24"/>
          <w:lang w:val="ro-RO"/>
        </w:rPr>
      </w:pPr>
      <w:r w:rsidRPr="00071C7F">
        <w:rPr>
          <w:rFonts w:ascii="Times New Roman" w:eastAsia="Calibri" w:hAnsi="Times New Roman" w:cs="Times New Roman"/>
          <w:iCs/>
          <w:sz w:val="24"/>
          <w:szCs w:val="24"/>
          <w:lang w:val="ro-RO"/>
        </w:rPr>
        <w:t xml:space="preserve">Metodologia privind evaluarea </w:t>
      </w:r>
      <w:proofErr w:type="spellStart"/>
      <w:r w:rsidRPr="00071C7F">
        <w:rPr>
          <w:rFonts w:ascii="Times New Roman" w:eastAsia="Calibri" w:hAnsi="Times New Roman" w:cs="Times New Roman"/>
          <w:iCs/>
          <w:sz w:val="24"/>
          <w:szCs w:val="24"/>
          <w:lang w:val="ro-RO"/>
        </w:rPr>
        <w:t>criterială</w:t>
      </w:r>
      <w:proofErr w:type="spellEnd"/>
      <w:r w:rsidRPr="00071C7F">
        <w:rPr>
          <w:rFonts w:ascii="Times New Roman" w:eastAsia="Calibri" w:hAnsi="Times New Roman" w:cs="Times New Roman"/>
          <w:iCs/>
          <w:sz w:val="24"/>
          <w:szCs w:val="24"/>
          <w:lang w:val="ro-RO"/>
        </w:rPr>
        <w:t xml:space="preserve"> prin descriptori, clasele I-IV. </w:t>
      </w:r>
      <w:r w:rsidRPr="00071C7F">
        <w:rPr>
          <w:rFonts w:ascii="Times New Roman" w:eastAsia="Times New Roman" w:hAnsi="Times New Roman" w:cs="Times New Roman"/>
          <w:sz w:val="24"/>
          <w:szCs w:val="24"/>
          <w:lang w:val="ro-RO"/>
        </w:rPr>
        <w:t>Chișinău: MECC, IȘE, 2019.</w:t>
      </w:r>
    </w:p>
    <w:p w14:paraId="5A621A5A" w14:textId="77777777" w:rsidR="00B52317" w:rsidRPr="00071C7F" w:rsidRDefault="00B52317" w:rsidP="00B52317">
      <w:pPr>
        <w:numPr>
          <w:ilvl w:val="0"/>
          <w:numId w:val="4"/>
        </w:numPr>
        <w:tabs>
          <w:tab w:val="left" w:pos="851"/>
          <w:tab w:val="left" w:pos="1276"/>
        </w:tabs>
        <w:spacing w:after="0" w:line="240" w:lineRule="auto"/>
        <w:ind w:left="567" w:firstLine="0"/>
        <w:contextualSpacing/>
        <w:jc w:val="both"/>
        <w:rPr>
          <w:rFonts w:ascii="Times New Roman" w:eastAsia="Calibri" w:hAnsi="Times New Roman" w:cs="Times New Roman"/>
          <w:sz w:val="24"/>
          <w:szCs w:val="24"/>
          <w:lang w:val="ro-RO"/>
        </w:rPr>
      </w:pPr>
      <w:r w:rsidRPr="00071C7F">
        <w:rPr>
          <w:rFonts w:ascii="Times New Roman" w:eastAsia="Calibri" w:hAnsi="Times New Roman" w:cs="Times New Roman"/>
          <w:sz w:val="24"/>
          <w:szCs w:val="24"/>
          <w:lang w:val="ro-RO"/>
        </w:rPr>
        <w:t>Dezvoltarea personală. Ghid pentru cadrele didactice. Exemple de sarcini. Clasele 1-4. 2019-2020.</w:t>
      </w:r>
    </w:p>
    <w:p w14:paraId="0099C757" w14:textId="77777777" w:rsidR="00B52317" w:rsidRPr="00071C7F" w:rsidRDefault="00B52317" w:rsidP="00B52317">
      <w:pPr>
        <w:numPr>
          <w:ilvl w:val="0"/>
          <w:numId w:val="4"/>
        </w:numPr>
        <w:tabs>
          <w:tab w:val="left" w:pos="851"/>
          <w:tab w:val="left" w:pos="1276"/>
        </w:tabs>
        <w:spacing w:after="0" w:line="240" w:lineRule="auto"/>
        <w:ind w:left="567" w:firstLine="0"/>
        <w:contextualSpacing/>
        <w:jc w:val="both"/>
        <w:rPr>
          <w:rFonts w:ascii="Times New Roman" w:eastAsia="Calibri" w:hAnsi="Times New Roman" w:cs="Times New Roman"/>
          <w:sz w:val="24"/>
          <w:szCs w:val="24"/>
          <w:lang w:val="ro-RO"/>
        </w:rPr>
      </w:pPr>
      <w:r w:rsidRPr="00071C7F">
        <w:rPr>
          <w:rFonts w:ascii="Times New Roman" w:hAnsi="Times New Roman" w:cs="Times New Roman"/>
          <w:sz w:val="24"/>
          <w:szCs w:val="24"/>
          <w:lang w:val="ro-RO"/>
        </w:rPr>
        <w:t>Repere metodologice de organizare a procesului educațional în învățământul general, aprobate de Ministerul Educației și Cercetării (inclusiv, pentru anii de studii 2019 - 2023) la disciplinele școlare (pagina Web: www.mec.gov.md link: EDUCAŢIE / Învățământ general / Acte normative / Repere metodologice de organizare a procesului educațional în învățământul general).</w:t>
      </w:r>
    </w:p>
    <w:p w14:paraId="26810383" w14:textId="77777777" w:rsidR="00B52317" w:rsidRPr="00071C7F" w:rsidRDefault="00B52317" w:rsidP="00B52317">
      <w:pPr>
        <w:numPr>
          <w:ilvl w:val="0"/>
          <w:numId w:val="4"/>
        </w:numPr>
        <w:tabs>
          <w:tab w:val="left" w:pos="851"/>
          <w:tab w:val="left" w:pos="1276"/>
        </w:tabs>
        <w:spacing w:after="0" w:line="240" w:lineRule="auto"/>
        <w:ind w:left="567" w:firstLine="0"/>
        <w:contextualSpacing/>
        <w:jc w:val="both"/>
        <w:rPr>
          <w:rFonts w:ascii="Times New Roman" w:eastAsia="Calibri" w:hAnsi="Times New Roman" w:cs="Times New Roman"/>
          <w:sz w:val="24"/>
          <w:szCs w:val="24"/>
          <w:lang w:val="ro-RO"/>
        </w:rPr>
      </w:pPr>
      <w:r w:rsidRPr="00071C7F">
        <w:rPr>
          <w:rFonts w:ascii="Times New Roman" w:hAnsi="Times New Roman" w:cs="Times New Roman"/>
          <w:sz w:val="24"/>
          <w:szCs w:val="24"/>
          <w:lang w:val="ro-RO"/>
        </w:rPr>
        <w:t>Biblioteca digitală Educație Online (</w:t>
      </w:r>
      <w:hyperlink r:id="rId5" w:history="1">
        <w:r w:rsidRPr="00071C7F">
          <w:rPr>
            <w:rStyle w:val="a5"/>
            <w:rFonts w:ascii="Times New Roman" w:hAnsi="Times New Roman" w:cs="Times New Roman"/>
            <w:sz w:val="24"/>
            <w:szCs w:val="24"/>
            <w:lang w:val="ro-RO"/>
          </w:rPr>
          <w:t>http://educatieonline.md/Video</w:t>
        </w:r>
      </w:hyperlink>
      <w:r w:rsidRPr="00071C7F">
        <w:rPr>
          <w:rFonts w:ascii="Times New Roman" w:hAnsi="Times New Roman" w:cs="Times New Roman"/>
          <w:sz w:val="24"/>
          <w:szCs w:val="24"/>
          <w:lang w:val="ro-RO"/>
        </w:rPr>
        <w:t>).</w:t>
      </w:r>
    </w:p>
    <w:p w14:paraId="3E708731" w14:textId="77777777" w:rsidR="00B52317" w:rsidRPr="00071C7F" w:rsidRDefault="00B52317" w:rsidP="00B52317">
      <w:pPr>
        <w:pStyle w:val="a4"/>
        <w:numPr>
          <w:ilvl w:val="0"/>
          <w:numId w:val="4"/>
        </w:numPr>
        <w:ind w:left="851" w:hanging="284"/>
        <w:rPr>
          <w:rFonts w:ascii="Times New Roman" w:eastAsia="Calibri" w:hAnsi="Times New Roman" w:cs="Times New Roman"/>
          <w:sz w:val="24"/>
          <w:szCs w:val="24"/>
          <w:lang w:val="ro-RO"/>
        </w:rPr>
      </w:pPr>
      <w:r w:rsidRPr="00071C7F">
        <w:rPr>
          <w:rFonts w:ascii="Times New Roman" w:eastAsia="Calibri" w:hAnsi="Times New Roman" w:cs="Times New Roman"/>
          <w:sz w:val="24"/>
          <w:szCs w:val="24"/>
          <w:lang w:val="ro-RO"/>
        </w:rPr>
        <w:t xml:space="preserve">Ordinul MEC nr.31 din 16.01.2024 Cu privire la propunerile de revizuire a Metodologiei privind evaluarea </w:t>
      </w:r>
      <w:proofErr w:type="spellStart"/>
      <w:r w:rsidRPr="00071C7F">
        <w:rPr>
          <w:rFonts w:ascii="Times New Roman" w:eastAsia="Calibri" w:hAnsi="Times New Roman" w:cs="Times New Roman"/>
          <w:sz w:val="24"/>
          <w:szCs w:val="24"/>
          <w:lang w:val="ro-RO"/>
        </w:rPr>
        <w:t>criterială</w:t>
      </w:r>
      <w:proofErr w:type="spellEnd"/>
      <w:r w:rsidRPr="00071C7F">
        <w:rPr>
          <w:rFonts w:ascii="Times New Roman" w:eastAsia="Calibri" w:hAnsi="Times New Roman" w:cs="Times New Roman"/>
          <w:sz w:val="24"/>
          <w:szCs w:val="24"/>
          <w:lang w:val="ro-RO"/>
        </w:rPr>
        <w:t xml:space="preserve"> prin descriptori în învățământul primar, clasele I-IV.</w:t>
      </w:r>
    </w:p>
    <w:p w14:paraId="7DFF3688" w14:textId="77777777" w:rsidR="00B52317" w:rsidRPr="00071C7F" w:rsidRDefault="00B52317" w:rsidP="00B52317">
      <w:pPr>
        <w:spacing w:after="0" w:line="240" w:lineRule="auto"/>
        <w:rPr>
          <w:rFonts w:ascii="Times New Roman" w:eastAsia="Times New Roman" w:hAnsi="Times New Roman" w:cs="Times New Roman"/>
          <w:b/>
          <w:sz w:val="24"/>
          <w:szCs w:val="24"/>
          <w:lang w:val="ro-RO" w:eastAsia="ru-RU"/>
        </w:rPr>
      </w:pPr>
    </w:p>
    <w:p w14:paraId="39439EF5" w14:textId="77777777" w:rsidR="00B52317" w:rsidRPr="00071C7F" w:rsidRDefault="00B52317" w:rsidP="00B52317">
      <w:pPr>
        <w:spacing w:after="0" w:line="240" w:lineRule="auto"/>
        <w:jc w:val="center"/>
        <w:rPr>
          <w:rFonts w:ascii="Times New Roman" w:eastAsia="Times New Roman" w:hAnsi="Times New Roman" w:cs="Times New Roman"/>
          <w:sz w:val="24"/>
          <w:szCs w:val="24"/>
          <w:lang w:eastAsia="ru-RU"/>
        </w:rPr>
      </w:pPr>
      <w:r w:rsidRPr="00071C7F">
        <w:rPr>
          <w:rFonts w:ascii="Times New Roman" w:eastAsia="Times New Roman" w:hAnsi="Times New Roman" w:cs="Times New Roman"/>
          <w:b/>
          <w:sz w:val="24"/>
          <w:szCs w:val="24"/>
          <w:lang w:eastAsia="ru-RU"/>
        </w:rPr>
        <w:t xml:space="preserve">ADMINISTRAREA DISCIPLINEI </w:t>
      </w:r>
      <w:r w:rsidRPr="00071C7F">
        <w:rPr>
          <w:rFonts w:ascii="Times New Roman" w:eastAsia="Times New Roman" w:hAnsi="Times New Roman" w:cs="Times New Roman"/>
          <w:sz w:val="24"/>
          <w:szCs w:val="24"/>
          <w:lang w:eastAsia="ru-RU"/>
        </w:rPr>
        <w:tab/>
      </w:r>
    </w:p>
    <w:p w14:paraId="7235E575" w14:textId="77777777" w:rsidR="00B52317" w:rsidRPr="00071C7F" w:rsidRDefault="00B52317" w:rsidP="00B52317">
      <w:pPr>
        <w:tabs>
          <w:tab w:val="left" w:pos="720"/>
          <w:tab w:val="left" w:pos="1080"/>
          <w:tab w:val="left" w:pos="13849"/>
        </w:tabs>
        <w:spacing w:after="0" w:line="240" w:lineRule="auto"/>
        <w:jc w:val="both"/>
        <w:rPr>
          <w:rFonts w:ascii="Times New Roman" w:eastAsia="Times New Roman" w:hAnsi="Times New Roman" w:cs="Times New Roman"/>
          <w:sz w:val="24"/>
          <w:szCs w:val="24"/>
          <w:lang w:val="ro-RO" w:eastAsia="ru-RU"/>
        </w:rPr>
      </w:pPr>
    </w:p>
    <w:tbl>
      <w:tblPr>
        <w:tblStyle w:val="a3"/>
        <w:tblW w:w="13466" w:type="dxa"/>
        <w:tblInd w:w="421" w:type="dxa"/>
        <w:tblLook w:val="04A0" w:firstRow="1" w:lastRow="0" w:firstColumn="1" w:lastColumn="0" w:noHBand="0" w:noVBand="1"/>
      </w:tblPr>
      <w:tblGrid>
        <w:gridCol w:w="2551"/>
        <w:gridCol w:w="4253"/>
        <w:gridCol w:w="850"/>
        <w:gridCol w:w="3225"/>
        <w:gridCol w:w="2587"/>
      </w:tblGrid>
      <w:tr w:rsidR="00B52317" w:rsidRPr="008E1FC3" w14:paraId="0C532E3F" w14:textId="77777777" w:rsidTr="00563C42">
        <w:tc>
          <w:tcPr>
            <w:tcW w:w="2551" w:type="dxa"/>
          </w:tcPr>
          <w:p w14:paraId="18B0AC26" w14:textId="77777777" w:rsidR="00B52317" w:rsidRPr="00071C7F" w:rsidRDefault="00B52317" w:rsidP="00563C42">
            <w:pPr>
              <w:tabs>
                <w:tab w:val="left" w:pos="720"/>
                <w:tab w:val="left" w:pos="1080"/>
                <w:tab w:val="left" w:pos="13849"/>
              </w:tabs>
              <w:jc w:val="center"/>
              <w:rPr>
                <w:rFonts w:ascii="Times New Roman" w:eastAsia="Times New Roman" w:hAnsi="Times New Roman" w:cs="Times New Roman"/>
                <w:sz w:val="24"/>
                <w:szCs w:val="24"/>
                <w:lang w:val="ro-RO" w:eastAsia="ru-RU"/>
              </w:rPr>
            </w:pPr>
            <w:r w:rsidRPr="00071C7F">
              <w:rPr>
                <w:rFonts w:ascii="Times New Roman" w:hAnsi="Times New Roman" w:cs="Times New Roman"/>
                <w:sz w:val="24"/>
                <w:szCs w:val="24"/>
                <w:lang w:val="ro-RO"/>
              </w:rPr>
              <w:t>Statutul disciplinei</w:t>
            </w:r>
          </w:p>
        </w:tc>
        <w:tc>
          <w:tcPr>
            <w:tcW w:w="4253" w:type="dxa"/>
          </w:tcPr>
          <w:p w14:paraId="4CC8DDFC" w14:textId="77777777" w:rsidR="00B52317" w:rsidRPr="00071C7F" w:rsidRDefault="00B52317" w:rsidP="00563C42">
            <w:pPr>
              <w:tabs>
                <w:tab w:val="left" w:pos="720"/>
                <w:tab w:val="left" w:pos="1080"/>
                <w:tab w:val="left" w:pos="13849"/>
              </w:tabs>
              <w:jc w:val="center"/>
              <w:rPr>
                <w:rFonts w:ascii="Times New Roman" w:eastAsia="Times New Roman" w:hAnsi="Times New Roman" w:cs="Times New Roman"/>
                <w:sz w:val="24"/>
                <w:szCs w:val="24"/>
                <w:lang w:val="ro-RO" w:eastAsia="ru-RU"/>
              </w:rPr>
            </w:pPr>
            <w:r w:rsidRPr="00071C7F">
              <w:rPr>
                <w:rFonts w:ascii="Times New Roman" w:hAnsi="Times New Roman" w:cs="Times New Roman"/>
                <w:sz w:val="24"/>
                <w:szCs w:val="24"/>
                <w:lang w:val="ro-RO"/>
              </w:rPr>
              <w:t>Aria curriculară</w:t>
            </w:r>
          </w:p>
        </w:tc>
        <w:tc>
          <w:tcPr>
            <w:tcW w:w="850" w:type="dxa"/>
          </w:tcPr>
          <w:p w14:paraId="50F8DE85" w14:textId="77777777" w:rsidR="00B52317" w:rsidRPr="00071C7F" w:rsidRDefault="00B52317" w:rsidP="00563C42">
            <w:pPr>
              <w:tabs>
                <w:tab w:val="left" w:pos="720"/>
                <w:tab w:val="left" w:pos="1080"/>
                <w:tab w:val="left" w:pos="13849"/>
              </w:tabs>
              <w:jc w:val="center"/>
              <w:rPr>
                <w:rFonts w:ascii="Times New Roman" w:eastAsia="Times New Roman" w:hAnsi="Times New Roman" w:cs="Times New Roman"/>
                <w:sz w:val="24"/>
                <w:szCs w:val="24"/>
                <w:lang w:val="ro-RO" w:eastAsia="ru-RU"/>
              </w:rPr>
            </w:pPr>
            <w:r w:rsidRPr="00071C7F">
              <w:rPr>
                <w:rFonts w:ascii="Times New Roman" w:hAnsi="Times New Roman" w:cs="Times New Roman"/>
                <w:sz w:val="24"/>
                <w:szCs w:val="24"/>
                <w:lang w:val="ro-RO"/>
              </w:rPr>
              <w:t>Clasa</w:t>
            </w:r>
          </w:p>
        </w:tc>
        <w:tc>
          <w:tcPr>
            <w:tcW w:w="3225" w:type="dxa"/>
          </w:tcPr>
          <w:p w14:paraId="767D6337" w14:textId="77777777" w:rsidR="00B52317" w:rsidRPr="00071C7F" w:rsidRDefault="00B52317" w:rsidP="00563C42">
            <w:pPr>
              <w:tabs>
                <w:tab w:val="left" w:pos="720"/>
                <w:tab w:val="left" w:pos="1080"/>
                <w:tab w:val="left" w:pos="13849"/>
              </w:tabs>
              <w:jc w:val="center"/>
              <w:rPr>
                <w:rFonts w:ascii="Times New Roman" w:eastAsia="Times New Roman" w:hAnsi="Times New Roman" w:cs="Times New Roman"/>
                <w:sz w:val="24"/>
                <w:szCs w:val="24"/>
                <w:lang w:val="ro-RO" w:eastAsia="ru-RU"/>
              </w:rPr>
            </w:pPr>
            <w:r w:rsidRPr="00071C7F">
              <w:rPr>
                <w:rFonts w:ascii="Times New Roman" w:hAnsi="Times New Roman" w:cs="Times New Roman"/>
                <w:sz w:val="24"/>
                <w:szCs w:val="24"/>
                <w:lang w:val="ro-RO"/>
              </w:rPr>
              <w:t>Nr. de ore pe săptămână</w:t>
            </w:r>
          </w:p>
        </w:tc>
        <w:tc>
          <w:tcPr>
            <w:tcW w:w="2587" w:type="dxa"/>
          </w:tcPr>
          <w:p w14:paraId="43541916" w14:textId="77777777" w:rsidR="00B52317" w:rsidRPr="00071C7F" w:rsidRDefault="00B52317" w:rsidP="00563C42">
            <w:pPr>
              <w:tabs>
                <w:tab w:val="left" w:pos="720"/>
                <w:tab w:val="left" w:pos="1080"/>
                <w:tab w:val="left" w:pos="13849"/>
              </w:tabs>
              <w:jc w:val="center"/>
              <w:rPr>
                <w:rFonts w:ascii="Times New Roman" w:eastAsia="Times New Roman" w:hAnsi="Times New Roman" w:cs="Times New Roman"/>
                <w:sz w:val="24"/>
                <w:szCs w:val="24"/>
                <w:lang w:val="ro-RO" w:eastAsia="ru-RU"/>
              </w:rPr>
            </w:pPr>
            <w:r w:rsidRPr="00071C7F">
              <w:rPr>
                <w:rFonts w:ascii="Times New Roman" w:eastAsia="Times New Roman" w:hAnsi="Times New Roman" w:cs="Times New Roman"/>
                <w:sz w:val="24"/>
                <w:szCs w:val="24"/>
                <w:lang w:val="ro-RO" w:eastAsia="ru-RU"/>
              </w:rPr>
              <w:t>Nr. de ore</w:t>
            </w:r>
            <w:r w:rsidRPr="00071C7F">
              <w:rPr>
                <w:rFonts w:ascii="Times New Roman" w:hAnsi="Times New Roman" w:cs="Times New Roman"/>
                <w:sz w:val="24"/>
                <w:szCs w:val="24"/>
                <w:lang w:val="ro-RO"/>
              </w:rPr>
              <w:t xml:space="preserve"> pe an*</w:t>
            </w:r>
          </w:p>
        </w:tc>
      </w:tr>
      <w:tr w:rsidR="00B52317" w:rsidRPr="00071C7F" w14:paraId="0A180D4E" w14:textId="77777777" w:rsidTr="00563C42">
        <w:tc>
          <w:tcPr>
            <w:tcW w:w="2551" w:type="dxa"/>
          </w:tcPr>
          <w:p w14:paraId="6E21E4C6" w14:textId="77777777" w:rsidR="00B52317" w:rsidRPr="00071C7F" w:rsidRDefault="00B52317" w:rsidP="00563C42">
            <w:pPr>
              <w:tabs>
                <w:tab w:val="left" w:pos="720"/>
                <w:tab w:val="left" w:pos="1080"/>
                <w:tab w:val="left" w:pos="13849"/>
              </w:tabs>
              <w:jc w:val="center"/>
              <w:rPr>
                <w:rFonts w:ascii="Times New Roman" w:eastAsia="Times New Roman" w:hAnsi="Times New Roman" w:cs="Times New Roman"/>
                <w:sz w:val="24"/>
                <w:szCs w:val="24"/>
                <w:lang w:val="ro-RO" w:eastAsia="ru-RU"/>
              </w:rPr>
            </w:pPr>
            <w:proofErr w:type="spellStart"/>
            <w:r w:rsidRPr="00071C7F">
              <w:rPr>
                <w:rFonts w:ascii="Times New Roman" w:hAnsi="Times New Roman" w:cs="Times New Roman"/>
                <w:sz w:val="24"/>
                <w:szCs w:val="24"/>
              </w:rPr>
              <w:t>Obligatorie</w:t>
            </w:r>
            <w:proofErr w:type="spellEnd"/>
          </w:p>
        </w:tc>
        <w:tc>
          <w:tcPr>
            <w:tcW w:w="4253" w:type="dxa"/>
          </w:tcPr>
          <w:p w14:paraId="2552817C" w14:textId="77777777" w:rsidR="00B52317" w:rsidRPr="00071C7F" w:rsidRDefault="00B52317" w:rsidP="00563C42">
            <w:pPr>
              <w:tabs>
                <w:tab w:val="left" w:pos="720"/>
                <w:tab w:val="left" w:pos="1080"/>
                <w:tab w:val="left" w:pos="13849"/>
              </w:tabs>
              <w:jc w:val="center"/>
              <w:rPr>
                <w:rFonts w:ascii="Times New Roman" w:eastAsia="Times New Roman" w:hAnsi="Times New Roman" w:cs="Times New Roman"/>
                <w:sz w:val="24"/>
                <w:szCs w:val="24"/>
                <w:lang w:val="ro-RO" w:eastAsia="ru-RU"/>
              </w:rPr>
            </w:pPr>
            <w:proofErr w:type="spellStart"/>
            <w:r w:rsidRPr="00071C7F">
              <w:rPr>
                <w:rFonts w:ascii="Times New Roman" w:hAnsi="Times New Roman" w:cs="Times New Roman"/>
                <w:sz w:val="24"/>
                <w:szCs w:val="24"/>
              </w:rPr>
              <w:t>Consiliere</w:t>
            </w:r>
            <w:proofErr w:type="spellEnd"/>
            <w:r w:rsidRPr="00071C7F">
              <w:rPr>
                <w:rFonts w:ascii="Times New Roman" w:hAnsi="Times New Roman" w:cs="Times New Roman"/>
                <w:sz w:val="24"/>
                <w:szCs w:val="24"/>
              </w:rPr>
              <w:t xml:space="preserve"> </w:t>
            </w:r>
            <w:proofErr w:type="spellStart"/>
            <w:r w:rsidRPr="00071C7F">
              <w:rPr>
                <w:rFonts w:ascii="Times New Roman" w:hAnsi="Times New Roman" w:cs="Times New Roman"/>
                <w:sz w:val="24"/>
                <w:szCs w:val="24"/>
              </w:rPr>
              <w:t>şi</w:t>
            </w:r>
            <w:proofErr w:type="spellEnd"/>
            <w:r w:rsidRPr="00071C7F">
              <w:rPr>
                <w:rFonts w:ascii="Times New Roman" w:hAnsi="Times New Roman" w:cs="Times New Roman"/>
                <w:sz w:val="24"/>
                <w:szCs w:val="24"/>
              </w:rPr>
              <w:t xml:space="preserve"> </w:t>
            </w:r>
            <w:proofErr w:type="spellStart"/>
            <w:r w:rsidRPr="00071C7F">
              <w:rPr>
                <w:rFonts w:ascii="Times New Roman" w:hAnsi="Times New Roman" w:cs="Times New Roman"/>
                <w:sz w:val="24"/>
                <w:szCs w:val="24"/>
              </w:rPr>
              <w:t>dezvoltare</w:t>
            </w:r>
            <w:proofErr w:type="spellEnd"/>
            <w:r w:rsidRPr="00071C7F">
              <w:rPr>
                <w:rFonts w:ascii="Times New Roman" w:hAnsi="Times New Roman" w:cs="Times New Roman"/>
                <w:sz w:val="24"/>
                <w:szCs w:val="24"/>
              </w:rPr>
              <w:t xml:space="preserve"> </w:t>
            </w:r>
            <w:proofErr w:type="spellStart"/>
            <w:r w:rsidRPr="00071C7F">
              <w:rPr>
                <w:rFonts w:ascii="Times New Roman" w:hAnsi="Times New Roman" w:cs="Times New Roman"/>
                <w:sz w:val="24"/>
                <w:szCs w:val="24"/>
              </w:rPr>
              <w:t>personală</w:t>
            </w:r>
            <w:proofErr w:type="spellEnd"/>
          </w:p>
        </w:tc>
        <w:tc>
          <w:tcPr>
            <w:tcW w:w="850" w:type="dxa"/>
          </w:tcPr>
          <w:p w14:paraId="693E27C5" w14:textId="77777777" w:rsidR="00B52317" w:rsidRPr="00071C7F" w:rsidRDefault="00B52317" w:rsidP="00563C42">
            <w:pPr>
              <w:tabs>
                <w:tab w:val="left" w:pos="720"/>
                <w:tab w:val="left" w:pos="1080"/>
                <w:tab w:val="left" w:pos="13849"/>
              </w:tabs>
              <w:jc w:val="center"/>
              <w:rPr>
                <w:rFonts w:ascii="Times New Roman" w:eastAsia="Times New Roman" w:hAnsi="Times New Roman" w:cs="Times New Roman"/>
                <w:sz w:val="24"/>
                <w:szCs w:val="24"/>
                <w:lang w:val="ro-RO" w:eastAsia="ru-RU"/>
              </w:rPr>
            </w:pPr>
            <w:r w:rsidRPr="00071C7F">
              <w:rPr>
                <w:rFonts w:ascii="Times New Roman" w:eastAsia="Times New Roman" w:hAnsi="Times New Roman" w:cs="Times New Roman"/>
                <w:sz w:val="24"/>
                <w:szCs w:val="24"/>
                <w:lang w:val="ro-RO" w:eastAsia="ru-RU"/>
              </w:rPr>
              <w:t>IV</w:t>
            </w:r>
          </w:p>
        </w:tc>
        <w:tc>
          <w:tcPr>
            <w:tcW w:w="3225" w:type="dxa"/>
          </w:tcPr>
          <w:p w14:paraId="1088937A" w14:textId="77777777" w:rsidR="00B52317" w:rsidRPr="00071C7F" w:rsidRDefault="00B52317" w:rsidP="00563C42">
            <w:pPr>
              <w:tabs>
                <w:tab w:val="left" w:pos="720"/>
                <w:tab w:val="left" w:pos="1080"/>
                <w:tab w:val="left" w:pos="13849"/>
              </w:tabs>
              <w:jc w:val="center"/>
              <w:rPr>
                <w:rFonts w:ascii="Times New Roman" w:eastAsia="Times New Roman" w:hAnsi="Times New Roman" w:cs="Times New Roman"/>
                <w:sz w:val="24"/>
                <w:szCs w:val="24"/>
                <w:lang w:val="ro-RO" w:eastAsia="ru-RU"/>
              </w:rPr>
            </w:pPr>
            <w:r w:rsidRPr="00071C7F">
              <w:rPr>
                <w:rFonts w:ascii="Times New Roman" w:eastAsia="Times New Roman" w:hAnsi="Times New Roman" w:cs="Times New Roman"/>
                <w:sz w:val="24"/>
                <w:szCs w:val="24"/>
                <w:lang w:val="ro-RO" w:eastAsia="ru-RU"/>
              </w:rPr>
              <w:t>1</w:t>
            </w:r>
          </w:p>
        </w:tc>
        <w:tc>
          <w:tcPr>
            <w:tcW w:w="2587" w:type="dxa"/>
          </w:tcPr>
          <w:p w14:paraId="628E59CE" w14:textId="77777777" w:rsidR="00B52317" w:rsidRPr="00071C7F" w:rsidRDefault="00B52317" w:rsidP="00563C42">
            <w:pPr>
              <w:tabs>
                <w:tab w:val="left" w:pos="720"/>
                <w:tab w:val="left" w:pos="1080"/>
                <w:tab w:val="left" w:pos="13849"/>
              </w:tabs>
              <w:jc w:val="center"/>
              <w:rPr>
                <w:rFonts w:ascii="Times New Roman" w:eastAsia="Times New Roman" w:hAnsi="Times New Roman" w:cs="Times New Roman"/>
                <w:sz w:val="24"/>
                <w:szCs w:val="24"/>
                <w:lang w:val="ro-RO" w:eastAsia="ru-RU"/>
              </w:rPr>
            </w:pPr>
            <w:r w:rsidRPr="00071C7F">
              <w:rPr>
                <w:rFonts w:ascii="Times New Roman" w:eastAsia="Times New Roman" w:hAnsi="Times New Roman" w:cs="Times New Roman"/>
                <w:sz w:val="24"/>
                <w:szCs w:val="24"/>
                <w:lang w:val="ro-RO" w:eastAsia="ru-RU"/>
              </w:rPr>
              <w:t>33</w:t>
            </w:r>
            <w:r w:rsidRPr="00071C7F">
              <w:rPr>
                <w:rFonts w:ascii="Times New Roman" w:hAnsi="Times New Roman" w:cs="Times New Roman"/>
                <w:sz w:val="24"/>
                <w:szCs w:val="24"/>
                <w:lang w:val="ro-RO"/>
              </w:rPr>
              <w:t>*</w:t>
            </w:r>
          </w:p>
        </w:tc>
      </w:tr>
    </w:tbl>
    <w:p w14:paraId="57C3182A" w14:textId="77777777" w:rsidR="00B52317" w:rsidRPr="00071C7F" w:rsidRDefault="00B52317" w:rsidP="00B52317">
      <w:pPr>
        <w:shd w:val="clear" w:color="auto" w:fill="FFFFFF" w:themeFill="background1"/>
        <w:spacing w:after="0" w:line="240" w:lineRule="auto"/>
        <w:rPr>
          <w:rFonts w:ascii="Times New Roman" w:eastAsia="Calibri" w:hAnsi="Times New Roman" w:cs="Times New Roman"/>
          <w:b/>
          <w:sz w:val="24"/>
          <w:szCs w:val="24"/>
          <w:lang w:val="ro-RO"/>
        </w:rPr>
      </w:pPr>
    </w:p>
    <w:p w14:paraId="7463C10E" w14:textId="77777777" w:rsidR="000F62CD" w:rsidRDefault="000F62CD" w:rsidP="00B52317">
      <w:pPr>
        <w:tabs>
          <w:tab w:val="left" w:pos="720"/>
          <w:tab w:val="left" w:pos="1080"/>
          <w:tab w:val="left" w:pos="13849"/>
        </w:tabs>
        <w:spacing w:after="0" w:line="240" w:lineRule="auto"/>
        <w:jc w:val="center"/>
        <w:rPr>
          <w:rFonts w:ascii="Times New Roman" w:eastAsia="Times New Roman" w:hAnsi="Times New Roman" w:cs="Times New Roman"/>
          <w:b/>
          <w:bCs/>
          <w:sz w:val="24"/>
          <w:szCs w:val="24"/>
          <w:lang w:val="ro-RO" w:eastAsia="ru-RU"/>
        </w:rPr>
      </w:pPr>
    </w:p>
    <w:p w14:paraId="31F22907" w14:textId="77777777" w:rsidR="000F62CD" w:rsidRDefault="000F62CD" w:rsidP="00B52317">
      <w:pPr>
        <w:tabs>
          <w:tab w:val="left" w:pos="720"/>
          <w:tab w:val="left" w:pos="1080"/>
          <w:tab w:val="left" w:pos="13849"/>
        </w:tabs>
        <w:spacing w:after="0" w:line="240" w:lineRule="auto"/>
        <w:jc w:val="center"/>
        <w:rPr>
          <w:rFonts w:ascii="Times New Roman" w:eastAsia="Times New Roman" w:hAnsi="Times New Roman" w:cs="Times New Roman"/>
          <w:b/>
          <w:bCs/>
          <w:sz w:val="24"/>
          <w:szCs w:val="24"/>
          <w:lang w:val="ro-RO" w:eastAsia="ru-RU"/>
        </w:rPr>
      </w:pPr>
    </w:p>
    <w:p w14:paraId="321CBD99" w14:textId="77777777" w:rsidR="000F62CD" w:rsidRDefault="000F62CD" w:rsidP="00B52317">
      <w:pPr>
        <w:tabs>
          <w:tab w:val="left" w:pos="720"/>
          <w:tab w:val="left" w:pos="1080"/>
          <w:tab w:val="left" w:pos="13849"/>
        </w:tabs>
        <w:spacing w:after="0" w:line="240" w:lineRule="auto"/>
        <w:jc w:val="center"/>
        <w:rPr>
          <w:rFonts w:ascii="Times New Roman" w:eastAsia="Times New Roman" w:hAnsi="Times New Roman" w:cs="Times New Roman"/>
          <w:b/>
          <w:bCs/>
          <w:sz w:val="24"/>
          <w:szCs w:val="24"/>
          <w:lang w:val="ro-RO" w:eastAsia="ru-RU"/>
        </w:rPr>
      </w:pPr>
    </w:p>
    <w:p w14:paraId="7282F140" w14:textId="77777777" w:rsidR="00B52317" w:rsidRPr="00071C7F" w:rsidRDefault="00B52317" w:rsidP="00B52317">
      <w:pPr>
        <w:tabs>
          <w:tab w:val="left" w:pos="720"/>
          <w:tab w:val="left" w:pos="1080"/>
          <w:tab w:val="left" w:pos="13849"/>
        </w:tabs>
        <w:spacing w:after="0" w:line="240" w:lineRule="auto"/>
        <w:jc w:val="center"/>
        <w:rPr>
          <w:rFonts w:ascii="Times New Roman" w:eastAsia="Times New Roman" w:hAnsi="Times New Roman" w:cs="Times New Roman"/>
          <w:b/>
          <w:bCs/>
          <w:sz w:val="24"/>
          <w:szCs w:val="24"/>
          <w:lang w:val="ro-RO" w:eastAsia="ru-RU"/>
        </w:rPr>
      </w:pPr>
      <w:r w:rsidRPr="00071C7F">
        <w:rPr>
          <w:rFonts w:ascii="Times New Roman" w:eastAsia="Times New Roman" w:hAnsi="Times New Roman" w:cs="Times New Roman"/>
          <w:b/>
          <w:bCs/>
          <w:sz w:val="24"/>
          <w:szCs w:val="24"/>
          <w:lang w:val="ro-RO" w:eastAsia="ru-RU"/>
        </w:rPr>
        <w:lastRenderedPageBreak/>
        <w:t>MANAGEMENTUL TIMPULUI ÎN CADRUL PROIECTĂRII DIDACTICE ANUALE</w:t>
      </w:r>
    </w:p>
    <w:tbl>
      <w:tblPr>
        <w:tblpPr w:leftFromText="180" w:rightFromText="180" w:vertAnchor="text" w:horzAnchor="page" w:tblpXSpec="center" w:tblpY="14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2"/>
        <w:gridCol w:w="1423"/>
        <w:gridCol w:w="1140"/>
      </w:tblGrid>
      <w:tr w:rsidR="00B52317" w:rsidRPr="00071C7F" w14:paraId="31089742" w14:textId="77777777" w:rsidTr="00563C42">
        <w:trPr>
          <w:trHeight w:val="276"/>
        </w:trPr>
        <w:tc>
          <w:tcPr>
            <w:tcW w:w="8642" w:type="dxa"/>
            <w:vMerge w:val="restart"/>
            <w:shd w:val="clear" w:color="auto" w:fill="auto"/>
            <w:vAlign w:val="center"/>
          </w:tcPr>
          <w:p w14:paraId="246E16F8"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ro-RO" w:eastAsia="ru-RU"/>
              </w:rPr>
            </w:pPr>
            <w:r w:rsidRPr="00071C7F">
              <w:rPr>
                <w:rFonts w:ascii="Times New Roman" w:eastAsia="Times New Roman" w:hAnsi="Times New Roman" w:cs="Times New Roman"/>
                <w:sz w:val="24"/>
                <w:szCs w:val="24"/>
                <w:lang w:val="ro-RO" w:eastAsia="ru-RU"/>
              </w:rPr>
              <w:t>Unități de învățare</w:t>
            </w:r>
          </w:p>
        </w:tc>
        <w:tc>
          <w:tcPr>
            <w:tcW w:w="1423" w:type="dxa"/>
            <w:vMerge w:val="restart"/>
            <w:shd w:val="clear" w:color="auto" w:fill="auto"/>
            <w:vAlign w:val="center"/>
          </w:tcPr>
          <w:p w14:paraId="2E73DF2B" w14:textId="77777777" w:rsidR="00B52317" w:rsidRPr="00071C7F" w:rsidRDefault="00B52317" w:rsidP="00563C42">
            <w:pPr>
              <w:spacing w:after="0" w:line="240" w:lineRule="auto"/>
              <w:jc w:val="center"/>
              <w:rPr>
                <w:rFonts w:ascii="Times New Roman" w:eastAsia="Times New Roman" w:hAnsi="Times New Roman" w:cs="Times New Roman"/>
                <w:sz w:val="24"/>
                <w:szCs w:val="24"/>
                <w:vertAlign w:val="superscript"/>
                <w:lang w:val="ro-RO" w:eastAsia="ru-RU"/>
              </w:rPr>
            </w:pPr>
            <w:r w:rsidRPr="00071C7F">
              <w:rPr>
                <w:rFonts w:ascii="Times New Roman" w:eastAsia="Times New Roman" w:hAnsi="Times New Roman" w:cs="Times New Roman"/>
                <w:sz w:val="24"/>
                <w:szCs w:val="24"/>
                <w:lang w:val="ro-RO" w:eastAsia="ru-RU"/>
              </w:rPr>
              <w:t>Nr. de ore</w:t>
            </w:r>
            <w:r w:rsidRPr="00071C7F">
              <w:rPr>
                <w:rFonts w:ascii="Times New Roman" w:eastAsia="Times New Roman" w:hAnsi="Times New Roman" w:cs="Times New Roman"/>
                <w:sz w:val="24"/>
                <w:szCs w:val="24"/>
                <w:vertAlign w:val="superscript"/>
                <w:lang w:val="ro-RO" w:eastAsia="ru-RU"/>
              </w:rPr>
              <w:t>1</w:t>
            </w:r>
          </w:p>
        </w:tc>
        <w:tc>
          <w:tcPr>
            <w:tcW w:w="1140" w:type="dxa"/>
            <w:vMerge w:val="restart"/>
            <w:shd w:val="clear" w:color="auto" w:fill="auto"/>
            <w:vAlign w:val="center"/>
          </w:tcPr>
          <w:p w14:paraId="2E453B81"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ro-RO" w:eastAsia="ru-RU"/>
              </w:rPr>
            </w:pPr>
            <w:r w:rsidRPr="00071C7F">
              <w:rPr>
                <w:rFonts w:ascii="Times New Roman" w:eastAsia="Times New Roman" w:hAnsi="Times New Roman" w:cs="Times New Roman"/>
                <w:sz w:val="24"/>
                <w:szCs w:val="24"/>
                <w:lang w:val="ro-RO" w:eastAsia="ru-RU"/>
              </w:rPr>
              <w:t>Nota</w:t>
            </w:r>
          </w:p>
        </w:tc>
      </w:tr>
      <w:tr w:rsidR="00B52317" w:rsidRPr="00071C7F" w14:paraId="564820EB" w14:textId="77777777" w:rsidTr="00563C42">
        <w:trPr>
          <w:trHeight w:val="276"/>
        </w:trPr>
        <w:tc>
          <w:tcPr>
            <w:tcW w:w="8642" w:type="dxa"/>
            <w:vMerge/>
            <w:shd w:val="clear" w:color="auto" w:fill="auto"/>
          </w:tcPr>
          <w:p w14:paraId="319F9F30" w14:textId="77777777" w:rsidR="00B52317" w:rsidRPr="00071C7F" w:rsidRDefault="00B52317" w:rsidP="00563C42">
            <w:pPr>
              <w:spacing w:after="0" w:line="240" w:lineRule="auto"/>
              <w:rPr>
                <w:rFonts w:ascii="Times New Roman" w:eastAsia="Times New Roman" w:hAnsi="Times New Roman" w:cs="Times New Roman"/>
                <w:sz w:val="24"/>
                <w:szCs w:val="24"/>
                <w:lang w:val="ro-RO" w:eastAsia="ru-RU"/>
              </w:rPr>
            </w:pPr>
          </w:p>
        </w:tc>
        <w:tc>
          <w:tcPr>
            <w:tcW w:w="1423" w:type="dxa"/>
            <w:vMerge/>
            <w:shd w:val="clear" w:color="auto" w:fill="auto"/>
          </w:tcPr>
          <w:p w14:paraId="53AAB09B" w14:textId="77777777" w:rsidR="00B52317" w:rsidRPr="00071C7F" w:rsidRDefault="00B52317" w:rsidP="00563C42">
            <w:pPr>
              <w:spacing w:after="0" w:line="240" w:lineRule="auto"/>
              <w:rPr>
                <w:rFonts w:ascii="Times New Roman" w:eastAsia="Times New Roman" w:hAnsi="Times New Roman" w:cs="Times New Roman"/>
                <w:sz w:val="24"/>
                <w:szCs w:val="24"/>
                <w:lang w:val="ro-RO" w:eastAsia="ru-RU"/>
              </w:rPr>
            </w:pPr>
          </w:p>
        </w:tc>
        <w:tc>
          <w:tcPr>
            <w:tcW w:w="1140" w:type="dxa"/>
            <w:vMerge/>
            <w:shd w:val="clear" w:color="auto" w:fill="auto"/>
          </w:tcPr>
          <w:p w14:paraId="5645FEAD" w14:textId="77777777" w:rsidR="00B52317" w:rsidRPr="00071C7F" w:rsidRDefault="00B52317" w:rsidP="00563C42">
            <w:pPr>
              <w:spacing w:after="0" w:line="240" w:lineRule="auto"/>
              <w:rPr>
                <w:rFonts w:ascii="Times New Roman" w:eastAsia="Times New Roman" w:hAnsi="Times New Roman" w:cs="Times New Roman"/>
                <w:sz w:val="24"/>
                <w:szCs w:val="24"/>
                <w:lang w:val="ro-RO" w:eastAsia="ru-RU"/>
              </w:rPr>
            </w:pPr>
          </w:p>
        </w:tc>
      </w:tr>
      <w:tr w:rsidR="00B52317" w:rsidRPr="00071C7F" w14:paraId="7F0B91C8" w14:textId="77777777" w:rsidTr="00563C42">
        <w:tc>
          <w:tcPr>
            <w:tcW w:w="10065" w:type="dxa"/>
            <w:gridSpan w:val="2"/>
            <w:shd w:val="clear" w:color="auto" w:fill="auto"/>
          </w:tcPr>
          <w:p w14:paraId="2823AAB1"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ro-RO" w:eastAsia="ru-RU"/>
              </w:rPr>
            </w:pPr>
            <w:r w:rsidRPr="00071C7F">
              <w:rPr>
                <w:rFonts w:ascii="Times New Roman" w:eastAsia="Batang" w:hAnsi="Times New Roman" w:cs="Times New Roman"/>
                <w:sz w:val="24"/>
                <w:szCs w:val="24"/>
                <w:lang w:val="ro-RO" w:eastAsia="ru-RU"/>
              </w:rPr>
              <w:t>Semestrul I</w:t>
            </w:r>
          </w:p>
        </w:tc>
        <w:tc>
          <w:tcPr>
            <w:tcW w:w="1140" w:type="dxa"/>
            <w:shd w:val="clear" w:color="auto" w:fill="auto"/>
          </w:tcPr>
          <w:p w14:paraId="7B582189"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ro-RO" w:eastAsia="ru-RU"/>
              </w:rPr>
            </w:pPr>
          </w:p>
        </w:tc>
      </w:tr>
      <w:tr w:rsidR="00B52317" w:rsidRPr="00071C7F" w14:paraId="512DD33F" w14:textId="77777777" w:rsidTr="00563C42">
        <w:tc>
          <w:tcPr>
            <w:tcW w:w="8642" w:type="dxa"/>
            <w:shd w:val="clear" w:color="auto" w:fill="auto"/>
          </w:tcPr>
          <w:p w14:paraId="79E4A029" w14:textId="77777777" w:rsidR="00B52317" w:rsidRPr="00071C7F" w:rsidRDefault="00B52317" w:rsidP="00563C42">
            <w:pPr>
              <w:spacing w:after="0" w:line="240" w:lineRule="auto"/>
              <w:rPr>
                <w:rFonts w:ascii="Times New Roman" w:eastAsia="Times New Roman" w:hAnsi="Times New Roman" w:cs="Times New Roman"/>
                <w:bCs/>
                <w:sz w:val="24"/>
                <w:szCs w:val="24"/>
                <w:lang w:val="ro-RO" w:eastAsia="ru-RU"/>
              </w:rPr>
            </w:pPr>
            <w:r w:rsidRPr="00071C7F">
              <w:rPr>
                <w:rFonts w:ascii="Times New Roman" w:eastAsia="Batang" w:hAnsi="Times New Roman" w:cs="Times New Roman"/>
                <w:sz w:val="24"/>
                <w:szCs w:val="24"/>
                <w:lang w:val="ro-RO" w:eastAsia="ru-RU"/>
              </w:rPr>
              <w:t xml:space="preserve"> </w:t>
            </w:r>
            <w:r w:rsidRPr="00071C7F">
              <w:rPr>
                <w:rFonts w:ascii="Times New Roman" w:eastAsia="Times New Roman" w:hAnsi="Times New Roman" w:cs="Times New Roman"/>
                <w:bCs/>
                <w:sz w:val="24"/>
                <w:szCs w:val="24"/>
                <w:lang w:val="ro-RO" w:eastAsia="ru-RU"/>
              </w:rPr>
              <w:t xml:space="preserve">1.Arta cunoașterii de sine și a celuilalt  </w:t>
            </w:r>
          </w:p>
        </w:tc>
        <w:tc>
          <w:tcPr>
            <w:tcW w:w="1423" w:type="dxa"/>
            <w:shd w:val="clear" w:color="auto" w:fill="auto"/>
          </w:tcPr>
          <w:p w14:paraId="52E1447F" w14:textId="77777777" w:rsidR="00B52317" w:rsidRPr="00071C7F" w:rsidRDefault="00B52317" w:rsidP="00563C42">
            <w:pPr>
              <w:spacing w:after="0" w:line="240" w:lineRule="auto"/>
              <w:jc w:val="center"/>
              <w:rPr>
                <w:rFonts w:ascii="Times New Roman" w:eastAsia="Times New Roman" w:hAnsi="Times New Roman" w:cs="Times New Roman"/>
                <w:b/>
                <w:sz w:val="24"/>
                <w:szCs w:val="24"/>
                <w:lang w:val="ro-RO" w:eastAsia="ru-RU"/>
              </w:rPr>
            </w:pPr>
            <w:r w:rsidRPr="00071C7F">
              <w:rPr>
                <w:rFonts w:ascii="Times New Roman" w:eastAsia="Times New Roman" w:hAnsi="Times New Roman" w:cs="Times New Roman"/>
                <w:b/>
                <w:sz w:val="24"/>
                <w:szCs w:val="24"/>
                <w:lang w:val="ro-RO" w:eastAsia="ru-RU"/>
              </w:rPr>
              <w:t>6*</w:t>
            </w:r>
          </w:p>
        </w:tc>
        <w:tc>
          <w:tcPr>
            <w:tcW w:w="1140" w:type="dxa"/>
            <w:shd w:val="clear" w:color="auto" w:fill="auto"/>
          </w:tcPr>
          <w:p w14:paraId="270DA2DE"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ro-RO" w:eastAsia="ru-RU"/>
              </w:rPr>
            </w:pPr>
          </w:p>
        </w:tc>
      </w:tr>
      <w:tr w:rsidR="00B52317" w:rsidRPr="00071C7F" w14:paraId="0DB4595C" w14:textId="77777777" w:rsidTr="00563C42">
        <w:tc>
          <w:tcPr>
            <w:tcW w:w="8642" w:type="dxa"/>
            <w:shd w:val="clear" w:color="auto" w:fill="auto"/>
          </w:tcPr>
          <w:p w14:paraId="660E055B" w14:textId="77777777" w:rsidR="00B52317" w:rsidRPr="00071C7F" w:rsidRDefault="00B52317" w:rsidP="00563C42">
            <w:pPr>
              <w:spacing w:after="0" w:line="240" w:lineRule="auto"/>
              <w:rPr>
                <w:rFonts w:ascii="Times New Roman" w:eastAsia="Times New Roman" w:hAnsi="Times New Roman" w:cs="Times New Roman"/>
                <w:bCs/>
                <w:sz w:val="24"/>
                <w:szCs w:val="24"/>
                <w:lang w:val="ro-RO" w:eastAsia="ru-RU"/>
              </w:rPr>
            </w:pPr>
            <w:r w:rsidRPr="00071C7F">
              <w:rPr>
                <w:rFonts w:ascii="Times New Roman" w:eastAsia="Times New Roman" w:hAnsi="Times New Roman" w:cs="Times New Roman"/>
                <w:bCs/>
                <w:sz w:val="24"/>
                <w:szCs w:val="24"/>
                <w:lang w:val="ro-RO" w:eastAsia="ru-RU"/>
              </w:rPr>
              <w:t xml:space="preserve"> 2. Asigurarea calității vieții </w:t>
            </w:r>
          </w:p>
        </w:tc>
        <w:tc>
          <w:tcPr>
            <w:tcW w:w="1423" w:type="dxa"/>
            <w:shd w:val="clear" w:color="auto" w:fill="auto"/>
          </w:tcPr>
          <w:p w14:paraId="42F05C5C" w14:textId="77777777" w:rsidR="00B52317" w:rsidRPr="00071C7F" w:rsidRDefault="00B52317" w:rsidP="00563C42">
            <w:pPr>
              <w:spacing w:after="0" w:line="240" w:lineRule="auto"/>
              <w:jc w:val="center"/>
              <w:rPr>
                <w:rFonts w:ascii="Times New Roman" w:eastAsia="Times New Roman" w:hAnsi="Times New Roman" w:cs="Times New Roman"/>
                <w:b/>
                <w:sz w:val="24"/>
                <w:szCs w:val="24"/>
                <w:lang w:val="ro-RO" w:eastAsia="ru-RU"/>
              </w:rPr>
            </w:pPr>
            <w:r w:rsidRPr="00071C7F">
              <w:rPr>
                <w:rFonts w:ascii="Times New Roman" w:eastAsia="Times New Roman" w:hAnsi="Times New Roman" w:cs="Times New Roman"/>
                <w:b/>
                <w:sz w:val="24"/>
                <w:szCs w:val="24"/>
                <w:lang w:val="ro-RO" w:eastAsia="ru-RU"/>
              </w:rPr>
              <w:t>6*</w:t>
            </w:r>
          </w:p>
        </w:tc>
        <w:tc>
          <w:tcPr>
            <w:tcW w:w="1140" w:type="dxa"/>
            <w:shd w:val="clear" w:color="auto" w:fill="auto"/>
          </w:tcPr>
          <w:p w14:paraId="1A140945"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ro-RO" w:eastAsia="ru-RU"/>
              </w:rPr>
            </w:pPr>
          </w:p>
        </w:tc>
      </w:tr>
      <w:tr w:rsidR="00B52317" w:rsidRPr="00071C7F" w14:paraId="7FB86183" w14:textId="77777777" w:rsidTr="00563C42">
        <w:tc>
          <w:tcPr>
            <w:tcW w:w="8642" w:type="dxa"/>
            <w:shd w:val="clear" w:color="auto" w:fill="auto"/>
          </w:tcPr>
          <w:p w14:paraId="5AD4E83A" w14:textId="77777777" w:rsidR="00B52317" w:rsidRPr="00071C7F" w:rsidRDefault="00B52317" w:rsidP="00563C42">
            <w:pPr>
              <w:spacing w:after="0" w:line="240" w:lineRule="auto"/>
              <w:rPr>
                <w:rFonts w:ascii="Times New Roman" w:eastAsia="Times New Roman" w:hAnsi="Times New Roman" w:cs="Times New Roman"/>
                <w:bCs/>
                <w:i/>
                <w:iCs/>
                <w:sz w:val="24"/>
                <w:szCs w:val="24"/>
                <w:lang w:val="ro-RO" w:eastAsia="ru-RU"/>
              </w:rPr>
            </w:pPr>
            <w:r w:rsidRPr="00071C7F">
              <w:rPr>
                <w:rFonts w:ascii="Times New Roman" w:hAnsi="Times New Roman" w:cs="Times New Roman"/>
                <w:i/>
                <w:iCs/>
                <w:sz w:val="24"/>
                <w:szCs w:val="24"/>
                <w:lang w:val="ro-RO"/>
              </w:rPr>
              <w:t>La discreția cadrului didactic (pe parcursul anului)</w:t>
            </w:r>
          </w:p>
        </w:tc>
        <w:tc>
          <w:tcPr>
            <w:tcW w:w="1423" w:type="dxa"/>
            <w:shd w:val="clear" w:color="auto" w:fill="auto"/>
          </w:tcPr>
          <w:p w14:paraId="34DDCFB0" w14:textId="77777777" w:rsidR="00B52317" w:rsidRPr="00071C7F" w:rsidRDefault="00B52317" w:rsidP="00563C42">
            <w:pPr>
              <w:spacing w:after="0" w:line="240" w:lineRule="auto"/>
              <w:jc w:val="center"/>
              <w:rPr>
                <w:rFonts w:ascii="Times New Roman" w:eastAsia="Times New Roman" w:hAnsi="Times New Roman" w:cs="Times New Roman"/>
                <w:b/>
                <w:i/>
                <w:iCs/>
                <w:sz w:val="24"/>
                <w:szCs w:val="24"/>
                <w:lang w:val="ro-RO" w:eastAsia="ru-RU"/>
              </w:rPr>
            </w:pPr>
            <w:r w:rsidRPr="00071C7F">
              <w:rPr>
                <w:rFonts w:ascii="Times New Roman" w:eastAsia="Times New Roman" w:hAnsi="Times New Roman" w:cs="Times New Roman"/>
                <w:b/>
                <w:i/>
                <w:iCs/>
                <w:sz w:val="24"/>
                <w:szCs w:val="24"/>
                <w:lang w:val="ro-RO" w:eastAsia="ru-RU"/>
              </w:rPr>
              <w:t>1-3*</w:t>
            </w:r>
          </w:p>
        </w:tc>
        <w:tc>
          <w:tcPr>
            <w:tcW w:w="1140" w:type="dxa"/>
            <w:shd w:val="clear" w:color="auto" w:fill="auto"/>
          </w:tcPr>
          <w:p w14:paraId="3C756BE1"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ro-RO" w:eastAsia="ru-RU"/>
              </w:rPr>
            </w:pPr>
          </w:p>
        </w:tc>
      </w:tr>
      <w:tr w:rsidR="00B52317" w:rsidRPr="00071C7F" w14:paraId="11B11440" w14:textId="77777777" w:rsidTr="00563C42">
        <w:tc>
          <w:tcPr>
            <w:tcW w:w="8642" w:type="dxa"/>
            <w:shd w:val="clear" w:color="auto" w:fill="auto"/>
          </w:tcPr>
          <w:p w14:paraId="5F81E96E" w14:textId="77777777" w:rsidR="00B52317" w:rsidRPr="00071C7F" w:rsidRDefault="00B52317" w:rsidP="00563C42">
            <w:pPr>
              <w:spacing w:after="0" w:line="240" w:lineRule="auto"/>
              <w:jc w:val="right"/>
              <w:rPr>
                <w:rFonts w:ascii="Times New Roman" w:eastAsia="Times New Roman" w:hAnsi="Times New Roman" w:cs="Times New Roman"/>
                <w:b/>
                <w:sz w:val="24"/>
                <w:szCs w:val="24"/>
                <w:lang w:val="ro-RO" w:eastAsia="ru-RU"/>
              </w:rPr>
            </w:pPr>
            <w:r w:rsidRPr="00071C7F">
              <w:rPr>
                <w:rFonts w:ascii="Times New Roman" w:eastAsia="Times New Roman" w:hAnsi="Times New Roman" w:cs="Times New Roman"/>
                <w:b/>
                <w:sz w:val="24"/>
                <w:szCs w:val="24"/>
                <w:lang w:val="ro-RO" w:eastAsia="ru-RU"/>
              </w:rPr>
              <w:t>Total semestrul I</w:t>
            </w:r>
          </w:p>
        </w:tc>
        <w:tc>
          <w:tcPr>
            <w:tcW w:w="1423" w:type="dxa"/>
            <w:shd w:val="clear" w:color="auto" w:fill="auto"/>
          </w:tcPr>
          <w:p w14:paraId="15E51122" w14:textId="77777777" w:rsidR="00B52317" w:rsidRPr="00071C7F" w:rsidRDefault="00B52317" w:rsidP="00563C42">
            <w:pPr>
              <w:spacing w:after="0" w:line="240" w:lineRule="auto"/>
              <w:jc w:val="center"/>
              <w:rPr>
                <w:rFonts w:ascii="Times New Roman" w:eastAsia="Times New Roman" w:hAnsi="Times New Roman" w:cs="Times New Roman"/>
                <w:b/>
                <w:sz w:val="24"/>
                <w:szCs w:val="24"/>
                <w:lang w:val="ro-RO" w:eastAsia="ru-RU"/>
              </w:rPr>
            </w:pPr>
            <w:r w:rsidRPr="00071C7F">
              <w:rPr>
                <w:rFonts w:ascii="Times New Roman" w:eastAsia="Times New Roman" w:hAnsi="Times New Roman" w:cs="Times New Roman"/>
                <w:b/>
                <w:sz w:val="24"/>
                <w:szCs w:val="24"/>
                <w:lang w:val="ro-RO" w:eastAsia="ru-RU"/>
              </w:rPr>
              <w:t>15</w:t>
            </w:r>
          </w:p>
        </w:tc>
        <w:tc>
          <w:tcPr>
            <w:tcW w:w="1140" w:type="dxa"/>
            <w:shd w:val="clear" w:color="auto" w:fill="auto"/>
          </w:tcPr>
          <w:p w14:paraId="0FCEF59C"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ro-RO" w:eastAsia="ru-RU"/>
              </w:rPr>
            </w:pPr>
          </w:p>
        </w:tc>
      </w:tr>
      <w:tr w:rsidR="00B52317" w:rsidRPr="00071C7F" w14:paraId="15E692E9" w14:textId="77777777" w:rsidTr="00563C42">
        <w:tc>
          <w:tcPr>
            <w:tcW w:w="10065" w:type="dxa"/>
            <w:gridSpan w:val="2"/>
            <w:shd w:val="clear" w:color="auto" w:fill="auto"/>
          </w:tcPr>
          <w:p w14:paraId="5162A607"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ro-RO" w:eastAsia="ru-RU"/>
              </w:rPr>
            </w:pPr>
            <w:r w:rsidRPr="00071C7F">
              <w:rPr>
                <w:rFonts w:ascii="Times New Roman" w:eastAsia="Batang" w:hAnsi="Times New Roman" w:cs="Times New Roman"/>
                <w:sz w:val="24"/>
                <w:szCs w:val="24"/>
                <w:lang w:val="ro-RO" w:eastAsia="ru-RU"/>
              </w:rPr>
              <w:t>Semestrul II</w:t>
            </w:r>
          </w:p>
        </w:tc>
        <w:tc>
          <w:tcPr>
            <w:tcW w:w="1140" w:type="dxa"/>
            <w:shd w:val="clear" w:color="auto" w:fill="auto"/>
          </w:tcPr>
          <w:p w14:paraId="50883F05"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ro-RO" w:eastAsia="ru-RU"/>
              </w:rPr>
            </w:pPr>
          </w:p>
        </w:tc>
      </w:tr>
      <w:tr w:rsidR="00B52317" w:rsidRPr="00071C7F" w14:paraId="17418886" w14:textId="77777777" w:rsidTr="00563C42">
        <w:tc>
          <w:tcPr>
            <w:tcW w:w="8642" w:type="dxa"/>
            <w:shd w:val="clear" w:color="auto" w:fill="auto"/>
          </w:tcPr>
          <w:p w14:paraId="499EC44B" w14:textId="77777777" w:rsidR="00B52317" w:rsidRPr="00071C7F" w:rsidRDefault="00B52317" w:rsidP="00563C42">
            <w:pPr>
              <w:spacing w:after="0" w:line="240" w:lineRule="auto"/>
              <w:rPr>
                <w:rFonts w:ascii="Times New Roman" w:eastAsia="Times New Roman" w:hAnsi="Times New Roman" w:cs="Times New Roman"/>
                <w:b/>
                <w:sz w:val="24"/>
                <w:szCs w:val="24"/>
                <w:lang w:val="ro-RO" w:eastAsia="ru-RU"/>
              </w:rPr>
            </w:pPr>
            <w:r w:rsidRPr="00071C7F">
              <w:rPr>
                <w:rFonts w:ascii="Times New Roman" w:eastAsia="Times New Roman" w:hAnsi="Times New Roman" w:cs="Times New Roman"/>
                <w:bCs/>
                <w:sz w:val="24"/>
                <w:szCs w:val="24"/>
                <w:lang w:val="ro-RO" w:eastAsia="ru-RU"/>
              </w:rPr>
              <w:t>3.</w:t>
            </w:r>
            <w:r w:rsidRPr="00071C7F">
              <w:rPr>
                <w:rFonts w:ascii="Times New Roman" w:eastAsia="Times New Roman" w:hAnsi="Times New Roman" w:cs="Times New Roman"/>
                <w:sz w:val="24"/>
                <w:szCs w:val="24"/>
                <w:lang w:val="ro-RO" w:eastAsia="ru-RU"/>
              </w:rPr>
              <w:t xml:space="preserve"> </w:t>
            </w:r>
            <w:r w:rsidRPr="00071C7F">
              <w:rPr>
                <w:rFonts w:ascii="Times New Roman" w:hAnsi="Times New Roman" w:cs="Times New Roman"/>
                <w:sz w:val="24"/>
                <w:szCs w:val="24"/>
                <w:lang w:val="ro-RO"/>
              </w:rPr>
              <w:t xml:space="preserve"> Modul sănătos de viață</w:t>
            </w:r>
          </w:p>
        </w:tc>
        <w:tc>
          <w:tcPr>
            <w:tcW w:w="1423" w:type="dxa"/>
            <w:shd w:val="clear" w:color="auto" w:fill="auto"/>
          </w:tcPr>
          <w:p w14:paraId="6ADD4E4E" w14:textId="77777777" w:rsidR="00B52317" w:rsidRPr="00071C7F" w:rsidRDefault="00B52317" w:rsidP="00563C42">
            <w:pPr>
              <w:spacing w:after="0" w:line="240" w:lineRule="auto"/>
              <w:jc w:val="center"/>
              <w:rPr>
                <w:rFonts w:ascii="Times New Roman" w:eastAsia="Times New Roman" w:hAnsi="Times New Roman" w:cs="Times New Roman"/>
                <w:b/>
                <w:sz w:val="24"/>
                <w:szCs w:val="24"/>
                <w:lang w:val="ro-RO" w:eastAsia="ru-RU"/>
              </w:rPr>
            </w:pPr>
            <w:r w:rsidRPr="00071C7F">
              <w:rPr>
                <w:rFonts w:ascii="Times New Roman" w:eastAsia="Times New Roman" w:hAnsi="Times New Roman" w:cs="Times New Roman"/>
                <w:b/>
                <w:sz w:val="24"/>
                <w:szCs w:val="24"/>
                <w:lang w:val="ro-RO" w:eastAsia="ru-RU"/>
              </w:rPr>
              <w:t>6</w:t>
            </w:r>
            <w:r w:rsidRPr="00071C7F">
              <w:rPr>
                <w:rFonts w:ascii="Times New Roman" w:eastAsia="Times New Roman" w:hAnsi="Times New Roman" w:cs="Times New Roman"/>
                <w:b/>
                <w:i/>
                <w:iCs/>
                <w:sz w:val="24"/>
                <w:szCs w:val="24"/>
                <w:lang w:val="ro-RO" w:eastAsia="ru-RU"/>
              </w:rPr>
              <w:t>*</w:t>
            </w:r>
          </w:p>
        </w:tc>
        <w:tc>
          <w:tcPr>
            <w:tcW w:w="1140" w:type="dxa"/>
            <w:shd w:val="clear" w:color="auto" w:fill="auto"/>
          </w:tcPr>
          <w:p w14:paraId="4711F71A"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ro-RO" w:eastAsia="ru-RU"/>
              </w:rPr>
            </w:pPr>
          </w:p>
        </w:tc>
      </w:tr>
      <w:tr w:rsidR="00B52317" w:rsidRPr="00071C7F" w14:paraId="25FC5B8E" w14:textId="77777777" w:rsidTr="00563C42">
        <w:tc>
          <w:tcPr>
            <w:tcW w:w="8642" w:type="dxa"/>
            <w:shd w:val="clear" w:color="auto" w:fill="auto"/>
          </w:tcPr>
          <w:p w14:paraId="481F3B9F" w14:textId="77777777" w:rsidR="00B52317" w:rsidRPr="00071C7F" w:rsidRDefault="00B52317" w:rsidP="00563C42">
            <w:pPr>
              <w:spacing w:after="0" w:line="240" w:lineRule="auto"/>
              <w:rPr>
                <w:rFonts w:ascii="Times New Roman" w:eastAsia="Times New Roman" w:hAnsi="Times New Roman" w:cs="Times New Roman"/>
                <w:bCs/>
                <w:sz w:val="24"/>
                <w:szCs w:val="24"/>
                <w:lang w:val="ro-RO" w:eastAsia="ru-RU"/>
              </w:rPr>
            </w:pPr>
            <w:r w:rsidRPr="00071C7F">
              <w:rPr>
                <w:rFonts w:ascii="Times New Roman" w:eastAsia="Times New Roman" w:hAnsi="Times New Roman" w:cs="Times New Roman"/>
                <w:bCs/>
                <w:sz w:val="24"/>
                <w:szCs w:val="24"/>
                <w:lang w:val="ro-RO" w:eastAsia="ru-RU"/>
              </w:rPr>
              <w:t xml:space="preserve">4. </w:t>
            </w:r>
            <w:r w:rsidRPr="00071C7F">
              <w:rPr>
                <w:rFonts w:ascii="Times New Roman" w:hAnsi="Times New Roman" w:cs="Times New Roman"/>
                <w:bCs/>
                <w:sz w:val="24"/>
                <w:szCs w:val="24"/>
                <w:lang w:val="ro-RO"/>
              </w:rPr>
              <w:t xml:space="preserve"> Proiectarea carierei profesionale și dezvoltarea spiritului antreprenorial</w:t>
            </w:r>
          </w:p>
        </w:tc>
        <w:tc>
          <w:tcPr>
            <w:tcW w:w="1423" w:type="dxa"/>
            <w:shd w:val="clear" w:color="auto" w:fill="auto"/>
          </w:tcPr>
          <w:p w14:paraId="713F0C6A" w14:textId="77777777" w:rsidR="00B52317" w:rsidRPr="00071C7F" w:rsidRDefault="00B52317" w:rsidP="00563C42">
            <w:pPr>
              <w:spacing w:after="0" w:line="240" w:lineRule="auto"/>
              <w:jc w:val="center"/>
              <w:rPr>
                <w:rFonts w:ascii="Times New Roman" w:eastAsia="Times New Roman" w:hAnsi="Times New Roman" w:cs="Times New Roman"/>
                <w:b/>
                <w:sz w:val="24"/>
                <w:szCs w:val="24"/>
                <w:lang w:val="ro-RO" w:eastAsia="ru-RU"/>
              </w:rPr>
            </w:pPr>
            <w:r w:rsidRPr="00071C7F">
              <w:rPr>
                <w:rFonts w:ascii="Times New Roman" w:eastAsia="Times New Roman" w:hAnsi="Times New Roman" w:cs="Times New Roman"/>
                <w:b/>
                <w:sz w:val="24"/>
                <w:szCs w:val="24"/>
                <w:lang w:val="ro-RO" w:eastAsia="ru-RU"/>
              </w:rPr>
              <w:t>6</w:t>
            </w:r>
            <w:r w:rsidRPr="00071C7F">
              <w:rPr>
                <w:rFonts w:ascii="Times New Roman" w:eastAsia="Times New Roman" w:hAnsi="Times New Roman" w:cs="Times New Roman"/>
                <w:b/>
                <w:i/>
                <w:iCs/>
                <w:sz w:val="24"/>
                <w:szCs w:val="24"/>
                <w:lang w:val="ro-RO" w:eastAsia="ru-RU"/>
              </w:rPr>
              <w:t>*</w:t>
            </w:r>
          </w:p>
        </w:tc>
        <w:tc>
          <w:tcPr>
            <w:tcW w:w="1140" w:type="dxa"/>
            <w:shd w:val="clear" w:color="auto" w:fill="auto"/>
          </w:tcPr>
          <w:p w14:paraId="1ACC2D8E"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ro-RO" w:eastAsia="ru-RU"/>
              </w:rPr>
            </w:pPr>
          </w:p>
        </w:tc>
      </w:tr>
      <w:tr w:rsidR="00B52317" w:rsidRPr="00071C7F" w14:paraId="49FB80A9" w14:textId="77777777" w:rsidTr="00563C42">
        <w:tc>
          <w:tcPr>
            <w:tcW w:w="8642" w:type="dxa"/>
            <w:shd w:val="clear" w:color="auto" w:fill="auto"/>
          </w:tcPr>
          <w:p w14:paraId="5D512E8D" w14:textId="77777777" w:rsidR="00B52317" w:rsidRPr="00071C7F" w:rsidRDefault="00B52317" w:rsidP="00563C42">
            <w:pPr>
              <w:spacing w:after="0" w:line="240" w:lineRule="auto"/>
              <w:rPr>
                <w:rFonts w:ascii="Times New Roman" w:eastAsia="Times New Roman" w:hAnsi="Times New Roman" w:cs="Times New Roman"/>
                <w:bCs/>
                <w:sz w:val="24"/>
                <w:szCs w:val="24"/>
                <w:lang w:val="ro-RO" w:eastAsia="ru-RU"/>
              </w:rPr>
            </w:pPr>
            <w:r w:rsidRPr="00071C7F">
              <w:rPr>
                <w:rFonts w:ascii="Times New Roman" w:eastAsia="Times New Roman" w:hAnsi="Times New Roman" w:cs="Times New Roman"/>
                <w:bCs/>
                <w:sz w:val="24"/>
                <w:szCs w:val="24"/>
                <w:lang w:val="ro-RO" w:eastAsia="ru-RU"/>
              </w:rPr>
              <w:t>5.  Securitatea personală</w:t>
            </w:r>
          </w:p>
        </w:tc>
        <w:tc>
          <w:tcPr>
            <w:tcW w:w="1423" w:type="dxa"/>
            <w:shd w:val="clear" w:color="auto" w:fill="auto"/>
          </w:tcPr>
          <w:p w14:paraId="0E73BA82" w14:textId="77777777" w:rsidR="00B52317" w:rsidRPr="00071C7F" w:rsidRDefault="00B52317" w:rsidP="00563C42">
            <w:pPr>
              <w:spacing w:after="0" w:line="240" w:lineRule="auto"/>
              <w:jc w:val="center"/>
              <w:rPr>
                <w:rFonts w:ascii="Times New Roman" w:eastAsia="Times New Roman" w:hAnsi="Times New Roman" w:cs="Times New Roman"/>
                <w:b/>
                <w:sz w:val="24"/>
                <w:szCs w:val="24"/>
                <w:lang w:val="ro-RO" w:eastAsia="ru-RU"/>
              </w:rPr>
            </w:pPr>
            <w:r w:rsidRPr="00071C7F">
              <w:rPr>
                <w:rFonts w:ascii="Times New Roman" w:eastAsia="Times New Roman" w:hAnsi="Times New Roman" w:cs="Times New Roman"/>
                <w:b/>
                <w:sz w:val="24"/>
                <w:szCs w:val="24"/>
                <w:lang w:val="ro-RO" w:eastAsia="ru-RU"/>
              </w:rPr>
              <w:t>6</w:t>
            </w:r>
            <w:r w:rsidRPr="00071C7F">
              <w:rPr>
                <w:rFonts w:ascii="Times New Roman" w:eastAsia="Times New Roman" w:hAnsi="Times New Roman" w:cs="Times New Roman"/>
                <w:b/>
                <w:i/>
                <w:iCs/>
                <w:sz w:val="24"/>
                <w:szCs w:val="24"/>
                <w:lang w:val="ro-RO" w:eastAsia="ru-RU"/>
              </w:rPr>
              <w:t>*</w:t>
            </w:r>
          </w:p>
        </w:tc>
        <w:tc>
          <w:tcPr>
            <w:tcW w:w="1140" w:type="dxa"/>
            <w:shd w:val="clear" w:color="auto" w:fill="auto"/>
          </w:tcPr>
          <w:p w14:paraId="08C6B431"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ro-RO" w:eastAsia="ru-RU"/>
              </w:rPr>
            </w:pPr>
          </w:p>
        </w:tc>
      </w:tr>
      <w:tr w:rsidR="00B52317" w:rsidRPr="00071C7F" w14:paraId="6682E645" w14:textId="77777777" w:rsidTr="00563C42">
        <w:trPr>
          <w:trHeight w:val="276"/>
        </w:trPr>
        <w:tc>
          <w:tcPr>
            <w:tcW w:w="8642" w:type="dxa"/>
            <w:shd w:val="clear" w:color="auto" w:fill="FFFFFF" w:themeFill="background1"/>
          </w:tcPr>
          <w:p w14:paraId="5083AA76" w14:textId="77777777" w:rsidR="00B52317" w:rsidRPr="00071C7F" w:rsidRDefault="00B52317" w:rsidP="00563C42">
            <w:pPr>
              <w:shd w:val="clear" w:color="auto" w:fill="FFFFFF" w:themeFill="background1"/>
              <w:spacing w:after="0" w:line="240" w:lineRule="auto"/>
              <w:jc w:val="right"/>
              <w:rPr>
                <w:rFonts w:ascii="Times New Roman" w:eastAsia="Times New Roman" w:hAnsi="Times New Roman" w:cs="Times New Roman"/>
                <w:b/>
                <w:sz w:val="24"/>
                <w:szCs w:val="24"/>
                <w:lang w:val="ro-RO" w:eastAsia="ru-RU"/>
              </w:rPr>
            </w:pPr>
            <w:r w:rsidRPr="00071C7F">
              <w:rPr>
                <w:rFonts w:ascii="Times New Roman" w:eastAsia="Times New Roman" w:hAnsi="Times New Roman" w:cs="Times New Roman"/>
                <w:b/>
                <w:sz w:val="24"/>
                <w:szCs w:val="24"/>
                <w:lang w:val="ro-RO" w:eastAsia="ru-RU"/>
              </w:rPr>
              <w:t>Total semestrul II</w:t>
            </w:r>
          </w:p>
        </w:tc>
        <w:tc>
          <w:tcPr>
            <w:tcW w:w="1423" w:type="dxa"/>
            <w:shd w:val="clear" w:color="auto" w:fill="FFFFFF" w:themeFill="background1"/>
          </w:tcPr>
          <w:p w14:paraId="662F4D40" w14:textId="77777777" w:rsidR="00B52317" w:rsidRPr="00071C7F" w:rsidRDefault="00B52317" w:rsidP="00563C42">
            <w:pPr>
              <w:shd w:val="clear" w:color="auto" w:fill="FFFFFF" w:themeFill="background1"/>
              <w:spacing w:after="0" w:line="240" w:lineRule="auto"/>
              <w:jc w:val="center"/>
              <w:rPr>
                <w:rFonts w:ascii="Times New Roman" w:eastAsia="Times New Roman" w:hAnsi="Times New Roman" w:cs="Times New Roman"/>
                <w:b/>
                <w:sz w:val="24"/>
                <w:szCs w:val="24"/>
                <w:lang w:val="ro-RO" w:eastAsia="ru-RU"/>
              </w:rPr>
            </w:pPr>
            <w:r w:rsidRPr="00071C7F">
              <w:rPr>
                <w:rFonts w:ascii="Times New Roman" w:eastAsia="Times New Roman" w:hAnsi="Times New Roman" w:cs="Times New Roman"/>
                <w:b/>
                <w:sz w:val="24"/>
                <w:szCs w:val="24"/>
                <w:lang w:val="ro-RO" w:eastAsia="ru-RU"/>
              </w:rPr>
              <w:t>18</w:t>
            </w:r>
            <w:r w:rsidRPr="00071C7F">
              <w:rPr>
                <w:rFonts w:ascii="Times New Roman" w:eastAsia="Times New Roman" w:hAnsi="Times New Roman" w:cs="Times New Roman"/>
                <w:b/>
                <w:i/>
                <w:iCs/>
                <w:sz w:val="24"/>
                <w:szCs w:val="24"/>
                <w:lang w:val="ro-RO" w:eastAsia="ru-RU"/>
              </w:rPr>
              <w:t>*</w:t>
            </w:r>
          </w:p>
        </w:tc>
        <w:tc>
          <w:tcPr>
            <w:tcW w:w="1140" w:type="dxa"/>
            <w:vMerge w:val="restart"/>
            <w:shd w:val="clear" w:color="auto" w:fill="FFFFFF" w:themeFill="background1"/>
          </w:tcPr>
          <w:p w14:paraId="3FB38F07" w14:textId="77777777" w:rsidR="00B52317" w:rsidRPr="00071C7F" w:rsidRDefault="00B52317" w:rsidP="00563C42">
            <w:pPr>
              <w:shd w:val="clear" w:color="auto" w:fill="FFFFFF" w:themeFill="background1"/>
              <w:spacing w:after="0" w:line="240" w:lineRule="auto"/>
              <w:rPr>
                <w:rFonts w:ascii="Times New Roman" w:eastAsia="Times New Roman" w:hAnsi="Times New Roman" w:cs="Times New Roman"/>
                <w:b/>
                <w:bCs/>
                <w:sz w:val="24"/>
                <w:szCs w:val="24"/>
                <w:lang w:val="ro-RO" w:eastAsia="ru-RU"/>
              </w:rPr>
            </w:pPr>
          </w:p>
        </w:tc>
      </w:tr>
      <w:tr w:rsidR="00B52317" w:rsidRPr="00071C7F" w14:paraId="77EEE92B" w14:textId="77777777" w:rsidTr="00563C42">
        <w:trPr>
          <w:trHeight w:val="381"/>
        </w:trPr>
        <w:tc>
          <w:tcPr>
            <w:tcW w:w="8642" w:type="dxa"/>
            <w:shd w:val="clear" w:color="auto" w:fill="FFFFFF" w:themeFill="background1"/>
          </w:tcPr>
          <w:p w14:paraId="46C8C007" w14:textId="77777777" w:rsidR="00B52317" w:rsidRPr="00071C7F" w:rsidRDefault="00B52317" w:rsidP="00563C42">
            <w:pPr>
              <w:shd w:val="clear" w:color="auto" w:fill="FFFFFF" w:themeFill="background1"/>
              <w:spacing w:after="0" w:line="240" w:lineRule="auto"/>
              <w:jc w:val="right"/>
              <w:rPr>
                <w:rFonts w:ascii="Times New Roman" w:eastAsia="Times New Roman" w:hAnsi="Times New Roman" w:cs="Times New Roman"/>
                <w:b/>
                <w:sz w:val="24"/>
                <w:szCs w:val="24"/>
                <w:lang w:val="ro-RO" w:eastAsia="ru-RU"/>
              </w:rPr>
            </w:pPr>
            <w:r w:rsidRPr="00071C7F">
              <w:rPr>
                <w:rFonts w:ascii="Times New Roman" w:eastAsia="Times New Roman" w:hAnsi="Times New Roman" w:cs="Times New Roman"/>
                <w:b/>
                <w:sz w:val="24"/>
                <w:szCs w:val="24"/>
                <w:lang w:val="ro-RO" w:eastAsia="ru-RU"/>
              </w:rPr>
              <w:t>Numărul de ore pe an</w:t>
            </w:r>
          </w:p>
        </w:tc>
        <w:tc>
          <w:tcPr>
            <w:tcW w:w="1423" w:type="dxa"/>
            <w:shd w:val="clear" w:color="auto" w:fill="FFFFFF" w:themeFill="background1"/>
          </w:tcPr>
          <w:p w14:paraId="1E7BBA04" w14:textId="77777777" w:rsidR="00B52317" w:rsidRPr="00071C7F" w:rsidRDefault="00B52317" w:rsidP="00563C42">
            <w:pPr>
              <w:shd w:val="clear" w:color="auto" w:fill="FFFFFF" w:themeFill="background1"/>
              <w:spacing w:after="0" w:line="276" w:lineRule="auto"/>
              <w:jc w:val="center"/>
              <w:rPr>
                <w:rFonts w:ascii="Times New Roman" w:eastAsia="Times New Roman" w:hAnsi="Times New Roman" w:cs="Times New Roman"/>
                <w:b/>
                <w:sz w:val="24"/>
                <w:szCs w:val="24"/>
                <w:lang w:val="ro-RO" w:eastAsia="ru-RU"/>
              </w:rPr>
            </w:pPr>
            <w:r w:rsidRPr="00071C7F">
              <w:rPr>
                <w:rFonts w:ascii="Times New Roman" w:eastAsia="Times New Roman" w:hAnsi="Times New Roman" w:cs="Times New Roman"/>
                <w:b/>
                <w:sz w:val="24"/>
                <w:szCs w:val="24"/>
                <w:lang w:val="ro-RO" w:eastAsia="ru-RU"/>
              </w:rPr>
              <w:t>33</w:t>
            </w:r>
            <w:r w:rsidRPr="00071C7F">
              <w:rPr>
                <w:rFonts w:ascii="Times New Roman" w:eastAsia="Times New Roman" w:hAnsi="Times New Roman" w:cs="Times New Roman"/>
                <w:b/>
                <w:i/>
                <w:iCs/>
                <w:sz w:val="24"/>
                <w:szCs w:val="24"/>
                <w:lang w:val="ro-RO" w:eastAsia="ru-RU"/>
              </w:rPr>
              <w:t>*</w:t>
            </w:r>
          </w:p>
        </w:tc>
        <w:tc>
          <w:tcPr>
            <w:tcW w:w="1140" w:type="dxa"/>
            <w:vMerge/>
            <w:shd w:val="clear" w:color="auto" w:fill="C5E0B3"/>
          </w:tcPr>
          <w:p w14:paraId="0B9BED65" w14:textId="77777777" w:rsidR="00B52317" w:rsidRPr="00071C7F" w:rsidRDefault="00B52317" w:rsidP="00563C42">
            <w:pPr>
              <w:shd w:val="clear" w:color="auto" w:fill="FFFFFF" w:themeFill="background1"/>
              <w:spacing w:after="0" w:line="240" w:lineRule="auto"/>
              <w:jc w:val="center"/>
              <w:rPr>
                <w:rFonts w:ascii="Times New Roman" w:eastAsia="Times New Roman" w:hAnsi="Times New Roman" w:cs="Times New Roman"/>
                <w:sz w:val="24"/>
                <w:szCs w:val="24"/>
                <w:lang w:val="ro-RO" w:eastAsia="ru-RU"/>
              </w:rPr>
            </w:pPr>
          </w:p>
        </w:tc>
      </w:tr>
    </w:tbl>
    <w:p w14:paraId="237420A4" w14:textId="77777777" w:rsidR="00B52317" w:rsidRPr="00071C7F" w:rsidRDefault="00B52317" w:rsidP="00B52317">
      <w:pPr>
        <w:tabs>
          <w:tab w:val="left" w:pos="13849"/>
        </w:tabs>
        <w:spacing w:after="0" w:line="240" w:lineRule="auto"/>
        <w:rPr>
          <w:rFonts w:ascii="Times New Roman" w:eastAsia="Times New Roman" w:hAnsi="Times New Roman" w:cs="Times New Roman"/>
          <w:b/>
          <w:bCs/>
          <w:sz w:val="24"/>
          <w:szCs w:val="24"/>
          <w:lang w:val="ro-RO" w:eastAsia="ru-RU"/>
        </w:rPr>
      </w:pPr>
    </w:p>
    <w:p w14:paraId="3914FD88" w14:textId="77777777" w:rsidR="00B52317" w:rsidRPr="00071C7F" w:rsidRDefault="00B52317" w:rsidP="00B52317">
      <w:pPr>
        <w:tabs>
          <w:tab w:val="left" w:pos="13849"/>
        </w:tabs>
        <w:spacing w:after="0" w:line="240" w:lineRule="auto"/>
        <w:ind w:left="142"/>
        <w:jc w:val="center"/>
        <w:rPr>
          <w:rFonts w:ascii="Times New Roman" w:eastAsia="Times New Roman" w:hAnsi="Times New Roman" w:cs="Times New Roman"/>
          <w:b/>
          <w:bCs/>
          <w:sz w:val="24"/>
          <w:szCs w:val="24"/>
          <w:lang w:val="ro-RO" w:eastAsia="ru-RU"/>
        </w:rPr>
      </w:pPr>
    </w:p>
    <w:p w14:paraId="754F2EF5" w14:textId="77777777" w:rsidR="00B52317" w:rsidRPr="00071C7F" w:rsidRDefault="00B52317" w:rsidP="00B52317">
      <w:pPr>
        <w:tabs>
          <w:tab w:val="left" w:pos="13849"/>
        </w:tabs>
        <w:spacing w:after="0" w:line="240" w:lineRule="auto"/>
        <w:ind w:left="142"/>
        <w:jc w:val="center"/>
        <w:rPr>
          <w:rFonts w:ascii="Times New Roman" w:eastAsia="Times New Roman" w:hAnsi="Times New Roman" w:cs="Times New Roman"/>
          <w:b/>
          <w:bCs/>
          <w:sz w:val="24"/>
          <w:szCs w:val="24"/>
          <w:lang w:val="ro-RO" w:eastAsia="ru-RU"/>
        </w:rPr>
      </w:pPr>
    </w:p>
    <w:p w14:paraId="79C96410" w14:textId="77777777" w:rsidR="00B52317" w:rsidRPr="00071C7F" w:rsidRDefault="00B52317" w:rsidP="00B52317">
      <w:pPr>
        <w:tabs>
          <w:tab w:val="left" w:pos="13849"/>
        </w:tabs>
        <w:spacing w:after="0" w:line="240" w:lineRule="auto"/>
        <w:ind w:left="142"/>
        <w:jc w:val="center"/>
        <w:rPr>
          <w:rFonts w:ascii="Times New Roman" w:eastAsia="Times New Roman" w:hAnsi="Times New Roman" w:cs="Times New Roman"/>
          <w:b/>
          <w:bCs/>
          <w:sz w:val="24"/>
          <w:szCs w:val="24"/>
          <w:lang w:val="ro-RO" w:eastAsia="ru-RU"/>
        </w:rPr>
      </w:pPr>
    </w:p>
    <w:p w14:paraId="3E10ABC7" w14:textId="77777777" w:rsidR="00B52317" w:rsidRPr="00071C7F" w:rsidRDefault="00B52317" w:rsidP="00B52317">
      <w:pPr>
        <w:tabs>
          <w:tab w:val="left" w:pos="13849"/>
        </w:tabs>
        <w:spacing w:after="0" w:line="240" w:lineRule="auto"/>
        <w:ind w:left="142"/>
        <w:jc w:val="center"/>
        <w:rPr>
          <w:rFonts w:ascii="Times New Roman" w:eastAsia="Times New Roman" w:hAnsi="Times New Roman" w:cs="Times New Roman"/>
          <w:b/>
          <w:bCs/>
          <w:sz w:val="24"/>
          <w:szCs w:val="24"/>
          <w:lang w:val="ro-RO" w:eastAsia="ru-RU"/>
        </w:rPr>
      </w:pPr>
    </w:p>
    <w:p w14:paraId="209AD5C6" w14:textId="77777777" w:rsidR="00B52317" w:rsidRPr="00071C7F" w:rsidRDefault="00B52317" w:rsidP="00B52317">
      <w:pPr>
        <w:tabs>
          <w:tab w:val="left" w:pos="13849"/>
        </w:tabs>
        <w:spacing w:after="0" w:line="240" w:lineRule="auto"/>
        <w:ind w:left="142"/>
        <w:jc w:val="center"/>
        <w:rPr>
          <w:rFonts w:ascii="Times New Roman" w:eastAsia="Times New Roman" w:hAnsi="Times New Roman" w:cs="Times New Roman"/>
          <w:b/>
          <w:bCs/>
          <w:sz w:val="24"/>
          <w:szCs w:val="24"/>
          <w:lang w:val="ro-RO" w:eastAsia="ru-RU"/>
        </w:rPr>
      </w:pPr>
    </w:p>
    <w:p w14:paraId="6F07D6A8" w14:textId="77777777" w:rsidR="00B52317" w:rsidRPr="00071C7F" w:rsidRDefault="00B52317" w:rsidP="00B52317">
      <w:pPr>
        <w:tabs>
          <w:tab w:val="left" w:pos="13849"/>
        </w:tabs>
        <w:spacing w:after="0" w:line="240" w:lineRule="auto"/>
        <w:ind w:left="142"/>
        <w:jc w:val="center"/>
        <w:rPr>
          <w:rFonts w:ascii="Times New Roman" w:eastAsia="Times New Roman" w:hAnsi="Times New Roman" w:cs="Times New Roman"/>
          <w:b/>
          <w:bCs/>
          <w:sz w:val="24"/>
          <w:szCs w:val="24"/>
          <w:lang w:val="ro-RO" w:eastAsia="ru-RU"/>
        </w:rPr>
      </w:pPr>
    </w:p>
    <w:p w14:paraId="1AC2E10C" w14:textId="77777777" w:rsidR="00B52317" w:rsidRPr="00071C7F" w:rsidRDefault="00B52317" w:rsidP="00B52317">
      <w:pPr>
        <w:tabs>
          <w:tab w:val="left" w:pos="13849"/>
        </w:tabs>
        <w:spacing w:after="0" w:line="240" w:lineRule="auto"/>
        <w:ind w:left="142"/>
        <w:jc w:val="center"/>
        <w:rPr>
          <w:rFonts w:ascii="Times New Roman" w:eastAsia="Times New Roman" w:hAnsi="Times New Roman" w:cs="Times New Roman"/>
          <w:b/>
          <w:bCs/>
          <w:sz w:val="24"/>
          <w:szCs w:val="24"/>
          <w:lang w:val="ro-RO" w:eastAsia="ru-RU"/>
        </w:rPr>
      </w:pPr>
    </w:p>
    <w:p w14:paraId="41404022" w14:textId="77777777" w:rsidR="00B52317" w:rsidRPr="00071C7F" w:rsidRDefault="00B52317" w:rsidP="00B52317">
      <w:pPr>
        <w:tabs>
          <w:tab w:val="left" w:pos="13849"/>
        </w:tabs>
        <w:spacing w:after="0" w:line="240" w:lineRule="auto"/>
        <w:ind w:left="142"/>
        <w:jc w:val="center"/>
        <w:rPr>
          <w:rFonts w:ascii="Times New Roman" w:eastAsia="Times New Roman" w:hAnsi="Times New Roman" w:cs="Times New Roman"/>
          <w:b/>
          <w:bCs/>
          <w:sz w:val="24"/>
          <w:szCs w:val="24"/>
          <w:lang w:val="ro-RO" w:eastAsia="ru-RU"/>
        </w:rPr>
      </w:pPr>
    </w:p>
    <w:p w14:paraId="58E929B9" w14:textId="77777777" w:rsidR="00B52317" w:rsidRPr="00071C7F" w:rsidRDefault="00B52317" w:rsidP="00B52317">
      <w:pPr>
        <w:tabs>
          <w:tab w:val="left" w:pos="13849"/>
        </w:tabs>
        <w:spacing w:after="0" w:line="240" w:lineRule="auto"/>
        <w:ind w:left="142"/>
        <w:jc w:val="center"/>
        <w:rPr>
          <w:rFonts w:ascii="Times New Roman" w:eastAsia="Times New Roman" w:hAnsi="Times New Roman" w:cs="Times New Roman"/>
          <w:b/>
          <w:bCs/>
          <w:sz w:val="24"/>
          <w:szCs w:val="24"/>
          <w:lang w:val="ro-RO" w:eastAsia="ru-RU"/>
        </w:rPr>
      </w:pPr>
    </w:p>
    <w:p w14:paraId="03F28217" w14:textId="77777777" w:rsidR="00B52317" w:rsidRPr="00071C7F" w:rsidRDefault="00B52317" w:rsidP="00B52317">
      <w:pPr>
        <w:tabs>
          <w:tab w:val="left" w:pos="13849"/>
        </w:tabs>
        <w:spacing w:after="0" w:line="240" w:lineRule="auto"/>
        <w:ind w:left="142"/>
        <w:jc w:val="center"/>
        <w:rPr>
          <w:rFonts w:ascii="Times New Roman" w:eastAsia="Times New Roman" w:hAnsi="Times New Roman" w:cs="Times New Roman"/>
          <w:b/>
          <w:bCs/>
          <w:sz w:val="24"/>
          <w:szCs w:val="24"/>
          <w:lang w:val="ro-RO" w:eastAsia="ru-RU"/>
        </w:rPr>
      </w:pPr>
    </w:p>
    <w:p w14:paraId="097564B5" w14:textId="77777777" w:rsidR="00B52317" w:rsidRPr="00071C7F" w:rsidRDefault="00B52317" w:rsidP="00B52317">
      <w:pPr>
        <w:tabs>
          <w:tab w:val="left" w:pos="13849"/>
        </w:tabs>
        <w:spacing w:after="0" w:line="240" w:lineRule="auto"/>
        <w:ind w:left="142"/>
        <w:jc w:val="center"/>
        <w:rPr>
          <w:rFonts w:ascii="Times New Roman" w:eastAsia="Times New Roman" w:hAnsi="Times New Roman" w:cs="Times New Roman"/>
          <w:b/>
          <w:bCs/>
          <w:sz w:val="24"/>
          <w:szCs w:val="24"/>
          <w:lang w:val="ro-RO" w:eastAsia="ru-RU"/>
        </w:rPr>
      </w:pPr>
    </w:p>
    <w:p w14:paraId="77A517A4" w14:textId="77777777" w:rsidR="00B52317" w:rsidRPr="00071C7F" w:rsidRDefault="00B52317" w:rsidP="00B52317">
      <w:pPr>
        <w:tabs>
          <w:tab w:val="left" w:pos="13849"/>
        </w:tabs>
        <w:spacing w:after="0" w:line="240" w:lineRule="auto"/>
        <w:ind w:left="142"/>
        <w:jc w:val="center"/>
        <w:rPr>
          <w:rFonts w:ascii="Times New Roman" w:eastAsia="Times New Roman" w:hAnsi="Times New Roman" w:cs="Times New Roman"/>
          <w:b/>
          <w:bCs/>
          <w:sz w:val="24"/>
          <w:szCs w:val="24"/>
          <w:lang w:val="ro-RO" w:eastAsia="ru-RU"/>
        </w:rPr>
      </w:pPr>
    </w:p>
    <w:p w14:paraId="0745E018" w14:textId="77777777" w:rsidR="00B52317" w:rsidRPr="00071C7F" w:rsidRDefault="00B52317" w:rsidP="00B52317">
      <w:pPr>
        <w:tabs>
          <w:tab w:val="left" w:pos="13849"/>
        </w:tabs>
        <w:spacing w:after="0" w:line="240" w:lineRule="auto"/>
        <w:ind w:left="142"/>
        <w:jc w:val="center"/>
        <w:rPr>
          <w:rFonts w:ascii="Times New Roman" w:eastAsia="Times New Roman" w:hAnsi="Times New Roman" w:cs="Times New Roman"/>
          <w:b/>
          <w:bCs/>
          <w:sz w:val="24"/>
          <w:szCs w:val="24"/>
          <w:lang w:val="ro-RO" w:eastAsia="ru-RU"/>
        </w:rPr>
      </w:pPr>
    </w:p>
    <w:p w14:paraId="13A25813" w14:textId="77777777" w:rsidR="000F62CD" w:rsidRDefault="000F62CD" w:rsidP="00B52317">
      <w:pPr>
        <w:tabs>
          <w:tab w:val="left" w:pos="13849"/>
        </w:tabs>
        <w:spacing w:after="0" w:line="240" w:lineRule="auto"/>
        <w:ind w:left="142"/>
        <w:jc w:val="center"/>
        <w:rPr>
          <w:rFonts w:ascii="Times New Roman" w:eastAsia="Times New Roman" w:hAnsi="Times New Roman" w:cs="Times New Roman"/>
          <w:b/>
          <w:bCs/>
          <w:sz w:val="24"/>
          <w:szCs w:val="24"/>
          <w:lang w:val="ro-RO" w:eastAsia="ru-RU"/>
        </w:rPr>
      </w:pPr>
    </w:p>
    <w:p w14:paraId="56197AF0" w14:textId="77777777" w:rsidR="000F62CD" w:rsidRDefault="000F62CD" w:rsidP="00B52317">
      <w:pPr>
        <w:tabs>
          <w:tab w:val="left" w:pos="13849"/>
        </w:tabs>
        <w:spacing w:after="0" w:line="240" w:lineRule="auto"/>
        <w:ind w:left="142"/>
        <w:jc w:val="center"/>
        <w:rPr>
          <w:rFonts w:ascii="Times New Roman" w:eastAsia="Times New Roman" w:hAnsi="Times New Roman" w:cs="Times New Roman"/>
          <w:b/>
          <w:bCs/>
          <w:sz w:val="24"/>
          <w:szCs w:val="24"/>
          <w:lang w:val="ro-RO" w:eastAsia="ru-RU"/>
        </w:rPr>
      </w:pPr>
    </w:p>
    <w:p w14:paraId="1EB2AD52" w14:textId="77777777" w:rsidR="00B52317" w:rsidRPr="00071C7F" w:rsidRDefault="00B52317" w:rsidP="00B52317">
      <w:pPr>
        <w:tabs>
          <w:tab w:val="left" w:pos="13849"/>
        </w:tabs>
        <w:spacing w:after="0" w:line="240" w:lineRule="auto"/>
        <w:ind w:left="142"/>
        <w:jc w:val="center"/>
        <w:rPr>
          <w:rFonts w:ascii="Times New Roman" w:eastAsia="Times New Roman" w:hAnsi="Times New Roman" w:cs="Times New Roman"/>
          <w:b/>
          <w:bCs/>
          <w:sz w:val="24"/>
          <w:szCs w:val="24"/>
          <w:lang w:val="en-US" w:eastAsia="ru-RU"/>
        </w:rPr>
      </w:pPr>
      <w:r w:rsidRPr="00071C7F">
        <w:rPr>
          <w:rFonts w:ascii="Times New Roman" w:eastAsia="Times New Roman" w:hAnsi="Times New Roman" w:cs="Times New Roman"/>
          <w:b/>
          <w:bCs/>
          <w:sz w:val="24"/>
          <w:szCs w:val="24"/>
          <w:lang w:val="ro-RO" w:eastAsia="ru-RU"/>
        </w:rPr>
        <w:t>PRODUSE RECOMANDATE ȘI CRITERII DE SUCCES pentru clasa  a IV-a:</w:t>
      </w:r>
    </w:p>
    <w:p w14:paraId="47AFE9E5" w14:textId="77777777" w:rsidR="00B52317" w:rsidRPr="00071C7F" w:rsidRDefault="00B52317" w:rsidP="00B52317">
      <w:pPr>
        <w:tabs>
          <w:tab w:val="left" w:pos="13849"/>
        </w:tabs>
        <w:spacing w:after="0" w:line="240" w:lineRule="auto"/>
        <w:ind w:left="142"/>
        <w:jc w:val="center"/>
        <w:rPr>
          <w:rFonts w:ascii="Times New Roman" w:hAnsi="Times New Roman" w:cs="Times New Roman"/>
          <w:sz w:val="24"/>
          <w:szCs w:val="24"/>
          <w:lang w:val="en-US"/>
        </w:rPr>
      </w:pPr>
      <w:r w:rsidRPr="00071C7F">
        <w:rPr>
          <w:rFonts w:ascii="Times New Roman" w:hAnsi="Times New Roman" w:cs="Times New Roman"/>
          <w:sz w:val="24"/>
          <w:szCs w:val="24"/>
          <w:lang w:val="ro-RO"/>
        </w:rPr>
        <w:t xml:space="preserve">Sunt recomandate produse pentru zilele de activități </w:t>
      </w:r>
      <w:proofErr w:type="spellStart"/>
      <w:r w:rsidRPr="00071C7F">
        <w:rPr>
          <w:rFonts w:ascii="Times New Roman" w:hAnsi="Times New Roman" w:cs="Times New Roman"/>
          <w:sz w:val="24"/>
          <w:szCs w:val="24"/>
          <w:lang w:val="ro-RO"/>
        </w:rPr>
        <w:t>transdisciplinare</w:t>
      </w:r>
      <w:proofErr w:type="spellEnd"/>
      <w:r w:rsidRPr="00071C7F">
        <w:rPr>
          <w:rFonts w:ascii="Times New Roman" w:hAnsi="Times New Roman" w:cs="Times New Roman"/>
          <w:sz w:val="24"/>
          <w:szCs w:val="24"/>
          <w:lang w:val="ro-RO"/>
        </w:rPr>
        <w:t xml:space="preserve">  (C</w:t>
      </w:r>
      <w:r w:rsidRPr="00071C7F">
        <w:rPr>
          <w:rFonts w:ascii="Times New Roman" w:eastAsia="Times New Roman" w:hAnsi="Times New Roman" w:cs="Times New Roman"/>
          <w:i/>
          <w:iCs/>
          <w:sz w:val="24"/>
          <w:szCs w:val="24"/>
          <w:lang w:val="ro-RO" w:eastAsia="ru-RU"/>
        </w:rPr>
        <w:t>urriculum național, Învățământul primar. Chișinău: MECC, 2018</w:t>
      </w:r>
      <w:r w:rsidRPr="00071C7F">
        <w:rPr>
          <w:rFonts w:ascii="Times New Roman" w:eastAsia="Times New Roman" w:hAnsi="Times New Roman" w:cs="Times New Roman"/>
          <w:sz w:val="24"/>
          <w:szCs w:val="24"/>
          <w:lang w:val="ro-RO" w:eastAsia="ru-RU"/>
        </w:rPr>
        <w:t>, pagina 209</w:t>
      </w:r>
      <w:r w:rsidRPr="00071C7F">
        <w:rPr>
          <w:rFonts w:ascii="Times New Roman" w:hAnsi="Times New Roman" w:cs="Times New Roman"/>
          <w:sz w:val="24"/>
          <w:szCs w:val="24"/>
          <w:lang w:val="en-US"/>
        </w:rPr>
        <w:t>)</w:t>
      </w:r>
    </w:p>
    <w:p w14:paraId="42ACDE7E" w14:textId="77777777" w:rsidR="00B52317" w:rsidRPr="00071C7F" w:rsidRDefault="00B52317" w:rsidP="00B52317">
      <w:pPr>
        <w:tabs>
          <w:tab w:val="left" w:pos="13849"/>
        </w:tabs>
        <w:spacing w:after="0" w:line="240" w:lineRule="auto"/>
        <w:ind w:left="142"/>
        <w:rPr>
          <w:rFonts w:ascii="Times New Roman" w:hAnsi="Times New Roman" w:cs="Times New Roman"/>
          <w:b/>
          <w:bCs/>
          <w:sz w:val="24"/>
          <w:szCs w:val="24"/>
          <w:lang w:val="ro-RO"/>
        </w:rPr>
      </w:pPr>
      <w:r w:rsidRPr="00071C7F">
        <w:rPr>
          <w:rFonts w:ascii="Times New Roman" w:hAnsi="Times New Roman" w:cs="Times New Roman"/>
          <w:b/>
          <w:bCs/>
          <w:sz w:val="24"/>
          <w:szCs w:val="24"/>
          <w:lang w:val="ro-RO"/>
        </w:rPr>
        <w:t xml:space="preserve">La sfârșitul clasei a IV-a, elevul poate: </w:t>
      </w:r>
    </w:p>
    <w:p w14:paraId="7CE05B9D" w14:textId="77777777" w:rsidR="00B52317" w:rsidRPr="00071C7F" w:rsidRDefault="00B52317" w:rsidP="00B52317">
      <w:pPr>
        <w:pStyle w:val="a4"/>
        <w:numPr>
          <w:ilvl w:val="0"/>
          <w:numId w:val="2"/>
        </w:numPr>
        <w:tabs>
          <w:tab w:val="left" w:pos="13849"/>
        </w:tabs>
        <w:spacing w:after="0" w:line="240" w:lineRule="auto"/>
        <w:jc w:val="both"/>
        <w:rPr>
          <w:rFonts w:ascii="Times New Roman" w:hAnsi="Times New Roman" w:cs="Times New Roman"/>
          <w:sz w:val="24"/>
          <w:szCs w:val="24"/>
          <w:lang w:val="ro-RO"/>
        </w:rPr>
      </w:pPr>
      <w:r w:rsidRPr="00071C7F">
        <w:rPr>
          <w:rFonts w:ascii="Times New Roman" w:hAnsi="Times New Roman" w:cs="Times New Roman"/>
          <w:sz w:val="24"/>
          <w:szCs w:val="24"/>
          <w:lang w:val="ro-RO"/>
        </w:rPr>
        <w:t>analiza, în baza unui algoritm: modalitățile de influență a comportamentului propriu în relație cu cei din jur; posibilitățile de învățare pentru satisfacerea necesităților și dorințelor; legătura dintre abilitățile proprii și domeniul ocupațional preferat; recomandările privind securitatea personală în activități casnice, la școală, odihnă; modalități de manifestare a unui mod sănătos de viață;</w:t>
      </w:r>
    </w:p>
    <w:p w14:paraId="4627A00E" w14:textId="77777777" w:rsidR="00B52317" w:rsidRPr="00071C7F" w:rsidRDefault="00B52317" w:rsidP="00B52317">
      <w:pPr>
        <w:pStyle w:val="a4"/>
        <w:numPr>
          <w:ilvl w:val="0"/>
          <w:numId w:val="2"/>
        </w:numPr>
        <w:tabs>
          <w:tab w:val="left" w:pos="13849"/>
        </w:tabs>
        <w:spacing w:after="0" w:line="240" w:lineRule="auto"/>
        <w:jc w:val="both"/>
        <w:rPr>
          <w:rFonts w:ascii="Times New Roman" w:hAnsi="Times New Roman" w:cs="Times New Roman"/>
          <w:sz w:val="24"/>
          <w:szCs w:val="24"/>
          <w:lang w:val="ro-RO"/>
        </w:rPr>
      </w:pPr>
      <w:r w:rsidRPr="00071C7F">
        <w:rPr>
          <w:rFonts w:ascii="Times New Roman" w:hAnsi="Times New Roman" w:cs="Times New Roman"/>
          <w:sz w:val="24"/>
          <w:szCs w:val="24"/>
          <w:lang w:val="ro-RO"/>
        </w:rPr>
        <w:t>aprecia: importanța resurselor de învățare; beneficiile muncii pentru dezvoltarea personală și socială, participarea activă în asigurarea unui mediu sănătos și sigur;</w:t>
      </w:r>
    </w:p>
    <w:p w14:paraId="79340309" w14:textId="77777777" w:rsidR="00B52317" w:rsidRPr="00071C7F" w:rsidRDefault="00B52317" w:rsidP="00B52317">
      <w:pPr>
        <w:pStyle w:val="a4"/>
        <w:numPr>
          <w:ilvl w:val="0"/>
          <w:numId w:val="2"/>
        </w:numPr>
        <w:tabs>
          <w:tab w:val="left" w:pos="13849"/>
        </w:tabs>
        <w:spacing w:after="0" w:line="240" w:lineRule="auto"/>
        <w:jc w:val="both"/>
        <w:rPr>
          <w:rFonts w:ascii="Times New Roman" w:hAnsi="Times New Roman" w:cs="Times New Roman"/>
          <w:b/>
          <w:bCs/>
          <w:sz w:val="24"/>
          <w:szCs w:val="24"/>
          <w:lang w:val="ro-RO"/>
        </w:rPr>
      </w:pPr>
      <w:r w:rsidRPr="00071C7F">
        <w:rPr>
          <w:rFonts w:ascii="Times New Roman" w:hAnsi="Times New Roman" w:cs="Times New Roman"/>
          <w:sz w:val="24"/>
          <w:szCs w:val="24"/>
          <w:lang w:val="ro-RO"/>
        </w:rPr>
        <w:t>adopta decizii privind: securitatea personală; implicarea în activități de voluntariat; selectarea alimentelor folositoare/sănătoase; traseul școlar în clasele de gimnaziu,</w:t>
      </w:r>
    </w:p>
    <w:p w14:paraId="5B657B2F" w14:textId="77777777" w:rsidR="00B52317" w:rsidRPr="00071C7F" w:rsidRDefault="00B52317" w:rsidP="00B52317">
      <w:pPr>
        <w:pStyle w:val="a4"/>
        <w:tabs>
          <w:tab w:val="left" w:pos="13849"/>
        </w:tabs>
        <w:spacing w:after="0" w:line="240" w:lineRule="auto"/>
        <w:ind w:left="284"/>
        <w:jc w:val="both"/>
        <w:rPr>
          <w:rFonts w:ascii="Times New Roman" w:hAnsi="Times New Roman" w:cs="Times New Roman"/>
          <w:b/>
          <w:bCs/>
          <w:sz w:val="24"/>
          <w:szCs w:val="24"/>
          <w:lang w:val="ro-RO"/>
        </w:rPr>
      </w:pPr>
      <w:r w:rsidRPr="00071C7F">
        <w:rPr>
          <w:rFonts w:ascii="Times New Roman" w:hAnsi="Times New Roman" w:cs="Times New Roman"/>
          <w:b/>
          <w:bCs/>
          <w:sz w:val="24"/>
          <w:szCs w:val="24"/>
          <w:lang w:val="ro-RO"/>
        </w:rPr>
        <w:t>implicând ca atitudini și valori specifice predominante:</w:t>
      </w:r>
    </w:p>
    <w:p w14:paraId="5F33B149" w14:textId="77777777" w:rsidR="00B52317" w:rsidRPr="00071C7F" w:rsidRDefault="00B52317" w:rsidP="00B52317">
      <w:pPr>
        <w:pStyle w:val="a4"/>
        <w:numPr>
          <w:ilvl w:val="0"/>
          <w:numId w:val="2"/>
        </w:numPr>
        <w:tabs>
          <w:tab w:val="left" w:pos="13849"/>
        </w:tabs>
        <w:spacing w:after="0" w:line="240" w:lineRule="auto"/>
        <w:rPr>
          <w:rFonts w:ascii="Times New Roman" w:hAnsi="Times New Roman" w:cs="Times New Roman"/>
          <w:sz w:val="24"/>
          <w:szCs w:val="24"/>
          <w:lang w:val="ro-RO"/>
        </w:rPr>
      </w:pPr>
      <w:r w:rsidRPr="00071C7F">
        <w:rPr>
          <w:rFonts w:ascii="Times New Roman" w:hAnsi="Times New Roman" w:cs="Times New Roman"/>
          <w:sz w:val="24"/>
          <w:szCs w:val="24"/>
          <w:lang w:val="ro-RO"/>
        </w:rPr>
        <w:t xml:space="preserve">implicarea activă; </w:t>
      </w:r>
    </w:p>
    <w:p w14:paraId="5D2516FC" w14:textId="77777777" w:rsidR="00B52317" w:rsidRPr="00071C7F" w:rsidRDefault="00B52317" w:rsidP="00B52317">
      <w:pPr>
        <w:pStyle w:val="a4"/>
        <w:numPr>
          <w:ilvl w:val="0"/>
          <w:numId w:val="2"/>
        </w:numPr>
        <w:tabs>
          <w:tab w:val="left" w:pos="13849"/>
        </w:tabs>
        <w:spacing w:after="0" w:line="240" w:lineRule="auto"/>
        <w:rPr>
          <w:rFonts w:ascii="Times New Roman" w:hAnsi="Times New Roman" w:cs="Times New Roman"/>
          <w:sz w:val="24"/>
          <w:szCs w:val="24"/>
          <w:lang w:val="ro-RO"/>
        </w:rPr>
      </w:pPr>
      <w:r w:rsidRPr="00071C7F">
        <w:rPr>
          <w:rFonts w:ascii="Times New Roman" w:hAnsi="Times New Roman" w:cs="Times New Roman"/>
          <w:sz w:val="24"/>
          <w:szCs w:val="24"/>
          <w:lang w:val="ro-RO"/>
        </w:rPr>
        <w:t xml:space="preserve">tendința relaționării în baza comunicării asertive; </w:t>
      </w:r>
    </w:p>
    <w:p w14:paraId="72EF96BD" w14:textId="77777777" w:rsidR="00B52317" w:rsidRPr="00071C7F" w:rsidRDefault="00B52317" w:rsidP="00B52317">
      <w:pPr>
        <w:pStyle w:val="a4"/>
        <w:numPr>
          <w:ilvl w:val="0"/>
          <w:numId w:val="2"/>
        </w:numPr>
        <w:tabs>
          <w:tab w:val="left" w:pos="13849"/>
        </w:tabs>
        <w:spacing w:after="0" w:line="240" w:lineRule="auto"/>
        <w:rPr>
          <w:rFonts w:ascii="Times New Roman" w:hAnsi="Times New Roman" w:cs="Times New Roman"/>
          <w:sz w:val="24"/>
          <w:szCs w:val="24"/>
          <w:lang w:val="ro-RO"/>
        </w:rPr>
      </w:pPr>
      <w:r w:rsidRPr="00071C7F">
        <w:rPr>
          <w:rFonts w:ascii="Times New Roman" w:hAnsi="Times New Roman" w:cs="Times New Roman"/>
          <w:sz w:val="24"/>
          <w:szCs w:val="24"/>
          <w:lang w:val="ro-RO"/>
        </w:rPr>
        <w:t xml:space="preserve">aprecierea învățării și studiilor ca oportunitate de dezvoltare personală; </w:t>
      </w:r>
    </w:p>
    <w:p w14:paraId="6C76BEA7" w14:textId="77777777" w:rsidR="00B52317" w:rsidRPr="00071C7F" w:rsidRDefault="00B52317" w:rsidP="00B52317">
      <w:pPr>
        <w:pStyle w:val="a4"/>
        <w:numPr>
          <w:ilvl w:val="0"/>
          <w:numId w:val="2"/>
        </w:numPr>
        <w:tabs>
          <w:tab w:val="left" w:pos="13849"/>
        </w:tabs>
        <w:spacing w:after="0" w:line="240" w:lineRule="auto"/>
        <w:rPr>
          <w:rFonts w:ascii="Times New Roman" w:hAnsi="Times New Roman" w:cs="Times New Roman"/>
          <w:sz w:val="24"/>
          <w:szCs w:val="24"/>
          <w:lang w:val="ro-RO"/>
        </w:rPr>
      </w:pPr>
      <w:r w:rsidRPr="00071C7F">
        <w:rPr>
          <w:rFonts w:ascii="Times New Roman" w:hAnsi="Times New Roman" w:cs="Times New Roman"/>
          <w:sz w:val="24"/>
          <w:szCs w:val="24"/>
          <w:lang w:val="ro-RO"/>
        </w:rPr>
        <w:lastRenderedPageBreak/>
        <w:t xml:space="preserve">onestitate, demnitate, aprecierea muncii și oamenilor care realizează diverse profesii; </w:t>
      </w:r>
    </w:p>
    <w:p w14:paraId="227CFF63" w14:textId="77777777" w:rsidR="00B52317" w:rsidRPr="00071C7F" w:rsidRDefault="00B52317" w:rsidP="00B52317">
      <w:pPr>
        <w:pStyle w:val="a4"/>
        <w:numPr>
          <w:ilvl w:val="0"/>
          <w:numId w:val="2"/>
        </w:numPr>
        <w:tabs>
          <w:tab w:val="left" w:pos="13849"/>
        </w:tabs>
        <w:spacing w:after="0" w:line="240" w:lineRule="auto"/>
        <w:rPr>
          <w:rFonts w:ascii="Times New Roman" w:hAnsi="Times New Roman" w:cs="Times New Roman"/>
          <w:sz w:val="24"/>
          <w:szCs w:val="24"/>
          <w:lang w:val="ro-RO"/>
        </w:rPr>
      </w:pPr>
      <w:r w:rsidRPr="00071C7F">
        <w:rPr>
          <w:rFonts w:ascii="Times New Roman" w:hAnsi="Times New Roman" w:cs="Times New Roman"/>
          <w:sz w:val="24"/>
          <w:szCs w:val="24"/>
          <w:lang w:val="ro-RO"/>
        </w:rPr>
        <w:t xml:space="preserve">alimentația sănătoasă; </w:t>
      </w:r>
    </w:p>
    <w:p w14:paraId="305E300A" w14:textId="77777777" w:rsidR="00B52317" w:rsidRPr="00071C7F" w:rsidRDefault="00B52317" w:rsidP="00B52317">
      <w:pPr>
        <w:pStyle w:val="a4"/>
        <w:numPr>
          <w:ilvl w:val="0"/>
          <w:numId w:val="2"/>
        </w:numPr>
        <w:tabs>
          <w:tab w:val="left" w:pos="13849"/>
        </w:tabs>
        <w:spacing w:after="0" w:line="240" w:lineRule="auto"/>
        <w:rPr>
          <w:rFonts w:ascii="Times New Roman" w:hAnsi="Times New Roman" w:cs="Times New Roman"/>
          <w:b/>
          <w:bCs/>
          <w:sz w:val="24"/>
          <w:szCs w:val="24"/>
          <w:lang w:val="ro-RO"/>
        </w:rPr>
      </w:pPr>
      <w:r w:rsidRPr="00071C7F">
        <w:rPr>
          <w:rFonts w:ascii="Times New Roman" w:hAnsi="Times New Roman" w:cs="Times New Roman"/>
          <w:sz w:val="24"/>
          <w:szCs w:val="24"/>
          <w:lang w:val="ro-RO"/>
        </w:rPr>
        <w:t>valorificarea propriilor resurse și efectuarea efortului fizic și intelectual conform particularităților de vârstă.</w:t>
      </w:r>
    </w:p>
    <w:p w14:paraId="2A8E1F35" w14:textId="77777777" w:rsidR="000F62CD" w:rsidRDefault="000F62CD" w:rsidP="00B52317">
      <w:pPr>
        <w:shd w:val="clear" w:color="auto" w:fill="FFFFFF" w:themeFill="background1"/>
        <w:spacing w:after="0" w:line="240" w:lineRule="auto"/>
        <w:ind w:right="425"/>
        <w:jc w:val="center"/>
        <w:rPr>
          <w:rFonts w:ascii="Times New Roman" w:eastAsia="Times New Roman" w:hAnsi="Times New Roman" w:cs="Times New Roman"/>
          <w:sz w:val="24"/>
          <w:szCs w:val="24"/>
          <w:lang w:val="ro-RO" w:eastAsia="ru-RU"/>
        </w:rPr>
      </w:pPr>
    </w:p>
    <w:p w14:paraId="294FFBD0" w14:textId="77777777" w:rsidR="000F62CD" w:rsidRDefault="000F62CD" w:rsidP="00B52317">
      <w:pPr>
        <w:shd w:val="clear" w:color="auto" w:fill="FFFFFF" w:themeFill="background1"/>
        <w:spacing w:after="0" w:line="240" w:lineRule="auto"/>
        <w:ind w:right="425"/>
        <w:jc w:val="center"/>
        <w:rPr>
          <w:rFonts w:ascii="Times New Roman" w:eastAsia="Times New Roman" w:hAnsi="Times New Roman" w:cs="Times New Roman"/>
          <w:sz w:val="24"/>
          <w:szCs w:val="24"/>
          <w:lang w:val="ro-RO" w:eastAsia="ru-RU"/>
        </w:rPr>
      </w:pPr>
    </w:p>
    <w:p w14:paraId="6117B959" w14:textId="77777777" w:rsidR="00B52317" w:rsidRDefault="00B52317" w:rsidP="00B52317">
      <w:pPr>
        <w:shd w:val="clear" w:color="auto" w:fill="FFFFFF" w:themeFill="background1"/>
        <w:spacing w:after="0" w:line="240" w:lineRule="auto"/>
        <w:ind w:right="425"/>
        <w:jc w:val="center"/>
        <w:rPr>
          <w:rFonts w:ascii="Times New Roman" w:eastAsia="Times New Roman" w:hAnsi="Times New Roman" w:cs="Times New Roman"/>
          <w:b/>
          <w:bCs/>
          <w:color w:val="000000"/>
          <w:sz w:val="24"/>
          <w:szCs w:val="24"/>
          <w:lang w:eastAsia="ru-RU"/>
        </w:rPr>
      </w:pPr>
      <w:r w:rsidRPr="00071C7F">
        <w:rPr>
          <w:rFonts w:ascii="Times New Roman" w:eastAsia="Times New Roman" w:hAnsi="Times New Roman" w:cs="Times New Roman"/>
          <w:sz w:val="24"/>
          <w:szCs w:val="24"/>
          <w:lang w:val="ro-RO" w:eastAsia="ru-RU"/>
        </w:rPr>
        <w:tab/>
      </w:r>
      <w:r w:rsidRPr="00071C7F">
        <w:rPr>
          <w:rFonts w:ascii="Times New Roman" w:eastAsia="Times New Roman" w:hAnsi="Times New Roman" w:cs="Times New Roman"/>
          <w:b/>
          <w:bCs/>
          <w:color w:val="000000"/>
          <w:sz w:val="24"/>
          <w:szCs w:val="24"/>
          <w:lang w:val="en-US" w:eastAsia="ru-RU"/>
        </w:rPr>
        <w:t>SEMESTRUL I</w:t>
      </w:r>
      <w:r w:rsidRPr="00071C7F">
        <w:rPr>
          <w:rFonts w:ascii="Times New Roman" w:eastAsia="Times New Roman" w:hAnsi="Times New Roman" w:cs="Times New Roman"/>
          <w:b/>
          <w:bCs/>
          <w:color w:val="000000"/>
          <w:sz w:val="24"/>
          <w:szCs w:val="24"/>
          <w:lang w:eastAsia="ru-RU"/>
        </w:rPr>
        <w:t xml:space="preserve"> </w:t>
      </w:r>
    </w:p>
    <w:p w14:paraId="7C7C1FF1" w14:textId="77777777" w:rsidR="000F62CD" w:rsidRPr="00071C7F" w:rsidRDefault="000F62CD" w:rsidP="00B52317">
      <w:pPr>
        <w:shd w:val="clear" w:color="auto" w:fill="FFFFFF" w:themeFill="background1"/>
        <w:spacing w:after="0" w:line="240" w:lineRule="auto"/>
        <w:ind w:right="425"/>
        <w:jc w:val="center"/>
        <w:rPr>
          <w:rFonts w:ascii="Times New Roman" w:eastAsia="Times New Roman" w:hAnsi="Times New Roman" w:cs="Times New Roman"/>
          <w:b/>
          <w:bCs/>
          <w:color w:val="000000"/>
          <w:sz w:val="24"/>
          <w:szCs w:val="24"/>
          <w:lang w:eastAsia="ru-RU"/>
        </w:rPr>
      </w:pPr>
    </w:p>
    <w:tbl>
      <w:tblPr>
        <w:tblW w:w="136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594"/>
        <w:gridCol w:w="256"/>
        <w:gridCol w:w="311"/>
        <w:gridCol w:w="6351"/>
        <w:gridCol w:w="877"/>
        <w:gridCol w:w="399"/>
        <w:gridCol w:w="451"/>
        <w:gridCol w:w="400"/>
        <w:gridCol w:w="309"/>
        <w:gridCol w:w="825"/>
        <w:gridCol w:w="66"/>
      </w:tblGrid>
      <w:tr w:rsidR="00B52317" w:rsidRPr="008E1FC3" w14:paraId="1DE06FAA" w14:textId="77777777" w:rsidTr="00071C7F">
        <w:trPr>
          <w:gridAfter w:val="1"/>
          <w:wAfter w:w="66" w:type="dxa"/>
          <w:trHeight w:val="415"/>
          <w:jc w:val="center"/>
        </w:trPr>
        <w:tc>
          <w:tcPr>
            <w:tcW w:w="13609" w:type="dxa"/>
            <w:gridSpan w:val="11"/>
            <w:shd w:val="clear" w:color="auto" w:fill="FFFFFF" w:themeFill="background1"/>
            <w:vAlign w:val="center"/>
          </w:tcPr>
          <w:p w14:paraId="662E6B8A" w14:textId="77777777" w:rsidR="00B52317" w:rsidRPr="00071C7F" w:rsidRDefault="00B52317" w:rsidP="00563C42">
            <w:pPr>
              <w:spacing w:after="0" w:line="240" w:lineRule="auto"/>
              <w:jc w:val="center"/>
              <w:rPr>
                <w:rFonts w:ascii="Times New Roman" w:eastAsia="Times New Roman" w:hAnsi="Times New Roman" w:cs="Times New Roman"/>
                <w:b/>
                <w:bCs/>
                <w:sz w:val="24"/>
                <w:szCs w:val="24"/>
                <w:lang w:val="ro-RO" w:eastAsia="ru-RU"/>
              </w:rPr>
            </w:pPr>
            <w:r w:rsidRPr="00071C7F">
              <w:rPr>
                <w:rFonts w:ascii="Times New Roman" w:hAnsi="Times New Roman" w:cs="Times New Roman"/>
                <w:b/>
                <w:bCs/>
                <w:sz w:val="24"/>
                <w:szCs w:val="24"/>
                <w:lang w:val="ro-RO"/>
              </w:rPr>
              <w:t xml:space="preserve">Unitatea de conținut (modul) 1. Arta cunoașterii de sine </w:t>
            </w:r>
            <w:proofErr w:type="spellStart"/>
            <w:r w:rsidRPr="00071C7F">
              <w:rPr>
                <w:rFonts w:ascii="Times New Roman" w:hAnsi="Times New Roman" w:cs="Times New Roman"/>
                <w:b/>
                <w:bCs/>
                <w:sz w:val="24"/>
                <w:szCs w:val="24"/>
                <w:lang w:val="ro-RO"/>
              </w:rPr>
              <w:t>şi</w:t>
            </w:r>
            <w:proofErr w:type="spellEnd"/>
            <w:r w:rsidRPr="00071C7F">
              <w:rPr>
                <w:rFonts w:ascii="Times New Roman" w:hAnsi="Times New Roman" w:cs="Times New Roman"/>
                <w:b/>
                <w:bCs/>
                <w:sz w:val="24"/>
                <w:szCs w:val="24"/>
                <w:lang w:val="ro-RO"/>
              </w:rPr>
              <w:t xml:space="preserve"> a celuilalt ,    7</w:t>
            </w:r>
            <w:r w:rsidRPr="00071C7F">
              <w:rPr>
                <w:rFonts w:ascii="Times New Roman" w:eastAsia="Times New Roman" w:hAnsi="Times New Roman" w:cs="Times New Roman"/>
                <w:b/>
                <w:iCs/>
                <w:sz w:val="24"/>
                <w:szCs w:val="24"/>
                <w:lang w:val="ro-RO" w:eastAsia="ru-RU"/>
              </w:rPr>
              <w:t>* ore</w:t>
            </w:r>
            <w:r w:rsidRPr="00071C7F">
              <w:rPr>
                <w:rFonts w:ascii="Times New Roman" w:hAnsi="Times New Roman" w:cs="Times New Roman"/>
                <w:b/>
                <w:bCs/>
                <w:sz w:val="24"/>
                <w:szCs w:val="24"/>
                <w:lang w:val="ro-RO"/>
              </w:rPr>
              <w:t xml:space="preserve"> </w:t>
            </w:r>
          </w:p>
        </w:tc>
      </w:tr>
      <w:tr w:rsidR="00B52317" w:rsidRPr="00071C7F" w14:paraId="1FBA36B2" w14:textId="77777777" w:rsidTr="00071C7F">
        <w:trPr>
          <w:gridAfter w:val="1"/>
          <w:wAfter w:w="66" w:type="dxa"/>
          <w:trHeight w:val="667"/>
          <w:jc w:val="center"/>
        </w:trPr>
        <w:tc>
          <w:tcPr>
            <w:tcW w:w="13609" w:type="dxa"/>
            <w:gridSpan w:val="11"/>
            <w:shd w:val="clear" w:color="auto" w:fill="FFFFFF" w:themeFill="background1"/>
            <w:vAlign w:val="center"/>
          </w:tcPr>
          <w:p w14:paraId="4628A121" w14:textId="77777777" w:rsidR="00B52317" w:rsidRPr="00071C7F" w:rsidRDefault="00B52317" w:rsidP="00563C42">
            <w:pPr>
              <w:spacing w:after="0" w:line="240" w:lineRule="auto"/>
              <w:jc w:val="both"/>
              <w:rPr>
                <w:rFonts w:ascii="Times New Roman" w:hAnsi="Times New Roman" w:cs="Times New Roman"/>
                <w:b/>
                <w:bCs/>
                <w:sz w:val="24"/>
                <w:szCs w:val="24"/>
                <w:lang w:val="ro-RO"/>
              </w:rPr>
            </w:pPr>
            <w:r w:rsidRPr="00071C7F">
              <w:rPr>
                <w:rFonts w:ascii="Times New Roman" w:hAnsi="Times New Roman" w:cs="Times New Roman"/>
                <w:b/>
                <w:bCs/>
                <w:sz w:val="24"/>
                <w:szCs w:val="24"/>
                <w:lang w:val="ro-RO"/>
              </w:rPr>
              <w:t>Exerciții</w:t>
            </w:r>
            <w:r w:rsidRPr="00071C7F">
              <w:rPr>
                <w:rFonts w:ascii="Times New Roman" w:hAnsi="Times New Roman" w:cs="Times New Roman"/>
                <w:sz w:val="24"/>
                <w:szCs w:val="24"/>
                <w:lang w:val="ro-RO"/>
              </w:rPr>
              <w:t xml:space="preserve">: de identificare, de prezentare, de apreciere a potențialului personal, a resurselor sociale, a limitelor personale specifice vârstei; de analiză și comparare a Eu-lui prezent, Eu-lui trecut, Eu-lui viitor, a schimbărilor legate de dezvoltarea personală; de identificare a priorităților și de formulare a obiectivelor de dezvoltare personală. </w:t>
            </w:r>
            <w:r w:rsidRPr="00071C7F">
              <w:rPr>
                <w:rFonts w:ascii="Times New Roman" w:hAnsi="Times New Roman" w:cs="Times New Roman"/>
                <w:b/>
                <w:bCs/>
                <w:sz w:val="24"/>
                <w:szCs w:val="24"/>
                <w:lang w:val="ro-RO"/>
              </w:rPr>
              <w:t>Jocuri de rol</w:t>
            </w:r>
            <w:r w:rsidRPr="00071C7F">
              <w:rPr>
                <w:rFonts w:ascii="Times New Roman" w:hAnsi="Times New Roman" w:cs="Times New Roman"/>
                <w:sz w:val="24"/>
                <w:szCs w:val="24"/>
                <w:lang w:val="ro-RO"/>
              </w:rPr>
              <w:t xml:space="preserve">: simularea regulilor de comunicare în grup; în perechi pentru dezvoltarea abilității de formulare a cererii, refuzului; de acceptare a cererii, refuzului; dramatizarea situațiilor-problemă în contexte școlare cu aplicarea algoritmului de soluționare eficientă; pentru dezvoltarea abilităților de a face fată emoțiilor negative. </w:t>
            </w:r>
            <w:r w:rsidRPr="00071C7F">
              <w:rPr>
                <w:rFonts w:ascii="Times New Roman" w:hAnsi="Times New Roman" w:cs="Times New Roman"/>
                <w:b/>
                <w:bCs/>
                <w:sz w:val="24"/>
                <w:szCs w:val="24"/>
                <w:lang w:val="ro-RO"/>
              </w:rPr>
              <w:t>Studiu de caz</w:t>
            </w:r>
            <w:r w:rsidRPr="00071C7F">
              <w:rPr>
                <w:rFonts w:ascii="Times New Roman" w:hAnsi="Times New Roman" w:cs="Times New Roman"/>
                <w:sz w:val="24"/>
                <w:szCs w:val="24"/>
                <w:lang w:val="ro-RO"/>
              </w:rPr>
              <w:t xml:space="preserve"> privind soluționarea unor situații de neînțelegeri, cu implicarea de diverse trăiri emoționale, în baza unor exemple cotidiene, povestioare etc.</w:t>
            </w:r>
            <w:r w:rsidRPr="00071C7F">
              <w:rPr>
                <w:rFonts w:ascii="Times New Roman" w:hAnsi="Times New Roman" w:cs="Times New Roman"/>
                <w:b/>
                <w:bCs/>
                <w:sz w:val="24"/>
                <w:szCs w:val="24"/>
                <w:lang w:val="ro-RO"/>
              </w:rPr>
              <w:t xml:space="preserve"> Produse</w:t>
            </w:r>
            <w:r w:rsidRPr="00071C7F">
              <w:rPr>
                <w:rFonts w:ascii="Times New Roman" w:hAnsi="Times New Roman" w:cs="Times New Roman"/>
                <w:sz w:val="24"/>
                <w:szCs w:val="24"/>
                <w:lang w:val="ro-RO"/>
              </w:rPr>
              <w:t>: proiect individual; proiect de grup.</w:t>
            </w:r>
          </w:p>
        </w:tc>
      </w:tr>
      <w:tr w:rsidR="00B52317" w:rsidRPr="00071C7F" w14:paraId="185117FE" w14:textId="77777777" w:rsidTr="00071C7F">
        <w:trPr>
          <w:gridAfter w:val="1"/>
          <w:wAfter w:w="66" w:type="dxa"/>
          <w:cantSplit/>
          <w:trHeight w:val="425"/>
          <w:jc w:val="center"/>
        </w:trPr>
        <w:tc>
          <w:tcPr>
            <w:tcW w:w="2836" w:type="dxa"/>
            <w:shd w:val="clear" w:color="auto" w:fill="FFFFFF" w:themeFill="background1"/>
            <w:vAlign w:val="center"/>
          </w:tcPr>
          <w:p w14:paraId="45D11DFC" w14:textId="77777777" w:rsidR="00B52317" w:rsidRPr="00071C7F" w:rsidRDefault="00B52317" w:rsidP="00563C42">
            <w:pPr>
              <w:spacing w:after="0" w:line="240" w:lineRule="auto"/>
              <w:jc w:val="center"/>
              <w:rPr>
                <w:rFonts w:ascii="Times New Roman" w:hAnsi="Times New Roman" w:cs="Times New Roman"/>
                <w:b/>
                <w:bCs/>
                <w:sz w:val="24"/>
                <w:szCs w:val="24"/>
                <w:lang w:val="ro-RO"/>
              </w:rPr>
            </w:pPr>
            <w:r w:rsidRPr="00071C7F">
              <w:rPr>
                <w:rFonts w:ascii="Times New Roman" w:hAnsi="Times New Roman" w:cs="Times New Roman"/>
                <w:b/>
                <w:bCs/>
                <w:sz w:val="24"/>
                <w:szCs w:val="24"/>
                <w:lang w:val="ro-RO"/>
              </w:rPr>
              <w:t>Unități de competențe</w:t>
            </w:r>
          </w:p>
        </w:tc>
        <w:tc>
          <w:tcPr>
            <w:tcW w:w="850" w:type="dxa"/>
            <w:gridSpan w:val="2"/>
            <w:tcBorders>
              <w:bottom w:val="single" w:sz="4" w:space="0" w:color="auto"/>
            </w:tcBorders>
            <w:shd w:val="clear" w:color="auto" w:fill="FFFFFF" w:themeFill="background1"/>
            <w:vAlign w:val="center"/>
          </w:tcPr>
          <w:p w14:paraId="027825CA" w14:textId="77777777" w:rsidR="00B52317" w:rsidRPr="00071C7F" w:rsidRDefault="00B52317" w:rsidP="00563C42">
            <w:pPr>
              <w:spacing w:after="0" w:line="240" w:lineRule="auto"/>
              <w:ind w:left="-110" w:right="-109"/>
              <w:jc w:val="center"/>
              <w:rPr>
                <w:rFonts w:ascii="Times New Roman" w:eastAsia="Times New Roman" w:hAnsi="Times New Roman" w:cs="Times New Roman"/>
                <w:b/>
                <w:bCs/>
                <w:sz w:val="24"/>
                <w:szCs w:val="24"/>
                <w:lang w:val="ro-RO" w:eastAsia="ru-RU"/>
              </w:rPr>
            </w:pPr>
            <w:r w:rsidRPr="00071C7F">
              <w:rPr>
                <w:rFonts w:ascii="Times New Roman" w:eastAsia="Times New Roman" w:hAnsi="Times New Roman" w:cs="Times New Roman"/>
                <w:b/>
                <w:bCs/>
                <w:sz w:val="24"/>
                <w:szCs w:val="24"/>
                <w:lang w:val="ro-RO" w:eastAsia="ru-RU"/>
              </w:rPr>
              <w:t>Nr. d/o</w:t>
            </w:r>
          </w:p>
        </w:tc>
        <w:tc>
          <w:tcPr>
            <w:tcW w:w="6662" w:type="dxa"/>
            <w:gridSpan w:val="2"/>
            <w:tcBorders>
              <w:bottom w:val="single" w:sz="4" w:space="0" w:color="auto"/>
            </w:tcBorders>
            <w:shd w:val="clear" w:color="auto" w:fill="FFFFFF" w:themeFill="background1"/>
            <w:vAlign w:val="center"/>
          </w:tcPr>
          <w:p w14:paraId="564E76AC" w14:textId="77777777" w:rsidR="00B52317" w:rsidRPr="00071C7F" w:rsidRDefault="00B52317" w:rsidP="00563C42">
            <w:pPr>
              <w:spacing w:after="0" w:line="240" w:lineRule="auto"/>
              <w:jc w:val="center"/>
              <w:rPr>
                <w:rFonts w:ascii="Times New Roman" w:hAnsi="Times New Roman" w:cs="Times New Roman"/>
                <w:b/>
                <w:bCs/>
                <w:sz w:val="24"/>
                <w:szCs w:val="24"/>
                <w:lang w:val="ro-RO"/>
              </w:rPr>
            </w:pPr>
            <w:r w:rsidRPr="00071C7F">
              <w:rPr>
                <w:rFonts w:ascii="Times New Roman" w:hAnsi="Times New Roman" w:cs="Times New Roman"/>
                <w:b/>
                <w:bCs/>
                <w:sz w:val="24"/>
                <w:szCs w:val="24"/>
                <w:lang w:val="ro-RO"/>
              </w:rPr>
              <w:t>Unități de conținut</w:t>
            </w:r>
          </w:p>
        </w:tc>
        <w:tc>
          <w:tcPr>
            <w:tcW w:w="1276" w:type="dxa"/>
            <w:gridSpan w:val="2"/>
            <w:tcBorders>
              <w:bottom w:val="single" w:sz="4" w:space="0" w:color="auto"/>
            </w:tcBorders>
            <w:shd w:val="clear" w:color="auto" w:fill="FFFFFF" w:themeFill="background1"/>
          </w:tcPr>
          <w:p w14:paraId="1B2B787C" w14:textId="77777777" w:rsidR="00B52317" w:rsidRPr="00071C7F" w:rsidRDefault="00B52317" w:rsidP="00563C42">
            <w:pPr>
              <w:spacing w:after="0" w:line="240" w:lineRule="auto"/>
              <w:ind w:left="-113" w:right="-108"/>
              <w:jc w:val="center"/>
              <w:rPr>
                <w:rFonts w:ascii="Times New Roman" w:eastAsia="Times New Roman" w:hAnsi="Times New Roman" w:cs="Times New Roman"/>
                <w:b/>
                <w:bCs/>
                <w:sz w:val="24"/>
                <w:szCs w:val="24"/>
                <w:lang w:val="ro-RO" w:eastAsia="ru-RU"/>
              </w:rPr>
            </w:pPr>
            <w:r w:rsidRPr="00071C7F">
              <w:rPr>
                <w:rFonts w:ascii="Times New Roman" w:eastAsia="Times New Roman" w:hAnsi="Times New Roman" w:cs="Times New Roman"/>
                <w:b/>
                <w:bCs/>
                <w:sz w:val="24"/>
                <w:szCs w:val="24"/>
                <w:lang w:val="ro-RO" w:eastAsia="ru-RU"/>
              </w:rPr>
              <w:t>Nr. de ore</w:t>
            </w:r>
            <w:r w:rsidRPr="00071C7F">
              <w:rPr>
                <w:rFonts w:ascii="Times New Roman" w:eastAsia="Times New Roman" w:hAnsi="Times New Roman" w:cs="Times New Roman"/>
                <w:sz w:val="24"/>
                <w:szCs w:val="24"/>
                <w:vertAlign w:val="superscript"/>
                <w:lang w:val="ro-RO" w:eastAsia="ru-RU"/>
              </w:rPr>
              <w:t>1</w:t>
            </w:r>
          </w:p>
        </w:tc>
        <w:tc>
          <w:tcPr>
            <w:tcW w:w="851" w:type="dxa"/>
            <w:gridSpan w:val="2"/>
            <w:shd w:val="clear" w:color="auto" w:fill="FFFFFF" w:themeFill="background1"/>
          </w:tcPr>
          <w:p w14:paraId="6DB9E8EA" w14:textId="77777777" w:rsidR="00B52317" w:rsidRPr="00071C7F" w:rsidRDefault="00B52317" w:rsidP="00563C42">
            <w:pPr>
              <w:tabs>
                <w:tab w:val="left" w:pos="13849"/>
              </w:tabs>
              <w:spacing w:after="0" w:line="240" w:lineRule="auto"/>
              <w:ind w:left="28" w:right="-106"/>
              <w:rPr>
                <w:rFonts w:ascii="Times New Roman" w:hAnsi="Times New Roman" w:cs="Times New Roman"/>
                <w:b/>
                <w:bCs/>
                <w:sz w:val="24"/>
                <w:szCs w:val="24"/>
                <w:lang w:val="en-US"/>
              </w:rPr>
            </w:pPr>
            <w:r w:rsidRPr="00071C7F">
              <w:rPr>
                <w:rFonts w:ascii="Times New Roman" w:hAnsi="Times New Roman" w:cs="Times New Roman"/>
                <w:b/>
                <w:bCs/>
                <w:sz w:val="24"/>
                <w:szCs w:val="24"/>
                <w:lang w:val="en-US"/>
              </w:rPr>
              <w:t>Data</w:t>
            </w:r>
          </w:p>
        </w:tc>
        <w:tc>
          <w:tcPr>
            <w:tcW w:w="1134" w:type="dxa"/>
            <w:gridSpan w:val="2"/>
            <w:shd w:val="clear" w:color="auto" w:fill="FFFFFF" w:themeFill="background1"/>
          </w:tcPr>
          <w:p w14:paraId="102937DF" w14:textId="77777777" w:rsidR="00B52317" w:rsidRPr="00071C7F" w:rsidRDefault="00B52317" w:rsidP="00563C42">
            <w:pPr>
              <w:tabs>
                <w:tab w:val="left" w:pos="13849"/>
              </w:tabs>
              <w:spacing w:after="0" w:line="240" w:lineRule="auto"/>
              <w:ind w:left="-110" w:right="-243"/>
              <w:jc w:val="center"/>
              <w:rPr>
                <w:rFonts w:ascii="Times New Roman" w:eastAsia="Times New Roman" w:hAnsi="Times New Roman" w:cs="Times New Roman"/>
                <w:b/>
                <w:bCs/>
                <w:sz w:val="24"/>
                <w:szCs w:val="24"/>
                <w:lang w:val="en-US" w:eastAsia="ru-RU"/>
              </w:rPr>
            </w:pPr>
            <w:r w:rsidRPr="00071C7F">
              <w:rPr>
                <w:rFonts w:ascii="Times New Roman" w:eastAsia="Times New Roman" w:hAnsi="Times New Roman" w:cs="Times New Roman"/>
                <w:b/>
                <w:bCs/>
                <w:sz w:val="24"/>
                <w:szCs w:val="24"/>
                <w:lang w:val="ro-RO" w:eastAsia="ru-RU"/>
              </w:rPr>
              <w:t>Note</w:t>
            </w:r>
          </w:p>
        </w:tc>
      </w:tr>
      <w:tr w:rsidR="00B52317" w:rsidRPr="00071C7F" w14:paraId="6DE1C55B" w14:textId="77777777" w:rsidTr="00071C7F">
        <w:trPr>
          <w:gridAfter w:val="1"/>
          <w:wAfter w:w="66" w:type="dxa"/>
          <w:trHeight w:val="281"/>
          <w:jc w:val="center"/>
        </w:trPr>
        <w:tc>
          <w:tcPr>
            <w:tcW w:w="2836" w:type="dxa"/>
            <w:vMerge w:val="restart"/>
          </w:tcPr>
          <w:p w14:paraId="7A1224AA" w14:textId="77777777" w:rsidR="00B52317" w:rsidRPr="00071C7F" w:rsidRDefault="00B52317" w:rsidP="00563C42">
            <w:pPr>
              <w:spacing w:after="0" w:line="240" w:lineRule="auto"/>
              <w:ind w:firstLine="22"/>
              <w:rPr>
                <w:rFonts w:ascii="Times New Roman" w:hAnsi="Times New Roman" w:cs="Times New Roman"/>
                <w:sz w:val="24"/>
                <w:szCs w:val="24"/>
                <w:lang w:val="ro-RO"/>
              </w:rPr>
            </w:pPr>
            <w:r w:rsidRPr="00071C7F">
              <w:rPr>
                <w:rFonts w:ascii="Times New Roman" w:hAnsi="Times New Roman" w:cs="Times New Roman"/>
                <w:sz w:val="24"/>
                <w:szCs w:val="24"/>
                <w:lang w:val="ro-RO"/>
              </w:rPr>
              <w:t xml:space="preserve">1.1. Identificarea priorităților în dezvoltarea personală, raportate la potențialul și limitele personale. </w:t>
            </w:r>
          </w:p>
          <w:p w14:paraId="25159335" w14:textId="77777777" w:rsidR="00B52317" w:rsidRPr="00071C7F" w:rsidRDefault="00B52317" w:rsidP="00563C42">
            <w:pPr>
              <w:spacing w:after="0" w:line="240" w:lineRule="auto"/>
              <w:rPr>
                <w:rFonts w:ascii="Times New Roman" w:hAnsi="Times New Roman" w:cs="Times New Roman"/>
                <w:sz w:val="24"/>
                <w:szCs w:val="24"/>
                <w:lang w:val="ro-RO"/>
              </w:rPr>
            </w:pPr>
            <w:r w:rsidRPr="00071C7F">
              <w:rPr>
                <w:rFonts w:ascii="Times New Roman" w:hAnsi="Times New Roman" w:cs="Times New Roman"/>
                <w:sz w:val="24"/>
                <w:szCs w:val="24"/>
                <w:lang w:val="ro-RO"/>
              </w:rPr>
              <w:t xml:space="preserve">1.2. Rezolvarea unor situații-problemă în contexte școlare, în baza unui algoritm oferit. </w:t>
            </w:r>
          </w:p>
          <w:p w14:paraId="47BD1F10" w14:textId="77777777" w:rsidR="00B52317" w:rsidRPr="00071C7F" w:rsidRDefault="00B52317" w:rsidP="00563C42">
            <w:pPr>
              <w:spacing w:after="0" w:line="240" w:lineRule="auto"/>
              <w:rPr>
                <w:rFonts w:ascii="Times New Roman" w:eastAsia="Times New Roman" w:hAnsi="Times New Roman" w:cs="Times New Roman"/>
                <w:sz w:val="24"/>
                <w:szCs w:val="24"/>
                <w:lang w:val="ro-RO" w:eastAsia="ru-RU"/>
              </w:rPr>
            </w:pPr>
            <w:r w:rsidRPr="00071C7F">
              <w:rPr>
                <w:rFonts w:ascii="Times New Roman" w:hAnsi="Times New Roman" w:cs="Times New Roman"/>
                <w:sz w:val="24"/>
                <w:szCs w:val="24"/>
                <w:lang w:val="ro-RO"/>
              </w:rPr>
              <w:t>1.3. Adecvarea comunicării la contexte variate în cadrul grupului de semeni.</w:t>
            </w:r>
          </w:p>
        </w:tc>
        <w:tc>
          <w:tcPr>
            <w:tcW w:w="850" w:type="dxa"/>
            <w:gridSpan w:val="2"/>
          </w:tcPr>
          <w:p w14:paraId="3D5D753D" w14:textId="77777777" w:rsidR="00B52317" w:rsidRPr="00071C7F" w:rsidRDefault="00B52317" w:rsidP="00563C42">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eastAsia="ru-RU"/>
              </w:rPr>
            </w:pPr>
            <w:r w:rsidRPr="00071C7F">
              <w:rPr>
                <w:rFonts w:ascii="Times New Roman" w:eastAsia="Times New Roman" w:hAnsi="Times New Roman" w:cs="Times New Roman"/>
                <w:color w:val="000000"/>
                <w:sz w:val="24"/>
                <w:szCs w:val="24"/>
                <w:lang w:val="ro-RO" w:eastAsia="ru-RU"/>
              </w:rPr>
              <w:t xml:space="preserve">1. </w:t>
            </w:r>
          </w:p>
        </w:tc>
        <w:tc>
          <w:tcPr>
            <w:tcW w:w="6662" w:type="dxa"/>
            <w:gridSpan w:val="2"/>
          </w:tcPr>
          <w:p w14:paraId="4567897D" w14:textId="77777777" w:rsidR="00B52317" w:rsidRPr="00071C7F" w:rsidRDefault="00B52317" w:rsidP="00563C42">
            <w:pPr>
              <w:tabs>
                <w:tab w:val="left" w:pos="601"/>
                <w:tab w:val="left" w:pos="1065"/>
              </w:tabs>
              <w:spacing w:after="0" w:line="240" w:lineRule="auto"/>
              <w:rPr>
                <w:rFonts w:ascii="Times New Roman" w:eastAsia="Times New Roman" w:hAnsi="Times New Roman" w:cs="Times New Roman"/>
                <w:bCs/>
                <w:sz w:val="24"/>
                <w:szCs w:val="24"/>
                <w:lang w:val="ro-RO" w:eastAsia="ru-RU"/>
              </w:rPr>
            </w:pPr>
            <w:r w:rsidRPr="00071C7F">
              <w:rPr>
                <w:rFonts w:ascii="Times New Roman" w:hAnsi="Times New Roman" w:cs="Times New Roman"/>
                <w:b/>
                <w:bCs/>
                <w:sz w:val="24"/>
                <w:szCs w:val="24"/>
                <w:lang w:val="ro-RO"/>
              </w:rPr>
              <w:t>Potențialul personal și limitele personale.</w:t>
            </w:r>
            <w:r w:rsidRPr="00071C7F">
              <w:rPr>
                <w:rFonts w:ascii="Times New Roman" w:hAnsi="Times New Roman" w:cs="Times New Roman"/>
                <w:sz w:val="24"/>
                <w:szCs w:val="24"/>
                <w:lang w:val="ro-RO"/>
              </w:rPr>
              <w:t xml:space="preserve"> Priorități și obiective ale elevului.</w:t>
            </w:r>
          </w:p>
        </w:tc>
        <w:tc>
          <w:tcPr>
            <w:tcW w:w="1276" w:type="dxa"/>
            <w:gridSpan w:val="2"/>
            <w:shd w:val="clear" w:color="auto" w:fill="auto"/>
            <w:vAlign w:val="bottom"/>
          </w:tcPr>
          <w:p w14:paraId="30126291" w14:textId="77777777" w:rsidR="00B52317" w:rsidRPr="00071C7F" w:rsidRDefault="00B52317" w:rsidP="00563C42">
            <w:pPr>
              <w:spacing w:after="0" w:line="240" w:lineRule="auto"/>
              <w:jc w:val="center"/>
              <w:rPr>
                <w:rFonts w:ascii="Times New Roman" w:eastAsia="Times New Roman" w:hAnsi="Times New Roman" w:cs="Times New Roman"/>
                <w:color w:val="000000"/>
                <w:sz w:val="24"/>
                <w:szCs w:val="24"/>
                <w:lang w:val="ro-RO" w:eastAsia="ru-RU"/>
              </w:rPr>
            </w:pPr>
            <w:r w:rsidRPr="00071C7F">
              <w:rPr>
                <w:rFonts w:ascii="Times New Roman" w:eastAsia="Times New Roman" w:hAnsi="Times New Roman" w:cs="Times New Roman"/>
                <w:color w:val="000000"/>
                <w:sz w:val="24"/>
                <w:szCs w:val="24"/>
                <w:lang w:val="ro-RO" w:eastAsia="ru-RU"/>
              </w:rPr>
              <w:t>1</w:t>
            </w:r>
          </w:p>
        </w:tc>
        <w:tc>
          <w:tcPr>
            <w:tcW w:w="851" w:type="dxa"/>
            <w:gridSpan w:val="2"/>
            <w:vAlign w:val="bottom"/>
          </w:tcPr>
          <w:p w14:paraId="4C5C2C91"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ro-RO" w:eastAsia="ru-RU"/>
              </w:rPr>
            </w:pPr>
          </w:p>
        </w:tc>
        <w:tc>
          <w:tcPr>
            <w:tcW w:w="1134" w:type="dxa"/>
            <w:gridSpan w:val="2"/>
          </w:tcPr>
          <w:p w14:paraId="072692FE" w14:textId="77777777" w:rsidR="00B52317" w:rsidRPr="00071C7F" w:rsidRDefault="00B52317" w:rsidP="00563C42">
            <w:pPr>
              <w:spacing w:after="0" w:line="240" w:lineRule="auto"/>
              <w:jc w:val="center"/>
              <w:rPr>
                <w:rFonts w:ascii="Times New Roman" w:eastAsia="Times New Roman" w:hAnsi="Times New Roman" w:cs="Times New Roman"/>
                <w:sz w:val="24"/>
                <w:szCs w:val="24"/>
                <w:vertAlign w:val="superscript"/>
                <w:lang w:val="ro-RO" w:eastAsia="ru-RU"/>
              </w:rPr>
            </w:pPr>
          </w:p>
        </w:tc>
      </w:tr>
      <w:tr w:rsidR="00B52317" w:rsidRPr="00071C7F" w14:paraId="65E52C94" w14:textId="77777777" w:rsidTr="00071C7F">
        <w:trPr>
          <w:gridAfter w:val="1"/>
          <w:wAfter w:w="66" w:type="dxa"/>
          <w:jc w:val="center"/>
        </w:trPr>
        <w:tc>
          <w:tcPr>
            <w:tcW w:w="2836" w:type="dxa"/>
            <w:vMerge/>
          </w:tcPr>
          <w:p w14:paraId="095D1EE9" w14:textId="77777777" w:rsidR="00B52317" w:rsidRPr="00071C7F" w:rsidRDefault="00B52317" w:rsidP="00563C42">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850" w:type="dxa"/>
            <w:gridSpan w:val="2"/>
          </w:tcPr>
          <w:p w14:paraId="54778505" w14:textId="77777777" w:rsidR="00B52317" w:rsidRPr="00071C7F" w:rsidRDefault="00B52317" w:rsidP="00563C42">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eastAsia="ru-RU"/>
              </w:rPr>
            </w:pPr>
            <w:r w:rsidRPr="00071C7F">
              <w:rPr>
                <w:rFonts w:ascii="Times New Roman" w:eastAsia="Times New Roman" w:hAnsi="Times New Roman" w:cs="Times New Roman"/>
                <w:color w:val="000000"/>
                <w:sz w:val="24"/>
                <w:szCs w:val="24"/>
                <w:lang w:val="ro-RO" w:eastAsia="ru-RU"/>
              </w:rPr>
              <w:t>2.</w:t>
            </w:r>
          </w:p>
        </w:tc>
        <w:tc>
          <w:tcPr>
            <w:tcW w:w="6662" w:type="dxa"/>
            <w:gridSpan w:val="2"/>
          </w:tcPr>
          <w:p w14:paraId="0836E963" w14:textId="77777777" w:rsidR="00B52317" w:rsidRPr="00071C7F" w:rsidRDefault="00B52317" w:rsidP="00563C42">
            <w:pPr>
              <w:tabs>
                <w:tab w:val="left" w:pos="353"/>
                <w:tab w:val="left" w:pos="601"/>
              </w:tabs>
              <w:spacing w:after="0" w:line="240" w:lineRule="auto"/>
              <w:rPr>
                <w:rFonts w:ascii="Times New Roman" w:eastAsia="Times New Roman" w:hAnsi="Times New Roman" w:cs="Times New Roman"/>
                <w:bCs/>
                <w:sz w:val="24"/>
                <w:szCs w:val="24"/>
                <w:lang w:val="ro-RO" w:eastAsia="ru-RU"/>
              </w:rPr>
            </w:pPr>
            <w:r w:rsidRPr="00071C7F">
              <w:rPr>
                <w:rFonts w:ascii="Times New Roman" w:hAnsi="Times New Roman" w:cs="Times New Roman"/>
                <w:b/>
                <w:bCs/>
                <w:sz w:val="24"/>
                <w:szCs w:val="24"/>
                <w:lang w:val="ro-RO"/>
              </w:rPr>
              <w:t>Comunicarea în cadrul grupului de semeni</w:t>
            </w:r>
            <w:r w:rsidRPr="00071C7F">
              <w:rPr>
                <w:rFonts w:ascii="Times New Roman" w:hAnsi="Times New Roman" w:cs="Times New Roman"/>
                <w:sz w:val="24"/>
                <w:szCs w:val="24"/>
                <w:lang w:val="ro-RO"/>
              </w:rPr>
              <w:t>. Reguli ale comunicării în grup. Acceptarea opiniilor diferite de cele personale.</w:t>
            </w:r>
          </w:p>
        </w:tc>
        <w:tc>
          <w:tcPr>
            <w:tcW w:w="1276" w:type="dxa"/>
            <w:gridSpan w:val="2"/>
            <w:shd w:val="clear" w:color="auto" w:fill="auto"/>
            <w:vAlign w:val="bottom"/>
          </w:tcPr>
          <w:p w14:paraId="3DA422E7" w14:textId="77777777" w:rsidR="00B52317" w:rsidRPr="00071C7F" w:rsidRDefault="00B52317" w:rsidP="00563C42">
            <w:pPr>
              <w:spacing w:after="0" w:line="240" w:lineRule="auto"/>
              <w:jc w:val="center"/>
              <w:rPr>
                <w:rFonts w:ascii="Times New Roman" w:eastAsia="Times New Roman" w:hAnsi="Times New Roman" w:cs="Times New Roman"/>
                <w:color w:val="000000"/>
                <w:sz w:val="24"/>
                <w:szCs w:val="24"/>
                <w:lang w:val="ro-RO" w:eastAsia="ru-RU"/>
              </w:rPr>
            </w:pPr>
            <w:r w:rsidRPr="00071C7F">
              <w:rPr>
                <w:rFonts w:ascii="Times New Roman" w:eastAsia="Times New Roman" w:hAnsi="Times New Roman" w:cs="Times New Roman"/>
                <w:color w:val="000000"/>
                <w:sz w:val="24"/>
                <w:szCs w:val="24"/>
                <w:lang w:val="ro-RO" w:eastAsia="ru-RU"/>
              </w:rPr>
              <w:t>1</w:t>
            </w:r>
          </w:p>
        </w:tc>
        <w:tc>
          <w:tcPr>
            <w:tcW w:w="851" w:type="dxa"/>
            <w:gridSpan w:val="2"/>
            <w:vAlign w:val="bottom"/>
          </w:tcPr>
          <w:p w14:paraId="5CDBCAA3"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ro-RO" w:eastAsia="ru-RU"/>
              </w:rPr>
            </w:pPr>
          </w:p>
        </w:tc>
        <w:tc>
          <w:tcPr>
            <w:tcW w:w="1134" w:type="dxa"/>
            <w:gridSpan w:val="2"/>
          </w:tcPr>
          <w:p w14:paraId="76F9BD6E"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ro-RO" w:eastAsia="ru-RU"/>
              </w:rPr>
            </w:pPr>
          </w:p>
        </w:tc>
      </w:tr>
      <w:tr w:rsidR="00B52317" w:rsidRPr="00071C7F" w14:paraId="386D8FB3" w14:textId="77777777" w:rsidTr="00071C7F">
        <w:trPr>
          <w:gridAfter w:val="1"/>
          <w:wAfter w:w="66" w:type="dxa"/>
          <w:jc w:val="center"/>
        </w:trPr>
        <w:tc>
          <w:tcPr>
            <w:tcW w:w="2836" w:type="dxa"/>
            <w:vMerge/>
          </w:tcPr>
          <w:p w14:paraId="23EC2147" w14:textId="77777777" w:rsidR="00B52317" w:rsidRPr="00071C7F" w:rsidRDefault="00B52317" w:rsidP="00563C42">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850" w:type="dxa"/>
            <w:gridSpan w:val="2"/>
          </w:tcPr>
          <w:p w14:paraId="34C56FC5" w14:textId="77777777" w:rsidR="00B52317" w:rsidRPr="00071C7F" w:rsidRDefault="00B52317" w:rsidP="00563C42">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eastAsia="ru-RU"/>
              </w:rPr>
            </w:pPr>
            <w:r w:rsidRPr="00071C7F">
              <w:rPr>
                <w:rFonts w:ascii="Times New Roman" w:eastAsia="Times New Roman" w:hAnsi="Times New Roman" w:cs="Times New Roman"/>
                <w:color w:val="000000"/>
                <w:sz w:val="24"/>
                <w:szCs w:val="24"/>
                <w:lang w:val="ro-RO" w:eastAsia="ru-RU"/>
              </w:rPr>
              <w:t>3.</w:t>
            </w:r>
          </w:p>
        </w:tc>
        <w:tc>
          <w:tcPr>
            <w:tcW w:w="6662" w:type="dxa"/>
            <w:gridSpan w:val="2"/>
          </w:tcPr>
          <w:p w14:paraId="155D9D47" w14:textId="77777777" w:rsidR="00B52317" w:rsidRPr="00071C7F" w:rsidRDefault="00B52317" w:rsidP="00563C42">
            <w:pPr>
              <w:tabs>
                <w:tab w:val="left" w:pos="353"/>
                <w:tab w:val="left" w:pos="601"/>
              </w:tabs>
              <w:spacing w:after="0" w:line="240" w:lineRule="auto"/>
              <w:rPr>
                <w:rFonts w:ascii="Times New Roman" w:eastAsia="Times New Roman" w:hAnsi="Times New Roman" w:cs="Times New Roman"/>
                <w:b/>
                <w:bCs/>
                <w:sz w:val="24"/>
                <w:szCs w:val="24"/>
                <w:lang w:val="ro-RO" w:eastAsia="ru-RU"/>
              </w:rPr>
            </w:pPr>
            <w:r w:rsidRPr="00071C7F">
              <w:rPr>
                <w:rFonts w:ascii="Times New Roman" w:hAnsi="Times New Roman" w:cs="Times New Roman"/>
                <w:b/>
                <w:bCs/>
                <w:sz w:val="24"/>
                <w:szCs w:val="24"/>
                <w:lang w:val="ro-RO"/>
              </w:rPr>
              <w:t>Comunicarea în cadrul grupului de semeni</w:t>
            </w:r>
            <w:r w:rsidRPr="00071C7F">
              <w:rPr>
                <w:rFonts w:ascii="Times New Roman" w:hAnsi="Times New Roman" w:cs="Times New Roman"/>
                <w:sz w:val="24"/>
                <w:szCs w:val="24"/>
                <w:lang w:val="ro-RO"/>
              </w:rPr>
              <w:t xml:space="preserve"> Formularea cererii, refuzului. Acceptarea cererii, refuzului.</w:t>
            </w:r>
          </w:p>
        </w:tc>
        <w:tc>
          <w:tcPr>
            <w:tcW w:w="1276" w:type="dxa"/>
            <w:gridSpan w:val="2"/>
            <w:shd w:val="clear" w:color="auto" w:fill="auto"/>
            <w:vAlign w:val="bottom"/>
          </w:tcPr>
          <w:p w14:paraId="436775EC" w14:textId="77777777" w:rsidR="00B52317" w:rsidRPr="00071C7F" w:rsidRDefault="00B52317" w:rsidP="00563C42">
            <w:pPr>
              <w:spacing w:after="0" w:line="240" w:lineRule="auto"/>
              <w:jc w:val="center"/>
              <w:rPr>
                <w:rFonts w:ascii="Times New Roman" w:eastAsia="Times New Roman" w:hAnsi="Times New Roman" w:cs="Times New Roman"/>
                <w:color w:val="000000"/>
                <w:sz w:val="24"/>
                <w:szCs w:val="24"/>
                <w:lang w:val="ro-RO" w:eastAsia="ru-RU"/>
              </w:rPr>
            </w:pPr>
            <w:r w:rsidRPr="00071C7F">
              <w:rPr>
                <w:rFonts w:ascii="Times New Roman" w:eastAsia="Times New Roman" w:hAnsi="Times New Roman" w:cs="Times New Roman"/>
                <w:color w:val="000000"/>
                <w:sz w:val="24"/>
                <w:szCs w:val="24"/>
                <w:lang w:val="ro-RO" w:eastAsia="ru-RU"/>
              </w:rPr>
              <w:t>1</w:t>
            </w:r>
          </w:p>
        </w:tc>
        <w:tc>
          <w:tcPr>
            <w:tcW w:w="851" w:type="dxa"/>
            <w:gridSpan w:val="2"/>
            <w:vAlign w:val="bottom"/>
          </w:tcPr>
          <w:p w14:paraId="7323C35C"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ro-RO" w:eastAsia="ru-RU"/>
              </w:rPr>
            </w:pPr>
          </w:p>
        </w:tc>
        <w:tc>
          <w:tcPr>
            <w:tcW w:w="1134" w:type="dxa"/>
            <w:gridSpan w:val="2"/>
          </w:tcPr>
          <w:p w14:paraId="3E0A9E74"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ro-RO" w:eastAsia="ru-RU"/>
              </w:rPr>
            </w:pPr>
          </w:p>
        </w:tc>
      </w:tr>
      <w:tr w:rsidR="00B52317" w:rsidRPr="00071C7F" w14:paraId="757A1AD5" w14:textId="77777777" w:rsidTr="00071C7F">
        <w:trPr>
          <w:gridAfter w:val="1"/>
          <w:wAfter w:w="66" w:type="dxa"/>
          <w:jc w:val="center"/>
        </w:trPr>
        <w:tc>
          <w:tcPr>
            <w:tcW w:w="2836" w:type="dxa"/>
            <w:vMerge/>
          </w:tcPr>
          <w:p w14:paraId="5E2E8B69" w14:textId="77777777" w:rsidR="00B52317" w:rsidRPr="00071C7F" w:rsidRDefault="00B52317" w:rsidP="00563C42">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850" w:type="dxa"/>
            <w:gridSpan w:val="2"/>
          </w:tcPr>
          <w:p w14:paraId="3AA71CA0" w14:textId="77777777" w:rsidR="00B52317" w:rsidRPr="00071C7F" w:rsidRDefault="00B52317" w:rsidP="00563C42">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eastAsia="ru-RU"/>
              </w:rPr>
            </w:pPr>
            <w:r w:rsidRPr="00071C7F">
              <w:rPr>
                <w:rFonts w:ascii="Times New Roman" w:eastAsia="Times New Roman" w:hAnsi="Times New Roman" w:cs="Times New Roman"/>
                <w:color w:val="000000"/>
                <w:sz w:val="24"/>
                <w:szCs w:val="24"/>
                <w:lang w:val="ro-RO" w:eastAsia="ru-RU"/>
              </w:rPr>
              <w:t>4.</w:t>
            </w:r>
          </w:p>
        </w:tc>
        <w:tc>
          <w:tcPr>
            <w:tcW w:w="6662" w:type="dxa"/>
            <w:gridSpan w:val="2"/>
          </w:tcPr>
          <w:p w14:paraId="38020C07" w14:textId="77777777" w:rsidR="00B52317" w:rsidRPr="00071C7F" w:rsidRDefault="00B52317" w:rsidP="00563C42">
            <w:pPr>
              <w:tabs>
                <w:tab w:val="left" w:pos="353"/>
                <w:tab w:val="left" w:pos="601"/>
              </w:tabs>
              <w:spacing w:after="0" w:line="240" w:lineRule="auto"/>
              <w:rPr>
                <w:rFonts w:ascii="Times New Roman" w:eastAsia="Times New Roman" w:hAnsi="Times New Roman" w:cs="Times New Roman"/>
                <w:b/>
                <w:bCs/>
                <w:sz w:val="24"/>
                <w:szCs w:val="24"/>
                <w:lang w:val="ro-RO" w:eastAsia="ru-RU"/>
              </w:rPr>
            </w:pPr>
            <w:r w:rsidRPr="00071C7F">
              <w:rPr>
                <w:rFonts w:ascii="Times New Roman" w:hAnsi="Times New Roman" w:cs="Times New Roman"/>
                <w:b/>
                <w:bCs/>
                <w:sz w:val="24"/>
                <w:szCs w:val="24"/>
                <w:lang w:val="ro-RO"/>
              </w:rPr>
              <w:t>Situații-problemă în contexte școlare.</w:t>
            </w:r>
          </w:p>
        </w:tc>
        <w:tc>
          <w:tcPr>
            <w:tcW w:w="1276" w:type="dxa"/>
            <w:gridSpan w:val="2"/>
            <w:shd w:val="clear" w:color="auto" w:fill="auto"/>
            <w:vAlign w:val="bottom"/>
          </w:tcPr>
          <w:p w14:paraId="41944395" w14:textId="77777777" w:rsidR="00B52317" w:rsidRPr="00071C7F" w:rsidRDefault="00B52317" w:rsidP="00563C42">
            <w:pPr>
              <w:spacing w:after="0" w:line="240" w:lineRule="auto"/>
              <w:jc w:val="center"/>
              <w:rPr>
                <w:rFonts w:ascii="Times New Roman" w:eastAsia="Times New Roman" w:hAnsi="Times New Roman" w:cs="Times New Roman"/>
                <w:color w:val="000000"/>
                <w:sz w:val="24"/>
                <w:szCs w:val="24"/>
                <w:lang w:val="ro-RO" w:eastAsia="ru-RU"/>
              </w:rPr>
            </w:pPr>
            <w:r w:rsidRPr="00071C7F">
              <w:rPr>
                <w:rFonts w:ascii="Times New Roman" w:eastAsia="Times New Roman" w:hAnsi="Times New Roman" w:cs="Times New Roman"/>
                <w:color w:val="000000"/>
                <w:sz w:val="24"/>
                <w:szCs w:val="24"/>
                <w:lang w:val="ro-RO" w:eastAsia="ru-RU"/>
              </w:rPr>
              <w:t>1</w:t>
            </w:r>
          </w:p>
        </w:tc>
        <w:tc>
          <w:tcPr>
            <w:tcW w:w="851" w:type="dxa"/>
            <w:gridSpan w:val="2"/>
            <w:vAlign w:val="bottom"/>
          </w:tcPr>
          <w:p w14:paraId="6FF17934"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ro-RO" w:eastAsia="ru-RU"/>
              </w:rPr>
            </w:pPr>
          </w:p>
        </w:tc>
        <w:tc>
          <w:tcPr>
            <w:tcW w:w="1134" w:type="dxa"/>
            <w:gridSpan w:val="2"/>
          </w:tcPr>
          <w:p w14:paraId="1DC3A412"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ro-RO" w:eastAsia="ru-RU"/>
              </w:rPr>
            </w:pPr>
          </w:p>
        </w:tc>
      </w:tr>
      <w:tr w:rsidR="00B52317" w:rsidRPr="00071C7F" w14:paraId="33EAC80E" w14:textId="77777777" w:rsidTr="00071C7F">
        <w:trPr>
          <w:gridAfter w:val="1"/>
          <w:wAfter w:w="66" w:type="dxa"/>
          <w:jc w:val="center"/>
        </w:trPr>
        <w:tc>
          <w:tcPr>
            <w:tcW w:w="2836" w:type="dxa"/>
            <w:vMerge/>
          </w:tcPr>
          <w:p w14:paraId="6864447A" w14:textId="77777777" w:rsidR="00B52317" w:rsidRPr="00071C7F" w:rsidRDefault="00B52317" w:rsidP="00563C42">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850" w:type="dxa"/>
            <w:gridSpan w:val="2"/>
          </w:tcPr>
          <w:p w14:paraId="69A3FA1F" w14:textId="77777777" w:rsidR="00B52317" w:rsidRPr="00071C7F" w:rsidRDefault="00B52317" w:rsidP="00563C42">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eastAsia="ru-RU"/>
              </w:rPr>
            </w:pPr>
            <w:r w:rsidRPr="00071C7F">
              <w:rPr>
                <w:rFonts w:ascii="Times New Roman" w:eastAsia="Times New Roman" w:hAnsi="Times New Roman" w:cs="Times New Roman"/>
                <w:color w:val="000000"/>
                <w:sz w:val="24"/>
                <w:szCs w:val="24"/>
                <w:lang w:val="ro-RO" w:eastAsia="ru-RU"/>
              </w:rPr>
              <w:t>5.</w:t>
            </w:r>
          </w:p>
        </w:tc>
        <w:tc>
          <w:tcPr>
            <w:tcW w:w="6662" w:type="dxa"/>
            <w:gridSpan w:val="2"/>
          </w:tcPr>
          <w:p w14:paraId="52BF767D" w14:textId="77777777" w:rsidR="00B52317" w:rsidRPr="00071C7F" w:rsidRDefault="00B52317" w:rsidP="00563C42">
            <w:pPr>
              <w:tabs>
                <w:tab w:val="left" w:pos="601"/>
                <w:tab w:val="left" w:pos="1065"/>
              </w:tabs>
              <w:spacing w:after="0" w:line="240" w:lineRule="auto"/>
              <w:rPr>
                <w:rFonts w:ascii="Times New Roman" w:eastAsia="Times New Roman" w:hAnsi="Times New Roman" w:cs="Times New Roman"/>
                <w:bCs/>
                <w:sz w:val="24"/>
                <w:szCs w:val="24"/>
                <w:lang w:val="ro-RO" w:eastAsia="ru-RU"/>
              </w:rPr>
            </w:pPr>
            <w:r w:rsidRPr="00071C7F">
              <w:rPr>
                <w:rFonts w:ascii="Times New Roman" w:hAnsi="Times New Roman" w:cs="Times New Roman"/>
                <w:b/>
                <w:bCs/>
                <w:sz w:val="24"/>
                <w:szCs w:val="24"/>
                <w:lang w:val="ro-RO"/>
              </w:rPr>
              <w:t xml:space="preserve">Situații-problemă în contexte școlare. </w:t>
            </w:r>
            <w:r w:rsidRPr="00071C7F">
              <w:rPr>
                <w:rFonts w:ascii="Times New Roman" w:hAnsi="Times New Roman" w:cs="Times New Roman"/>
                <w:sz w:val="24"/>
                <w:szCs w:val="24"/>
                <w:lang w:val="ro-RO"/>
              </w:rPr>
              <w:t>Alternative de soluționare a problemelor, a situațiilor cu efecte emoționale negative (nemulțumire, frustrare, frică, îngrijorare).</w:t>
            </w:r>
          </w:p>
        </w:tc>
        <w:tc>
          <w:tcPr>
            <w:tcW w:w="1276" w:type="dxa"/>
            <w:gridSpan w:val="2"/>
            <w:shd w:val="clear" w:color="auto" w:fill="auto"/>
            <w:vAlign w:val="bottom"/>
          </w:tcPr>
          <w:p w14:paraId="16318396" w14:textId="77777777" w:rsidR="00B52317" w:rsidRPr="00071C7F" w:rsidRDefault="00B52317" w:rsidP="00563C42">
            <w:pPr>
              <w:spacing w:after="0" w:line="240" w:lineRule="auto"/>
              <w:jc w:val="center"/>
              <w:rPr>
                <w:rFonts w:ascii="Times New Roman" w:eastAsia="Times New Roman" w:hAnsi="Times New Roman" w:cs="Times New Roman"/>
                <w:color w:val="000000"/>
                <w:sz w:val="24"/>
                <w:szCs w:val="24"/>
                <w:lang w:val="ro-RO" w:eastAsia="ru-RU"/>
              </w:rPr>
            </w:pPr>
            <w:r w:rsidRPr="00071C7F">
              <w:rPr>
                <w:rFonts w:ascii="Times New Roman" w:eastAsia="Times New Roman" w:hAnsi="Times New Roman" w:cs="Times New Roman"/>
                <w:color w:val="000000"/>
                <w:sz w:val="24"/>
                <w:szCs w:val="24"/>
                <w:lang w:val="ro-RO" w:eastAsia="ru-RU"/>
              </w:rPr>
              <w:t>1</w:t>
            </w:r>
          </w:p>
        </w:tc>
        <w:tc>
          <w:tcPr>
            <w:tcW w:w="851" w:type="dxa"/>
            <w:gridSpan w:val="2"/>
            <w:vAlign w:val="bottom"/>
          </w:tcPr>
          <w:p w14:paraId="0491D3BC"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ro-RO" w:eastAsia="ru-RU"/>
              </w:rPr>
            </w:pPr>
          </w:p>
        </w:tc>
        <w:tc>
          <w:tcPr>
            <w:tcW w:w="1134" w:type="dxa"/>
            <w:gridSpan w:val="2"/>
          </w:tcPr>
          <w:p w14:paraId="69747649"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ro-RO" w:eastAsia="ru-RU"/>
              </w:rPr>
            </w:pPr>
          </w:p>
        </w:tc>
      </w:tr>
      <w:tr w:rsidR="00B52317" w:rsidRPr="00071C7F" w14:paraId="7A576BA0" w14:textId="77777777" w:rsidTr="00071C7F">
        <w:trPr>
          <w:gridAfter w:val="1"/>
          <w:wAfter w:w="66" w:type="dxa"/>
          <w:jc w:val="center"/>
        </w:trPr>
        <w:tc>
          <w:tcPr>
            <w:tcW w:w="2836" w:type="dxa"/>
            <w:vMerge/>
          </w:tcPr>
          <w:p w14:paraId="51098C63" w14:textId="77777777" w:rsidR="00B52317" w:rsidRPr="00071C7F" w:rsidRDefault="00B52317" w:rsidP="00563C42">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850" w:type="dxa"/>
            <w:gridSpan w:val="2"/>
          </w:tcPr>
          <w:p w14:paraId="765BA0DB" w14:textId="77777777" w:rsidR="00B52317" w:rsidRPr="00071C7F" w:rsidRDefault="00B52317" w:rsidP="00563C42">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eastAsia="ru-RU"/>
              </w:rPr>
            </w:pPr>
            <w:r w:rsidRPr="00071C7F">
              <w:rPr>
                <w:rFonts w:ascii="Times New Roman" w:eastAsia="Times New Roman" w:hAnsi="Times New Roman" w:cs="Times New Roman"/>
                <w:color w:val="000000"/>
                <w:sz w:val="24"/>
                <w:szCs w:val="24"/>
                <w:lang w:val="ro-RO" w:eastAsia="ru-RU"/>
              </w:rPr>
              <w:t>6.</w:t>
            </w:r>
          </w:p>
        </w:tc>
        <w:tc>
          <w:tcPr>
            <w:tcW w:w="6662" w:type="dxa"/>
            <w:gridSpan w:val="2"/>
          </w:tcPr>
          <w:p w14:paraId="3436EB2B" w14:textId="77777777" w:rsidR="00B52317" w:rsidRPr="00071C7F" w:rsidRDefault="00B52317" w:rsidP="00563C42">
            <w:pPr>
              <w:tabs>
                <w:tab w:val="left" w:pos="601"/>
                <w:tab w:val="left" w:pos="1065"/>
              </w:tabs>
              <w:spacing w:after="0" w:line="240" w:lineRule="auto"/>
              <w:rPr>
                <w:rFonts w:ascii="Times New Roman" w:eastAsia="Times New Roman" w:hAnsi="Times New Roman" w:cs="Times New Roman"/>
                <w:b/>
                <w:bCs/>
                <w:sz w:val="24"/>
                <w:szCs w:val="24"/>
                <w:lang w:val="ro-RO" w:eastAsia="ru-RU"/>
              </w:rPr>
            </w:pPr>
            <w:r w:rsidRPr="00071C7F">
              <w:rPr>
                <w:rFonts w:ascii="Times New Roman" w:hAnsi="Times New Roman" w:cs="Times New Roman"/>
                <w:sz w:val="24"/>
                <w:szCs w:val="24"/>
                <w:lang w:val="ro-RO"/>
              </w:rPr>
              <w:t xml:space="preserve"> </w:t>
            </w:r>
            <w:r w:rsidRPr="00071C7F">
              <w:rPr>
                <w:rFonts w:ascii="Times New Roman" w:hAnsi="Times New Roman" w:cs="Times New Roman"/>
                <w:b/>
                <w:bCs/>
                <w:sz w:val="24"/>
                <w:szCs w:val="24"/>
                <w:lang w:val="ro-RO"/>
              </w:rPr>
              <w:t>Schimbările din viața elevului</w:t>
            </w:r>
            <w:r w:rsidRPr="00071C7F">
              <w:rPr>
                <w:rFonts w:ascii="Times New Roman" w:hAnsi="Times New Roman" w:cs="Times New Roman"/>
                <w:sz w:val="24"/>
                <w:szCs w:val="24"/>
                <w:lang w:val="ro-RO"/>
              </w:rPr>
              <w:t>. Ciclul de studii gimnaziale. Provocări, emoții și soluții.</w:t>
            </w:r>
          </w:p>
        </w:tc>
        <w:tc>
          <w:tcPr>
            <w:tcW w:w="1276" w:type="dxa"/>
            <w:gridSpan w:val="2"/>
            <w:shd w:val="clear" w:color="auto" w:fill="auto"/>
            <w:vAlign w:val="bottom"/>
          </w:tcPr>
          <w:p w14:paraId="39E8A2F8" w14:textId="77777777" w:rsidR="00B52317" w:rsidRPr="00071C7F" w:rsidRDefault="00B52317" w:rsidP="00563C42">
            <w:pPr>
              <w:spacing w:after="0" w:line="240" w:lineRule="auto"/>
              <w:jc w:val="center"/>
              <w:rPr>
                <w:rFonts w:ascii="Times New Roman" w:eastAsia="Times New Roman" w:hAnsi="Times New Roman" w:cs="Times New Roman"/>
                <w:color w:val="000000"/>
                <w:sz w:val="24"/>
                <w:szCs w:val="24"/>
                <w:lang w:val="ro-RO" w:eastAsia="ru-RU"/>
              </w:rPr>
            </w:pPr>
            <w:r w:rsidRPr="00071C7F">
              <w:rPr>
                <w:rFonts w:ascii="Times New Roman" w:eastAsia="Times New Roman" w:hAnsi="Times New Roman" w:cs="Times New Roman"/>
                <w:color w:val="000000"/>
                <w:sz w:val="24"/>
                <w:szCs w:val="24"/>
                <w:lang w:val="ro-RO" w:eastAsia="ru-RU"/>
              </w:rPr>
              <w:t>1</w:t>
            </w:r>
          </w:p>
        </w:tc>
        <w:tc>
          <w:tcPr>
            <w:tcW w:w="851" w:type="dxa"/>
            <w:gridSpan w:val="2"/>
            <w:vAlign w:val="bottom"/>
          </w:tcPr>
          <w:p w14:paraId="2CC0CF79"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ro-RO" w:eastAsia="ru-RU"/>
              </w:rPr>
            </w:pPr>
          </w:p>
        </w:tc>
        <w:tc>
          <w:tcPr>
            <w:tcW w:w="1134" w:type="dxa"/>
            <w:gridSpan w:val="2"/>
          </w:tcPr>
          <w:p w14:paraId="7BE42474" w14:textId="77777777" w:rsidR="00B52317" w:rsidRPr="00071C7F" w:rsidRDefault="00B52317" w:rsidP="00563C42">
            <w:pPr>
              <w:spacing w:after="0" w:line="240" w:lineRule="auto"/>
              <w:jc w:val="center"/>
              <w:rPr>
                <w:rFonts w:ascii="Times New Roman" w:eastAsia="Times New Roman" w:hAnsi="Times New Roman" w:cs="Times New Roman"/>
                <w:sz w:val="24"/>
                <w:szCs w:val="24"/>
                <w:vertAlign w:val="superscript"/>
                <w:lang w:val="ro-RO" w:eastAsia="ru-RU"/>
              </w:rPr>
            </w:pPr>
          </w:p>
        </w:tc>
      </w:tr>
      <w:tr w:rsidR="00B52317" w:rsidRPr="00071C7F" w14:paraId="7F46B586" w14:textId="77777777" w:rsidTr="00071C7F">
        <w:trPr>
          <w:gridAfter w:val="1"/>
          <w:wAfter w:w="66" w:type="dxa"/>
          <w:jc w:val="center"/>
        </w:trPr>
        <w:tc>
          <w:tcPr>
            <w:tcW w:w="2836" w:type="dxa"/>
            <w:vMerge/>
          </w:tcPr>
          <w:p w14:paraId="06C8D223" w14:textId="77777777" w:rsidR="00B52317" w:rsidRPr="00071C7F" w:rsidRDefault="00B52317" w:rsidP="00563C42">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850" w:type="dxa"/>
            <w:gridSpan w:val="2"/>
          </w:tcPr>
          <w:p w14:paraId="613249AD" w14:textId="77777777" w:rsidR="00B52317" w:rsidRPr="00071C7F" w:rsidRDefault="00B52317" w:rsidP="00563C42">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eastAsia="ru-RU"/>
              </w:rPr>
            </w:pPr>
            <w:r w:rsidRPr="00071C7F">
              <w:rPr>
                <w:rFonts w:ascii="Times New Roman" w:eastAsia="Times New Roman" w:hAnsi="Times New Roman" w:cs="Times New Roman"/>
                <w:color w:val="000000"/>
                <w:sz w:val="24"/>
                <w:szCs w:val="24"/>
                <w:lang w:val="ro-RO" w:eastAsia="ru-RU"/>
              </w:rPr>
              <w:t>7.</w:t>
            </w:r>
          </w:p>
        </w:tc>
        <w:tc>
          <w:tcPr>
            <w:tcW w:w="6662" w:type="dxa"/>
            <w:gridSpan w:val="2"/>
          </w:tcPr>
          <w:p w14:paraId="61415E31" w14:textId="77777777" w:rsidR="00B52317" w:rsidRPr="00071C7F" w:rsidRDefault="00B52317" w:rsidP="00563C42">
            <w:pPr>
              <w:tabs>
                <w:tab w:val="left" w:pos="601"/>
                <w:tab w:val="left" w:pos="1065"/>
              </w:tabs>
              <w:spacing w:after="0" w:line="240" w:lineRule="auto"/>
              <w:rPr>
                <w:rFonts w:ascii="Times New Roman" w:eastAsia="Times New Roman" w:hAnsi="Times New Roman" w:cs="Times New Roman"/>
                <w:b/>
                <w:bCs/>
                <w:sz w:val="24"/>
                <w:szCs w:val="24"/>
                <w:lang w:val="ro-RO" w:eastAsia="ru-RU"/>
              </w:rPr>
            </w:pPr>
            <w:r w:rsidRPr="00071C7F">
              <w:rPr>
                <w:rFonts w:ascii="Times New Roman" w:hAnsi="Times New Roman" w:cs="Times New Roman"/>
                <w:sz w:val="24"/>
                <w:szCs w:val="24"/>
                <w:lang w:val="ro-RO"/>
              </w:rPr>
              <w:t xml:space="preserve"> </w:t>
            </w:r>
            <w:r w:rsidRPr="00071C7F">
              <w:rPr>
                <w:rFonts w:ascii="Times New Roman" w:hAnsi="Times New Roman" w:cs="Times New Roman"/>
                <w:b/>
                <w:bCs/>
                <w:sz w:val="24"/>
                <w:szCs w:val="24"/>
                <w:lang w:val="ro-RO"/>
              </w:rPr>
              <w:t>Managementul clasei</w:t>
            </w:r>
            <w:r w:rsidRPr="00071C7F">
              <w:rPr>
                <w:rFonts w:ascii="Times New Roman" w:hAnsi="Times New Roman" w:cs="Times New Roman"/>
                <w:sz w:val="24"/>
                <w:szCs w:val="24"/>
                <w:lang w:val="ro-RO"/>
              </w:rPr>
              <w:t>: abordări situaționale concrete.</w:t>
            </w:r>
          </w:p>
        </w:tc>
        <w:tc>
          <w:tcPr>
            <w:tcW w:w="1276" w:type="dxa"/>
            <w:gridSpan w:val="2"/>
            <w:shd w:val="clear" w:color="auto" w:fill="auto"/>
            <w:vAlign w:val="bottom"/>
          </w:tcPr>
          <w:p w14:paraId="23C770AB" w14:textId="77777777" w:rsidR="00B52317" w:rsidRPr="00071C7F" w:rsidRDefault="00B52317" w:rsidP="00563C42">
            <w:pPr>
              <w:spacing w:after="0" w:line="240" w:lineRule="auto"/>
              <w:jc w:val="center"/>
              <w:rPr>
                <w:rFonts w:ascii="Times New Roman" w:eastAsia="Times New Roman" w:hAnsi="Times New Roman" w:cs="Times New Roman"/>
                <w:color w:val="000000"/>
                <w:sz w:val="24"/>
                <w:szCs w:val="24"/>
                <w:lang w:val="ro-RO" w:eastAsia="ru-RU"/>
              </w:rPr>
            </w:pPr>
            <w:r w:rsidRPr="00071C7F">
              <w:rPr>
                <w:rFonts w:ascii="Times New Roman" w:eastAsia="Times New Roman" w:hAnsi="Times New Roman" w:cs="Times New Roman"/>
                <w:color w:val="000000"/>
                <w:sz w:val="24"/>
                <w:szCs w:val="24"/>
                <w:lang w:val="ro-RO" w:eastAsia="ru-RU"/>
              </w:rPr>
              <w:t>1</w:t>
            </w:r>
          </w:p>
        </w:tc>
        <w:tc>
          <w:tcPr>
            <w:tcW w:w="851" w:type="dxa"/>
            <w:gridSpan w:val="2"/>
            <w:vAlign w:val="bottom"/>
          </w:tcPr>
          <w:p w14:paraId="353A150E"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ro-RO" w:eastAsia="ru-RU"/>
              </w:rPr>
            </w:pPr>
          </w:p>
        </w:tc>
        <w:tc>
          <w:tcPr>
            <w:tcW w:w="1134" w:type="dxa"/>
            <w:gridSpan w:val="2"/>
          </w:tcPr>
          <w:p w14:paraId="10469820"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ro-RO" w:eastAsia="ru-RU"/>
              </w:rPr>
            </w:pPr>
          </w:p>
        </w:tc>
      </w:tr>
      <w:tr w:rsidR="00B52317" w:rsidRPr="00071C7F" w14:paraId="54F1FDC8" w14:textId="77777777" w:rsidTr="00071C7F">
        <w:trPr>
          <w:gridAfter w:val="1"/>
          <w:wAfter w:w="66" w:type="dxa"/>
          <w:trHeight w:val="282"/>
          <w:jc w:val="center"/>
        </w:trPr>
        <w:tc>
          <w:tcPr>
            <w:tcW w:w="2836" w:type="dxa"/>
            <w:vMerge/>
          </w:tcPr>
          <w:p w14:paraId="56AED4D5" w14:textId="77777777" w:rsidR="00B52317" w:rsidRPr="00071C7F" w:rsidRDefault="00B52317" w:rsidP="00563C42">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7512" w:type="dxa"/>
            <w:gridSpan w:val="4"/>
            <w:shd w:val="clear" w:color="auto" w:fill="FFFFFF" w:themeFill="background1"/>
          </w:tcPr>
          <w:p w14:paraId="0C27D2AA" w14:textId="77777777" w:rsidR="00B52317" w:rsidRPr="00071C7F" w:rsidRDefault="00B52317" w:rsidP="00563C42">
            <w:pPr>
              <w:spacing w:after="0" w:line="240" w:lineRule="auto"/>
              <w:jc w:val="right"/>
              <w:rPr>
                <w:rFonts w:ascii="Times New Roman" w:eastAsia="Times New Roman" w:hAnsi="Times New Roman" w:cs="Times New Roman"/>
                <w:b/>
                <w:sz w:val="24"/>
                <w:szCs w:val="24"/>
                <w:lang w:val="ro-RO" w:eastAsia="ru-RU"/>
              </w:rPr>
            </w:pPr>
            <w:r w:rsidRPr="00071C7F">
              <w:rPr>
                <w:rFonts w:ascii="Times New Roman" w:eastAsia="Times New Roman" w:hAnsi="Times New Roman" w:cs="Times New Roman"/>
                <w:b/>
                <w:sz w:val="24"/>
                <w:szCs w:val="24"/>
                <w:lang w:val="ro-RO" w:eastAsia="ru-RU"/>
              </w:rPr>
              <w:t>Total:</w:t>
            </w:r>
          </w:p>
        </w:tc>
        <w:tc>
          <w:tcPr>
            <w:tcW w:w="1276" w:type="dxa"/>
            <w:gridSpan w:val="2"/>
            <w:shd w:val="clear" w:color="auto" w:fill="FFFFFF" w:themeFill="background1"/>
          </w:tcPr>
          <w:p w14:paraId="6EC96AB8" w14:textId="77777777" w:rsidR="00B52317" w:rsidRPr="00071C7F" w:rsidRDefault="00B52317" w:rsidP="00563C42">
            <w:pPr>
              <w:spacing w:after="0" w:line="240" w:lineRule="auto"/>
              <w:jc w:val="center"/>
              <w:rPr>
                <w:rFonts w:ascii="Times New Roman" w:eastAsia="Times New Roman" w:hAnsi="Times New Roman" w:cs="Times New Roman"/>
                <w:b/>
                <w:bCs/>
                <w:color w:val="000000"/>
                <w:sz w:val="24"/>
                <w:szCs w:val="24"/>
                <w:lang w:val="ro-RO" w:eastAsia="ru-RU"/>
              </w:rPr>
            </w:pPr>
            <w:r w:rsidRPr="00071C7F">
              <w:rPr>
                <w:rFonts w:ascii="Times New Roman" w:eastAsia="Times New Roman" w:hAnsi="Times New Roman" w:cs="Times New Roman"/>
                <w:b/>
                <w:bCs/>
                <w:color w:val="000000"/>
                <w:sz w:val="24"/>
                <w:szCs w:val="24"/>
                <w:lang w:val="ro-RO" w:eastAsia="ru-RU"/>
              </w:rPr>
              <w:t>7</w:t>
            </w:r>
            <w:r w:rsidRPr="00071C7F">
              <w:rPr>
                <w:rFonts w:ascii="Times New Roman" w:hAnsi="Times New Roman" w:cs="Times New Roman"/>
                <w:sz w:val="24"/>
                <w:szCs w:val="24"/>
                <w:lang w:val="en-US"/>
              </w:rPr>
              <w:t>*</w:t>
            </w:r>
          </w:p>
        </w:tc>
        <w:tc>
          <w:tcPr>
            <w:tcW w:w="851" w:type="dxa"/>
            <w:gridSpan w:val="2"/>
          </w:tcPr>
          <w:p w14:paraId="40100011" w14:textId="77777777" w:rsidR="00B52317" w:rsidRPr="00071C7F" w:rsidRDefault="00B52317" w:rsidP="00563C42">
            <w:pPr>
              <w:spacing w:after="0" w:line="240" w:lineRule="auto"/>
              <w:rPr>
                <w:rFonts w:ascii="Times New Roman" w:eastAsia="Times New Roman" w:hAnsi="Times New Roman" w:cs="Times New Roman"/>
                <w:b/>
                <w:sz w:val="24"/>
                <w:szCs w:val="24"/>
                <w:lang w:val="ro-RO" w:eastAsia="ru-RU"/>
              </w:rPr>
            </w:pPr>
          </w:p>
        </w:tc>
        <w:tc>
          <w:tcPr>
            <w:tcW w:w="1134" w:type="dxa"/>
            <w:gridSpan w:val="2"/>
          </w:tcPr>
          <w:p w14:paraId="40DF6351" w14:textId="77777777" w:rsidR="00B52317" w:rsidRPr="00071C7F" w:rsidRDefault="00B52317" w:rsidP="00563C42">
            <w:pPr>
              <w:spacing w:after="0" w:line="240" w:lineRule="auto"/>
              <w:rPr>
                <w:rFonts w:ascii="Times New Roman" w:eastAsia="Times New Roman" w:hAnsi="Times New Roman" w:cs="Times New Roman"/>
                <w:sz w:val="24"/>
                <w:szCs w:val="24"/>
                <w:lang w:val="ro-RO" w:eastAsia="ru-RU"/>
              </w:rPr>
            </w:pPr>
          </w:p>
        </w:tc>
      </w:tr>
      <w:tr w:rsidR="00B52317" w:rsidRPr="008E1FC3" w14:paraId="65B318F2" w14:textId="77777777" w:rsidTr="00071C7F">
        <w:tblPrEx>
          <w:jc w:val="left"/>
        </w:tblPrEx>
        <w:tc>
          <w:tcPr>
            <w:tcW w:w="13675" w:type="dxa"/>
            <w:gridSpan w:val="12"/>
            <w:shd w:val="clear" w:color="auto" w:fill="FFFFFF" w:themeFill="background1"/>
          </w:tcPr>
          <w:p w14:paraId="276EEE27" w14:textId="77777777" w:rsidR="00B52317" w:rsidRPr="00071C7F" w:rsidRDefault="00B52317" w:rsidP="00563C42">
            <w:pPr>
              <w:spacing w:after="0" w:line="240" w:lineRule="auto"/>
              <w:jc w:val="center"/>
              <w:rPr>
                <w:rFonts w:ascii="Times New Roman" w:eastAsia="Times New Roman" w:hAnsi="Times New Roman" w:cs="Times New Roman"/>
                <w:b/>
                <w:sz w:val="24"/>
                <w:szCs w:val="24"/>
                <w:lang w:val="en-US" w:eastAsia="ru-RU"/>
              </w:rPr>
            </w:pPr>
            <w:r w:rsidRPr="00071C7F">
              <w:rPr>
                <w:rFonts w:ascii="Times New Roman" w:hAnsi="Times New Roman" w:cs="Times New Roman"/>
                <w:b/>
                <w:bCs/>
                <w:sz w:val="24"/>
                <w:szCs w:val="24"/>
                <w:lang w:val="ro-RO"/>
              </w:rPr>
              <w:lastRenderedPageBreak/>
              <w:t xml:space="preserve">Unitatea de conținut (modul) </w:t>
            </w:r>
            <w:r w:rsidRPr="00071C7F">
              <w:rPr>
                <w:rFonts w:ascii="Times New Roman" w:hAnsi="Times New Roman" w:cs="Times New Roman"/>
                <w:b/>
                <w:bCs/>
                <w:sz w:val="24"/>
                <w:szCs w:val="24"/>
                <w:lang w:val="en-US"/>
              </w:rPr>
              <w:t xml:space="preserve">2. </w:t>
            </w:r>
            <w:proofErr w:type="spellStart"/>
            <w:r w:rsidRPr="00071C7F">
              <w:rPr>
                <w:rFonts w:ascii="Times New Roman" w:hAnsi="Times New Roman" w:cs="Times New Roman"/>
                <w:b/>
                <w:bCs/>
                <w:sz w:val="24"/>
                <w:szCs w:val="24"/>
                <w:lang w:val="en-US"/>
              </w:rPr>
              <w:t>Asigurarea</w:t>
            </w:r>
            <w:proofErr w:type="spellEnd"/>
            <w:r w:rsidRPr="00071C7F">
              <w:rPr>
                <w:rFonts w:ascii="Times New Roman" w:hAnsi="Times New Roman" w:cs="Times New Roman"/>
                <w:b/>
                <w:bCs/>
                <w:sz w:val="24"/>
                <w:szCs w:val="24"/>
                <w:lang w:val="en-US"/>
              </w:rPr>
              <w:t xml:space="preserve"> </w:t>
            </w:r>
            <w:proofErr w:type="spellStart"/>
            <w:r w:rsidRPr="00071C7F">
              <w:rPr>
                <w:rFonts w:ascii="Times New Roman" w:hAnsi="Times New Roman" w:cs="Times New Roman"/>
                <w:b/>
                <w:bCs/>
                <w:sz w:val="24"/>
                <w:szCs w:val="24"/>
                <w:lang w:val="en-US"/>
              </w:rPr>
              <w:t>calităţii</w:t>
            </w:r>
            <w:proofErr w:type="spellEnd"/>
            <w:r w:rsidRPr="00071C7F">
              <w:rPr>
                <w:rFonts w:ascii="Times New Roman" w:hAnsi="Times New Roman" w:cs="Times New Roman"/>
                <w:b/>
                <w:bCs/>
                <w:sz w:val="24"/>
                <w:szCs w:val="24"/>
                <w:lang w:val="en-US"/>
              </w:rPr>
              <w:t xml:space="preserve"> </w:t>
            </w:r>
            <w:proofErr w:type="spellStart"/>
            <w:r w:rsidRPr="00071C7F">
              <w:rPr>
                <w:rFonts w:ascii="Times New Roman" w:hAnsi="Times New Roman" w:cs="Times New Roman"/>
                <w:b/>
                <w:bCs/>
                <w:sz w:val="24"/>
                <w:szCs w:val="24"/>
                <w:lang w:val="en-US"/>
              </w:rPr>
              <w:t>vieţii</w:t>
            </w:r>
            <w:proofErr w:type="spellEnd"/>
            <w:r w:rsidRPr="00071C7F">
              <w:rPr>
                <w:rFonts w:ascii="Times New Roman" w:hAnsi="Times New Roman" w:cs="Times New Roman"/>
                <w:b/>
                <w:bCs/>
                <w:sz w:val="24"/>
                <w:szCs w:val="24"/>
                <w:lang w:val="en-US"/>
              </w:rPr>
              <w:t>, 8</w:t>
            </w:r>
            <w:r w:rsidRPr="00071C7F">
              <w:rPr>
                <w:rFonts w:ascii="Times New Roman" w:eastAsia="Times New Roman" w:hAnsi="Times New Roman" w:cs="Times New Roman"/>
                <w:b/>
                <w:iCs/>
                <w:sz w:val="24"/>
                <w:szCs w:val="24"/>
                <w:lang w:val="ro-RO" w:eastAsia="ru-RU"/>
              </w:rPr>
              <w:t>* ore</w:t>
            </w:r>
          </w:p>
        </w:tc>
      </w:tr>
      <w:tr w:rsidR="00B52317" w:rsidRPr="008E1FC3" w14:paraId="423D4C6C" w14:textId="77777777" w:rsidTr="00071C7F">
        <w:tblPrEx>
          <w:jc w:val="left"/>
        </w:tblPrEx>
        <w:tc>
          <w:tcPr>
            <w:tcW w:w="13675" w:type="dxa"/>
            <w:gridSpan w:val="12"/>
            <w:shd w:val="clear" w:color="auto" w:fill="auto"/>
          </w:tcPr>
          <w:p w14:paraId="22D0E065" w14:textId="77777777" w:rsidR="00B52317" w:rsidRPr="00071C7F" w:rsidRDefault="00B52317" w:rsidP="00563C42">
            <w:pPr>
              <w:tabs>
                <w:tab w:val="left" w:pos="13242"/>
              </w:tabs>
              <w:autoSpaceDE w:val="0"/>
              <w:autoSpaceDN w:val="0"/>
              <w:adjustRightInd w:val="0"/>
              <w:spacing w:after="0" w:line="240" w:lineRule="auto"/>
              <w:jc w:val="both"/>
              <w:rPr>
                <w:rFonts w:ascii="Times New Roman" w:eastAsia="Times New Roman" w:hAnsi="Times New Roman" w:cs="Times New Roman"/>
                <w:color w:val="000000"/>
                <w:sz w:val="24"/>
                <w:szCs w:val="24"/>
                <w:lang w:val="ro-RO" w:eastAsia="ru-RU"/>
              </w:rPr>
            </w:pPr>
            <w:r w:rsidRPr="00071C7F">
              <w:rPr>
                <w:rFonts w:ascii="Times New Roman" w:hAnsi="Times New Roman" w:cs="Times New Roman"/>
                <w:b/>
                <w:bCs/>
                <w:sz w:val="24"/>
                <w:szCs w:val="24"/>
                <w:lang w:val="ro-RO"/>
              </w:rPr>
              <w:t>Exerciții:</w:t>
            </w:r>
            <w:r w:rsidRPr="00071C7F">
              <w:rPr>
                <w:rFonts w:ascii="Times New Roman" w:hAnsi="Times New Roman" w:cs="Times New Roman"/>
                <w:sz w:val="24"/>
                <w:szCs w:val="24"/>
                <w:lang w:val="ro-RO"/>
              </w:rPr>
              <w:t xml:space="preserve"> de identificare; de prezentare a caracteristicilor unei persoane cu demnitate; a portretului consumatorului; a resurselor de învățare; a relației dintre dorințe, necesități și posibilități; - de simulare a unei </w:t>
            </w:r>
            <w:proofErr w:type="spellStart"/>
            <w:r w:rsidRPr="00071C7F">
              <w:rPr>
                <w:rFonts w:ascii="Times New Roman" w:hAnsi="Times New Roman" w:cs="Times New Roman"/>
                <w:sz w:val="24"/>
                <w:szCs w:val="24"/>
                <w:lang w:val="ro-RO"/>
              </w:rPr>
              <w:t>acţiuni</w:t>
            </w:r>
            <w:proofErr w:type="spellEnd"/>
            <w:r w:rsidRPr="00071C7F">
              <w:rPr>
                <w:rFonts w:ascii="Times New Roman" w:hAnsi="Times New Roman" w:cs="Times New Roman"/>
                <w:sz w:val="24"/>
                <w:szCs w:val="24"/>
                <w:lang w:val="ro-RO"/>
              </w:rPr>
              <w:t xml:space="preserve"> din </w:t>
            </w:r>
            <w:proofErr w:type="spellStart"/>
            <w:r w:rsidRPr="00071C7F">
              <w:rPr>
                <w:rFonts w:ascii="Times New Roman" w:hAnsi="Times New Roman" w:cs="Times New Roman"/>
                <w:sz w:val="24"/>
                <w:szCs w:val="24"/>
                <w:lang w:val="ro-RO"/>
              </w:rPr>
              <w:t>viaţa</w:t>
            </w:r>
            <w:proofErr w:type="spellEnd"/>
            <w:r w:rsidRPr="00071C7F">
              <w:rPr>
                <w:rFonts w:ascii="Times New Roman" w:hAnsi="Times New Roman" w:cs="Times New Roman"/>
                <w:sz w:val="24"/>
                <w:szCs w:val="24"/>
                <w:lang w:val="ro-RO"/>
              </w:rPr>
              <w:t xml:space="preserve"> reală, care demonstrează demnitate și respect; de creare a unor povestioare, poezii, ghicitori: despre bunele maniere; dedicate persoanelor cu comportament onest. </w:t>
            </w:r>
            <w:r w:rsidRPr="00071C7F">
              <w:rPr>
                <w:rFonts w:ascii="Times New Roman" w:hAnsi="Times New Roman" w:cs="Times New Roman"/>
                <w:b/>
                <w:bCs/>
                <w:sz w:val="24"/>
                <w:szCs w:val="24"/>
                <w:lang w:val="ro-RO"/>
              </w:rPr>
              <w:t>Confecționare de lucrări</w:t>
            </w:r>
            <w:r w:rsidRPr="00071C7F">
              <w:rPr>
                <w:rFonts w:ascii="Times New Roman" w:hAnsi="Times New Roman" w:cs="Times New Roman"/>
                <w:sz w:val="24"/>
                <w:szCs w:val="24"/>
                <w:lang w:val="ro-RO"/>
              </w:rPr>
              <w:t xml:space="preserve">: poster, colaj, panou de imagini, desene privind decorarea ecologică a camerei, casei/ apartamentului, grădinii/curții/spațiului în jurul școlii. </w:t>
            </w:r>
            <w:r w:rsidRPr="00071C7F">
              <w:rPr>
                <w:rFonts w:ascii="Times New Roman" w:hAnsi="Times New Roman" w:cs="Times New Roman"/>
                <w:b/>
                <w:bCs/>
                <w:sz w:val="24"/>
                <w:szCs w:val="24"/>
                <w:lang w:val="ro-RO"/>
              </w:rPr>
              <w:t>Învățare prin sarcini:</w:t>
            </w:r>
            <w:r w:rsidRPr="00071C7F">
              <w:rPr>
                <w:rFonts w:ascii="Times New Roman" w:hAnsi="Times New Roman" w:cs="Times New Roman"/>
                <w:sz w:val="24"/>
                <w:szCs w:val="24"/>
                <w:lang w:val="ro-RO"/>
              </w:rPr>
              <w:t xml:space="preserve"> interviu privind modalități de manifestare a demnității și respectului; utilizarea rațională a bunurilor și serviciilor; contribuția fiecăruia la </w:t>
            </w:r>
            <w:proofErr w:type="spellStart"/>
            <w:r w:rsidRPr="00071C7F">
              <w:rPr>
                <w:rFonts w:ascii="Times New Roman" w:hAnsi="Times New Roman" w:cs="Times New Roman"/>
                <w:sz w:val="24"/>
                <w:szCs w:val="24"/>
                <w:lang w:val="ro-RO"/>
              </w:rPr>
              <w:t>protecţia</w:t>
            </w:r>
            <w:proofErr w:type="spellEnd"/>
            <w:r w:rsidRPr="00071C7F">
              <w:rPr>
                <w:rFonts w:ascii="Times New Roman" w:hAnsi="Times New Roman" w:cs="Times New Roman"/>
                <w:sz w:val="24"/>
                <w:szCs w:val="24"/>
                <w:lang w:val="ro-RO"/>
              </w:rPr>
              <w:t xml:space="preserve"> mediului; implicarea în activități comunitare pentru protecția mediului. </w:t>
            </w:r>
            <w:r w:rsidRPr="00071C7F">
              <w:rPr>
                <w:rFonts w:ascii="Times New Roman" w:hAnsi="Times New Roman" w:cs="Times New Roman"/>
                <w:b/>
                <w:bCs/>
                <w:sz w:val="24"/>
                <w:szCs w:val="24"/>
                <w:lang w:val="ro-RO"/>
              </w:rPr>
              <w:t>Discuții ghidate</w:t>
            </w:r>
            <w:r w:rsidRPr="00071C7F">
              <w:rPr>
                <w:rFonts w:ascii="Times New Roman" w:hAnsi="Times New Roman" w:cs="Times New Roman"/>
                <w:sz w:val="24"/>
                <w:szCs w:val="24"/>
                <w:lang w:val="ro-RO"/>
              </w:rPr>
              <w:t xml:space="preserve"> cu referire la urmările copiatului. Produse: mesaj argumentativ; proiect individual.</w:t>
            </w:r>
          </w:p>
        </w:tc>
      </w:tr>
      <w:tr w:rsidR="00B52317" w:rsidRPr="00071C7F" w14:paraId="09F7B76D" w14:textId="77777777" w:rsidTr="00071C7F">
        <w:tblPrEx>
          <w:jc w:val="left"/>
        </w:tblPrEx>
        <w:trPr>
          <w:trHeight w:val="171"/>
        </w:trPr>
        <w:tc>
          <w:tcPr>
            <w:tcW w:w="3430" w:type="dxa"/>
            <w:gridSpan w:val="2"/>
            <w:shd w:val="clear" w:color="auto" w:fill="FFFFFF" w:themeFill="background1"/>
          </w:tcPr>
          <w:p w14:paraId="44A99AE2" w14:textId="77777777" w:rsidR="00B52317" w:rsidRPr="00071C7F" w:rsidRDefault="00B52317" w:rsidP="00563C42">
            <w:pPr>
              <w:spacing w:after="0" w:line="240" w:lineRule="auto"/>
              <w:jc w:val="center"/>
              <w:rPr>
                <w:rFonts w:ascii="Times New Roman" w:eastAsia="Times New Roman" w:hAnsi="Times New Roman" w:cs="Times New Roman"/>
                <w:b/>
                <w:sz w:val="24"/>
                <w:szCs w:val="24"/>
                <w:lang w:val="ro-RO" w:eastAsia="ru-RU"/>
              </w:rPr>
            </w:pPr>
            <w:r w:rsidRPr="00071C7F">
              <w:rPr>
                <w:rFonts w:ascii="Times New Roman" w:hAnsi="Times New Roman" w:cs="Times New Roman"/>
                <w:b/>
                <w:bCs/>
                <w:sz w:val="24"/>
                <w:szCs w:val="24"/>
                <w:lang w:val="ro-RO"/>
              </w:rPr>
              <w:t>Unități de competențe</w:t>
            </w:r>
          </w:p>
        </w:tc>
        <w:tc>
          <w:tcPr>
            <w:tcW w:w="567" w:type="dxa"/>
            <w:gridSpan w:val="2"/>
            <w:tcBorders>
              <w:bottom w:val="single" w:sz="4" w:space="0" w:color="auto"/>
            </w:tcBorders>
            <w:shd w:val="clear" w:color="auto" w:fill="FFFFFF" w:themeFill="background1"/>
          </w:tcPr>
          <w:p w14:paraId="39A7AD2A" w14:textId="77777777" w:rsidR="00B52317" w:rsidRPr="00071C7F" w:rsidRDefault="00B52317" w:rsidP="00563C42">
            <w:pPr>
              <w:spacing w:after="0" w:line="240" w:lineRule="auto"/>
              <w:ind w:left="-105" w:right="-129"/>
              <w:jc w:val="center"/>
              <w:rPr>
                <w:rFonts w:ascii="Times New Roman" w:eastAsia="Times New Roman" w:hAnsi="Times New Roman" w:cs="Times New Roman"/>
                <w:b/>
                <w:sz w:val="24"/>
                <w:szCs w:val="24"/>
                <w:lang w:val="ro-RO" w:eastAsia="ru-RU"/>
              </w:rPr>
            </w:pPr>
            <w:r w:rsidRPr="00071C7F">
              <w:rPr>
                <w:rFonts w:ascii="Times New Roman" w:eastAsia="Times New Roman" w:hAnsi="Times New Roman" w:cs="Times New Roman"/>
                <w:b/>
                <w:bCs/>
                <w:sz w:val="24"/>
                <w:szCs w:val="24"/>
                <w:lang w:val="ro-RO" w:eastAsia="ru-RU"/>
              </w:rPr>
              <w:t>Nr. d/o</w:t>
            </w:r>
          </w:p>
        </w:tc>
        <w:tc>
          <w:tcPr>
            <w:tcW w:w="7228" w:type="dxa"/>
            <w:gridSpan w:val="2"/>
            <w:tcBorders>
              <w:bottom w:val="single" w:sz="4" w:space="0" w:color="auto"/>
            </w:tcBorders>
            <w:shd w:val="clear" w:color="auto" w:fill="FFFFFF" w:themeFill="background1"/>
          </w:tcPr>
          <w:p w14:paraId="70AAEEA9" w14:textId="77777777" w:rsidR="00B52317" w:rsidRPr="00071C7F" w:rsidRDefault="00B52317" w:rsidP="00563C42">
            <w:pPr>
              <w:spacing w:after="0" w:line="240" w:lineRule="auto"/>
              <w:jc w:val="center"/>
              <w:rPr>
                <w:rFonts w:ascii="Times New Roman" w:eastAsia="Times New Roman" w:hAnsi="Times New Roman" w:cs="Times New Roman"/>
                <w:b/>
                <w:sz w:val="24"/>
                <w:szCs w:val="24"/>
                <w:lang w:val="ro-RO" w:eastAsia="ru-RU"/>
              </w:rPr>
            </w:pPr>
            <w:r w:rsidRPr="00071C7F">
              <w:rPr>
                <w:rFonts w:ascii="Times New Roman" w:hAnsi="Times New Roman" w:cs="Times New Roman"/>
                <w:b/>
                <w:bCs/>
                <w:sz w:val="24"/>
                <w:szCs w:val="24"/>
                <w:lang w:val="ro-RO"/>
              </w:rPr>
              <w:t>Unități de conținut</w:t>
            </w:r>
          </w:p>
        </w:tc>
        <w:tc>
          <w:tcPr>
            <w:tcW w:w="850" w:type="dxa"/>
            <w:gridSpan w:val="2"/>
            <w:tcBorders>
              <w:bottom w:val="single" w:sz="4" w:space="0" w:color="auto"/>
            </w:tcBorders>
            <w:shd w:val="clear" w:color="auto" w:fill="FFFFFF" w:themeFill="background1"/>
          </w:tcPr>
          <w:p w14:paraId="6892B165" w14:textId="77777777" w:rsidR="00B52317" w:rsidRPr="00071C7F" w:rsidRDefault="00B52317" w:rsidP="00563C42">
            <w:pPr>
              <w:spacing w:after="0" w:line="240" w:lineRule="auto"/>
              <w:ind w:left="-107" w:right="-112"/>
              <w:jc w:val="center"/>
              <w:rPr>
                <w:rFonts w:ascii="Times New Roman" w:eastAsia="Times New Roman" w:hAnsi="Times New Roman" w:cs="Times New Roman"/>
                <w:b/>
                <w:bCs/>
                <w:sz w:val="24"/>
                <w:szCs w:val="24"/>
                <w:lang w:val="ro-RO" w:eastAsia="ru-RU"/>
              </w:rPr>
            </w:pPr>
            <w:r w:rsidRPr="00071C7F">
              <w:rPr>
                <w:rFonts w:ascii="Times New Roman" w:eastAsia="Times New Roman" w:hAnsi="Times New Roman" w:cs="Times New Roman"/>
                <w:b/>
                <w:bCs/>
                <w:sz w:val="24"/>
                <w:szCs w:val="24"/>
                <w:lang w:val="ro-RO" w:eastAsia="ru-RU"/>
              </w:rPr>
              <w:t>Nr.de</w:t>
            </w:r>
          </w:p>
          <w:p w14:paraId="5EAC4E06" w14:textId="77777777" w:rsidR="00B52317" w:rsidRPr="00071C7F" w:rsidRDefault="00B52317" w:rsidP="00563C42">
            <w:pPr>
              <w:spacing w:after="0" w:line="240" w:lineRule="auto"/>
              <w:ind w:left="-107" w:right="-112"/>
              <w:jc w:val="center"/>
              <w:rPr>
                <w:rFonts w:ascii="Times New Roman" w:eastAsia="Times New Roman" w:hAnsi="Times New Roman" w:cs="Times New Roman"/>
                <w:b/>
                <w:sz w:val="24"/>
                <w:szCs w:val="24"/>
                <w:lang w:eastAsia="ru-RU"/>
              </w:rPr>
            </w:pPr>
            <w:r w:rsidRPr="00071C7F">
              <w:rPr>
                <w:rFonts w:ascii="Times New Roman" w:eastAsia="Times New Roman" w:hAnsi="Times New Roman" w:cs="Times New Roman"/>
                <w:b/>
                <w:bCs/>
                <w:sz w:val="24"/>
                <w:szCs w:val="24"/>
                <w:lang w:val="ro-RO" w:eastAsia="ru-RU"/>
              </w:rPr>
              <w:t>ore</w:t>
            </w:r>
          </w:p>
        </w:tc>
        <w:tc>
          <w:tcPr>
            <w:tcW w:w="709" w:type="dxa"/>
            <w:gridSpan w:val="2"/>
            <w:shd w:val="clear" w:color="auto" w:fill="FFFFFF" w:themeFill="background1"/>
          </w:tcPr>
          <w:p w14:paraId="133A3052" w14:textId="77777777" w:rsidR="00B52317" w:rsidRPr="00071C7F" w:rsidRDefault="00B52317" w:rsidP="00563C42">
            <w:pPr>
              <w:spacing w:after="0" w:line="240" w:lineRule="auto"/>
              <w:ind w:right="-243"/>
              <w:rPr>
                <w:rFonts w:ascii="Times New Roman" w:eastAsia="Times New Roman" w:hAnsi="Times New Roman" w:cs="Times New Roman"/>
                <w:b/>
                <w:sz w:val="24"/>
                <w:szCs w:val="24"/>
                <w:lang w:val="ro-RO" w:eastAsia="ru-RU"/>
              </w:rPr>
            </w:pPr>
            <w:r w:rsidRPr="00071C7F">
              <w:rPr>
                <w:rFonts w:ascii="Times New Roman" w:hAnsi="Times New Roman" w:cs="Times New Roman"/>
                <w:b/>
                <w:bCs/>
                <w:sz w:val="24"/>
                <w:szCs w:val="24"/>
                <w:lang w:val="en-US"/>
              </w:rPr>
              <w:t>Data</w:t>
            </w:r>
          </w:p>
        </w:tc>
        <w:tc>
          <w:tcPr>
            <w:tcW w:w="891" w:type="dxa"/>
            <w:gridSpan w:val="2"/>
            <w:shd w:val="clear" w:color="auto" w:fill="FFFFFF" w:themeFill="background1"/>
          </w:tcPr>
          <w:p w14:paraId="3A5C8218" w14:textId="77777777" w:rsidR="00B52317" w:rsidRPr="00071C7F" w:rsidRDefault="00B52317" w:rsidP="00563C42">
            <w:pPr>
              <w:tabs>
                <w:tab w:val="left" w:pos="13849"/>
              </w:tabs>
              <w:spacing w:after="0" w:line="240" w:lineRule="auto"/>
              <w:ind w:right="-110"/>
              <w:jc w:val="center"/>
              <w:rPr>
                <w:rFonts w:ascii="Times New Roman" w:eastAsia="Times New Roman" w:hAnsi="Times New Roman" w:cs="Times New Roman"/>
                <w:b/>
                <w:bCs/>
                <w:sz w:val="24"/>
                <w:szCs w:val="24"/>
                <w:lang w:val="en-US" w:eastAsia="ru-RU"/>
              </w:rPr>
            </w:pPr>
            <w:r w:rsidRPr="00071C7F">
              <w:rPr>
                <w:rFonts w:ascii="Times New Roman" w:eastAsia="Times New Roman" w:hAnsi="Times New Roman" w:cs="Times New Roman"/>
                <w:b/>
                <w:bCs/>
                <w:sz w:val="24"/>
                <w:szCs w:val="24"/>
                <w:lang w:val="ro-RO" w:eastAsia="ru-RU"/>
              </w:rPr>
              <w:t>Note</w:t>
            </w:r>
          </w:p>
        </w:tc>
      </w:tr>
      <w:tr w:rsidR="00B52317" w:rsidRPr="00071C7F" w14:paraId="6DB87FEA" w14:textId="77777777" w:rsidTr="00071C7F">
        <w:tblPrEx>
          <w:jc w:val="left"/>
        </w:tblPrEx>
        <w:trPr>
          <w:trHeight w:val="281"/>
        </w:trPr>
        <w:tc>
          <w:tcPr>
            <w:tcW w:w="3430" w:type="dxa"/>
            <w:gridSpan w:val="2"/>
            <w:vMerge w:val="restart"/>
          </w:tcPr>
          <w:p w14:paraId="7F4488DE" w14:textId="77777777" w:rsidR="00B52317" w:rsidRPr="00071C7F" w:rsidRDefault="00B52317" w:rsidP="00563C42">
            <w:pPr>
              <w:spacing w:after="0" w:line="240" w:lineRule="auto"/>
              <w:rPr>
                <w:rFonts w:ascii="Times New Roman" w:hAnsi="Times New Roman" w:cs="Times New Roman"/>
                <w:sz w:val="24"/>
                <w:szCs w:val="24"/>
                <w:lang w:val="ro-RO"/>
              </w:rPr>
            </w:pPr>
            <w:r w:rsidRPr="00071C7F">
              <w:rPr>
                <w:rFonts w:ascii="Times New Roman" w:hAnsi="Times New Roman" w:cs="Times New Roman"/>
                <w:sz w:val="24"/>
                <w:szCs w:val="24"/>
                <w:lang w:val="ro-RO"/>
              </w:rPr>
              <w:t xml:space="preserve">2.1. Identificarea limitelor și modalităților de satisfacere a dorințelor și necesităților, în baza resurselor disponibile. </w:t>
            </w:r>
          </w:p>
          <w:p w14:paraId="0343964D" w14:textId="77777777" w:rsidR="00B52317" w:rsidRPr="00071C7F" w:rsidRDefault="00B52317" w:rsidP="00563C42">
            <w:pPr>
              <w:spacing w:after="0" w:line="240" w:lineRule="auto"/>
              <w:rPr>
                <w:rFonts w:ascii="Times New Roman" w:hAnsi="Times New Roman" w:cs="Times New Roman"/>
                <w:sz w:val="24"/>
                <w:szCs w:val="24"/>
                <w:lang w:val="ro-RO"/>
              </w:rPr>
            </w:pPr>
            <w:r w:rsidRPr="00071C7F">
              <w:rPr>
                <w:rFonts w:ascii="Times New Roman" w:hAnsi="Times New Roman" w:cs="Times New Roman"/>
                <w:sz w:val="24"/>
                <w:szCs w:val="24"/>
                <w:lang w:val="ro-RO"/>
              </w:rPr>
              <w:t xml:space="preserve">2.2. Corelarea consumului rațional al bunurilor și protecția mediului. </w:t>
            </w:r>
          </w:p>
          <w:p w14:paraId="52E9BFF1" w14:textId="77777777" w:rsidR="00B52317" w:rsidRPr="00071C7F" w:rsidRDefault="00B52317" w:rsidP="00563C42">
            <w:pPr>
              <w:spacing w:after="0" w:line="240" w:lineRule="auto"/>
              <w:rPr>
                <w:rFonts w:ascii="Times New Roman" w:eastAsia="Times New Roman" w:hAnsi="Times New Roman" w:cs="Times New Roman"/>
                <w:sz w:val="24"/>
                <w:szCs w:val="24"/>
                <w:lang w:val="ro-RO" w:eastAsia="ru-RU"/>
              </w:rPr>
            </w:pPr>
            <w:r w:rsidRPr="00071C7F">
              <w:rPr>
                <w:rFonts w:ascii="Times New Roman" w:hAnsi="Times New Roman" w:cs="Times New Roman"/>
                <w:sz w:val="24"/>
                <w:szCs w:val="24"/>
                <w:lang w:val="ro-RO"/>
              </w:rPr>
              <w:t>2.3. Aprecierea importanței respectului față de sine și cei din jur, demnității, onestității, bunelor maniere.</w:t>
            </w:r>
          </w:p>
        </w:tc>
        <w:tc>
          <w:tcPr>
            <w:tcW w:w="567" w:type="dxa"/>
            <w:gridSpan w:val="2"/>
          </w:tcPr>
          <w:p w14:paraId="6C7574B1" w14:textId="77777777" w:rsidR="00B52317" w:rsidRPr="00071C7F" w:rsidRDefault="00B52317" w:rsidP="00563C42">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eastAsia="ru-RU"/>
              </w:rPr>
            </w:pPr>
            <w:r w:rsidRPr="00071C7F">
              <w:rPr>
                <w:rFonts w:ascii="Times New Roman" w:eastAsia="Times New Roman" w:hAnsi="Times New Roman" w:cs="Times New Roman"/>
                <w:color w:val="000000"/>
                <w:sz w:val="24"/>
                <w:szCs w:val="24"/>
                <w:lang w:val="ro-RO" w:eastAsia="ru-RU"/>
              </w:rPr>
              <w:t>8.</w:t>
            </w:r>
          </w:p>
        </w:tc>
        <w:tc>
          <w:tcPr>
            <w:tcW w:w="7228" w:type="dxa"/>
            <w:gridSpan w:val="2"/>
          </w:tcPr>
          <w:p w14:paraId="710A899B" w14:textId="77777777" w:rsidR="00B52317" w:rsidRPr="00071C7F" w:rsidRDefault="00B52317" w:rsidP="00563C42">
            <w:pPr>
              <w:tabs>
                <w:tab w:val="left" w:pos="292"/>
              </w:tabs>
              <w:spacing w:after="0" w:line="240" w:lineRule="auto"/>
              <w:rPr>
                <w:rFonts w:ascii="Times New Roman" w:eastAsia="Times New Roman" w:hAnsi="Times New Roman" w:cs="Times New Roman"/>
                <w:sz w:val="24"/>
                <w:szCs w:val="24"/>
                <w:lang w:val="ro-RO" w:eastAsia="ru-RU"/>
              </w:rPr>
            </w:pPr>
            <w:r w:rsidRPr="00071C7F">
              <w:rPr>
                <w:rFonts w:ascii="Times New Roman" w:hAnsi="Times New Roman" w:cs="Times New Roman"/>
                <w:b/>
                <w:bCs/>
                <w:sz w:val="24"/>
                <w:szCs w:val="24"/>
                <w:lang w:val="ro-RO"/>
              </w:rPr>
              <w:t>Demnitatea personală și respectul celuilalt</w:t>
            </w:r>
            <w:r w:rsidRPr="00071C7F">
              <w:rPr>
                <w:rFonts w:ascii="Times New Roman" w:hAnsi="Times New Roman" w:cs="Times New Roman"/>
                <w:sz w:val="24"/>
                <w:szCs w:val="24"/>
                <w:lang w:val="ro-RO"/>
              </w:rPr>
              <w:t>. Caracteristicile demnități. Modalități de manifestare a demnității și respectului.</w:t>
            </w:r>
          </w:p>
        </w:tc>
        <w:tc>
          <w:tcPr>
            <w:tcW w:w="850" w:type="dxa"/>
            <w:gridSpan w:val="2"/>
            <w:shd w:val="clear" w:color="auto" w:fill="auto"/>
            <w:vAlign w:val="bottom"/>
          </w:tcPr>
          <w:p w14:paraId="3C4E014F" w14:textId="77777777" w:rsidR="00B52317" w:rsidRPr="00071C7F" w:rsidRDefault="00B52317" w:rsidP="00563C42">
            <w:pPr>
              <w:spacing w:after="0" w:line="240" w:lineRule="auto"/>
              <w:jc w:val="center"/>
              <w:rPr>
                <w:rFonts w:ascii="Times New Roman" w:eastAsia="Times New Roman" w:hAnsi="Times New Roman" w:cs="Times New Roman"/>
                <w:color w:val="000000"/>
                <w:sz w:val="24"/>
                <w:szCs w:val="24"/>
                <w:lang w:val="ro-RO" w:eastAsia="ru-RU"/>
              </w:rPr>
            </w:pPr>
            <w:r w:rsidRPr="00071C7F">
              <w:rPr>
                <w:rFonts w:ascii="Times New Roman" w:eastAsia="Times New Roman" w:hAnsi="Times New Roman" w:cs="Times New Roman"/>
                <w:color w:val="000000"/>
                <w:sz w:val="24"/>
                <w:szCs w:val="24"/>
                <w:lang w:val="ro-RO" w:eastAsia="ru-RU"/>
              </w:rPr>
              <w:t>1</w:t>
            </w:r>
          </w:p>
        </w:tc>
        <w:tc>
          <w:tcPr>
            <w:tcW w:w="709" w:type="dxa"/>
            <w:gridSpan w:val="2"/>
            <w:vAlign w:val="bottom"/>
          </w:tcPr>
          <w:p w14:paraId="1795133C"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ro-RO" w:eastAsia="ru-RU"/>
              </w:rPr>
            </w:pPr>
          </w:p>
        </w:tc>
        <w:tc>
          <w:tcPr>
            <w:tcW w:w="891" w:type="dxa"/>
            <w:gridSpan w:val="2"/>
            <w:vAlign w:val="bottom"/>
          </w:tcPr>
          <w:p w14:paraId="4D0FAEFA" w14:textId="77777777" w:rsidR="00B52317" w:rsidRPr="00071C7F" w:rsidRDefault="00B52317" w:rsidP="00563C42">
            <w:pPr>
              <w:spacing w:after="0" w:line="240" w:lineRule="auto"/>
              <w:jc w:val="center"/>
              <w:rPr>
                <w:rFonts w:ascii="Times New Roman" w:eastAsia="Times New Roman" w:hAnsi="Times New Roman" w:cs="Times New Roman"/>
                <w:sz w:val="24"/>
                <w:szCs w:val="24"/>
                <w:vertAlign w:val="superscript"/>
                <w:lang w:val="ro-RO" w:eastAsia="ru-RU"/>
              </w:rPr>
            </w:pPr>
          </w:p>
        </w:tc>
      </w:tr>
      <w:tr w:rsidR="00B52317" w:rsidRPr="00071C7F" w14:paraId="4D9E9544" w14:textId="77777777" w:rsidTr="00071C7F">
        <w:tblPrEx>
          <w:jc w:val="left"/>
        </w:tblPrEx>
        <w:tc>
          <w:tcPr>
            <w:tcW w:w="3430" w:type="dxa"/>
            <w:gridSpan w:val="2"/>
            <w:vMerge/>
          </w:tcPr>
          <w:p w14:paraId="5A101EB4" w14:textId="77777777" w:rsidR="00B52317" w:rsidRPr="00071C7F" w:rsidRDefault="00B52317" w:rsidP="00563C42">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567" w:type="dxa"/>
            <w:gridSpan w:val="2"/>
          </w:tcPr>
          <w:p w14:paraId="3776D268" w14:textId="77777777" w:rsidR="00B52317" w:rsidRPr="00071C7F" w:rsidRDefault="00B52317" w:rsidP="00563C42">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eastAsia="ru-RU"/>
              </w:rPr>
            </w:pPr>
            <w:r w:rsidRPr="00071C7F">
              <w:rPr>
                <w:rFonts w:ascii="Times New Roman" w:eastAsia="Times New Roman" w:hAnsi="Times New Roman" w:cs="Times New Roman"/>
                <w:color w:val="000000"/>
                <w:sz w:val="24"/>
                <w:szCs w:val="24"/>
                <w:lang w:val="ro-RO" w:eastAsia="ru-RU"/>
              </w:rPr>
              <w:t>9.</w:t>
            </w:r>
          </w:p>
        </w:tc>
        <w:tc>
          <w:tcPr>
            <w:tcW w:w="7228" w:type="dxa"/>
            <w:gridSpan w:val="2"/>
          </w:tcPr>
          <w:p w14:paraId="6472B2A6" w14:textId="77777777" w:rsidR="00B52317" w:rsidRPr="00071C7F" w:rsidRDefault="00B52317" w:rsidP="00563C42">
            <w:pPr>
              <w:tabs>
                <w:tab w:val="left" w:pos="292"/>
              </w:tabs>
              <w:spacing w:after="0" w:line="240" w:lineRule="auto"/>
              <w:rPr>
                <w:rFonts w:ascii="Times New Roman" w:eastAsia="Times New Roman" w:hAnsi="Times New Roman" w:cs="Times New Roman"/>
                <w:sz w:val="24"/>
                <w:szCs w:val="24"/>
                <w:lang w:val="ro-RO" w:eastAsia="ru-RU"/>
              </w:rPr>
            </w:pPr>
            <w:r w:rsidRPr="00071C7F">
              <w:rPr>
                <w:rFonts w:ascii="Times New Roman" w:hAnsi="Times New Roman" w:cs="Times New Roman"/>
                <w:b/>
                <w:bCs/>
                <w:sz w:val="24"/>
                <w:szCs w:val="24"/>
                <w:lang w:val="ro-RO"/>
              </w:rPr>
              <w:t>Resursele de învățare.</w:t>
            </w:r>
            <w:r w:rsidRPr="00071C7F">
              <w:rPr>
                <w:rFonts w:ascii="Times New Roman" w:hAnsi="Times New Roman" w:cs="Times New Roman"/>
                <w:sz w:val="24"/>
                <w:szCs w:val="24"/>
                <w:lang w:val="ro-RO"/>
              </w:rPr>
              <w:t xml:space="preserve"> Efortul propriu ca resursă de învățare. Posibilitatea de a învăța de la învățători și colegi, părinți.</w:t>
            </w:r>
          </w:p>
        </w:tc>
        <w:tc>
          <w:tcPr>
            <w:tcW w:w="850" w:type="dxa"/>
            <w:gridSpan w:val="2"/>
            <w:shd w:val="clear" w:color="auto" w:fill="auto"/>
            <w:vAlign w:val="bottom"/>
          </w:tcPr>
          <w:p w14:paraId="1F3C8677" w14:textId="77777777" w:rsidR="00B52317" w:rsidRPr="00071C7F" w:rsidRDefault="00B52317" w:rsidP="00563C42">
            <w:pPr>
              <w:spacing w:after="0" w:line="240" w:lineRule="auto"/>
              <w:jc w:val="center"/>
              <w:rPr>
                <w:rFonts w:ascii="Times New Roman" w:eastAsia="Times New Roman" w:hAnsi="Times New Roman" w:cs="Times New Roman"/>
                <w:color w:val="000000"/>
                <w:sz w:val="24"/>
                <w:szCs w:val="24"/>
                <w:lang w:val="ro-RO" w:eastAsia="ru-RU"/>
              </w:rPr>
            </w:pPr>
            <w:r w:rsidRPr="00071C7F">
              <w:rPr>
                <w:rFonts w:ascii="Times New Roman" w:eastAsia="Times New Roman" w:hAnsi="Times New Roman" w:cs="Times New Roman"/>
                <w:color w:val="000000"/>
                <w:sz w:val="24"/>
                <w:szCs w:val="24"/>
                <w:lang w:val="ro-RO" w:eastAsia="ru-RU"/>
              </w:rPr>
              <w:t>1</w:t>
            </w:r>
          </w:p>
        </w:tc>
        <w:tc>
          <w:tcPr>
            <w:tcW w:w="709" w:type="dxa"/>
            <w:gridSpan w:val="2"/>
            <w:vAlign w:val="bottom"/>
          </w:tcPr>
          <w:p w14:paraId="6FFF35E1"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ro-RO" w:eastAsia="ru-RU"/>
              </w:rPr>
            </w:pPr>
          </w:p>
        </w:tc>
        <w:tc>
          <w:tcPr>
            <w:tcW w:w="891" w:type="dxa"/>
            <w:gridSpan w:val="2"/>
            <w:vAlign w:val="bottom"/>
          </w:tcPr>
          <w:p w14:paraId="2CC2F0DA"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eastAsia="ru-RU"/>
              </w:rPr>
            </w:pPr>
          </w:p>
        </w:tc>
      </w:tr>
      <w:tr w:rsidR="00B52317" w:rsidRPr="00071C7F" w14:paraId="555C66BF" w14:textId="77777777" w:rsidTr="00071C7F">
        <w:tblPrEx>
          <w:jc w:val="left"/>
        </w:tblPrEx>
        <w:tc>
          <w:tcPr>
            <w:tcW w:w="3430" w:type="dxa"/>
            <w:gridSpan w:val="2"/>
            <w:vMerge/>
          </w:tcPr>
          <w:p w14:paraId="57D122C6" w14:textId="77777777" w:rsidR="00B52317" w:rsidRPr="00071C7F" w:rsidRDefault="00B52317" w:rsidP="00563C42">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567" w:type="dxa"/>
            <w:gridSpan w:val="2"/>
          </w:tcPr>
          <w:p w14:paraId="0D2FF44D" w14:textId="77777777" w:rsidR="00B52317" w:rsidRPr="00071C7F" w:rsidRDefault="00B52317" w:rsidP="00563C42">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eastAsia="ru-RU"/>
              </w:rPr>
            </w:pPr>
            <w:r w:rsidRPr="00071C7F">
              <w:rPr>
                <w:rFonts w:ascii="Times New Roman" w:eastAsia="Times New Roman" w:hAnsi="Times New Roman" w:cs="Times New Roman"/>
                <w:color w:val="000000"/>
                <w:sz w:val="24"/>
                <w:szCs w:val="24"/>
                <w:lang w:val="ro-RO" w:eastAsia="ru-RU"/>
              </w:rPr>
              <w:t>10.</w:t>
            </w:r>
          </w:p>
        </w:tc>
        <w:tc>
          <w:tcPr>
            <w:tcW w:w="7228" w:type="dxa"/>
            <w:gridSpan w:val="2"/>
          </w:tcPr>
          <w:p w14:paraId="03BBF6CF" w14:textId="77777777" w:rsidR="00B52317" w:rsidRPr="00071C7F" w:rsidRDefault="00B52317" w:rsidP="00563C42">
            <w:pPr>
              <w:tabs>
                <w:tab w:val="left" w:pos="292"/>
              </w:tabs>
              <w:spacing w:after="0" w:line="240" w:lineRule="auto"/>
              <w:rPr>
                <w:rFonts w:ascii="Times New Roman" w:eastAsia="Times New Roman" w:hAnsi="Times New Roman" w:cs="Times New Roman"/>
                <w:sz w:val="24"/>
                <w:szCs w:val="24"/>
                <w:lang w:val="ro-RO" w:eastAsia="ru-RU"/>
              </w:rPr>
            </w:pPr>
            <w:r w:rsidRPr="00071C7F">
              <w:rPr>
                <w:rFonts w:ascii="Times New Roman" w:hAnsi="Times New Roman" w:cs="Times New Roman"/>
                <w:b/>
                <w:bCs/>
                <w:sz w:val="24"/>
                <w:szCs w:val="24"/>
                <w:lang w:val="ro-RO"/>
              </w:rPr>
              <w:t>Resursele de învățare.</w:t>
            </w:r>
            <w:r w:rsidRPr="00071C7F">
              <w:rPr>
                <w:rFonts w:ascii="Times New Roman" w:hAnsi="Times New Roman" w:cs="Times New Roman"/>
                <w:sz w:val="24"/>
                <w:szCs w:val="24"/>
                <w:lang w:val="ro-RO"/>
              </w:rPr>
              <w:t xml:space="preserve"> Utilizarea corectă a timpului disponibil. Gestionare </w:t>
            </w:r>
            <w:proofErr w:type="spellStart"/>
            <w:r w:rsidRPr="00071C7F">
              <w:rPr>
                <w:rFonts w:ascii="Times New Roman" w:hAnsi="Times New Roman" w:cs="Times New Roman"/>
                <w:sz w:val="24"/>
                <w:szCs w:val="24"/>
                <w:lang w:val="ro-RO"/>
              </w:rPr>
              <w:t>raţională</w:t>
            </w:r>
            <w:proofErr w:type="spellEnd"/>
            <w:r w:rsidRPr="00071C7F">
              <w:rPr>
                <w:rFonts w:ascii="Times New Roman" w:hAnsi="Times New Roman" w:cs="Times New Roman"/>
                <w:sz w:val="24"/>
                <w:szCs w:val="24"/>
                <w:lang w:val="ro-RO"/>
              </w:rPr>
              <w:t xml:space="preserve"> a resurselor. Urmările copiatului.</w:t>
            </w:r>
          </w:p>
        </w:tc>
        <w:tc>
          <w:tcPr>
            <w:tcW w:w="850" w:type="dxa"/>
            <w:gridSpan w:val="2"/>
            <w:shd w:val="clear" w:color="auto" w:fill="auto"/>
            <w:vAlign w:val="bottom"/>
          </w:tcPr>
          <w:p w14:paraId="5CF80597" w14:textId="77777777" w:rsidR="00B52317" w:rsidRPr="00071C7F" w:rsidRDefault="00B52317" w:rsidP="00563C42">
            <w:pPr>
              <w:spacing w:after="0" w:line="240" w:lineRule="auto"/>
              <w:jc w:val="center"/>
              <w:rPr>
                <w:rFonts w:ascii="Times New Roman" w:eastAsia="Times New Roman" w:hAnsi="Times New Roman" w:cs="Times New Roman"/>
                <w:color w:val="000000"/>
                <w:sz w:val="24"/>
                <w:szCs w:val="24"/>
                <w:lang w:val="ro-RO" w:eastAsia="ru-RU"/>
              </w:rPr>
            </w:pPr>
            <w:r w:rsidRPr="00071C7F">
              <w:rPr>
                <w:rFonts w:ascii="Times New Roman" w:eastAsia="Times New Roman" w:hAnsi="Times New Roman" w:cs="Times New Roman"/>
                <w:color w:val="000000"/>
                <w:sz w:val="24"/>
                <w:szCs w:val="24"/>
                <w:lang w:val="ro-RO" w:eastAsia="ru-RU"/>
              </w:rPr>
              <w:t>1</w:t>
            </w:r>
          </w:p>
        </w:tc>
        <w:tc>
          <w:tcPr>
            <w:tcW w:w="709" w:type="dxa"/>
            <w:gridSpan w:val="2"/>
            <w:vAlign w:val="bottom"/>
          </w:tcPr>
          <w:p w14:paraId="31FB5A02"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eastAsia="ru-RU"/>
              </w:rPr>
            </w:pPr>
          </w:p>
        </w:tc>
        <w:tc>
          <w:tcPr>
            <w:tcW w:w="891" w:type="dxa"/>
            <w:gridSpan w:val="2"/>
            <w:vAlign w:val="bottom"/>
          </w:tcPr>
          <w:p w14:paraId="12B8C4A3"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eastAsia="ru-RU"/>
              </w:rPr>
            </w:pPr>
          </w:p>
        </w:tc>
      </w:tr>
      <w:tr w:rsidR="00B52317" w:rsidRPr="00071C7F" w14:paraId="3733D999" w14:textId="77777777" w:rsidTr="00071C7F">
        <w:tblPrEx>
          <w:jc w:val="left"/>
        </w:tblPrEx>
        <w:tc>
          <w:tcPr>
            <w:tcW w:w="3430" w:type="dxa"/>
            <w:gridSpan w:val="2"/>
            <w:vMerge/>
          </w:tcPr>
          <w:p w14:paraId="54DE9CCE" w14:textId="77777777" w:rsidR="00B52317" w:rsidRPr="00071C7F" w:rsidRDefault="00B52317" w:rsidP="00563C42">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567" w:type="dxa"/>
            <w:gridSpan w:val="2"/>
          </w:tcPr>
          <w:p w14:paraId="7B32687E"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ro-RO" w:eastAsia="ru-RU"/>
              </w:rPr>
            </w:pPr>
            <w:r w:rsidRPr="00071C7F">
              <w:rPr>
                <w:rFonts w:ascii="Times New Roman" w:eastAsia="Times New Roman" w:hAnsi="Times New Roman" w:cs="Times New Roman"/>
                <w:sz w:val="24"/>
                <w:szCs w:val="24"/>
                <w:lang w:val="ro-RO" w:eastAsia="ru-RU"/>
              </w:rPr>
              <w:t>11.</w:t>
            </w:r>
          </w:p>
        </w:tc>
        <w:tc>
          <w:tcPr>
            <w:tcW w:w="7228" w:type="dxa"/>
            <w:gridSpan w:val="2"/>
          </w:tcPr>
          <w:p w14:paraId="57DFABEC" w14:textId="77777777" w:rsidR="00B52317" w:rsidRPr="00071C7F" w:rsidRDefault="00B52317" w:rsidP="00563C42">
            <w:pPr>
              <w:tabs>
                <w:tab w:val="left" w:pos="292"/>
              </w:tabs>
              <w:spacing w:after="0" w:line="240" w:lineRule="auto"/>
              <w:rPr>
                <w:rFonts w:ascii="Times New Roman" w:eastAsia="Times New Roman" w:hAnsi="Times New Roman" w:cs="Times New Roman"/>
                <w:sz w:val="24"/>
                <w:szCs w:val="24"/>
                <w:lang w:val="ro-RO" w:eastAsia="ru-RU"/>
              </w:rPr>
            </w:pPr>
            <w:r w:rsidRPr="00071C7F">
              <w:rPr>
                <w:rFonts w:ascii="Times New Roman" w:hAnsi="Times New Roman" w:cs="Times New Roman"/>
                <w:b/>
                <w:bCs/>
                <w:sz w:val="24"/>
                <w:szCs w:val="24"/>
                <w:lang w:val="ro-RO"/>
              </w:rPr>
              <w:t>Dorințe și necesități.</w:t>
            </w:r>
            <w:r w:rsidRPr="00071C7F">
              <w:rPr>
                <w:rFonts w:ascii="Times New Roman" w:hAnsi="Times New Roman" w:cs="Times New Roman"/>
                <w:sz w:val="24"/>
                <w:szCs w:val="24"/>
                <w:lang w:val="ro-RO"/>
              </w:rPr>
              <w:t xml:space="preserve"> Interdependența lor. Limite și modalități de satisfacere. Implicarea activă prin muncă și învățare a elevului în realizarea dorințelor.</w:t>
            </w:r>
          </w:p>
        </w:tc>
        <w:tc>
          <w:tcPr>
            <w:tcW w:w="850" w:type="dxa"/>
            <w:gridSpan w:val="2"/>
            <w:shd w:val="clear" w:color="auto" w:fill="auto"/>
            <w:vAlign w:val="bottom"/>
          </w:tcPr>
          <w:p w14:paraId="3AD36A35" w14:textId="77777777" w:rsidR="00B52317" w:rsidRPr="00071C7F" w:rsidRDefault="00B52317" w:rsidP="00563C42">
            <w:pPr>
              <w:spacing w:after="0" w:line="240" w:lineRule="auto"/>
              <w:jc w:val="center"/>
              <w:rPr>
                <w:rFonts w:ascii="Times New Roman" w:eastAsia="Times New Roman" w:hAnsi="Times New Roman" w:cs="Times New Roman"/>
                <w:color w:val="000000"/>
                <w:sz w:val="24"/>
                <w:szCs w:val="24"/>
                <w:lang w:val="ro-RO" w:eastAsia="ru-RU"/>
              </w:rPr>
            </w:pPr>
            <w:r w:rsidRPr="00071C7F">
              <w:rPr>
                <w:rFonts w:ascii="Times New Roman" w:eastAsia="Times New Roman" w:hAnsi="Times New Roman" w:cs="Times New Roman"/>
                <w:color w:val="000000"/>
                <w:sz w:val="24"/>
                <w:szCs w:val="24"/>
                <w:lang w:val="ro-RO" w:eastAsia="ru-RU"/>
              </w:rPr>
              <w:t>1</w:t>
            </w:r>
          </w:p>
        </w:tc>
        <w:tc>
          <w:tcPr>
            <w:tcW w:w="709" w:type="dxa"/>
            <w:gridSpan w:val="2"/>
            <w:vAlign w:val="bottom"/>
          </w:tcPr>
          <w:p w14:paraId="5B9E3530"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eastAsia="ru-RU"/>
              </w:rPr>
            </w:pPr>
          </w:p>
        </w:tc>
        <w:tc>
          <w:tcPr>
            <w:tcW w:w="891" w:type="dxa"/>
            <w:gridSpan w:val="2"/>
            <w:vAlign w:val="bottom"/>
          </w:tcPr>
          <w:p w14:paraId="5F6B6CA5"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eastAsia="ru-RU"/>
              </w:rPr>
            </w:pPr>
          </w:p>
        </w:tc>
      </w:tr>
      <w:tr w:rsidR="00B52317" w:rsidRPr="00071C7F" w14:paraId="33546DBD" w14:textId="77777777" w:rsidTr="00071C7F">
        <w:tblPrEx>
          <w:jc w:val="left"/>
        </w:tblPrEx>
        <w:tc>
          <w:tcPr>
            <w:tcW w:w="3430" w:type="dxa"/>
            <w:gridSpan w:val="2"/>
            <w:vMerge/>
          </w:tcPr>
          <w:p w14:paraId="5B2F8C63" w14:textId="77777777" w:rsidR="00B52317" w:rsidRPr="00071C7F" w:rsidRDefault="00B52317" w:rsidP="00563C42">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567" w:type="dxa"/>
            <w:gridSpan w:val="2"/>
          </w:tcPr>
          <w:p w14:paraId="4A298895"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ro-RO" w:eastAsia="ru-RU"/>
              </w:rPr>
            </w:pPr>
            <w:r w:rsidRPr="00071C7F">
              <w:rPr>
                <w:rFonts w:ascii="Times New Roman" w:eastAsia="Times New Roman" w:hAnsi="Times New Roman" w:cs="Times New Roman"/>
                <w:sz w:val="24"/>
                <w:szCs w:val="24"/>
                <w:lang w:val="ro-RO" w:eastAsia="ru-RU"/>
              </w:rPr>
              <w:t>12.</w:t>
            </w:r>
          </w:p>
        </w:tc>
        <w:tc>
          <w:tcPr>
            <w:tcW w:w="7228" w:type="dxa"/>
            <w:gridSpan w:val="2"/>
          </w:tcPr>
          <w:p w14:paraId="36699512" w14:textId="77777777" w:rsidR="00B52317" w:rsidRPr="00071C7F" w:rsidRDefault="00B52317" w:rsidP="00563C42">
            <w:pPr>
              <w:tabs>
                <w:tab w:val="left" w:pos="292"/>
              </w:tabs>
              <w:spacing w:after="0" w:line="240" w:lineRule="auto"/>
              <w:rPr>
                <w:rFonts w:ascii="Times New Roman" w:eastAsia="Times New Roman" w:hAnsi="Times New Roman" w:cs="Times New Roman"/>
                <w:b/>
                <w:bCs/>
                <w:sz w:val="24"/>
                <w:szCs w:val="24"/>
                <w:lang w:val="ro-RO" w:eastAsia="ru-RU"/>
              </w:rPr>
            </w:pPr>
            <w:r w:rsidRPr="00071C7F">
              <w:rPr>
                <w:rFonts w:ascii="Times New Roman" w:hAnsi="Times New Roman" w:cs="Times New Roman"/>
                <w:sz w:val="24"/>
                <w:szCs w:val="24"/>
                <w:lang w:val="ro-RO"/>
              </w:rPr>
              <w:t xml:space="preserve"> </w:t>
            </w:r>
            <w:r w:rsidRPr="00071C7F">
              <w:rPr>
                <w:rFonts w:ascii="Times New Roman" w:hAnsi="Times New Roman" w:cs="Times New Roman"/>
                <w:b/>
                <w:bCs/>
                <w:sz w:val="24"/>
                <w:szCs w:val="24"/>
                <w:lang w:val="ro-RO"/>
              </w:rPr>
              <w:t>Portretul consumatorului.</w:t>
            </w:r>
          </w:p>
        </w:tc>
        <w:tc>
          <w:tcPr>
            <w:tcW w:w="850" w:type="dxa"/>
            <w:gridSpan w:val="2"/>
            <w:shd w:val="clear" w:color="auto" w:fill="auto"/>
            <w:vAlign w:val="bottom"/>
          </w:tcPr>
          <w:p w14:paraId="0B889E52" w14:textId="77777777" w:rsidR="00B52317" w:rsidRPr="00071C7F" w:rsidRDefault="00B52317" w:rsidP="00563C42">
            <w:pPr>
              <w:spacing w:after="0" w:line="240" w:lineRule="auto"/>
              <w:jc w:val="center"/>
              <w:rPr>
                <w:rFonts w:ascii="Times New Roman" w:eastAsia="Times New Roman" w:hAnsi="Times New Roman" w:cs="Times New Roman"/>
                <w:color w:val="000000"/>
                <w:sz w:val="24"/>
                <w:szCs w:val="24"/>
                <w:lang w:val="ro-RO" w:eastAsia="ru-RU"/>
              </w:rPr>
            </w:pPr>
            <w:r w:rsidRPr="00071C7F">
              <w:rPr>
                <w:rFonts w:ascii="Times New Roman" w:eastAsia="Times New Roman" w:hAnsi="Times New Roman" w:cs="Times New Roman"/>
                <w:color w:val="000000"/>
                <w:sz w:val="24"/>
                <w:szCs w:val="24"/>
                <w:lang w:val="ro-RO" w:eastAsia="ru-RU"/>
              </w:rPr>
              <w:t>1</w:t>
            </w:r>
          </w:p>
        </w:tc>
        <w:tc>
          <w:tcPr>
            <w:tcW w:w="709" w:type="dxa"/>
            <w:gridSpan w:val="2"/>
            <w:vAlign w:val="bottom"/>
          </w:tcPr>
          <w:p w14:paraId="132E6DE8"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ro-RO" w:eastAsia="ru-RU"/>
              </w:rPr>
            </w:pPr>
          </w:p>
        </w:tc>
        <w:tc>
          <w:tcPr>
            <w:tcW w:w="891" w:type="dxa"/>
            <w:gridSpan w:val="2"/>
            <w:vAlign w:val="bottom"/>
          </w:tcPr>
          <w:p w14:paraId="773B2702"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eastAsia="ru-RU"/>
              </w:rPr>
            </w:pPr>
          </w:p>
        </w:tc>
      </w:tr>
      <w:tr w:rsidR="00B52317" w:rsidRPr="00071C7F" w14:paraId="50A158B1" w14:textId="77777777" w:rsidTr="00071C7F">
        <w:tblPrEx>
          <w:jc w:val="left"/>
        </w:tblPrEx>
        <w:tc>
          <w:tcPr>
            <w:tcW w:w="3430" w:type="dxa"/>
            <w:gridSpan w:val="2"/>
            <w:vMerge/>
          </w:tcPr>
          <w:p w14:paraId="4902C8CC" w14:textId="77777777" w:rsidR="00B52317" w:rsidRPr="00071C7F" w:rsidRDefault="00B52317" w:rsidP="00563C42">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567" w:type="dxa"/>
            <w:gridSpan w:val="2"/>
          </w:tcPr>
          <w:p w14:paraId="0ADE0B7C" w14:textId="77777777" w:rsidR="00B52317" w:rsidRPr="00071C7F" w:rsidRDefault="00B52317" w:rsidP="00563C42">
            <w:pPr>
              <w:autoSpaceDE w:val="0"/>
              <w:autoSpaceDN w:val="0"/>
              <w:adjustRightInd w:val="0"/>
              <w:spacing w:after="0" w:line="240" w:lineRule="auto"/>
              <w:jc w:val="center"/>
              <w:rPr>
                <w:rFonts w:ascii="Times New Roman" w:eastAsia="Times New Roman" w:hAnsi="Times New Roman" w:cs="Times New Roman"/>
                <w:sz w:val="24"/>
                <w:szCs w:val="24"/>
                <w:lang w:val="ro-RO" w:eastAsia="ru-RU"/>
              </w:rPr>
            </w:pPr>
            <w:r w:rsidRPr="00071C7F">
              <w:rPr>
                <w:rFonts w:ascii="Times New Roman" w:eastAsia="Times New Roman" w:hAnsi="Times New Roman" w:cs="Times New Roman"/>
                <w:sz w:val="24"/>
                <w:szCs w:val="24"/>
                <w:lang w:val="ro-RO" w:eastAsia="ru-RU"/>
              </w:rPr>
              <w:t>13.</w:t>
            </w:r>
          </w:p>
        </w:tc>
        <w:tc>
          <w:tcPr>
            <w:tcW w:w="7228" w:type="dxa"/>
            <w:gridSpan w:val="2"/>
          </w:tcPr>
          <w:p w14:paraId="036B5191" w14:textId="77777777" w:rsidR="00B52317" w:rsidRPr="00071C7F" w:rsidRDefault="00B52317" w:rsidP="00563C42">
            <w:pPr>
              <w:tabs>
                <w:tab w:val="left" w:pos="1800"/>
              </w:tabs>
              <w:spacing w:after="0" w:line="240" w:lineRule="auto"/>
              <w:rPr>
                <w:rFonts w:ascii="Times New Roman" w:eastAsia="Times New Roman" w:hAnsi="Times New Roman" w:cs="Times New Roman"/>
                <w:sz w:val="24"/>
                <w:szCs w:val="24"/>
                <w:lang w:val="ro-RO" w:eastAsia="ru-RU"/>
              </w:rPr>
            </w:pPr>
            <w:r w:rsidRPr="00071C7F">
              <w:rPr>
                <w:rFonts w:ascii="Times New Roman" w:hAnsi="Times New Roman" w:cs="Times New Roman"/>
                <w:b/>
                <w:bCs/>
                <w:sz w:val="24"/>
                <w:szCs w:val="24"/>
                <w:lang w:val="ro-RO"/>
              </w:rPr>
              <w:t xml:space="preserve">Portretul consumatorului. </w:t>
            </w:r>
            <w:r w:rsidRPr="00071C7F">
              <w:rPr>
                <w:rFonts w:ascii="Times New Roman" w:hAnsi="Times New Roman" w:cs="Times New Roman"/>
                <w:sz w:val="24"/>
                <w:szCs w:val="24"/>
                <w:lang w:val="ro-RO"/>
              </w:rPr>
              <w:t>Selectarea și utilizarea rațională a bunurilor și serviciilor. Proiectarea cheltuielilor.</w:t>
            </w:r>
          </w:p>
        </w:tc>
        <w:tc>
          <w:tcPr>
            <w:tcW w:w="850" w:type="dxa"/>
            <w:gridSpan w:val="2"/>
            <w:shd w:val="clear" w:color="auto" w:fill="auto"/>
            <w:vAlign w:val="bottom"/>
          </w:tcPr>
          <w:p w14:paraId="4724E006" w14:textId="77777777" w:rsidR="00B52317" w:rsidRPr="00071C7F" w:rsidRDefault="00B52317" w:rsidP="00563C42">
            <w:pPr>
              <w:spacing w:after="0" w:line="240" w:lineRule="auto"/>
              <w:jc w:val="center"/>
              <w:rPr>
                <w:rFonts w:ascii="Times New Roman" w:eastAsia="Times New Roman" w:hAnsi="Times New Roman" w:cs="Times New Roman"/>
                <w:color w:val="000000"/>
                <w:sz w:val="24"/>
                <w:szCs w:val="24"/>
                <w:lang w:val="ro-RO" w:eastAsia="ru-RU"/>
              </w:rPr>
            </w:pPr>
            <w:r w:rsidRPr="00071C7F">
              <w:rPr>
                <w:rFonts w:ascii="Times New Roman" w:eastAsia="Times New Roman" w:hAnsi="Times New Roman" w:cs="Times New Roman"/>
                <w:color w:val="000000"/>
                <w:sz w:val="24"/>
                <w:szCs w:val="24"/>
                <w:lang w:val="ro-RO" w:eastAsia="ru-RU"/>
              </w:rPr>
              <w:t>1</w:t>
            </w:r>
          </w:p>
        </w:tc>
        <w:tc>
          <w:tcPr>
            <w:tcW w:w="709" w:type="dxa"/>
            <w:gridSpan w:val="2"/>
            <w:vAlign w:val="bottom"/>
          </w:tcPr>
          <w:p w14:paraId="6CB3106E"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ro-RO" w:eastAsia="ru-RU"/>
              </w:rPr>
            </w:pPr>
          </w:p>
        </w:tc>
        <w:tc>
          <w:tcPr>
            <w:tcW w:w="891" w:type="dxa"/>
            <w:gridSpan w:val="2"/>
            <w:vAlign w:val="bottom"/>
          </w:tcPr>
          <w:p w14:paraId="2C8A4C64"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eastAsia="ru-RU"/>
              </w:rPr>
            </w:pPr>
          </w:p>
        </w:tc>
      </w:tr>
      <w:tr w:rsidR="00B52317" w:rsidRPr="00071C7F" w14:paraId="111DE5E6" w14:textId="77777777" w:rsidTr="00071C7F">
        <w:tblPrEx>
          <w:jc w:val="left"/>
        </w:tblPrEx>
        <w:tc>
          <w:tcPr>
            <w:tcW w:w="3430" w:type="dxa"/>
            <w:gridSpan w:val="2"/>
            <w:vMerge/>
          </w:tcPr>
          <w:p w14:paraId="58D45943" w14:textId="77777777" w:rsidR="00B52317" w:rsidRPr="00071C7F" w:rsidRDefault="00B52317" w:rsidP="00563C42">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567" w:type="dxa"/>
            <w:gridSpan w:val="2"/>
          </w:tcPr>
          <w:p w14:paraId="65714CCF" w14:textId="77777777" w:rsidR="00B52317" w:rsidRPr="00071C7F" w:rsidRDefault="00B52317" w:rsidP="00563C42">
            <w:pPr>
              <w:autoSpaceDE w:val="0"/>
              <w:autoSpaceDN w:val="0"/>
              <w:adjustRightInd w:val="0"/>
              <w:spacing w:after="0" w:line="276" w:lineRule="auto"/>
              <w:jc w:val="center"/>
              <w:rPr>
                <w:rFonts w:ascii="Times New Roman" w:eastAsia="Times New Roman" w:hAnsi="Times New Roman" w:cs="Times New Roman"/>
                <w:sz w:val="24"/>
                <w:szCs w:val="24"/>
                <w:lang w:val="ro-RO" w:eastAsia="ru-RU"/>
              </w:rPr>
            </w:pPr>
            <w:r w:rsidRPr="00071C7F">
              <w:rPr>
                <w:rFonts w:ascii="Times New Roman" w:eastAsia="Times New Roman" w:hAnsi="Times New Roman" w:cs="Times New Roman"/>
                <w:sz w:val="24"/>
                <w:szCs w:val="24"/>
                <w:lang w:val="ro-RO" w:eastAsia="ru-RU"/>
              </w:rPr>
              <w:t>14.</w:t>
            </w:r>
          </w:p>
        </w:tc>
        <w:tc>
          <w:tcPr>
            <w:tcW w:w="7228" w:type="dxa"/>
            <w:gridSpan w:val="2"/>
          </w:tcPr>
          <w:p w14:paraId="469C8980" w14:textId="77777777" w:rsidR="00B52317" w:rsidRPr="00071C7F" w:rsidRDefault="00B52317" w:rsidP="00563C42">
            <w:pPr>
              <w:tabs>
                <w:tab w:val="left" w:pos="1800"/>
              </w:tabs>
              <w:spacing w:after="0" w:line="240" w:lineRule="auto"/>
              <w:rPr>
                <w:rFonts w:ascii="Times New Roman" w:eastAsia="Times New Roman" w:hAnsi="Times New Roman" w:cs="Times New Roman"/>
                <w:sz w:val="24"/>
                <w:szCs w:val="24"/>
                <w:lang w:val="ro-RO" w:eastAsia="ru-RU"/>
              </w:rPr>
            </w:pPr>
            <w:r w:rsidRPr="00071C7F">
              <w:rPr>
                <w:rFonts w:ascii="Times New Roman" w:hAnsi="Times New Roman" w:cs="Times New Roman"/>
                <w:b/>
                <w:bCs/>
                <w:sz w:val="24"/>
                <w:szCs w:val="24"/>
                <w:lang w:val="ro-RO"/>
              </w:rPr>
              <w:t>Mediul ecologic.</w:t>
            </w:r>
            <w:r w:rsidRPr="00071C7F">
              <w:rPr>
                <w:rFonts w:ascii="Times New Roman" w:hAnsi="Times New Roman" w:cs="Times New Roman"/>
                <w:sz w:val="24"/>
                <w:szCs w:val="24"/>
                <w:lang w:val="ro-RO"/>
              </w:rPr>
              <w:t xml:space="preserve"> Contribuția fiecăruia la protecția mediului. Plan de acțiuni pentru un mediu curat.</w:t>
            </w:r>
          </w:p>
        </w:tc>
        <w:tc>
          <w:tcPr>
            <w:tcW w:w="850" w:type="dxa"/>
            <w:gridSpan w:val="2"/>
            <w:shd w:val="clear" w:color="auto" w:fill="auto"/>
            <w:vAlign w:val="bottom"/>
          </w:tcPr>
          <w:p w14:paraId="7E53C757" w14:textId="77777777" w:rsidR="00B52317" w:rsidRPr="00071C7F" w:rsidRDefault="00B52317" w:rsidP="00563C42">
            <w:pPr>
              <w:spacing w:after="0" w:line="240" w:lineRule="auto"/>
              <w:jc w:val="center"/>
              <w:rPr>
                <w:rFonts w:ascii="Times New Roman" w:eastAsia="Times New Roman" w:hAnsi="Times New Roman" w:cs="Times New Roman"/>
                <w:color w:val="000000"/>
                <w:sz w:val="24"/>
                <w:szCs w:val="24"/>
                <w:lang w:val="ro-RO" w:eastAsia="ru-RU"/>
              </w:rPr>
            </w:pPr>
            <w:r w:rsidRPr="00071C7F">
              <w:rPr>
                <w:rFonts w:ascii="Times New Roman" w:eastAsia="Times New Roman" w:hAnsi="Times New Roman" w:cs="Times New Roman"/>
                <w:color w:val="000000"/>
                <w:sz w:val="24"/>
                <w:szCs w:val="24"/>
                <w:lang w:val="ro-RO" w:eastAsia="ru-RU"/>
              </w:rPr>
              <w:t>1</w:t>
            </w:r>
          </w:p>
        </w:tc>
        <w:tc>
          <w:tcPr>
            <w:tcW w:w="709" w:type="dxa"/>
            <w:gridSpan w:val="2"/>
            <w:vAlign w:val="bottom"/>
          </w:tcPr>
          <w:p w14:paraId="6F135E9F"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eastAsia="ru-RU"/>
              </w:rPr>
            </w:pPr>
          </w:p>
        </w:tc>
        <w:tc>
          <w:tcPr>
            <w:tcW w:w="891" w:type="dxa"/>
            <w:gridSpan w:val="2"/>
            <w:vAlign w:val="bottom"/>
          </w:tcPr>
          <w:p w14:paraId="5521EA14"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eastAsia="ru-RU"/>
              </w:rPr>
            </w:pPr>
          </w:p>
        </w:tc>
      </w:tr>
      <w:tr w:rsidR="00B52317" w:rsidRPr="00071C7F" w14:paraId="1151C08D" w14:textId="77777777" w:rsidTr="00071C7F">
        <w:tblPrEx>
          <w:jc w:val="left"/>
        </w:tblPrEx>
        <w:tc>
          <w:tcPr>
            <w:tcW w:w="3430" w:type="dxa"/>
            <w:gridSpan w:val="2"/>
            <w:vMerge/>
          </w:tcPr>
          <w:p w14:paraId="430959DC" w14:textId="77777777" w:rsidR="00B52317" w:rsidRPr="00071C7F" w:rsidRDefault="00B52317" w:rsidP="00563C42">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567" w:type="dxa"/>
            <w:gridSpan w:val="2"/>
          </w:tcPr>
          <w:p w14:paraId="58C91454" w14:textId="77777777" w:rsidR="00B52317" w:rsidRPr="00071C7F" w:rsidRDefault="00B52317" w:rsidP="00563C42">
            <w:pPr>
              <w:autoSpaceDE w:val="0"/>
              <w:autoSpaceDN w:val="0"/>
              <w:adjustRightInd w:val="0"/>
              <w:spacing w:after="0" w:line="276" w:lineRule="auto"/>
              <w:jc w:val="center"/>
              <w:rPr>
                <w:rFonts w:ascii="Times New Roman" w:eastAsia="Times New Roman" w:hAnsi="Times New Roman" w:cs="Times New Roman"/>
                <w:sz w:val="24"/>
                <w:szCs w:val="24"/>
                <w:lang w:val="ro-RO" w:eastAsia="ru-RU"/>
              </w:rPr>
            </w:pPr>
            <w:r w:rsidRPr="00071C7F">
              <w:rPr>
                <w:rFonts w:ascii="Times New Roman" w:eastAsia="Times New Roman" w:hAnsi="Times New Roman" w:cs="Times New Roman"/>
                <w:sz w:val="24"/>
                <w:szCs w:val="24"/>
                <w:lang w:val="ro-RO" w:eastAsia="ru-RU"/>
              </w:rPr>
              <w:t>15.</w:t>
            </w:r>
          </w:p>
        </w:tc>
        <w:tc>
          <w:tcPr>
            <w:tcW w:w="7228" w:type="dxa"/>
            <w:gridSpan w:val="2"/>
          </w:tcPr>
          <w:p w14:paraId="351DB854" w14:textId="77777777" w:rsidR="00B52317" w:rsidRPr="00071C7F" w:rsidRDefault="00B52317" w:rsidP="00563C42">
            <w:pPr>
              <w:tabs>
                <w:tab w:val="left" w:pos="1800"/>
              </w:tabs>
              <w:spacing w:after="0" w:line="240" w:lineRule="auto"/>
              <w:rPr>
                <w:rFonts w:ascii="Times New Roman" w:eastAsia="Times New Roman" w:hAnsi="Times New Roman" w:cs="Times New Roman"/>
                <w:b/>
                <w:bCs/>
                <w:sz w:val="24"/>
                <w:szCs w:val="24"/>
                <w:lang w:val="ro-RO" w:eastAsia="ru-RU"/>
              </w:rPr>
            </w:pPr>
            <w:r w:rsidRPr="00071C7F">
              <w:rPr>
                <w:rFonts w:ascii="Times New Roman" w:hAnsi="Times New Roman" w:cs="Times New Roman"/>
                <w:b/>
                <w:bCs/>
                <w:sz w:val="24"/>
                <w:szCs w:val="24"/>
                <w:lang w:val="ro-RO"/>
              </w:rPr>
              <w:t>Bunele maniere.</w:t>
            </w:r>
            <w:r w:rsidRPr="00071C7F">
              <w:rPr>
                <w:rFonts w:ascii="Times New Roman" w:hAnsi="Times New Roman" w:cs="Times New Roman"/>
                <w:sz w:val="24"/>
                <w:szCs w:val="24"/>
                <w:lang w:val="ro-RO"/>
              </w:rPr>
              <w:t xml:space="preserve"> Respectare și beneficii. Managementul clasei: abordări situaționale concrete.</w:t>
            </w:r>
          </w:p>
        </w:tc>
        <w:tc>
          <w:tcPr>
            <w:tcW w:w="850" w:type="dxa"/>
            <w:gridSpan w:val="2"/>
            <w:shd w:val="clear" w:color="auto" w:fill="auto"/>
            <w:vAlign w:val="bottom"/>
          </w:tcPr>
          <w:p w14:paraId="503531E0" w14:textId="77777777" w:rsidR="00B52317" w:rsidRPr="00071C7F" w:rsidRDefault="00B52317" w:rsidP="00563C42">
            <w:pPr>
              <w:spacing w:after="0" w:line="240" w:lineRule="auto"/>
              <w:jc w:val="center"/>
              <w:rPr>
                <w:rFonts w:ascii="Times New Roman" w:eastAsia="Times New Roman" w:hAnsi="Times New Roman" w:cs="Times New Roman"/>
                <w:color w:val="000000"/>
                <w:sz w:val="24"/>
                <w:szCs w:val="24"/>
                <w:lang w:val="ro-RO" w:eastAsia="ru-RU"/>
              </w:rPr>
            </w:pPr>
            <w:r w:rsidRPr="00071C7F">
              <w:rPr>
                <w:rFonts w:ascii="Times New Roman" w:eastAsia="Times New Roman" w:hAnsi="Times New Roman" w:cs="Times New Roman"/>
                <w:color w:val="000000"/>
                <w:sz w:val="24"/>
                <w:szCs w:val="24"/>
                <w:lang w:val="ro-RO" w:eastAsia="ru-RU"/>
              </w:rPr>
              <w:t>1</w:t>
            </w:r>
          </w:p>
        </w:tc>
        <w:tc>
          <w:tcPr>
            <w:tcW w:w="709" w:type="dxa"/>
            <w:gridSpan w:val="2"/>
            <w:vAlign w:val="bottom"/>
          </w:tcPr>
          <w:p w14:paraId="23C74388"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eastAsia="ru-RU"/>
              </w:rPr>
            </w:pPr>
          </w:p>
        </w:tc>
        <w:tc>
          <w:tcPr>
            <w:tcW w:w="891" w:type="dxa"/>
            <w:gridSpan w:val="2"/>
            <w:vAlign w:val="bottom"/>
          </w:tcPr>
          <w:p w14:paraId="2E767420"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eastAsia="ru-RU"/>
              </w:rPr>
            </w:pPr>
          </w:p>
        </w:tc>
      </w:tr>
      <w:tr w:rsidR="00B52317" w:rsidRPr="00071C7F" w14:paraId="18AE127D" w14:textId="77777777" w:rsidTr="00071C7F">
        <w:tblPrEx>
          <w:jc w:val="left"/>
        </w:tblPrEx>
        <w:tc>
          <w:tcPr>
            <w:tcW w:w="3430" w:type="dxa"/>
            <w:gridSpan w:val="2"/>
            <w:vMerge/>
          </w:tcPr>
          <w:p w14:paraId="08549B4C" w14:textId="77777777" w:rsidR="00B52317" w:rsidRPr="00071C7F" w:rsidRDefault="00B52317" w:rsidP="00563C42">
            <w:pPr>
              <w:shd w:val="clear" w:color="auto" w:fill="FFFFFF"/>
              <w:tabs>
                <w:tab w:val="left" w:pos="322"/>
              </w:tabs>
              <w:spacing w:after="0" w:line="240" w:lineRule="auto"/>
              <w:rPr>
                <w:rFonts w:ascii="Times New Roman" w:eastAsia="Times New Roman" w:hAnsi="Times New Roman" w:cs="Times New Roman"/>
                <w:sz w:val="24"/>
                <w:szCs w:val="24"/>
                <w:lang w:eastAsia="ru-RU"/>
              </w:rPr>
            </w:pPr>
          </w:p>
        </w:tc>
        <w:tc>
          <w:tcPr>
            <w:tcW w:w="7795" w:type="dxa"/>
            <w:gridSpan w:val="4"/>
          </w:tcPr>
          <w:p w14:paraId="30D65D52" w14:textId="77777777" w:rsidR="00B52317" w:rsidRPr="00071C7F" w:rsidRDefault="00B52317" w:rsidP="00563C42">
            <w:pPr>
              <w:tabs>
                <w:tab w:val="left" w:pos="1800"/>
              </w:tabs>
              <w:spacing w:after="0" w:line="240" w:lineRule="auto"/>
              <w:jc w:val="right"/>
              <w:rPr>
                <w:rFonts w:ascii="Times New Roman" w:eastAsia="Times New Roman" w:hAnsi="Times New Roman" w:cs="Times New Roman"/>
                <w:b/>
                <w:sz w:val="24"/>
                <w:szCs w:val="24"/>
                <w:lang w:val="ro-RO" w:eastAsia="ru-RU"/>
              </w:rPr>
            </w:pPr>
            <w:r w:rsidRPr="00071C7F">
              <w:rPr>
                <w:rFonts w:ascii="Times New Roman" w:eastAsia="Times New Roman" w:hAnsi="Times New Roman" w:cs="Times New Roman"/>
                <w:b/>
                <w:sz w:val="24"/>
                <w:szCs w:val="24"/>
                <w:lang w:val="ro-RO" w:eastAsia="ru-RU"/>
              </w:rPr>
              <w:t>Total:</w:t>
            </w:r>
          </w:p>
        </w:tc>
        <w:tc>
          <w:tcPr>
            <w:tcW w:w="850" w:type="dxa"/>
            <w:gridSpan w:val="2"/>
            <w:shd w:val="clear" w:color="auto" w:fill="auto"/>
            <w:vAlign w:val="bottom"/>
          </w:tcPr>
          <w:p w14:paraId="2AC6DACC" w14:textId="77777777" w:rsidR="00B52317" w:rsidRPr="00071C7F" w:rsidRDefault="00B52317" w:rsidP="00563C42">
            <w:pPr>
              <w:spacing w:after="0" w:line="240" w:lineRule="auto"/>
              <w:jc w:val="center"/>
              <w:rPr>
                <w:rFonts w:ascii="Times New Roman" w:eastAsia="Times New Roman" w:hAnsi="Times New Roman" w:cs="Times New Roman"/>
                <w:b/>
                <w:bCs/>
                <w:color w:val="000000"/>
                <w:sz w:val="24"/>
                <w:szCs w:val="24"/>
                <w:lang w:eastAsia="ru-RU"/>
              </w:rPr>
            </w:pPr>
            <w:r w:rsidRPr="00071C7F">
              <w:rPr>
                <w:rFonts w:ascii="Times New Roman" w:eastAsia="Times New Roman" w:hAnsi="Times New Roman" w:cs="Times New Roman"/>
                <w:b/>
                <w:bCs/>
                <w:color w:val="000000"/>
                <w:sz w:val="24"/>
                <w:szCs w:val="24"/>
                <w:lang w:eastAsia="ru-RU"/>
              </w:rPr>
              <w:t>8</w:t>
            </w:r>
            <w:r w:rsidRPr="00071C7F">
              <w:rPr>
                <w:rFonts w:ascii="Times New Roman" w:hAnsi="Times New Roman" w:cs="Times New Roman"/>
                <w:sz w:val="24"/>
                <w:szCs w:val="24"/>
                <w:lang w:val="en-US"/>
              </w:rPr>
              <w:t>*</w:t>
            </w:r>
          </w:p>
        </w:tc>
        <w:tc>
          <w:tcPr>
            <w:tcW w:w="709" w:type="dxa"/>
            <w:gridSpan w:val="2"/>
            <w:shd w:val="clear" w:color="auto" w:fill="auto"/>
            <w:vAlign w:val="bottom"/>
          </w:tcPr>
          <w:p w14:paraId="29C48CF1" w14:textId="77777777" w:rsidR="00B52317" w:rsidRPr="00071C7F" w:rsidRDefault="00B52317" w:rsidP="00563C42">
            <w:pPr>
              <w:spacing w:after="0" w:line="240" w:lineRule="auto"/>
              <w:jc w:val="center"/>
              <w:rPr>
                <w:rFonts w:ascii="Times New Roman" w:eastAsia="Times New Roman" w:hAnsi="Times New Roman" w:cs="Times New Roman"/>
                <w:b/>
                <w:bCs/>
                <w:color w:val="000000"/>
                <w:sz w:val="24"/>
                <w:szCs w:val="24"/>
                <w:lang w:eastAsia="ru-RU"/>
              </w:rPr>
            </w:pPr>
          </w:p>
        </w:tc>
        <w:tc>
          <w:tcPr>
            <w:tcW w:w="891" w:type="dxa"/>
            <w:gridSpan w:val="2"/>
            <w:shd w:val="clear" w:color="auto" w:fill="auto"/>
            <w:vAlign w:val="bottom"/>
          </w:tcPr>
          <w:p w14:paraId="745FC24E" w14:textId="77777777" w:rsidR="00B52317" w:rsidRPr="00071C7F" w:rsidRDefault="00B52317" w:rsidP="00563C42">
            <w:pPr>
              <w:spacing w:after="0" w:line="240" w:lineRule="auto"/>
              <w:jc w:val="center"/>
              <w:rPr>
                <w:rFonts w:ascii="Times New Roman" w:eastAsia="Times New Roman" w:hAnsi="Times New Roman" w:cs="Times New Roman"/>
                <w:b/>
                <w:bCs/>
                <w:color w:val="000000"/>
                <w:sz w:val="24"/>
                <w:szCs w:val="24"/>
                <w:lang w:eastAsia="ru-RU"/>
              </w:rPr>
            </w:pPr>
          </w:p>
        </w:tc>
      </w:tr>
      <w:tr w:rsidR="00B52317" w:rsidRPr="00071C7F" w14:paraId="53254DD8" w14:textId="77777777" w:rsidTr="00071C7F">
        <w:tblPrEx>
          <w:jc w:val="left"/>
        </w:tblPrEx>
        <w:tc>
          <w:tcPr>
            <w:tcW w:w="3430" w:type="dxa"/>
            <w:gridSpan w:val="2"/>
            <w:vMerge/>
          </w:tcPr>
          <w:p w14:paraId="69080B77" w14:textId="77777777" w:rsidR="00B52317" w:rsidRPr="00071C7F" w:rsidRDefault="00B52317" w:rsidP="00563C42">
            <w:pPr>
              <w:shd w:val="clear" w:color="auto" w:fill="FFFFFF"/>
              <w:tabs>
                <w:tab w:val="left" w:pos="322"/>
              </w:tabs>
              <w:spacing w:after="0" w:line="240" w:lineRule="auto"/>
              <w:rPr>
                <w:rFonts w:ascii="Times New Roman" w:eastAsia="Times New Roman" w:hAnsi="Times New Roman" w:cs="Times New Roman"/>
                <w:sz w:val="24"/>
                <w:szCs w:val="24"/>
                <w:lang w:eastAsia="ru-RU"/>
              </w:rPr>
            </w:pPr>
          </w:p>
        </w:tc>
        <w:tc>
          <w:tcPr>
            <w:tcW w:w="7795" w:type="dxa"/>
            <w:gridSpan w:val="4"/>
          </w:tcPr>
          <w:p w14:paraId="74ACCE10" w14:textId="77777777" w:rsidR="00B52317" w:rsidRPr="00071C7F" w:rsidRDefault="00B52317" w:rsidP="00563C42">
            <w:pPr>
              <w:tabs>
                <w:tab w:val="left" w:pos="1800"/>
              </w:tabs>
              <w:spacing w:after="0" w:line="240" w:lineRule="auto"/>
              <w:jc w:val="right"/>
              <w:rPr>
                <w:rFonts w:ascii="Times New Roman" w:eastAsia="Times New Roman" w:hAnsi="Times New Roman" w:cs="Times New Roman"/>
                <w:b/>
                <w:sz w:val="24"/>
                <w:szCs w:val="24"/>
                <w:lang w:val="ro-RO" w:eastAsia="ru-RU"/>
              </w:rPr>
            </w:pPr>
            <w:r w:rsidRPr="00071C7F">
              <w:rPr>
                <w:rFonts w:ascii="Times New Roman" w:eastAsia="Times New Roman" w:hAnsi="Times New Roman" w:cs="Times New Roman"/>
                <w:b/>
                <w:sz w:val="24"/>
                <w:szCs w:val="24"/>
                <w:lang w:val="ro-RO" w:eastAsia="ru-RU"/>
              </w:rPr>
              <w:t>Total semestrul I:</w:t>
            </w:r>
          </w:p>
        </w:tc>
        <w:tc>
          <w:tcPr>
            <w:tcW w:w="850" w:type="dxa"/>
            <w:gridSpan w:val="2"/>
            <w:shd w:val="clear" w:color="auto" w:fill="auto"/>
          </w:tcPr>
          <w:p w14:paraId="246A22FE" w14:textId="77777777" w:rsidR="00B52317" w:rsidRPr="00071C7F" w:rsidRDefault="00B52317" w:rsidP="00563C42">
            <w:pPr>
              <w:spacing w:after="0" w:line="240" w:lineRule="auto"/>
              <w:jc w:val="center"/>
              <w:rPr>
                <w:rFonts w:ascii="Times New Roman" w:eastAsia="Times New Roman" w:hAnsi="Times New Roman" w:cs="Times New Roman"/>
                <w:b/>
                <w:bCs/>
                <w:color w:val="000000"/>
                <w:sz w:val="24"/>
                <w:szCs w:val="24"/>
                <w:lang w:val="en-US" w:eastAsia="ru-RU"/>
              </w:rPr>
            </w:pPr>
            <w:r w:rsidRPr="00071C7F">
              <w:rPr>
                <w:rFonts w:ascii="Times New Roman" w:eastAsia="Times New Roman" w:hAnsi="Times New Roman" w:cs="Times New Roman"/>
                <w:b/>
                <w:bCs/>
                <w:color w:val="000000"/>
                <w:sz w:val="24"/>
                <w:szCs w:val="24"/>
                <w:lang w:eastAsia="ru-RU"/>
              </w:rPr>
              <w:t>15</w:t>
            </w:r>
            <w:r w:rsidRPr="00071C7F">
              <w:rPr>
                <w:rFonts w:ascii="Times New Roman" w:hAnsi="Times New Roman" w:cs="Times New Roman"/>
                <w:sz w:val="24"/>
                <w:szCs w:val="24"/>
                <w:lang w:val="en-US"/>
              </w:rPr>
              <w:t>*</w:t>
            </w:r>
          </w:p>
        </w:tc>
        <w:tc>
          <w:tcPr>
            <w:tcW w:w="709" w:type="dxa"/>
            <w:gridSpan w:val="2"/>
            <w:shd w:val="clear" w:color="auto" w:fill="auto"/>
          </w:tcPr>
          <w:p w14:paraId="16CD2266" w14:textId="77777777" w:rsidR="00B52317" w:rsidRPr="00071C7F" w:rsidRDefault="00B52317" w:rsidP="00563C42">
            <w:pPr>
              <w:spacing w:after="0" w:line="240" w:lineRule="auto"/>
              <w:jc w:val="center"/>
              <w:rPr>
                <w:rFonts w:ascii="Times New Roman" w:eastAsia="Times New Roman" w:hAnsi="Times New Roman" w:cs="Times New Roman"/>
                <w:b/>
                <w:bCs/>
                <w:color w:val="000000"/>
                <w:sz w:val="24"/>
                <w:szCs w:val="24"/>
                <w:lang w:val="en-US" w:eastAsia="ru-RU"/>
              </w:rPr>
            </w:pPr>
          </w:p>
        </w:tc>
        <w:tc>
          <w:tcPr>
            <w:tcW w:w="891" w:type="dxa"/>
            <w:gridSpan w:val="2"/>
            <w:shd w:val="clear" w:color="auto" w:fill="auto"/>
          </w:tcPr>
          <w:p w14:paraId="56AD5867" w14:textId="77777777" w:rsidR="00B52317" w:rsidRPr="00071C7F" w:rsidRDefault="00B52317" w:rsidP="00563C42">
            <w:pPr>
              <w:spacing w:after="0" w:line="240" w:lineRule="auto"/>
              <w:jc w:val="center"/>
              <w:rPr>
                <w:rFonts w:ascii="Times New Roman" w:eastAsia="Times New Roman" w:hAnsi="Times New Roman" w:cs="Times New Roman"/>
                <w:b/>
                <w:bCs/>
                <w:color w:val="000000"/>
                <w:sz w:val="24"/>
                <w:szCs w:val="24"/>
                <w:lang w:val="en-US" w:eastAsia="ru-RU"/>
              </w:rPr>
            </w:pPr>
          </w:p>
        </w:tc>
      </w:tr>
    </w:tbl>
    <w:p w14:paraId="59283CEC" w14:textId="77777777" w:rsidR="00B52317" w:rsidRPr="00071C7F" w:rsidRDefault="00B52317" w:rsidP="00B52317">
      <w:pPr>
        <w:spacing w:after="0" w:line="240" w:lineRule="auto"/>
        <w:ind w:right="425"/>
        <w:jc w:val="center"/>
        <w:rPr>
          <w:rFonts w:ascii="Times New Roman" w:eastAsia="Times New Roman" w:hAnsi="Times New Roman" w:cs="Times New Roman"/>
          <w:sz w:val="24"/>
          <w:szCs w:val="24"/>
          <w:lang w:val="ro-RO" w:eastAsia="ru-RU"/>
        </w:rPr>
      </w:pPr>
      <w:bookmarkStart w:id="1" w:name="_Hlk152383978"/>
      <w:r w:rsidRPr="00071C7F">
        <w:rPr>
          <w:rFonts w:ascii="Times New Roman" w:eastAsia="Times New Roman" w:hAnsi="Times New Roman" w:cs="Times New Roman"/>
          <w:sz w:val="24"/>
          <w:szCs w:val="24"/>
          <w:lang w:val="ro-RO" w:eastAsia="ru-RU"/>
        </w:rPr>
        <w:tab/>
      </w:r>
    </w:p>
    <w:p w14:paraId="77B60153" w14:textId="77777777" w:rsidR="00B52317" w:rsidRPr="00071C7F" w:rsidRDefault="00B52317" w:rsidP="00B52317">
      <w:pPr>
        <w:spacing w:after="0" w:line="240" w:lineRule="auto"/>
        <w:ind w:right="425"/>
        <w:jc w:val="center"/>
        <w:rPr>
          <w:rFonts w:ascii="Times New Roman" w:eastAsia="Times New Roman" w:hAnsi="Times New Roman" w:cs="Times New Roman"/>
          <w:sz w:val="24"/>
          <w:szCs w:val="24"/>
          <w:lang w:val="ro-RO" w:eastAsia="ru-RU"/>
        </w:rPr>
      </w:pPr>
    </w:p>
    <w:p w14:paraId="1C5DB3F5" w14:textId="77777777" w:rsidR="00B52317" w:rsidRPr="00071C7F" w:rsidRDefault="00B52317" w:rsidP="00B52317">
      <w:pPr>
        <w:spacing w:after="0" w:line="240" w:lineRule="auto"/>
        <w:ind w:right="425"/>
        <w:jc w:val="center"/>
        <w:rPr>
          <w:rFonts w:ascii="Times New Roman" w:eastAsia="Times New Roman" w:hAnsi="Times New Roman" w:cs="Times New Roman"/>
          <w:sz w:val="24"/>
          <w:szCs w:val="24"/>
          <w:lang w:val="ro-RO" w:eastAsia="ru-RU"/>
        </w:rPr>
      </w:pPr>
    </w:p>
    <w:p w14:paraId="51CD7992" w14:textId="77777777" w:rsidR="00B52317" w:rsidRPr="00071C7F" w:rsidRDefault="00B52317" w:rsidP="00B52317">
      <w:pPr>
        <w:spacing w:after="0" w:line="240" w:lineRule="auto"/>
        <w:ind w:right="425"/>
        <w:jc w:val="center"/>
        <w:rPr>
          <w:rFonts w:ascii="Times New Roman" w:eastAsia="Times New Roman" w:hAnsi="Times New Roman" w:cs="Times New Roman"/>
          <w:sz w:val="24"/>
          <w:szCs w:val="24"/>
          <w:lang w:val="ro-RO" w:eastAsia="ru-RU"/>
        </w:rPr>
      </w:pPr>
    </w:p>
    <w:p w14:paraId="52BDBF63" w14:textId="7FF145F0" w:rsidR="00B52317" w:rsidRPr="00071C7F" w:rsidRDefault="00071C7F" w:rsidP="000F62CD">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val="en-US" w:eastAsia="ru-RU"/>
        </w:rPr>
        <w:br w:type="page"/>
      </w:r>
      <w:r w:rsidR="00B52317" w:rsidRPr="00071C7F">
        <w:rPr>
          <w:rFonts w:ascii="Times New Roman" w:eastAsia="Times New Roman" w:hAnsi="Times New Roman" w:cs="Times New Roman"/>
          <w:b/>
          <w:bCs/>
          <w:color w:val="000000"/>
          <w:sz w:val="24"/>
          <w:szCs w:val="24"/>
          <w:lang w:val="en-US" w:eastAsia="ru-RU"/>
        </w:rPr>
        <w:lastRenderedPageBreak/>
        <w:t>SEMESTRUL II</w:t>
      </w:r>
    </w:p>
    <w:bookmarkEnd w:id="1"/>
    <w:p w14:paraId="546421A4" w14:textId="77777777" w:rsidR="00B52317" w:rsidRPr="00071C7F" w:rsidRDefault="00B52317" w:rsidP="00B52317">
      <w:pPr>
        <w:spacing w:after="0" w:line="240" w:lineRule="auto"/>
        <w:jc w:val="center"/>
        <w:rPr>
          <w:rFonts w:ascii="Times New Roman" w:eastAsia="Times New Roman" w:hAnsi="Times New Roman" w:cs="Times New Roman"/>
          <w:b/>
          <w:color w:val="800080"/>
          <w:sz w:val="24"/>
          <w:szCs w:val="24"/>
          <w:lang w:eastAsia="ru-RU"/>
        </w:rPr>
      </w:pPr>
    </w:p>
    <w:tbl>
      <w:tblPr>
        <w:tblW w:w="136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583"/>
        <w:gridCol w:w="6108"/>
        <w:gridCol w:w="964"/>
        <w:gridCol w:w="925"/>
        <w:gridCol w:w="1344"/>
      </w:tblGrid>
      <w:tr w:rsidR="00B52317" w:rsidRPr="008E1FC3" w14:paraId="52714CF7" w14:textId="77777777" w:rsidTr="00563C42">
        <w:trPr>
          <w:trHeight w:val="438"/>
          <w:jc w:val="center"/>
        </w:trPr>
        <w:tc>
          <w:tcPr>
            <w:tcW w:w="13609" w:type="dxa"/>
            <w:gridSpan w:val="6"/>
            <w:shd w:val="clear" w:color="auto" w:fill="FFFFFF" w:themeFill="background1"/>
          </w:tcPr>
          <w:p w14:paraId="206B60E7" w14:textId="77777777" w:rsidR="00B52317" w:rsidRPr="00071C7F" w:rsidRDefault="00B52317" w:rsidP="00563C42">
            <w:pPr>
              <w:spacing w:after="0" w:line="240" w:lineRule="auto"/>
              <w:jc w:val="center"/>
              <w:rPr>
                <w:rFonts w:ascii="Times New Roman" w:eastAsia="Times New Roman" w:hAnsi="Times New Roman" w:cs="Times New Roman"/>
                <w:b/>
                <w:sz w:val="24"/>
                <w:szCs w:val="24"/>
                <w:lang w:val="ro-RO" w:eastAsia="ru-RU"/>
              </w:rPr>
            </w:pPr>
            <w:r w:rsidRPr="00071C7F">
              <w:rPr>
                <w:rFonts w:ascii="Times New Roman" w:hAnsi="Times New Roman" w:cs="Times New Roman"/>
                <w:b/>
                <w:bCs/>
                <w:sz w:val="24"/>
                <w:szCs w:val="24"/>
                <w:lang w:val="ro-RO"/>
              </w:rPr>
              <w:t xml:space="preserve">Unitatea de conținut (modul) 3. Modul de viață sănătos,   </w:t>
            </w:r>
            <w:r w:rsidRPr="00071C7F">
              <w:rPr>
                <w:rFonts w:ascii="Times New Roman" w:eastAsia="Times New Roman" w:hAnsi="Times New Roman" w:cs="Times New Roman"/>
                <w:b/>
                <w:iCs/>
                <w:sz w:val="24"/>
                <w:szCs w:val="24"/>
                <w:lang w:val="en-US" w:eastAsia="ru-RU"/>
              </w:rPr>
              <w:t>6</w:t>
            </w:r>
            <w:r w:rsidRPr="00071C7F">
              <w:rPr>
                <w:rFonts w:ascii="Times New Roman" w:eastAsia="Times New Roman" w:hAnsi="Times New Roman" w:cs="Times New Roman"/>
                <w:b/>
                <w:iCs/>
                <w:sz w:val="24"/>
                <w:szCs w:val="24"/>
                <w:lang w:val="ro-RO" w:eastAsia="ru-RU"/>
              </w:rPr>
              <w:t>* ore</w:t>
            </w:r>
            <w:r w:rsidRPr="00071C7F">
              <w:rPr>
                <w:rFonts w:ascii="Times New Roman" w:hAnsi="Times New Roman" w:cs="Times New Roman"/>
                <w:b/>
                <w:bCs/>
                <w:sz w:val="24"/>
                <w:szCs w:val="24"/>
                <w:lang w:val="ro-RO"/>
              </w:rPr>
              <w:t xml:space="preserve"> </w:t>
            </w:r>
          </w:p>
        </w:tc>
      </w:tr>
      <w:tr w:rsidR="00B52317" w:rsidRPr="00071C7F" w14:paraId="7ABF1DEF" w14:textId="77777777" w:rsidTr="00563C42">
        <w:trPr>
          <w:jc w:val="center"/>
        </w:trPr>
        <w:tc>
          <w:tcPr>
            <w:tcW w:w="13609" w:type="dxa"/>
            <w:gridSpan w:val="6"/>
            <w:shd w:val="clear" w:color="auto" w:fill="auto"/>
          </w:tcPr>
          <w:p w14:paraId="5FA291C5" w14:textId="77777777" w:rsidR="00B52317" w:rsidRPr="00071C7F" w:rsidRDefault="00B52317" w:rsidP="00563C42">
            <w:pPr>
              <w:autoSpaceDE w:val="0"/>
              <w:autoSpaceDN w:val="0"/>
              <w:adjustRightInd w:val="0"/>
              <w:spacing w:after="0" w:line="240" w:lineRule="auto"/>
              <w:rPr>
                <w:rFonts w:ascii="Times New Roman" w:eastAsia="Times New Roman" w:hAnsi="Times New Roman" w:cs="Times New Roman"/>
                <w:color w:val="000000"/>
                <w:sz w:val="24"/>
                <w:szCs w:val="24"/>
                <w:lang w:val="ro-RO" w:eastAsia="ru-RU"/>
              </w:rPr>
            </w:pPr>
            <w:r w:rsidRPr="00071C7F">
              <w:rPr>
                <w:rFonts w:ascii="Times New Roman" w:hAnsi="Times New Roman" w:cs="Times New Roman"/>
                <w:b/>
                <w:bCs/>
                <w:sz w:val="24"/>
                <w:szCs w:val="24"/>
                <w:lang w:val="ro-RO"/>
              </w:rPr>
              <w:t>Exerciții</w:t>
            </w:r>
            <w:r w:rsidRPr="00071C7F">
              <w:rPr>
                <w:rFonts w:ascii="Times New Roman" w:hAnsi="Times New Roman" w:cs="Times New Roman"/>
                <w:sz w:val="24"/>
                <w:szCs w:val="24"/>
                <w:lang w:val="ro-RO"/>
              </w:rPr>
              <w:t xml:space="preserve">: - de autocunoaștere, autoevaluare a modificărilor corporale, a stărilor emoționale; - de recunoaștere a etapelor de creștere și dezvoltare a omului; de diminuare a oboselii după efort mental și fizic; - de prezentare a combinației alimentelor – substanțe minerale, vitamine, microelemente. </w:t>
            </w:r>
            <w:r w:rsidRPr="00071C7F">
              <w:rPr>
                <w:rFonts w:ascii="Times New Roman" w:hAnsi="Times New Roman" w:cs="Times New Roman"/>
                <w:b/>
                <w:bCs/>
                <w:sz w:val="24"/>
                <w:szCs w:val="24"/>
                <w:lang w:val="ro-RO"/>
              </w:rPr>
              <w:t>Discuții ghidate</w:t>
            </w:r>
            <w:r w:rsidRPr="00071C7F">
              <w:rPr>
                <w:rFonts w:ascii="Times New Roman" w:hAnsi="Times New Roman" w:cs="Times New Roman"/>
                <w:sz w:val="24"/>
                <w:szCs w:val="24"/>
                <w:lang w:val="ro-RO"/>
              </w:rPr>
              <w:t xml:space="preserve"> cu referire la modul de viață sănătos, în baza situațiilor concrete, utilizării software-urilor educative, desenelor animate. </w:t>
            </w:r>
            <w:r w:rsidRPr="00071C7F">
              <w:rPr>
                <w:rFonts w:ascii="Times New Roman" w:hAnsi="Times New Roman" w:cs="Times New Roman"/>
                <w:b/>
                <w:bCs/>
                <w:sz w:val="24"/>
                <w:szCs w:val="24"/>
                <w:lang w:val="ro-RO"/>
              </w:rPr>
              <w:t>Învățare prin sarcini</w:t>
            </w:r>
            <w:r w:rsidRPr="00071C7F">
              <w:rPr>
                <w:rFonts w:ascii="Times New Roman" w:hAnsi="Times New Roman" w:cs="Times New Roman"/>
                <w:sz w:val="24"/>
                <w:szCs w:val="24"/>
                <w:lang w:val="ro-RO"/>
              </w:rPr>
              <w:t>: - analiza și compararea acțiunilor de promovare a modului de viață sănătos, a strategiilor de prevenire a exploatării copilul prin muncă fizică; - realizarea unei investigații simple: Munca și drepturile copilului în comunitate. Produse: proiect de grup, studii de caz.</w:t>
            </w:r>
          </w:p>
        </w:tc>
      </w:tr>
      <w:tr w:rsidR="00B52317" w:rsidRPr="00071C7F" w14:paraId="58C459F1" w14:textId="77777777" w:rsidTr="00563C42">
        <w:trPr>
          <w:jc w:val="center"/>
        </w:trPr>
        <w:tc>
          <w:tcPr>
            <w:tcW w:w="3685" w:type="dxa"/>
            <w:shd w:val="clear" w:color="auto" w:fill="FFFFFF" w:themeFill="background1"/>
            <w:vAlign w:val="center"/>
          </w:tcPr>
          <w:p w14:paraId="10EC6532" w14:textId="77777777" w:rsidR="00B52317" w:rsidRPr="00071C7F" w:rsidRDefault="00B52317" w:rsidP="00563C42">
            <w:pPr>
              <w:spacing w:after="0" w:line="240" w:lineRule="auto"/>
              <w:jc w:val="center"/>
              <w:rPr>
                <w:rFonts w:ascii="Times New Roman" w:eastAsia="Times New Roman" w:hAnsi="Times New Roman" w:cs="Times New Roman"/>
                <w:b/>
                <w:sz w:val="24"/>
                <w:szCs w:val="24"/>
                <w:lang w:val="ro-RO" w:eastAsia="ru-RU"/>
              </w:rPr>
            </w:pPr>
            <w:r w:rsidRPr="00071C7F">
              <w:rPr>
                <w:rFonts w:ascii="Times New Roman" w:hAnsi="Times New Roman" w:cs="Times New Roman"/>
                <w:b/>
                <w:bCs/>
                <w:sz w:val="24"/>
                <w:szCs w:val="24"/>
                <w:lang w:val="ro-RO"/>
              </w:rPr>
              <w:t>Unități de competențe</w:t>
            </w:r>
          </w:p>
        </w:tc>
        <w:tc>
          <w:tcPr>
            <w:tcW w:w="583" w:type="dxa"/>
            <w:tcBorders>
              <w:bottom w:val="single" w:sz="4" w:space="0" w:color="auto"/>
            </w:tcBorders>
            <w:shd w:val="clear" w:color="auto" w:fill="FFFFFF" w:themeFill="background1"/>
            <w:vAlign w:val="center"/>
          </w:tcPr>
          <w:p w14:paraId="57F2DCF2" w14:textId="77777777" w:rsidR="00B52317" w:rsidRPr="00071C7F" w:rsidRDefault="00B52317" w:rsidP="00563C42">
            <w:pPr>
              <w:spacing w:after="0" w:line="240" w:lineRule="auto"/>
              <w:jc w:val="center"/>
              <w:rPr>
                <w:rFonts w:ascii="Times New Roman" w:eastAsia="Times New Roman" w:hAnsi="Times New Roman" w:cs="Times New Roman"/>
                <w:b/>
                <w:sz w:val="24"/>
                <w:szCs w:val="24"/>
                <w:lang w:val="ro-RO" w:eastAsia="ru-RU"/>
              </w:rPr>
            </w:pPr>
            <w:r w:rsidRPr="00071C7F">
              <w:rPr>
                <w:rFonts w:ascii="Times New Roman" w:eastAsia="Times New Roman" w:hAnsi="Times New Roman" w:cs="Times New Roman"/>
                <w:b/>
                <w:bCs/>
                <w:sz w:val="24"/>
                <w:szCs w:val="24"/>
                <w:lang w:val="ro-RO" w:eastAsia="ru-RU"/>
              </w:rPr>
              <w:t>Nr. d/o</w:t>
            </w:r>
          </w:p>
        </w:tc>
        <w:tc>
          <w:tcPr>
            <w:tcW w:w="6108" w:type="dxa"/>
            <w:tcBorders>
              <w:bottom w:val="single" w:sz="4" w:space="0" w:color="auto"/>
            </w:tcBorders>
            <w:shd w:val="clear" w:color="auto" w:fill="FFFFFF" w:themeFill="background1"/>
            <w:vAlign w:val="center"/>
          </w:tcPr>
          <w:p w14:paraId="1B130915" w14:textId="77777777" w:rsidR="00B52317" w:rsidRPr="00071C7F" w:rsidRDefault="00B52317" w:rsidP="00563C42">
            <w:pPr>
              <w:spacing w:after="0" w:line="240" w:lineRule="auto"/>
              <w:jc w:val="center"/>
              <w:rPr>
                <w:rFonts w:ascii="Times New Roman" w:eastAsia="Times New Roman" w:hAnsi="Times New Roman" w:cs="Times New Roman"/>
                <w:b/>
                <w:sz w:val="24"/>
                <w:szCs w:val="24"/>
                <w:lang w:val="ro-RO" w:eastAsia="ru-RU"/>
              </w:rPr>
            </w:pPr>
            <w:r w:rsidRPr="00071C7F">
              <w:rPr>
                <w:rFonts w:ascii="Times New Roman" w:hAnsi="Times New Roman" w:cs="Times New Roman"/>
                <w:b/>
                <w:bCs/>
                <w:sz w:val="24"/>
                <w:szCs w:val="24"/>
                <w:lang w:val="ro-RO"/>
              </w:rPr>
              <w:t>Unități de conținut</w:t>
            </w:r>
          </w:p>
        </w:tc>
        <w:tc>
          <w:tcPr>
            <w:tcW w:w="964" w:type="dxa"/>
            <w:tcBorders>
              <w:bottom w:val="single" w:sz="4" w:space="0" w:color="auto"/>
            </w:tcBorders>
            <w:shd w:val="clear" w:color="auto" w:fill="FFFFFF" w:themeFill="background1"/>
          </w:tcPr>
          <w:p w14:paraId="445023F3" w14:textId="77777777" w:rsidR="00B52317" w:rsidRPr="00071C7F" w:rsidRDefault="00B52317" w:rsidP="00563C42">
            <w:pPr>
              <w:spacing w:after="0" w:line="240" w:lineRule="auto"/>
              <w:jc w:val="center"/>
              <w:rPr>
                <w:rFonts w:ascii="Times New Roman" w:eastAsia="Times New Roman" w:hAnsi="Times New Roman" w:cs="Times New Roman"/>
                <w:b/>
                <w:sz w:val="24"/>
                <w:szCs w:val="24"/>
                <w:lang w:eastAsia="ru-RU"/>
              </w:rPr>
            </w:pPr>
            <w:r w:rsidRPr="00071C7F">
              <w:rPr>
                <w:rFonts w:ascii="Times New Roman" w:eastAsia="Times New Roman" w:hAnsi="Times New Roman" w:cs="Times New Roman"/>
                <w:b/>
                <w:bCs/>
                <w:sz w:val="24"/>
                <w:szCs w:val="24"/>
                <w:lang w:val="ro-RO" w:eastAsia="ru-RU"/>
              </w:rPr>
              <w:t>Nr. de ore</w:t>
            </w:r>
            <w:r w:rsidRPr="00071C7F">
              <w:rPr>
                <w:rFonts w:ascii="Times New Roman" w:eastAsia="Times New Roman" w:hAnsi="Times New Roman" w:cs="Times New Roman"/>
                <w:sz w:val="24"/>
                <w:szCs w:val="24"/>
                <w:vertAlign w:val="superscript"/>
                <w:lang w:val="ro-RO" w:eastAsia="ru-RU"/>
              </w:rPr>
              <w:t>1</w:t>
            </w:r>
          </w:p>
        </w:tc>
        <w:tc>
          <w:tcPr>
            <w:tcW w:w="925" w:type="dxa"/>
            <w:shd w:val="clear" w:color="auto" w:fill="FFFFFF" w:themeFill="background1"/>
            <w:vAlign w:val="center"/>
          </w:tcPr>
          <w:p w14:paraId="517FF964" w14:textId="77777777" w:rsidR="00B52317" w:rsidRPr="00071C7F" w:rsidRDefault="00B52317" w:rsidP="00563C42">
            <w:pPr>
              <w:spacing w:after="0" w:line="240" w:lineRule="auto"/>
              <w:jc w:val="center"/>
              <w:rPr>
                <w:rFonts w:ascii="Times New Roman" w:eastAsia="Times New Roman" w:hAnsi="Times New Roman" w:cs="Times New Roman"/>
                <w:b/>
                <w:sz w:val="24"/>
                <w:szCs w:val="24"/>
                <w:lang w:eastAsia="ru-RU"/>
              </w:rPr>
            </w:pPr>
            <w:r w:rsidRPr="00071C7F">
              <w:rPr>
                <w:rFonts w:ascii="Times New Roman" w:hAnsi="Times New Roman" w:cs="Times New Roman"/>
                <w:b/>
                <w:bCs/>
                <w:sz w:val="24"/>
                <w:szCs w:val="24"/>
                <w:lang w:val="en-US"/>
              </w:rPr>
              <w:t>Data</w:t>
            </w:r>
          </w:p>
        </w:tc>
        <w:tc>
          <w:tcPr>
            <w:tcW w:w="1344" w:type="dxa"/>
            <w:shd w:val="clear" w:color="auto" w:fill="FFFFFF" w:themeFill="background1"/>
            <w:vAlign w:val="center"/>
          </w:tcPr>
          <w:p w14:paraId="358F628C" w14:textId="77777777" w:rsidR="00B52317" w:rsidRPr="00071C7F" w:rsidRDefault="00B52317" w:rsidP="00563C42">
            <w:pPr>
              <w:spacing w:after="0" w:line="240" w:lineRule="auto"/>
              <w:jc w:val="center"/>
              <w:rPr>
                <w:rFonts w:ascii="Times New Roman" w:eastAsia="Times New Roman" w:hAnsi="Times New Roman" w:cs="Times New Roman"/>
                <w:b/>
                <w:sz w:val="24"/>
                <w:szCs w:val="24"/>
                <w:lang w:eastAsia="ru-RU"/>
              </w:rPr>
            </w:pPr>
            <w:r w:rsidRPr="00071C7F">
              <w:rPr>
                <w:rFonts w:ascii="Times New Roman" w:eastAsia="Times New Roman" w:hAnsi="Times New Roman" w:cs="Times New Roman"/>
                <w:b/>
                <w:bCs/>
                <w:sz w:val="24"/>
                <w:szCs w:val="24"/>
                <w:lang w:val="ro-RO" w:eastAsia="ru-RU"/>
              </w:rPr>
              <w:t>Note</w:t>
            </w:r>
          </w:p>
        </w:tc>
      </w:tr>
      <w:tr w:rsidR="00B52317" w:rsidRPr="00071C7F" w14:paraId="012BBA99" w14:textId="77777777" w:rsidTr="00563C42">
        <w:trPr>
          <w:trHeight w:val="281"/>
          <w:jc w:val="center"/>
        </w:trPr>
        <w:tc>
          <w:tcPr>
            <w:tcW w:w="3685" w:type="dxa"/>
            <w:vMerge w:val="restart"/>
          </w:tcPr>
          <w:p w14:paraId="7FBB5E85" w14:textId="77777777" w:rsidR="00B52317" w:rsidRPr="00071C7F" w:rsidRDefault="00B52317" w:rsidP="00563C42">
            <w:pPr>
              <w:spacing w:after="0" w:line="240" w:lineRule="auto"/>
              <w:rPr>
                <w:rFonts w:ascii="Times New Roman" w:hAnsi="Times New Roman" w:cs="Times New Roman"/>
                <w:sz w:val="24"/>
                <w:szCs w:val="24"/>
                <w:lang w:val="ro-RO"/>
              </w:rPr>
            </w:pPr>
            <w:r w:rsidRPr="00071C7F">
              <w:rPr>
                <w:rFonts w:ascii="Times New Roman" w:hAnsi="Times New Roman" w:cs="Times New Roman"/>
                <w:sz w:val="24"/>
                <w:szCs w:val="24"/>
                <w:lang w:val="ro-RO"/>
              </w:rPr>
              <w:t xml:space="preserve">3.1. Descrierea modificărilor corporale în pubertate, în dependență de particularitățile de gen. </w:t>
            </w:r>
          </w:p>
          <w:p w14:paraId="52260AB4" w14:textId="77777777" w:rsidR="00B52317" w:rsidRPr="00071C7F" w:rsidRDefault="00B52317" w:rsidP="00563C42">
            <w:pPr>
              <w:spacing w:after="0" w:line="240" w:lineRule="auto"/>
              <w:rPr>
                <w:rFonts w:ascii="Times New Roman" w:hAnsi="Times New Roman" w:cs="Times New Roman"/>
                <w:sz w:val="24"/>
                <w:szCs w:val="24"/>
                <w:lang w:val="ro-RO"/>
              </w:rPr>
            </w:pPr>
            <w:r w:rsidRPr="00071C7F">
              <w:rPr>
                <w:rFonts w:ascii="Times New Roman" w:hAnsi="Times New Roman" w:cs="Times New Roman"/>
                <w:sz w:val="24"/>
                <w:szCs w:val="24"/>
                <w:lang w:val="ro-RO"/>
              </w:rPr>
              <w:t>3.2. Compararea diverselor surse de informare despre modul de viață sănătos.</w:t>
            </w:r>
          </w:p>
          <w:p w14:paraId="187574EF" w14:textId="77777777" w:rsidR="00B52317" w:rsidRPr="00071C7F" w:rsidRDefault="00B52317" w:rsidP="00563C42">
            <w:pPr>
              <w:spacing w:after="0" w:line="240" w:lineRule="auto"/>
              <w:rPr>
                <w:rFonts w:ascii="Times New Roman" w:eastAsia="Times New Roman" w:hAnsi="Times New Roman" w:cs="Times New Roman"/>
                <w:sz w:val="24"/>
                <w:szCs w:val="24"/>
                <w:lang w:val="ro-RO" w:eastAsia="ru-RU"/>
              </w:rPr>
            </w:pPr>
            <w:r w:rsidRPr="00071C7F">
              <w:rPr>
                <w:rFonts w:ascii="Times New Roman" w:hAnsi="Times New Roman" w:cs="Times New Roman"/>
                <w:sz w:val="24"/>
                <w:szCs w:val="24"/>
                <w:lang w:val="ro-RO"/>
              </w:rPr>
              <w:t>3.3. Aprecierea importanței dozării echilibrate a efortului fizic și mental, în dependență de particularitățile de vârstă.</w:t>
            </w:r>
          </w:p>
        </w:tc>
        <w:tc>
          <w:tcPr>
            <w:tcW w:w="583" w:type="dxa"/>
            <w:vAlign w:val="bottom"/>
          </w:tcPr>
          <w:p w14:paraId="6D13AA9F" w14:textId="77777777" w:rsidR="00B52317" w:rsidRPr="00071C7F" w:rsidRDefault="00B52317" w:rsidP="00563C42">
            <w:pPr>
              <w:autoSpaceDE w:val="0"/>
              <w:autoSpaceDN w:val="0"/>
              <w:adjustRightInd w:val="0"/>
              <w:spacing w:after="0" w:line="240" w:lineRule="auto"/>
              <w:rPr>
                <w:rFonts w:ascii="Times New Roman" w:eastAsia="Times New Roman" w:hAnsi="Times New Roman" w:cs="Times New Roman"/>
                <w:color w:val="000000"/>
                <w:sz w:val="24"/>
                <w:szCs w:val="24"/>
                <w:lang w:val="ro-RO" w:eastAsia="ru-RU"/>
              </w:rPr>
            </w:pPr>
            <w:r w:rsidRPr="00071C7F">
              <w:rPr>
                <w:rFonts w:ascii="Times New Roman" w:eastAsia="Times New Roman" w:hAnsi="Times New Roman" w:cs="Times New Roman"/>
                <w:color w:val="000000"/>
                <w:sz w:val="24"/>
                <w:szCs w:val="24"/>
                <w:lang w:val="ro-RO" w:eastAsia="ru-RU"/>
              </w:rPr>
              <w:t>16.</w:t>
            </w:r>
          </w:p>
        </w:tc>
        <w:tc>
          <w:tcPr>
            <w:tcW w:w="6108" w:type="dxa"/>
            <w:vAlign w:val="bottom"/>
          </w:tcPr>
          <w:p w14:paraId="26857FA3" w14:textId="77777777" w:rsidR="00B52317" w:rsidRPr="00071C7F" w:rsidRDefault="00B52317" w:rsidP="00563C42">
            <w:pPr>
              <w:tabs>
                <w:tab w:val="left" w:pos="292"/>
              </w:tabs>
              <w:spacing w:after="0" w:line="240" w:lineRule="auto"/>
              <w:rPr>
                <w:rFonts w:ascii="Times New Roman" w:eastAsia="Times New Roman" w:hAnsi="Times New Roman" w:cs="Times New Roman"/>
                <w:b/>
                <w:sz w:val="24"/>
                <w:szCs w:val="24"/>
                <w:lang w:val="ro-RO" w:eastAsia="ru-RU"/>
              </w:rPr>
            </w:pPr>
            <w:r w:rsidRPr="00071C7F">
              <w:rPr>
                <w:rFonts w:ascii="Times New Roman" w:hAnsi="Times New Roman" w:cs="Times New Roman"/>
                <w:b/>
                <w:bCs/>
                <w:sz w:val="24"/>
                <w:szCs w:val="24"/>
                <w:lang w:val="ro-RO"/>
              </w:rPr>
              <w:t>Surse de informare despre un mod sănătos de viață.</w:t>
            </w:r>
            <w:r w:rsidRPr="00071C7F">
              <w:rPr>
                <w:rFonts w:ascii="Times New Roman" w:hAnsi="Times New Roman" w:cs="Times New Roman"/>
                <w:sz w:val="24"/>
                <w:szCs w:val="24"/>
                <w:lang w:val="ro-RO"/>
              </w:rPr>
              <w:t xml:space="preserve"> Exemple în familie și comunitate. Campanii mass-media. Acțiuni de promovare.</w:t>
            </w:r>
          </w:p>
        </w:tc>
        <w:tc>
          <w:tcPr>
            <w:tcW w:w="964" w:type="dxa"/>
            <w:shd w:val="clear" w:color="auto" w:fill="auto"/>
            <w:vAlign w:val="bottom"/>
          </w:tcPr>
          <w:p w14:paraId="6A7E5D04"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en-US" w:eastAsia="ru-RU"/>
              </w:rPr>
            </w:pPr>
            <w:r w:rsidRPr="00071C7F">
              <w:rPr>
                <w:rFonts w:ascii="Times New Roman" w:eastAsia="Times New Roman" w:hAnsi="Times New Roman" w:cs="Times New Roman"/>
                <w:color w:val="000000"/>
                <w:sz w:val="24"/>
                <w:szCs w:val="24"/>
                <w:lang w:eastAsia="ru-RU"/>
              </w:rPr>
              <w:t>1</w:t>
            </w:r>
          </w:p>
        </w:tc>
        <w:tc>
          <w:tcPr>
            <w:tcW w:w="925" w:type="dxa"/>
            <w:vAlign w:val="bottom"/>
          </w:tcPr>
          <w:p w14:paraId="0CC34344"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en-US" w:eastAsia="ru-RU"/>
              </w:rPr>
            </w:pPr>
          </w:p>
        </w:tc>
        <w:tc>
          <w:tcPr>
            <w:tcW w:w="1344" w:type="dxa"/>
            <w:vAlign w:val="bottom"/>
          </w:tcPr>
          <w:p w14:paraId="39F82EE4" w14:textId="77777777" w:rsidR="00B52317" w:rsidRPr="00071C7F" w:rsidRDefault="00B52317" w:rsidP="00563C42">
            <w:pPr>
              <w:spacing w:after="0" w:line="240" w:lineRule="auto"/>
              <w:rPr>
                <w:rFonts w:ascii="Times New Roman" w:eastAsia="Times New Roman" w:hAnsi="Times New Roman" w:cs="Times New Roman"/>
                <w:color w:val="000000"/>
                <w:sz w:val="24"/>
                <w:szCs w:val="24"/>
                <w:vertAlign w:val="superscript"/>
                <w:lang w:val="en-US" w:eastAsia="ru-RU"/>
              </w:rPr>
            </w:pPr>
          </w:p>
        </w:tc>
      </w:tr>
      <w:tr w:rsidR="00B52317" w:rsidRPr="00071C7F" w14:paraId="30A08441" w14:textId="77777777" w:rsidTr="00563C42">
        <w:trPr>
          <w:jc w:val="center"/>
        </w:trPr>
        <w:tc>
          <w:tcPr>
            <w:tcW w:w="3685" w:type="dxa"/>
            <w:vMerge/>
          </w:tcPr>
          <w:p w14:paraId="05A223ED" w14:textId="77777777" w:rsidR="00B52317" w:rsidRPr="00071C7F" w:rsidRDefault="00B52317" w:rsidP="00563C42">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583" w:type="dxa"/>
            <w:vAlign w:val="bottom"/>
          </w:tcPr>
          <w:p w14:paraId="3848F23F" w14:textId="77777777" w:rsidR="00B52317" w:rsidRPr="00071C7F" w:rsidRDefault="00B52317" w:rsidP="00563C42">
            <w:pPr>
              <w:autoSpaceDE w:val="0"/>
              <w:autoSpaceDN w:val="0"/>
              <w:adjustRightInd w:val="0"/>
              <w:spacing w:after="0" w:line="240" w:lineRule="auto"/>
              <w:rPr>
                <w:rFonts w:ascii="Times New Roman" w:eastAsia="Times New Roman" w:hAnsi="Times New Roman" w:cs="Times New Roman"/>
                <w:color w:val="000000"/>
                <w:sz w:val="24"/>
                <w:szCs w:val="24"/>
                <w:lang w:val="ro-RO" w:eastAsia="ru-RU"/>
              </w:rPr>
            </w:pPr>
            <w:r w:rsidRPr="00071C7F">
              <w:rPr>
                <w:rFonts w:ascii="Times New Roman" w:eastAsia="Times New Roman" w:hAnsi="Times New Roman" w:cs="Times New Roman"/>
                <w:color w:val="000000"/>
                <w:sz w:val="24"/>
                <w:szCs w:val="24"/>
                <w:lang w:val="ro-RO" w:eastAsia="ru-RU"/>
              </w:rPr>
              <w:t>17.</w:t>
            </w:r>
          </w:p>
        </w:tc>
        <w:tc>
          <w:tcPr>
            <w:tcW w:w="6108" w:type="dxa"/>
            <w:vAlign w:val="bottom"/>
          </w:tcPr>
          <w:p w14:paraId="6182343B" w14:textId="77777777" w:rsidR="00B52317" w:rsidRPr="00071C7F" w:rsidRDefault="00B52317" w:rsidP="00563C42">
            <w:pPr>
              <w:tabs>
                <w:tab w:val="left" w:pos="292"/>
              </w:tabs>
              <w:spacing w:after="0" w:line="240" w:lineRule="auto"/>
              <w:rPr>
                <w:rFonts w:ascii="Times New Roman" w:eastAsia="Times New Roman" w:hAnsi="Times New Roman" w:cs="Times New Roman"/>
                <w:sz w:val="24"/>
                <w:szCs w:val="24"/>
                <w:lang w:val="ro-RO" w:eastAsia="ru-RU"/>
              </w:rPr>
            </w:pPr>
            <w:r w:rsidRPr="00071C7F">
              <w:rPr>
                <w:rFonts w:ascii="Times New Roman" w:hAnsi="Times New Roman" w:cs="Times New Roman"/>
                <w:b/>
                <w:bCs/>
                <w:sz w:val="24"/>
                <w:szCs w:val="24"/>
                <w:lang w:val="ro-RO"/>
              </w:rPr>
              <w:t>Modificările corporale la pubertate.</w:t>
            </w:r>
            <w:r w:rsidRPr="00071C7F">
              <w:rPr>
                <w:rFonts w:ascii="Times New Roman" w:hAnsi="Times New Roman" w:cs="Times New Roman"/>
                <w:sz w:val="24"/>
                <w:szCs w:val="24"/>
                <w:lang w:val="ro-RO"/>
              </w:rPr>
              <w:t xml:space="preserve"> Modificări fiziologice, stări emoționale, particularități de gen.</w:t>
            </w:r>
          </w:p>
        </w:tc>
        <w:tc>
          <w:tcPr>
            <w:tcW w:w="964" w:type="dxa"/>
            <w:shd w:val="clear" w:color="auto" w:fill="auto"/>
            <w:vAlign w:val="bottom"/>
          </w:tcPr>
          <w:p w14:paraId="5B1AB81D"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en-US" w:eastAsia="ru-RU"/>
              </w:rPr>
            </w:pPr>
            <w:r w:rsidRPr="00071C7F">
              <w:rPr>
                <w:rFonts w:ascii="Times New Roman" w:eastAsia="Times New Roman" w:hAnsi="Times New Roman" w:cs="Times New Roman"/>
                <w:color w:val="000000"/>
                <w:sz w:val="24"/>
                <w:szCs w:val="24"/>
                <w:lang w:eastAsia="ru-RU"/>
              </w:rPr>
              <w:t>1</w:t>
            </w:r>
          </w:p>
        </w:tc>
        <w:tc>
          <w:tcPr>
            <w:tcW w:w="925" w:type="dxa"/>
            <w:vAlign w:val="bottom"/>
          </w:tcPr>
          <w:p w14:paraId="2B1613F7"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en-US" w:eastAsia="ru-RU"/>
              </w:rPr>
            </w:pPr>
          </w:p>
        </w:tc>
        <w:tc>
          <w:tcPr>
            <w:tcW w:w="1344" w:type="dxa"/>
            <w:vAlign w:val="bottom"/>
          </w:tcPr>
          <w:p w14:paraId="0908C5FF" w14:textId="77777777" w:rsidR="00B52317" w:rsidRPr="00071C7F" w:rsidRDefault="00B52317" w:rsidP="00563C42">
            <w:pPr>
              <w:spacing w:after="0" w:line="240" w:lineRule="auto"/>
              <w:rPr>
                <w:rFonts w:ascii="Times New Roman" w:eastAsia="Times New Roman" w:hAnsi="Times New Roman" w:cs="Times New Roman"/>
                <w:color w:val="000000"/>
                <w:sz w:val="24"/>
                <w:szCs w:val="24"/>
                <w:lang w:val="en-US" w:eastAsia="ru-RU"/>
              </w:rPr>
            </w:pPr>
          </w:p>
        </w:tc>
      </w:tr>
      <w:tr w:rsidR="00B52317" w:rsidRPr="00071C7F" w14:paraId="5CA942CF" w14:textId="77777777" w:rsidTr="00563C42">
        <w:trPr>
          <w:jc w:val="center"/>
        </w:trPr>
        <w:tc>
          <w:tcPr>
            <w:tcW w:w="3685" w:type="dxa"/>
            <w:vMerge/>
          </w:tcPr>
          <w:p w14:paraId="18FE896F" w14:textId="77777777" w:rsidR="00B52317" w:rsidRPr="00071C7F" w:rsidRDefault="00B52317" w:rsidP="00563C42">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583" w:type="dxa"/>
            <w:vAlign w:val="bottom"/>
          </w:tcPr>
          <w:p w14:paraId="77EB164D" w14:textId="77777777" w:rsidR="00B52317" w:rsidRPr="00071C7F" w:rsidRDefault="00B52317" w:rsidP="00563C42">
            <w:pPr>
              <w:autoSpaceDE w:val="0"/>
              <w:autoSpaceDN w:val="0"/>
              <w:adjustRightInd w:val="0"/>
              <w:spacing w:after="0" w:line="240" w:lineRule="auto"/>
              <w:rPr>
                <w:rFonts w:ascii="Times New Roman" w:eastAsia="Times New Roman" w:hAnsi="Times New Roman" w:cs="Times New Roman"/>
                <w:color w:val="000000"/>
                <w:sz w:val="24"/>
                <w:szCs w:val="24"/>
                <w:lang w:val="ro-RO" w:eastAsia="ru-RU"/>
              </w:rPr>
            </w:pPr>
            <w:r w:rsidRPr="00071C7F">
              <w:rPr>
                <w:rFonts w:ascii="Times New Roman" w:eastAsia="Times New Roman" w:hAnsi="Times New Roman" w:cs="Times New Roman"/>
                <w:color w:val="000000"/>
                <w:sz w:val="24"/>
                <w:szCs w:val="24"/>
                <w:lang w:val="ro-RO" w:eastAsia="ru-RU"/>
              </w:rPr>
              <w:t>18.</w:t>
            </w:r>
          </w:p>
        </w:tc>
        <w:tc>
          <w:tcPr>
            <w:tcW w:w="6108" w:type="dxa"/>
            <w:vAlign w:val="bottom"/>
          </w:tcPr>
          <w:p w14:paraId="10C383E8" w14:textId="77777777" w:rsidR="00B52317" w:rsidRPr="00071C7F" w:rsidRDefault="00B52317" w:rsidP="00563C42">
            <w:pPr>
              <w:tabs>
                <w:tab w:val="left" w:pos="292"/>
              </w:tabs>
              <w:spacing w:after="0" w:line="240" w:lineRule="auto"/>
              <w:rPr>
                <w:rFonts w:ascii="Times New Roman" w:eastAsia="Times New Roman" w:hAnsi="Times New Roman" w:cs="Times New Roman"/>
                <w:sz w:val="24"/>
                <w:szCs w:val="24"/>
                <w:lang w:val="ro-RO" w:eastAsia="ru-RU"/>
              </w:rPr>
            </w:pPr>
            <w:r w:rsidRPr="00071C7F">
              <w:rPr>
                <w:rFonts w:ascii="Times New Roman" w:hAnsi="Times New Roman" w:cs="Times New Roman"/>
                <w:b/>
                <w:bCs/>
                <w:sz w:val="24"/>
                <w:szCs w:val="24"/>
                <w:lang w:val="ro-RO"/>
              </w:rPr>
              <w:t>Efortul fizic și mental.</w:t>
            </w:r>
            <w:r w:rsidRPr="00071C7F">
              <w:rPr>
                <w:rFonts w:ascii="Times New Roman" w:hAnsi="Times New Roman" w:cs="Times New Roman"/>
                <w:sz w:val="24"/>
                <w:szCs w:val="24"/>
                <w:lang w:val="ro-RO"/>
              </w:rPr>
              <w:t xml:space="preserve"> Echilibrul dintre activitățile fizice și mintale.</w:t>
            </w:r>
          </w:p>
        </w:tc>
        <w:tc>
          <w:tcPr>
            <w:tcW w:w="964" w:type="dxa"/>
            <w:shd w:val="clear" w:color="auto" w:fill="auto"/>
            <w:vAlign w:val="bottom"/>
          </w:tcPr>
          <w:p w14:paraId="37A81F8B"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en-US" w:eastAsia="ru-RU"/>
              </w:rPr>
            </w:pPr>
            <w:r w:rsidRPr="00071C7F">
              <w:rPr>
                <w:rFonts w:ascii="Times New Roman" w:eastAsia="Times New Roman" w:hAnsi="Times New Roman" w:cs="Times New Roman"/>
                <w:color w:val="000000"/>
                <w:sz w:val="24"/>
                <w:szCs w:val="24"/>
                <w:lang w:eastAsia="ru-RU"/>
              </w:rPr>
              <w:t>1</w:t>
            </w:r>
          </w:p>
        </w:tc>
        <w:tc>
          <w:tcPr>
            <w:tcW w:w="925" w:type="dxa"/>
            <w:vAlign w:val="bottom"/>
          </w:tcPr>
          <w:p w14:paraId="47CEDD2E"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en-US" w:eastAsia="ru-RU"/>
              </w:rPr>
            </w:pPr>
          </w:p>
        </w:tc>
        <w:tc>
          <w:tcPr>
            <w:tcW w:w="1344" w:type="dxa"/>
            <w:vAlign w:val="bottom"/>
          </w:tcPr>
          <w:p w14:paraId="660804B3" w14:textId="77777777" w:rsidR="00B52317" w:rsidRPr="00071C7F" w:rsidRDefault="00B52317" w:rsidP="00563C42">
            <w:pPr>
              <w:spacing w:after="0" w:line="240" w:lineRule="auto"/>
              <w:rPr>
                <w:rFonts w:ascii="Times New Roman" w:eastAsia="Times New Roman" w:hAnsi="Times New Roman" w:cs="Times New Roman"/>
                <w:color w:val="000000"/>
                <w:sz w:val="24"/>
                <w:szCs w:val="24"/>
                <w:lang w:val="en-US" w:eastAsia="ru-RU"/>
              </w:rPr>
            </w:pPr>
          </w:p>
        </w:tc>
      </w:tr>
      <w:tr w:rsidR="00B52317" w:rsidRPr="00071C7F" w14:paraId="77FDAFFB" w14:textId="77777777" w:rsidTr="00563C42">
        <w:trPr>
          <w:jc w:val="center"/>
        </w:trPr>
        <w:tc>
          <w:tcPr>
            <w:tcW w:w="3685" w:type="dxa"/>
            <w:vMerge/>
          </w:tcPr>
          <w:p w14:paraId="6474DBBC" w14:textId="77777777" w:rsidR="00B52317" w:rsidRPr="00071C7F" w:rsidRDefault="00B52317" w:rsidP="00563C42">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583" w:type="dxa"/>
            <w:vAlign w:val="bottom"/>
          </w:tcPr>
          <w:p w14:paraId="721EA1A5" w14:textId="77777777" w:rsidR="00B52317" w:rsidRPr="00071C7F" w:rsidRDefault="00B52317" w:rsidP="00563C42">
            <w:pPr>
              <w:autoSpaceDE w:val="0"/>
              <w:autoSpaceDN w:val="0"/>
              <w:adjustRightInd w:val="0"/>
              <w:spacing w:after="0" w:line="240" w:lineRule="auto"/>
              <w:rPr>
                <w:rFonts w:ascii="Times New Roman" w:eastAsia="Times New Roman" w:hAnsi="Times New Roman" w:cs="Times New Roman"/>
                <w:color w:val="000000"/>
                <w:sz w:val="24"/>
                <w:szCs w:val="24"/>
                <w:lang w:val="ro-RO" w:eastAsia="ru-RU"/>
              </w:rPr>
            </w:pPr>
            <w:r w:rsidRPr="00071C7F">
              <w:rPr>
                <w:rFonts w:ascii="Times New Roman" w:eastAsia="Times New Roman" w:hAnsi="Times New Roman" w:cs="Times New Roman"/>
                <w:color w:val="000000"/>
                <w:sz w:val="24"/>
                <w:szCs w:val="24"/>
                <w:lang w:val="ro-RO" w:eastAsia="ru-RU"/>
              </w:rPr>
              <w:t>19.</w:t>
            </w:r>
          </w:p>
        </w:tc>
        <w:tc>
          <w:tcPr>
            <w:tcW w:w="6108" w:type="dxa"/>
            <w:vAlign w:val="bottom"/>
          </w:tcPr>
          <w:p w14:paraId="1C2C3BCB" w14:textId="77777777" w:rsidR="00B52317" w:rsidRPr="00071C7F" w:rsidRDefault="00B52317" w:rsidP="00563C42">
            <w:pPr>
              <w:tabs>
                <w:tab w:val="left" w:pos="292"/>
              </w:tabs>
              <w:spacing w:after="0" w:line="240" w:lineRule="auto"/>
              <w:rPr>
                <w:rFonts w:ascii="Times New Roman" w:eastAsia="Times New Roman" w:hAnsi="Times New Roman" w:cs="Times New Roman"/>
                <w:sz w:val="24"/>
                <w:szCs w:val="24"/>
                <w:lang w:val="ro-RO" w:eastAsia="ru-RU"/>
              </w:rPr>
            </w:pPr>
            <w:r w:rsidRPr="00071C7F">
              <w:rPr>
                <w:rFonts w:ascii="Times New Roman" w:hAnsi="Times New Roman" w:cs="Times New Roman"/>
                <w:sz w:val="24"/>
                <w:szCs w:val="24"/>
                <w:lang w:val="ro-RO"/>
              </w:rPr>
              <w:t>Reguli și recomandări de prevenire a oboselii mentale. Modalități de diminuare a oboselii fizice și mentale.</w:t>
            </w:r>
          </w:p>
        </w:tc>
        <w:tc>
          <w:tcPr>
            <w:tcW w:w="964" w:type="dxa"/>
            <w:shd w:val="clear" w:color="auto" w:fill="auto"/>
            <w:vAlign w:val="bottom"/>
          </w:tcPr>
          <w:p w14:paraId="67FE902B"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en-US" w:eastAsia="ru-RU"/>
              </w:rPr>
            </w:pPr>
            <w:r w:rsidRPr="00071C7F">
              <w:rPr>
                <w:rFonts w:ascii="Times New Roman" w:eastAsia="Times New Roman" w:hAnsi="Times New Roman" w:cs="Times New Roman"/>
                <w:color w:val="000000"/>
                <w:sz w:val="24"/>
                <w:szCs w:val="24"/>
                <w:lang w:eastAsia="ru-RU"/>
              </w:rPr>
              <w:t>1</w:t>
            </w:r>
          </w:p>
        </w:tc>
        <w:tc>
          <w:tcPr>
            <w:tcW w:w="925" w:type="dxa"/>
            <w:vAlign w:val="bottom"/>
          </w:tcPr>
          <w:p w14:paraId="2BEDAF05"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en-US" w:eastAsia="ru-RU"/>
              </w:rPr>
            </w:pPr>
          </w:p>
        </w:tc>
        <w:tc>
          <w:tcPr>
            <w:tcW w:w="1344" w:type="dxa"/>
            <w:vAlign w:val="bottom"/>
          </w:tcPr>
          <w:p w14:paraId="58600DC9" w14:textId="77777777" w:rsidR="00B52317" w:rsidRPr="00071C7F" w:rsidRDefault="00B52317" w:rsidP="00563C42">
            <w:pPr>
              <w:spacing w:after="0" w:line="240" w:lineRule="auto"/>
              <w:rPr>
                <w:rFonts w:ascii="Times New Roman" w:eastAsia="Times New Roman" w:hAnsi="Times New Roman" w:cs="Times New Roman"/>
                <w:color w:val="000000"/>
                <w:sz w:val="24"/>
                <w:szCs w:val="24"/>
                <w:lang w:val="en-US" w:eastAsia="ru-RU"/>
              </w:rPr>
            </w:pPr>
          </w:p>
        </w:tc>
      </w:tr>
      <w:tr w:rsidR="00B52317" w:rsidRPr="00071C7F" w14:paraId="07C77253" w14:textId="77777777" w:rsidTr="00563C42">
        <w:trPr>
          <w:jc w:val="center"/>
        </w:trPr>
        <w:tc>
          <w:tcPr>
            <w:tcW w:w="3685" w:type="dxa"/>
            <w:vMerge/>
          </w:tcPr>
          <w:p w14:paraId="5A5539D3" w14:textId="77777777" w:rsidR="00B52317" w:rsidRPr="00071C7F" w:rsidRDefault="00B52317" w:rsidP="00563C42">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583" w:type="dxa"/>
            <w:vAlign w:val="bottom"/>
          </w:tcPr>
          <w:p w14:paraId="1298476B" w14:textId="77777777" w:rsidR="00B52317" w:rsidRPr="00071C7F" w:rsidRDefault="00B52317" w:rsidP="00563C42">
            <w:pPr>
              <w:spacing w:after="0" w:line="240" w:lineRule="auto"/>
              <w:rPr>
                <w:rFonts w:ascii="Times New Roman" w:eastAsia="Times New Roman" w:hAnsi="Times New Roman" w:cs="Times New Roman"/>
                <w:sz w:val="24"/>
                <w:szCs w:val="24"/>
                <w:lang w:val="ro-RO" w:eastAsia="ru-RU"/>
              </w:rPr>
            </w:pPr>
            <w:r w:rsidRPr="00071C7F">
              <w:rPr>
                <w:rFonts w:ascii="Times New Roman" w:eastAsia="Times New Roman" w:hAnsi="Times New Roman" w:cs="Times New Roman"/>
                <w:sz w:val="24"/>
                <w:szCs w:val="24"/>
                <w:lang w:val="ro-RO" w:eastAsia="ru-RU"/>
              </w:rPr>
              <w:t>20.</w:t>
            </w:r>
          </w:p>
        </w:tc>
        <w:tc>
          <w:tcPr>
            <w:tcW w:w="6108" w:type="dxa"/>
            <w:tcBorders>
              <w:bottom w:val="single" w:sz="4" w:space="0" w:color="auto"/>
            </w:tcBorders>
            <w:vAlign w:val="bottom"/>
          </w:tcPr>
          <w:p w14:paraId="76F89FB2" w14:textId="77777777" w:rsidR="00B52317" w:rsidRPr="00071C7F" w:rsidRDefault="00B52317" w:rsidP="00563C42">
            <w:pPr>
              <w:tabs>
                <w:tab w:val="left" w:pos="292"/>
              </w:tabs>
              <w:spacing w:after="0" w:line="240" w:lineRule="auto"/>
              <w:rPr>
                <w:rFonts w:ascii="Times New Roman" w:eastAsia="Times New Roman" w:hAnsi="Times New Roman" w:cs="Times New Roman"/>
                <w:bCs/>
                <w:sz w:val="24"/>
                <w:szCs w:val="24"/>
                <w:lang w:val="ro-RO" w:eastAsia="ru-RU"/>
              </w:rPr>
            </w:pPr>
            <w:r w:rsidRPr="00071C7F">
              <w:rPr>
                <w:rFonts w:ascii="Times New Roman" w:hAnsi="Times New Roman" w:cs="Times New Roman"/>
                <w:b/>
                <w:bCs/>
                <w:sz w:val="24"/>
                <w:szCs w:val="24"/>
                <w:lang w:val="ro-RO"/>
              </w:rPr>
              <w:t>Efortul fizic și mental.</w:t>
            </w:r>
            <w:r w:rsidRPr="00071C7F">
              <w:rPr>
                <w:rFonts w:ascii="Times New Roman" w:hAnsi="Times New Roman" w:cs="Times New Roman"/>
                <w:sz w:val="24"/>
                <w:szCs w:val="24"/>
                <w:lang w:val="ro-RO"/>
              </w:rPr>
              <w:t xml:space="preserve"> Munca și drepturile copiilor în raport cu sănătatea. Prevenirea exploatării copilului prin muncă fizică.</w:t>
            </w:r>
          </w:p>
        </w:tc>
        <w:tc>
          <w:tcPr>
            <w:tcW w:w="964" w:type="dxa"/>
            <w:shd w:val="clear" w:color="auto" w:fill="auto"/>
            <w:vAlign w:val="bottom"/>
          </w:tcPr>
          <w:p w14:paraId="3B1368F9"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en-US" w:eastAsia="ru-RU"/>
              </w:rPr>
            </w:pPr>
            <w:r w:rsidRPr="00071C7F">
              <w:rPr>
                <w:rFonts w:ascii="Times New Roman" w:eastAsia="Times New Roman" w:hAnsi="Times New Roman" w:cs="Times New Roman"/>
                <w:color w:val="000000"/>
                <w:sz w:val="24"/>
                <w:szCs w:val="24"/>
                <w:lang w:eastAsia="ru-RU"/>
              </w:rPr>
              <w:t>1</w:t>
            </w:r>
          </w:p>
        </w:tc>
        <w:tc>
          <w:tcPr>
            <w:tcW w:w="925" w:type="dxa"/>
            <w:vAlign w:val="bottom"/>
          </w:tcPr>
          <w:p w14:paraId="72AEF54A"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en-US" w:eastAsia="ru-RU"/>
              </w:rPr>
            </w:pPr>
          </w:p>
        </w:tc>
        <w:tc>
          <w:tcPr>
            <w:tcW w:w="1344" w:type="dxa"/>
            <w:vAlign w:val="bottom"/>
          </w:tcPr>
          <w:p w14:paraId="3D051A1C" w14:textId="77777777" w:rsidR="00B52317" w:rsidRPr="00071C7F" w:rsidRDefault="00B52317" w:rsidP="00563C42">
            <w:pPr>
              <w:spacing w:after="0" w:line="240" w:lineRule="auto"/>
              <w:rPr>
                <w:rFonts w:ascii="Times New Roman" w:eastAsia="Times New Roman" w:hAnsi="Times New Roman" w:cs="Times New Roman"/>
                <w:color w:val="000000"/>
                <w:sz w:val="24"/>
                <w:szCs w:val="24"/>
                <w:lang w:val="en-US" w:eastAsia="ru-RU"/>
              </w:rPr>
            </w:pPr>
          </w:p>
        </w:tc>
      </w:tr>
      <w:tr w:rsidR="00B52317" w:rsidRPr="00071C7F" w14:paraId="4C2310A6" w14:textId="77777777" w:rsidTr="00563C42">
        <w:trPr>
          <w:trHeight w:val="662"/>
          <w:jc w:val="center"/>
        </w:trPr>
        <w:tc>
          <w:tcPr>
            <w:tcW w:w="3685" w:type="dxa"/>
            <w:vMerge/>
          </w:tcPr>
          <w:p w14:paraId="09799EF1" w14:textId="77777777" w:rsidR="00B52317" w:rsidRPr="00071C7F" w:rsidRDefault="00B52317" w:rsidP="00563C42">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583" w:type="dxa"/>
            <w:vAlign w:val="bottom"/>
          </w:tcPr>
          <w:p w14:paraId="19D32D4A" w14:textId="77777777" w:rsidR="00B52317" w:rsidRPr="00071C7F" w:rsidRDefault="00B52317" w:rsidP="00563C42">
            <w:pPr>
              <w:spacing w:after="0" w:line="240" w:lineRule="auto"/>
              <w:rPr>
                <w:rFonts w:ascii="Times New Roman" w:eastAsia="Times New Roman" w:hAnsi="Times New Roman" w:cs="Times New Roman"/>
                <w:sz w:val="24"/>
                <w:szCs w:val="24"/>
                <w:lang w:val="ro-RO" w:eastAsia="ru-RU"/>
              </w:rPr>
            </w:pPr>
            <w:r w:rsidRPr="00071C7F">
              <w:rPr>
                <w:rFonts w:ascii="Times New Roman" w:eastAsia="Times New Roman" w:hAnsi="Times New Roman" w:cs="Times New Roman"/>
                <w:sz w:val="24"/>
                <w:szCs w:val="24"/>
                <w:lang w:val="ro-RO" w:eastAsia="ru-RU"/>
              </w:rPr>
              <w:t>21.</w:t>
            </w:r>
          </w:p>
        </w:tc>
        <w:tc>
          <w:tcPr>
            <w:tcW w:w="6108" w:type="dxa"/>
            <w:tcBorders>
              <w:top w:val="single" w:sz="4" w:space="0" w:color="auto"/>
              <w:left w:val="single" w:sz="4" w:space="0" w:color="auto"/>
              <w:bottom w:val="single" w:sz="4" w:space="0" w:color="auto"/>
              <w:right w:val="single" w:sz="4" w:space="0" w:color="auto"/>
            </w:tcBorders>
            <w:vAlign w:val="bottom"/>
          </w:tcPr>
          <w:p w14:paraId="557D2A07" w14:textId="77777777" w:rsidR="00B52317" w:rsidRPr="00071C7F" w:rsidRDefault="00B52317" w:rsidP="00563C42">
            <w:pPr>
              <w:tabs>
                <w:tab w:val="left" w:pos="292"/>
              </w:tabs>
              <w:spacing w:after="0" w:line="240" w:lineRule="auto"/>
              <w:rPr>
                <w:rFonts w:ascii="Times New Roman" w:eastAsia="Times New Roman" w:hAnsi="Times New Roman" w:cs="Times New Roman"/>
                <w:b/>
                <w:sz w:val="24"/>
                <w:szCs w:val="24"/>
                <w:lang w:val="ro-RO" w:eastAsia="ru-RU"/>
              </w:rPr>
            </w:pPr>
            <w:r w:rsidRPr="00071C7F">
              <w:rPr>
                <w:rFonts w:ascii="Times New Roman" w:hAnsi="Times New Roman" w:cs="Times New Roman"/>
                <w:b/>
                <w:bCs/>
                <w:sz w:val="24"/>
                <w:szCs w:val="24"/>
                <w:lang w:val="ro-RO"/>
              </w:rPr>
              <w:t>Regimul alimentar sănătos</w:t>
            </w:r>
            <w:r w:rsidRPr="00071C7F">
              <w:rPr>
                <w:rFonts w:ascii="Times New Roman" w:hAnsi="Times New Roman" w:cs="Times New Roman"/>
                <w:sz w:val="24"/>
                <w:szCs w:val="24"/>
                <w:lang w:val="ro-RO"/>
              </w:rPr>
              <w:t>. Combinația alimentelor și impactul asupra sănătății.</w:t>
            </w:r>
          </w:p>
        </w:tc>
        <w:tc>
          <w:tcPr>
            <w:tcW w:w="964" w:type="dxa"/>
            <w:shd w:val="clear" w:color="auto" w:fill="auto"/>
            <w:vAlign w:val="bottom"/>
          </w:tcPr>
          <w:p w14:paraId="3DC22696"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en-US" w:eastAsia="ru-RU"/>
              </w:rPr>
            </w:pPr>
            <w:r w:rsidRPr="00071C7F">
              <w:rPr>
                <w:rFonts w:ascii="Times New Roman" w:eastAsia="Times New Roman" w:hAnsi="Times New Roman" w:cs="Times New Roman"/>
                <w:color w:val="000000"/>
                <w:sz w:val="24"/>
                <w:szCs w:val="24"/>
                <w:lang w:eastAsia="ru-RU"/>
              </w:rPr>
              <w:t>1</w:t>
            </w:r>
          </w:p>
        </w:tc>
        <w:tc>
          <w:tcPr>
            <w:tcW w:w="925" w:type="dxa"/>
            <w:vAlign w:val="bottom"/>
          </w:tcPr>
          <w:p w14:paraId="5C4F0C60" w14:textId="77777777" w:rsidR="00B52317" w:rsidRPr="00071C7F" w:rsidRDefault="00B52317" w:rsidP="00563C42">
            <w:pPr>
              <w:keepNext/>
              <w:spacing w:before="240" w:after="60" w:line="240" w:lineRule="auto"/>
              <w:outlineLvl w:val="0"/>
              <w:rPr>
                <w:rFonts w:ascii="Times New Roman" w:eastAsia="Times New Roman" w:hAnsi="Times New Roman" w:cs="Times New Roman"/>
                <w:kern w:val="32"/>
                <w:sz w:val="24"/>
                <w:szCs w:val="24"/>
                <w:lang w:val="en-US" w:eastAsia="x-none"/>
              </w:rPr>
            </w:pPr>
          </w:p>
        </w:tc>
        <w:tc>
          <w:tcPr>
            <w:tcW w:w="1344" w:type="dxa"/>
            <w:vAlign w:val="bottom"/>
          </w:tcPr>
          <w:p w14:paraId="5F9AAE71" w14:textId="77777777" w:rsidR="00B52317" w:rsidRPr="00071C7F" w:rsidRDefault="00B52317" w:rsidP="00563C42">
            <w:pPr>
              <w:spacing w:after="0" w:line="240" w:lineRule="auto"/>
              <w:rPr>
                <w:rFonts w:ascii="Times New Roman" w:eastAsia="Times New Roman" w:hAnsi="Times New Roman" w:cs="Times New Roman"/>
                <w:color w:val="000000"/>
                <w:sz w:val="24"/>
                <w:szCs w:val="24"/>
                <w:vertAlign w:val="superscript"/>
                <w:lang w:val="en-US" w:eastAsia="ru-RU"/>
              </w:rPr>
            </w:pPr>
          </w:p>
        </w:tc>
      </w:tr>
      <w:tr w:rsidR="00B52317" w:rsidRPr="00071C7F" w14:paraId="1F9F7144" w14:textId="77777777" w:rsidTr="00563C42">
        <w:trPr>
          <w:trHeight w:val="562"/>
          <w:jc w:val="center"/>
        </w:trPr>
        <w:tc>
          <w:tcPr>
            <w:tcW w:w="3685" w:type="dxa"/>
            <w:vMerge/>
          </w:tcPr>
          <w:p w14:paraId="784283D9" w14:textId="77777777" w:rsidR="00B52317" w:rsidRPr="00071C7F" w:rsidRDefault="00B52317" w:rsidP="00563C42">
            <w:pPr>
              <w:shd w:val="clear" w:color="auto" w:fill="FFFFFF"/>
              <w:tabs>
                <w:tab w:val="left" w:pos="322"/>
              </w:tabs>
              <w:spacing w:after="0" w:line="240" w:lineRule="auto"/>
              <w:rPr>
                <w:rFonts w:ascii="Times New Roman" w:eastAsia="Times New Roman" w:hAnsi="Times New Roman" w:cs="Times New Roman"/>
                <w:sz w:val="24"/>
                <w:szCs w:val="24"/>
                <w:lang w:eastAsia="ru-RU"/>
              </w:rPr>
            </w:pPr>
          </w:p>
        </w:tc>
        <w:tc>
          <w:tcPr>
            <w:tcW w:w="6691" w:type="dxa"/>
            <w:gridSpan w:val="2"/>
            <w:tcBorders>
              <w:right w:val="single" w:sz="4" w:space="0" w:color="auto"/>
            </w:tcBorders>
            <w:vAlign w:val="bottom"/>
          </w:tcPr>
          <w:p w14:paraId="2AC909FA" w14:textId="77777777" w:rsidR="00B52317" w:rsidRPr="00071C7F" w:rsidRDefault="00B52317" w:rsidP="00563C42">
            <w:pPr>
              <w:tabs>
                <w:tab w:val="left" w:pos="292"/>
              </w:tabs>
              <w:spacing w:after="0" w:line="240" w:lineRule="auto"/>
              <w:jc w:val="right"/>
              <w:rPr>
                <w:rFonts w:ascii="Times New Roman" w:eastAsia="Times New Roman" w:hAnsi="Times New Roman" w:cs="Times New Roman"/>
                <w:b/>
                <w:iCs/>
                <w:sz w:val="24"/>
                <w:szCs w:val="24"/>
                <w:lang w:eastAsia="ru-RU"/>
              </w:rPr>
            </w:pPr>
            <w:r w:rsidRPr="00071C7F">
              <w:rPr>
                <w:rFonts w:ascii="Times New Roman" w:eastAsia="Times New Roman" w:hAnsi="Times New Roman" w:cs="Times New Roman"/>
                <w:b/>
                <w:iCs/>
                <w:sz w:val="24"/>
                <w:szCs w:val="24"/>
                <w:lang w:val="ro-RO" w:eastAsia="ru-RU"/>
              </w:rPr>
              <w:t>Total:</w:t>
            </w:r>
          </w:p>
        </w:tc>
        <w:tc>
          <w:tcPr>
            <w:tcW w:w="964" w:type="dxa"/>
            <w:vAlign w:val="bottom"/>
          </w:tcPr>
          <w:p w14:paraId="7D909641" w14:textId="77777777" w:rsidR="00B52317" w:rsidRPr="00071C7F" w:rsidRDefault="00B52317" w:rsidP="00563C42">
            <w:pPr>
              <w:spacing w:after="0" w:line="240" w:lineRule="auto"/>
              <w:jc w:val="center"/>
              <w:rPr>
                <w:rFonts w:ascii="Times New Roman" w:eastAsia="Times New Roman" w:hAnsi="Times New Roman" w:cs="Times New Roman"/>
                <w:b/>
                <w:iCs/>
                <w:sz w:val="24"/>
                <w:szCs w:val="24"/>
                <w:lang w:val="ro-RO" w:eastAsia="ru-RU"/>
              </w:rPr>
            </w:pPr>
            <w:r w:rsidRPr="00071C7F">
              <w:rPr>
                <w:rFonts w:ascii="Times New Roman" w:eastAsia="Times New Roman" w:hAnsi="Times New Roman" w:cs="Times New Roman"/>
                <w:b/>
                <w:iCs/>
                <w:sz w:val="24"/>
                <w:szCs w:val="24"/>
                <w:lang w:eastAsia="ru-RU"/>
              </w:rPr>
              <w:t>6</w:t>
            </w:r>
            <w:r w:rsidRPr="00071C7F">
              <w:rPr>
                <w:rFonts w:ascii="Times New Roman" w:eastAsia="Times New Roman" w:hAnsi="Times New Roman" w:cs="Times New Roman"/>
                <w:b/>
                <w:iCs/>
                <w:sz w:val="24"/>
                <w:szCs w:val="24"/>
                <w:lang w:val="ro-RO" w:eastAsia="ru-RU"/>
              </w:rPr>
              <w:t>*</w:t>
            </w:r>
          </w:p>
        </w:tc>
        <w:tc>
          <w:tcPr>
            <w:tcW w:w="925" w:type="dxa"/>
            <w:vAlign w:val="bottom"/>
          </w:tcPr>
          <w:p w14:paraId="2EE14508" w14:textId="77777777" w:rsidR="00B52317" w:rsidRPr="00071C7F" w:rsidRDefault="00B52317" w:rsidP="00563C42">
            <w:pPr>
              <w:spacing w:after="0" w:line="240" w:lineRule="auto"/>
              <w:jc w:val="center"/>
              <w:rPr>
                <w:rFonts w:ascii="Times New Roman" w:eastAsia="Times New Roman" w:hAnsi="Times New Roman" w:cs="Times New Roman"/>
                <w:b/>
                <w:sz w:val="24"/>
                <w:szCs w:val="24"/>
                <w:lang w:eastAsia="ru-RU"/>
              </w:rPr>
            </w:pPr>
          </w:p>
        </w:tc>
        <w:tc>
          <w:tcPr>
            <w:tcW w:w="1344" w:type="dxa"/>
            <w:vAlign w:val="bottom"/>
          </w:tcPr>
          <w:p w14:paraId="132222D8" w14:textId="77777777" w:rsidR="00B52317" w:rsidRPr="00071C7F" w:rsidRDefault="00B52317" w:rsidP="00563C42">
            <w:pPr>
              <w:spacing w:after="0" w:line="240" w:lineRule="auto"/>
              <w:rPr>
                <w:rFonts w:ascii="Times New Roman" w:eastAsia="Times New Roman" w:hAnsi="Times New Roman" w:cs="Times New Roman"/>
                <w:b/>
                <w:color w:val="000000"/>
                <w:sz w:val="24"/>
                <w:szCs w:val="24"/>
                <w:lang w:eastAsia="ru-RU"/>
              </w:rPr>
            </w:pPr>
          </w:p>
        </w:tc>
      </w:tr>
    </w:tbl>
    <w:p w14:paraId="42C90B67" w14:textId="77777777" w:rsidR="00B52317" w:rsidRPr="00071C7F" w:rsidRDefault="00B52317" w:rsidP="00B52317">
      <w:pPr>
        <w:tabs>
          <w:tab w:val="left" w:pos="13849"/>
        </w:tabs>
        <w:spacing w:after="0" w:line="240" w:lineRule="auto"/>
        <w:rPr>
          <w:rFonts w:ascii="Times New Roman" w:eastAsia="Times New Roman" w:hAnsi="Times New Roman" w:cs="Times New Roman"/>
          <w:sz w:val="24"/>
          <w:szCs w:val="24"/>
          <w:lang w:val="en-US" w:eastAsia="ru-RU"/>
        </w:rPr>
      </w:pPr>
    </w:p>
    <w:p w14:paraId="35C7561F" w14:textId="77777777" w:rsidR="00B52317" w:rsidRPr="00071C7F" w:rsidRDefault="00B52317" w:rsidP="00B52317">
      <w:pPr>
        <w:tabs>
          <w:tab w:val="left" w:pos="13849"/>
        </w:tabs>
        <w:spacing w:after="0" w:line="240" w:lineRule="auto"/>
        <w:ind w:left="142"/>
        <w:rPr>
          <w:rFonts w:ascii="Times New Roman" w:eastAsia="Times New Roman" w:hAnsi="Times New Roman" w:cs="Times New Roman"/>
          <w:sz w:val="24"/>
          <w:szCs w:val="24"/>
          <w:lang w:val="en-US" w:eastAsia="ru-RU"/>
        </w:rPr>
      </w:pPr>
    </w:p>
    <w:p w14:paraId="3B3FA5B9" w14:textId="77777777" w:rsidR="00B52317" w:rsidRPr="00071C7F" w:rsidRDefault="00B52317" w:rsidP="00B52317">
      <w:pPr>
        <w:tabs>
          <w:tab w:val="left" w:pos="13849"/>
        </w:tabs>
        <w:spacing w:after="0" w:line="240" w:lineRule="auto"/>
        <w:ind w:left="142"/>
        <w:rPr>
          <w:rFonts w:ascii="Times New Roman" w:eastAsia="Times New Roman" w:hAnsi="Times New Roman" w:cs="Times New Roman"/>
          <w:sz w:val="24"/>
          <w:szCs w:val="24"/>
          <w:lang w:val="en-US" w:eastAsia="ru-RU"/>
        </w:rPr>
      </w:pPr>
    </w:p>
    <w:p w14:paraId="13C58878" w14:textId="77777777" w:rsidR="00B52317" w:rsidRPr="00071C7F" w:rsidRDefault="00B52317" w:rsidP="00B52317">
      <w:pPr>
        <w:tabs>
          <w:tab w:val="left" w:pos="13849"/>
        </w:tabs>
        <w:spacing w:after="0" w:line="240" w:lineRule="auto"/>
        <w:ind w:left="142"/>
        <w:rPr>
          <w:rFonts w:ascii="Times New Roman" w:eastAsia="Times New Roman" w:hAnsi="Times New Roman" w:cs="Times New Roman"/>
          <w:sz w:val="24"/>
          <w:szCs w:val="24"/>
          <w:lang w:val="en-US" w:eastAsia="ru-RU"/>
        </w:rPr>
      </w:pPr>
    </w:p>
    <w:tbl>
      <w:tblPr>
        <w:tblW w:w="13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35"/>
        <w:gridCol w:w="565"/>
        <w:gridCol w:w="6658"/>
        <w:gridCol w:w="1134"/>
        <w:gridCol w:w="709"/>
        <w:gridCol w:w="1139"/>
      </w:tblGrid>
      <w:tr w:rsidR="00B52317" w:rsidRPr="008E1FC3" w14:paraId="33E96F98" w14:textId="77777777" w:rsidTr="00563C42">
        <w:trPr>
          <w:trHeight w:val="274"/>
          <w:jc w:val="center"/>
        </w:trPr>
        <w:tc>
          <w:tcPr>
            <w:tcW w:w="13740" w:type="dxa"/>
            <w:gridSpan w:val="6"/>
            <w:shd w:val="clear" w:color="auto" w:fill="FFFFFF" w:themeFill="background1"/>
          </w:tcPr>
          <w:p w14:paraId="6B479343" w14:textId="77777777" w:rsidR="00B52317" w:rsidRPr="00071C7F" w:rsidRDefault="00B52317" w:rsidP="00563C42">
            <w:pPr>
              <w:spacing w:after="0" w:line="240" w:lineRule="auto"/>
              <w:jc w:val="center"/>
              <w:rPr>
                <w:rFonts w:ascii="Times New Roman" w:eastAsia="Times New Roman" w:hAnsi="Times New Roman" w:cs="Times New Roman"/>
                <w:b/>
                <w:sz w:val="24"/>
                <w:szCs w:val="24"/>
                <w:lang w:val="ro-RO" w:eastAsia="ru-RU"/>
              </w:rPr>
            </w:pPr>
            <w:r w:rsidRPr="00071C7F">
              <w:rPr>
                <w:rFonts w:ascii="Times New Roman" w:hAnsi="Times New Roman" w:cs="Times New Roman"/>
                <w:b/>
                <w:bCs/>
                <w:sz w:val="24"/>
                <w:szCs w:val="24"/>
                <w:lang w:val="ro-RO"/>
              </w:rPr>
              <w:t>Unitatea de conținut (modul)</w:t>
            </w:r>
            <w:r w:rsidRPr="00071C7F">
              <w:rPr>
                <w:rFonts w:ascii="Times New Roman" w:hAnsi="Times New Roman" w:cs="Times New Roman"/>
                <w:sz w:val="24"/>
                <w:szCs w:val="24"/>
                <w:lang w:val="ro-RO"/>
              </w:rPr>
              <w:t xml:space="preserve"> </w:t>
            </w:r>
            <w:r w:rsidRPr="00071C7F">
              <w:rPr>
                <w:rFonts w:ascii="Times New Roman" w:hAnsi="Times New Roman" w:cs="Times New Roman"/>
                <w:b/>
                <w:bCs/>
                <w:sz w:val="24"/>
                <w:szCs w:val="24"/>
                <w:lang w:val="ro-RO"/>
              </w:rPr>
              <w:t xml:space="preserve">4. Proiectarea carierei profesionale și dezvoltarea spiritului antreprenorial,   </w:t>
            </w:r>
            <w:r w:rsidRPr="00071C7F">
              <w:rPr>
                <w:rFonts w:ascii="Times New Roman" w:eastAsia="Times New Roman" w:hAnsi="Times New Roman" w:cs="Times New Roman"/>
                <w:b/>
                <w:iCs/>
                <w:sz w:val="24"/>
                <w:szCs w:val="24"/>
                <w:lang w:val="ro-RO" w:eastAsia="ru-RU"/>
              </w:rPr>
              <w:t>6* ore</w:t>
            </w:r>
          </w:p>
        </w:tc>
      </w:tr>
      <w:tr w:rsidR="00B52317" w:rsidRPr="008E1FC3" w14:paraId="2B8370BA" w14:textId="77777777" w:rsidTr="00563C42">
        <w:trPr>
          <w:jc w:val="center"/>
        </w:trPr>
        <w:tc>
          <w:tcPr>
            <w:tcW w:w="13740" w:type="dxa"/>
            <w:gridSpan w:val="6"/>
            <w:shd w:val="clear" w:color="auto" w:fill="auto"/>
          </w:tcPr>
          <w:p w14:paraId="1D6AF69C" w14:textId="77777777" w:rsidR="00B52317" w:rsidRPr="00071C7F" w:rsidRDefault="00B52317" w:rsidP="00563C42">
            <w:pPr>
              <w:autoSpaceDE w:val="0"/>
              <w:autoSpaceDN w:val="0"/>
              <w:adjustRightInd w:val="0"/>
              <w:spacing w:after="0" w:line="240" w:lineRule="auto"/>
              <w:jc w:val="both"/>
              <w:rPr>
                <w:rFonts w:ascii="Times New Roman" w:eastAsia="Times New Roman" w:hAnsi="Times New Roman" w:cs="Times New Roman"/>
                <w:color w:val="000000"/>
                <w:sz w:val="24"/>
                <w:szCs w:val="24"/>
                <w:lang w:val="ro-RO" w:eastAsia="ru-RU"/>
              </w:rPr>
            </w:pPr>
            <w:r w:rsidRPr="00071C7F">
              <w:rPr>
                <w:rFonts w:ascii="Times New Roman" w:hAnsi="Times New Roman" w:cs="Times New Roman"/>
                <w:b/>
                <w:bCs/>
                <w:sz w:val="24"/>
                <w:szCs w:val="24"/>
                <w:lang w:val="ro-RO"/>
              </w:rPr>
              <w:t>Exerciții</w:t>
            </w:r>
            <w:r w:rsidRPr="00071C7F">
              <w:rPr>
                <w:rFonts w:ascii="Times New Roman" w:hAnsi="Times New Roman" w:cs="Times New Roman"/>
                <w:sz w:val="24"/>
                <w:szCs w:val="24"/>
                <w:lang w:val="ro-RO"/>
              </w:rPr>
              <w:t xml:space="preserve">: - de exprimare prin imagini sau cuvinte: cum învăț; cu ce îmi place să mă ocup; ușor și greu în activitatea de învățare; cine mă ajută; - de prezentare a experiențelor de voluntariat, desfășurate în școală sau comunitate; a meseriilor de către specialiști invitați: medic, artist, mecanic, pictor, polițist, preot, zugrav, cercetător, pompier, contabil etc. </w:t>
            </w:r>
            <w:r w:rsidRPr="00071C7F">
              <w:rPr>
                <w:rFonts w:ascii="Times New Roman" w:hAnsi="Times New Roman" w:cs="Times New Roman"/>
                <w:b/>
                <w:bCs/>
                <w:sz w:val="24"/>
                <w:szCs w:val="24"/>
                <w:lang w:val="ro-RO"/>
              </w:rPr>
              <w:t>Confecționare de lucrări</w:t>
            </w:r>
            <w:r w:rsidRPr="00071C7F">
              <w:rPr>
                <w:rFonts w:ascii="Times New Roman" w:hAnsi="Times New Roman" w:cs="Times New Roman"/>
                <w:sz w:val="24"/>
                <w:szCs w:val="24"/>
                <w:lang w:val="ro-RO"/>
              </w:rPr>
              <w:t xml:space="preserve">: - elaborarea unor postere originale despre specificul meseriilor și beneficiile acestora pentru membrii comunității. Dezbateri cu referire la produsele/rezultatele unor meserii, utilitatea meseriilor (mecanicul repară o mașină stricată, medicul ne tratează când suntem bolnavi etc.) și despre aprecierea lor. </w:t>
            </w:r>
            <w:r w:rsidRPr="00071C7F">
              <w:rPr>
                <w:rFonts w:ascii="Times New Roman" w:hAnsi="Times New Roman" w:cs="Times New Roman"/>
                <w:b/>
                <w:bCs/>
                <w:sz w:val="24"/>
                <w:szCs w:val="24"/>
                <w:lang w:val="ro-RO"/>
              </w:rPr>
              <w:t>Produs</w:t>
            </w:r>
            <w:r w:rsidRPr="00071C7F">
              <w:rPr>
                <w:rFonts w:ascii="Times New Roman" w:hAnsi="Times New Roman" w:cs="Times New Roman"/>
                <w:sz w:val="24"/>
                <w:szCs w:val="24"/>
                <w:lang w:val="ro-RO"/>
              </w:rPr>
              <w:t>: mesaj argumentativ; proiect de carieră.</w:t>
            </w:r>
          </w:p>
        </w:tc>
      </w:tr>
      <w:tr w:rsidR="00B52317" w:rsidRPr="00071C7F" w14:paraId="7C99D15F" w14:textId="77777777" w:rsidTr="00563C42">
        <w:trPr>
          <w:trHeight w:val="226"/>
          <w:jc w:val="center"/>
        </w:trPr>
        <w:tc>
          <w:tcPr>
            <w:tcW w:w="3535" w:type="dxa"/>
            <w:shd w:val="clear" w:color="auto" w:fill="FFFFFF" w:themeFill="background1"/>
          </w:tcPr>
          <w:p w14:paraId="6C884FEE" w14:textId="77777777" w:rsidR="00B52317" w:rsidRPr="00071C7F" w:rsidRDefault="00B52317" w:rsidP="00563C42">
            <w:pPr>
              <w:spacing w:after="0" w:line="240" w:lineRule="auto"/>
              <w:jc w:val="center"/>
              <w:rPr>
                <w:rFonts w:ascii="Times New Roman" w:eastAsia="Times New Roman" w:hAnsi="Times New Roman" w:cs="Times New Roman"/>
                <w:b/>
                <w:sz w:val="24"/>
                <w:szCs w:val="24"/>
                <w:lang w:val="ro-RO" w:eastAsia="ru-RU"/>
              </w:rPr>
            </w:pPr>
            <w:r w:rsidRPr="00071C7F">
              <w:rPr>
                <w:rFonts w:ascii="Times New Roman" w:hAnsi="Times New Roman" w:cs="Times New Roman"/>
                <w:b/>
                <w:bCs/>
                <w:sz w:val="24"/>
                <w:szCs w:val="24"/>
                <w:lang w:val="ro-RO"/>
              </w:rPr>
              <w:t>Unități de competențe</w:t>
            </w:r>
          </w:p>
        </w:tc>
        <w:tc>
          <w:tcPr>
            <w:tcW w:w="565" w:type="dxa"/>
            <w:tcBorders>
              <w:bottom w:val="single" w:sz="4" w:space="0" w:color="auto"/>
            </w:tcBorders>
            <w:shd w:val="clear" w:color="auto" w:fill="FFFFFF" w:themeFill="background1"/>
          </w:tcPr>
          <w:p w14:paraId="446F5ECA" w14:textId="77777777" w:rsidR="00B52317" w:rsidRPr="00071C7F" w:rsidRDefault="00B52317" w:rsidP="00563C42">
            <w:pPr>
              <w:spacing w:after="0" w:line="240" w:lineRule="auto"/>
              <w:ind w:left="-100" w:right="-113"/>
              <w:jc w:val="center"/>
              <w:rPr>
                <w:rFonts w:ascii="Times New Roman" w:eastAsia="Times New Roman" w:hAnsi="Times New Roman" w:cs="Times New Roman"/>
                <w:b/>
                <w:sz w:val="24"/>
                <w:szCs w:val="24"/>
                <w:lang w:val="ro-RO" w:eastAsia="ru-RU"/>
              </w:rPr>
            </w:pPr>
            <w:r w:rsidRPr="00071C7F">
              <w:rPr>
                <w:rFonts w:ascii="Times New Roman" w:eastAsia="Times New Roman" w:hAnsi="Times New Roman" w:cs="Times New Roman"/>
                <w:b/>
                <w:bCs/>
                <w:sz w:val="24"/>
                <w:szCs w:val="24"/>
                <w:lang w:val="ro-RO" w:eastAsia="ru-RU"/>
              </w:rPr>
              <w:t>Nr. d/o</w:t>
            </w:r>
          </w:p>
        </w:tc>
        <w:tc>
          <w:tcPr>
            <w:tcW w:w="6658" w:type="dxa"/>
            <w:tcBorders>
              <w:bottom w:val="single" w:sz="4" w:space="0" w:color="auto"/>
            </w:tcBorders>
            <w:shd w:val="clear" w:color="auto" w:fill="FFFFFF" w:themeFill="background1"/>
          </w:tcPr>
          <w:p w14:paraId="7F9432A3" w14:textId="77777777" w:rsidR="00B52317" w:rsidRPr="00071C7F" w:rsidRDefault="00B52317" w:rsidP="00563C42">
            <w:pPr>
              <w:spacing w:after="0" w:line="240" w:lineRule="auto"/>
              <w:jc w:val="center"/>
              <w:rPr>
                <w:rFonts w:ascii="Times New Roman" w:eastAsia="Times New Roman" w:hAnsi="Times New Roman" w:cs="Times New Roman"/>
                <w:b/>
                <w:sz w:val="24"/>
                <w:szCs w:val="24"/>
                <w:lang w:val="ro-RO" w:eastAsia="ru-RU"/>
              </w:rPr>
            </w:pPr>
            <w:r w:rsidRPr="00071C7F">
              <w:rPr>
                <w:rFonts w:ascii="Times New Roman" w:hAnsi="Times New Roman" w:cs="Times New Roman"/>
                <w:b/>
                <w:bCs/>
                <w:sz w:val="24"/>
                <w:szCs w:val="24"/>
                <w:lang w:val="ro-RO"/>
              </w:rPr>
              <w:t>Unități de conținut</w:t>
            </w:r>
          </w:p>
        </w:tc>
        <w:tc>
          <w:tcPr>
            <w:tcW w:w="1134" w:type="dxa"/>
            <w:tcBorders>
              <w:bottom w:val="single" w:sz="4" w:space="0" w:color="auto"/>
            </w:tcBorders>
            <w:shd w:val="clear" w:color="auto" w:fill="FFFFFF" w:themeFill="background1"/>
          </w:tcPr>
          <w:p w14:paraId="73678D73" w14:textId="77777777" w:rsidR="00B52317" w:rsidRPr="00071C7F" w:rsidRDefault="00B52317" w:rsidP="00563C42">
            <w:pPr>
              <w:spacing w:after="0" w:line="240" w:lineRule="auto"/>
              <w:ind w:left="-102" w:right="-109"/>
              <w:jc w:val="center"/>
              <w:rPr>
                <w:rFonts w:ascii="Times New Roman" w:eastAsia="Times New Roman" w:hAnsi="Times New Roman" w:cs="Times New Roman"/>
                <w:b/>
                <w:sz w:val="24"/>
                <w:szCs w:val="24"/>
                <w:lang w:eastAsia="ru-RU"/>
              </w:rPr>
            </w:pPr>
            <w:r w:rsidRPr="00071C7F">
              <w:rPr>
                <w:rFonts w:ascii="Times New Roman" w:eastAsia="Times New Roman" w:hAnsi="Times New Roman" w:cs="Times New Roman"/>
                <w:b/>
                <w:bCs/>
                <w:sz w:val="24"/>
                <w:szCs w:val="24"/>
                <w:lang w:val="ro-RO" w:eastAsia="ru-RU"/>
              </w:rPr>
              <w:t>Nr.de ore</w:t>
            </w:r>
            <w:r w:rsidRPr="00071C7F">
              <w:rPr>
                <w:rFonts w:ascii="Times New Roman" w:eastAsia="Times New Roman" w:hAnsi="Times New Roman" w:cs="Times New Roman"/>
                <w:sz w:val="24"/>
                <w:szCs w:val="24"/>
                <w:vertAlign w:val="superscript"/>
                <w:lang w:val="ro-RO" w:eastAsia="ru-RU"/>
              </w:rPr>
              <w:t>1</w:t>
            </w:r>
          </w:p>
        </w:tc>
        <w:tc>
          <w:tcPr>
            <w:tcW w:w="709" w:type="dxa"/>
            <w:shd w:val="clear" w:color="auto" w:fill="FFFFFF" w:themeFill="background1"/>
          </w:tcPr>
          <w:p w14:paraId="66AA66E4" w14:textId="77777777" w:rsidR="00B52317" w:rsidRPr="00071C7F" w:rsidRDefault="00B52317" w:rsidP="00563C42">
            <w:pPr>
              <w:spacing w:after="0" w:line="240" w:lineRule="auto"/>
              <w:ind w:right="-113"/>
              <w:jc w:val="center"/>
              <w:rPr>
                <w:rFonts w:ascii="Times New Roman" w:eastAsia="Times New Roman" w:hAnsi="Times New Roman" w:cs="Times New Roman"/>
                <w:b/>
                <w:sz w:val="24"/>
                <w:szCs w:val="24"/>
                <w:lang w:eastAsia="ru-RU"/>
              </w:rPr>
            </w:pPr>
            <w:r w:rsidRPr="00071C7F">
              <w:rPr>
                <w:rFonts w:ascii="Times New Roman" w:hAnsi="Times New Roman" w:cs="Times New Roman"/>
                <w:b/>
                <w:bCs/>
                <w:sz w:val="24"/>
                <w:szCs w:val="24"/>
                <w:lang w:val="en-US"/>
              </w:rPr>
              <w:t>Data</w:t>
            </w:r>
          </w:p>
        </w:tc>
        <w:tc>
          <w:tcPr>
            <w:tcW w:w="1139" w:type="dxa"/>
            <w:shd w:val="clear" w:color="auto" w:fill="FFFFFF" w:themeFill="background1"/>
          </w:tcPr>
          <w:p w14:paraId="323A2B3F" w14:textId="77777777" w:rsidR="00B52317" w:rsidRPr="00071C7F" w:rsidRDefault="00B52317" w:rsidP="00563C42">
            <w:pPr>
              <w:tabs>
                <w:tab w:val="left" w:pos="13849"/>
              </w:tabs>
              <w:spacing w:after="0" w:line="240" w:lineRule="auto"/>
              <w:ind w:left="-85" w:right="-115"/>
              <w:jc w:val="center"/>
              <w:rPr>
                <w:rFonts w:ascii="Times New Roman" w:eastAsia="Times New Roman" w:hAnsi="Times New Roman" w:cs="Times New Roman"/>
                <w:b/>
                <w:bCs/>
                <w:sz w:val="24"/>
                <w:szCs w:val="24"/>
                <w:lang w:val="en-US" w:eastAsia="ru-RU"/>
              </w:rPr>
            </w:pPr>
            <w:r w:rsidRPr="00071C7F">
              <w:rPr>
                <w:rFonts w:ascii="Times New Roman" w:eastAsia="Times New Roman" w:hAnsi="Times New Roman" w:cs="Times New Roman"/>
                <w:b/>
                <w:bCs/>
                <w:sz w:val="24"/>
                <w:szCs w:val="24"/>
                <w:lang w:val="ro-RO" w:eastAsia="ru-RU"/>
              </w:rPr>
              <w:t>Note</w:t>
            </w:r>
          </w:p>
        </w:tc>
      </w:tr>
      <w:tr w:rsidR="00B52317" w:rsidRPr="00071C7F" w14:paraId="5BD564CD" w14:textId="77777777" w:rsidTr="00563C42">
        <w:trPr>
          <w:trHeight w:val="281"/>
          <w:jc w:val="center"/>
        </w:trPr>
        <w:tc>
          <w:tcPr>
            <w:tcW w:w="3535" w:type="dxa"/>
            <w:vMerge w:val="restart"/>
          </w:tcPr>
          <w:p w14:paraId="34022046" w14:textId="77777777" w:rsidR="00B52317" w:rsidRPr="00071C7F" w:rsidRDefault="00B52317" w:rsidP="00563C42">
            <w:pPr>
              <w:spacing w:after="0" w:line="240" w:lineRule="auto"/>
              <w:rPr>
                <w:rFonts w:ascii="Times New Roman" w:hAnsi="Times New Roman" w:cs="Times New Roman"/>
                <w:sz w:val="24"/>
                <w:szCs w:val="24"/>
                <w:lang w:val="ro-RO"/>
              </w:rPr>
            </w:pPr>
            <w:r w:rsidRPr="00071C7F">
              <w:rPr>
                <w:rFonts w:ascii="Times New Roman" w:hAnsi="Times New Roman" w:cs="Times New Roman"/>
                <w:sz w:val="24"/>
                <w:szCs w:val="24"/>
                <w:lang w:val="ro-RO"/>
              </w:rPr>
              <w:t xml:space="preserve">4.1. Descrierea responsabilităților tipice și abilităților necesare profesiei preferate. </w:t>
            </w:r>
          </w:p>
          <w:p w14:paraId="509CF386" w14:textId="77777777" w:rsidR="00B52317" w:rsidRPr="00071C7F" w:rsidRDefault="00B52317" w:rsidP="00563C42">
            <w:pPr>
              <w:spacing w:after="0" w:line="240" w:lineRule="auto"/>
              <w:rPr>
                <w:rFonts w:ascii="Times New Roman" w:hAnsi="Times New Roman" w:cs="Times New Roman"/>
                <w:sz w:val="24"/>
                <w:szCs w:val="24"/>
                <w:lang w:val="ro-RO"/>
              </w:rPr>
            </w:pPr>
            <w:r w:rsidRPr="00071C7F">
              <w:rPr>
                <w:rFonts w:ascii="Times New Roman" w:hAnsi="Times New Roman" w:cs="Times New Roman"/>
                <w:sz w:val="24"/>
                <w:szCs w:val="24"/>
                <w:lang w:val="ro-RO"/>
              </w:rPr>
              <w:t>4.2. Analiza disciplinelor de studii din perspectiva profesiilor preferate.</w:t>
            </w:r>
          </w:p>
          <w:p w14:paraId="30372A35" w14:textId="77777777" w:rsidR="00B52317" w:rsidRPr="00071C7F" w:rsidRDefault="00B52317" w:rsidP="00563C42">
            <w:pPr>
              <w:spacing w:after="0" w:line="240" w:lineRule="auto"/>
              <w:rPr>
                <w:rFonts w:ascii="Times New Roman" w:eastAsia="Times New Roman" w:hAnsi="Times New Roman" w:cs="Times New Roman"/>
                <w:sz w:val="24"/>
                <w:szCs w:val="24"/>
                <w:lang w:val="ro-RO" w:eastAsia="ru-RU"/>
              </w:rPr>
            </w:pPr>
            <w:r w:rsidRPr="00071C7F">
              <w:rPr>
                <w:rFonts w:ascii="Times New Roman" w:hAnsi="Times New Roman" w:cs="Times New Roman"/>
                <w:sz w:val="24"/>
                <w:szCs w:val="24"/>
                <w:lang w:val="ro-RO"/>
              </w:rPr>
              <w:t xml:space="preserve"> 4.3. Aprecierea beneficiilor muncii și voluntariatului în contextul dezvoltării personale.</w:t>
            </w:r>
          </w:p>
        </w:tc>
        <w:tc>
          <w:tcPr>
            <w:tcW w:w="565" w:type="dxa"/>
            <w:vAlign w:val="bottom"/>
          </w:tcPr>
          <w:p w14:paraId="4F5AF484" w14:textId="77777777" w:rsidR="00B52317" w:rsidRPr="00071C7F" w:rsidRDefault="00B52317" w:rsidP="00563C42">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eastAsia="ru-RU"/>
              </w:rPr>
            </w:pPr>
            <w:r w:rsidRPr="00071C7F">
              <w:rPr>
                <w:rFonts w:ascii="Times New Roman" w:eastAsia="Times New Roman" w:hAnsi="Times New Roman" w:cs="Times New Roman"/>
                <w:color w:val="000000"/>
                <w:sz w:val="24"/>
                <w:szCs w:val="24"/>
                <w:lang w:val="ro-RO" w:eastAsia="ru-RU"/>
              </w:rPr>
              <w:t>22.</w:t>
            </w:r>
          </w:p>
        </w:tc>
        <w:tc>
          <w:tcPr>
            <w:tcW w:w="6658" w:type="dxa"/>
            <w:vAlign w:val="bottom"/>
          </w:tcPr>
          <w:p w14:paraId="6F634DCF" w14:textId="77777777" w:rsidR="00B52317" w:rsidRPr="00071C7F" w:rsidRDefault="00B52317" w:rsidP="00563C42">
            <w:pPr>
              <w:tabs>
                <w:tab w:val="left" w:pos="292"/>
              </w:tabs>
              <w:spacing w:after="0" w:line="240" w:lineRule="auto"/>
              <w:rPr>
                <w:rFonts w:ascii="Times New Roman" w:eastAsia="Times New Roman" w:hAnsi="Times New Roman" w:cs="Times New Roman"/>
                <w:b/>
                <w:bCs/>
                <w:sz w:val="24"/>
                <w:szCs w:val="24"/>
                <w:lang w:val="ro-RO" w:eastAsia="ru-RU"/>
              </w:rPr>
            </w:pPr>
            <w:r w:rsidRPr="00071C7F">
              <w:rPr>
                <w:rFonts w:ascii="Times New Roman" w:hAnsi="Times New Roman" w:cs="Times New Roman"/>
                <w:b/>
                <w:bCs/>
                <w:sz w:val="24"/>
                <w:szCs w:val="24"/>
                <w:lang w:val="ro-RO"/>
              </w:rPr>
              <w:t xml:space="preserve">Abilitățile și preferințele în activitatea de învățare. </w:t>
            </w:r>
          </w:p>
        </w:tc>
        <w:tc>
          <w:tcPr>
            <w:tcW w:w="1134" w:type="dxa"/>
            <w:shd w:val="clear" w:color="auto" w:fill="auto"/>
            <w:vAlign w:val="bottom"/>
          </w:tcPr>
          <w:p w14:paraId="4FACE094"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en-US" w:eastAsia="ru-RU"/>
              </w:rPr>
            </w:pPr>
            <w:r w:rsidRPr="00071C7F">
              <w:rPr>
                <w:rFonts w:ascii="Times New Roman" w:eastAsia="Times New Roman" w:hAnsi="Times New Roman" w:cs="Times New Roman"/>
                <w:color w:val="000000"/>
                <w:sz w:val="24"/>
                <w:szCs w:val="24"/>
                <w:lang w:eastAsia="ru-RU"/>
              </w:rPr>
              <w:t>1</w:t>
            </w:r>
          </w:p>
        </w:tc>
        <w:tc>
          <w:tcPr>
            <w:tcW w:w="709" w:type="dxa"/>
            <w:vAlign w:val="bottom"/>
          </w:tcPr>
          <w:p w14:paraId="36307AA3"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en-US" w:eastAsia="ru-RU"/>
              </w:rPr>
            </w:pPr>
          </w:p>
        </w:tc>
        <w:tc>
          <w:tcPr>
            <w:tcW w:w="1139" w:type="dxa"/>
            <w:vAlign w:val="bottom"/>
          </w:tcPr>
          <w:p w14:paraId="7CDD9621" w14:textId="77777777" w:rsidR="00B52317" w:rsidRPr="00071C7F" w:rsidRDefault="00B52317" w:rsidP="00563C42">
            <w:pPr>
              <w:spacing w:after="0" w:line="240" w:lineRule="auto"/>
              <w:rPr>
                <w:rFonts w:ascii="Times New Roman" w:eastAsia="Times New Roman" w:hAnsi="Times New Roman" w:cs="Times New Roman"/>
                <w:color w:val="000000"/>
                <w:sz w:val="24"/>
                <w:szCs w:val="24"/>
                <w:vertAlign w:val="superscript"/>
                <w:lang w:val="en-US" w:eastAsia="ru-RU"/>
              </w:rPr>
            </w:pPr>
          </w:p>
        </w:tc>
      </w:tr>
      <w:tr w:rsidR="00B52317" w:rsidRPr="00071C7F" w14:paraId="1B579445" w14:textId="77777777" w:rsidTr="00563C42">
        <w:trPr>
          <w:jc w:val="center"/>
        </w:trPr>
        <w:tc>
          <w:tcPr>
            <w:tcW w:w="3535" w:type="dxa"/>
            <w:vMerge/>
          </w:tcPr>
          <w:p w14:paraId="2488ED35" w14:textId="77777777" w:rsidR="00B52317" w:rsidRPr="00071C7F" w:rsidRDefault="00B52317" w:rsidP="00563C42">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565" w:type="dxa"/>
            <w:vAlign w:val="bottom"/>
          </w:tcPr>
          <w:p w14:paraId="3400D0D6" w14:textId="77777777" w:rsidR="00B52317" w:rsidRPr="00071C7F" w:rsidRDefault="00B52317" w:rsidP="00563C42">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eastAsia="ru-RU"/>
              </w:rPr>
            </w:pPr>
            <w:r w:rsidRPr="00071C7F">
              <w:rPr>
                <w:rFonts w:ascii="Times New Roman" w:eastAsia="Times New Roman" w:hAnsi="Times New Roman" w:cs="Times New Roman"/>
                <w:color w:val="000000"/>
                <w:sz w:val="24"/>
                <w:szCs w:val="24"/>
                <w:lang w:val="ro-RO" w:eastAsia="ru-RU"/>
              </w:rPr>
              <w:t>23.</w:t>
            </w:r>
          </w:p>
        </w:tc>
        <w:tc>
          <w:tcPr>
            <w:tcW w:w="6658" w:type="dxa"/>
            <w:vAlign w:val="bottom"/>
          </w:tcPr>
          <w:p w14:paraId="1E587FA1" w14:textId="77777777" w:rsidR="00B52317" w:rsidRPr="00071C7F" w:rsidRDefault="00B52317" w:rsidP="00563C42">
            <w:pPr>
              <w:tabs>
                <w:tab w:val="left" w:pos="292"/>
              </w:tabs>
              <w:spacing w:after="0" w:line="240" w:lineRule="auto"/>
              <w:rPr>
                <w:rFonts w:ascii="Times New Roman" w:eastAsia="Times New Roman" w:hAnsi="Times New Roman" w:cs="Times New Roman"/>
                <w:sz w:val="24"/>
                <w:szCs w:val="24"/>
                <w:lang w:val="ro-RO" w:eastAsia="ru-RU"/>
              </w:rPr>
            </w:pPr>
            <w:r w:rsidRPr="00071C7F">
              <w:rPr>
                <w:rFonts w:ascii="Times New Roman" w:hAnsi="Times New Roman" w:cs="Times New Roman"/>
                <w:sz w:val="24"/>
                <w:szCs w:val="24"/>
                <w:lang w:val="ro-RO"/>
              </w:rPr>
              <w:t>Disciplinele de studiu preferate. Competențe relevante profesiei preferate și disciplinele de studiu.</w:t>
            </w:r>
          </w:p>
        </w:tc>
        <w:tc>
          <w:tcPr>
            <w:tcW w:w="1134" w:type="dxa"/>
            <w:shd w:val="clear" w:color="auto" w:fill="auto"/>
            <w:vAlign w:val="bottom"/>
          </w:tcPr>
          <w:p w14:paraId="44250DD1"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en-US" w:eastAsia="ru-RU"/>
              </w:rPr>
            </w:pPr>
            <w:r w:rsidRPr="00071C7F">
              <w:rPr>
                <w:rFonts w:ascii="Times New Roman" w:eastAsia="Times New Roman" w:hAnsi="Times New Roman" w:cs="Times New Roman"/>
                <w:color w:val="000000"/>
                <w:sz w:val="24"/>
                <w:szCs w:val="24"/>
                <w:lang w:eastAsia="ru-RU"/>
              </w:rPr>
              <w:t>1</w:t>
            </w:r>
          </w:p>
        </w:tc>
        <w:tc>
          <w:tcPr>
            <w:tcW w:w="709" w:type="dxa"/>
            <w:vAlign w:val="bottom"/>
          </w:tcPr>
          <w:p w14:paraId="5C8FEBF5"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en-US" w:eastAsia="ru-RU"/>
              </w:rPr>
            </w:pPr>
          </w:p>
        </w:tc>
        <w:tc>
          <w:tcPr>
            <w:tcW w:w="1139" w:type="dxa"/>
            <w:vAlign w:val="bottom"/>
          </w:tcPr>
          <w:p w14:paraId="185BF876" w14:textId="77777777" w:rsidR="00B52317" w:rsidRPr="00071C7F" w:rsidRDefault="00B52317" w:rsidP="00563C42">
            <w:pPr>
              <w:spacing w:after="0" w:line="240" w:lineRule="auto"/>
              <w:rPr>
                <w:rFonts w:ascii="Times New Roman" w:eastAsia="Times New Roman" w:hAnsi="Times New Roman" w:cs="Times New Roman"/>
                <w:color w:val="000000"/>
                <w:sz w:val="24"/>
                <w:szCs w:val="24"/>
                <w:lang w:val="en-US" w:eastAsia="ru-RU"/>
              </w:rPr>
            </w:pPr>
          </w:p>
        </w:tc>
      </w:tr>
      <w:tr w:rsidR="00B52317" w:rsidRPr="00071C7F" w14:paraId="54A6B66C" w14:textId="77777777" w:rsidTr="00563C42">
        <w:trPr>
          <w:jc w:val="center"/>
        </w:trPr>
        <w:tc>
          <w:tcPr>
            <w:tcW w:w="3535" w:type="dxa"/>
            <w:vMerge/>
          </w:tcPr>
          <w:p w14:paraId="09DFE6E6" w14:textId="77777777" w:rsidR="00B52317" w:rsidRPr="00071C7F" w:rsidRDefault="00B52317" w:rsidP="00563C42">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565" w:type="dxa"/>
            <w:vAlign w:val="bottom"/>
          </w:tcPr>
          <w:p w14:paraId="6DA9B222" w14:textId="77777777" w:rsidR="00B52317" w:rsidRPr="00071C7F" w:rsidRDefault="00B52317" w:rsidP="00563C42">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eastAsia="ru-RU"/>
              </w:rPr>
            </w:pPr>
            <w:r w:rsidRPr="00071C7F">
              <w:rPr>
                <w:rFonts w:ascii="Times New Roman" w:eastAsia="Times New Roman" w:hAnsi="Times New Roman" w:cs="Times New Roman"/>
                <w:color w:val="000000"/>
                <w:sz w:val="24"/>
                <w:szCs w:val="24"/>
                <w:lang w:val="ro-RO" w:eastAsia="ru-RU"/>
              </w:rPr>
              <w:t>24.</w:t>
            </w:r>
          </w:p>
        </w:tc>
        <w:tc>
          <w:tcPr>
            <w:tcW w:w="6658" w:type="dxa"/>
            <w:vAlign w:val="bottom"/>
          </w:tcPr>
          <w:p w14:paraId="2223C57A" w14:textId="77777777" w:rsidR="00B52317" w:rsidRPr="00071C7F" w:rsidRDefault="00B52317" w:rsidP="00563C42">
            <w:pPr>
              <w:tabs>
                <w:tab w:val="left" w:pos="292"/>
              </w:tabs>
              <w:spacing w:after="0" w:line="240" w:lineRule="auto"/>
              <w:rPr>
                <w:rFonts w:ascii="Times New Roman" w:eastAsia="Times New Roman" w:hAnsi="Times New Roman" w:cs="Times New Roman"/>
                <w:sz w:val="24"/>
                <w:szCs w:val="24"/>
                <w:lang w:val="ro-RO" w:eastAsia="ru-RU"/>
              </w:rPr>
            </w:pPr>
            <w:r w:rsidRPr="00071C7F">
              <w:rPr>
                <w:rFonts w:ascii="Times New Roman" w:hAnsi="Times New Roman" w:cs="Times New Roman"/>
                <w:b/>
                <w:bCs/>
                <w:sz w:val="24"/>
                <w:szCs w:val="24"/>
                <w:lang w:val="ro-RO"/>
              </w:rPr>
              <w:t>Oamenii și profesiile.</w:t>
            </w:r>
            <w:r w:rsidRPr="00071C7F">
              <w:rPr>
                <w:rFonts w:ascii="Times New Roman" w:hAnsi="Times New Roman" w:cs="Times New Roman"/>
                <w:sz w:val="24"/>
                <w:szCs w:val="24"/>
                <w:lang w:val="ro-RO"/>
              </w:rPr>
              <w:t xml:space="preserve"> Profesii necunoscute/neexplorate. Cunoștințe, abilități, studii necesare. Experiențe descoperite. </w:t>
            </w:r>
          </w:p>
        </w:tc>
        <w:tc>
          <w:tcPr>
            <w:tcW w:w="1134" w:type="dxa"/>
            <w:shd w:val="clear" w:color="auto" w:fill="auto"/>
            <w:vAlign w:val="bottom"/>
          </w:tcPr>
          <w:p w14:paraId="515BAE5D"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en-US" w:eastAsia="ru-RU"/>
              </w:rPr>
            </w:pPr>
            <w:r w:rsidRPr="00071C7F">
              <w:rPr>
                <w:rFonts w:ascii="Times New Roman" w:eastAsia="Times New Roman" w:hAnsi="Times New Roman" w:cs="Times New Roman"/>
                <w:color w:val="000000"/>
                <w:sz w:val="24"/>
                <w:szCs w:val="24"/>
                <w:lang w:eastAsia="ru-RU"/>
              </w:rPr>
              <w:t>1</w:t>
            </w:r>
          </w:p>
        </w:tc>
        <w:tc>
          <w:tcPr>
            <w:tcW w:w="709" w:type="dxa"/>
            <w:vAlign w:val="bottom"/>
          </w:tcPr>
          <w:p w14:paraId="453D05D8" w14:textId="77777777" w:rsidR="00B52317" w:rsidRPr="00071C7F" w:rsidRDefault="00B52317" w:rsidP="00563C42">
            <w:pPr>
              <w:spacing w:after="0" w:line="240" w:lineRule="auto"/>
              <w:jc w:val="center"/>
              <w:rPr>
                <w:rFonts w:ascii="Times New Roman" w:eastAsia="Times New Roman" w:hAnsi="Times New Roman" w:cs="Times New Roman"/>
                <w:sz w:val="24"/>
                <w:szCs w:val="24"/>
                <w:vertAlign w:val="superscript"/>
                <w:lang w:val="en-US" w:eastAsia="ru-RU"/>
              </w:rPr>
            </w:pPr>
          </w:p>
        </w:tc>
        <w:tc>
          <w:tcPr>
            <w:tcW w:w="1139" w:type="dxa"/>
            <w:vAlign w:val="bottom"/>
          </w:tcPr>
          <w:p w14:paraId="51160410" w14:textId="77777777" w:rsidR="00B52317" w:rsidRPr="00071C7F" w:rsidRDefault="00B52317" w:rsidP="00563C42">
            <w:pPr>
              <w:spacing w:after="0" w:line="240" w:lineRule="auto"/>
              <w:rPr>
                <w:rFonts w:ascii="Times New Roman" w:eastAsia="Times New Roman" w:hAnsi="Times New Roman" w:cs="Times New Roman"/>
                <w:color w:val="000000"/>
                <w:sz w:val="24"/>
                <w:szCs w:val="24"/>
                <w:lang w:val="en-US" w:eastAsia="ru-RU"/>
              </w:rPr>
            </w:pPr>
          </w:p>
        </w:tc>
      </w:tr>
      <w:tr w:rsidR="00B52317" w:rsidRPr="00071C7F" w14:paraId="28D17143" w14:textId="77777777" w:rsidTr="00563C42">
        <w:trPr>
          <w:jc w:val="center"/>
        </w:trPr>
        <w:tc>
          <w:tcPr>
            <w:tcW w:w="3535" w:type="dxa"/>
            <w:vMerge/>
          </w:tcPr>
          <w:p w14:paraId="1AB13A8F" w14:textId="77777777" w:rsidR="00B52317" w:rsidRPr="00071C7F" w:rsidRDefault="00B52317" w:rsidP="00563C42">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565" w:type="dxa"/>
            <w:vAlign w:val="bottom"/>
          </w:tcPr>
          <w:p w14:paraId="1C2033F4" w14:textId="77777777" w:rsidR="00B52317" w:rsidRPr="00071C7F" w:rsidRDefault="00B52317" w:rsidP="00563C42">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eastAsia="ru-RU"/>
              </w:rPr>
            </w:pPr>
            <w:r w:rsidRPr="00071C7F">
              <w:rPr>
                <w:rFonts w:ascii="Times New Roman" w:eastAsia="Times New Roman" w:hAnsi="Times New Roman" w:cs="Times New Roman"/>
                <w:color w:val="000000"/>
                <w:sz w:val="24"/>
                <w:szCs w:val="24"/>
                <w:lang w:val="ro-RO" w:eastAsia="ru-RU"/>
              </w:rPr>
              <w:t>25.</w:t>
            </w:r>
          </w:p>
        </w:tc>
        <w:tc>
          <w:tcPr>
            <w:tcW w:w="6658" w:type="dxa"/>
            <w:vAlign w:val="bottom"/>
          </w:tcPr>
          <w:p w14:paraId="1A75CD5E" w14:textId="77777777" w:rsidR="00B52317" w:rsidRPr="00071C7F" w:rsidRDefault="00B52317" w:rsidP="00563C42">
            <w:pPr>
              <w:tabs>
                <w:tab w:val="left" w:pos="292"/>
              </w:tabs>
              <w:spacing w:after="0" w:line="240" w:lineRule="auto"/>
              <w:rPr>
                <w:rFonts w:ascii="Times New Roman" w:eastAsia="Times New Roman" w:hAnsi="Times New Roman" w:cs="Times New Roman"/>
                <w:sz w:val="24"/>
                <w:szCs w:val="24"/>
                <w:lang w:val="ro-RO" w:eastAsia="ru-RU"/>
              </w:rPr>
            </w:pPr>
            <w:r w:rsidRPr="00071C7F">
              <w:rPr>
                <w:rFonts w:ascii="Times New Roman" w:hAnsi="Times New Roman" w:cs="Times New Roman"/>
                <w:b/>
                <w:bCs/>
                <w:sz w:val="24"/>
                <w:szCs w:val="24"/>
                <w:lang w:val="ro-RO"/>
              </w:rPr>
              <w:t>Activitățile profesionale care inspiră.</w:t>
            </w:r>
            <w:r w:rsidRPr="00071C7F">
              <w:rPr>
                <w:rFonts w:ascii="Times New Roman" w:hAnsi="Times New Roman" w:cs="Times New Roman"/>
                <w:sz w:val="24"/>
                <w:szCs w:val="24"/>
                <w:lang w:val="ro-RO"/>
              </w:rPr>
              <w:t xml:space="preserve"> Domenii profesionale prioritare. Valoarea profesiilor pentru societate. </w:t>
            </w:r>
          </w:p>
        </w:tc>
        <w:tc>
          <w:tcPr>
            <w:tcW w:w="1134" w:type="dxa"/>
            <w:shd w:val="clear" w:color="auto" w:fill="auto"/>
            <w:vAlign w:val="bottom"/>
          </w:tcPr>
          <w:p w14:paraId="34544BB1"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en-US" w:eastAsia="ru-RU"/>
              </w:rPr>
            </w:pPr>
            <w:r w:rsidRPr="00071C7F">
              <w:rPr>
                <w:rFonts w:ascii="Times New Roman" w:eastAsia="Times New Roman" w:hAnsi="Times New Roman" w:cs="Times New Roman"/>
                <w:color w:val="000000"/>
                <w:sz w:val="24"/>
                <w:szCs w:val="24"/>
                <w:lang w:eastAsia="ru-RU"/>
              </w:rPr>
              <w:t>1</w:t>
            </w:r>
          </w:p>
        </w:tc>
        <w:tc>
          <w:tcPr>
            <w:tcW w:w="709" w:type="dxa"/>
            <w:vAlign w:val="bottom"/>
          </w:tcPr>
          <w:p w14:paraId="20E89627"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en-US" w:eastAsia="ru-RU"/>
              </w:rPr>
            </w:pPr>
          </w:p>
        </w:tc>
        <w:tc>
          <w:tcPr>
            <w:tcW w:w="1139" w:type="dxa"/>
            <w:vAlign w:val="bottom"/>
          </w:tcPr>
          <w:p w14:paraId="15D50946" w14:textId="77777777" w:rsidR="00B52317" w:rsidRPr="00071C7F" w:rsidRDefault="00B52317" w:rsidP="00563C42">
            <w:pPr>
              <w:spacing w:after="0" w:line="240" w:lineRule="auto"/>
              <w:rPr>
                <w:rFonts w:ascii="Times New Roman" w:eastAsia="Times New Roman" w:hAnsi="Times New Roman" w:cs="Times New Roman"/>
                <w:color w:val="000000"/>
                <w:sz w:val="24"/>
                <w:szCs w:val="24"/>
                <w:lang w:val="en-US" w:eastAsia="ru-RU"/>
              </w:rPr>
            </w:pPr>
          </w:p>
        </w:tc>
      </w:tr>
      <w:tr w:rsidR="00B52317" w:rsidRPr="00071C7F" w14:paraId="44B59048" w14:textId="77777777" w:rsidTr="00563C42">
        <w:trPr>
          <w:jc w:val="center"/>
        </w:trPr>
        <w:tc>
          <w:tcPr>
            <w:tcW w:w="3535" w:type="dxa"/>
            <w:vMerge/>
          </w:tcPr>
          <w:p w14:paraId="05F2DEFA" w14:textId="77777777" w:rsidR="00B52317" w:rsidRPr="00071C7F" w:rsidRDefault="00B52317" w:rsidP="00563C42">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565" w:type="dxa"/>
            <w:vAlign w:val="bottom"/>
          </w:tcPr>
          <w:p w14:paraId="5160C2CF"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ro-RO" w:eastAsia="ru-RU"/>
              </w:rPr>
            </w:pPr>
            <w:r w:rsidRPr="00071C7F">
              <w:rPr>
                <w:rFonts w:ascii="Times New Roman" w:eastAsia="Times New Roman" w:hAnsi="Times New Roman" w:cs="Times New Roman"/>
                <w:sz w:val="24"/>
                <w:szCs w:val="24"/>
                <w:lang w:val="ro-RO" w:eastAsia="ru-RU"/>
              </w:rPr>
              <w:t>26.</w:t>
            </w:r>
          </w:p>
        </w:tc>
        <w:tc>
          <w:tcPr>
            <w:tcW w:w="6658" w:type="dxa"/>
            <w:vAlign w:val="bottom"/>
          </w:tcPr>
          <w:p w14:paraId="081E5C90" w14:textId="77777777" w:rsidR="00B52317" w:rsidRPr="00071C7F" w:rsidRDefault="00B52317" w:rsidP="00563C42">
            <w:pPr>
              <w:tabs>
                <w:tab w:val="left" w:pos="292"/>
              </w:tabs>
              <w:spacing w:after="0" w:line="240" w:lineRule="auto"/>
              <w:rPr>
                <w:rFonts w:ascii="Times New Roman" w:eastAsia="Times New Roman" w:hAnsi="Times New Roman" w:cs="Times New Roman"/>
                <w:bCs/>
                <w:sz w:val="24"/>
                <w:szCs w:val="24"/>
                <w:lang w:val="ro-RO" w:eastAsia="ru-RU"/>
              </w:rPr>
            </w:pPr>
            <w:r w:rsidRPr="00071C7F">
              <w:rPr>
                <w:rFonts w:ascii="Times New Roman" w:hAnsi="Times New Roman" w:cs="Times New Roman"/>
                <w:b/>
                <w:bCs/>
                <w:sz w:val="24"/>
                <w:szCs w:val="24"/>
                <w:lang w:val="ro-RO"/>
              </w:rPr>
              <w:t>Munca și aprecierea ei.</w:t>
            </w:r>
            <w:r w:rsidRPr="00071C7F">
              <w:rPr>
                <w:rFonts w:ascii="Times New Roman" w:hAnsi="Times New Roman" w:cs="Times New Roman"/>
                <w:sz w:val="24"/>
                <w:szCs w:val="24"/>
                <w:lang w:val="ro-RO"/>
              </w:rPr>
              <w:t xml:space="preserve"> Valoarea și importanța muncii. Munca și prosperitatea. Aprecierea muncii. Salariul.</w:t>
            </w:r>
          </w:p>
        </w:tc>
        <w:tc>
          <w:tcPr>
            <w:tcW w:w="1134" w:type="dxa"/>
            <w:shd w:val="clear" w:color="auto" w:fill="auto"/>
            <w:vAlign w:val="bottom"/>
          </w:tcPr>
          <w:p w14:paraId="0FD1C03B"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en-US" w:eastAsia="ru-RU"/>
              </w:rPr>
            </w:pPr>
            <w:r w:rsidRPr="00071C7F">
              <w:rPr>
                <w:rFonts w:ascii="Times New Roman" w:eastAsia="Times New Roman" w:hAnsi="Times New Roman" w:cs="Times New Roman"/>
                <w:color w:val="000000"/>
                <w:sz w:val="24"/>
                <w:szCs w:val="24"/>
                <w:lang w:eastAsia="ru-RU"/>
              </w:rPr>
              <w:t>1</w:t>
            </w:r>
          </w:p>
        </w:tc>
        <w:tc>
          <w:tcPr>
            <w:tcW w:w="709" w:type="dxa"/>
            <w:vAlign w:val="bottom"/>
          </w:tcPr>
          <w:p w14:paraId="7CC84895"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en-US" w:eastAsia="ru-RU"/>
              </w:rPr>
            </w:pPr>
          </w:p>
        </w:tc>
        <w:tc>
          <w:tcPr>
            <w:tcW w:w="1139" w:type="dxa"/>
            <w:vAlign w:val="bottom"/>
          </w:tcPr>
          <w:p w14:paraId="2A958254" w14:textId="77777777" w:rsidR="00B52317" w:rsidRPr="00071C7F" w:rsidRDefault="00B52317" w:rsidP="00563C42">
            <w:pPr>
              <w:spacing w:after="0" w:line="240" w:lineRule="auto"/>
              <w:rPr>
                <w:rFonts w:ascii="Times New Roman" w:eastAsia="Times New Roman" w:hAnsi="Times New Roman" w:cs="Times New Roman"/>
                <w:color w:val="000000"/>
                <w:sz w:val="24"/>
                <w:szCs w:val="24"/>
                <w:lang w:val="en-US" w:eastAsia="ru-RU"/>
              </w:rPr>
            </w:pPr>
          </w:p>
        </w:tc>
      </w:tr>
      <w:tr w:rsidR="00B52317" w:rsidRPr="00071C7F" w14:paraId="439A2AA1" w14:textId="77777777" w:rsidTr="00563C42">
        <w:trPr>
          <w:trHeight w:val="265"/>
          <w:jc w:val="center"/>
        </w:trPr>
        <w:tc>
          <w:tcPr>
            <w:tcW w:w="3535" w:type="dxa"/>
            <w:vMerge/>
          </w:tcPr>
          <w:p w14:paraId="046CE3BD" w14:textId="77777777" w:rsidR="00B52317" w:rsidRPr="00071C7F" w:rsidRDefault="00B52317" w:rsidP="00563C42">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565" w:type="dxa"/>
            <w:vAlign w:val="bottom"/>
          </w:tcPr>
          <w:p w14:paraId="60698B5F"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ro-RO" w:eastAsia="ru-RU"/>
              </w:rPr>
            </w:pPr>
            <w:r w:rsidRPr="00071C7F">
              <w:rPr>
                <w:rFonts w:ascii="Times New Roman" w:eastAsia="Times New Roman" w:hAnsi="Times New Roman" w:cs="Times New Roman"/>
                <w:sz w:val="24"/>
                <w:szCs w:val="24"/>
                <w:lang w:val="ro-RO" w:eastAsia="ru-RU"/>
              </w:rPr>
              <w:t>27.</w:t>
            </w:r>
          </w:p>
        </w:tc>
        <w:tc>
          <w:tcPr>
            <w:tcW w:w="6658" w:type="dxa"/>
            <w:vAlign w:val="bottom"/>
          </w:tcPr>
          <w:p w14:paraId="4C14A0D0" w14:textId="77777777" w:rsidR="00B52317" w:rsidRPr="00071C7F" w:rsidRDefault="00B52317" w:rsidP="00563C42">
            <w:pPr>
              <w:tabs>
                <w:tab w:val="left" w:pos="292"/>
              </w:tabs>
              <w:spacing w:after="0" w:line="240" w:lineRule="auto"/>
              <w:rPr>
                <w:rFonts w:ascii="Times New Roman" w:eastAsia="Times New Roman" w:hAnsi="Times New Roman" w:cs="Times New Roman"/>
                <w:b/>
                <w:sz w:val="24"/>
                <w:szCs w:val="24"/>
                <w:lang w:val="ro-RO" w:eastAsia="ru-RU"/>
              </w:rPr>
            </w:pPr>
            <w:r w:rsidRPr="00071C7F">
              <w:rPr>
                <w:rFonts w:ascii="Times New Roman" w:hAnsi="Times New Roman" w:cs="Times New Roman"/>
                <w:b/>
                <w:bCs/>
                <w:sz w:val="24"/>
                <w:szCs w:val="24"/>
                <w:lang w:val="ro-RO"/>
              </w:rPr>
              <w:t>A fi sau a nu fi voluntar.</w:t>
            </w:r>
            <w:r w:rsidRPr="00071C7F">
              <w:rPr>
                <w:rFonts w:ascii="Times New Roman" w:hAnsi="Times New Roman" w:cs="Times New Roman"/>
                <w:sz w:val="24"/>
                <w:szCs w:val="24"/>
                <w:lang w:val="ro-RO"/>
              </w:rPr>
              <w:t xml:space="preserve"> Esența voluntariatului. Forme și activități ale muncii voluntare. Beneficiul activității de voluntariat pentru dezvoltarea personală. Managementul clasei: abordări situaționale.</w:t>
            </w:r>
          </w:p>
        </w:tc>
        <w:tc>
          <w:tcPr>
            <w:tcW w:w="1134" w:type="dxa"/>
            <w:shd w:val="clear" w:color="auto" w:fill="auto"/>
            <w:vAlign w:val="bottom"/>
          </w:tcPr>
          <w:p w14:paraId="4E6A3B94"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en-US" w:eastAsia="ru-RU"/>
              </w:rPr>
            </w:pPr>
            <w:r w:rsidRPr="00071C7F">
              <w:rPr>
                <w:rFonts w:ascii="Times New Roman" w:eastAsia="Times New Roman" w:hAnsi="Times New Roman" w:cs="Times New Roman"/>
                <w:color w:val="000000"/>
                <w:sz w:val="24"/>
                <w:szCs w:val="24"/>
                <w:lang w:eastAsia="ru-RU"/>
              </w:rPr>
              <w:t>1</w:t>
            </w:r>
          </w:p>
        </w:tc>
        <w:tc>
          <w:tcPr>
            <w:tcW w:w="709" w:type="dxa"/>
            <w:vAlign w:val="bottom"/>
          </w:tcPr>
          <w:p w14:paraId="5C7C8BCF" w14:textId="77777777" w:rsidR="00B52317" w:rsidRPr="00071C7F" w:rsidRDefault="00B52317" w:rsidP="00563C42">
            <w:pPr>
              <w:keepNext/>
              <w:spacing w:after="0" w:line="240" w:lineRule="auto"/>
              <w:outlineLvl w:val="0"/>
              <w:rPr>
                <w:rFonts w:ascii="Times New Roman" w:eastAsia="Times New Roman" w:hAnsi="Times New Roman" w:cs="Times New Roman"/>
                <w:kern w:val="32"/>
                <w:sz w:val="24"/>
                <w:szCs w:val="24"/>
                <w:lang w:val="en-US" w:eastAsia="x-none"/>
              </w:rPr>
            </w:pPr>
          </w:p>
        </w:tc>
        <w:tc>
          <w:tcPr>
            <w:tcW w:w="1139" w:type="dxa"/>
            <w:vAlign w:val="bottom"/>
          </w:tcPr>
          <w:p w14:paraId="310C6562" w14:textId="77777777" w:rsidR="00B52317" w:rsidRPr="00071C7F" w:rsidRDefault="00B52317" w:rsidP="00563C42">
            <w:pPr>
              <w:spacing w:after="0" w:line="240" w:lineRule="auto"/>
              <w:rPr>
                <w:rFonts w:ascii="Times New Roman" w:eastAsia="Times New Roman" w:hAnsi="Times New Roman" w:cs="Times New Roman"/>
                <w:color w:val="000000"/>
                <w:sz w:val="24"/>
                <w:szCs w:val="24"/>
                <w:vertAlign w:val="superscript"/>
                <w:lang w:val="en-US" w:eastAsia="ru-RU"/>
              </w:rPr>
            </w:pPr>
          </w:p>
        </w:tc>
      </w:tr>
      <w:tr w:rsidR="00B52317" w:rsidRPr="00071C7F" w14:paraId="7134510C" w14:textId="77777777" w:rsidTr="00563C42">
        <w:trPr>
          <w:trHeight w:val="197"/>
          <w:jc w:val="center"/>
        </w:trPr>
        <w:tc>
          <w:tcPr>
            <w:tcW w:w="3535" w:type="dxa"/>
            <w:vMerge/>
          </w:tcPr>
          <w:p w14:paraId="0C624E04" w14:textId="77777777" w:rsidR="00B52317" w:rsidRPr="00071C7F" w:rsidRDefault="00B52317" w:rsidP="00563C42">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565" w:type="dxa"/>
            <w:vAlign w:val="bottom"/>
          </w:tcPr>
          <w:p w14:paraId="325795AB" w14:textId="77777777" w:rsidR="00B52317" w:rsidRPr="00071C7F" w:rsidRDefault="00B52317" w:rsidP="00563C42">
            <w:pPr>
              <w:spacing w:after="0" w:line="240" w:lineRule="auto"/>
              <w:rPr>
                <w:rFonts w:ascii="Times New Roman" w:eastAsia="Times New Roman" w:hAnsi="Times New Roman" w:cs="Times New Roman"/>
                <w:sz w:val="24"/>
                <w:szCs w:val="24"/>
                <w:lang w:val="ro-RO" w:eastAsia="ru-RU"/>
              </w:rPr>
            </w:pPr>
          </w:p>
        </w:tc>
        <w:tc>
          <w:tcPr>
            <w:tcW w:w="6658" w:type="dxa"/>
            <w:tcBorders>
              <w:right w:val="single" w:sz="4" w:space="0" w:color="auto"/>
            </w:tcBorders>
            <w:vAlign w:val="bottom"/>
          </w:tcPr>
          <w:p w14:paraId="65158D06" w14:textId="77777777" w:rsidR="00B52317" w:rsidRPr="00071C7F" w:rsidRDefault="00B52317" w:rsidP="00563C42">
            <w:pPr>
              <w:tabs>
                <w:tab w:val="left" w:pos="292"/>
              </w:tabs>
              <w:spacing w:after="0" w:line="240" w:lineRule="auto"/>
              <w:jc w:val="right"/>
              <w:rPr>
                <w:rFonts w:ascii="Times New Roman" w:eastAsia="Times New Roman" w:hAnsi="Times New Roman" w:cs="Times New Roman"/>
                <w:b/>
                <w:sz w:val="24"/>
                <w:szCs w:val="24"/>
                <w:lang w:val="ro-RO" w:eastAsia="ru-RU"/>
              </w:rPr>
            </w:pPr>
            <w:r w:rsidRPr="00071C7F">
              <w:rPr>
                <w:rFonts w:ascii="Times New Roman" w:eastAsia="Times New Roman" w:hAnsi="Times New Roman" w:cs="Times New Roman"/>
                <w:b/>
                <w:iCs/>
                <w:sz w:val="24"/>
                <w:szCs w:val="24"/>
                <w:lang w:val="ro-RO" w:eastAsia="ru-RU"/>
              </w:rPr>
              <w:t>Total:</w:t>
            </w:r>
          </w:p>
        </w:tc>
        <w:tc>
          <w:tcPr>
            <w:tcW w:w="1134" w:type="dxa"/>
            <w:vAlign w:val="bottom"/>
          </w:tcPr>
          <w:p w14:paraId="06CFF919" w14:textId="77777777" w:rsidR="00B52317" w:rsidRPr="00071C7F" w:rsidRDefault="00B52317" w:rsidP="00563C42">
            <w:pPr>
              <w:spacing w:after="0" w:line="240" w:lineRule="auto"/>
              <w:jc w:val="center"/>
              <w:rPr>
                <w:rFonts w:ascii="Times New Roman" w:eastAsia="Times New Roman" w:hAnsi="Times New Roman" w:cs="Times New Roman"/>
                <w:color w:val="000000"/>
                <w:sz w:val="24"/>
                <w:szCs w:val="24"/>
                <w:lang w:eastAsia="ru-RU"/>
              </w:rPr>
            </w:pPr>
            <w:r w:rsidRPr="00071C7F">
              <w:rPr>
                <w:rFonts w:ascii="Times New Roman" w:eastAsia="Times New Roman" w:hAnsi="Times New Roman" w:cs="Times New Roman"/>
                <w:b/>
                <w:iCs/>
                <w:sz w:val="24"/>
                <w:szCs w:val="24"/>
                <w:lang w:eastAsia="ru-RU"/>
              </w:rPr>
              <w:t>6</w:t>
            </w:r>
            <w:r w:rsidRPr="00071C7F">
              <w:rPr>
                <w:rFonts w:ascii="Times New Roman" w:eastAsia="Times New Roman" w:hAnsi="Times New Roman" w:cs="Times New Roman"/>
                <w:b/>
                <w:iCs/>
                <w:sz w:val="24"/>
                <w:szCs w:val="24"/>
                <w:lang w:val="ro-RO" w:eastAsia="ru-RU"/>
              </w:rPr>
              <w:t>*</w:t>
            </w:r>
          </w:p>
        </w:tc>
        <w:tc>
          <w:tcPr>
            <w:tcW w:w="709" w:type="dxa"/>
            <w:vAlign w:val="bottom"/>
          </w:tcPr>
          <w:p w14:paraId="7393E65B" w14:textId="77777777" w:rsidR="00B52317" w:rsidRPr="00071C7F" w:rsidRDefault="00B52317" w:rsidP="00563C42">
            <w:pPr>
              <w:keepNext/>
              <w:spacing w:before="240" w:after="60" w:line="240" w:lineRule="auto"/>
              <w:outlineLvl w:val="0"/>
              <w:rPr>
                <w:rFonts w:ascii="Times New Roman" w:eastAsia="Times New Roman" w:hAnsi="Times New Roman" w:cs="Times New Roman"/>
                <w:kern w:val="32"/>
                <w:sz w:val="24"/>
                <w:szCs w:val="24"/>
                <w:lang w:val="en-US" w:eastAsia="x-none"/>
              </w:rPr>
            </w:pPr>
          </w:p>
        </w:tc>
        <w:tc>
          <w:tcPr>
            <w:tcW w:w="1139" w:type="dxa"/>
            <w:vAlign w:val="bottom"/>
          </w:tcPr>
          <w:p w14:paraId="0BF92CB2" w14:textId="77777777" w:rsidR="00B52317" w:rsidRPr="00071C7F" w:rsidRDefault="00B52317" w:rsidP="00563C42">
            <w:pPr>
              <w:spacing w:after="0" w:line="240" w:lineRule="auto"/>
              <w:rPr>
                <w:rFonts w:ascii="Times New Roman" w:eastAsia="Times New Roman" w:hAnsi="Times New Roman" w:cs="Times New Roman"/>
                <w:color w:val="000000"/>
                <w:sz w:val="24"/>
                <w:szCs w:val="24"/>
                <w:lang w:val="en-US" w:eastAsia="ru-RU"/>
              </w:rPr>
            </w:pPr>
          </w:p>
        </w:tc>
      </w:tr>
    </w:tbl>
    <w:p w14:paraId="7F1635E3" w14:textId="77777777" w:rsidR="00B52317" w:rsidRPr="00071C7F" w:rsidRDefault="00B52317" w:rsidP="00B52317">
      <w:pPr>
        <w:tabs>
          <w:tab w:val="left" w:pos="426"/>
          <w:tab w:val="left" w:pos="13849"/>
        </w:tabs>
        <w:spacing w:after="0" w:line="240" w:lineRule="auto"/>
        <w:rPr>
          <w:rFonts w:ascii="Times New Roman" w:hAnsi="Times New Roman" w:cs="Times New Roman"/>
          <w:sz w:val="24"/>
          <w:szCs w:val="24"/>
          <w:lang w:val="ro-RO"/>
        </w:rPr>
      </w:pPr>
    </w:p>
    <w:p w14:paraId="121E4179" w14:textId="77777777" w:rsidR="00B52317" w:rsidRPr="00071C7F" w:rsidRDefault="00B52317" w:rsidP="00B52317">
      <w:pPr>
        <w:tabs>
          <w:tab w:val="left" w:pos="426"/>
          <w:tab w:val="left" w:pos="13849"/>
        </w:tabs>
        <w:spacing w:after="0" w:line="240" w:lineRule="auto"/>
        <w:ind w:left="142" w:firstLine="284"/>
        <w:rPr>
          <w:rFonts w:ascii="Times New Roman" w:hAnsi="Times New Roman" w:cs="Times New Roman"/>
          <w:sz w:val="24"/>
          <w:szCs w:val="24"/>
          <w:lang w:val="ro-RO"/>
        </w:rPr>
      </w:pPr>
    </w:p>
    <w:p w14:paraId="2DC28A1D" w14:textId="77777777" w:rsidR="00B52317" w:rsidRPr="00071C7F" w:rsidRDefault="00B52317" w:rsidP="00B52317">
      <w:pPr>
        <w:tabs>
          <w:tab w:val="left" w:pos="426"/>
          <w:tab w:val="left" w:pos="13849"/>
        </w:tabs>
        <w:spacing w:after="0" w:line="240" w:lineRule="auto"/>
        <w:ind w:left="142" w:firstLine="284"/>
        <w:rPr>
          <w:rFonts w:ascii="Times New Roman" w:hAnsi="Times New Roman" w:cs="Times New Roman"/>
          <w:sz w:val="24"/>
          <w:szCs w:val="24"/>
          <w:lang w:val="ro-RO"/>
        </w:rPr>
      </w:pPr>
    </w:p>
    <w:p w14:paraId="1B393522" w14:textId="77777777" w:rsidR="00B52317" w:rsidRPr="00071C7F" w:rsidRDefault="00B52317" w:rsidP="00B52317">
      <w:pPr>
        <w:tabs>
          <w:tab w:val="left" w:pos="426"/>
          <w:tab w:val="left" w:pos="13849"/>
        </w:tabs>
        <w:spacing w:after="0" w:line="240" w:lineRule="auto"/>
        <w:ind w:left="142" w:firstLine="284"/>
        <w:rPr>
          <w:rFonts w:ascii="Times New Roman" w:hAnsi="Times New Roman" w:cs="Times New Roman"/>
          <w:sz w:val="24"/>
          <w:szCs w:val="24"/>
          <w:lang w:val="ro-RO"/>
        </w:rPr>
      </w:pPr>
    </w:p>
    <w:p w14:paraId="7CB80E79" w14:textId="77777777" w:rsidR="00B52317" w:rsidRPr="00071C7F" w:rsidRDefault="00B52317" w:rsidP="00B52317">
      <w:pPr>
        <w:tabs>
          <w:tab w:val="left" w:pos="426"/>
          <w:tab w:val="left" w:pos="13849"/>
        </w:tabs>
        <w:spacing w:after="0" w:line="240" w:lineRule="auto"/>
        <w:ind w:left="142" w:firstLine="284"/>
        <w:rPr>
          <w:rFonts w:ascii="Times New Roman" w:hAnsi="Times New Roman" w:cs="Times New Roman"/>
          <w:sz w:val="24"/>
          <w:szCs w:val="24"/>
          <w:lang w:val="ro-RO"/>
        </w:rPr>
      </w:pPr>
    </w:p>
    <w:p w14:paraId="3C102FD8" w14:textId="77777777" w:rsidR="00B52317" w:rsidRPr="00071C7F" w:rsidRDefault="00B52317" w:rsidP="00B52317">
      <w:pPr>
        <w:tabs>
          <w:tab w:val="left" w:pos="426"/>
          <w:tab w:val="left" w:pos="13849"/>
        </w:tabs>
        <w:spacing w:after="0" w:line="240" w:lineRule="auto"/>
        <w:ind w:left="142" w:firstLine="284"/>
        <w:rPr>
          <w:rFonts w:ascii="Times New Roman" w:hAnsi="Times New Roman" w:cs="Times New Roman"/>
          <w:sz w:val="24"/>
          <w:szCs w:val="24"/>
          <w:lang w:val="ro-RO"/>
        </w:rPr>
      </w:pPr>
    </w:p>
    <w:p w14:paraId="54083CEC" w14:textId="77777777" w:rsidR="00B52317" w:rsidRPr="00071C7F" w:rsidRDefault="00B52317" w:rsidP="00B52317">
      <w:pPr>
        <w:tabs>
          <w:tab w:val="left" w:pos="426"/>
          <w:tab w:val="left" w:pos="13849"/>
        </w:tabs>
        <w:spacing w:after="0" w:line="240" w:lineRule="auto"/>
        <w:ind w:left="142" w:firstLine="284"/>
        <w:rPr>
          <w:rFonts w:ascii="Times New Roman" w:hAnsi="Times New Roman" w:cs="Times New Roman"/>
          <w:sz w:val="24"/>
          <w:szCs w:val="24"/>
          <w:lang w:val="ro-RO"/>
        </w:rPr>
      </w:pPr>
    </w:p>
    <w:p w14:paraId="5B160033" w14:textId="77777777" w:rsidR="00B52317" w:rsidRPr="00071C7F" w:rsidRDefault="00B52317" w:rsidP="00B52317">
      <w:pPr>
        <w:tabs>
          <w:tab w:val="left" w:pos="426"/>
          <w:tab w:val="left" w:pos="13849"/>
        </w:tabs>
        <w:spacing w:after="0" w:line="240" w:lineRule="auto"/>
        <w:ind w:left="142" w:firstLine="284"/>
        <w:rPr>
          <w:rFonts w:ascii="Times New Roman" w:hAnsi="Times New Roman" w:cs="Times New Roman"/>
          <w:sz w:val="24"/>
          <w:szCs w:val="24"/>
          <w:lang w:val="ro-RO"/>
        </w:rPr>
      </w:pPr>
    </w:p>
    <w:tbl>
      <w:tblPr>
        <w:tblW w:w="13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851"/>
        <w:gridCol w:w="7654"/>
        <w:gridCol w:w="851"/>
        <w:gridCol w:w="850"/>
        <w:gridCol w:w="709"/>
      </w:tblGrid>
      <w:tr w:rsidR="00B52317" w:rsidRPr="008E1FC3" w14:paraId="3257831B" w14:textId="77777777" w:rsidTr="00563C42">
        <w:trPr>
          <w:trHeight w:val="416"/>
          <w:jc w:val="center"/>
        </w:trPr>
        <w:tc>
          <w:tcPr>
            <w:tcW w:w="13887" w:type="dxa"/>
            <w:gridSpan w:val="6"/>
            <w:shd w:val="clear" w:color="auto" w:fill="FFFFFF" w:themeFill="background1"/>
          </w:tcPr>
          <w:p w14:paraId="12250C5A" w14:textId="77777777" w:rsidR="00B52317" w:rsidRPr="00071C7F" w:rsidRDefault="00B52317" w:rsidP="00563C42">
            <w:pPr>
              <w:spacing w:after="0" w:line="240" w:lineRule="auto"/>
              <w:jc w:val="center"/>
              <w:rPr>
                <w:rFonts w:ascii="Times New Roman" w:hAnsi="Times New Roman" w:cs="Times New Roman"/>
                <w:b/>
                <w:bCs/>
                <w:sz w:val="24"/>
                <w:szCs w:val="24"/>
                <w:lang w:val="en-US"/>
              </w:rPr>
            </w:pPr>
            <w:r w:rsidRPr="00071C7F">
              <w:rPr>
                <w:rFonts w:ascii="Times New Roman" w:hAnsi="Times New Roman" w:cs="Times New Roman"/>
                <w:b/>
                <w:bCs/>
                <w:sz w:val="24"/>
                <w:szCs w:val="24"/>
                <w:lang w:val="ro-RO"/>
              </w:rPr>
              <w:t>Unitatea de conținut (modul)</w:t>
            </w:r>
            <w:r w:rsidRPr="00071C7F">
              <w:rPr>
                <w:rFonts w:ascii="Times New Roman" w:hAnsi="Times New Roman" w:cs="Times New Roman"/>
                <w:sz w:val="24"/>
                <w:szCs w:val="24"/>
                <w:lang w:val="en-US"/>
              </w:rPr>
              <w:t xml:space="preserve"> </w:t>
            </w:r>
            <w:r w:rsidRPr="00071C7F">
              <w:rPr>
                <w:rFonts w:ascii="Times New Roman" w:hAnsi="Times New Roman" w:cs="Times New Roman"/>
                <w:b/>
                <w:bCs/>
                <w:sz w:val="24"/>
                <w:szCs w:val="24"/>
                <w:lang w:val="en-US"/>
              </w:rPr>
              <w:t xml:space="preserve">5. </w:t>
            </w:r>
            <w:proofErr w:type="spellStart"/>
            <w:r w:rsidRPr="00071C7F">
              <w:rPr>
                <w:rFonts w:ascii="Times New Roman" w:hAnsi="Times New Roman" w:cs="Times New Roman"/>
                <w:b/>
                <w:bCs/>
                <w:sz w:val="24"/>
                <w:szCs w:val="24"/>
                <w:lang w:val="en-US"/>
              </w:rPr>
              <w:t>Securitatea</w:t>
            </w:r>
            <w:proofErr w:type="spellEnd"/>
            <w:r w:rsidRPr="00071C7F">
              <w:rPr>
                <w:rFonts w:ascii="Times New Roman" w:hAnsi="Times New Roman" w:cs="Times New Roman"/>
                <w:b/>
                <w:bCs/>
                <w:sz w:val="24"/>
                <w:szCs w:val="24"/>
                <w:lang w:val="en-US"/>
              </w:rPr>
              <w:t xml:space="preserve"> </w:t>
            </w:r>
            <w:proofErr w:type="spellStart"/>
            <w:r w:rsidRPr="00071C7F">
              <w:rPr>
                <w:rFonts w:ascii="Times New Roman" w:hAnsi="Times New Roman" w:cs="Times New Roman"/>
                <w:b/>
                <w:bCs/>
                <w:sz w:val="24"/>
                <w:szCs w:val="24"/>
                <w:lang w:val="en-US"/>
              </w:rPr>
              <w:t>personală</w:t>
            </w:r>
            <w:proofErr w:type="spellEnd"/>
            <w:r w:rsidRPr="00071C7F">
              <w:rPr>
                <w:rFonts w:ascii="Times New Roman" w:hAnsi="Times New Roman" w:cs="Times New Roman"/>
                <w:b/>
                <w:bCs/>
                <w:sz w:val="24"/>
                <w:szCs w:val="24"/>
                <w:lang w:val="en-US"/>
              </w:rPr>
              <w:t>,</w:t>
            </w:r>
            <w:r w:rsidRPr="00071C7F">
              <w:rPr>
                <w:rFonts w:ascii="Times New Roman" w:hAnsi="Times New Roman" w:cs="Times New Roman"/>
                <w:b/>
                <w:bCs/>
                <w:sz w:val="24"/>
                <w:szCs w:val="24"/>
                <w:lang w:val="ro-RO"/>
              </w:rPr>
              <w:t xml:space="preserve"> 6</w:t>
            </w:r>
            <w:r w:rsidRPr="00071C7F">
              <w:rPr>
                <w:rFonts w:ascii="Times New Roman" w:eastAsia="Times New Roman" w:hAnsi="Times New Roman" w:cs="Times New Roman"/>
                <w:b/>
                <w:iCs/>
                <w:sz w:val="24"/>
                <w:szCs w:val="24"/>
                <w:lang w:val="ro-RO" w:eastAsia="ru-RU"/>
              </w:rPr>
              <w:t>* ore</w:t>
            </w:r>
          </w:p>
        </w:tc>
      </w:tr>
      <w:tr w:rsidR="00B52317" w:rsidRPr="00071C7F" w14:paraId="509A0AA6" w14:textId="77777777" w:rsidTr="00563C42">
        <w:trPr>
          <w:jc w:val="center"/>
        </w:trPr>
        <w:tc>
          <w:tcPr>
            <w:tcW w:w="13887" w:type="dxa"/>
            <w:gridSpan w:val="6"/>
            <w:shd w:val="clear" w:color="auto" w:fill="auto"/>
          </w:tcPr>
          <w:p w14:paraId="624D754E" w14:textId="77777777" w:rsidR="00B52317" w:rsidRPr="00071C7F" w:rsidRDefault="00B52317" w:rsidP="00563C42">
            <w:pPr>
              <w:autoSpaceDE w:val="0"/>
              <w:autoSpaceDN w:val="0"/>
              <w:adjustRightInd w:val="0"/>
              <w:spacing w:after="0" w:line="240" w:lineRule="auto"/>
              <w:rPr>
                <w:rFonts w:ascii="Times New Roman" w:eastAsia="Times New Roman" w:hAnsi="Times New Roman" w:cs="Times New Roman"/>
                <w:color w:val="000000"/>
                <w:sz w:val="24"/>
                <w:szCs w:val="24"/>
                <w:lang w:val="ro-RO" w:eastAsia="ru-RU"/>
              </w:rPr>
            </w:pPr>
            <w:r w:rsidRPr="00071C7F">
              <w:rPr>
                <w:rFonts w:ascii="Times New Roman" w:hAnsi="Times New Roman" w:cs="Times New Roman"/>
                <w:b/>
                <w:bCs/>
                <w:sz w:val="24"/>
                <w:szCs w:val="24"/>
                <w:lang w:val="ro-RO"/>
              </w:rPr>
              <w:t>Exerciții:</w:t>
            </w:r>
            <w:r w:rsidRPr="00071C7F">
              <w:rPr>
                <w:rFonts w:ascii="Times New Roman" w:hAnsi="Times New Roman" w:cs="Times New Roman"/>
                <w:sz w:val="24"/>
                <w:szCs w:val="24"/>
                <w:lang w:val="ro-RO"/>
              </w:rPr>
              <w:t xml:space="preserve"> - de simulare a situațiilor periculoase posibile în anumite locuri publice și în utilizarea unor obiecte, aparate; a situațiilor de comunicare cu diverse persoane, pentru evitarea situațiilor de risc; - de exprimare a diferitelor stări emoționale cu referire la cazurile de încălcare a regulilor de securitate (Blitz, Cuvânt și obiecte etc.); - de simulare a comportamentului pietonului (Traversarea străzii, Repede – Încet, Stau – Mă mișc, Semnele agentului de circulație etc.); - de analiză a conținuturilor de pe Internet și a consecințelor accesării acestora. </w:t>
            </w:r>
            <w:proofErr w:type="spellStart"/>
            <w:r w:rsidRPr="00071C7F">
              <w:rPr>
                <w:rFonts w:ascii="Times New Roman" w:hAnsi="Times New Roman" w:cs="Times New Roman"/>
                <w:b/>
                <w:bCs/>
                <w:sz w:val="24"/>
                <w:szCs w:val="24"/>
                <w:lang w:val="ro-RO"/>
              </w:rPr>
              <w:t>Ministudii</w:t>
            </w:r>
            <w:proofErr w:type="spellEnd"/>
            <w:r w:rsidRPr="00071C7F">
              <w:rPr>
                <w:rFonts w:ascii="Times New Roman" w:hAnsi="Times New Roman" w:cs="Times New Roman"/>
                <w:b/>
                <w:bCs/>
                <w:sz w:val="24"/>
                <w:szCs w:val="24"/>
                <w:lang w:val="ro-RO"/>
              </w:rPr>
              <w:t xml:space="preserve"> de caz</w:t>
            </w:r>
            <w:r w:rsidRPr="00071C7F">
              <w:rPr>
                <w:rFonts w:ascii="Times New Roman" w:hAnsi="Times New Roman" w:cs="Times New Roman"/>
                <w:sz w:val="24"/>
                <w:szCs w:val="24"/>
                <w:lang w:val="ro-RO"/>
              </w:rPr>
              <w:t xml:space="preserve"> cu referire la comunicarea sigură online în baza utilizării software-urilor educative; vizionării spoturilor sociale la subiect; povestirii unor situații din cotidian. </w:t>
            </w:r>
            <w:r w:rsidRPr="00071C7F">
              <w:rPr>
                <w:rFonts w:ascii="Times New Roman" w:hAnsi="Times New Roman" w:cs="Times New Roman"/>
                <w:b/>
                <w:bCs/>
                <w:sz w:val="24"/>
                <w:szCs w:val="24"/>
                <w:lang w:val="ro-RO"/>
              </w:rPr>
              <w:t>Confecționare de lucrări</w:t>
            </w:r>
            <w:r w:rsidRPr="00071C7F">
              <w:rPr>
                <w:rFonts w:ascii="Times New Roman" w:hAnsi="Times New Roman" w:cs="Times New Roman"/>
                <w:sz w:val="24"/>
                <w:szCs w:val="24"/>
                <w:lang w:val="ro-RO"/>
              </w:rPr>
              <w:t xml:space="preserve">: - elaborare de broșuri, pliante, postere despre serviciile de urgență; situații excepționale; pregătirea de vacanță. – elaborarea unui </w:t>
            </w:r>
            <w:proofErr w:type="spellStart"/>
            <w:r w:rsidRPr="00071C7F">
              <w:rPr>
                <w:rFonts w:ascii="Times New Roman" w:hAnsi="Times New Roman" w:cs="Times New Roman"/>
                <w:sz w:val="24"/>
                <w:szCs w:val="24"/>
                <w:lang w:val="ro-RO"/>
              </w:rPr>
              <w:t>minighid</w:t>
            </w:r>
            <w:proofErr w:type="spellEnd"/>
            <w:r w:rsidRPr="00071C7F">
              <w:rPr>
                <w:rFonts w:ascii="Times New Roman" w:hAnsi="Times New Roman" w:cs="Times New Roman"/>
                <w:sz w:val="24"/>
                <w:szCs w:val="24"/>
                <w:lang w:val="ro-RO"/>
              </w:rPr>
              <w:t xml:space="preserve"> de comportament în situații excepționale, situații de risc. </w:t>
            </w:r>
            <w:r w:rsidRPr="00071C7F">
              <w:rPr>
                <w:rFonts w:ascii="Times New Roman" w:hAnsi="Times New Roman" w:cs="Times New Roman"/>
                <w:b/>
                <w:bCs/>
                <w:sz w:val="24"/>
                <w:szCs w:val="24"/>
                <w:lang w:val="ro-RO"/>
              </w:rPr>
              <w:t>Produs</w:t>
            </w:r>
            <w:r w:rsidRPr="00071C7F">
              <w:rPr>
                <w:rFonts w:ascii="Times New Roman" w:hAnsi="Times New Roman" w:cs="Times New Roman"/>
                <w:sz w:val="24"/>
                <w:szCs w:val="24"/>
                <w:lang w:val="ro-RO"/>
              </w:rPr>
              <w:t>: adoptarea de reguli și respectarea lor.</w:t>
            </w:r>
          </w:p>
        </w:tc>
      </w:tr>
      <w:tr w:rsidR="00B52317" w:rsidRPr="00071C7F" w14:paraId="31BAE509" w14:textId="77777777" w:rsidTr="00563C42">
        <w:trPr>
          <w:trHeight w:val="281"/>
          <w:jc w:val="center"/>
        </w:trPr>
        <w:tc>
          <w:tcPr>
            <w:tcW w:w="2972" w:type="dxa"/>
            <w:shd w:val="clear" w:color="auto" w:fill="FFFFFF" w:themeFill="background1"/>
          </w:tcPr>
          <w:p w14:paraId="40976FED" w14:textId="77777777" w:rsidR="00B52317" w:rsidRPr="00071C7F" w:rsidRDefault="00B52317" w:rsidP="00563C42">
            <w:pPr>
              <w:spacing w:after="0" w:line="240" w:lineRule="auto"/>
              <w:jc w:val="center"/>
              <w:rPr>
                <w:rFonts w:ascii="Times New Roman" w:eastAsia="Times New Roman" w:hAnsi="Times New Roman" w:cs="Times New Roman"/>
                <w:b/>
                <w:sz w:val="24"/>
                <w:szCs w:val="24"/>
                <w:lang w:val="ro-RO" w:eastAsia="ru-RU"/>
              </w:rPr>
            </w:pPr>
            <w:r w:rsidRPr="00071C7F">
              <w:rPr>
                <w:rFonts w:ascii="Times New Roman" w:hAnsi="Times New Roman" w:cs="Times New Roman"/>
                <w:b/>
                <w:bCs/>
                <w:sz w:val="24"/>
                <w:szCs w:val="24"/>
                <w:lang w:val="ro-RO"/>
              </w:rPr>
              <w:t>Unități de competențe</w:t>
            </w:r>
          </w:p>
        </w:tc>
        <w:tc>
          <w:tcPr>
            <w:tcW w:w="851" w:type="dxa"/>
            <w:tcBorders>
              <w:bottom w:val="single" w:sz="4" w:space="0" w:color="auto"/>
            </w:tcBorders>
            <w:shd w:val="clear" w:color="auto" w:fill="FFFFFF" w:themeFill="background1"/>
          </w:tcPr>
          <w:p w14:paraId="0CADA6FA" w14:textId="77777777" w:rsidR="00B52317" w:rsidRPr="00071C7F" w:rsidRDefault="00B52317" w:rsidP="00563C42">
            <w:pPr>
              <w:spacing w:after="0" w:line="240" w:lineRule="auto"/>
              <w:jc w:val="center"/>
              <w:rPr>
                <w:rFonts w:ascii="Times New Roman" w:eastAsia="Times New Roman" w:hAnsi="Times New Roman" w:cs="Times New Roman"/>
                <w:b/>
                <w:sz w:val="24"/>
                <w:szCs w:val="24"/>
                <w:lang w:val="ro-RO" w:eastAsia="ru-RU"/>
              </w:rPr>
            </w:pPr>
            <w:r w:rsidRPr="00071C7F">
              <w:rPr>
                <w:rFonts w:ascii="Times New Roman" w:eastAsia="Times New Roman" w:hAnsi="Times New Roman" w:cs="Times New Roman"/>
                <w:b/>
                <w:bCs/>
                <w:sz w:val="24"/>
                <w:szCs w:val="24"/>
                <w:lang w:val="ro-RO" w:eastAsia="ru-RU"/>
              </w:rPr>
              <w:t>Nr. d/o</w:t>
            </w:r>
          </w:p>
        </w:tc>
        <w:tc>
          <w:tcPr>
            <w:tcW w:w="7654" w:type="dxa"/>
            <w:tcBorders>
              <w:bottom w:val="single" w:sz="4" w:space="0" w:color="auto"/>
            </w:tcBorders>
            <w:shd w:val="clear" w:color="auto" w:fill="FFFFFF" w:themeFill="background1"/>
          </w:tcPr>
          <w:p w14:paraId="7CEB6A0E" w14:textId="77777777" w:rsidR="00B52317" w:rsidRPr="00071C7F" w:rsidRDefault="00B52317" w:rsidP="00563C42">
            <w:pPr>
              <w:spacing w:after="0" w:line="240" w:lineRule="auto"/>
              <w:jc w:val="center"/>
              <w:rPr>
                <w:rFonts w:ascii="Times New Roman" w:eastAsia="Times New Roman" w:hAnsi="Times New Roman" w:cs="Times New Roman"/>
                <w:b/>
                <w:sz w:val="24"/>
                <w:szCs w:val="24"/>
                <w:lang w:val="ro-RO" w:eastAsia="ru-RU"/>
              </w:rPr>
            </w:pPr>
            <w:r w:rsidRPr="00071C7F">
              <w:rPr>
                <w:rFonts w:ascii="Times New Roman" w:hAnsi="Times New Roman" w:cs="Times New Roman"/>
                <w:b/>
                <w:bCs/>
                <w:sz w:val="24"/>
                <w:szCs w:val="24"/>
                <w:lang w:val="ro-RO"/>
              </w:rPr>
              <w:t>Unități de conținut</w:t>
            </w:r>
          </w:p>
        </w:tc>
        <w:tc>
          <w:tcPr>
            <w:tcW w:w="851" w:type="dxa"/>
            <w:tcBorders>
              <w:bottom w:val="single" w:sz="4" w:space="0" w:color="auto"/>
            </w:tcBorders>
            <w:shd w:val="clear" w:color="auto" w:fill="FFFFFF" w:themeFill="background1"/>
          </w:tcPr>
          <w:p w14:paraId="6E50A5DA" w14:textId="77777777" w:rsidR="00B52317" w:rsidRPr="00071C7F" w:rsidRDefault="00B52317" w:rsidP="00563C42">
            <w:pPr>
              <w:spacing w:after="0" w:line="240" w:lineRule="auto"/>
              <w:ind w:left="-112"/>
              <w:jc w:val="center"/>
              <w:rPr>
                <w:rFonts w:ascii="Times New Roman" w:eastAsia="Times New Roman" w:hAnsi="Times New Roman" w:cs="Times New Roman"/>
                <w:b/>
                <w:bCs/>
                <w:sz w:val="24"/>
                <w:szCs w:val="24"/>
                <w:lang w:val="ro-RO" w:eastAsia="ru-RU"/>
              </w:rPr>
            </w:pPr>
            <w:r w:rsidRPr="00071C7F">
              <w:rPr>
                <w:rFonts w:ascii="Times New Roman" w:eastAsia="Times New Roman" w:hAnsi="Times New Roman" w:cs="Times New Roman"/>
                <w:b/>
                <w:bCs/>
                <w:sz w:val="24"/>
                <w:szCs w:val="24"/>
                <w:lang w:val="ro-RO" w:eastAsia="ru-RU"/>
              </w:rPr>
              <w:t>Nr. de</w:t>
            </w:r>
          </w:p>
          <w:p w14:paraId="26F78552" w14:textId="77777777" w:rsidR="00B52317" w:rsidRPr="00071C7F" w:rsidRDefault="00B52317" w:rsidP="00563C42">
            <w:pPr>
              <w:spacing w:after="0" w:line="240" w:lineRule="auto"/>
              <w:ind w:left="-112"/>
              <w:jc w:val="center"/>
              <w:rPr>
                <w:rFonts w:ascii="Times New Roman" w:eastAsia="Times New Roman" w:hAnsi="Times New Roman" w:cs="Times New Roman"/>
                <w:b/>
                <w:sz w:val="24"/>
                <w:szCs w:val="24"/>
                <w:lang w:eastAsia="ru-RU"/>
              </w:rPr>
            </w:pPr>
            <w:r w:rsidRPr="00071C7F">
              <w:rPr>
                <w:rFonts w:ascii="Times New Roman" w:eastAsia="Times New Roman" w:hAnsi="Times New Roman" w:cs="Times New Roman"/>
                <w:b/>
                <w:bCs/>
                <w:sz w:val="24"/>
                <w:szCs w:val="24"/>
                <w:lang w:val="ro-RO" w:eastAsia="ru-RU"/>
              </w:rPr>
              <w:t>ore</w:t>
            </w:r>
            <w:r w:rsidRPr="00071C7F">
              <w:rPr>
                <w:rFonts w:ascii="Times New Roman" w:eastAsia="Times New Roman" w:hAnsi="Times New Roman" w:cs="Times New Roman"/>
                <w:sz w:val="24"/>
                <w:szCs w:val="24"/>
                <w:vertAlign w:val="superscript"/>
                <w:lang w:val="ro-RO" w:eastAsia="ru-RU"/>
              </w:rPr>
              <w:t>1</w:t>
            </w:r>
          </w:p>
        </w:tc>
        <w:tc>
          <w:tcPr>
            <w:tcW w:w="850" w:type="dxa"/>
            <w:shd w:val="clear" w:color="auto" w:fill="FFFFFF" w:themeFill="background1"/>
          </w:tcPr>
          <w:p w14:paraId="00C26EA3" w14:textId="77777777" w:rsidR="00B52317" w:rsidRPr="00071C7F" w:rsidRDefault="00B52317" w:rsidP="00563C42">
            <w:pPr>
              <w:spacing w:after="0" w:line="240" w:lineRule="auto"/>
              <w:ind w:left="-110" w:right="-111"/>
              <w:jc w:val="center"/>
              <w:rPr>
                <w:rFonts w:ascii="Times New Roman" w:eastAsia="Times New Roman" w:hAnsi="Times New Roman" w:cs="Times New Roman"/>
                <w:b/>
                <w:sz w:val="24"/>
                <w:szCs w:val="24"/>
                <w:lang w:eastAsia="ru-RU"/>
              </w:rPr>
            </w:pPr>
            <w:r w:rsidRPr="00071C7F">
              <w:rPr>
                <w:rFonts w:ascii="Times New Roman" w:hAnsi="Times New Roman" w:cs="Times New Roman"/>
                <w:b/>
                <w:bCs/>
                <w:sz w:val="24"/>
                <w:szCs w:val="24"/>
                <w:lang w:val="en-US"/>
              </w:rPr>
              <w:t>Data</w:t>
            </w:r>
          </w:p>
        </w:tc>
        <w:tc>
          <w:tcPr>
            <w:tcW w:w="709" w:type="dxa"/>
            <w:shd w:val="clear" w:color="auto" w:fill="FFFFFF" w:themeFill="background1"/>
          </w:tcPr>
          <w:p w14:paraId="3E1B2082" w14:textId="77777777" w:rsidR="00B52317" w:rsidRPr="00071C7F" w:rsidRDefault="00B52317" w:rsidP="00563C42">
            <w:pPr>
              <w:tabs>
                <w:tab w:val="left" w:pos="13849"/>
              </w:tabs>
              <w:spacing w:after="0" w:line="240" w:lineRule="auto"/>
              <w:ind w:left="-113" w:right="-115"/>
              <w:jc w:val="center"/>
              <w:rPr>
                <w:rFonts w:ascii="Times New Roman" w:eastAsia="Times New Roman" w:hAnsi="Times New Roman" w:cs="Times New Roman"/>
                <w:b/>
                <w:bCs/>
                <w:sz w:val="24"/>
                <w:szCs w:val="24"/>
                <w:lang w:val="en-US" w:eastAsia="ru-RU"/>
              </w:rPr>
            </w:pPr>
            <w:r w:rsidRPr="00071C7F">
              <w:rPr>
                <w:rFonts w:ascii="Times New Roman" w:eastAsia="Times New Roman" w:hAnsi="Times New Roman" w:cs="Times New Roman"/>
                <w:b/>
                <w:bCs/>
                <w:sz w:val="24"/>
                <w:szCs w:val="24"/>
                <w:lang w:val="ro-RO" w:eastAsia="ru-RU"/>
              </w:rPr>
              <w:t>Note</w:t>
            </w:r>
          </w:p>
        </w:tc>
      </w:tr>
      <w:tr w:rsidR="00B52317" w:rsidRPr="00071C7F" w14:paraId="2B2D7F4F" w14:textId="77777777" w:rsidTr="00563C42">
        <w:trPr>
          <w:trHeight w:val="281"/>
          <w:jc w:val="center"/>
        </w:trPr>
        <w:tc>
          <w:tcPr>
            <w:tcW w:w="2972" w:type="dxa"/>
            <w:vMerge w:val="restart"/>
          </w:tcPr>
          <w:p w14:paraId="69F145FC" w14:textId="77777777" w:rsidR="00B52317" w:rsidRPr="00071C7F" w:rsidRDefault="00B52317" w:rsidP="00563C42">
            <w:pPr>
              <w:spacing w:after="0" w:line="240" w:lineRule="auto"/>
              <w:rPr>
                <w:rFonts w:ascii="Times New Roman" w:hAnsi="Times New Roman" w:cs="Times New Roman"/>
                <w:sz w:val="24"/>
                <w:szCs w:val="24"/>
                <w:lang w:val="ro-RO"/>
              </w:rPr>
            </w:pPr>
            <w:r w:rsidRPr="00071C7F">
              <w:rPr>
                <w:rFonts w:ascii="Times New Roman" w:hAnsi="Times New Roman" w:cs="Times New Roman"/>
                <w:sz w:val="24"/>
                <w:szCs w:val="24"/>
                <w:lang w:val="en-US"/>
              </w:rPr>
              <w:t xml:space="preserve">5.1. </w:t>
            </w:r>
            <w:r w:rsidRPr="00071C7F">
              <w:rPr>
                <w:rFonts w:ascii="Times New Roman" w:hAnsi="Times New Roman" w:cs="Times New Roman"/>
                <w:sz w:val="24"/>
                <w:szCs w:val="24"/>
                <w:lang w:val="ro-RO"/>
              </w:rPr>
              <w:t xml:space="preserve">Identificarea regulilor privind securitatea personală în locuri publice, pe stradă, în condiții casnice și mediul naturii, în baza exemplelor. </w:t>
            </w:r>
          </w:p>
          <w:p w14:paraId="6816CBD5" w14:textId="77777777" w:rsidR="00B52317" w:rsidRPr="00071C7F" w:rsidRDefault="00B52317" w:rsidP="00563C42">
            <w:pPr>
              <w:spacing w:after="0" w:line="240" w:lineRule="auto"/>
              <w:rPr>
                <w:rFonts w:ascii="Times New Roman" w:hAnsi="Times New Roman" w:cs="Times New Roman"/>
                <w:sz w:val="24"/>
                <w:szCs w:val="24"/>
                <w:lang w:val="ro-RO"/>
              </w:rPr>
            </w:pPr>
            <w:r w:rsidRPr="00071C7F">
              <w:rPr>
                <w:rFonts w:ascii="Times New Roman" w:hAnsi="Times New Roman" w:cs="Times New Roman"/>
                <w:sz w:val="24"/>
                <w:szCs w:val="24"/>
                <w:lang w:val="ro-RO"/>
              </w:rPr>
              <w:t xml:space="preserve">5.2. Recunoașterea situațiilor potențial periculoase din mediul online. </w:t>
            </w:r>
          </w:p>
          <w:p w14:paraId="4D968AD0" w14:textId="77777777" w:rsidR="00B52317" w:rsidRPr="00071C7F" w:rsidRDefault="00B52317" w:rsidP="00563C42">
            <w:pPr>
              <w:spacing w:after="0" w:line="240" w:lineRule="auto"/>
              <w:rPr>
                <w:rFonts w:ascii="Times New Roman" w:eastAsia="Times New Roman" w:hAnsi="Times New Roman" w:cs="Times New Roman"/>
                <w:sz w:val="24"/>
                <w:szCs w:val="24"/>
                <w:lang w:val="en-US" w:eastAsia="ru-RU"/>
              </w:rPr>
            </w:pPr>
            <w:r w:rsidRPr="00071C7F">
              <w:rPr>
                <w:rFonts w:ascii="Times New Roman" w:hAnsi="Times New Roman" w:cs="Times New Roman"/>
                <w:sz w:val="24"/>
                <w:szCs w:val="24"/>
                <w:lang w:val="ro-RO"/>
              </w:rPr>
              <w:t>5.3. Proiectarea modului de comportament sigur pe timp de vacanță, în baza regulilor studiate.</w:t>
            </w:r>
          </w:p>
        </w:tc>
        <w:tc>
          <w:tcPr>
            <w:tcW w:w="851" w:type="dxa"/>
            <w:vAlign w:val="bottom"/>
          </w:tcPr>
          <w:p w14:paraId="23581EA3" w14:textId="77777777" w:rsidR="00B52317" w:rsidRPr="00071C7F" w:rsidRDefault="00B52317" w:rsidP="00563C42">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eastAsia="ru-RU"/>
              </w:rPr>
            </w:pPr>
            <w:r w:rsidRPr="00071C7F">
              <w:rPr>
                <w:rFonts w:ascii="Times New Roman" w:eastAsia="Times New Roman" w:hAnsi="Times New Roman" w:cs="Times New Roman"/>
                <w:color w:val="000000"/>
                <w:sz w:val="24"/>
                <w:szCs w:val="24"/>
                <w:lang w:val="ro-RO" w:eastAsia="ru-RU"/>
              </w:rPr>
              <w:t>28.</w:t>
            </w:r>
          </w:p>
        </w:tc>
        <w:tc>
          <w:tcPr>
            <w:tcW w:w="7654" w:type="dxa"/>
            <w:vAlign w:val="bottom"/>
          </w:tcPr>
          <w:p w14:paraId="069C1B3A" w14:textId="77777777" w:rsidR="00B52317" w:rsidRPr="00071C7F" w:rsidRDefault="00B52317" w:rsidP="00563C42">
            <w:pPr>
              <w:tabs>
                <w:tab w:val="left" w:pos="292"/>
              </w:tabs>
              <w:spacing w:after="0" w:line="240" w:lineRule="auto"/>
              <w:rPr>
                <w:rFonts w:ascii="Times New Roman" w:eastAsia="Times New Roman" w:hAnsi="Times New Roman" w:cs="Times New Roman"/>
                <w:b/>
                <w:sz w:val="24"/>
                <w:szCs w:val="24"/>
                <w:lang w:val="ro-RO" w:eastAsia="ru-RU"/>
              </w:rPr>
            </w:pPr>
            <w:r w:rsidRPr="00071C7F">
              <w:rPr>
                <w:rFonts w:ascii="Times New Roman" w:hAnsi="Times New Roman" w:cs="Times New Roman"/>
                <w:b/>
                <w:bCs/>
                <w:sz w:val="24"/>
                <w:szCs w:val="24"/>
                <w:lang w:val="ro-RO"/>
              </w:rPr>
              <w:t>Incendiul – acțiuni și modalități de prevenire.</w:t>
            </w:r>
            <w:r w:rsidRPr="00071C7F">
              <w:rPr>
                <w:rFonts w:ascii="Times New Roman" w:hAnsi="Times New Roman" w:cs="Times New Roman"/>
                <w:sz w:val="24"/>
                <w:szCs w:val="24"/>
                <w:lang w:val="ro-RO"/>
              </w:rPr>
              <w:t xml:space="preserve"> Cauze ale incendiului, comportament responsabil/iresponsabil. Activitatea serviciului de pompieri. Mod de apelare. Comportament adecvat în raport cu această instituție. </w:t>
            </w:r>
          </w:p>
        </w:tc>
        <w:tc>
          <w:tcPr>
            <w:tcW w:w="851" w:type="dxa"/>
            <w:shd w:val="clear" w:color="auto" w:fill="auto"/>
            <w:vAlign w:val="bottom"/>
          </w:tcPr>
          <w:p w14:paraId="2DCD228A"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en-US" w:eastAsia="ru-RU"/>
              </w:rPr>
            </w:pPr>
            <w:r w:rsidRPr="00071C7F">
              <w:rPr>
                <w:rFonts w:ascii="Times New Roman" w:eastAsia="Times New Roman" w:hAnsi="Times New Roman" w:cs="Times New Roman"/>
                <w:color w:val="000000"/>
                <w:sz w:val="24"/>
                <w:szCs w:val="24"/>
                <w:lang w:eastAsia="ru-RU"/>
              </w:rPr>
              <w:t>1</w:t>
            </w:r>
          </w:p>
        </w:tc>
        <w:tc>
          <w:tcPr>
            <w:tcW w:w="850" w:type="dxa"/>
            <w:vAlign w:val="bottom"/>
          </w:tcPr>
          <w:p w14:paraId="31B2D0E4"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en-US" w:eastAsia="ru-RU"/>
              </w:rPr>
            </w:pPr>
          </w:p>
        </w:tc>
        <w:tc>
          <w:tcPr>
            <w:tcW w:w="709" w:type="dxa"/>
            <w:vAlign w:val="bottom"/>
          </w:tcPr>
          <w:p w14:paraId="34047C9E" w14:textId="77777777" w:rsidR="00B52317" w:rsidRPr="00071C7F" w:rsidRDefault="00B52317" w:rsidP="00563C42">
            <w:pPr>
              <w:spacing w:after="0" w:line="240" w:lineRule="auto"/>
              <w:rPr>
                <w:rFonts w:ascii="Times New Roman" w:eastAsia="Times New Roman" w:hAnsi="Times New Roman" w:cs="Times New Roman"/>
                <w:color w:val="000000"/>
                <w:sz w:val="24"/>
                <w:szCs w:val="24"/>
                <w:vertAlign w:val="superscript"/>
                <w:lang w:val="en-US" w:eastAsia="ru-RU"/>
              </w:rPr>
            </w:pPr>
          </w:p>
        </w:tc>
      </w:tr>
      <w:tr w:rsidR="00B52317" w:rsidRPr="00071C7F" w14:paraId="5A5366DD" w14:textId="77777777" w:rsidTr="00563C42">
        <w:trPr>
          <w:jc w:val="center"/>
        </w:trPr>
        <w:tc>
          <w:tcPr>
            <w:tcW w:w="2972" w:type="dxa"/>
            <w:vMerge/>
          </w:tcPr>
          <w:p w14:paraId="0B79BF3C" w14:textId="77777777" w:rsidR="00B52317" w:rsidRPr="00071C7F" w:rsidRDefault="00B52317" w:rsidP="00563C42">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851" w:type="dxa"/>
            <w:vAlign w:val="bottom"/>
          </w:tcPr>
          <w:p w14:paraId="58AA29DA" w14:textId="77777777" w:rsidR="00B52317" w:rsidRPr="00071C7F" w:rsidRDefault="00B52317" w:rsidP="00563C42">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eastAsia="ru-RU"/>
              </w:rPr>
            </w:pPr>
            <w:r w:rsidRPr="00071C7F">
              <w:rPr>
                <w:rFonts w:ascii="Times New Roman" w:eastAsia="Times New Roman" w:hAnsi="Times New Roman" w:cs="Times New Roman"/>
                <w:color w:val="000000"/>
                <w:sz w:val="24"/>
                <w:szCs w:val="24"/>
                <w:lang w:val="ro-RO" w:eastAsia="ru-RU"/>
              </w:rPr>
              <w:t>29.</w:t>
            </w:r>
          </w:p>
        </w:tc>
        <w:tc>
          <w:tcPr>
            <w:tcW w:w="7654" w:type="dxa"/>
            <w:vAlign w:val="bottom"/>
          </w:tcPr>
          <w:p w14:paraId="13146DDC" w14:textId="77777777" w:rsidR="00B52317" w:rsidRPr="00071C7F" w:rsidRDefault="00B52317" w:rsidP="00563C42">
            <w:pPr>
              <w:tabs>
                <w:tab w:val="left" w:pos="292"/>
              </w:tabs>
              <w:spacing w:after="0" w:line="240" w:lineRule="auto"/>
              <w:rPr>
                <w:rFonts w:ascii="Times New Roman" w:eastAsia="Times New Roman" w:hAnsi="Times New Roman" w:cs="Times New Roman"/>
                <w:sz w:val="24"/>
                <w:szCs w:val="24"/>
                <w:lang w:val="ro-RO" w:eastAsia="ru-RU"/>
              </w:rPr>
            </w:pPr>
            <w:r w:rsidRPr="00071C7F">
              <w:rPr>
                <w:rFonts w:ascii="Times New Roman" w:hAnsi="Times New Roman" w:cs="Times New Roman"/>
                <w:b/>
                <w:bCs/>
                <w:sz w:val="24"/>
                <w:szCs w:val="24"/>
                <w:lang w:val="ro-RO"/>
              </w:rPr>
              <w:t>Situațiile de risc în stradă.</w:t>
            </w:r>
            <w:r w:rsidRPr="00071C7F">
              <w:rPr>
                <w:rFonts w:ascii="Times New Roman" w:hAnsi="Times New Roman" w:cs="Times New Roman"/>
                <w:sz w:val="24"/>
                <w:szCs w:val="24"/>
                <w:lang w:val="ro-RO"/>
              </w:rPr>
              <w:t xml:space="preserve"> Comportamentul pietonului. Carosabilul, vehiculele. Activitatea poliției rutiere. Mod de apelare. Comportament adecvat în raport cu această instituție.</w:t>
            </w:r>
          </w:p>
        </w:tc>
        <w:tc>
          <w:tcPr>
            <w:tcW w:w="851" w:type="dxa"/>
            <w:shd w:val="clear" w:color="auto" w:fill="auto"/>
            <w:vAlign w:val="bottom"/>
          </w:tcPr>
          <w:p w14:paraId="11C74659"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en-US" w:eastAsia="ru-RU"/>
              </w:rPr>
            </w:pPr>
            <w:r w:rsidRPr="00071C7F">
              <w:rPr>
                <w:rFonts w:ascii="Times New Roman" w:eastAsia="Times New Roman" w:hAnsi="Times New Roman" w:cs="Times New Roman"/>
                <w:color w:val="000000"/>
                <w:sz w:val="24"/>
                <w:szCs w:val="24"/>
                <w:lang w:eastAsia="ru-RU"/>
              </w:rPr>
              <w:t>1</w:t>
            </w:r>
          </w:p>
        </w:tc>
        <w:tc>
          <w:tcPr>
            <w:tcW w:w="850" w:type="dxa"/>
            <w:vAlign w:val="bottom"/>
          </w:tcPr>
          <w:p w14:paraId="24E28B5E"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en-US" w:eastAsia="ru-RU"/>
              </w:rPr>
            </w:pPr>
          </w:p>
        </w:tc>
        <w:tc>
          <w:tcPr>
            <w:tcW w:w="709" w:type="dxa"/>
            <w:vAlign w:val="bottom"/>
          </w:tcPr>
          <w:p w14:paraId="2209501F" w14:textId="77777777" w:rsidR="00B52317" w:rsidRPr="00071C7F" w:rsidRDefault="00B52317" w:rsidP="00563C42">
            <w:pPr>
              <w:spacing w:after="0" w:line="240" w:lineRule="auto"/>
              <w:rPr>
                <w:rFonts w:ascii="Times New Roman" w:eastAsia="Times New Roman" w:hAnsi="Times New Roman" w:cs="Times New Roman"/>
                <w:color w:val="000000"/>
                <w:sz w:val="24"/>
                <w:szCs w:val="24"/>
                <w:lang w:val="en-US" w:eastAsia="ru-RU"/>
              </w:rPr>
            </w:pPr>
          </w:p>
        </w:tc>
      </w:tr>
      <w:tr w:rsidR="00B52317" w:rsidRPr="00071C7F" w14:paraId="4F1514B4" w14:textId="77777777" w:rsidTr="00563C42">
        <w:trPr>
          <w:jc w:val="center"/>
        </w:trPr>
        <w:tc>
          <w:tcPr>
            <w:tcW w:w="2972" w:type="dxa"/>
            <w:vMerge/>
          </w:tcPr>
          <w:p w14:paraId="4C9E0F91" w14:textId="77777777" w:rsidR="00B52317" w:rsidRPr="00071C7F" w:rsidRDefault="00B52317" w:rsidP="00563C42">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851" w:type="dxa"/>
            <w:vAlign w:val="bottom"/>
          </w:tcPr>
          <w:p w14:paraId="66C7FB00" w14:textId="77777777" w:rsidR="00B52317" w:rsidRPr="00071C7F" w:rsidRDefault="00B52317" w:rsidP="00563C42">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eastAsia="ru-RU"/>
              </w:rPr>
            </w:pPr>
            <w:r w:rsidRPr="00071C7F">
              <w:rPr>
                <w:rFonts w:ascii="Times New Roman" w:eastAsia="Times New Roman" w:hAnsi="Times New Roman" w:cs="Times New Roman"/>
                <w:color w:val="000000"/>
                <w:sz w:val="24"/>
                <w:szCs w:val="24"/>
                <w:lang w:val="ro-RO" w:eastAsia="ru-RU"/>
              </w:rPr>
              <w:t>30.</w:t>
            </w:r>
          </w:p>
        </w:tc>
        <w:tc>
          <w:tcPr>
            <w:tcW w:w="7654" w:type="dxa"/>
            <w:vAlign w:val="bottom"/>
          </w:tcPr>
          <w:p w14:paraId="20F51A39" w14:textId="77777777" w:rsidR="00B52317" w:rsidRPr="00071C7F" w:rsidRDefault="00B52317" w:rsidP="00563C42">
            <w:pPr>
              <w:tabs>
                <w:tab w:val="left" w:pos="292"/>
              </w:tabs>
              <w:spacing w:after="0" w:line="240" w:lineRule="auto"/>
              <w:rPr>
                <w:rFonts w:ascii="Times New Roman" w:eastAsia="Times New Roman" w:hAnsi="Times New Roman" w:cs="Times New Roman"/>
                <w:sz w:val="24"/>
                <w:szCs w:val="24"/>
                <w:lang w:val="ro-RO" w:eastAsia="ru-RU"/>
              </w:rPr>
            </w:pPr>
            <w:r w:rsidRPr="00071C7F">
              <w:rPr>
                <w:rFonts w:ascii="Times New Roman" w:hAnsi="Times New Roman" w:cs="Times New Roman"/>
                <w:b/>
                <w:bCs/>
                <w:sz w:val="24"/>
                <w:szCs w:val="24"/>
                <w:lang w:val="ro-RO"/>
              </w:rPr>
              <w:t>Acțiunile în situații excepționale.</w:t>
            </w:r>
            <w:r w:rsidRPr="00071C7F">
              <w:rPr>
                <w:rFonts w:ascii="Times New Roman" w:hAnsi="Times New Roman" w:cs="Times New Roman"/>
                <w:sz w:val="24"/>
                <w:szCs w:val="24"/>
                <w:lang w:val="ro-RO"/>
              </w:rPr>
              <w:t xml:space="preserve"> Tipuri de situații excepționale. Surse de informare despre situațiile excepționale. Mod personal și colectiv de comportare.  </w:t>
            </w:r>
          </w:p>
        </w:tc>
        <w:tc>
          <w:tcPr>
            <w:tcW w:w="851" w:type="dxa"/>
            <w:shd w:val="clear" w:color="auto" w:fill="auto"/>
            <w:vAlign w:val="bottom"/>
          </w:tcPr>
          <w:p w14:paraId="75FBD3C5"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en-US" w:eastAsia="ru-RU"/>
              </w:rPr>
            </w:pPr>
            <w:r w:rsidRPr="00071C7F">
              <w:rPr>
                <w:rFonts w:ascii="Times New Roman" w:eastAsia="Times New Roman" w:hAnsi="Times New Roman" w:cs="Times New Roman"/>
                <w:color w:val="000000"/>
                <w:sz w:val="24"/>
                <w:szCs w:val="24"/>
                <w:lang w:eastAsia="ru-RU"/>
              </w:rPr>
              <w:t>1</w:t>
            </w:r>
          </w:p>
        </w:tc>
        <w:tc>
          <w:tcPr>
            <w:tcW w:w="850" w:type="dxa"/>
            <w:vAlign w:val="bottom"/>
          </w:tcPr>
          <w:p w14:paraId="58F82F51"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en-US" w:eastAsia="ru-RU"/>
              </w:rPr>
            </w:pPr>
          </w:p>
        </w:tc>
        <w:tc>
          <w:tcPr>
            <w:tcW w:w="709" w:type="dxa"/>
            <w:vAlign w:val="bottom"/>
          </w:tcPr>
          <w:p w14:paraId="443C0EEB" w14:textId="77777777" w:rsidR="00B52317" w:rsidRPr="00071C7F" w:rsidRDefault="00B52317" w:rsidP="00563C42">
            <w:pPr>
              <w:spacing w:after="0" w:line="240" w:lineRule="auto"/>
              <w:rPr>
                <w:rFonts w:ascii="Times New Roman" w:eastAsia="Times New Roman" w:hAnsi="Times New Roman" w:cs="Times New Roman"/>
                <w:color w:val="000000"/>
                <w:sz w:val="24"/>
                <w:szCs w:val="24"/>
                <w:lang w:val="en-US" w:eastAsia="ru-RU"/>
              </w:rPr>
            </w:pPr>
          </w:p>
        </w:tc>
      </w:tr>
      <w:tr w:rsidR="00B52317" w:rsidRPr="00071C7F" w14:paraId="433435D8" w14:textId="77777777" w:rsidTr="00563C42">
        <w:trPr>
          <w:jc w:val="center"/>
        </w:trPr>
        <w:tc>
          <w:tcPr>
            <w:tcW w:w="2972" w:type="dxa"/>
            <w:vMerge/>
          </w:tcPr>
          <w:p w14:paraId="76C8143B" w14:textId="77777777" w:rsidR="00B52317" w:rsidRPr="00071C7F" w:rsidRDefault="00B52317" w:rsidP="00563C42">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851" w:type="dxa"/>
            <w:vAlign w:val="bottom"/>
          </w:tcPr>
          <w:p w14:paraId="74BD0947" w14:textId="77777777" w:rsidR="00B52317" w:rsidRPr="00071C7F" w:rsidRDefault="00B52317" w:rsidP="00563C42">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eastAsia="ru-RU"/>
              </w:rPr>
            </w:pPr>
            <w:r w:rsidRPr="00071C7F">
              <w:rPr>
                <w:rFonts w:ascii="Times New Roman" w:eastAsia="Times New Roman" w:hAnsi="Times New Roman" w:cs="Times New Roman"/>
                <w:color w:val="000000"/>
                <w:sz w:val="24"/>
                <w:szCs w:val="24"/>
                <w:lang w:val="ro-RO" w:eastAsia="ru-RU"/>
              </w:rPr>
              <w:t>31.</w:t>
            </w:r>
          </w:p>
        </w:tc>
        <w:tc>
          <w:tcPr>
            <w:tcW w:w="7654" w:type="dxa"/>
            <w:vAlign w:val="bottom"/>
          </w:tcPr>
          <w:p w14:paraId="1319CDB9" w14:textId="77777777" w:rsidR="00B52317" w:rsidRPr="00071C7F" w:rsidRDefault="00B52317" w:rsidP="00563C42">
            <w:pPr>
              <w:tabs>
                <w:tab w:val="left" w:pos="292"/>
              </w:tabs>
              <w:spacing w:after="0" w:line="240" w:lineRule="auto"/>
              <w:rPr>
                <w:rFonts w:ascii="Times New Roman" w:eastAsia="Times New Roman" w:hAnsi="Times New Roman" w:cs="Times New Roman"/>
                <w:sz w:val="24"/>
                <w:szCs w:val="24"/>
                <w:lang w:val="ro-RO" w:eastAsia="ru-RU"/>
              </w:rPr>
            </w:pPr>
            <w:r w:rsidRPr="00071C7F">
              <w:rPr>
                <w:rFonts w:ascii="Times New Roman" w:hAnsi="Times New Roman" w:cs="Times New Roman"/>
                <w:b/>
                <w:bCs/>
                <w:sz w:val="24"/>
                <w:szCs w:val="24"/>
                <w:lang w:val="ro-RO"/>
              </w:rPr>
              <w:t>Comunicarea online.</w:t>
            </w:r>
            <w:r w:rsidRPr="00071C7F">
              <w:rPr>
                <w:rFonts w:ascii="Times New Roman" w:hAnsi="Times New Roman" w:cs="Times New Roman"/>
                <w:sz w:val="24"/>
                <w:szCs w:val="24"/>
                <w:lang w:val="ro-RO"/>
              </w:rPr>
              <w:t xml:space="preserve"> Consecințele negative ale creării, transmiterii, publicării și comentării unor materiale cu tentă sexuală pe Internet, a jocurilor periculoase, a programelor malware.  </w:t>
            </w:r>
          </w:p>
        </w:tc>
        <w:tc>
          <w:tcPr>
            <w:tcW w:w="851" w:type="dxa"/>
            <w:shd w:val="clear" w:color="auto" w:fill="auto"/>
            <w:vAlign w:val="bottom"/>
          </w:tcPr>
          <w:p w14:paraId="5FF5FF75"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en-US" w:eastAsia="ru-RU"/>
              </w:rPr>
            </w:pPr>
            <w:r w:rsidRPr="00071C7F">
              <w:rPr>
                <w:rFonts w:ascii="Times New Roman" w:eastAsia="Times New Roman" w:hAnsi="Times New Roman" w:cs="Times New Roman"/>
                <w:color w:val="000000"/>
                <w:sz w:val="24"/>
                <w:szCs w:val="24"/>
                <w:lang w:eastAsia="ru-RU"/>
              </w:rPr>
              <w:t>1</w:t>
            </w:r>
          </w:p>
        </w:tc>
        <w:tc>
          <w:tcPr>
            <w:tcW w:w="850" w:type="dxa"/>
            <w:vAlign w:val="bottom"/>
          </w:tcPr>
          <w:p w14:paraId="7B560FC1"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en-US" w:eastAsia="ru-RU"/>
              </w:rPr>
            </w:pPr>
          </w:p>
        </w:tc>
        <w:tc>
          <w:tcPr>
            <w:tcW w:w="709" w:type="dxa"/>
            <w:vAlign w:val="bottom"/>
          </w:tcPr>
          <w:p w14:paraId="2FA760AA" w14:textId="77777777" w:rsidR="00B52317" w:rsidRPr="00071C7F" w:rsidRDefault="00B52317" w:rsidP="00563C42">
            <w:pPr>
              <w:spacing w:after="0" w:line="240" w:lineRule="auto"/>
              <w:rPr>
                <w:rFonts w:ascii="Times New Roman" w:eastAsia="Times New Roman" w:hAnsi="Times New Roman" w:cs="Times New Roman"/>
                <w:color w:val="000000"/>
                <w:sz w:val="24"/>
                <w:szCs w:val="24"/>
                <w:lang w:val="en-US" w:eastAsia="ru-RU"/>
              </w:rPr>
            </w:pPr>
          </w:p>
        </w:tc>
      </w:tr>
      <w:tr w:rsidR="00B52317" w:rsidRPr="00071C7F" w14:paraId="127AE3A7" w14:textId="77777777" w:rsidTr="00563C42">
        <w:trPr>
          <w:jc w:val="center"/>
        </w:trPr>
        <w:tc>
          <w:tcPr>
            <w:tcW w:w="2972" w:type="dxa"/>
            <w:vMerge/>
          </w:tcPr>
          <w:p w14:paraId="45028260" w14:textId="77777777" w:rsidR="00B52317" w:rsidRPr="00071C7F" w:rsidRDefault="00B52317" w:rsidP="00563C42">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851" w:type="dxa"/>
            <w:vAlign w:val="bottom"/>
          </w:tcPr>
          <w:p w14:paraId="0C506DBA"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ro-RO" w:eastAsia="ru-RU"/>
              </w:rPr>
            </w:pPr>
            <w:r w:rsidRPr="00071C7F">
              <w:rPr>
                <w:rFonts w:ascii="Times New Roman" w:eastAsia="Times New Roman" w:hAnsi="Times New Roman" w:cs="Times New Roman"/>
                <w:sz w:val="24"/>
                <w:szCs w:val="24"/>
                <w:lang w:val="ro-RO" w:eastAsia="ru-RU"/>
              </w:rPr>
              <w:t>32.</w:t>
            </w:r>
          </w:p>
        </w:tc>
        <w:tc>
          <w:tcPr>
            <w:tcW w:w="7654" w:type="dxa"/>
            <w:tcBorders>
              <w:bottom w:val="single" w:sz="4" w:space="0" w:color="auto"/>
            </w:tcBorders>
            <w:vAlign w:val="bottom"/>
          </w:tcPr>
          <w:p w14:paraId="048E2BAD" w14:textId="77777777" w:rsidR="00B52317" w:rsidRPr="00071C7F" w:rsidRDefault="00B52317" w:rsidP="00563C42">
            <w:pPr>
              <w:tabs>
                <w:tab w:val="left" w:pos="292"/>
              </w:tabs>
              <w:spacing w:after="0" w:line="240" w:lineRule="auto"/>
              <w:rPr>
                <w:rFonts w:ascii="Times New Roman" w:eastAsia="Times New Roman" w:hAnsi="Times New Roman" w:cs="Times New Roman"/>
                <w:bCs/>
                <w:sz w:val="24"/>
                <w:szCs w:val="24"/>
                <w:lang w:val="ro-RO" w:eastAsia="ru-RU"/>
              </w:rPr>
            </w:pPr>
            <w:r w:rsidRPr="00071C7F">
              <w:rPr>
                <w:rFonts w:ascii="Times New Roman" w:hAnsi="Times New Roman" w:cs="Times New Roman"/>
                <w:b/>
                <w:bCs/>
                <w:sz w:val="24"/>
                <w:szCs w:val="24"/>
                <w:lang w:val="ro-RO"/>
              </w:rPr>
              <w:t>Regulile de securitate pe timpul vacanței.</w:t>
            </w:r>
            <w:r w:rsidRPr="00071C7F">
              <w:rPr>
                <w:rFonts w:ascii="Times New Roman" w:hAnsi="Times New Roman" w:cs="Times New Roman"/>
                <w:sz w:val="24"/>
                <w:szCs w:val="24"/>
                <w:lang w:val="ro-RO"/>
              </w:rPr>
              <w:t xml:space="preserve"> Locuri, obiecte și aparate periculoase. Mod de comportament în apropierea bazinelor acvatice.</w:t>
            </w:r>
          </w:p>
        </w:tc>
        <w:tc>
          <w:tcPr>
            <w:tcW w:w="851" w:type="dxa"/>
            <w:shd w:val="clear" w:color="auto" w:fill="auto"/>
            <w:vAlign w:val="bottom"/>
          </w:tcPr>
          <w:p w14:paraId="5D2E3AAD"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en-US" w:eastAsia="ru-RU"/>
              </w:rPr>
            </w:pPr>
            <w:r w:rsidRPr="00071C7F">
              <w:rPr>
                <w:rFonts w:ascii="Times New Roman" w:eastAsia="Times New Roman" w:hAnsi="Times New Roman" w:cs="Times New Roman"/>
                <w:color w:val="000000"/>
                <w:sz w:val="24"/>
                <w:szCs w:val="24"/>
                <w:lang w:eastAsia="ru-RU"/>
              </w:rPr>
              <w:t>1</w:t>
            </w:r>
          </w:p>
        </w:tc>
        <w:tc>
          <w:tcPr>
            <w:tcW w:w="850" w:type="dxa"/>
            <w:vAlign w:val="bottom"/>
          </w:tcPr>
          <w:p w14:paraId="518DECD7"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en-US" w:eastAsia="ru-RU"/>
              </w:rPr>
            </w:pPr>
          </w:p>
        </w:tc>
        <w:tc>
          <w:tcPr>
            <w:tcW w:w="709" w:type="dxa"/>
            <w:vAlign w:val="bottom"/>
          </w:tcPr>
          <w:p w14:paraId="4CC3E6D2" w14:textId="77777777" w:rsidR="00B52317" w:rsidRPr="00071C7F" w:rsidRDefault="00B52317" w:rsidP="00563C42">
            <w:pPr>
              <w:spacing w:after="0" w:line="240" w:lineRule="auto"/>
              <w:rPr>
                <w:rFonts w:ascii="Times New Roman" w:eastAsia="Times New Roman" w:hAnsi="Times New Roman" w:cs="Times New Roman"/>
                <w:color w:val="000000"/>
                <w:sz w:val="24"/>
                <w:szCs w:val="24"/>
                <w:lang w:val="en-US" w:eastAsia="ru-RU"/>
              </w:rPr>
            </w:pPr>
          </w:p>
        </w:tc>
      </w:tr>
      <w:tr w:rsidR="00B52317" w:rsidRPr="00071C7F" w14:paraId="6A8F7E7F" w14:textId="77777777" w:rsidTr="00563C42">
        <w:trPr>
          <w:trHeight w:val="309"/>
          <w:jc w:val="center"/>
        </w:trPr>
        <w:tc>
          <w:tcPr>
            <w:tcW w:w="2972" w:type="dxa"/>
            <w:vMerge/>
          </w:tcPr>
          <w:p w14:paraId="0F7C3D96" w14:textId="77777777" w:rsidR="00B52317" w:rsidRPr="00071C7F" w:rsidRDefault="00B52317" w:rsidP="00563C42">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851" w:type="dxa"/>
          </w:tcPr>
          <w:p w14:paraId="2C5354A6"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ro-RO" w:eastAsia="ru-RU"/>
              </w:rPr>
            </w:pPr>
            <w:r w:rsidRPr="00071C7F">
              <w:rPr>
                <w:rFonts w:ascii="Times New Roman" w:eastAsia="Times New Roman" w:hAnsi="Times New Roman" w:cs="Times New Roman"/>
                <w:sz w:val="24"/>
                <w:szCs w:val="24"/>
                <w:lang w:val="ro-RO" w:eastAsia="ru-RU"/>
              </w:rPr>
              <w:t>33.</w:t>
            </w:r>
          </w:p>
        </w:tc>
        <w:tc>
          <w:tcPr>
            <w:tcW w:w="7654" w:type="dxa"/>
            <w:tcBorders>
              <w:top w:val="single" w:sz="4" w:space="0" w:color="auto"/>
              <w:left w:val="single" w:sz="4" w:space="0" w:color="auto"/>
              <w:bottom w:val="single" w:sz="4" w:space="0" w:color="auto"/>
              <w:right w:val="single" w:sz="4" w:space="0" w:color="auto"/>
            </w:tcBorders>
          </w:tcPr>
          <w:p w14:paraId="13E31DC7" w14:textId="77777777" w:rsidR="00B52317" w:rsidRPr="00071C7F" w:rsidRDefault="00B52317" w:rsidP="00563C42">
            <w:pPr>
              <w:tabs>
                <w:tab w:val="left" w:pos="292"/>
              </w:tabs>
              <w:spacing w:after="0" w:line="240" w:lineRule="auto"/>
              <w:rPr>
                <w:rFonts w:ascii="Times New Roman" w:eastAsia="Times New Roman" w:hAnsi="Times New Roman" w:cs="Times New Roman"/>
                <w:b/>
                <w:sz w:val="24"/>
                <w:szCs w:val="24"/>
                <w:lang w:val="ro-RO" w:eastAsia="ru-RU"/>
              </w:rPr>
            </w:pPr>
            <w:r w:rsidRPr="00071C7F">
              <w:rPr>
                <w:rFonts w:ascii="Times New Roman" w:hAnsi="Times New Roman" w:cs="Times New Roman"/>
                <w:b/>
                <w:bCs/>
                <w:sz w:val="24"/>
                <w:szCs w:val="24"/>
                <w:lang w:val="ro-RO"/>
              </w:rPr>
              <w:t>Managementul clasei:</w:t>
            </w:r>
            <w:r w:rsidRPr="00071C7F">
              <w:rPr>
                <w:rFonts w:ascii="Times New Roman" w:hAnsi="Times New Roman" w:cs="Times New Roman"/>
                <w:sz w:val="24"/>
                <w:szCs w:val="24"/>
                <w:lang w:val="ro-RO"/>
              </w:rPr>
              <w:t xml:space="preserve"> abordări situaționale.</w:t>
            </w:r>
          </w:p>
        </w:tc>
        <w:tc>
          <w:tcPr>
            <w:tcW w:w="851" w:type="dxa"/>
            <w:shd w:val="clear" w:color="auto" w:fill="auto"/>
          </w:tcPr>
          <w:p w14:paraId="0AFA1AFC" w14:textId="77777777" w:rsidR="00B52317" w:rsidRPr="00071C7F" w:rsidRDefault="00B52317" w:rsidP="00563C42">
            <w:pPr>
              <w:spacing w:after="0" w:line="240" w:lineRule="auto"/>
              <w:jc w:val="center"/>
              <w:rPr>
                <w:rFonts w:ascii="Times New Roman" w:eastAsia="Times New Roman" w:hAnsi="Times New Roman" w:cs="Times New Roman"/>
                <w:sz w:val="24"/>
                <w:szCs w:val="24"/>
                <w:lang w:val="en-US" w:eastAsia="ru-RU"/>
              </w:rPr>
            </w:pPr>
            <w:r w:rsidRPr="00071C7F">
              <w:rPr>
                <w:rFonts w:ascii="Times New Roman" w:eastAsia="Times New Roman" w:hAnsi="Times New Roman" w:cs="Times New Roman"/>
                <w:color w:val="000000"/>
                <w:sz w:val="24"/>
                <w:szCs w:val="24"/>
                <w:lang w:eastAsia="ru-RU"/>
              </w:rPr>
              <w:t>1</w:t>
            </w:r>
          </w:p>
        </w:tc>
        <w:tc>
          <w:tcPr>
            <w:tcW w:w="850" w:type="dxa"/>
          </w:tcPr>
          <w:p w14:paraId="37E9F829" w14:textId="77777777" w:rsidR="00B52317" w:rsidRPr="00071C7F" w:rsidRDefault="00B52317" w:rsidP="00563C42">
            <w:pPr>
              <w:keepNext/>
              <w:spacing w:after="0" w:line="240" w:lineRule="auto"/>
              <w:outlineLvl w:val="0"/>
              <w:rPr>
                <w:rFonts w:ascii="Times New Roman" w:eastAsia="Times New Roman" w:hAnsi="Times New Roman" w:cs="Times New Roman"/>
                <w:kern w:val="32"/>
                <w:sz w:val="24"/>
                <w:szCs w:val="24"/>
                <w:lang w:val="en-US" w:eastAsia="x-none"/>
              </w:rPr>
            </w:pPr>
          </w:p>
        </w:tc>
        <w:tc>
          <w:tcPr>
            <w:tcW w:w="709" w:type="dxa"/>
          </w:tcPr>
          <w:p w14:paraId="25E202BB" w14:textId="77777777" w:rsidR="00B52317" w:rsidRPr="00071C7F" w:rsidRDefault="00B52317" w:rsidP="00563C42">
            <w:pPr>
              <w:spacing w:after="0" w:line="240" w:lineRule="auto"/>
              <w:rPr>
                <w:rFonts w:ascii="Times New Roman" w:eastAsia="Times New Roman" w:hAnsi="Times New Roman" w:cs="Times New Roman"/>
                <w:color w:val="000000"/>
                <w:sz w:val="24"/>
                <w:szCs w:val="24"/>
                <w:vertAlign w:val="superscript"/>
                <w:lang w:val="en-US" w:eastAsia="ru-RU"/>
              </w:rPr>
            </w:pPr>
          </w:p>
        </w:tc>
      </w:tr>
      <w:tr w:rsidR="00B52317" w:rsidRPr="00071C7F" w14:paraId="6B29943A" w14:textId="77777777" w:rsidTr="00563C42">
        <w:trPr>
          <w:trHeight w:val="256"/>
          <w:jc w:val="center"/>
        </w:trPr>
        <w:tc>
          <w:tcPr>
            <w:tcW w:w="2972" w:type="dxa"/>
            <w:vMerge/>
          </w:tcPr>
          <w:p w14:paraId="1DF4C1AE" w14:textId="77777777" w:rsidR="00B52317" w:rsidRPr="00071C7F" w:rsidRDefault="00B52317" w:rsidP="00563C42">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8505" w:type="dxa"/>
            <w:gridSpan w:val="2"/>
            <w:tcBorders>
              <w:right w:val="single" w:sz="4" w:space="0" w:color="auto"/>
            </w:tcBorders>
          </w:tcPr>
          <w:p w14:paraId="51B6E722" w14:textId="77777777" w:rsidR="00B52317" w:rsidRPr="00071C7F" w:rsidRDefault="00B52317" w:rsidP="00563C42">
            <w:pPr>
              <w:tabs>
                <w:tab w:val="left" w:pos="292"/>
              </w:tabs>
              <w:spacing w:after="0" w:line="240" w:lineRule="auto"/>
              <w:jc w:val="right"/>
              <w:rPr>
                <w:rFonts w:ascii="Times New Roman" w:eastAsia="Times New Roman" w:hAnsi="Times New Roman" w:cs="Times New Roman"/>
                <w:b/>
                <w:iCs/>
                <w:sz w:val="24"/>
                <w:szCs w:val="24"/>
                <w:lang w:val="ro-RO" w:eastAsia="ru-RU"/>
              </w:rPr>
            </w:pPr>
            <w:r w:rsidRPr="00071C7F">
              <w:rPr>
                <w:rFonts w:ascii="Times New Roman" w:eastAsia="Times New Roman" w:hAnsi="Times New Roman" w:cs="Times New Roman"/>
                <w:b/>
                <w:iCs/>
                <w:sz w:val="24"/>
                <w:szCs w:val="24"/>
                <w:lang w:val="ro-RO" w:eastAsia="ru-RU"/>
              </w:rPr>
              <w:t>Total:</w:t>
            </w:r>
          </w:p>
        </w:tc>
        <w:tc>
          <w:tcPr>
            <w:tcW w:w="851" w:type="dxa"/>
          </w:tcPr>
          <w:p w14:paraId="70CDE2A8" w14:textId="77777777" w:rsidR="00B52317" w:rsidRPr="00071C7F" w:rsidRDefault="00B52317" w:rsidP="00563C42">
            <w:pPr>
              <w:spacing w:after="0" w:line="240" w:lineRule="auto"/>
              <w:jc w:val="center"/>
              <w:rPr>
                <w:rFonts w:ascii="Times New Roman" w:eastAsia="Times New Roman" w:hAnsi="Times New Roman" w:cs="Times New Roman"/>
                <w:b/>
                <w:iCs/>
                <w:sz w:val="24"/>
                <w:szCs w:val="24"/>
                <w:lang w:val="ro-RO" w:eastAsia="ru-RU"/>
              </w:rPr>
            </w:pPr>
            <w:r w:rsidRPr="00071C7F">
              <w:rPr>
                <w:rFonts w:ascii="Times New Roman" w:eastAsia="Times New Roman" w:hAnsi="Times New Roman" w:cs="Times New Roman"/>
                <w:b/>
                <w:iCs/>
                <w:sz w:val="24"/>
                <w:szCs w:val="24"/>
                <w:lang w:eastAsia="ru-RU"/>
              </w:rPr>
              <w:t>6</w:t>
            </w:r>
            <w:r w:rsidRPr="00071C7F">
              <w:rPr>
                <w:rFonts w:ascii="Times New Roman" w:eastAsia="Times New Roman" w:hAnsi="Times New Roman" w:cs="Times New Roman"/>
                <w:b/>
                <w:iCs/>
                <w:sz w:val="24"/>
                <w:szCs w:val="24"/>
                <w:lang w:val="ro-RO" w:eastAsia="ru-RU"/>
              </w:rPr>
              <w:t>*</w:t>
            </w:r>
          </w:p>
        </w:tc>
        <w:tc>
          <w:tcPr>
            <w:tcW w:w="850" w:type="dxa"/>
          </w:tcPr>
          <w:p w14:paraId="257D4909" w14:textId="77777777" w:rsidR="00B52317" w:rsidRPr="00071C7F" w:rsidRDefault="00B52317" w:rsidP="00563C42">
            <w:pPr>
              <w:spacing w:after="0" w:line="240" w:lineRule="auto"/>
              <w:jc w:val="center"/>
              <w:rPr>
                <w:rFonts w:ascii="Times New Roman" w:eastAsia="Times New Roman" w:hAnsi="Times New Roman" w:cs="Times New Roman"/>
                <w:b/>
                <w:sz w:val="24"/>
                <w:szCs w:val="24"/>
                <w:lang w:eastAsia="ru-RU"/>
              </w:rPr>
            </w:pPr>
          </w:p>
        </w:tc>
        <w:tc>
          <w:tcPr>
            <w:tcW w:w="709" w:type="dxa"/>
          </w:tcPr>
          <w:p w14:paraId="52679770" w14:textId="77777777" w:rsidR="00B52317" w:rsidRPr="00071C7F" w:rsidRDefault="00B52317" w:rsidP="00563C42">
            <w:pPr>
              <w:spacing w:after="0" w:line="240" w:lineRule="auto"/>
              <w:rPr>
                <w:rFonts w:ascii="Times New Roman" w:eastAsia="Times New Roman" w:hAnsi="Times New Roman" w:cs="Times New Roman"/>
                <w:b/>
                <w:color w:val="000000"/>
                <w:sz w:val="24"/>
                <w:szCs w:val="24"/>
                <w:lang w:eastAsia="ru-RU"/>
              </w:rPr>
            </w:pPr>
          </w:p>
        </w:tc>
      </w:tr>
      <w:tr w:rsidR="00B52317" w:rsidRPr="00071C7F" w14:paraId="580BCFD7" w14:textId="77777777" w:rsidTr="00563C42">
        <w:trPr>
          <w:trHeight w:val="274"/>
          <w:jc w:val="center"/>
        </w:trPr>
        <w:tc>
          <w:tcPr>
            <w:tcW w:w="11477" w:type="dxa"/>
            <w:gridSpan w:val="3"/>
          </w:tcPr>
          <w:p w14:paraId="35286E88" w14:textId="77777777" w:rsidR="00B52317" w:rsidRPr="00071C7F" w:rsidRDefault="00B52317" w:rsidP="00563C42">
            <w:pPr>
              <w:tabs>
                <w:tab w:val="left" w:pos="292"/>
              </w:tabs>
              <w:spacing w:after="0" w:line="240" w:lineRule="auto"/>
              <w:jc w:val="right"/>
              <w:rPr>
                <w:rFonts w:ascii="Times New Roman" w:eastAsia="Times New Roman" w:hAnsi="Times New Roman" w:cs="Times New Roman"/>
                <w:b/>
                <w:iCs/>
                <w:sz w:val="24"/>
                <w:szCs w:val="24"/>
                <w:lang w:val="ro-RO" w:eastAsia="ru-RU"/>
              </w:rPr>
            </w:pPr>
            <w:r w:rsidRPr="00071C7F">
              <w:rPr>
                <w:rFonts w:ascii="Times New Roman" w:eastAsia="Times New Roman" w:hAnsi="Times New Roman" w:cs="Times New Roman"/>
                <w:b/>
                <w:sz w:val="24"/>
                <w:szCs w:val="24"/>
                <w:lang w:val="ro-RO" w:eastAsia="ru-RU"/>
              </w:rPr>
              <w:t>Total semestrul II:</w:t>
            </w:r>
          </w:p>
        </w:tc>
        <w:tc>
          <w:tcPr>
            <w:tcW w:w="851" w:type="dxa"/>
          </w:tcPr>
          <w:p w14:paraId="6B251BD0" w14:textId="77777777" w:rsidR="00B52317" w:rsidRPr="00071C7F" w:rsidRDefault="00B52317" w:rsidP="00563C42">
            <w:pPr>
              <w:spacing w:after="0" w:line="240" w:lineRule="auto"/>
              <w:jc w:val="center"/>
              <w:rPr>
                <w:rFonts w:ascii="Times New Roman" w:eastAsia="Times New Roman" w:hAnsi="Times New Roman" w:cs="Times New Roman"/>
                <w:b/>
                <w:iCs/>
                <w:sz w:val="24"/>
                <w:szCs w:val="24"/>
                <w:lang w:eastAsia="ru-RU"/>
              </w:rPr>
            </w:pPr>
            <w:r w:rsidRPr="00071C7F">
              <w:rPr>
                <w:rFonts w:ascii="Times New Roman" w:eastAsia="Times New Roman" w:hAnsi="Times New Roman" w:cs="Times New Roman"/>
                <w:b/>
                <w:iCs/>
                <w:sz w:val="24"/>
                <w:szCs w:val="24"/>
                <w:lang w:val="ro-RO" w:eastAsia="ru-RU"/>
              </w:rPr>
              <w:t>18*</w:t>
            </w:r>
          </w:p>
        </w:tc>
        <w:tc>
          <w:tcPr>
            <w:tcW w:w="850" w:type="dxa"/>
          </w:tcPr>
          <w:p w14:paraId="09A8F48D" w14:textId="77777777" w:rsidR="00B52317" w:rsidRPr="00071C7F" w:rsidRDefault="00B52317" w:rsidP="00563C42">
            <w:pPr>
              <w:spacing w:after="0" w:line="240" w:lineRule="auto"/>
              <w:jc w:val="center"/>
              <w:rPr>
                <w:rFonts w:ascii="Times New Roman" w:eastAsia="Times New Roman" w:hAnsi="Times New Roman" w:cs="Times New Roman"/>
                <w:b/>
                <w:sz w:val="24"/>
                <w:szCs w:val="24"/>
                <w:lang w:eastAsia="ru-RU"/>
              </w:rPr>
            </w:pPr>
          </w:p>
        </w:tc>
        <w:tc>
          <w:tcPr>
            <w:tcW w:w="709" w:type="dxa"/>
          </w:tcPr>
          <w:p w14:paraId="31BA6D9C" w14:textId="77777777" w:rsidR="00B52317" w:rsidRPr="00071C7F" w:rsidRDefault="00B52317" w:rsidP="00563C42">
            <w:pPr>
              <w:spacing w:after="0" w:line="240" w:lineRule="auto"/>
              <w:rPr>
                <w:rFonts w:ascii="Times New Roman" w:eastAsia="Times New Roman" w:hAnsi="Times New Roman" w:cs="Times New Roman"/>
                <w:b/>
                <w:color w:val="000000"/>
                <w:sz w:val="24"/>
                <w:szCs w:val="24"/>
                <w:lang w:eastAsia="ru-RU"/>
              </w:rPr>
            </w:pPr>
          </w:p>
        </w:tc>
      </w:tr>
      <w:tr w:rsidR="00B52317" w:rsidRPr="00071C7F" w14:paraId="3A1D0ABD" w14:textId="77777777" w:rsidTr="00563C42">
        <w:trPr>
          <w:trHeight w:val="274"/>
          <w:jc w:val="center"/>
        </w:trPr>
        <w:tc>
          <w:tcPr>
            <w:tcW w:w="11477" w:type="dxa"/>
            <w:gridSpan w:val="3"/>
          </w:tcPr>
          <w:p w14:paraId="58314099" w14:textId="77777777" w:rsidR="00B52317" w:rsidRPr="00071C7F" w:rsidRDefault="00B52317" w:rsidP="00563C42">
            <w:pPr>
              <w:tabs>
                <w:tab w:val="left" w:pos="292"/>
              </w:tabs>
              <w:spacing w:after="0" w:line="240" w:lineRule="auto"/>
              <w:jc w:val="right"/>
              <w:rPr>
                <w:rFonts w:ascii="Times New Roman" w:eastAsia="Times New Roman" w:hAnsi="Times New Roman" w:cs="Times New Roman"/>
                <w:b/>
                <w:iCs/>
                <w:sz w:val="24"/>
                <w:szCs w:val="24"/>
                <w:lang w:val="ro-RO" w:eastAsia="ru-RU"/>
              </w:rPr>
            </w:pPr>
            <w:r w:rsidRPr="00071C7F">
              <w:rPr>
                <w:rFonts w:ascii="Times New Roman" w:eastAsia="Times New Roman" w:hAnsi="Times New Roman" w:cs="Times New Roman"/>
                <w:b/>
                <w:sz w:val="24"/>
                <w:szCs w:val="24"/>
                <w:lang w:val="ro-RO" w:eastAsia="ru-RU"/>
              </w:rPr>
              <w:t>Total pe an:</w:t>
            </w:r>
          </w:p>
        </w:tc>
        <w:tc>
          <w:tcPr>
            <w:tcW w:w="851" w:type="dxa"/>
          </w:tcPr>
          <w:p w14:paraId="74881115" w14:textId="77777777" w:rsidR="00B52317" w:rsidRPr="00071C7F" w:rsidRDefault="00B52317" w:rsidP="00563C42">
            <w:pPr>
              <w:spacing w:after="0" w:line="240" w:lineRule="auto"/>
              <w:jc w:val="center"/>
              <w:rPr>
                <w:rFonts w:ascii="Times New Roman" w:eastAsia="Times New Roman" w:hAnsi="Times New Roman" w:cs="Times New Roman"/>
                <w:b/>
                <w:iCs/>
                <w:sz w:val="24"/>
                <w:szCs w:val="24"/>
                <w:lang w:eastAsia="ru-RU"/>
              </w:rPr>
            </w:pPr>
            <w:r w:rsidRPr="00071C7F">
              <w:rPr>
                <w:rFonts w:ascii="Times New Roman" w:eastAsia="Times New Roman" w:hAnsi="Times New Roman" w:cs="Times New Roman"/>
                <w:b/>
                <w:iCs/>
                <w:sz w:val="24"/>
                <w:szCs w:val="24"/>
                <w:lang w:val="en-US" w:eastAsia="ru-RU"/>
              </w:rPr>
              <w:t>33*</w:t>
            </w:r>
          </w:p>
        </w:tc>
        <w:tc>
          <w:tcPr>
            <w:tcW w:w="850" w:type="dxa"/>
          </w:tcPr>
          <w:p w14:paraId="23045B3A" w14:textId="77777777" w:rsidR="00B52317" w:rsidRPr="00071C7F" w:rsidRDefault="00B52317" w:rsidP="00563C42">
            <w:pPr>
              <w:spacing w:after="0" w:line="240" w:lineRule="auto"/>
              <w:jc w:val="center"/>
              <w:rPr>
                <w:rFonts w:ascii="Times New Roman" w:eastAsia="Times New Roman" w:hAnsi="Times New Roman" w:cs="Times New Roman"/>
                <w:b/>
                <w:sz w:val="24"/>
                <w:szCs w:val="24"/>
                <w:lang w:eastAsia="ru-RU"/>
              </w:rPr>
            </w:pPr>
          </w:p>
        </w:tc>
        <w:tc>
          <w:tcPr>
            <w:tcW w:w="709" w:type="dxa"/>
          </w:tcPr>
          <w:p w14:paraId="792C78A3" w14:textId="77777777" w:rsidR="00B52317" w:rsidRPr="00071C7F" w:rsidRDefault="00B52317" w:rsidP="00563C42">
            <w:pPr>
              <w:spacing w:after="0" w:line="240" w:lineRule="auto"/>
              <w:rPr>
                <w:rFonts w:ascii="Times New Roman" w:eastAsia="Times New Roman" w:hAnsi="Times New Roman" w:cs="Times New Roman"/>
                <w:b/>
                <w:color w:val="000000"/>
                <w:sz w:val="24"/>
                <w:szCs w:val="24"/>
                <w:lang w:eastAsia="ru-RU"/>
              </w:rPr>
            </w:pPr>
          </w:p>
        </w:tc>
      </w:tr>
    </w:tbl>
    <w:p w14:paraId="0731C284" w14:textId="77777777" w:rsidR="00B52317" w:rsidRPr="00071C7F" w:rsidRDefault="00B52317" w:rsidP="00B52317">
      <w:pPr>
        <w:tabs>
          <w:tab w:val="left" w:pos="426"/>
          <w:tab w:val="left" w:pos="13849"/>
        </w:tabs>
        <w:spacing w:after="0" w:line="240" w:lineRule="auto"/>
        <w:ind w:left="142" w:firstLine="284"/>
        <w:rPr>
          <w:rFonts w:ascii="Times New Roman" w:hAnsi="Times New Roman" w:cs="Times New Roman"/>
          <w:sz w:val="24"/>
          <w:szCs w:val="24"/>
          <w:lang w:val="en-US"/>
        </w:rPr>
      </w:pPr>
    </w:p>
    <w:p w14:paraId="1AFFEADE" w14:textId="77777777" w:rsidR="00B52317" w:rsidRPr="00071C7F" w:rsidRDefault="00B52317" w:rsidP="00B52317">
      <w:pPr>
        <w:tabs>
          <w:tab w:val="left" w:pos="426"/>
          <w:tab w:val="left" w:pos="13849"/>
        </w:tabs>
        <w:spacing w:after="0" w:line="240" w:lineRule="auto"/>
        <w:ind w:left="142" w:firstLine="284"/>
        <w:rPr>
          <w:rFonts w:ascii="Times New Roman" w:hAnsi="Times New Roman" w:cs="Times New Roman"/>
          <w:sz w:val="24"/>
          <w:szCs w:val="24"/>
          <w:lang w:val="en-US"/>
        </w:rPr>
      </w:pPr>
    </w:p>
    <w:p w14:paraId="66E200DE" w14:textId="77777777" w:rsidR="00B52317" w:rsidRPr="00071C7F" w:rsidRDefault="00B52317" w:rsidP="00B52317">
      <w:pPr>
        <w:tabs>
          <w:tab w:val="left" w:pos="426"/>
          <w:tab w:val="left" w:pos="13849"/>
        </w:tabs>
        <w:spacing w:after="0" w:line="240" w:lineRule="auto"/>
        <w:ind w:firstLine="284"/>
        <w:rPr>
          <w:rFonts w:ascii="Times New Roman" w:hAnsi="Times New Roman" w:cs="Times New Roman"/>
          <w:sz w:val="24"/>
          <w:szCs w:val="24"/>
          <w:lang w:val="ro-RO"/>
        </w:rPr>
      </w:pPr>
      <w:r w:rsidRPr="00071C7F">
        <w:rPr>
          <w:rFonts w:ascii="Times New Roman" w:hAnsi="Times New Roman" w:cs="Times New Roman"/>
          <w:sz w:val="24"/>
          <w:szCs w:val="24"/>
          <w:lang w:val="ro-RO"/>
        </w:rPr>
        <w:t xml:space="preserve">*Poate varia în funcție de structura anului școlar (durata vacanțelor) și datele calendaristice (numărul de ore coincide cu numărul zilelor calendaristice lucrătoare). </w:t>
      </w:r>
    </w:p>
    <w:p w14:paraId="074823A9" w14:textId="77777777" w:rsidR="00B52317" w:rsidRPr="00071C7F" w:rsidRDefault="00B52317" w:rsidP="00B52317">
      <w:pPr>
        <w:tabs>
          <w:tab w:val="left" w:pos="426"/>
          <w:tab w:val="left" w:pos="13849"/>
        </w:tabs>
        <w:spacing w:after="0" w:line="240" w:lineRule="auto"/>
        <w:ind w:firstLine="284"/>
        <w:jc w:val="both"/>
        <w:rPr>
          <w:rFonts w:ascii="Times New Roman" w:eastAsia="Times New Roman" w:hAnsi="Times New Roman" w:cs="Times New Roman"/>
          <w:sz w:val="24"/>
          <w:szCs w:val="24"/>
          <w:lang w:val="ro-RO" w:eastAsia="ru-RU"/>
        </w:rPr>
      </w:pPr>
      <w:r w:rsidRPr="00071C7F">
        <w:rPr>
          <w:rFonts w:ascii="Times New Roman" w:eastAsia="Times New Roman" w:hAnsi="Times New Roman" w:cs="Times New Roman"/>
          <w:sz w:val="24"/>
          <w:szCs w:val="24"/>
          <w:vertAlign w:val="superscript"/>
          <w:lang w:val="ro-RO" w:eastAsia="ru-RU"/>
        </w:rPr>
        <w:t>1</w:t>
      </w:r>
      <w:r w:rsidRPr="00071C7F">
        <w:rPr>
          <w:rFonts w:ascii="Times New Roman" w:eastAsia="Times New Roman" w:hAnsi="Times New Roman" w:cs="Times New Roman"/>
          <w:sz w:val="24"/>
          <w:szCs w:val="24"/>
          <w:lang w:val="ro-RO" w:eastAsia="ru-RU"/>
        </w:rPr>
        <w:t xml:space="preserve">Învăţătorul are libertate în gestionarea timpului alocat. Poate să aloce mai multe ore pentru o unitate de învățare și mai puține ore pentru altă unitate de învățare, în funcție de interesele și necesitățile elevilor, posibilitățile de colaborare cu familia și comunitatea, dar trebuie să realizeze toate unitățile de învățare. </w:t>
      </w:r>
    </w:p>
    <w:p w14:paraId="758CCA28" w14:textId="77777777" w:rsidR="00B52317" w:rsidRPr="00071C7F" w:rsidRDefault="00B52317" w:rsidP="00B52317">
      <w:pPr>
        <w:tabs>
          <w:tab w:val="left" w:pos="426"/>
          <w:tab w:val="left" w:pos="13849"/>
        </w:tabs>
        <w:spacing w:after="0" w:line="240" w:lineRule="auto"/>
        <w:jc w:val="both"/>
        <w:rPr>
          <w:rFonts w:ascii="Times New Roman" w:eastAsia="Times New Roman" w:hAnsi="Times New Roman" w:cs="Times New Roman"/>
          <w:sz w:val="24"/>
          <w:szCs w:val="24"/>
          <w:lang w:val="ro-RO" w:eastAsia="ru-RU"/>
        </w:rPr>
      </w:pPr>
      <w:r w:rsidRPr="00071C7F">
        <w:rPr>
          <w:rFonts w:ascii="Times New Roman" w:eastAsia="Times New Roman" w:hAnsi="Times New Roman" w:cs="Times New Roman"/>
          <w:sz w:val="24"/>
          <w:szCs w:val="24"/>
          <w:lang w:val="ro-RO" w:eastAsia="ru-RU"/>
        </w:rPr>
        <w:t xml:space="preserve">    Învățătorul poate să schimbe ordinea de realizare a modulelor. Prezentarea acestora în curriculum într-o anumită consecutivitate nu presupune realizarea în ordinea strictă prezentării. Eșalonarea unităților de învățare în timp poate avea la bază anumite considerente de ordin funcțional. Important este ca învățătorul să realizeze integral unitatea de învățare, să susțină elevii în realizarea produsului recomandat în curriculum (sau a altui produs relevant), deoarece astfel va asigura formarea unităților de competentă și, respectiv, a competențelor specifice (</w:t>
      </w:r>
      <w:r w:rsidRPr="00071C7F">
        <w:rPr>
          <w:rFonts w:ascii="Times New Roman" w:eastAsia="Times New Roman" w:hAnsi="Times New Roman" w:cs="Times New Roman"/>
          <w:i/>
          <w:iCs/>
          <w:sz w:val="24"/>
          <w:szCs w:val="24"/>
          <w:lang w:val="ro-RO" w:eastAsia="ru-RU"/>
        </w:rPr>
        <w:t>Ghid de implementare a curriculumului pentru învățământul primar. Chișinău: MECC, 2018</w:t>
      </w:r>
      <w:r w:rsidRPr="00071C7F">
        <w:rPr>
          <w:rFonts w:ascii="Times New Roman" w:eastAsia="Times New Roman" w:hAnsi="Times New Roman" w:cs="Times New Roman"/>
          <w:sz w:val="24"/>
          <w:szCs w:val="24"/>
          <w:lang w:val="ro-RO" w:eastAsia="ru-RU"/>
        </w:rPr>
        <w:t>, pagina 234).</w:t>
      </w:r>
    </w:p>
    <w:p w14:paraId="3534507A" w14:textId="77777777" w:rsidR="00B52317" w:rsidRPr="00071C7F" w:rsidRDefault="00B52317" w:rsidP="00B52317">
      <w:pPr>
        <w:tabs>
          <w:tab w:val="left" w:pos="13849"/>
        </w:tabs>
        <w:spacing w:after="0" w:line="240" w:lineRule="auto"/>
        <w:ind w:firstLine="425"/>
        <w:jc w:val="both"/>
        <w:rPr>
          <w:rFonts w:ascii="Times New Roman" w:eastAsia="Times New Roman" w:hAnsi="Times New Roman" w:cs="Times New Roman"/>
          <w:sz w:val="24"/>
          <w:szCs w:val="24"/>
          <w:lang w:val="ro-RO" w:eastAsia="ru-RU"/>
        </w:rPr>
      </w:pPr>
      <w:r w:rsidRPr="00071C7F">
        <w:rPr>
          <w:rFonts w:ascii="Times New Roman" w:hAnsi="Times New Roman" w:cs="Times New Roman"/>
          <w:sz w:val="24"/>
          <w:szCs w:val="24"/>
          <w:vertAlign w:val="superscript"/>
          <w:lang w:val="ro-RO"/>
        </w:rPr>
        <w:t xml:space="preserve">2 </w:t>
      </w:r>
      <w:r w:rsidRPr="00071C7F">
        <w:rPr>
          <w:rFonts w:ascii="Times New Roman" w:hAnsi="Times New Roman" w:cs="Times New Roman"/>
          <w:sz w:val="24"/>
          <w:szCs w:val="24"/>
          <w:lang w:val="ro-RO"/>
        </w:rPr>
        <w:t xml:space="preserve">Cu bold este evidențiat subiectul lecției, care se înscrie în catalogul clasei. </w:t>
      </w:r>
    </w:p>
    <w:p w14:paraId="11BE2655" w14:textId="77777777" w:rsidR="000F62CD" w:rsidRDefault="000F62CD" w:rsidP="00B52317">
      <w:pPr>
        <w:tabs>
          <w:tab w:val="left" w:pos="13849"/>
        </w:tabs>
        <w:spacing w:after="0" w:line="240" w:lineRule="auto"/>
        <w:ind w:right="10" w:firstLine="698"/>
        <w:contextualSpacing/>
        <w:jc w:val="both"/>
        <w:rPr>
          <w:rFonts w:ascii="Times New Roman" w:hAnsi="Times New Roman" w:cs="Times New Roman"/>
          <w:b/>
          <w:bCs/>
          <w:sz w:val="24"/>
          <w:szCs w:val="24"/>
          <w:lang w:val="ro-RO"/>
        </w:rPr>
      </w:pPr>
    </w:p>
    <w:p w14:paraId="33001A2F" w14:textId="77777777" w:rsidR="00B52317" w:rsidRPr="00071C7F" w:rsidRDefault="00B52317" w:rsidP="00B52317">
      <w:pPr>
        <w:tabs>
          <w:tab w:val="left" w:pos="13849"/>
        </w:tabs>
        <w:spacing w:after="0" w:line="240" w:lineRule="auto"/>
        <w:ind w:right="10" w:firstLine="698"/>
        <w:contextualSpacing/>
        <w:jc w:val="both"/>
        <w:rPr>
          <w:rFonts w:ascii="Times New Roman" w:hAnsi="Times New Roman" w:cs="Times New Roman"/>
          <w:b/>
          <w:bCs/>
          <w:sz w:val="24"/>
          <w:szCs w:val="24"/>
          <w:lang w:val="ro-RO"/>
        </w:rPr>
      </w:pPr>
      <w:r w:rsidRPr="00071C7F">
        <w:rPr>
          <w:rFonts w:ascii="Times New Roman" w:hAnsi="Times New Roman" w:cs="Times New Roman"/>
          <w:b/>
          <w:bCs/>
          <w:sz w:val="24"/>
          <w:szCs w:val="24"/>
          <w:lang w:val="ro-RO"/>
        </w:rPr>
        <w:t xml:space="preserve">ATENȚIE! </w:t>
      </w:r>
    </w:p>
    <w:p w14:paraId="25F949F4" w14:textId="77777777" w:rsidR="00B52317" w:rsidRPr="00071C7F" w:rsidRDefault="00B52317" w:rsidP="00B52317">
      <w:pPr>
        <w:tabs>
          <w:tab w:val="left" w:pos="13849"/>
        </w:tabs>
        <w:spacing w:after="0" w:line="240" w:lineRule="auto"/>
        <w:ind w:right="10" w:firstLine="284"/>
        <w:contextualSpacing/>
        <w:jc w:val="both"/>
        <w:rPr>
          <w:rFonts w:ascii="Times New Roman" w:hAnsi="Times New Roman" w:cs="Times New Roman"/>
          <w:sz w:val="24"/>
          <w:szCs w:val="24"/>
          <w:lang w:val="ro-RO"/>
        </w:rPr>
      </w:pPr>
      <w:r w:rsidRPr="00071C7F">
        <w:rPr>
          <w:rFonts w:ascii="Times New Roman" w:hAnsi="Times New Roman" w:cs="Times New Roman"/>
          <w:sz w:val="24"/>
          <w:szCs w:val="24"/>
          <w:lang w:val="ro-RO"/>
        </w:rPr>
        <w:t xml:space="preserve">În baza experienței acumulate de la începutul implementării curriculumului la disciplina Dezvoltare personală, atenționăm cadrele manageriale și didactice asupra următoarelor aspecte: </w:t>
      </w:r>
    </w:p>
    <w:p w14:paraId="6796D70D" w14:textId="77777777" w:rsidR="00B52317" w:rsidRPr="00071C7F" w:rsidRDefault="00B52317" w:rsidP="00B52317">
      <w:pPr>
        <w:tabs>
          <w:tab w:val="left" w:pos="13849"/>
        </w:tabs>
        <w:spacing w:after="0" w:line="240" w:lineRule="auto"/>
        <w:ind w:right="10" w:firstLine="284"/>
        <w:contextualSpacing/>
        <w:jc w:val="both"/>
        <w:rPr>
          <w:rFonts w:ascii="Times New Roman" w:hAnsi="Times New Roman" w:cs="Times New Roman"/>
          <w:sz w:val="24"/>
          <w:szCs w:val="24"/>
          <w:lang w:val="ro-RO"/>
        </w:rPr>
      </w:pPr>
      <w:r w:rsidRPr="00071C7F">
        <w:rPr>
          <w:rFonts w:ascii="Times New Roman" w:hAnsi="Times New Roman" w:cs="Times New Roman"/>
          <w:sz w:val="24"/>
          <w:szCs w:val="24"/>
          <w:lang w:val="ro-RO"/>
        </w:rPr>
        <w:t>▪ La orele de Dezvoltare personală nu se citesc referate elaborate de elevi sau informații colectate de pe site-uri de popularizare, dar se organizează activități axate pe sarcini interactive;</w:t>
      </w:r>
    </w:p>
    <w:p w14:paraId="20C4FD85" w14:textId="77777777" w:rsidR="00B52317" w:rsidRPr="00071C7F" w:rsidRDefault="00B52317" w:rsidP="00B52317">
      <w:pPr>
        <w:tabs>
          <w:tab w:val="left" w:pos="13849"/>
        </w:tabs>
        <w:spacing w:after="0" w:line="240" w:lineRule="auto"/>
        <w:ind w:right="10" w:firstLine="284"/>
        <w:contextualSpacing/>
        <w:jc w:val="both"/>
        <w:rPr>
          <w:rFonts w:ascii="Times New Roman" w:hAnsi="Times New Roman" w:cs="Times New Roman"/>
          <w:sz w:val="24"/>
          <w:szCs w:val="24"/>
          <w:lang w:val="ro-RO"/>
        </w:rPr>
      </w:pPr>
      <w:r w:rsidRPr="00071C7F">
        <w:rPr>
          <w:rFonts w:ascii="Times New Roman" w:hAnsi="Times New Roman" w:cs="Times New Roman"/>
          <w:sz w:val="24"/>
          <w:szCs w:val="24"/>
          <w:lang w:val="ro-RO"/>
        </w:rPr>
        <w:t xml:space="preserve">▪ În cadrul evaluărilor nu se folosesc teste docimologice; </w:t>
      </w:r>
    </w:p>
    <w:p w14:paraId="403E8B18" w14:textId="77777777" w:rsidR="00B52317" w:rsidRPr="00071C7F" w:rsidRDefault="00B52317" w:rsidP="00B52317">
      <w:pPr>
        <w:tabs>
          <w:tab w:val="left" w:pos="13849"/>
        </w:tabs>
        <w:spacing w:after="0" w:line="240" w:lineRule="auto"/>
        <w:ind w:right="10" w:firstLine="284"/>
        <w:contextualSpacing/>
        <w:jc w:val="both"/>
        <w:rPr>
          <w:rFonts w:ascii="Times New Roman" w:hAnsi="Times New Roman" w:cs="Times New Roman"/>
          <w:sz w:val="24"/>
          <w:szCs w:val="24"/>
          <w:lang w:val="ro-RO"/>
        </w:rPr>
      </w:pPr>
      <w:r w:rsidRPr="00071C7F">
        <w:rPr>
          <w:rFonts w:ascii="Times New Roman" w:hAnsi="Times New Roman" w:cs="Times New Roman"/>
          <w:sz w:val="24"/>
          <w:szCs w:val="24"/>
          <w:lang w:val="ro-RO"/>
        </w:rPr>
        <w:t xml:space="preserve">▪ Nu se obligă elevii să completeze la nesfârșit sarcini din caiete tipizate, cumpărate la discreția cadrului didactic, dar se elaborează fișe de lucru pentru elevi; </w:t>
      </w:r>
    </w:p>
    <w:p w14:paraId="3A6ADEE7" w14:textId="77777777" w:rsidR="00B52317" w:rsidRPr="00071C7F" w:rsidRDefault="00B52317" w:rsidP="00B52317">
      <w:pPr>
        <w:tabs>
          <w:tab w:val="left" w:pos="13849"/>
        </w:tabs>
        <w:spacing w:after="0" w:line="240" w:lineRule="auto"/>
        <w:ind w:right="10" w:firstLine="284"/>
        <w:contextualSpacing/>
        <w:jc w:val="both"/>
        <w:rPr>
          <w:rFonts w:ascii="Times New Roman" w:hAnsi="Times New Roman" w:cs="Times New Roman"/>
          <w:sz w:val="24"/>
          <w:szCs w:val="24"/>
          <w:lang w:val="ro-RO"/>
        </w:rPr>
      </w:pPr>
      <w:r w:rsidRPr="00071C7F">
        <w:rPr>
          <w:rFonts w:ascii="Times New Roman" w:hAnsi="Times New Roman" w:cs="Times New Roman"/>
          <w:sz w:val="24"/>
          <w:szCs w:val="24"/>
          <w:lang w:val="ro-RO"/>
        </w:rPr>
        <w:t xml:space="preserve">▪ Nu se impun pentru studiu conținuturi voluminoase sau prezentări de câteva zeci de pagini, dar se fac suporturi informaționale esențiale; </w:t>
      </w:r>
    </w:p>
    <w:p w14:paraId="30F60CD3" w14:textId="77777777" w:rsidR="00B52317" w:rsidRPr="00071C7F" w:rsidRDefault="00B52317" w:rsidP="00B52317">
      <w:pPr>
        <w:tabs>
          <w:tab w:val="left" w:pos="13849"/>
        </w:tabs>
        <w:spacing w:after="0" w:line="240" w:lineRule="auto"/>
        <w:ind w:firstLine="284"/>
        <w:contextualSpacing/>
        <w:jc w:val="both"/>
        <w:rPr>
          <w:rFonts w:ascii="Times New Roman" w:hAnsi="Times New Roman" w:cs="Times New Roman"/>
          <w:sz w:val="24"/>
          <w:szCs w:val="24"/>
          <w:lang w:val="ro-RO"/>
        </w:rPr>
      </w:pPr>
      <w:r w:rsidRPr="00071C7F">
        <w:rPr>
          <w:rFonts w:ascii="Times New Roman" w:hAnsi="Times New Roman" w:cs="Times New Roman"/>
          <w:sz w:val="24"/>
          <w:szCs w:val="24"/>
          <w:lang w:val="ro-RO"/>
        </w:rPr>
        <w:t xml:space="preserve">▪ La discreție, cadrele didactice au libertatea să elaboreze și să utilizeze instrumente personalizate pentru monitorizarea performanțelor elevilor, de exemplu: portofolii ale performanțelor școlare la discipline, tabele, diagrame etc. Acestea, însă, nu vor constitui documente oficiale și nu vor fi solicitate în cadrul evaluării calității procesul educațional. </w:t>
      </w:r>
      <w:r w:rsidRPr="00071C7F">
        <w:rPr>
          <w:rFonts w:ascii="Times New Roman" w:hAnsi="Times New Roman" w:cs="Times New Roman"/>
          <w:b/>
          <w:bCs/>
          <w:sz w:val="24"/>
          <w:szCs w:val="24"/>
          <w:lang w:val="ro-RO"/>
        </w:rPr>
        <w:t xml:space="preserve"> (Anexa la ordinul MEC nr.31 din 16.01.2024 </w:t>
      </w:r>
      <w:r w:rsidRPr="00071C7F">
        <w:rPr>
          <w:rFonts w:ascii="Times New Roman" w:hAnsi="Times New Roman" w:cs="Times New Roman"/>
          <w:b/>
          <w:bCs/>
          <w:i/>
          <w:iCs/>
          <w:sz w:val="24"/>
          <w:szCs w:val="24"/>
          <w:lang w:val="ro-RO"/>
        </w:rPr>
        <w:t xml:space="preserve">Modificările Metodologiei privind evaluarea </w:t>
      </w:r>
      <w:proofErr w:type="spellStart"/>
      <w:r w:rsidRPr="00071C7F">
        <w:rPr>
          <w:rFonts w:ascii="Times New Roman" w:hAnsi="Times New Roman" w:cs="Times New Roman"/>
          <w:b/>
          <w:bCs/>
          <w:i/>
          <w:iCs/>
          <w:sz w:val="24"/>
          <w:szCs w:val="24"/>
          <w:lang w:val="ro-RO"/>
        </w:rPr>
        <w:t>criterială</w:t>
      </w:r>
      <w:proofErr w:type="spellEnd"/>
      <w:r w:rsidRPr="00071C7F">
        <w:rPr>
          <w:rFonts w:ascii="Times New Roman" w:hAnsi="Times New Roman" w:cs="Times New Roman"/>
          <w:b/>
          <w:bCs/>
          <w:i/>
          <w:iCs/>
          <w:sz w:val="24"/>
          <w:szCs w:val="24"/>
          <w:lang w:val="ro-RO"/>
        </w:rPr>
        <w:t xml:space="preserve"> prin descriptori în învățământul primar, clasele I-IV</w:t>
      </w:r>
      <w:r w:rsidRPr="00071C7F">
        <w:rPr>
          <w:rFonts w:ascii="Times New Roman" w:hAnsi="Times New Roman" w:cs="Times New Roman"/>
          <w:b/>
          <w:bCs/>
          <w:sz w:val="24"/>
          <w:szCs w:val="24"/>
          <w:lang w:val="ro-RO"/>
        </w:rPr>
        <w:t xml:space="preserve"> , p.4, alineatul 1, alineatul 4).</w:t>
      </w:r>
    </w:p>
    <w:p w14:paraId="5B51142F" w14:textId="77777777" w:rsidR="000F62CD" w:rsidRDefault="000F62CD" w:rsidP="00B52317">
      <w:pPr>
        <w:tabs>
          <w:tab w:val="left" w:pos="13849"/>
        </w:tabs>
        <w:spacing w:after="0" w:line="240" w:lineRule="auto"/>
        <w:ind w:right="10" w:firstLine="284"/>
        <w:contextualSpacing/>
        <w:jc w:val="both"/>
        <w:rPr>
          <w:rFonts w:ascii="Times New Roman" w:hAnsi="Times New Roman" w:cs="Times New Roman"/>
          <w:sz w:val="24"/>
          <w:szCs w:val="24"/>
          <w:lang w:val="ro-RO"/>
        </w:rPr>
      </w:pPr>
    </w:p>
    <w:p w14:paraId="6A56CA60" w14:textId="77777777" w:rsidR="00B52317" w:rsidRPr="00071C7F" w:rsidRDefault="00B52317" w:rsidP="00B52317">
      <w:pPr>
        <w:tabs>
          <w:tab w:val="left" w:pos="13849"/>
        </w:tabs>
        <w:spacing w:after="0" w:line="240" w:lineRule="auto"/>
        <w:ind w:right="10" w:firstLine="284"/>
        <w:contextualSpacing/>
        <w:jc w:val="both"/>
        <w:rPr>
          <w:rFonts w:ascii="Times New Roman" w:hAnsi="Times New Roman" w:cs="Times New Roman"/>
          <w:sz w:val="24"/>
          <w:szCs w:val="24"/>
          <w:lang w:val="ro-RO"/>
        </w:rPr>
      </w:pPr>
      <w:r w:rsidRPr="00071C7F">
        <w:rPr>
          <w:rFonts w:ascii="Times New Roman" w:hAnsi="Times New Roman" w:cs="Times New Roman"/>
          <w:sz w:val="24"/>
          <w:szCs w:val="24"/>
          <w:lang w:val="ro-RO"/>
        </w:rPr>
        <w:t xml:space="preserve">În procesul de proiectare a lecției la disciplina Dezvoltare personală se recomandă utilizarea următoarelor resurse: - lecțiile on-line de pe platforma http://www.educatieonline.md/ ca resursă de transmitere a cunoștințelor. Acestea pot fi recomandate elevilor a fi vizionate înainte de ora la clasă sau ora sincron în format on-line. </w:t>
      </w:r>
    </w:p>
    <w:p w14:paraId="512BD1EC" w14:textId="77777777" w:rsidR="000F62CD" w:rsidRDefault="000F62CD" w:rsidP="00B52317">
      <w:pPr>
        <w:tabs>
          <w:tab w:val="left" w:pos="13849"/>
        </w:tabs>
        <w:spacing w:after="0" w:line="240" w:lineRule="auto"/>
        <w:ind w:right="10" w:firstLine="131"/>
        <w:contextualSpacing/>
        <w:jc w:val="both"/>
        <w:rPr>
          <w:rFonts w:ascii="Times New Roman" w:hAnsi="Times New Roman" w:cs="Times New Roman"/>
          <w:b/>
          <w:bCs/>
          <w:sz w:val="24"/>
          <w:szCs w:val="24"/>
          <w:lang w:val="ro-RO"/>
        </w:rPr>
      </w:pPr>
    </w:p>
    <w:p w14:paraId="272BD116" w14:textId="77777777" w:rsidR="000F62CD" w:rsidRDefault="000F62CD" w:rsidP="00B52317">
      <w:pPr>
        <w:tabs>
          <w:tab w:val="left" w:pos="13849"/>
        </w:tabs>
        <w:spacing w:after="0" w:line="240" w:lineRule="auto"/>
        <w:ind w:right="10" w:firstLine="131"/>
        <w:contextualSpacing/>
        <w:jc w:val="both"/>
        <w:rPr>
          <w:rFonts w:ascii="Times New Roman" w:hAnsi="Times New Roman" w:cs="Times New Roman"/>
          <w:b/>
          <w:bCs/>
          <w:sz w:val="24"/>
          <w:szCs w:val="24"/>
          <w:lang w:val="ro-RO"/>
        </w:rPr>
      </w:pPr>
    </w:p>
    <w:p w14:paraId="5700F8AE" w14:textId="77777777" w:rsidR="000F62CD" w:rsidRDefault="000F62CD" w:rsidP="00B52317">
      <w:pPr>
        <w:tabs>
          <w:tab w:val="left" w:pos="13849"/>
        </w:tabs>
        <w:spacing w:after="0" w:line="240" w:lineRule="auto"/>
        <w:ind w:right="10" w:firstLine="131"/>
        <w:contextualSpacing/>
        <w:jc w:val="both"/>
        <w:rPr>
          <w:rFonts w:ascii="Times New Roman" w:hAnsi="Times New Roman" w:cs="Times New Roman"/>
          <w:b/>
          <w:bCs/>
          <w:sz w:val="24"/>
          <w:szCs w:val="24"/>
          <w:lang w:val="ro-RO"/>
        </w:rPr>
      </w:pPr>
    </w:p>
    <w:p w14:paraId="1E9EA8E8" w14:textId="77777777" w:rsidR="00B52317" w:rsidRPr="00071C7F" w:rsidRDefault="00B52317" w:rsidP="00B52317">
      <w:pPr>
        <w:tabs>
          <w:tab w:val="left" w:pos="13849"/>
        </w:tabs>
        <w:spacing w:after="0" w:line="240" w:lineRule="auto"/>
        <w:ind w:right="10" w:firstLine="131"/>
        <w:contextualSpacing/>
        <w:jc w:val="both"/>
        <w:rPr>
          <w:rFonts w:ascii="Times New Roman" w:hAnsi="Times New Roman" w:cs="Times New Roman"/>
          <w:b/>
          <w:bCs/>
          <w:sz w:val="24"/>
          <w:szCs w:val="24"/>
          <w:lang w:val="ro-RO"/>
        </w:rPr>
      </w:pPr>
      <w:r w:rsidRPr="00071C7F">
        <w:rPr>
          <w:rFonts w:ascii="Times New Roman" w:hAnsi="Times New Roman" w:cs="Times New Roman"/>
          <w:b/>
          <w:bCs/>
          <w:sz w:val="24"/>
          <w:szCs w:val="24"/>
          <w:lang w:val="ro-RO"/>
        </w:rPr>
        <w:t xml:space="preserve">ATENȚIE! </w:t>
      </w:r>
    </w:p>
    <w:p w14:paraId="47C29290" w14:textId="77777777" w:rsidR="00B52317" w:rsidRPr="00071C7F" w:rsidRDefault="00B52317" w:rsidP="00B52317">
      <w:pPr>
        <w:pStyle w:val="a4"/>
        <w:numPr>
          <w:ilvl w:val="0"/>
          <w:numId w:val="1"/>
        </w:numPr>
        <w:tabs>
          <w:tab w:val="left" w:pos="284"/>
          <w:tab w:val="left" w:pos="13849"/>
        </w:tabs>
        <w:spacing w:after="0" w:line="240" w:lineRule="auto"/>
        <w:ind w:left="0" w:right="10" w:firstLine="0"/>
        <w:jc w:val="both"/>
        <w:rPr>
          <w:rFonts w:ascii="Times New Roman" w:hAnsi="Times New Roman" w:cs="Times New Roman"/>
          <w:sz w:val="24"/>
          <w:szCs w:val="24"/>
          <w:lang w:val="ro-RO"/>
        </w:rPr>
      </w:pPr>
      <w:r w:rsidRPr="00071C7F">
        <w:rPr>
          <w:rFonts w:ascii="Times New Roman" w:hAnsi="Times New Roman" w:cs="Times New Roman"/>
          <w:sz w:val="24"/>
          <w:szCs w:val="24"/>
          <w:lang w:val="ro-RO"/>
        </w:rPr>
        <w:t xml:space="preserve">Cadrul didactic nu va substitui desfășurarea lecției sale cu lecția filmată, dar poate utiliza lecția înregistrată în timpul orei, fiind completată cu sarcini de învățare. </w:t>
      </w:r>
    </w:p>
    <w:p w14:paraId="0E7D86B1" w14:textId="77777777" w:rsidR="00B52317" w:rsidRPr="00071C7F" w:rsidRDefault="00B52317" w:rsidP="00B52317">
      <w:pPr>
        <w:pStyle w:val="a4"/>
        <w:numPr>
          <w:ilvl w:val="0"/>
          <w:numId w:val="1"/>
        </w:numPr>
        <w:tabs>
          <w:tab w:val="left" w:pos="284"/>
          <w:tab w:val="left" w:pos="13849"/>
        </w:tabs>
        <w:spacing w:after="0" w:line="240" w:lineRule="auto"/>
        <w:ind w:left="0" w:right="10" w:firstLine="0"/>
        <w:jc w:val="both"/>
        <w:rPr>
          <w:rFonts w:ascii="Times New Roman" w:hAnsi="Times New Roman" w:cs="Times New Roman"/>
          <w:sz w:val="24"/>
          <w:szCs w:val="24"/>
          <w:lang w:val="ro-RO"/>
        </w:rPr>
      </w:pPr>
      <w:r w:rsidRPr="00071C7F">
        <w:rPr>
          <w:rFonts w:ascii="Times New Roman" w:hAnsi="Times New Roman" w:cs="Times New Roman"/>
          <w:sz w:val="24"/>
          <w:szCs w:val="24"/>
          <w:lang w:val="ro-RO"/>
        </w:rPr>
        <w:t xml:space="preserve">Elevii pot folosi caiete obișnuite la disciplina Dezvoltare personală, la fel cum o fac și la alte discipline,  care pot deveni o alternativă a portofoliilor. În aceste caiete ei vor include toate schițele, notițele, eseurile etc. Sunt ca niște jurnale personale unde lucrurile nu se pot pierde. Caietele pot fi decorate după placul fiecărui elev. </w:t>
      </w:r>
    </w:p>
    <w:p w14:paraId="00A4E8C1" w14:textId="77777777" w:rsidR="00B52317" w:rsidRPr="00071C7F" w:rsidRDefault="00B52317" w:rsidP="00B52317">
      <w:pPr>
        <w:pStyle w:val="a4"/>
        <w:numPr>
          <w:ilvl w:val="0"/>
          <w:numId w:val="1"/>
        </w:numPr>
        <w:tabs>
          <w:tab w:val="left" w:pos="284"/>
          <w:tab w:val="left" w:pos="13849"/>
        </w:tabs>
        <w:spacing w:after="0" w:line="240" w:lineRule="auto"/>
        <w:ind w:left="0" w:right="10" w:firstLine="0"/>
        <w:jc w:val="both"/>
        <w:rPr>
          <w:rFonts w:ascii="Times New Roman" w:hAnsi="Times New Roman" w:cs="Times New Roman"/>
          <w:sz w:val="24"/>
          <w:szCs w:val="24"/>
          <w:lang w:val="ro-RO"/>
        </w:rPr>
      </w:pPr>
      <w:r w:rsidRPr="00071C7F">
        <w:rPr>
          <w:rFonts w:ascii="Times New Roman" w:hAnsi="Times New Roman" w:cs="Times New Roman"/>
          <w:sz w:val="24"/>
          <w:szCs w:val="24"/>
          <w:lang w:val="ro-RO"/>
        </w:rPr>
        <w:t xml:space="preserve">La finalul lecției în catalogul clasei se înregistrează rubrica „Subiectul lecției”, fără teme pentru acasă.    </w:t>
      </w:r>
    </w:p>
    <w:p w14:paraId="5181ED48" w14:textId="77777777" w:rsidR="00B52317" w:rsidRPr="00071C7F" w:rsidRDefault="00B52317" w:rsidP="00B52317">
      <w:pPr>
        <w:tabs>
          <w:tab w:val="left" w:pos="284"/>
          <w:tab w:val="left" w:pos="13849"/>
        </w:tabs>
        <w:spacing w:after="0" w:line="240" w:lineRule="auto"/>
        <w:ind w:right="10"/>
        <w:contextualSpacing/>
        <w:jc w:val="both"/>
        <w:rPr>
          <w:rFonts w:ascii="Times New Roman" w:eastAsia="Calibri" w:hAnsi="Times New Roman" w:cs="Times New Roman"/>
          <w:bCs/>
          <w:iCs/>
          <w:sz w:val="24"/>
          <w:szCs w:val="24"/>
          <w:lang w:val="ro-RO"/>
        </w:rPr>
      </w:pPr>
      <w:r w:rsidRPr="00071C7F">
        <w:rPr>
          <w:rFonts w:ascii="Times New Roman" w:eastAsia="Calibri" w:hAnsi="Times New Roman" w:cs="Times New Roman"/>
          <w:bCs/>
          <w:iCs/>
          <w:sz w:val="24"/>
          <w:szCs w:val="24"/>
          <w:lang w:val="ro-RO"/>
        </w:rPr>
        <w:t xml:space="preserve">(Reperele metodologice privind organizarea procesului educațional la disciplina școlară Dezvoltare personală, aprobate prin Ordinul MEC nr.631 din 31.05.2023, </w:t>
      </w:r>
      <w:proofErr w:type="spellStart"/>
      <w:r w:rsidRPr="00071C7F">
        <w:rPr>
          <w:rFonts w:ascii="Times New Roman" w:eastAsia="Calibri" w:hAnsi="Times New Roman" w:cs="Times New Roman"/>
          <w:bCs/>
          <w:iCs/>
          <w:sz w:val="24"/>
          <w:szCs w:val="24"/>
          <w:lang w:val="ro-RO"/>
        </w:rPr>
        <w:t>Sec.II</w:t>
      </w:r>
      <w:proofErr w:type="spellEnd"/>
      <w:r w:rsidRPr="00071C7F">
        <w:rPr>
          <w:rFonts w:ascii="Times New Roman" w:eastAsia="Calibri" w:hAnsi="Times New Roman" w:cs="Times New Roman"/>
          <w:bCs/>
          <w:iCs/>
          <w:sz w:val="24"/>
          <w:szCs w:val="24"/>
          <w:lang w:val="ro-RO"/>
        </w:rPr>
        <w:t>. Curriculum predat/operaționalizat la disciplina Dezvoltare personală).</w:t>
      </w:r>
    </w:p>
    <w:p w14:paraId="0078D3B4" w14:textId="77777777" w:rsidR="00B52317" w:rsidRPr="00071C7F" w:rsidRDefault="00B52317" w:rsidP="00B52317">
      <w:pPr>
        <w:tabs>
          <w:tab w:val="left" w:pos="13849"/>
        </w:tabs>
        <w:spacing w:after="0" w:line="240" w:lineRule="auto"/>
        <w:ind w:right="10" w:firstLine="131"/>
        <w:contextualSpacing/>
        <w:jc w:val="both"/>
        <w:rPr>
          <w:rFonts w:ascii="Times New Roman" w:hAnsi="Times New Roman" w:cs="Times New Roman"/>
          <w:sz w:val="24"/>
          <w:szCs w:val="24"/>
          <w:lang w:val="ro-RO"/>
        </w:rPr>
      </w:pPr>
      <w:r w:rsidRPr="00071C7F">
        <w:rPr>
          <w:rFonts w:ascii="Times New Roman" w:eastAsia="Calibri" w:hAnsi="Times New Roman" w:cs="Times New Roman"/>
          <w:bCs/>
          <w:iCs/>
          <w:sz w:val="24"/>
          <w:szCs w:val="24"/>
          <w:lang w:val="ro-RO"/>
        </w:rPr>
        <w:t xml:space="preserve">  </w:t>
      </w:r>
    </w:p>
    <w:p w14:paraId="365E5896" w14:textId="77777777" w:rsidR="00B52317" w:rsidRPr="00071C7F" w:rsidRDefault="00B52317" w:rsidP="00B52317">
      <w:pPr>
        <w:tabs>
          <w:tab w:val="left" w:pos="426"/>
          <w:tab w:val="left" w:pos="13849"/>
        </w:tabs>
        <w:spacing w:after="0" w:line="240" w:lineRule="auto"/>
        <w:ind w:left="142" w:firstLine="284"/>
        <w:rPr>
          <w:rFonts w:ascii="Times New Roman" w:hAnsi="Times New Roman" w:cs="Times New Roman"/>
          <w:sz w:val="24"/>
          <w:szCs w:val="24"/>
          <w:lang w:val="ro-RO"/>
        </w:rPr>
      </w:pPr>
    </w:p>
    <w:p w14:paraId="5C79552C" w14:textId="77777777" w:rsidR="00B52317" w:rsidRPr="00071C7F" w:rsidRDefault="00B52317" w:rsidP="00B52317">
      <w:pPr>
        <w:tabs>
          <w:tab w:val="left" w:pos="426"/>
          <w:tab w:val="left" w:pos="13849"/>
        </w:tabs>
        <w:spacing w:after="0" w:line="240" w:lineRule="auto"/>
        <w:ind w:left="142" w:firstLine="284"/>
        <w:rPr>
          <w:rFonts w:ascii="Times New Roman" w:hAnsi="Times New Roman" w:cs="Times New Roman"/>
          <w:sz w:val="24"/>
          <w:szCs w:val="24"/>
          <w:lang w:val="en-US"/>
        </w:rPr>
      </w:pPr>
    </w:p>
    <w:p w14:paraId="35C566C1" w14:textId="77777777" w:rsidR="00B52317" w:rsidRPr="00071C7F" w:rsidRDefault="00B52317" w:rsidP="00B52317">
      <w:pPr>
        <w:tabs>
          <w:tab w:val="left" w:pos="426"/>
          <w:tab w:val="left" w:pos="13849"/>
        </w:tabs>
        <w:spacing w:after="0" w:line="240" w:lineRule="auto"/>
        <w:ind w:left="142" w:firstLine="284"/>
        <w:rPr>
          <w:rFonts w:ascii="Times New Roman" w:hAnsi="Times New Roman" w:cs="Times New Roman"/>
          <w:sz w:val="24"/>
          <w:szCs w:val="24"/>
          <w:lang w:val="en-US"/>
        </w:rPr>
      </w:pPr>
    </w:p>
    <w:p w14:paraId="7103D7EC" w14:textId="77777777" w:rsidR="00B52317" w:rsidRPr="00071C7F" w:rsidRDefault="00B52317" w:rsidP="00B52317">
      <w:pPr>
        <w:tabs>
          <w:tab w:val="left" w:pos="426"/>
          <w:tab w:val="left" w:pos="13849"/>
        </w:tabs>
        <w:spacing w:after="0" w:line="240" w:lineRule="auto"/>
        <w:ind w:left="142" w:firstLine="284"/>
        <w:rPr>
          <w:rFonts w:ascii="Times New Roman" w:hAnsi="Times New Roman" w:cs="Times New Roman"/>
          <w:sz w:val="24"/>
          <w:szCs w:val="24"/>
          <w:lang w:val="en-US"/>
        </w:rPr>
      </w:pPr>
    </w:p>
    <w:p w14:paraId="3B7F6275" w14:textId="77777777" w:rsidR="00B52317" w:rsidRPr="00071C7F" w:rsidRDefault="00B52317" w:rsidP="00B52317">
      <w:pPr>
        <w:tabs>
          <w:tab w:val="left" w:pos="426"/>
          <w:tab w:val="left" w:pos="13849"/>
        </w:tabs>
        <w:spacing w:after="0" w:line="240" w:lineRule="auto"/>
        <w:ind w:left="142" w:firstLine="284"/>
        <w:rPr>
          <w:rFonts w:ascii="Times New Roman" w:hAnsi="Times New Roman" w:cs="Times New Roman"/>
          <w:sz w:val="24"/>
          <w:szCs w:val="24"/>
          <w:lang w:val="en-US"/>
        </w:rPr>
      </w:pPr>
    </w:p>
    <w:p w14:paraId="20F107BC" w14:textId="77777777" w:rsidR="00B52317" w:rsidRPr="00071C7F" w:rsidRDefault="00B52317" w:rsidP="00B52317">
      <w:pPr>
        <w:tabs>
          <w:tab w:val="left" w:pos="426"/>
          <w:tab w:val="left" w:pos="13849"/>
        </w:tabs>
        <w:spacing w:after="0" w:line="240" w:lineRule="auto"/>
        <w:ind w:left="142" w:firstLine="284"/>
        <w:rPr>
          <w:rFonts w:ascii="Times New Roman" w:hAnsi="Times New Roman" w:cs="Times New Roman"/>
          <w:sz w:val="24"/>
          <w:szCs w:val="24"/>
          <w:lang w:val="en-US"/>
        </w:rPr>
      </w:pPr>
    </w:p>
    <w:p w14:paraId="59C279FB" w14:textId="77777777" w:rsidR="00B52317" w:rsidRPr="00071C7F" w:rsidRDefault="00B52317" w:rsidP="00B52317">
      <w:pPr>
        <w:tabs>
          <w:tab w:val="left" w:pos="426"/>
          <w:tab w:val="left" w:pos="13849"/>
        </w:tabs>
        <w:spacing w:after="0" w:line="240" w:lineRule="auto"/>
        <w:ind w:left="142" w:firstLine="284"/>
        <w:rPr>
          <w:rFonts w:ascii="Times New Roman" w:hAnsi="Times New Roman" w:cs="Times New Roman"/>
          <w:sz w:val="24"/>
          <w:szCs w:val="24"/>
          <w:lang w:val="en-US"/>
        </w:rPr>
      </w:pPr>
    </w:p>
    <w:p w14:paraId="14CE855A" w14:textId="77777777" w:rsidR="00B52317" w:rsidRPr="00071C7F" w:rsidRDefault="00B52317" w:rsidP="00B52317">
      <w:pPr>
        <w:tabs>
          <w:tab w:val="left" w:pos="426"/>
          <w:tab w:val="left" w:pos="13849"/>
        </w:tabs>
        <w:spacing w:after="0" w:line="240" w:lineRule="auto"/>
        <w:ind w:left="142" w:firstLine="284"/>
        <w:rPr>
          <w:rFonts w:ascii="Times New Roman" w:hAnsi="Times New Roman" w:cs="Times New Roman"/>
          <w:sz w:val="24"/>
          <w:szCs w:val="24"/>
          <w:lang w:val="en-US"/>
        </w:rPr>
      </w:pPr>
    </w:p>
    <w:p w14:paraId="51DE8823" w14:textId="77777777" w:rsidR="00B52317" w:rsidRPr="00071C7F" w:rsidRDefault="00B52317" w:rsidP="00B52317">
      <w:pPr>
        <w:tabs>
          <w:tab w:val="left" w:pos="426"/>
          <w:tab w:val="left" w:pos="13849"/>
        </w:tabs>
        <w:spacing w:after="0" w:line="240" w:lineRule="auto"/>
        <w:ind w:left="142" w:firstLine="284"/>
        <w:rPr>
          <w:rFonts w:ascii="Times New Roman" w:hAnsi="Times New Roman" w:cs="Times New Roman"/>
          <w:sz w:val="24"/>
          <w:szCs w:val="24"/>
          <w:lang w:val="en-US"/>
        </w:rPr>
      </w:pPr>
    </w:p>
    <w:p w14:paraId="61199AA1" w14:textId="77777777" w:rsidR="00B52317" w:rsidRPr="00071C7F" w:rsidRDefault="00B52317" w:rsidP="00B52317">
      <w:pPr>
        <w:tabs>
          <w:tab w:val="left" w:pos="426"/>
          <w:tab w:val="left" w:pos="13849"/>
        </w:tabs>
        <w:spacing w:after="0" w:line="240" w:lineRule="auto"/>
        <w:ind w:left="142" w:firstLine="284"/>
        <w:rPr>
          <w:rFonts w:ascii="Times New Roman" w:hAnsi="Times New Roman" w:cs="Times New Roman"/>
          <w:sz w:val="24"/>
          <w:szCs w:val="24"/>
          <w:lang w:val="en-US"/>
        </w:rPr>
      </w:pPr>
    </w:p>
    <w:p w14:paraId="2E4DEC41" w14:textId="77777777" w:rsidR="00B52317" w:rsidRPr="00071C7F" w:rsidRDefault="00B52317" w:rsidP="00B52317">
      <w:pPr>
        <w:rPr>
          <w:rFonts w:ascii="Times New Roman" w:hAnsi="Times New Roman" w:cs="Times New Roman"/>
          <w:sz w:val="24"/>
          <w:szCs w:val="24"/>
          <w:lang w:val="en-US"/>
        </w:rPr>
      </w:pPr>
    </w:p>
    <w:p w14:paraId="61B22BF1" w14:textId="77777777" w:rsidR="00F12C76" w:rsidRPr="00071C7F" w:rsidRDefault="00F12C76" w:rsidP="006C0B77">
      <w:pPr>
        <w:spacing w:after="0"/>
        <w:ind w:firstLine="709"/>
        <w:jc w:val="both"/>
        <w:rPr>
          <w:rFonts w:ascii="Times New Roman" w:hAnsi="Times New Roman" w:cs="Times New Roman"/>
          <w:sz w:val="24"/>
          <w:szCs w:val="24"/>
          <w:lang w:val="en-US"/>
        </w:rPr>
      </w:pPr>
    </w:p>
    <w:sectPr w:rsidR="00F12C76" w:rsidRPr="00071C7F" w:rsidSect="00302897">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6937B3C"/>
    <w:multiLevelType w:val="hybridMultilevel"/>
    <w:tmpl w:val="1C600060"/>
    <w:lvl w:ilvl="0" w:tplc="0419000D">
      <w:start w:val="1"/>
      <w:numFmt w:val="bullet"/>
      <w:lvlText w:val=""/>
      <w:lvlJc w:val="left"/>
      <w:pPr>
        <w:ind w:left="2138" w:hanging="360"/>
      </w:pPr>
      <w:rPr>
        <w:rFonts w:ascii="Wingdings" w:hAnsi="Wingdings"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
    <w:nsid w:val="69396DCA"/>
    <w:multiLevelType w:val="hybridMultilevel"/>
    <w:tmpl w:val="50EE188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EED3E79"/>
    <w:multiLevelType w:val="hybridMultilevel"/>
    <w:tmpl w:val="CF907C50"/>
    <w:lvl w:ilvl="0" w:tplc="D054B1EC">
      <w:start w:val="1"/>
      <w:numFmt w:val="decimal"/>
      <w:lvlText w:val="%1."/>
      <w:lvlJc w:val="left"/>
      <w:pPr>
        <w:ind w:left="644" w:hanging="36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6FDB6811"/>
    <w:multiLevelType w:val="hybridMultilevel"/>
    <w:tmpl w:val="03728624"/>
    <w:lvl w:ilvl="0" w:tplc="95C65782">
      <w:start w:val="1"/>
      <w:numFmt w:val="decimal"/>
      <w:lvlText w:val="%1."/>
      <w:lvlJc w:val="left"/>
      <w:pPr>
        <w:ind w:left="4046" w:hanging="360"/>
      </w:pPr>
      <w:rPr>
        <w:rFonts w:hint="default"/>
        <w:b w:val="0"/>
        <w:sz w:val="24"/>
        <w:szCs w:val="24"/>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7F2"/>
    <w:rsid w:val="00071C7F"/>
    <w:rsid w:val="000F62CD"/>
    <w:rsid w:val="004C17F2"/>
    <w:rsid w:val="006C0B77"/>
    <w:rsid w:val="008242FF"/>
    <w:rsid w:val="008613D7"/>
    <w:rsid w:val="00870751"/>
    <w:rsid w:val="008E1FC3"/>
    <w:rsid w:val="00922C48"/>
    <w:rsid w:val="00B52317"/>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48E505-A8B7-46CA-9A3F-D7F62A355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231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523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B52317"/>
    <w:pPr>
      <w:ind w:left="720"/>
      <w:contextualSpacing/>
    </w:pPr>
  </w:style>
  <w:style w:type="character" w:styleId="a5">
    <w:name w:val="Hyperlink"/>
    <w:basedOn w:val="a0"/>
    <w:uiPriority w:val="99"/>
    <w:unhideWhenUsed/>
    <w:rsid w:val="00B5231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ducatieonline.md/Video"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2906</Words>
  <Characters>16569</Characters>
  <Application>Microsoft Office Word</Application>
  <DocSecurity>0</DocSecurity>
  <Lines>138</Lines>
  <Paragraphs>38</Paragraphs>
  <ScaleCrop>false</ScaleCrop>
  <Company/>
  <LinksUpToDate>false</LinksUpToDate>
  <CharactersWithSpaces>19437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Angela Prisacaru</cp:lastModifiedBy>
  <cp:revision>5</cp:revision>
  <dcterms:created xsi:type="dcterms:W3CDTF">2024-03-17T07:28:00Z</dcterms:created>
  <dcterms:modified xsi:type="dcterms:W3CDTF">2024-04-24T18:13:00Z</dcterms:modified>
</cp:coreProperties>
</file>