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002">
            <w:pPr>
              <w:spacing w:line="276" w:lineRule="auto"/>
              <w:rPr>
                <w:rFonts w:ascii="Times New Roman" w:cs="Times New Roman" w:eastAsia="Times New Roman" w:hAnsi="Times New Roman"/>
                <w:b w:val="1"/>
                <w:bCs w:val="1"/>
                <w:sz w:val="24"/>
                <w:szCs w:val="24"/>
              </w:rPr>
            </w:pPr>
            <w:bookmarkStart w:colFirst="0" w:colLast="0" w:name="_6nu8r2tpb081" w:id="0"/>
            <w:bookmarkEnd w:id="0"/>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003">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004">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01 </w:t>
      </w:r>
      <w:r w:rsidDel="00000000" w:rsidR="00000000" w:rsidRPr="00000000">
        <w:rPr>
          <w:rFonts w:ascii="Times New Roman" w:cs="Times New Roman" w:eastAsia="Times New Roman" w:hAnsi="Times New Roman"/>
          <w:b w:val="1"/>
          <w:bCs w:val="1"/>
          <w:sz w:val="24"/>
          <w:szCs w:val="24"/>
          <w:u w:val="single"/>
          <w:rtl w:val="0"/>
        </w:rPr>
        <w:t xml:space="preserve">«Soluții. Interacțiuni ale substanțelor în soluții»</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2"/>
        <w:tblW w:w="11057.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4"/>
        <w:gridCol w:w="9213"/>
        <w:tblGridChange w:id="0">
          <w:tblGrid>
            <w:gridCol w:w="1844"/>
            <w:gridCol w:w="9213"/>
          </w:tblGrid>
        </w:tblGridChange>
      </w:tblGrid>
      <w:tr>
        <w:trPr>
          <w:cantSplit w:val="0"/>
          <w:trHeight w:val="857" w:hRule="atLeast"/>
          <w:tblHeader w:val="0"/>
        </w:trPr>
        <w:tc>
          <w:tcPr>
            <w:tcBorders>
              <w:right w:color="000000" w:space="0" w:sz="4" w:val="single"/>
            </w:tcBorders>
          </w:tcPr>
          <w:p w:rsidR="00000000" w:rsidDel="00000000" w:rsidP="00000000" w:rsidRDefault="00000000" w:rsidRPr="00000000" w14:paraId="00000007">
            <w:pPr>
              <w:spacing w:line="276" w:lineRule="auto"/>
              <w:rPr>
                <w:color w:val="85200c"/>
              </w:rPr>
            </w:pPr>
            <w:r w:rsidDel="00000000" w:rsidR="00000000" w:rsidRPr="00000000">
              <w:rPr>
                <w:rFonts w:ascii="Times New Roman" w:cs="Times New Roman" w:eastAsia="Times New Roman" w:hAnsi="Times New Roman"/>
                <w:color w:val="85200c"/>
                <w:rtl w:val="0"/>
              </w:rPr>
              <w:t xml:space="preserve">1. Conținutul itemului</w:t>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color w:val="85200c"/>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Încercuieşte litera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dacă afirmaţia </w:t>
            </w:r>
            <w:r w:rsidDel="00000000" w:rsidR="00000000" w:rsidRPr="00000000">
              <w:rPr>
                <w:rFonts w:ascii="Times New Roman" w:cs="Times New Roman" w:eastAsia="Times New Roman" w:hAnsi="Times New Roman"/>
                <w:b w:val="1"/>
                <w:bCs w:val="1"/>
                <w:i w:val="1"/>
                <w:iCs w:val="1"/>
                <w:color w:val="000000"/>
                <w:sz w:val="24"/>
                <w:szCs w:val="24"/>
                <w:rtl w:val="0"/>
              </w:rPr>
              <w:t xml:space="preserve">este adevărată</w:t>
            </w:r>
            <w:r w:rsidDel="00000000" w:rsidR="00000000" w:rsidRPr="00000000">
              <w:rPr>
                <w:rFonts w:ascii="Times New Roman" w:cs="Times New Roman" w:eastAsia="Times New Roman" w:hAnsi="Times New Roman"/>
                <w:color w:val="000000"/>
                <w:sz w:val="24"/>
                <w:szCs w:val="24"/>
                <w:rtl w:val="0"/>
              </w:rPr>
              <w:t xml:space="preserve"> şi litera </w:t>
            </w:r>
            <w:r w:rsidDel="00000000" w:rsidR="00000000" w:rsidRPr="00000000">
              <w:rPr>
                <w:rFonts w:ascii="Times New Roman" w:cs="Times New Roman" w:eastAsia="Times New Roman" w:hAnsi="Times New Roman"/>
                <w:b w:val="1"/>
                <w:bCs w:val="1"/>
                <w:color w:val="000000"/>
                <w:sz w:val="24"/>
                <w:szCs w:val="24"/>
                <w:rtl w:val="0"/>
              </w:rPr>
              <w:t xml:space="preserve">F,</w:t>
            </w:r>
            <w:r w:rsidDel="00000000" w:rsidR="00000000" w:rsidRPr="00000000">
              <w:rPr>
                <w:rFonts w:ascii="Times New Roman" w:cs="Times New Roman" w:eastAsia="Times New Roman" w:hAnsi="Times New Roman"/>
                <w:color w:val="000000"/>
                <w:sz w:val="24"/>
                <w:szCs w:val="24"/>
                <w:rtl w:val="0"/>
              </w:rPr>
              <w:t xml:space="preserve"> dacă</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afirmaţia </w:t>
            </w:r>
            <w:r w:rsidDel="00000000" w:rsidR="00000000" w:rsidRPr="00000000">
              <w:rPr>
                <w:rFonts w:ascii="Times New Roman" w:cs="Times New Roman" w:eastAsia="Times New Roman" w:hAnsi="Times New Roman"/>
                <w:b w:val="1"/>
                <w:bCs w:val="1"/>
                <w:i w:val="1"/>
                <w:iCs w:val="1"/>
                <w:color w:val="000000"/>
                <w:sz w:val="24"/>
                <w:szCs w:val="24"/>
                <w:rtl w:val="0"/>
              </w:rPr>
              <w:t xml:space="preserve">este falsă</w:t>
            </w:r>
            <w:r w:rsidDel="00000000" w:rsidR="00000000" w:rsidRPr="00000000">
              <w:rPr>
                <w:rFonts w:ascii="Times New Roman" w:cs="Times New Roman" w:eastAsia="Times New Roman" w:hAnsi="Times New Roman"/>
                <w:color w:val="000000"/>
                <w:sz w:val="24"/>
                <w:szCs w:val="24"/>
                <w:rtl w:val="0"/>
              </w:rPr>
              <w:t xml:space="preserve">:</w:t>
            </w:r>
          </w:p>
          <w:tbl>
            <w:tblPr>
              <w:tblStyle w:val="Table3"/>
              <w:tblW w:w="93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4"/>
              <w:gridCol w:w="377"/>
              <w:gridCol w:w="403"/>
              <w:gridCol w:w="8165"/>
              <w:tblGridChange w:id="0">
                <w:tblGrid>
                  <w:gridCol w:w="374"/>
                  <w:gridCol w:w="377"/>
                  <w:gridCol w:w="403"/>
                  <w:gridCol w:w="8165"/>
                </w:tblGrid>
              </w:tblGridChange>
            </w:tblGrid>
            <w:tr>
              <w:trPr>
                <w:cantSplit w:val="0"/>
                <w:tblHeader w:val="0"/>
              </w:trPr>
              <w:tc>
                <w:tcPr>
                  <w:shd w:fill="auto" w:val="clear"/>
                  <w:vAlign w:val="center"/>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w:t>
                  </w:r>
                </w:p>
              </w:tc>
              <w:tc>
                <w:tcPr>
                  <w:shd w:fill="auto" w:val="clear"/>
                  <w:vAlign w:val="center"/>
                </w:tcPr>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Dizolvarea este un proces fizico-chimic.</w:t>
                  </w:r>
                </w:p>
              </w:tc>
            </w:tr>
            <w:tr>
              <w:trPr>
                <w:cantSplit w:val="0"/>
                <w:tblHeader w:val="0"/>
              </w:trPr>
              <w:tc>
                <w:tcPr>
                  <w:vAlign w:val="center"/>
                </w:tcPr>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w:t>
                  </w:r>
                </w:p>
              </w:tc>
              <w:tc>
                <w:tcPr>
                  <w:shd w:fill="auto" w:val="clear"/>
                  <w:vAlign w:val="center"/>
                </w:tcPr>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Concentrația molară se notează cu C</w:t>
                  </w:r>
                  <w:r w:rsidDel="00000000" w:rsidR="00000000" w:rsidRPr="00000000">
                    <w:rPr>
                      <w:rFonts w:ascii="Times New Roman" w:cs="Times New Roman" w:eastAsia="Times New Roman" w:hAnsi="Times New Roman"/>
                      <w:color w:val="000000"/>
                      <w:sz w:val="24"/>
                      <w:szCs w:val="24"/>
                      <w:vertAlign w:val="subscript"/>
                      <w:rtl w:val="0"/>
                    </w:rPr>
                    <w:t xml:space="preserve">M</w:t>
                  </w:r>
                  <w:r w:rsidDel="00000000" w:rsidR="00000000" w:rsidRPr="00000000">
                    <w:rPr>
                      <w:rFonts w:ascii="Times New Roman" w:cs="Times New Roman" w:eastAsia="Times New Roman" w:hAnsi="Times New Roman"/>
                      <w:color w:val="000000"/>
                      <w:sz w:val="24"/>
                      <w:szCs w:val="24"/>
                      <w:rtl w:val="0"/>
                    </w:rPr>
                    <w:t xml:space="preserve"> și se exprimă în l/mol.</w:t>
                  </w:r>
                </w:p>
              </w:tc>
            </w:tr>
            <w:tr>
              <w:trPr>
                <w:cantSplit w:val="0"/>
                <w:tblHeader w:val="0"/>
              </w:trPr>
              <w:tc>
                <w:tcPr>
                  <w:vAlign w:val="center"/>
                </w:tcPr>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w:t>
                  </w:r>
                </w:p>
              </w:tc>
              <w:tc>
                <w:tcPr>
                  <w:shd w:fill="auto" w:val="clear"/>
                  <w:vAlign w:val="center"/>
                </w:tcPr>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Soluțiile cu o concentrație mare de substanță se numesc nesaturate.</w:t>
                  </w:r>
                </w:p>
              </w:tc>
            </w:tr>
            <w:tr>
              <w:trPr>
                <w:cantSplit w:val="0"/>
                <w:tblHeader w:val="0"/>
              </w:trPr>
              <w:tc>
                <w:tcPr>
                  <w:shd w:fill="auto" w:val="clear"/>
                  <w:vAlign w:val="center"/>
                </w:tcPr>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highlight w:val="yellow"/>
                    </w:rPr>
                  </w:pPr>
                  <w:r w:rsidDel="00000000" w:rsidR="00000000" w:rsidRPr="00000000">
                    <w:rPr>
                      <w:rFonts w:ascii="Times New Roman" w:cs="Times New Roman" w:eastAsia="Times New Roman" w:hAnsi="Times New Roman"/>
                      <w:b w:val="1"/>
                      <w:bCs w:val="1"/>
                      <w:color w:val="000000"/>
                      <w:sz w:val="24"/>
                      <w:szCs w:val="24"/>
                      <w:rtl w:val="0"/>
                    </w:rPr>
                    <w:t xml:space="preserve">4</w:t>
                  </w:r>
                  <w:r w:rsidDel="00000000" w:rsidR="00000000" w:rsidRPr="00000000">
                    <w:rPr>
                      <w:rtl w:val="0"/>
                    </w:rPr>
                  </w:r>
                </w:p>
              </w:tc>
              <w:tc>
                <w:tcPr>
                  <w:shd w:fill="auto" w:val="clear"/>
                  <w:vAlign w:val="center"/>
                </w:tcPr>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Fenolftaleina se colorează în </w:t>
                  </w:r>
                  <w:r w:rsidDel="00000000" w:rsidR="00000000" w:rsidRPr="00000000">
                    <w:rPr>
                      <w:rFonts w:ascii="Times New Roman" w:cs="Times New Roman" w:eastAsia="Times New Roman" w:hAnsi="Times New Roman"/>
                      <w:sz w:val="24"/>
                      <w:szCs w:val="24"/>
                      <w:rtl w:val="0"/>
                    </w:rPr>
                    <w:t xml:space="preserve">zmeuriu </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în mediile alcaline.</w:t>
                  </w:r>
                </w:p>
              </w:tc>
            </w:tr>
            <w:tr>
              <w:trPr>
                <w:cantSplit w:val="0"/>
                <w:tblHeader w:val="0"/>
              </w:trPr>
              <w:tc>
                <w:tcPr>
                  <w:shd w:fill="auto" w:val="clear"/>
                  <w:vAlign w:val="center"/>
                </w:tcPr>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5</w:t>
                  </w:r>
                </w:p>
              </w:tc>
              <w:tc>
                <w:tcPr>
                  <w:shd w:fill="auto" w:val="clear"/>
                  <w:vAlign w:val="center"/>
                </w:tcPr>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Degajarea gazului este un semn al reacției de schimb ionic.</w:t>
                  </w:r>
                </w:p>
              </w:tc>
            </w:tr>
            <w:tr>
              <w:trPr>
                <w:cantSplit w:val="0"/>
                <w:tblHeader w:val="0"/>
              </w:trPr>
              <w:tc>
                <w:tcPr>
                  <w:vAlign w:val="center"/>
                </w:tcPr>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6</w:t>
                  </w:r>
                </w:p>
              </w:tc>
              <w:tc>
                <w:tcPr>
                  <w:shd w:fill="auto" w:val="clear"/>
                  <w:vAlign w:val="center"/>
                </w:tcPr>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Ecuația de disociere a clorurii de calciu are următoarea formă: СaCl</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=Сa</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 Cl</w:t>
                  </w:r>
                  <w:r w:rsidDel="00000000" w:rsidR="00000000" w:rsidRPr="00000000">
                    <w:rPr>
                      <w:rFonts w:ascii="Times New Roman" w:cs="Times New Roman" w:eastAsia="Times New Roman" w:hAnsi="Times New Roman"/>
                      <w:color w:val="000000"/>
                      <w:sz w:val="24"/>
                      <w:szCs w:val="24"/>
                      <w:vertAlign w:val="superscript"/>
                      <w:rtl w:val="0"/>
                    </w:rPr>
                    <w:t xml:space="preserve">-</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7</w:t>
                  </w:r>
                </w:p>
              </w:tc>
              <w:tc>
                <w:tcPr>
                  <w:shd w:fill="auto" w:val="clear"/>
                  <w:vAlign w:val="center"/>
                </w:tcPr>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pH (KOH) &lt; 7</w:t>
                  </w:r>
                </w:p>
              </w:tc>
            </w:tr>
          </w:tbl>
          <w:p w:rsidR="00000000" w:rsidDel="00000000" w:rsidP="00000000" w:rsidRDefault="00000000" w:rsidRPr="00000000" w14:paraId="00000032">
            <w:pPr>
              <w:spacing w:line="276" w:lineRule="auto"/>
              <w:rPr>
                <w:rFonts w:ascii="Times New Roman" w:cs="Times New Roman" w:eastAsia="Times New Roman" w:hAnsi="Times New Roman"/>
                <w:color w:val="1155cc"/>
              </w:rPr>
            </w:pPr>
            <w:r w:rsidDel="00000000" w:rsidR="00000000" w:rsidRPr="00000000">
              <w:rPr>
                <w:rtl w:val="0"/>
              </w:rPr>
            </w:r>
          </w:p>
        </w:tc>
      </w:tr>
      <w:tr>
        <w:trPr>
          <w:cantSplit w:val="0"/>
          <w:trHeight w:val="857" w:hRule="atLeast"/>
          <w:tblHeader w:val="0"/>
        </w:trPr>
        <w:tc>
          <w:tcPr>
            <w:tcBorders>
              <w:right w:color="000000" w:space="0" w:sz="4" w:val="single"/>
            </w:tcBorders>
          </w:tcPr>
          <w:p w:rsidR="00000000" w:rsidDel="00000000" w:rsidP="00000000" w:rsidRDefault="00000000" w:rsidRPr="00000000" w14:paraId="00000033">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b w:val="1"/>
                <w:bCs w:val="1"/>
                <w:color w:val="85200c"/>
                <w:rtl w:val="0"/>
              </w:rPr>
              <w:t xml:space="preserve">2</w:t>
            </w:r>
            <w:r w:rsidDel="00000000" w:rsidR="00000000" w:rsidRPr="00000000">
              <w:rPr>
                <w:rFonts w:ascii="Times New Roman" w:cs="Times New Roman" w:eastAsia="Times New Roman" w:hAnsi="Times New Roman"/>
                <w:color w:val="85200c"/>
                <w:rtl w:val="0"/>
              </w:rPr>
              <w:t xml:space="preserve">.</w:t>
            </w:r>
            <w:r w:rsidDel="00000000" w:rsidR="00000000" w:rsidRPr="00000000">
              <w:rPr>
                <w:rFonts w:ascii="Times New Roman" w:cs="Times New Roman" w:eastAsia="Times New Roman" w:hAnsi="Times New Roman"/>
                <w:b w:val="1"/>
                <w:bCs w:val="1"/>
                <w:color w:val="85200c"/>
                <w:rtl w:val="0"/>
              </w:rPr>
              <w:t xml:space="preserve"> </w:t>
            </w:r>
            <w:r w:rsidDel="00000000" w:rsidR="00000000" w:rsidRPr="00000000">
              <w:rPr>
                <w:rFonts w:ascii="Times New Roman" w:cs="Times New Roman" w:eastAsia="Times New Roman" w:hAnsi="Times New Roman"/>
                <w:color w:val="85200c"/>
                <w:rtl w:val="0"/>
              </w:rPr>
              <w:t xml:space="preserve">Răspuns corect / 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A      2-F      3-F      4-A      5-A      6-F      7-F</w:t>
            </w:r>
          </w:p>
        </w:tc>
      </w:tr>
      <w:tr>
        <w:trPr>
          <w:cantSplit w:val="0"/>
          <w:trHeight w:val="857" w:hRule="atLeast"/>
          <w:tblHeader w:val="0"/>
        </w:trPr>
        <w:tc>
          <w:tcPr>
            <w:tcBorders>
              <w:right w:color="000000" w:space="0" w:sz="4" w:val="single"/>
            </w:tcBorders>
          </w:tcPr>
          <w:p w:rsidR="00000000" w:rsidDel="00000000" w:rsidP="00000000" w:rsidRDefault="00000000" w:rsidRPr="00000000" w14:paraId="00000035">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fiecare răspuns corect -</w:t>
            </w:r>
            <w:r w:rsidDel="00000000" w:rsidR="00000000" w:rsidRPr="00000000">
              <w:rPr>
                <w:rFonts w:ascii="Times New Roman" w:cs="Times New Roman" w:eastAsia="Times New Roman" w:hAnsi="Times New Roman"/>
                <w:b w:val="1"/>
                <w:bCs w:val="1"/>
                <w:color w:val="000000"/>
                <w:sz w:val="24"/>
                <w:szCs w:val="24"/>
                <w:rtl w:val="0"/>
              </w:rPr>
              <w:t xml:space="preserve">1p (1p x 7=7p)</w:t>
            </w:r>
            <w:r w:rsidDel="00000000" w:rsidR="00000000" w:rsidRPr="00000000">
              <w:rPr>
                <w:rtl w:val="0"/>
              </w:rPr>
            </w:r>
          </w:p>
        </w:tc>
      </w:tr>
      <w:tr>
        <w:trPr>
          <w:cantSplit w:val="0"/>
          <w:trHeight w:val="857" w:hRule="atLeast"/>
          <w:tblHeader w:val="0"/>
        </w:trPr>
        <w:tc>
          <w:tcPr>
            <w:tcBorders>
              <w:right w:color="000000" w:space="0" w:sz="4" w:val="single"/>
            </w:tcBorders>
          </w:tcPr>
          <w:p w:rsidR="00000000" w:rsidDel="00000000" w:rsidP="00000000" w:rsidRDefault="00000000" w:rsidRPr="00000000" w14:paraId="00000037">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7</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puncte </w:t>
            </w:r>
          </w:p>
        </w:tc>
      </w:tr>
      <w:tr>
        <w:trPr>
          <w:cantSplit w:val="0"/>
          <w:trHeight w:val="555" w:hRule="atLeast"/>
          <w:tblHeader w:val="0"/>
        </w:trPr>
        <w:tc>
          <w:tcPr/>
          <w:p w:rsidR="00000000" w:rsidDel="00000000" w:rsidP="00000000" w:rsidRDefault="00000000" w:rsidRPr="00000000" w14:paraId="00000039">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tcBorders>
              <w:top w:color="000000" w:space="0" w:sz="4" w:val="single"/>
            </w:tcBorders>
          </w:tcPr>
          <w:p w:rsidR="00000000" w:rsidDel="00000000" w:rsidP="00000000" w:rsidRDefault="00000000" w:rsidRPr="00000000" w14:paraId="0000003A">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Adeverăt-Fals</w:t>
            </w:r>
            <w:r w:rsidDel="00000000" w:rsidR="00000000" w:rsidRPr="00000000">
              <w:rPr>
                <w:rtl w:val="0"/>
              </w:rPr>
            </w:r>
          </w:p>
        </w:tc>
      </w:tr>
      <w:tr>
        <w:trPr>
          <w:cantSplit w:val="0"/>
          <w:trHeight w:val="848" w:hRule="atLeast"/>
          <w:tblHeader w:val="0"/>
        </w:trPr>
        <w:tc>
          <w:tcPr/>
          <w:p w:rsidR="00000000" w:rsidDel="00000000" w:rsidP="00000000" w:rsidRDefault="00000000" w:rsidRPr="00000000" w14:paraId="0000003B">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03C">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corectitudine și deschidere.</w:t>
            </w:r>
          </w:p>
          <w:p w:rsidR="00000000" w:rsidDel="00000000" w:rsidP="00000000" w:rsidRDefault="00000000" w:rsidRPr="00000000" w14:paraId="0000003D">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03E">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03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5.1</w:t>
            </w:r>
            <w:r w:rsidDel="00000000" w:rsidR="00000000" w:rsidRPr="00000000">
              <w:rPr>
                <w:rFonts w:ascii="Times New Roman" w:cs="Times New Roman" w:eastAsia="Times New Roman" w:hAnsi="Times New Roman"/>
                <w:sz w:val="24"/>
                <w:szCs w:val="24"/>
                <w:rtl w:val="0"/>
              </w:rPr>
              <w:t xml:space="preserve"> Explicarea și operarea, în situații de comunicare scrisă, cu noțiunile ce caracte rizează procesele de dizolvare, disociere; interacțiunile în soluții.</w:t>
            </w:r>
          </w:p>
        </w:tc>
      </w:tr>
      <w:tr>
        <w:trPr>
          <w:cantSplit w:val="0"/>
          <w:trHeight w:val="580" w:hRule="atLeast"/>
          <w:tblHeader w:val="0"/>
        </w:trPr>
        <w:tc>
          <w:tcPr/>
          <w:p w:rsidR="00000000" w:rsidDel="00000000" w:rsidP="00000000" w:rsidRDefault="00000000" w:rsidRPr="00000000" w14:paraId="00000040">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041">
            <w:pPr>
              <w:spacing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 </w:t>
            </w:r>
            <w:r w:rsidDel="00000000" w:rsidR="00000000" w:rsidRPr="00000000">
              <w:rPr>
                <w:rtl w:val="0"/>
              </w:rPr>
            </w:r>
          </w:p>
        </w:tc>
      </w:tr>
    </w:tbl>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4"/>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047">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048">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049">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02 </w:t>
      </w:r>
      <w:r w:rsidDel="00000000" w:rsidR="00000000" w:rsidRPr="00000000">
        <w:rPr>
          <w:rFonts w:ascii="Times New Roman" w:cs="Times New Roman" w:eastAsia="Times New Roman" w:hAnsi="Times New Roman"/>
          <w:b w:val="1"/>
          <w:bCs w:val="1"/>
          <w:sz w:val="24"/>
          <w:szCs w:val="24"/>
          <w:u w:val="single"/>
          <w:rtl w:val="0"/>
        </w:rPr>
        <w:t xml:space="preserve">«Soluții. Interacțiuni ale substanțelor în soluții»</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5"/>
        <w:tblW w:w="11057.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8930"/>
        <w:tblGridChange w:id="0">
          <w:tblGrid>
            <w:gridCol w:w="2127"/>
            <w:gridCol w:w="8930"/>
          </w:tblGrid>
        </w:tblGridChange>
      </w:tblGrid>
      <w:tr>
        <w:trPr>
          <w:cantSplit w:val="0"/>
          <w:trHeight w:val="857" w:hRule="atLeast"/>
          <w:tblHeader w:val="0"/>
        </w:trPr>
        <w:tc>
          <w:tcPr/>
          <w:p w:rsidR="00000000" w:rsidDel="00000000" w:rsidP="00000000" w:rsidRDefault="00000000" w:rsidRPr="00000000" w14:paraId="0000004C">
            <w:pPr>
              <w:rPr>
                <w:color w:val="85200c"/>
              </w:rPr>
            </w:pPr>
            <w:r w:rsidDel="00000000" w:rsidR="00000000" w:rsidRPr="00000000">
              <w:rPr>
                <w:rFonts w:ascii="Times New Roman" w:cs="Times New Roman" w:eastAsia="Times New Roman" w:hAnsi="Times New Roman"/>
                <w:color w:val="85200c"/>
                <w:rtl w:val="0"/>
              </w:rPr>
              <w:t xml:space="preserve">1. Conținutul itemului</w:t>
            </w: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color w:val="85200c"/>
              </w:rPr>
            </w:pPr>
            <w:r w:rsidDel="00000000" w:rsidR="00000000" w:rsidRPr="00000000">
              <w:rPr>
                <w:rtl w:val="0"/>
              </w:rPr>
            </w:r>
          </w:p>
        </w:tc>
        <w:tc>
          <w:tcPr/>
          <w:p w:rsidR="00000000" w:rsidDel="00000000" w:rsidP="00000000" w:rsidRDefault="00000000" w:rsidRPr="00000000" w14:paraId="0000004E">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spaţiile libere în enunţurile propuse:</w:t>
            </w:r>
          </w:p>
          <w:p w:rsidR="00000000" w:rsidDel="00000000" w:rsidP="00000000" w:rsidRDefault="00000000" w:rsidRPr="00000000" w14:paraId="0000004F">
            <w:pPr>
              <w:numPr>
                <w:ilvl w:val="0"/>
                <w:numId w:val="1"/>
              </w:numPr>
              <w:pBdr>
                <w:top w:space="0" w:sz="0" w:val="nil"/>
                <w:left w:space="0" w:sz="0" w:val="nil"/>
                <w:bottom w:space="0" w:sz="0" w:val="nil"/>
                <w:right w:space="0" w:sz="0" w:val="nil"/>
                <w:between w:space="0" w:sz="0" w:val="nil"/>
              </w:pBdr>
              <w:spacing w:before="120" w:lineRule="auto"/>
              <w:ind w:left="389" w:hanging="284"/>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Soluția este un sistem ………………………....,format din ………………………..., substanța dizolvată și produsele interacțiunii lor.</w:t>
            </w:r>
          </w:p>
          <w:p w:rsidR="00000000" w:rsidDel="00000000" w:rsidP="00000000" w:rsidRDefault="00000000" w:rsidRPr="00000000" w14:paraId="00000050">
            <w:pPr>
              <w:numPr>
                <w:ilvl w:val="0"/>
                <w:numId w:val="1"/>
              </w:numPr>
              <w:pBdr>
                <w:top w:space="0" w:sz="0" w:val="nil"/>
                <w:left w:space="0" w:sz="0" w:val="nil"/>
                <w:bottom w:space="0" w:sz="0" w:val="nil"/>
                <w:right w:space="0" w:sz="0" w:val="nil"/>
                <w:between w:space="0" w:sz="0" w:val="nil"/>
              </w:pBdr>
              <w:ind w:left="389" w:hanging="284"/>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Concentrația procentuală a unei soluții arată raportul dintre masa ……………….…. …………………………și masa ………………………… </w:t>
            </w:r>
            <w:r w:rsidDel="00000000" w:rsidR="00000000" w:rsidRPr="00000000">
              <w:rPr>
                <w:rFonts w:ascii="Times New Roman" w:cs="Times New Roman" w:eastAsia="Times New Roman" w:hAnsi="Times New Roman"/>
                <w:b w:val="1"/>
                <w:bCs w:val="1"/>
                <w:color w:val="000000"/>
                <w:sz w:val="24"/>
                <w:szCs w:val="24"/>
                <w:rtl w:val="0"/>
              </w:rPr>
              <w:t xml:space="preserve">.</w:t>
            </w:r>
            <w:r w:rsidDel="00000000" w:rsidR="00000000" w:rsidRPr="00000000">
              <w:rPr>
                <w:rtl w:val="0"/>
              </w:rPr>
            </w:r>
          </w:p>
          <w:p w:rsidR="00000000" w:rsidDel="00000000" w:rsidP="00000000" w:rsidRDefault="00000000" w:rsidRPr="00000000" w14:paraId="00000051">
            <w:pPr>
              <w:numPr>
                <w:ilvl w:val="0"/>
                <w:numId w:val="1"/>
              </w:numPr>
              <w:pBdr>
                <w:top w:space="0" w:sz="0" w:val="nil"/>
                <w:left w:space="0" w:sz="0" w:val="nil"/>
                <w:bottom w:space="0" w:sz="0" w:val="nil"/>
                <w:right w:space="0" w:sz="0" w:val="nil"/>
                <w:between w:space="0" w:sz="0" w:val="nil"/>
              </w:pBdr>
              <w:ind w:left="389" w:hanging="284"/>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 scăderea temperaturii, solubilitatea gazelor în apă …………………………………….</w:t>
            </w:r>
            <w:r w:rsidDel="00000000" w:rsidR="00000000" w:rsidRPr="00000000">
              <w:rPr>
                <w:rFonts w:ascii="Times New Roman" w:cs="Times New Roman" w:eastAsia="Times New Roman" w:hAnsi="Times New Roman"/>
                <w:b w:val="1"/>
                <w:bCs w:val="1"/>
                <w:color w:val="000000"/>
                <w:sz w:val="24"/>
                <w:szCs w:val="24"/>
                <w:rtl w:val="0"/>
              </w:rPr>
              <w:t xml:space="preserve">.</w:t>
            </w:r>
            <w:r w:rsidDel="00000000" w:rsidR="00000000" w:rsidRPr="00000000">
              <w:rPr>
                <w:rtl w:val="0"/>
              </w:rPr>
            </w:r>
          </w:p>
          <w:p w:rsidR="00000000" w:rsidDel="00000000" w:rsidP="00000000" w:rsidRDefault="00000000" w:rsidRPr="00000000" w14:paraId="00000052">
            <w:pPr>
              <w:numPr>
                <w:ilvl w:val="0"/>
                <w:numId w:val="1"/>
              </w:numPr>
              <w:pBdr>
                <w:top w:space="0" w:sz="0" w:val="nil"/>
                <w:left w:space="0" w:sz="0" w:val="nil"/>
                <w:bottom w:space="0" w:sz="0" w:val="nil"/>
                <w:right w:space="0" w:sz="0" w:val="nil"/>
                <w:between w:space="0" w:sz="0" w:val="nil"/>
              </w:pBdr>
              <w:ind w:left="389" w:hanging="284"/>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Ionii Na⁺, K⁺, Ca²⁺, Mg²⁺ și Fe³⁺  </w:t>
            </w:r>
            <w:r w:rsidDel="00000000" w:rsidR="00000000" w:rsidRPr="00000000">
              <w:rPr>
                <w:rFonts w:ascii="Times New Roman" w:cs="Times New Roman" w:eastAsia="Times New Roman" w:hAnsi="Times New Roman"/>
                <w:sz w:val="24"/>
                <w:szCs w:val="24"/>
                <w:rtl w:val="0"/>
              </w:rPr>
              <w:t xml:space="preserve"> în organismele vii </w:t>
            </w:r>
            <w:r w:rsidDel="00000000" w:rsidR="00000000" w:rsidRPr="00000000">
              <w:rPr>
                <w:rFonts w:ascii="Times New Roman" w:cs="Times New Roman" w:eastAsia="Times New Roman" w:hAnsi="Times New Roman"/>
                <w:color w:val="000000"/>
                <w:sz w:val="24"/>
                <w:szCs w:val="24"/>
                <w:rtl w:val="0"/>
              </w:rPr>
              <w:t xml:space="preserve">participă în procesul ………………………………. substanțelor. </w:t>
            </w:r>
          </w:p>
          <w:p w:rsidR="00000000" w:rsidDel="00000000" w:rsidP="00000000" w:rsidRDefault="00000000" w:rsidRPr="00000000" w14:paraId="00000053">
            <w:pPr>
              <w:numPr>
                <w:ilvl w:val="0"/>
                <w:numId w:val="1"/>
              </w:numPr>
              <w:pBdr>
                <w:top w:space="0" w:sz="0" w:val="nil"/>
                <w:left w:space="0" w:sz="0" w:val="nil"/>
                <w:bottom w:space="0" w:sz="0" w:val="nil"/>
                <w:right w:space="0" w:sz="0" w:val="nil"/>
                <w:between w:space="0" w:sz="0" w:val="nil"/>
              </w:pBdr>
              <w:spacing w:after="120" w:lineRule="auto"/>
              <w:ind w:left="389" w:hanging="284"/>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Ionii de ………………… influențează funcționarea glandei tiroide.</w:t>
            </w:r>
          </w:p>
        </w:tc>
      </w:tr>
      <w:tr>
        <w:trPr>
          <w:cantSplit w:val="0"/>
          <w:trHeight w:val="857" w:hRule="atLeast"/>
          <w:tblHeader w:val="0"/>
        </w:trPr>
        <w:tc>
          <w:tcPr/>
          <w:p w:rsidR="00000000" w:rsidDel="00000000" w:rsidP="00000000" w:rsidRDefault="00000000" w:rsidRPr="00000000" w14:paraId="00000054">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b w:val="1"/>
                <w:bCs w:val="1"/>
                <w:color w:val="85200c"/>
                <w:rtl w:val="0"/>
              </w:rPr>
              <w:t xml:space="preserve">2</w:t>
            </w:r>
            <w:r w:rsidDel="00000000" w:rsidR="00000000" w:rsidRPr="00000000">
              <w:rPr>
                <w:rFonts w:ascii="Times New Roman" w:cs="Times New Roman" w:eastAsia="Times New Roman" w:hAnsi="Times New Roman"/>
                <w:color w:val="85200c"/>
                <w:rtl w:val="0"/>
              </w:rPr>
              <w:t xml:space="preserve">.</w:t>
            </w:r>
            <w:r w:rsidDel="00000000" w:rsidR="00000000" w:rsidRPr="00000000">
              <w:rPr>
                <w:rFonts w:ascii="Times New Roman" w:cs="Times New Roman" w:eastAsia="Times New Roman" w:hAnsi="Times New Roman"/>
                <w:b w:val="1"/>
                <w:bCs w:val="1"/>
                <w:color w:val="85200c"/>
                <w:rtl w:val="0"/>
              </w:rPr>
              <w:t xml:space="preserve"> </w:t>
            </w:r>
            <w:r w:rsidDel="00000000" w:rsidR="00000000" w:rsidRPr="00000000">
              <w:rPr>
                <w:rFonts w:ascii="Times New Roman" w:cs="Times New Roman" w:eastAsia="Times New Roman" w:hAnsi="Times New Roman"/>
                <w:color w:val="85200c"/>
                <w:rtl w:val="0"/>
              </w:rPr>
              <w:t xml:space="preserve">Răspuns corect / Soluție</w:t>
            </w:r>
          </w:p>
        </w:tc>
        <w:tc>
          <w:tcPr/>
          <w:p w:rsidR="00000000" w:rsidDel="00000000" w:rsidP="00000000" w:rsidRDefault="00000000" w:rsidRPr="00000000" w14:paraId="0000005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оmogen, solvent</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w:t>
            </w:r>
            <w:r w:rsidDel="00000000" w:rsidR="00000000" w:rsidRPr="00000000">
              <w:rPr>
                <w:rFonts w:ascii="Times New Roman" w:cs="Times New Roman" w:eastAsia="Times New Roman" w:hAnsi="Times New Roman"/>
                <w:color w:val="000000"/>
                <w:sz w:val="24"/>
                <w:szCs w:val="24"/>
                <w:rtl w:val="0"/>
              </w:rPr>
              <w:t xml:space="preserve"> substanței dizolvate, soluției</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 </w:t>
            </w:r>
            <w:r w:rsidDel="00000000" w:rsidR="00000000" w:rsidRPr="00000000">
              <w:rPr>
                <w:rFonts w:ascii="Times New Roman" w:cs="Times New Roman" w:eastAsia="Times New Roman" w:hAnsi="Times New Roman"/>
                <w:color w:val="000000"/>
                <w:sz w:val="24"/>
                <w:szCs w:val="24"/>
                <w:rtl w:val="0"/>
              </w:rPr>
              <w:t xml:space="preserve">crește</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4.</w:t>
            </w:r>
            <w:r w:rsidDel="00000000" w:rsidR="00000000" w:rsidRPr="00000000">
              <w:rPr>
                <w:rFonts w:ascii="Times New Roman" w:cs="Times New Roman" w:eastAsia="Times New Roman" w:hAnsi="Times New Roman"/>
                <w:color w:val="000000"/>
                <w:sz w:val="24"/>
                <w:szCs w:val="24"/>
                <w:rtl w:val="0"/>
              </w:rPr>
              <w:t xml:space="preserve"> schimb</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5.</w:t>
            </w:r>
            <w:r w:rsidDel="00000000" w:rsidR="00000000" w:rsidRPr="00000000">
              <w:rPr>
                <w:rFonts w:ascii="Times New Roman" w:cs="Times New Roman" w:eastAsia="Times New Roman" w:hAnsi="Times New Roman"/>
                <w:color w:val="000000"/>
                <w:sz w:val="24"/>
                <w:szCs w:val="24"/>
                <w:rtl w:val="0"/>
              </w:rPr>
              <w:t xml:space="preserve"> iod</w:t>
            </w:r>
          </w:p>
        </w:tc>
      </w:tr>
      <w:tr>
        <w:trPr>
          <w:cantSplit w:val="0"/>
          <w:trHeight w:val="857" w:hRule="atLeast"/>
          <w:tblHeader w:val="0"/>
        </w:trPr>
        <w:tc>
          <w:tcPr/>
          <w:p w:rsidR="00000000" w:rsidDel="00000000" w:rsidP="00000000" w:rsidRDefault="00000000" w:rsidRPr="00000000" w14:paraId="0000005A">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05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completare corectă</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 (1p x 7=7p)</w:t>
            </w:r>
            <w:r w:rsidDel="00000000" w:rsidR="00000000" w:rsidRPr="00000000">
              <w:rPr>
                <w:rtl w:val="0"/>
              </w:rPr>
            </w:r>
          </w:p>
        </w:tc>
      </w:tr>
      <w:tr>
        <w:trPr>
          <w:cantSplit w:val="0"/>
          <w:trHeight w:val="507" w:hRule="atLeast"/>
          <w:tblHeader w:val="0"/>
        </w:trPr>
        <w:tc>
          <w:tcPr/>
          <w:p w:rsidR="00000000" w:rsidDel="00000000" w:rsidP="00000000" w:rsidRDefault="00000000" w:rsidRPr="00000000" w14:paraId="0000005C">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05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7</w:t>
            </w:r>
            <w:r w:rsidDel="00000000" w:rsidR="00000000" w:rsidRPr="00000000">
              <w:rPr>
                <w:rFonts w:ascii="Times New Roman" w:cs="Times New Roman" w:eastAsia="Times New Roman" w:hAnsi="Times New Roman"/>
                <w:sz w:val="24"/>
                <w:szCs w:val="24"/>
                <w:rtl w:val="0"/>
              </w:rPr>
              <w:t xml:space="preserve"> puncte </w:t>
            </w:r>
          </w:p>
        </w:tc>
      </w:tr>
      <w:tr>
        <w:trPr>
          <w:cantSplit w:val="0"/>
          <w:trHeight w:val="555" w:hRule="atLeast"/>
          <w:tblHeader w:val="0"/>
        </w:trPr>
        <w:tc>
          <w:tcPr/>
          <w:p w:rsidR="00000000" w:rsidDel="00000000" w:rsidP="00000000" w:rsidRDefault="00000000" w:rsidRPr="00000000" w14:paraId="0000005E">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Completare</w:t>
            </w:r>
          </w:p>
        </w:tc>
      </w:tr>
      <w:tr>
        <w:trPr>
          <w:cantSplit w:val="0"/>
          <w:trHeight w:val="580" w:hRule="atLeast"/>
          <w:tblHeader w:val="0"/>
        </w:trPr>
        <w:tc>
          <w:tcPr/>
          <w:p w:rsidR="00000000" w:rsidDel="00000000" w:rsidP="00000000" w:rsidRDefault="00000000" w:rsidRPr="00000000" w14:paraId="00000060">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corectitudine și deschidere. </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p>
          <w:p w:rsidR="00000000" w:rsidDel="00000000" w:rsidP="00000000" w:rsidRDefault="00000000" w:rsidRPr="00000000" w14:paraId="00000063">
            <w:pPr>
              <w:spacing w:after="0" w:lineRule="auto"/>
              <w:rPr>
                <w:rFonts w:ascii="Times New Roman" w:cs="Times New Roman" w:eastAsia="Times New Roman" w:hAnsi="Times New Roman"/>
                <w:sz w:val="24"/>
                <w:szCs w:val="24"/>
              </w:rPr>
            </w:pPr>
            <w:bookmarkStart w:colFirst="0" w:colLast="0" w:name="_nxb6uh30ij2" w:id="1"/>
            <w:bookmarkEnd w:id="1"/>
            <w:r w:rsidDel="00000000" w:rsidR="00000000" w:rsidRPr="00000000">
              <w:rPr>
                <w:rFonts w:ascii="Times New Roman" w:cs="Times New Roman" w:eastAsia="Times New Roman" w:hAnsi="Times New Roman"/>
                <w:b w:val="1"/>
                <w:bCs w:val="1"/>
                <w:sz w:val="24"/>
                <w:szCs w:val="24"/>
                <w:rtl w:val="0"/>
              </w:rPr>
              <w:t xml:space="preserve">CS 5.</w:t>
            </w:r>
            <w:r w:rsidDel="00000000" w:rsidR="00000000" w:rsidRPr="00000000">
              <w:rPr>
                <w:rFonts w:ascii="Times New Roman" w:cs="Times New Roman" w:eastAsia="Times New Roman" w:hAnsi="Times New Roman"/>
                <w:sz w:val="24"/>
                <w:szCs w:val="24"/>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0064">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06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5.1</w:t>
            </w:r>
            <w:r w:rsidDel="00000000" w:rsidR="00000000" w:rsidRPr="00000000">
              <w:rPr>
                <w:rFonts w:ascii="Times New Roman" w:cs="Times New Roman" w:eastAsia="Times New Roman" w:hAnsi="Times New Roman"/>
                <w:sz w:val="24"/>
                <w:szCs w:val="24"/>
                <w:rtl w:val="0"/>
              </w:rPr>
              <w:t xml:space="preserve"> Explicarea și operarea, în situații de comunicare scrisă, cu noțiunile ce caracte rizează procesele de dizolvare, disociere; interacțiunile în soluții.</w:t>
            </w:r>
          </w:p>
        </w:tc>
      </w:tr>
      <w:tr>
        <w:trPr>
          <w:cantSplit w:val="0"/>
          <w:trHeight w:val="580" w:hRule="atLeast"/>
          <w:tblHeader w:val="0"/>
        </w:trPr>
        <w:tc>
          <w:tcPr/>
          <w:p w:rsidR="00000000" w:rsidDel="00000000" w:rsidP="00000000" w:rsidRDefault="00000000" w:rsidRPr="00000000" w14:paraId="00000066">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067">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 </w:t>
            </w:r>
            <w:r w:rsidDel="00000000" w:rsidR="00000000" w:rsidRPr="00000000">
              <w:rPr>
                <w:rtl w:val="0"/>
              </w:rPr>
            </w:r>
          </w:p>
        </w:tc>
      </w:tr>
    </w:tbl>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6"/>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06B">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06C">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06D">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06E">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03 </w:t>
      </w:r>
      <w:r w:rsidDel="00000000" w:rsidR="00000000" w:rsidRPr="00000000">
        <w:rPr>
          <w:rFonts w:ascii="Times New Roman" w:cs="Times New Roman" w:eastAsia="Times New Roman" w:hAnsi="Times New Roman"/>
          <w:b w:val="1"/>
          <w:bCs w:val="1"/>
          <w:sz w:val="24"/>
          <w:szCs w:val="24"/>
          <w:u w:val="single"/>
          <w:rtl w:val="0"/>
        </w:rPr>
        <w:t xml:space="preserve">«Soluții. Interacțiuni ale substanțelor în soluții»</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7"/>
        <w:tblW w:w="11341.0" w:type="dxa"/>
        <w:jc w:val="left"/>
        <w:tblInd w:w="-4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6"/>
        <w:gridCol w:w="9355"/>
        <w:tblGridChange w:id="0">
          <w:tblGrid>
            <w:gridCol w:w="1986"/>
            <w:gridCol w:w="9355"/>
          </w:tblGrid>
        </w:tblGridChange>
      </w:tblGrid>
      <w:tr>
        <w:trPr>
          <w:cantSplit w:val="0"/>
          <w:trHeight w:val="5118" w:hRule="atLeast"/>
          <w:tblHeader w:val="0"/>
        </w:trPr>
        <w:tc>
          <w:tcPr/>
          <w:p w:rsidR="00000000" w:rsidDel="00000000" w:rsidP="00000000" w:rsidRDefault="00000000" w:rsidRPr="00000000" w14:paraId="00000070">
            <w:pPr>
              <w:spacing w:line="276" w:lineRule="auto"/>
              <w:rPr>
                <w:color w:val="85200c"/>
              </w:rPr>
            </w:pPr>
            <w:r w:rsidDel="00000000" w:rsidR="00000000" w:rsidRPr="00000000">
              <w:rPr>
                <w:rFonts w:ascii="Times New Roman" w:cs="Times New Roman" w:eastAsia="Times New Roman" w:hAnsi="Times New Roman"/>
                <w:color w:val="85200c"/>
                <w:rtl w:val="0"/>
              </w:rPr>
              <w:t xml:space="preserve">1. Conținutul itemului</w:t>
            </w: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color w:val="85200c"/>
              </w:rPr>
            </w:pPr>
            <w:r w:rsidDel="00000000" w:rsidR="00000000" w:rsidRPr="00000000">
              <w:rPr>
                <w:rtl w:val="0"/>
              </w:rPr>
            </w:r>
          </w:p>
        </w:tc>
        <w:tc>
          <w:tcPr/>
          <w:p w:rsidR="00000000" w:rsidDel="00000000" w:rsidP="00000000" w:rsidRDefault="00000000" w:rsidRPr="00000000" w14:paraId="00000072">
            <w:pPr>
              <w:spacing w:after="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spațiile libere din tabel, alcătuind formulele chimice ale substanțelor conform caracteristicilor lor, folosind ionii propuși: </w:t>
            </w:r>
          </w:p>
          <w:p w:rsidR="00000000" w:rsidDel="00000000" w:rsidP="00000000" w:rsidRDefault="00000000" w:rsidRPr="00000000" w14:paraId="00000073">
            <w:pPr>
              <w:spacing w:after="12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Са</w:t>
            </w:r>
            <w:r w:rsidDel="00000000" w:rsidR="00000000" w:rsidRPr="00000000">
              <w:rPr>
                <w:rFonts w:ascii="Times New Roman" w:cs="Times New Roman" w:eastAsia="Times New Roman" w:hAnsi="Times New Roman"/>
                <w:b w:val="1"/>
                <w:bCs w:val="1"/>
                <w:sz w:val="24"/>
                <w:szCs w:val="24"/>
                <w:vertAlign w:val="super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 ;  H</w:t>
            </w:r>
            <w:r w:rsidDel="00000000" w:rsidR="00000000" w:rsidRPr="00000000">
              <w:rPr>
                <w:rFonts w:ascii="Times New Roman" w:cs="Times New Roman" w:eastAsia="Times New Roman" w:hAnsi="Times New Roman"/>
                <w:b w:val="1"/>
                <w:bCs w:val="1"/>
                <w:sz w:val="24"/>
                <w:szCs w:val="24"/>
                <w:vertAlign w:val="superscript"/>
                <w:rtl w:val="0"/>
              </w:rPr>
              <w:t xml:space="preserve">+ </w:t>
            </w:r>
            <w:r w:rsidDel="00000000" w:rsidR="00000000" w:rsidRPr="00000000">
              <w:rPr>
                <w:rFonts w:ascii="Times New Roman" w:cs="Times New Roman" w:eastAsia="Times New Roman" w:hAnsi="Times New Roman"/>
                <w:b w:val="1"/>
                <w:bCs w:val="1"/>
                <w:sz w:val="24"/>
                <w:szCs w:val="24"/>
                <w:rtl w:val="0"/>
              </w:rPr>
              <w:t xml:space="preserve">;  OH</w:t>
            </w:r>
            <w:r w:rsidDel="00000000" w:rsidR="00000000" w:rsidRPr="00000000">
              <w:rPr>
                <w:rFonts w:ascii="Times New Roman" w:cs="Times New Roman" w:eastAsia="Times New Roman" w:hAnsi="Times New Roman"/>
                <w:b w:val="1"/>
                <w:bCs w:val="1"/>
                <w:sz w:val="24"/>
                <w:szCs w:val="24"/>
                <w:vertAlign w:val="superscript"/>
                <w:rtl w:val="0"/>
              </w:rPr>
              <w:t xml:space="preserve">-</w:t>
            </w:r>
            <w:r w:rsidDel="00000000" w:rsidR="00000000" w:rsidRPr="00000000">
              <w:rPr>
                <w:rFonts w:ascii="Times New Roman" w:cs="Times New Roman" w:eastAsia="Times New Roman" w:hAnsi="Times New Roman"/>
                <w:b w:val="1"/>
                <w:bCs w:val="1"/>
                <w:sz w:val="24"/>
                <w:szCs w:val="24"/>
                <w:rtl w:val="0"/>
              </w:rPr>
              <w:t xml:space="preserve"> ;  Na</w:t>
            </w:r>
            <w:r w:rsidDel="00000000" w:rsidR="00000000" w:rsidRPr="00000000">
              <w:rPr>
                <w:rFonts w:ascii="Times New Roman" w:cs="Times New Roman" w:eastAsia="Times New Roman" w:hAnsi="Times New Roman"/>
                <w:b w:val="1"/>
                <w:bCs w:val="1"/>
                <w:sz w:val="24"/>
                <w:szCs w:val="24"/>
                <w:vertAlign w:val="superscript"/>
                <w:rtl w:val="0"/>
              </w:rPr>
              <w:t xml:space="preserve">+</w:t>
            </w:r>
            <w:r w:rsidDel="00000000" w:rsidR="00000000" w:rsidRPr="00000000">
              <w:rPr>
                <w:rFonts w:ascii="Times New Roman" w:cs="Times New Roman" w:eastAsia="Times New Roman" w:hAnsi="Times New Roman"/>
                <w:b w:val="1"/>
                <w:bCs w:val="1"/>
                <w:sz w:val="24"/>
                <w:szCs w:val="24"/>
                <w:rtl w:val="0"/>
              </w:rPr>
              <w:t xml:space="preserve"> </w:t>
            </w:r>
            <w:bookmarkStart w:colFirst="0" w:colLast="0" w:name="a2ulu7gurqjp" w:id="2"/>
            <w:bookmarkEnd w:id="2"/>
            <w:bookmarkStart w:colFirst="0" w:colLast="0" w:name="lhmbsirsba2q" w:id="3"/>
            <w:bookmarkEnd w:id="3"/>
            <w:r w:rsidDel="00000000" w:rsidR="00000000" w:rsidRPr="00000000">
              <w:rPr>
                <w:rFonts w:ascii="Times New Roman" w:cs="Times New Roman" w:eastAsia="Times New Roman" w:hAnsi="Times New Roman"/>
                <w:b w:val="1"/>
                <w:bCs w:val="1"/>
                <w:sz w:val="24"/>
                <w:szCs w:val="24"/>
                <w:rtl w:val="0"/>
              </w:rPr>
              <w:t xml:space="preserve">; Cl</w:t>
            </w:r>
            <w:r w:rsidDel="00000000" w:rsidR="00000000" w:rsidRPr="00000000">
              <w:rPr>
                <w:rFonts w:ascii="Times New Roman" w:cs="Times New Roman" w:eastAsia="Times New Roman" w:hAnsi="Times New Roman"/>
                <w:b w:val="1"/>
                <w:bCs w:val="1"/>
                <w:sz w:val="24"/>
                <w:szCs w:val="24"/>
                <w:vertAlign w:val="superscript"/>
                <w:rtl w:val="0"/>
              </w:rPr>
              <w:t xml:space="preserve">- </w:t>
            </w:r>
            <w:r w:rsidDel="00000000" w:rsidR="00000000" w:rsidRPr="00000000">
              <w:rPr>
                <w:rFonts w:ascii="Times New Roman" w:cs="Times New Roman" w:eastAsia="Times New Roman" w:hAnsi="Times New Roman"/>
                <w:b w:val="1"/>
                <w:bCs w:val="1"/>
                <w:sz w:val="24"/>
                <w:szCs w:val="24"/>
                <w:rtl w:val="0"/>
              </w:rPr>
              <w:t xml:space="preserve">;  S</w:t>
            </w:r>
            <w:r w:rsidDel="00000000" w:rsidR="00000000" w:rsidRPr="00000000">
              <w:rPr>
                <w:rFonts w:ascii="Times New Roman" w:cs="Times New Roman" w:eastAsia="Times New Roman" w:hAnsi="Times New Roman"/>
                <w:b w:val="1"/>
                <w:bCs w:val="1"/>
                <w:sz w:val="24"/>
                <w:szCs w:val="24"/>
                <w:vertAlign w:val="super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 ;  CO</w:t>
            </w:r>
            <w:r w:rsidDel="00000000" w:rsidR="00000000" w:rsidRPr="00000000">
              <w:rPr>
                <w:rFonts w:ascii="Times New Roman" w:cs="Times New Roman" w:eastAsia="Times New Roman" w:hAnsi="Times New Roman"/>
                <w:b w:val="1"/>
                <w:bCs w:val="1"/>
                <w:sz w:val="24"/>
                <w:szCs w:val="24"/>
                <w:vertAlign w:val="subscript"/>
                <w:rtl w:val="0"/>
              </w:rPr>
              <w:t xml:space="preserve">3</w:t>
            </w:r>
            <w:r w:rsidDel="00000000" w:rsidR="00000000" w:rsidRPr="00000000">
              <w:rPr>
                <w:rFonts w:ascii="Times New Roman" w:cs="Times New Roman" w:eastAsia="Times New Roman" w:hAnsi="Times New Roman"/>
                <w:b w:val="1"/>
                <w:bCs w:val="1"/>
                <w:sz w:val="24"/>
                <w:szCs w:val="24"/>
                <w:vertAlign w:val="superscript"/>
                <w:rtl w:val="0"/>
              </w:rPr>
              <w:t xml:space="preserve">2- </w:t>
            </w:r>
            <w:r w:rsidDel="00000000" w:rsidR="00000000" w:rsidRPr="00000000">
              <w:rPr>
                <w:rFonts w:ascii="Times New Roman" w:cs="Times New Roman" w:eastAsia="Times New Roman" w:hAnsi="Times New Roman"/>
                <w:b w:val="1"/>
                <w:bCs w:val="1"/>
                <w:sz w:val="24"/>
                <w:szCs w:val="24"/>
                <w:rtl w:val="0"/>
              </w:rPr>
              <w:t xml:space="preserve">;  К</w:t>
            </w:r>
            <w:r w:rsidDel="00000000" w:rsidR="00000000" w:rsidRPr="00000000">
              <w:rPr>
                <w:rFonts w:ascii="Times New Roman" w:cs="Times New Roman" w:eastAsia="Times New Roman" w:hAnsi="Times New Roman"/>
                <w:b w:val="1"/>
                <w:bCs w:val="1"/>
                <w:sz w:val="24"/>
                <w:szCs w:val="24"/>
                <w:vertAlign w:val="superscript"/>
                <w:rtl w:val="0"/>
              </w:rPr>
              <w:t xml:space="preserve">+</w:t>
            </w:r>
            <w:r w:rsidDel="00000000" w:rsidR="00000000" w:rsidRPr="00000000">
              <w:rPr>
                <w:rFonts w:ascii="Times New Roman" w:cs="Times New Roman" w:eastAsia="Times New Roman" w:hAnsi="Times New Roman"/>
                <w:b w:val="1"/>
                <w:bCs w:val="1"/>
                <w:sz w:val="24"/>
                <w:szCs w:val="24"/>
                <w:rtl w:val="0"/>
              </w:rPr>
              <w:t xml:space="preserve">;   SO</w:t>
            </w:r>
            <w:r w:rsidDel="00000000" w:rsidR="00000000" w:rsidRPr="00000000">
              <w:rPr>
                <w:rFonts w:ascii="Times New Roman" w:cs="Times New Roman" w:eastAsia="Times New Roman" w:hAnsi="Times New Roman"/>
                <w:b w:val="1"/>
                <w:bCs w:val="1"/>
                <w:sz w:val="24"/>
                <w:szCs w:val="24"/>
                <w:vertAlign w:val="subscript"/>
                <w:rtl w:val="0"/>
              </w:rPr>
              <w:t xml:space="preserve">4</w:t>
            </w:r>
            <w:r w:rsidDel="00000000" w:rsidR="00000000" w:rsidRPr="00000000">
              <w:rPr>
                <w:rFonts w:ascii="Times New Roman" w:cs="Times New Roman" w:eastAsia="Times New Roman" w:hAnsi="Times New Roman"/>
                <w:b w:val="1"/>
                <w:bCs w:val="1"/>
                <w:sz w:val="24"/>
                <w:szCs w:val="24"/>
                <w:vertAlign w:val="super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 </w:t>
            </w:r>
          </w:p>
          <w:tbl>
            <w:tblPr>
              <w:tblStyle w:val="Table8"/>
              <w:tblW w:w="860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5"/>
              <w:gridCol w:w="5812"/>
              <w:gridCol w:w="2268"/>
              <w:tblGridChange w:id="0">
                <w:tblGrid>
                  <w:gridCol w:w="525"/>
                  <w:gridCol w:w="5812"/>
                  <w:gridCol w:w="2268"/>
                </w:tblGrid>
              </w:tblGridChange>
            </w:tblGrid>
            <w:tr>
              <w:trPr>
                <w:cantSplit w:val="0"/>
                <w:tblHeader w:val="0"/>
              </w:trPr>
              <w:tc>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36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w:t>
                  </w:r>
                </w:p>
              </w:tc>
              <w:tc>
                <w:tcPr/>
                <w:p w:rsidR="00000000" w:rsidDel="00000000" w:rsidP="00000000" w:rsidRDefault="00000000" w:rsidRPr="00000000" w14:paraId="00000075">
                  <w:pPr>
                    <w:spacing w:after="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Caracteristica substanței</w:t>
                  </w:r>
                </w:p>
              </w:tc>
              <w:tc>
                <w:tcPr/>
                <w:p w:rsidR="00000000" w:rsidDel="00000000" w:rsidP="00000000" w:rsidRDefault="00000000" w:rsidRPr="00000000" w14:paraId="00000076">
                  <w:pPr>
                    <w:spacing w:after="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Formula chimică</w:t>
                  </w:r>
                </w:p>
              </w:tc>
            </w:tr>
            <w:tr>
              <w:trPr>
                <w:cantSplit w:val="0"/>
                <w:tblHeader w:val="0"/>
              </w:trPr>
              <w:tc>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w:t>
                  </w:r>
                </w:p>
              </w:tc>
              <w:tc>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Solvent universal</w:t>
                  </w:r>
                </w:p>
              </w:tc>
              <w:tc>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360" w:lineRule="auto"/>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7A">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p w:rsidR="00000000" w:rsidDel="00000000" w:rsidP="00000000" w:rsidRDefault="00000000" w:rsidRPr="00000000" w14:paraId="0000007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Conservant pentru murarea legumelor</w:t>
                  </w:r>
                </w:p>
              </w:tc>
              <w:tc>
                <w:tcPr/>
                <w:p w:rsidR="00000000" w:rsidDel="00000000" w:rsidP="00000000" w:rsidRDefault="00000000" w:rsidRPr="00000000" w14:paraId="0000007C">
                  <w:pPr>
                    <w:spacing w:after="0"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7D">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p w:rsidR="00000000" w:rsidDel="00000000" w:rsidP="00000000" w:rsidRDefault="00000000" w:rsidRPr="00000000" w14:paraId="0000007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utilizează în medicină pentru creșterea acidității stomacului. </w:t>
                  </w:r>
                </w:p>
              </w:tc>
              <w:tc>
                <w:tcPr/>
                <w:p w:rsidR="00000000" w:rsidDel="00000000" w:rsidP="00000000" w:rsidRDefault="00000000" w:rsidRPr="00000000" w14:paraId="0000007F">
                  <w:pPr>
                    <w:spacing w:after="0"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80">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Sare puțin solubilă</w:t>
                  </w:r>
                </w:p>
              </w:tc>
              <w:tc>
                <w:tcPr/>
                <w:p w:rsidR="00000000" w:rsidDel="00000000" w:rsidP="00000000" w:rsidRDefault="00000000" w:rsidRPr="00000000" w14:paraId="00000082">
                  <w:pPr>
                    <w:spacing w:after="0"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83">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000000"/>
                      <w:sz w:val="24"/>
                      <w:szCs w:val="24"/>
                      <w:rtl w:val="0"/>
                    </w:rPr>
                    <w:t xml:space="preserve">Sare solubilă formată dintr-un acid</w:t>
                  </w:r>
                  <w:r w:rsidDel="00000000" w:rsidR="00000000" w:rsidRPr="00000000">
                    <w:rPr>
                      <w:rFonts w:ascii="Times New Roman" w:cs="Times New Roman" w:eastAsia="Times New Roman" w:hAnsi="Times New Roman"/>
                      <w:sz w:val="24"/>
                      <w:szCs w:val="24"/>
                      <w:rtl w:val="0"/>
                    </w:rPr>
                    <w:t xml:space="preserve"> tare</w:t>
                  </w:r>
                  <w:r w:rsidDel="00000000" w:rsidR="00000000" w:rsidRPr="00000000">
                    <w:rPr>
                      <w:rtl w:val="0"/>
                    </w:rPr>
                  </w:r>
                </w:p>
              </w:tc>
              <w:tc>
                <w:tcPr/>
                <w:p w:rsidR="00000000" w:rsidDel="00000000" w:rsidP="00000000" w:rsidRDefault="00000000" w:rsidRPr="00000000" w14:paraId="00000085">
                  <w:pPr>
                    <w:spacing w:after="0"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86">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p w:rsidR="00000000" w:rsidDel="00000000" w:rsidP="00000000" w:rsidRDefault="00000000" w:rsidRPr="00000000" w14:paraId="0000008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Electrolit slab</w:t>
                  </w:r>
                </w:p>
              </w:tc>
              <w:tc>
                <w:tcPr/>
                <w:p w:rsidR="00000000" w:rsidDel="00000000" w:rsidP="00000000" w:rsidRDefault="00000000" w:rsidRPr="00000000" w14:paraId="00000088">
                  <w:pPr>
                    <w:spacing w:after="0"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89">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p w:rsidR="00000000" w:rsidDel="00000000" w:rsidP="00000000" w:rsidRDefault="00000000" w:rsidRPr="00000000" w14:paraId="0000008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utilizează în construcții</w:t>
                  </w:r>
                </w:p>
              </w:tc>
              <w:tc>
                <w:tcPr/>
                <w:p w:rsidR="00000000" w:rsidDel="00000000" w:rsidP="00000000" w:rsidRDefault="00000000" w:rsidRPr="00000000" w14:paraId="0000008B">
                  <w:pPr>
                    <w:spacing w:after="0" w:line="36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8C">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08D">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b w:val="1"/>
                <w:bCs w:val="1"/>
                <w:color w:val="85200c"/>
                <w:rtl w:val="0"/>
              </w:rPr>
              <w:t xml:space="preserve">2</w:t>
            </w:r>
            <w:r w:rsidDel="00000000" w:rsidR="00000000" w:rsidRPr="00000000">
              <w:rPr>
                <w:rFonts w:ascii="Times New Roman" w:cs="Times New Roman" w:eastAsia="Times New Roman" w:hAnsi="Times New Roman"/>
                <w:color w:val="85200c"/>
                <w:rtl w:val="0"/>
              </w:rPr>
              <w:t xml:space="preserve">.</w:t>
            </w:r>
            <w:r w:rsidDel="00000000" w:rsidR="00000000" w:rsidRPr="00000000">
              <w:rPr>
                <w:rFonts w:ascii="Times New Roman" w:cs="Times New Roman" w:eastAsia="Times New Roman" w:hAnsi="Times New Roman"/>
                <w:b w:val="1"/>
                <w:bCs w:val="1"/>
                <w:color w:val="85200c"/>
                <w:rtl w:val="0"/>
              </w:rPr>
              <w:t xml:space="preserve"> </w:t>
            </w:r>
            <w:r w:rsidDel="00000000" w:rsidR="00000000" w:rsidRPr="00000000">
              <w:rPr>
                <w:rFonts w:ascii="Times New Roman" w:cs="Times New Roman" w:eastAsia="Times New Roman" w:hAnsi="Times New Roman"/>
                <w:color w:val="85200c"/>
                <w:rtl w:val="0"/>
              </w:rPr>
              <w:t xml:space="preserve">Răspuns corect / Soluție</w:t>
            </w:r>
          </w:p>
        </w:tc>
        <w:tc>
          <w:tcPr/>
          <w:p w:rsidR="00000000" w:rsidDel="00000000" w:rsidP="00000000" w:rsidRDefault="00000000" w:rsidRPr="00000000" w14:paraId="000000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0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NaCl </w:t>
            </w:r>
          </w:p>
          <w:p w:rsidR="00000000" w:rsidDel="00000000" w:rsidP="00000000" w:rsidRDefault="00000000" w:rsidRPr="00000000" w14:paraId="000000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HCl</w:t>
            </w:r>
          </w:p>
          <w:p w:rsidR="00000000" w:rsidDel="00000000" w:rsidP="00000000" w:rsidRDefault="00000000" w:rsidRPr="00000000" w14:paraId="000000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 СаSO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w:t>
            </w:r>
            <w:r w:rsidDel="00000000" w:rsidR="00000000" w:rsidRPr="00000000">
              <w:rPr>
                <w:rFonts w:ascii="Times New Roman" w:cs="Times New Roman" w:eastAsia="Times New Roman" w:hAnsi="Times New Roman"/>
                <w:sz w:val="24"/>
                <w:szCs w:val="24"/>
                <w:rtl w:val="0"/>
              </w:rPr>
              <w:t xml:space="preserve"> СаCl</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NaCl; КCl</w:t>
            </w:r>
          </w:p>
          <w:p w:rsidR="00000000" w:rsidDel="00000000" w:rsidP="00000000" w:rsidRDefault="00000000" w:rsidRPr="00000000" w14:paraId="000000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H₂S;</w:t>
            </w:r>
          </w:p>
          <w:p w:rsidR="00000000" w:rsidDel="00000000" w:rsidP="00000000" w:rsidRDefault="00000000" w:rsidRPr="00000000" w14:paraId="00000094">
            <w:pP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b w:val="1"/>
                <w:bCs w:val="1"/>
                <w:sz w:val="24"/>
                <w:szCs w:val="24"/>
                <w:rtl w:val="0"/>
              </w:rPr>
              <w:t xml:space="preserve">7.</w:t>
            </w:r>
            <w:r w:rsidDel="00000000" w:rsidR="00000000" w:rsidRPr="00000000">
              <w:rPr>
                <w:rFonts w:ascii="Times New Roman" w:cs="Times New Roman" w:eastAsia="Times New Roman" w:hAnsi="Times New Roman"/>
                <w:sz w:val="24"/>
                <w:szCs w:val="24"/>
                <w:rtl w:val="0"/>
              </w:rPr>
              <w:t xml:space="preserve"> СаCO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0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Sarcina presupune mai multe variante de răspuns. Orice răspuns corect este accepat.</w:t>
            </w:r>
            <w:r w:rsidDel="00000000" w:rsidR="00000000" w:rsidRPr="00000000">
              <w:rPr>
                <w:rtl w:val="0"/>
              </w:rPr>
            </w:r>
          </w:p>
        </w:tc>
      </w:tr>
      <w:tr>
        <w:trPr>
          <w:cantSplit w:val="0"/>
          <w:trHeight w:val="690" w:hRule="atLeast"/>
          <w:tblHeader w:val="0"/>
        </w:trPr>
        <w:tc>
          <w:tcPr/>
          <w:p w:rsidR="00000000" w:rsidDel="00000000" w:rsidP="00000000" w:rsidRDefault="00000000" w:rsidRPr="00000000" w14:paraId="00000096">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09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fiecare completare corectă în tabel - </w:t>
            </w:r>
            <w:r w:rsidDel="00000000" w:rsidR="00000000" w:rsidRPr="00000000">
              <w:rPr>
                <w:rFonts w:ascii="Times New Roman" w:cs="Times New Roman" w:eastAsia="Times New Roman" w:hAnsi="Times New Roman"/>
                <w:b w:val="1"/>
                <w:bCs w:val="1"/>
                <w:sz w:val="24"/>
                <w:szCs w:val="24"/>
                <w:rtl w:val="0"/>
              </w:rPr>
              <w:t xml:space="preserve">1p (1p x 7=7p)</w:t>
            </w:r>
          </w:p>
          <w:p w:rsidR="00000000" w:rsidDel="00000000" w:rsidP="00000000" w:rsidRDefault="00000000" w:rsidRPr="00000000" w14:paraId="0000009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263" w:hRule="atLeast"/>
          <w:tblHeader w:val="0"/>
        </w:trPr>
        <w:tc>
          <w:tcPr/>
          <w:p w:rsidR="00000000" w:rsidDel="00000000" w:rsidP="00000000" w:rsidRDefault="00000000" w:rsidRPr="00000000" w14:paraId="00000099">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0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7</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puncte </w:t>
            </w:r>
          </w:p>
        </w:tc>
      </w:tr>
      <w:tr>
        <w:trPr>
          <w:cantSplit w:val="0"/>
          <w:trHeight w:val="267" w:hRule="atLeast"/>
          <w:tblHeader w:val="0"/>
        </w:trPr>
        <w:tc>
          <w:tcPr/>
          <w:p w:rsidR="00000000" w:rsidDel="00000000" w:rsidP="00000000" w:rsidRDefault="00000000" w:rsidRPr="00000000" w14:paraId="0000009B">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09C">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Răspuns scurt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09D">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09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corectitudine și deschidere. </w:t>
            </w:r>
          </w:p>
          <w:p w:rsidR="00000000" w:rsidDel="00000000" w:rsidP="00000000" w:rsidRDefault="00000000" w:rsidRPr="00000000" w14:paraId="0000009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p>
          <w:p w:rsidR="00000000" w:rsidDel="00000000" w:rsidP="00000000" w:rsidRDefault="00000000" w:rsidRPr="00000000" w14:paraId="000000A0">
            <w:pPr>
              <w:rPr>
                <w:rFonts w:ascii="Times New Roman" w:cs="Times New Roman" w:eastAsia="Times New Roman" w:hAnsi="Times New Roman"/>
                <w:sz w:val="24"/>
                <w:szCs w:val="24"/>
              </w:rPr>
            </w:pPr>
            <w:bookmarkStart w:colFirst="0" w:colLast="0" w:name="_sv7ecfpje8wl" w:id="4"/>
            <w:bookmarkEnd w:id="4"/>
            <w:r w:rsidDel="00000000" w:rsidR="00000000" w:rsidRPr="00000000">
              <w:rPr>
                <w:rFonts w:ascii="Times New Roman" w:cs="Times New Roman" w:eastAsia="Times New Roman" w:hAnsi="Times New Roman"/>
                <w:b w:val="1"/>
                <w:bCs w:val="1"/>
                <w:sz w:val="24"/>
                <w:szCs w:val="24"/>
                <w:rtl w:val="0"/>
              </w:rPr>
              <w:t xml:space="preserve">CS 5.</w:t>
            </w:r>
            <w:r w:rsidDel="00000000" w:rsidR="00000000" w:rsidRPr="00000000">
              <w:rPr>
                <w:rFonts w:ascii="Times New Roman" w:cs="Times New Roman" w:eastAsia="Times New Roman" w:hAnsi="Times New Roman"/>
                <w:sz w:val="24"/>
                <w:szCs w:val="24"/>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00A1">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0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5.1</w:t>
            </w:r>
            <w:r w:rsidDel="00000000" w:rsidR="00000000" w:rsidRPr="00000000">
              <w:rPr>
                <w:rFonts w:ascii="Times New Roman" w:cs="Times New Roman" w:eastAsia="Times New Roman" w:hAnsi="Times New Roman"/>
                <w:sz w:val="24"/>
                <w:szCs w:val="24"/>
                <w:rtl w:val="0"/>
              </w:rPr>
              <w:t xml:space="preserve"> Explicarea și operarea, în situații de comunicare scrisă, cu noțiunile ce caracte rizează procesele de dizolvare, disociere; interacțiunile în soluții.</w:t>
            </w:r>
          </w:p>
        </w:tc>
      </w:tr>
      <w:tr>
        <w:trPr>
          <w:cantSplit w:val="0"/>
          <w:trHeight w:val="580" w:hRule="atLeast"/>
          <w:tblHeader w:val="0"/>
        </w:trPr>
        <w:tc>
          <w:tcPr/>
          <w:p w:rsidR="00000000" w:rsidDel="00000000" w:rsidP="00000000" w:rsidRDefault="00000000" w:rsidRPr="00000000" w14:paraId="000000A3">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0A4">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 </w:t>
            </w:r>
            <w:r w:rsidDel="00000000" w:rsidR="00000000" w:rsidRPr="00000000">
              <w:rPr>
                <w:rtl w:val="0"/>
              </w:rPr>
            </w:r>
          </w:p>
        </w:tc>
      </w:tr>
    </w:tbl>
    <w:p w:rsidR="00000000" w:rsidDel="00000000" w:rsidP="00000000" w:rsidRDefault="00000000" w:rsidRPr="00000000" w14:paraId="000000A5">
      <w:pPr>
        <w:pBdr>
          <w:top w:space="0" w:sz="0" w:val="nil"/>
          <w:left w:space="0" w:sz="0" w:val="nil"/>
          <w:bottom w:space="0" w:sz="0" w:val="nil"/>
          <w:right w:space="0" w:sz="0" w:val="nil"/>
          <w:between w:space="0" w:sz="0" w:val="nil"/>
        </w:pBdr>
        <w:tabs>
          <w:tab w:val="left" w:leader="none" w:pos="1795"/>
        </w:tabs>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tabs>
          <w:tab w:val="left" w:leader="none" w:pos="1795"/>
        </w:tabs>
        <w:spacing w:after="0" w:line="240" w:lineRule="auto"/>
        <w:rPr>
          <w:rFonts w:ascii="Times New Roman" w:cs="Times New Roman" w:eastAsia="Times New Roman" w:hAnsi="Times New Roman"/>
          <w:color w:val="000000"/>
        </w:rPr>
      </w:pPr>
      <w:r w:rsidDel="00000000" w:rsidR="00000000" w:rsidRPr="00000000">
        <w:rPr>
          <w:rtl w:val="0"/>
        </w:rPr>
      </w:r>
    </w:p>
    <w:tbl>
      <w:tblPr>
        <w:tblStyle w:val="Table9"/>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0A7">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0A8">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0A9">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0AA">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B">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04 </w:t>
      </w:r>
      <w:r w:rsidDel="00000000" w:rsidR="00000000" w:rsidRPr="00000000">
        <w:rPr>
          <w:rFonts w:ascii="Times New Roman" w:cs="Times New Roman" w:eastAsia="Times New Roman" w:hAnsi="Times New Roman"/>
          <w:b w:val="1"/>
          <w:bCs w:val="1"/>
          <w:sz w:val="24"/>
          <w:szCs w:val="24"/>
          <w:u w:val="single"/>
          <w:rtl w:val="0"/>
        </w:rPr>
        <w:t xml:space="preserve">« Nemetale și compușii acestora»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10"/>
        <w:tblW w:w="11341.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9214"/>
        <w:tblGridChange w:id="0">
          <w:tblGrid>
            <w:gridCol w:w="2127"/>
            <w:gridCol w:w="9214"/>
          </w:tblGrid>
        </w:tblGridChange>
      </w:tblGrid>
      <w:tr>
        <w:trPr>
          <w:cantSplit w:val="0"/>
          <w:trHeight w:val="857" w:hRule="atLeast"/>
          <w:tblHeader w:val="0"/>
        </w:trPr>
        <w:tc>
          <w:tcPr/>
          <w:p w:rsidR="00000000" w:rsidDel="00000000" w:rsidP="00000000" w:rsidRDefault="00000000" w:rsidRPr="00000000" w14:paraId="000000AC">
            <w:pPr>
              <w:spacing w:line="276" w:lineRule="auto"/>
              <w:rPr>
                <w:color w:val="85200c"/>
              </w:rPr>
            </w:pPr>
            <w:r w:rsidDel="00000000" w:rsidR="00000000" w:rsidRPr="00000000">
              <w:rPr>
                <w:rFonts w:ascii="Times New Roman" w:cs="Times New Roman" w:eastAsia="Times New Roman" w:hAnsi="Times New Roman"/>
                <w:color w:val="85200c"/>
                <w:rtl w:val="0"/>
              </w:rPr>
              <w:t xml:space="preserve">1. Conținutul itemului</w:t>
            </w:r>
            <w:r w:rsidDel="00000000" w:rsidR="00000000" w:rsidRPr="00000000">
              <w:rPr>
                <w:rtl w:val="0"/>
              </w:rPr>
            </w:r>
          </w:p>
          <w:p w:rsidR="00000000" w:rsidDel="00000000" w:rsidP="00000000" w:rsidRDefault="00000000" w:rsidRPr="00000000" w14:paraId="000000AD">
            <w:pPr>
              <w:rPr>
                <w:rFonts w:ascii="Times New Roman" w:cs="Times New Roman" w:eastAsia="Times New Roman" w:hAnsi="Times New Roman"/>
                <w:color w:val="85200c"/>
              </w:rPr>
            </w:pPr>
            <w:r w:rsidDel="00000000" w:rsidR="00000000" w:rsidRPr="00000000">
              <w:rPr>
                <w:rtl w:val="0"/>
              </w:rPr>
            </w:r>
          </w:p>
        </w:tc>
        <w:tc>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Încercuieşte litera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dacă afirmaţia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este adevărată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şi litera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dacă afirmaţia</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este falsă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tbl>
            <w:tblPr>
              <w:tblStyle w:val="Table11"/>
              <w:tblW w:w="867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0"/>
              <w:gridCol w:w="376"/>
              <w:gridCol w:w="402"/>
              <w:gridCol w:w="7528"/>
              <w:tblGridChange w:id="0">
                <w:tblGrid>
                  <w:gridCol w:w="370"/>
                  <w:gridCol w:w="376"/>
                  <w:gridCol w:w="402"/>
                  <w:gridCol w:w="7528"/>
                </w:tblGrid>
              </w:tblGridChange>
            </w:tblGrid>
            <w:tr>
              <w:trPr>
                <w:cantSplit w:val="0"/>
                <w:tblHeader w:val="0"/>
              </w:trPr>
              <w:tc>
                <w:tcPr>
                  <w:vAlign w:val="cente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w:t>
                  </w:r>
                </w:p>
              </w:tc>
              <w:tc>
                <w:tcPr>
                  <w:shd w:fill="auto" w:val="clear"/>
                  <w:vAlign w:val="cente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w:t>
                  </w:r>
                </w:p>
              </w:tc>
              <w:tc>
                <w:tcPr>
                  <w:shd w:fill="auto" w:val="clear"/>
                  <w:vAlign w:val="cente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w:t>
                  </w:r>
                </w:p>
              </w:tc>
              <w:tc>
                <w:tcPr/>
                <w:p w:rsidR="00000000" w:rsidDel="00000000" w:rsidP="00000000" w:rsidRDefault="00000000" w:rsidRPr="00000000" w14:paraId="000000B2">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Atomii nemetalelor conțin pe nivelul extern de la 4 până la 7 electroni.</w:t>
                  </w:r>
                </w:p>
              </w:tc>
            </w:tr>
            <w:tr>
              <w:trPr>
                <w:cantSplit w:val="0"/>
                <w:tblHeader w:val="0"/>
              </w:trPr>
              <w:tc>
                <w:tcPr>
                  <w:vAlign w:val="cente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p>
              </w:tc>
              <w:tc>
                <w:tcPr>
                  <w:shd w:fill="auto" w:val="clear"/>
                  <w:vAlign w:val="cente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w:t>
                  </w:r>
                </w:p>
              </w:tc>
              <w:tc>
                <w:tcPr>
                  <w:shd w:fill="auto" w:val="clear"/>
                  <w:vAlign w:val="cente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w:t>
                  </w:r>
                </w:p>
              </w:tc>
              <w:tc>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Cele mai puternice proprietăți oxidante le manifestă azotul.</w:t>
                  </w:r>
                </w:p>
              </w:tc>
            </w:tr>
            <w:tr>
              <w:trPr>
                <w:cantSplit w:val="0"/>
                <w:tblHeader w:val="0"/>
              </w:trPr>
              <w:tc>
                <w:tcPr>
                  <w:vAlign w:val="center"/>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r>
                </w:p>
              </w:tc>
              <w:tc>
                <w:tcPr>
                  <w:shd w:fill="auto" w:val="clear"/>
                  <w:vAlign w:val="cente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w:t>
                  </w:r>
                </w:p>
              </w:tc>
              <w:tc>
                <w:tcPr>
                  <w:shd w:fill="auto" w:val="clear"/>
                  <w:vAlign w:val="cente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w:t>
                  </w:r>
                </w:p>
              </w:tc>
              <w:tc>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Gradul de oxidare pozitiv maxim al nemetalului este întotdeauna egal cu numărul grupei.</w:t>
                  </w:r>
                </w:p>
              </w:tc>
            </w:tr>
            <w:tr>
              <w:trPr>
                <w:cantSplit w:val="0"/>
                <w:tblHeader w:val="0"/>
              </w:trPr>
              <w:tc>
                <w:tcPr>
                  <w:vAlign w:val="cente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w:t>
                  </w:r>
                </w:p>
              </w:tc>
              <w:tc>
                <w:tcPr>
                  <w:shd w:fill="auto" w:val="clear"/>
                  <w:vAlign w:val="cente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w:t>
                  </w:r>
                </w:p>
              </w:tc>
              <w:tc>
                <w:tcPr>
                  <w:shd w:fill="auto" w:val="clear"/>
                  <w:vAlign w:val="cente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w:t>
                  </w:r>
                </w:p>
              </w:tc>
              <w:tc>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Proprietățile nemetalice în șirul Si → P → S → Cl se micșorează.</w:t>
                  </w:r>
                </w:p>
              </w:tc>
            </w:tr>
            <w:tr>
              <w:trPr>
                <w:cantSplit w:val="0"/>
                <w:tblHeader w:val="0"/>
              </w:trPr>
              <w:tc>
                <w:tcPr>
                  <w:vAlign w:val="cente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w:t>
                  </w:r>
                </w:p>
              </w:tc>
              <w:tc>
                <w:tcPr>
                  <w:shd w:fill="auto" w:val="clear"/>
                  <w:vAlign w:val="cente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w:t>
                  </w:r>
                </w:p>
              </w:tc>
              <w:tc>
                <w:tcPr>
                  <w:shd w:fill="auto" w:val="clear"/>
                  <w:vAlign w:val="cente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w:t>
                  </w:r>
                </w:p>
              </w:tc>
              <w:tc>
                <w:tcPr/>
                <w:p w:rsidR="00000000" w:rsidDel="00000000" w:rsidP="00000000" w:rsidRDefault="00000000" w:rsidRPr="00000000" w14:paraId="000000C2">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șirul NH₃ → H₂O → HF, proprietățile acide se intensifică.</w:t>
                  </w:r>
                </w:p>
              </w:tc>
            </w:tr>
            <w:tr>
              <w:trPr>
                <w:cantSplit w:val="0"/>
                <w:tblHeader w:val="0"/>
              </w:trPr>
              <w:tc>
                <w:tcPr>
                  <w:vAlign w:val="cente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w:t>
                  </w:r>
                </w:p>
              </w:tc>
              <w:tc>
                <w:tcPr>
                  <w:shd w:fill="auto" w:val="clear"/>
                  <w:vAlign w:val="cente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w:t>
                  </w:r>
                </w:p>
              </w:tc>
              <w:tc>
                <w:tcPr>
                  <w:shd w:fill="auto" w:val="clear"/>
                  <w:vAlign w:val="center"/>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w:t>
                  </w:r>
                </w:p>
              </w:tc>
              <w:tc>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Oxizii nemetalelor pot participa la formarea ploilor acide.</w:t>
                  </w:r>
                </w:p>
              </w:tc>
            </w:tr>
            <w:tr>
              <w:trPr>
                <w:cantSplit w:val="0"/>
                <w:tblHeader w:val="0"/>
              </w:trPr>
              <w:tc>
                <w:tcPr>
                  <w:vAlign w:val="cente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w:t>
                  </w:r>
                </w:p>
              </w:tc>
              <w:tc>
                <w:tcPr>
                  <w:shd w:fill="auto" w:val="clear"/>
                  <w:vAlign w:val="cente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w:t>
                  </w:r>
                </w:p>
              </w:tc>
              <w:tc>
                <w:tcPr>
                  <w:shd w:fill="auto" w:val="clear"/>
                  <w:vAlign w:val="cente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w:t>
                  </w:r>
                </w:p>
              </w:tc>
              <w:tc>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Reactivul calitativ pentru ionii PO₄³⁻ sunt ionii</w:t>
                  </w:r>
                  <w:r w:rsidDel="00000000" w:rsidR="00000000" w:rsidRPr="00000000">
                    <w:rPr>
                      <w:rFonts w:ascii="Times New Roman" w:cs="Times New Roman" w:eastAsia="Times New Roman" w:hAnsi="Times New Roman"/>
                      <w:b w:val="0"/>
                      <w:bCs w:val="0"/>
                      <w:i w:val="0"/>
                      <w:iCs w:val="0"/>
                      <w:smallCaps w:val="0"/>
                      <w:strike w:val="0"/>
                      <w:color w:val="ee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p>
              </w:tc>
            </w:tr>
          </w:tbl>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9"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04" w:hRule="atLeast"/>
          <w:tblHeader w:val="0"/>
        </w:trPr>
        <w:tc>
          <w:tcPr/>
          <w:p w:rsidR="00000000" w:rsidDel="00000000" w:rsidP="00000000" w:rsidRDefault="00000000" w:rsidRPr="00000000" w14:paraId="000000CC">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b w:val="1"/>
                <w:bCs w:val="1"/>
                <w:color w:val="85200c"/>
                <w:rtl w:val="0"/>
              </w:rPr>
              <w:t xml:space="preserve">2</w:t>
            </w:r>
            <w:r w:rsidDel="00000000" w:rsidR="00000000" w:rsidRPr="00000000">
              <w:rPr>
                <w:rFonts w:ascii="Times New Roman" w:cs="Times New Roman" w:eastAsia="Times New Roman" w:hAnsi="Times New Roman"/>
                <w:color w:val="85200c"/>
                <w:rtl w:val="0"/>
              </w:rPr>
              <w:t xml:space="preserve">.</w:t>
            </w:r>
            <w:r w:rsidDel="00000000" w:rsidR="00000000" w:rsidRPr="00000000">
              <w:rPr>
                <w:rFonts w:ascii="Times New Roman" w:cs="Times New Roman" w:eastAsia="Times New Roman" w:hAnsi="Times New Roman"/>
                <w:b w:val="1"/>
                <w:bCs w:val="1"/>
                <w:color w:val="85200c"/>
                <w:rtl w:val="0"/>
              </w:rPr>
              <w:t xml:space="preserve"> </w:t>
            </w:r>
            <w:r w:rsidDel="00000000" w:rsidR="00000000" w:rsidRPr="00000000">
              <w:rPr>
                <w:rFonts w:ascii="Times New Roman" w:cs="Times New Roman" w:eastAsia="Times New Roman" w:hAnsi="Times New Roman"/>
                <w:color w:val="85200c"/>
                <w:rtl w:val="0"/>
              </w:rPr>
              <w:t xml:space="preserve">Răspuns corect / Soluție</w:t>
            </w:r>
          </w:p>
          <w:p w:rsidR="00000000" w:rsidDel="00000000" w:rsidP="00000000" w:rsidRDefault="00000000" w:rsidRPr="00000000" w14:paraId="000000CD">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A      2-F      3-A      4-F     5-A      6-A     7-F</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0CF">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fiecare răspuns corect</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-1p (1p x 7=7p)</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0D1">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7</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puncte </w:t>
            </w:r>
          </w:p>
        </w:tc>
      </w:tr>
      <w:tr>
        <w:trPr>
          <w:cantSplit w:val="0"/>
          <w:trHeight w:val="555" w:hRule="atLeast"/>
          <w:tblHeader w:val="0"/>
        </w:trPr>
        <w:tc>
          <w:tcPr/>
          <w:p w:rsidR="00000000" w:rsidDel="00000000" w:rsidP="00000000" w:rsidRDefault="00000000" w:rsidRPr="00000000" w14:paraId="000000D3">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Adeverăt-Fals</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0D5">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CS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Operarea cu limbajul chimic în diverse situații de comunicare, manifestând corectitudine și deschidere. </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CS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Caracterizarea substanțelor și proceselor chimice, manifestând curiozitate și creativitate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0D9">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Explicarea și operarea, în situații de comunicare scrisă, cu noțiunile ce se referă la: răspândirea nemetalelor în natură, rolul biologic al nemeta lelor/compușilor lor; metodele de obținere și domeniile de uti lizare a nemetalelor/compușilor nemetalelor.</w:t>
            </w:r>
          </w:p>
        </w:tc>
      </w:tr>
      <w:tr>
        <w:trPr>
          <w:cantSplit w:val="0"/>
          <w:trHeight w:val="580" w:hRule="atLeast"/>
          <w:tblHeader w:val="0"/>
        </w:trPr>
        <w:tc>
          <w:tcPr/>
          <w:p w:rsidR="00000000" w:rsidDel="00000000" w:rsidP="00000000" w:rsidRDefault="00000000" w:rsidRPr="00000000" w14:paraId="000000DB">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0DC">
            <w:pPr>
              <w:spacing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0DD">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E">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F">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0">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12"/>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0E1">
            <w:pPr>
              <w:spacing w:line="276" w:lineRule="auto"/>
              <w:rPr>
                <w:rFonts w:ascii="Times New Roman" w:cs="Times New Roman" w:eastAsia="Times New Roman" w:hAnsi="Times New Roman"/>
                <w:b w:val="1"/>
                <w:bCs w:val="1"/>
                <w:sz w:val="24"/>
                <w:szCs w:val="24"/>
              </w:rPr>
            </w:pPr>
            <w:bookmarkStart w:colFirst="0" w:colLast="0" w:name="_2f7xtu20ob63" w:id="5"/>
            <w:bookmarkEnd w:id="5"/>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0E2">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0E3">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0E4">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5">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05 </w:t>
      </w:r>
      <w:r w:rsidDel="00000000" w:rsidR="00000000" w:rsidRPr="00000000">
        <w:rPr>
          <w:rFonts w:ascii="Times New Roman" w:cs="Times New Roman" w:eastAsia="Times New Roman" w:hAnsi="Times New Roman"/>
          <w:b w:val="1"/>
          <w:bCs w:val="1"/>
          <w:sz w:val="24"/>
          <w:szCs w:val="24"/>
          <w:u w:val="single"/>
          <w:rtl w:val="0"/>
        </w:rPr>
        <w:t xml:space="preserve"> « Nemetale și compușii acestora»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13"/>
        <w:tblW w:w="11057.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8930"/>
        <w:tblGridChange w:id="0">
          <w:tblGrid>
            <w:gridCol w:w="2127"/>
            <w:gridCol w:w="8930"/>
          </w:tblGrid>
        </w:tblGridChange>
      </w:tblGrid>
      <w:tr>
        <w:trPr>
          <w:cantSplit w:val="0"/>
          <w:trHeight w:val="857" w:hRule="atLeast"/>
          <w:tblHeader w:val="0"/>
        </w:trPr>
        <w:tc>
          <w:tcPr/>
          <w:p w:rsidR="00000000" w:rsidDel="00000000" w:rsidP="00000000" w:rsidRDefault="00000000" w:rsidRPr="00000000" w14:paraId="000000E6">
            <w:pPr>
              <w:spacing w:line="276" w:lineRule="auto"/>
              <w:rPr>
                <w:color w:val="85200c"/>
              </w:rPr>
            </w:pPr>
            <w:r w:rsidDel="00000000" w:rsidR="00000000" w:rsidRPr="00000000">
              <w:rPr>
                <w:rFonts w:ascii="Times New Roman" w:cs="Times New Roman" w:eastAsia="Times New Roman" w:hAnsi="Times New Roman"/>
                <w:color w:val="85200c"/>
                <w:rtl w:val="0"/>
              </w:rPr>
              <w:t xml:space="preserve">1. Conținutul itemului</w:t>
            </w:r>
            <w:r w:rsidDel="00000000" w:rsidR="00000000" w:rsidRPr="00000000">
              <w:rPr>
                <w:rtl w:val="0"/>
              </w:rPr>
            </w:r>
          </w:p>
          <w:p w:rsidR="00000000" w:rsidDel="00000000" w:rsidP="00000000" w:rsidRDefault="00000000" w:rsidRPr="00000000" w14:paraId="000000E7">
            <w:pPr>
              <w:rPr>
                <w:rFonts w:ascii="Times New Roman" w:cs="Times New Roman" w:eastAsia="Times New Roman" w:hAnsi="Times New Roman"/>
                <w:color w:val="85200c"/>
              </w:rPr>
            </w:pPr>
            <w:r w:rsidDel="00000000" w:rsidR="00000000" w:rsidRPr="00000000">
              <w:rPr>
                <w:rtl w:val="0"/>
              </w:rPr>
            </w:r>
          </w:p>
        </w:tc>
        <w:tc>
          <w:tcPr/>
          <w:p w:rsidR="00000000" w:rsidDel="00000000" w:rsidP="00000000" w:rsidRDefault="00000000" w:rsidRPr="00000000" w14:paraId="000000E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spaţiile libere în enunţurile propuse:</w:t>
            </w:r>
          </w:p>
          <w:p w:rsidR="00000000" w:rsidDel="00000000" w:rsidP="00000000" w:rsidRDefault="00000000" w:rsidRPr="00000000" w14:paraId="000000E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Nemetalele, de obicei, conduc prost ………………………... </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p w:rsidR="00000000" w:rsidDel="00000000" w:rsidP="00000000" w:rsidRDefault="00000000" w:rsidRPr="00000000" w14:paraId="000000E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În reacțiile chimice, nemetalele pot …………………….. și ………………… electroni.</w:t>
            </w:r>
          </w:p>
          <w:p w:rsidR="00000000" w:rsidDel="00000000" w:rsidP="00000000" w:rsidRDefault="00000000" w:rsidRPr="00000000" w14:paraId="000000E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Compusul NH₃ se numește …………………și manifestă proprietăți …………………. </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p w:rsidR="00000000" w:rsidDel="00000000" w:rsidP="00000000" w:rsidRDefault="00000000" w:rsidRPr="00000000" w14:paraId="000000E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 Dioxidul de carbon, la dizolvarea în apă, formează acidul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line="360" w:lineRule="auto"/>
              <w:ind w:left="176" w:hanging="176"/>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5.</w:t>
            </w:r>
            <w:r w:rsidDel="00000000" w:rsidR="00000000" w:rsidRPr="00000000">
              <w:rPr>
                <w:rFonts w:ascii="Times New Roman" w:cs="Times New Roman" w:eastAsia="Times New Roman" w:hAnsi="Times New Roman"/>
                <w:color w:val="000000"/>
                <w:sz w:val="24"/>
                <w:szCs w:val="24"/>
                <w:rtl w:val="0"/>
              </w:rPr>
              <w:t xml:space="preserve"> Carbonul și hidrogenul se folosesc pentru obținerea ………………. pure din oxizii lor.</w:t>
            </w:r>
          </w:p>
        </w:tc>
      </w:tr>
      <w:tr>
        <w:trPr>
          <w:cantSplit w:val="0"/>
          <w:trHeight w:val="857" w:hRule="atLeast"/>
          <w:tblHeader w:val="0"/>
        </w:trPr>
        <w:tc>
          <w:tcPr/>
          <w:p w:rsidR="00000000" w:rsidDel="00000000" w:rsidP="00000000" w:rsidRDefault="00000000" w:rsidRPr="00000000" w14:paraId="000000EE">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b w:val="1"/>
                <w:bCs w:val="1"/>
                <w:color w:val="85200c"/>
                <w:rtl w:val="0"/>
              </w:rPr>
              <w:t xml:space="preserve">2</w:t>
            </w:r>
            <w:r w:rsidDel="00000000" w:rsidR="00000000" w:rsidRPr="00000000">
              <w:rPr>
                <w:rFonts w:ascii="Times New Roman" w:cs="Times New Roman" w:eastAsia="Times New Roman" w:hAnsi="Times New Roman"/>
                <w:color w:val="85200c"/>
                <w:rtl w:val="0"/>
              </w:rPr>
              <w:t xml:space="preserve">.</w:t>
            </w:r>
            <w:r w:rsidDel="00000000" w:rsidR="00000000" w:rsidRPr="00000000">
              <w:rPr>
                <w:rFonts w:ascii="Times New Roman" w:cs="Times New Roman" w:eastAsia="Times New Roman" w:hAnsi="Times New Roman"/>
                <w:b w:val="1"/>
                <w:bCs w:val="1"/>
                <w:color w:val="85200c"/>
                <w:rtl w:val="0"/>
              </w:rPr>
              <w:t xml:space="preserve"> </w:t>
            </w:r>
            <w:r w:rsidDel="00000000" w:rsidR="00000000" w:rsidRPr="00000000">
              <w:rPr>
                <w:rFonts w:ascii="Times New Roman" w:cs="Times New Roman" w:eastAsia="Times New Roman" w:hAnsi="Times New Roman"/>
                <w:color w:val="85200c"/>
                <w:rtl w:val="0"/>
              </w:rPr>
              <w:t xml:space="preserve">Răspuns corect / Soluție</w:t>
            </w:r>
          </w:p>
        </w:tc>
        <w:tc>
          <w:tcPr/>
          <w:p w:rsidR="00000000" w:rsidDel="00000000" w:rsidP="00000000" w:rsidRDefault="00000000" w:rsidRPr="00000000" w14:paraId="000000E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căldura</w:t>
            </w:r>
          </w:p>
          <w:p w:rsidR="00000000" w:rsidDel="00000000" w:rsidP="00000000" w:rsidRDefault="00000000" w:rsidRPr="00000000" w14:paraId="000000F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primi;  ceda</w:t>
            </w:r>
          </w:p>
          <w:p w:rsidR="00000000" w:rsidDel="00000000" w:rsidP="00000000" w:rsidRDefault="00000000" w:rsidRPr="00000000" w14:paraId="000000F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amoniac; bazice</w:t>
            </w:r>
          </w:p>
          <w:p w:rsidR="00000000" w:rsidDel="00000000" w:rsidP="00000000" w:rsidRDefault="00000000" w:rsidRPr="00000000" w14:paraId="000000F2">
            <w:pPr>
              <w:spacing w:line="276"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 сarbonic</w:t>
            </w:r>
            <w:r w:rsidDel="00000000" w:rsidR="00000000" w:rsidRPr="00000000">
              <w:rPr>
                <w:rtl w:val="0"/>
              </w:rPr>
            </w:r>
          </w:p>
          <w:p w:rsidR="00000000" w:rsidDel="00000000" w:rsidP="00000000" w:rsidRDefault="00000000" w:rsidRPr="00000000" w14:paraId="000000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metalelor</w:t>
            </w:r>
          </w:p>
        </w:tc>
      </w:tr>
      <w:tr>
        <w:trPr>
          <w:cantSplit w:val="0"/>
          <w:trHeight w:val="857" w:hRule="atLeast"/>
          <w:tblHeader w:val="0"/>
        </w:trPr>
        <w:tc>
          <w:tcPr/>
          <w:p w:rsidR="00000000" w:rsidDel="00000000" w:rsidP="00000000" w:rsidRDefault="00000000" w:rsidRPr="00000000" w14:paraId="000000F4">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0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completare corectă</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 (1p x 7=7p)</w:t>
            </w:r>
            <w:r w:rsidDel="00000000" w:rsidR="00000000" w:rsidRPr="00000000">
              <w:rPr>
                <w:rtl w:val="0"/>
              </w:rPr>
            </w:r>
          </w:p>
          <w:p w:rsidR="00000000" w:rsidDel="00000000" w:rsidP="00000000" w:rsidRDefault="00000000" w:rsidRPr="00000000" w14:paraId="000000F6">
            <w:pPr>
              <w:rPr>
                <w:rFonts w:ascii="Times New Roman" w:cs="Times New Roman" w:eastAsia="Times New Roman" w:hAnsi="Times New Roman"/>
                <w:sz w:val="24"/>
                <w:szCs w:val="24"/>
              </w:rPr>
            </w:pP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0F7">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0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7</w:t>
            </w:r>
            <w:r w:rsidDel="00000000" w:rsidR="00000000" w:rsidRPr="00000000">
              <w:rPr>
                <w:rFonts w:ascii="Times New Roman" w:cs="Times New Roman" w:eastAsia="Times New Roman" w:hAnsi="Times New Roman"/>
                <w:sz w:val="24"/>
                <w:szCs w:val="24"/>
                <w:rtl w:val="0"/>
              </w:rPr>
              <w:t xml:space="preserve"> puncte </w:t>
            </w:r>
          </w:p>
        </w:tc>
      </w:tr>
      <w:tr>
        <w:trPr>
          <w:cantSplit w:val="0"/>
          <w:trHeight w:val="555" w:hRule="atLeast"/>
          <w:tblHeader w:val="0"/>
        </w:trPr>
        <w:tc>
          <w:tcPr/>
          <w:p w:rsidR="00000000" w:rsidDel="00000000" w:rsidP="00000000" w:rsidRDefault="00000000" w:rsidRPr="00000000" w14:paraId="000000F9">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0FA">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Completare</w:t>
            </w:r>
          </w:p>
        </w:tc>
      </w:tr>
      <w:tr>
        <w:trPr>
          <w:cantSplit w:val="0"/>
          <w:trHeight w:val="580" w:hRule="atLeast"/>
          <w:tblHeader w:val="0"/>
        </w:trPr>
        <w:tc>
          <w:tcPr/>
          <w:p w:rsidR="00000000" w:rsidDel="00000000" w:rsidP="00000000" w:rsidRDefault="00000000" w:rsidRPr="00000000" w14:paraId="000000FB">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0F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corectitudine și deschidere. </w:t>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r w:rsidDel="00000000" w:rsidR="00000000" w:rsidRPr="00000000">
              <w:rPr>
                <w:color w:val="000000"/>
                <w:rtl w:val="0"/>
              </w:rPr>
              <w:t xml:space="preserve">  </w:t>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0FF">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10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6.1</w:t>
            </w:r>
            <w:r w:rsidDel="00000000" w:rsidR="00000000" w:rsidRPr="00000000">
              <w:rPr>
                <w:rFonts w:ascii="Times New Roman" w:cs="Times New Roman" w:eastAsia="Times New Roman" w:hAnsi="Times New Roman"/>
                <w:sz w:val="24"/>
                <w:szCs w:val="24"/>
                <w:rtl w:val="0"/>
              </w:rPr>
              <w:t xml:space="preserve"> Explicarea și operarea, în situații de comunicare scrisă, cu noțiunile ce se referă la: răspândirea nemetalelor în natură, rolul biologic al nemeta lelor/compușilor lor; metodele de obținere și domeniile de uti lizare a nemetalelor/compușilor nemetalelor. emetale și compușii acestora</w:t>
            </w:r>
          </w:p>
        </w:tc>
      </w:tr>
      <w:tr>
        <w:trPr>
          <w:cantSplit w:val="0"/>
          <w:trHeight w:val="580" w:hRule="atLeast"/>
          <w:tblHeader w:val="0"/>
        </w:trPr>
        <w:tc>
          <w:tcPr/>
          <w:p w:rsidR="00000000" w:rsidDel="00000000" w:rsidP="00000000" w:rsidRDefault="00000000" w:rsidRPr="00000000" w14:paraId="00000101">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102">
            <w:pPr>
              <w:spacing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103">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4">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05">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06">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07">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08">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09">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14"/>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10A">
            <w:pPr>
              <w:spacing w:line="276" w:lineRule="auto"/>
              <w:rPr>
                <w:rFonts w:ascii="Times New Roman" w:cs="Times New Roman" w:eastAsia="Times New Roman" w:hAnsi="Times New Roman"/>
                <w:b w:val="1"/>
                <w:bCs w:val="1"/>
                <w:sz w:val="24"/>
                <w:szCs w:val="24"/>
              </w:rPr>
            </w:pPr>
            <w:bookmarkStart w:colFirst="0" w:colLast="0" w:name="_bcktlutx1cr0" w:id="6"/>
            <w:bookmarkEnd w:id="6"/>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10B">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10C">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10D">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E">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06 </w:t>
      </w:r>
      <w:r w:rsidDel="00000000" w:rsidR="00000000" w:rsidRPr="00000000">
        <w:rPr>
          <w:rFonts w:ascii="Times New Roman" w:cs="Times New Roman" w:eastAsia="Times New Roman" w:hAnsi="Times New Roman"/>
          <w:b w:val="1"/>
          <w:bCs w:val="1"/>
          <w:sz w:val="24"/>
          <w:szCs w:val="24"/>
          <w:u w:val="single"/>
          <w:rtl w:val="0"/>
        </w:rPr>
        <w:t xml:space="preserve">« Nemetale și compușii acestora»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15"/>
        <w:tblW w:w="10916.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8789"/>
        <w:tblGridChange w:id="0">
          <w:tblGrid>
            <w:gridCol w:w="2127"/>
            <w:gridCol w:w="8789"/>
          </w:tblGrid>
        </w:tblGridChange>
      </w:tblGrid>
      <w:tr>
        <w:trPr>
          <w:cantSplit w:val="0"/>
          <w:trHeight w:val="3440" w:hRule="atLeast"/>
          <w:tblHeader w:val="0"/>
        </w:trPr>
        <w:tc>
          <w:tcPr/>
          <w:p w:rsidR="00000000" w:rsidDel="00000000" w:rsidP="00000000" w:rsidRDefault="00000000" w:rsidRPr="00000000" w14:paraId="0000010F">
            <w:pPr>
              <w:spacing w:line="276" w:lineRule="auto"/>
              <w:rPr>
                <w:color w:val="85200c"/>
              </w:rPr>
            </w:pPr>
            <w:r w:rsidDel="00000000" w:rsidR="00000000" w:rsidRPr="00000000">
              <w:rPr>
                <w:rFonts w:ascii="Times New Roman" w:cs="Times New Roman" w:eastAsia="Times New Roman" w:hAnsi="Times New Roman"/>
                <w:color w:val="85200c"/>
                <w:rtl w:val="0"/>
              </w:rPr>
              <w:t xml:space="preserve">1. Conținutul itemului</w:t>
            </w:r>
            <w:r w:rsidDel="00000000" w:rsidR="00000000" w:rsidRPr="00000000">
              <w:rPr>
                <w:rtl w:val="0"/>
              </w:rPr>
            </w:r>
          </w:p>
          <w:p w:rsidR="00000000" w:rsidDel="00000000" w:rsidP="00000000" w:rsidRDefault="00000000" w:rsidRPr="00000000" w14:paraId="00000110">
            <w:pPr>
              <w:rPr>
                <w:rFonts w:ascii="Times New Roman" w:cs="Times New Roman" w:eastAsia="Times New Roman" w:hAnsi="Times New Roman"/>
                <w:color w:val="85200c"/>
              </w:rPr>
            </w:pPr>
            <w:r w:rsidDel="00000000" w:rsidR="00000000" w:rsidRPr="00000000">
              <w:rPr>
                <w:rtl w:val="0"/>
              </w:rPr>
            </w:r>
          </w:p>
        </w:tc>
        <w:tc>
          <w:tcPr/>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Dioxidul de carbon, amoniacul și acidul clorhidric sunt substanțe importante, utilizate pe scară largă în industria chimică și alimentară, precum și în producția de îngrășăminte.</w:t>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fiecare substanță prezentată în coloana A, alege caracteristica corespunzătoare din coloana B și notează litera acesteia în spațiul destinat:</w:t>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after="120" w:before="120" w:line="276" w:lineRule="auto"/>
              <w:ind w:left="105" w:firstLine="0"/>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А                                  В</w:t>
            </w:r>
          </w:p>
          <w:p w:rsidR="00000000" w:rsidDel="00000000" w:rsidP="00000000" w:rsidRDefault="00000000" w:rsidRPr="00000000" w14:paraId="00000114">
            <w:pPr>
              <w:spacing w:after="12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CO₂               </w:t>
            </w:r>
            <w:r w:rsidDel="00000000" w:rsidR="00000000" w:rsidRPr="00000000">
              <w:rPr>
                <w:rFonts w:ascii="Times New Roman" w:cs="Times New Roman" w:eastAsia="Times New Roman" w:hAnsi="Times New Roman"/>
                <w:b w:val="1"/>
                <w:bCs w:val="1"/>
                <w:sz w:val="24"/>
                <w:szCs w:val="24"/>
                <w:rtl w:val="0"/>
              </w:rPr>
              <w:t xml:space="preserve">а)</w:t>
            </w:r>
            <w:r w:rsidDel="00000000" w:rsidR="00000000" w:rsidRPr="00000000">
              <w:rPr>
                <w:rFonts w:ascii="Times New Roman" w:cs="Times New Roman" w:eastAsia="Times New Roman" w:hAnsi="Times New Roman"/>
                <w:sz w:val="24"/>
                <w:szCs w:val="24"/>
                <w:rtl w:val="0"/>
              </w:rPr>
              <w:t xml:space="preserve"> nu susține arderea;</w:t>
              <w:br w:type="textWrapping"/>
              <w:t xml:space="preserve">…………..</w:t>
            </w: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NH₃               </w:t>
            </w: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formează un acid la dizolvarea în apă;</w:t>
              <w:br w:type="textWrapping"/>
              <w:t xml:space="preserve">…………. </w:t>
            </w: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Cardo" w:cs="Cardo" w:eastAsia="Cardo" w:hAnsi="Cardo"/>
                <w:sz w:val="24"/>
                <w:szCs w:val="24"/>
                <w:rtl w:val="0"/>
              </w:rPr>
              <w:t xml:space="preserve"> HCl↑             </w:t>
            </w:r>
            <w:r w:rsidDel="00000000" w:rsidR="00000000" w:rsidRPr="00000000">
              <w:rPr>
                <w:rFonts w:ascii="Times New Roman" w:cs="Times New Roman" w:eastAsia="Times New Roman" w:hAnsi="Times New Roman"/>
                <w:b w:val="1"/>
                <w:bCs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manifestă proprietăți bazice;</w:t>
            </w:r>
          </w:p>
          <w:p w:rsidR="00000000" w:rsidDel="00000000" w:rsidP="00000000" w:rsidRDefault="00000000" w:rsidRPr="00000000" w14:paraId="00000115">
            <w:pPr>
              <w:spacing w:after="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d)</w:t>
            </w:r>
            <w:r w:rsidDel="00000000" w:rsidR="00000000" w:rsidRPr="00000000">
              <w:rPr>
                <w:rFonts w:ascii="Times New Roman" w:cs="Times New Roman" w:eastAsia="Times New Roman" w:hAnsi="Times New Roman"/>
                <w:sz w:val="24"/>
                <w:szCs w:val="24"/>
                <w:rtl w:val="0"/>
              </w:rPr>
              <w:t xml:space="preserve"> manifestă proprietăți acide;</w:t>
            </w:r>
          </w:p>
          <w:p w:rsidR="00000000" w:rsidDel="00000000" w:rsidP="00000000" w:rsidRDefault="00000000" w:rsidRPr="00000000" w14:paraId="00000116">
            <w:pPr>
              <w:pBdr>
                <w:top w:space="0" w:sz="0" w:val="nil"/>
                <w:left w:space="0" w:sz="0" w:val="nil"/>
                <w:bottom w:space="0" w:sz="0" w:val="nil"/>
                <w:right w:space="0" w:sz="0" w:val="nil"/>
                <w:between w:space="0" w:sz="0" w:val="nil"/>
              </w:pBdr>
              <w:spacing w:after="120" w:line="276" w:lineRule="auto"/>
              <w:ind w:left="176" w:hanging="176"/>
              <w:rPr>
                <w:rFonts w:ascii="Times New Roman" w:cs="Times New Roman" w:eastAsia="Times New Roman" w:hAnsi="Times New Roman"/>
                <w:color w:val="ff0000"/>
              </w:rPr>
            </w:pPr>
            <w:bookmarkStart w:colFirst="0" w:colLast="0" w:name="_79gqqereftwt" w:id="7"/>
            <w:bookmarkEnd w:id="7"/>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е)</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gaz cu miros înțepător, solubil în apă.</w:t>
            </w:r>
            <w:r w:rsidDel="00000000" w:rsidR="00000000" w:rsidRPr="00000000">
              <w:rPr>
                <w:rtl w:val="0"/>
              </w:rPr>
            </w:r>
          </w:p>
        </w:tc>
      </w:tr>
      <w:tr>
        <w:trPr>
          <w:cantSplit w:val="0"/>
          <w:trHeight w:val="631" w:hRule="atLeast"/>
          <w:tblHeader w:val="0"/>
        </w:trPr>
        <w:tc>
          <w:tcPr/>
          <w:p w:rsidR="00000000" w:rsidDel="00000000" w:rsidP="00000000" w:rsidRDefault="00000000" w:rsidRPr="00000000" w14:paraId="00000117">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b w:val="1"/>
                <w:bCs w:val="1"/>
                <w:color w:val="85200c"/>
                <w:rtl w:val="0"/>
              </w:rPr>
              <w:t xml:space="preserve">2</w:t>
            </w:r>
            <w:r w:rsidDel="00000000" w:rsidR="00000000" w:rsidRPr="00000000">
              <w:rPr>
                <w:rFonts w:ascii="Times New Roman" w:cs="Times New Roman" w:eastAsia="Times New Roman" w:hAnsi="Times New Roman"/>
                <w:color w:val="85200c"/>
                <w:rtl w:val="0"/>
              </w:rPr>
              <w:t xml:space="preserve">.</w:t>
            </w:r>
            <w:r w:rsidDel="00000000" w:rsidR="00000000" w:rsidRPr="00000000">
              <w:rPr>
                <w:rFonts w:ascii="Times New Roman" w:cs="Times New Roman" w:eastAsia="Times New Roman" w:hAnsi="Times New Roman"/>
                <w:b w:val="1"/>
                <w:bCs w:val="1"/>
                <w:color w:val="85200c"/>
                <w:rtl w:val="0"/>
              </w:rPr>
              <w:t xml:space="preserve"> </w:t>
            </w:r>
            <w:r w:rsidDel="00000000" w:rsidR="00000000" w:rsidRPr="00000000">
              <w:rPr>
                <w:rFonts w:ascii="Times New Roman" w:cs="Times New Roman" w:eastAsia="Times New Roman" w:hAnsi="Times New Roman"/>
                <w:color w:val="85200c"/>
                <w:rtl w:val="0"/>
              </w:rPr>
              <w:t xml:space="preserve">Răspuns corect / Soluție</w:t>
            </w:r>
          </w:p>
        </w:tc>
        <w:tc>
          <w:tcPr/>
          <w:p w:rsidR="00000000" w:rsidDel="00000000" w:rsidP="00000000" w:rsidRDefault="00000000" w:rsidRPr="00000000" w14:paraId="00000118">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а, b, d</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19">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с, e</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1A">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 b, d</w:t>
            </w:r>
            <w:r w:rsidDel="00000000" w:rsidR="00000000" w:rsidRPr="00000000">
              <w:rPr>
                <w:rtl w:val="0"/>
              </w:rPr>
            </w:r>
          </w:p>
        </w:tc>
      </w:tr>
      <w:tr>
        <w:trPr>
          <w:cantSplit w:val="0"/>
          <w:trHeight w:val="428" w:hRule="atLeast"/>
          <w:tblHeader w:val="0"/>
        </w:trPr>
        <w:tc>
          <w:tcPr/>
          <w:p w:rsidR="00000000" w:rsidDel="00000000" w:rsidP="00000000" w:rsidRDefault="00000000" w:rsidRPr="00000000" w14:paraId="0000011B">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11C">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fiecare corelare corectă - </w:t>
            </w:r>
            <w:r w:rsidDel="00000000" w:rsidR="00000000" w:rsidRPr="00000000">
              <w:rPr>
                <w:rFonts w:ascii="Times New Roman" w:cs="Times New Roman" w:eastAsia="Times New Roman" w:hAnsi="Times New Roman"/>
                <w:b w:val="1"/>
                <w:bCs w:val="1"/>
                <w:color w:val="000000"/>
                <w:sz w:val="24"/>
                <w:szCs w:val="24"/>
                <w:rtl w:val="0"/>
              </w:rPr>
              <w:t xml:space="preserve">1p (1p x 7=7p)</w:t>
            </w:r>
            <w:r w:rsidDel="00000000" w:rsidR="00000000" w:rsidRPr="00000000">
              <w:rPr>
                <w:rtl w:val="0"/>
              </w:rPr>
            </w:r>
          </w:p>
        </w:tc>
      </w:tr>
      <w:tr>
        <w:trPr>
          <w:cantSplit w:val="0"/>
          <w:trHeight w:val="406" w:hRule="atLeast"/>
          <w:tblHeader w:val="0"/>
        </w:trPr>
        <w:tc>
          <w:tcPr/>
          <w:p w:rsidR="00000000" w:rsidDel="00000000" w:rsidP="00000000" w:rsidRDefault="00000000" w:rsidRPr="00000000" w14:paraId="0000011D">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11E">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7</w:t>
            </w:r>
            <w:r w:rsidDel="00000000" w:rsidR="00000000" w:rsidRPr="00000000">
              <w:rPr>
                <w:rFonts w:ascii="Times New Roman" w:cs="Times New Roman" w:eastAsia="Times New Roman" w:hAnsi="Times New Roman"/>
                <w:color w:val="000000"/>
                <w:sz w:val="24"/>
                <w:szCs w:val="24"/>
                <w:rtl w:val="0"/>
              </w:rPr>
              <w:t xml:space="preserve"> puncte </w:t>
            </w:r>
          </w:p>
        </w:tc>
      </w:tr>
      <w:tr>
        <w:trPr>
          <w:cantSplit w:val="0"/>
          <w:trHeight w:val="555" w:hRule="atLeast"/>
          <w:tblHeader w:val="0"/>
        </w:trPr>
        <w:tc>
          <w:tcPr/>
          <w:p w:rsidR="00000000" w:rsidDel="00000000" w:rsidP="00000000" w:rsidRDefault="00000000" w:rsidRPr="00000000" w14:paraId="0000011F">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120">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Sarcini pereche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121">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12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corectitudine și deschidere. </w:t>
            </w:r>
          </w:p>
          <w:p w:rsidR="00000000" w:rsidDel="00000000" w:rsidP="00000000" w:rsidRDefault="00000000" w:rsidRPr="00000000" w14:paraId="00000123">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r w:rsidDel="00000000" w:rsidR="00000000" w:rsidRPr="00000000">
              <w:rPr>
                <w:color w:val="000000"/>
                <w:rtl w:val="0"/>
              </w:rPr>
              <w:t xml:space="preserve">  </w:t>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125">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12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6.1</w:t>
            </w:r>
            <w:r w:rsidDel="00000000" w:rsidR="00000000" w:rsidRPr="00000000">
              <w:rPr>
                <w:rFonts w:ascii="Times New Roman" w:cs="Times New Roman" w:eastAsia="Times New Roman" w:hAnsi="Times New Roman"/>
                <w:sz w:val="24"/>
                <w:szCs w:val="24"/>
                <w:rtl w:val="0"/>
              </w:rPr>
              <w:t xml:space="preserve"> Explicarea și operarea, în situații de comunicare scrisă, cu noțiunile ce se referă la: răspândirea nemetalelor în natură, rolul biologic al nemetalelor/compușilor lor; metodele de obținere și domeniile de utilizare a nemetalelor/compușilor nemetalelor.</w:t>
            </w:r>
          </w:p>
        </w:tc>
      </w:tr>
      <w:tr>
        <w:trPr>
          <w:cantSplit w:val="0"/>
          <w:trHeight w:val="580" w:hRule="atLeast"/>
          <w:tblHeader w:val="0"/>
        </w:trPr>
        <w:tc>
          <w:tcPr/>
          <w:p w:rsidR="00000000" w:rsidDel="00000000" w:rsidP="00000000" w:rsidRDefault="00000000" w:rsidRPr="00000000" w14:paraId="00000127">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128">
            <w:pPr>
              <w:spacing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12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A">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B">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C">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16"/>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12D">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12E">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12F">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130">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31">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07 </w:t>
      </w:r>
      <w:r w:rsidDel="00000000" w:rsidR="00000000" w:rsidRPr="00000000">
        <w:rPr>
          <w:rFonts w:ascii="Times New Roman" w:cs="Times New Roman" w:eastAsia="Times New Roman" w:hAnsi="Times New Roman"/>
          <w:b w:val="1"/>
          <w:bCs w:val="1"/>
          <w:sz w:val="24"/>
          <w:szCs w:val="24"/>
          <w:u w:val="single"/>
          <w:rtl w:val="0"/>
        </w:rPr>
        <w:t xml:space="preserve">« Metale și compușii acestora»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17"/>
        <w:tblW w:w="10916.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8789"/>
        <w:tblGridChange w:id="0">
          <w:tblGrid>
            <w:gridCol w:w="2127"/>
            <w:gridCol w:w="8789"/>
          </w:tblGrid>
        </w:tblGridChange>
      </w:tblGrid>
      <w:tr>
        <w:trPr>
          <w:cantSplit w:val="0"/>
          <w:trHeight w:val="857" w:hRule="atLeast"/>
          <w:tblHeader w:val="0"/>
        </w:trPr>
        <w:tc>
          <w:tcPr/>
          <w:p w:rsidR="00000000" w:rsidDel="00000000" w:rsidP="00000000" w:rsidRDefault="00000000" w:rsidRPr="00000000" w14:paraId="00000132">
            <w:pPr>
              <w:spacing w:line="276" w:lineRule="auto"/>
              <w:rPr>
                <w:color w:val="85200c"/>
              </w:rPr>
            </w:pPr>
            <w:r w:rsidDel="00000000" w:rsidR="00000000" w:rsidRPr="00000000">
              <w:rPr>
                <w:rFonts w:ascii="Times New Roman" w:cs="Times New Roman" w:eastAsia="Times New Roman" w:hAnsi="Times New Roman"/>
                <w:color w:val="85200c"/>
                <w:rtl w:val="0"/>
              </w:rPr>
              <w:t xml:space="preserve">1. Conținutul itemului</w:t>
            </w:r>
            <w:r w:rsidDel="00000000" w:rsidR="00000000" w:rsidRPr="00000000">
              <w:rPr>
                <w:rtl w:val="0"/>
              </w:rPr>
            </w:r>
          </w:p>
          <w:p w:rsidR="00000000" w:rsidDel="00000000" w:rsidP="00000000" w:rsidRDefault="00000000" w:rsidRPr="00000000" w14:paraId="00000133">
            <w:pPr>
              <w:rPr>
                <w:rFonts w:ascii="Times New Roman" w:cs="Times New Roman" w:eastAsia="Times New Roman" w:hAnsi="Times New Roman"/>
                <w:color w:val="85200c"/>
              </w:rPr>
            </w:pPr>
            <w:r w:rsidDel="00000000" w:rsidR="00000000" w:rsidRPr="00000000">
              <w:rPr>
                <w:rtl w:val="0"/>
              </w:rPr>
            </w:r>
          </w:p>
        </w:tc>
        <w:tc>
          <w:tcPr/>
          <w:p w:rsidR="00000000" w:rsidDel="00000000" w:rsidP="00000000" w:rsidRDefault="00000000" w:rsidRPr="00000000" w14:paraId="00000134">
            <w:pPr>
              <w:pBdr>
                <w:top w:space="0" w:sz="0" w:val="nil"/>
                <w:left w:space="0" w:sz="0" w:val="nil"/>
                <w:bottom w:space="0" w:sz="0" w:val="nil"/>
                <w:right w:space="0" w:sz="0" w:val="nil"/>
                <w:between w:space="0" w:sz="0" w:val="nil"/>
              </w:pBdr>
              <w:spacing w:after="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Încercuieşte litera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dacă afirmaţia </w:t>
            </w:r>
            <w:r w:rsidDel="00000000" w:rsidR="00000000" w:rsidRPr="00000000">
              <w:rPr>
                <w:rFonts w:ascii="Times New Roman" w:cs="Times New Roman" w:eastAsia="Times New Roman" w:hAnsi="Times New Roman"/>
                <w:b w:val="1"/>
                <w:bCs w:val="1"/>
                <w:i w:val="1"/>
                <w:iCs w:val="1"/>
                <w:color w:val="000000"/>
                <w:sz w:val="24"/>
                <w:szCs w:val="24"/>
                <w:rtl w:val="0"/>
              </w:rPr>
              <w:t xml:space="preserve">este adevărată</w:t>
            </w:r>
            <w:r w:rsidDel="00000000" w:rsidR="00000000" w:rsidRPr="00000000">
              <w:rPr>
                <w:rFonts w:ascii="Times New Roman" w:cs="Times New Roman" w:eastAsia="Times New Roman" w:hAnsi="Times New Roman"/>
                <w:color w:val="000000"/>
                <w:sz w:val="24"/>
                <w:szCs w:val="24"/>
                <w:rtl w:val="0"/>
              </w:rPr>
              <w:t xml:space="preserve"> şi litera </w:t>
            </w:r>
            <w:r w:rsidDel="00000000" w:rsidR="00000000" w:rsidRPr="00000000">
              <w:rPr>
                <w:rFonts w:ascii="Times New Roman" w:cs="Times New Roman" w:eastAsia="Times New Roman" w:hAnsi="Times New Roman"/>
                <w:b w:val="1"/>
                <w:bCs w:val="1"/>
                <w:color w:val="000000"/>
                <w:sz w:val="24"/>
                <w:szCs w:val="24"/>
                <w:rtl w:val="0"/>
              </w:rPr>
              <w:t xml:space="preserve">F,</w:t>
            </w:r>
            <w:r w:rsidDel="00000000" w:rsidR="00000000" w:rsidRPr="00000000">
              <w:rPr>
                <w:rFonts w:ascii="Times New Roman" w:cs="Times New Roman" w:eastAsia="Times New Roman" w:hAnsi="Times New Roman"/>
                <w:color w:val="000000"/>
                <w:sz w:val="24"/>
                <w:szCs w:val="24"/>
                <w:rtl w:val="0"/>
              </w:rPr>
              <w:t xml:space="preserve"> dacă afirmaţia</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b w:val="1"/>
                <w:bCs w:val="1"/>
                <w:i w:val="1"/>
                <w:iCs w:val="1"/>
                <w:color w:val="000000"/>
                <w:sz w:val="24"/>
                <w:szCs w:val="24"/>
                <w:rtl w:val="0"/>
              </w:rPr>
              <w:t xml:space="preserve">este falsă</w:t>
            </w:r>
            <w:r w:rsidDel="00000000" w:rsidR="00000000" w:rsidRPr="00000000">
              <w:rPr>
                <w:rFonts w:ascii="Times New Roman" w:cs="Times New Roman" w:eastAsia="Times New Roman" w:hAnsi="Times New Roman"/>
                <w:i w:val="1"/>
                <w:iCs w:val="1"/>
                <w:color w:val="000000"/>
                <w:sz w:val="24"/>
                <w:szCs w:val="24"/>
                <w:rtl w:val="0"/>
              </w:rPr>
              <w:t xml:space="preserve">:</w:t>
            </w:r>
            <w:r w:rsidDel="00000000" w:rsidR="00000000" w:rsidRPr="00000000">
              <w:rPr>
                <w:rtl w:val="0"/>
              </w:rPr>
            </w:r>
          </w:p>
          <w:tbl>
            <w:tblPr>
              <w:tblStyle w:val="Table18"/>
              <w:tblW w:w="82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7"/>
              <w:gridCol w:w="377"/>
              <w:gridCol w:w="403"/>
              <w:gridCol w:w="7093"/>
              <w:tblGridChange w:id="0">
                <w:tblGrid>
                  <w:gridCol w:w="377"/>
                  <w:gridCol w:w="377"/>
                  <w:gridCol w:w="403"/>
                  <w:gridCol w:w="7093"/>
                </w:tblGrid>
              </w:tblGridChange>
            </w:tblGrid>
            <w:tr>
              <w:trPr>
                <w:cantSplit w:val="0"/>
                <w:tblHeader w:val="0"/>
              </w:trPr>
              <w:tc>
                <w:tcPr>
                  <w:shd w:fill="auto" w:val="clear"/>
                </w:tcPr>
                <w:p w:rsidR="00000000" w:rsidDel="00000000" w:rsidP="00000000" w:rsidRDefault="00000000" w:rsidRPr="00000000" w14:paraId="00000135">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w:t>
                  </w:r>
                </w:p>
              </w:tc>
              <w:tc>
                <w:tcPr>
                  <w:shd w:fill="auto" w:val="clear"/>
                  <w:vAlign w:val="center"/>
                </w:tcPr>
                <w:p w:rsidR="00000000" w:rsidDel="00000000" w:rsidP="00000000" w:rsidRDefault="00000000" w:rsidRPr="00000000" w14:paraId="00000136">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137">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138">
                  <w:pPr>
                    <w:pBdr>
                      <w:top w:space="0" w:sz="0" w:val="nil"/>
                      <w:left w:space="0" w:sz="0" w:val="nil"/>
                      <w:bottom w:space="0" w:sz="0" w:val="nil"/>
                      <w:right w:space="0" w:sz="0" w:val="nil"/>
                      <w:between w:space="0" w:sz="0" w:val="nil"/>
                    </w:pBdr>
                    <w:spacing w:after="120" w:lineRule="auto"/>
                    <w:ind w:right="-36"/>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Toate metalele se găsesc în stare solidă în condiții normale.</w:t>
                  </w:r>
                </w:p>
              </w:tc>
            </w:tr>
            <w:tr>
              <w:trPr>
                <w:cantSplit w:val="0"/>
                <w:tblHeader w:val="0"/>
              </w:trPr>
              <w:tc>
                <w:tcPr>
                  <w:shd w:fill="auto" w:val="clear"/>
                </w:tcPr>
                <w:p w:rsidR="00000000" w:rsidDel="00000000" w:rsidP="00000000" w:rsidRDefault="00000000" w:rsidRPr="00000000" w14:paraId="00000139">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w:t>
                  </w:r>
                </w:p>
              </w:tc>
              <w:tc>
                <w:tcPr>
                  <w:shd w:fill="auto" w:val="clear"/>
                  <w:vAlign w:val="center"/>
                </w:tcPr>
                <w:p w:rsidR="00000000" w:rsidDel="00000000" w:rsidP="00000000" w:rsidRDefault="00000000" w:rsidRPr="00000000" w14:paraId="0000013A">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13B">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13C">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Legătura metalică se realizează prin intermediul electronilor comuni.</w:t>
                  </w:r>
                </w:p>
              </w:tc>
            </w:tr>
            <w:tr>
              <w:trPr>
                <w:cantSplit w:val="0"/>
                <w:tblHeader w:val="0"/>
              </w:trPr>
              <w:tc>
                <w:tcPr>
                  <w:shd w:fill="auto" w:val="clear"/>
                </w:tcPr>
                <w:p w:rsidR="00000000" w:rsidDel="00000000" w:rsidP="00000000" w:rsidRDefault="00000000" w:rsidRPr="00000000" w14:paraId="0000013D">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w:t>
                  </w:r>
                </w:p>
              </w:tc>
              <w:tc>
                <w:tcPr>
                  <w:shd w:fill="auto" w:val="clear"/>
                  <w:vAlign w:val="center"/>
                </w:tcPr>
                <w:p w:rsidR="00000000" w:rsidDel="00000000" w:rsidP="00000000" w:rsidRDefault="00000000" w:rsidRPr="00000000" w14:paraId="0000013E">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13F">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140">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Metalele prezintă proprietăți puternic oxidante.</w:t>
                  </w:r>
                </w:p>
              </w:tc>
            </w:tr>
            <w:tr>
              <w:trPr>
                <w:cantSplit w:val="0"/>
                <w:tblHeader w:val="0"/>
              </w:trPr>
              <w:tc>
                <w:tcPr>
                  <w:shd w:fill="auto" w:val="clear"/>
                </w:tcPr>
                <w:p w:rsidR="00000000" w:rsidDel="00000000" w:rsidP="00000000" w:rsidRDefault="00000000" w:rsidRPr="00000000" w14:paraId="00000141">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highlight w:val="yellow"/>
                    </w:rPr>
                  </w:pPr>
                  <w:r w:rsidDel="00000000" w:rsidR="00000000" w:rsidRPr="00000000">
                    <w:rPr>
                      <w:rFonts w:ascii="Times New Roman" w:cs="Times New Roman" w:eastAsia="Times New Roman" w:hAnsi="Times New Roman"/>
                      <w:b w:val="1"/>
                      <w:bCs w:val="1"/>
                      <w:color w:val="000000"/>
                      <w:sz w:val="24"/>
                      <w:szCs w:val="24"/>
                      <w:rtl w:val="0"/>
                    </w:rPr>
                    <w:t xml:space="preserve">4</w:t>
                  </w:r>
                  <w:r w:rsidDel="00000000" w:rsidR="00000000" w:rsidRPr="00000000">
                    <w:rPr>
                      <w:rtl w:val="0"/>
                    </w:rPr>
                  </w:r>
                </w:p>
              </w:tc>
              <w:tc>
                <w:tcPr>
                  <w:shd w:fill="auto" w:val="clear"/>
                  <w:vAlign w:val="center"/>
                </w:tcPr>
                <w:p w:rsidR="00000000" w:rsidDel="00000000" w:rsidP="00000000" w:rsidRDefault="00000000" w:rsidRPr="00000000" w14:paraId="00000142">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143">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144">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Fierul și aluminiul se pasivează în acid sulfuric concentrat.</w:t>
                  </w:r>
                </w:p>
              </w:tc>
            </w:tr>
            <w:tr>
              <w:trPr>
                <w:cantSplit w:val="0"/>
                <w:tblHeader w:val="0"/>
              </w:trPr>
              <w:tc>
                <w:tcPr>
                  <w:shd w:fill="auto" w:val="clear"/>
                </w:tcPr>
                <w:p w:rsidR="00000000" w:rsidDel="00000000" w:rsidP="00000000" w:rsidRDefault="00000000" w:rsidRPr="00000000" w14:paraId="00000145">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5</w:t>
                  </w:r>
                </w:p>
              </w:tc>
              <w:tc>
                <w:tcPr>
                  <w:shd w:fill="auto" w:val="clear"/>
                  <w:vAlign w:val="center"/>
                </w:tcPr>
                <w:p w:rsidR="00000000" w:rsidDel="00000000" w:rsidP="00000000" w:rsidRDefault="00000000" w:rsidRPr="00000000" w14:paraId="00000146">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147">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148">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Hidroxidul de calciul </w:t>
                  </w:r>
                  <w:r w:rsidDel="00000000" w:rsidR="00000000" w:rsidRPr="00000000">
                    <w:rPr>
                      <w:rFonts w:ascii="Times New Roman" w:cs="Times New Roman" w:eastAsia="Times New Roman" w:hAnsi="Times New Roman"/>
                      <w:color w:val="000000"/>
                      <w:sz w:val="24"/>
                      <w:szCs w:val="24"/>
                      <w:rtl w:val="0"/>
                    </w:rPr>
                    <w:t xml:space="preserve">prezintă caracter amfoter.</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49">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6</w:t>
                  </w:r>
                </w:p>
              </w:tc>
              <w:tc>
                <w:tcPr>
                  <w:shd w:fill="auto" w:val="clear"/>
                  <w:vAlign w:val="center"/>
                </w:tcPr>
                <w:p w:rsidR="00000000" w:rsidDel="00000000" w:rsidP="00000000" w:rsidRDefault="00000000" w:rsidRPr="00000000" w14:paraId="0000014A">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14B">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14C">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Toți carbonații de metale se descompun la încălzire.</w:t>
                  </w:r>
                </w:p>
              </w:tc>
            </w:tr>
            <w:tr>
              <w:trPr>
                <w:cantSplit w:val="0"/>
                <w:trHeight w:val="131" w:hRule="atLeast"/>
                <w:tblHeader w:val="0"/>
              </w:trPr>
              <w:tc>
                <w:tcPr>
                  <w:shd w:fill="auto" w:val="clear"/>
                </w:tcPr>
                <w:p w:rsidR="00000000" w:rsidDel="00000000" w:rsidP="00000000" w:rsidRDefault="00000000" w:rsidRPr="00000000" w14:paraId="0000014D">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7</w:t>
                  </w:r>
                </w:p>
              </w:tc>
              <w:tc>
                <w:tcPr>
                  <w:shd w:fill="auto" w:val="clear"/>
                  <w:vAlign w:val="center"/>
                </w:tcPr>
                <w:p w:rsidR="00000000" w:rsidDel="00000000" w:rsidP="00000000" w:rsidRDefault="00000000" w:rsidRPr="00000000" w14:paraId="0000014E">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14F">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150">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Medicamentele care conțin ioni Fe</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previn anemia.</w:t>
                  </w:r>
                </w:p>
              </w:tc>
            </w:tr>
          </w:tbl>
          <w:p w:rsidR="00000000" w:rsidDel="00000000" w:rsidP="00000000" w:rsidRDefault="00000000" w:rsidRPr="00000000" w14:paraId="00000151">
            <w:pPr>
              <w:pBdr>
                <w:top w:space="0" w:sz="0" w:val="nil"/>
                <w:left w:space="0" w:sz="0" w:val="nil"/>
                <w:bottom w:space="0" w:sz="0" w:val="nil"/>
                <w:right w:space="0" w:sz="0" w:val="nil"/>
                <w:between w:space="0" w:sz="0" w:val="nil"/>
              </w:pBdr>
              <w:spacing w:line="276" w:lineRule="auto"/>
              <w:ind w:left="389" w:firstLine="0"/>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670" w:hRule="atLeast"/>
          <w:tblHeader w:val="0"/>
        </w:trPr>
        <w:tc>
          <w:tcPr/>
          <w:p w:rsidR="00000000" w:rsidDel="00000000" w:rsidP="00000000" w:rsidRDefault="00000000" w:rsidRPr="00000000" w14:paraId="00000152">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b w:val="1"/>
                <w:bCs w:val="1"/>
                <w:color w:val="85200c"/>
                <w:rtl w:val="0"/>
              </w:rPr>
              <w:t xml:space="preserve">2</w:t>
            </w:r>
            <w:r w:rsidDel="00000000" w:rsidR="00000000" w:rsidRPr="00000000">
              <w:rPr>
                <w:rFonts w:ascii="Times New Roman" w:cs="Times New Roman" w:eastAsia="Times New Roman" w:hAnsi="Times New Roman"/>
                <w:color w:val="85200c"/>
                <w:rtl w:val="0"/>
              </w:rPr>
              <w:t xml:space="preserve">.</w:t>
            </w:r>
            <w:r w:rsidDel="00000000" w:rsidR="00000000" w:rsidRPr="00000000">
              <w:rPr>
                <w:rFonts w:ascii="Times New Roman" w:cs="Times New Roman" w:eastAsia="Times New Roman" w:hAnsi="Times New Roman"/>
                <w:b w:val="1"/>
                <w:bCs w:val="1"/>
                <w:color w:val="85200c"/>
                <w:rtl w:val="0"/>
              </w:rPr>
              <w:t xml:space="preserve"> </w:t>
            </w:r>
            <w:r w:rsidDel="00000000" w:rsidR="00000000" w:rsidRPr="00000000">
              <w:rPr>
                <w:rFonts w:ascii="Times New Roman" w:cs="Times New Roman" w:eastAsia="Times New Roman" w:hAnsi="Times New Roman"/>
                <w:color w:val="85200c"/>
                <w:rtl w:val="0"/>
              </w:rPr>
              <w:t xml:space="preserve">Răspuns corect / Soluție</w:t>
            </w:r>
          </w:p>
        </w:tc>
        <w:tc>
          <w:tcPr/>
          <w:p w:rsidR="00000000" w:rsidDel="00000000" w:rsidP="00000000" w:rsidRDefault="00000000" w:rsidRPr="00000000" w14:paraId="00000153">
            <w:pPr>
              <w:rPr/>
            </w:pPr>
            <w:r w:rsidDel="00000000" w:rsidR="00000000" w:rsidRPr="00000000">
              <w:rPr>
                <w:rFonts w:ascii="Times New Roman" w:cs="Times New Roman" w:eastAsia="Times New Roman" w:hAnsi="Times New Roman"/>
                <w:b w:val="1"/>
                <w:bCs w:val="1"/>
                <w:sz w:val="24"/>
                <w:szCs w:val="24"/>
                <w:rtl w:val="0"/>
              </w:rPr>
              <w:t xml:space="preserve">1- F      2-A      3-F      4-A     5-F      6-F     7-A</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154">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155">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fiecare răspuns corect -</w:t>
            </w:r>
            <w:r w:rsidDel="00000000" w:rsidR="00000000" w:rsidRPr="00000000">
              <w:rPr>
                <w:rFonts w:ascii="Times New Roman" w:cs="Times New Roman" w:eastAsia="Times New Roman" w:hAnsi="Times New Roman"/>
                <w:b w:val="1"/>
                <w:bCs w:val="1"/>
                <w:color w:val="000000"/>
                <w:sz w:val="24"/>
                <w:szCs w:val="24"/>
                <w:rtl w:val="0"/>
              </w:rPr>
              <w:t xml:space="preserve">1p (1p x 7=7p)</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156">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157">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7</w:t>
            </w:r>
            <w:r w:rsidDel="00000000" w:rsidR="00000000" w:rsidRPr="00000000">
              <w:rPr>
                <w:rFonts w:ascii="Times New Roman" w:cs="Times New Roman" w:eastAsia="Times New Roman" w:hAnsi="Times New Roman"/>
                <w:color w:val="000000"/>
                <w:sz w:val="24"/>
                <w:szCs w:val="24"/>
                <w:rtl w:val="0"/>
              </w:rPr>
              <w:t xml:space="preserve"> puncte </w:t>
            </w:r>
          </w:p>
        </w:tc>
      </w:tr>
      <w:tr>
        <w:trPr>
          <w:cantSplit w:val="0"/>
          <w:trHeight w:val="555" w:hRule="atLeast"/>
          <w:tblHeader w:val="0"/>
        </w:trPr>
        <w:tc>
          <w:tcPr/>
          <w:p w:rsidR="00000000" w:rsidDel="00000000" w:rsidP="00000000" w:rsidRDefault="00000000" w:rsidRPr="00000000" w14:paraId="00000158">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159">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Adeverăt-Fals</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15A">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15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corectitudine și deschidere. </w:t>
            </w:r>
          </w:p>
          <w:p w:rsidR="00000000" w:rsidDel="00000000" w:rsidP="00000000" w:rsidRDefault="00000000" w:rsidRPr="00000000" w14:paraId="0000015C">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r w:rsidDel="00000000" w:rsidR="00000000" w:rsidRPr="00000000">
              <w:rPr>
                <w:color w:val="000000"/>
                <w:rtl w:val="0"/>
              </w:rPr>
              <w:t xml:space="preserve">  </w:t>
            </w:r>
          </w:p>
          <w:p w:rsidR="00000000" w:rsidDel="00000000" w:rsidP="00000000" w:rsidRDefault="00000000" w:rsidRPr="00000000" w14:paraId="0000015D">
            <w:pPr>
              <w:rPr>
                <w:rFonts w:ascii="Times New Roman" w:cs="Times New Roman" w:eastAsia="Times New Roman" w:hAnsi="Times New Roman"/>
                <w:sz w:val="24"/>
                <w:szCs w:val="24"/>
              </w:rPr>
            </w:pPr>
            <w:bookmarkStart w:colFirst="0" w:colLast="0" w:name="_o75ec8gb7snb" w:id="8"/>
            <w:bookmarkEnd w:id="8"/>
            <w:r w:rsidDel="00000000" w:rsidR="00000000" w:rsidRPr="00000000">
              <w:rPr>
                <w:rFonts w:ascii="Times New Roman" w:cs="Times New Roman" w:eastAsia="Times New Roman" w:hAnsi="Times New Roman"/>
                <w:b w:val="1"/>
                <w:bCs w:val="1"/>
                <w:sz w:val="24"/>
                <w:szCs w:val="24"/>
                <w:rtl w:val="0"/>
              </w:rPr>
              <w:t xml:space="preserve">CS 5.</w:t>
            </w:r>
            <w:r w:rsidDel="00000000" w:rsidR="00000000" w:rsidRPr="00000000">
              <w:rPr>
                <w:rFonts w:ascii="Times New Roman" w:cs="Times New Roman" w:eastAsia="Times New Roman" w:hAnsi="Times New Roman"/>
                <w:sz w:val="24"/>
                <w:szCs w:val="24"/>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tcBorders>
              <w:bottom w:color="000000" w:space="0" w:sz="0" w:val="nil"/>
            </w:tcBorders>
          </w:tcPr>
          <w:p w:rsidR="00000000" w:rsidDel="00000000" w:rsidP="00000000" w:rsidRDefault="00000000" w:rsidRPr="00000000" w14:paraId="0000015E">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tcBorders>
              <w:bottom w:color="000000" w:space="0" w:sz="0" w:val="nil"/>
            </w:tcBorders>
          </w:tcPr>
          <w:p w:rsidR="00000000" w:rsidDel="00000000" w:rsidP="00000000" w:rsidRDefault="00000000" w:rsidRPr="00000000" w14:paraId="0000015F">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7.1</w:t>
            </w:r>
            <w:r w:rsidDel="00000000" w:rsidR="00000000" w:rsidRPr="00000000">
              <w:rPr>
                <w:rFonts w:ascii="Times New Roman" w:cs="Times New Roman" w:eastAsia="Times New Roman" w:hAnsi="Times New Roman"/>
                <w:color w:val="000000"/>
                <w:sz w:val="24"/>
                <w:szCs w:val="24"/>
                <w:rtl w:val="0"/>
              </w:rPr>
              <w:t xml:space="preserve"> Explicarea și operarea, în situații de comunicare scrisă, cu noțiunile ce se refe ră la: răspândirea metalelor în natură, rolul biologic al metale lor/compușilor lor; obținerea/ domeniile de utilizare a meta lelor/compușilor lor; utilizarea aliajelor.</w:t>
            </w:r>
          </w:p>
        </w:tc>
      </w:tr>
      <w:tr>
        <w:trPr>
          <w:cantSplit w:val="0"/>
          <w:trHeight w:val="580" w:hRule="atLeast"/>
          <w:tblHeader w:val="0"/>
        </w:trPr>
        <w:tc>
          <w:tcPr>
            <w:tcBorders>
              <w:bottom w:color="000000" w:space="0" w:sz="4" w:val="single"/>
            </w:tcBorders>
          </w:tcPr>
          <w:p w:rsidR="00000000" w:rsidDel="00000000" w:rsidP="00000000" w:rsidRDefault="00000000" w:rsidRPr="00000000" w14:paraId="00000160">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tcBorders>
              <w:bottom w:color="000000" w:space="0" w:sz="4" w:val="single"/>
            </w:tcBorders>
          </w:tcPr>
          <w:p w:rsidR="00000000" w:rsidDel="00000000" w:rsidP="00000000" w:rsidRDefault="00000000" w:rsidRPr="00000000" w14:paraId="00000161">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Cunoaștere și înțelegere</w:t>
            </w:r>
          </w:p>
        </w:tc>
      </w:tr>
    </w:tbl>
    <w:p w:rsidR="00000000" w:rsidDel="00000000" w:rsidP="00000000" w:rsidRDefault="00000000" w:rsidRPr="00000000" w14:paraId="00000162">
      <w:pPr>
        <w:pBdr>
          <w:top w:space="0" w:sz="0" w:val="nil"/>
          <w:left w:space="0" w:sz="0" w:val="nil"/>
          <w:bottom w:space="0" w:sz="0" w:val="nil"/>
          <w:right w:space="0" w:sz="0" w:val="nil"/>
          <w:between w:space="0" w:sz="0" w:val="nil"/>
        </w:pBdr>
        <w:tabs>
          <w:tab w:val="left" w:leader="none" w:pos="1795"/>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ab/>
      </w:r>
    </w:p>
    <w:p w:rsidR="00000000" w:rsidDel="00000000" w:rsidP="00000000" w:rsidRDefault="00000000" w:rsidRPr="00000000" w14:paraId="00000163">
      <w:pPr>
        <w:pBdr>
          <w:top w:space="0" w:sz="0" w:val="nil"/>
          <w:left w:space="0" w:sz="0" w:val="nil"/>
          <w:bottom w:space="0" w:sz="0" w:val="nil"/>
          <w:right w:space="0" w:sz="0" w:val="nil"/>
          <w:between w:space="0" w:sz="0" w:val="nil"/>
        </w:pBdr>
        <w:tabs>
          <w:tab w:val="left" w:leader="none" w:pos="1795"/>
        </w:tabs>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64">
      <w:pPr>
        <w:pBdr>
          <w:top w:space="0" w:sz="0" w:val="nil"/>
          <w:left w:space="0" w:sz="0" w:val="nil"/>
          <w:bottom w:space="0" w:sz="0" w:val="nil"/>
          <w:right w:space="0" w:sz="0" w:val="nil"/>
          <w:between w:space="0" w:sz="0" w:val="nil"/>
        </w:pBdr>
        <w:tabs>
          <w:tab w:val="left" w:leader="none" w:pos="1795"/>
        </w:tabs>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65">
      <w:pPr>
        <w:pBdr>
          <w:top w:space="0" w:sz="0" w:val="nil"/>
          <w:left w:space="0" w:sz="0" w:val="nil"/>
          <w:bottom w:space="0" w:sz="0" w:val="nil"/>
          <w:right w:space="0" w:sz="0" w:val="nil"/>
          <w:between w:space="0" w:sz="0" w:val="nil"/>
        </w:pBdr>
        <w:tabs>
          <w:tab w:val="left" w:leader="none" w:pos="1795"/>
        </w:tabs>
        <w:rPr>
          <w:rFonts w:ascii="Times New Roman" w:cs="Times New Roman" w:eastAsia="Times New Roman" w:hAnsi="Times New Roman"/>
          <w:color w:val="000000"/>
        </w:rPr>
      </w:pPr>
      <w:r w:rsidDel="00000000" w:rsidR="00000000" w:rsidRPr="00000000">
        <w:rPr>
          <w:rtl w:val="0"/>
        </w:rPr>
      </w:r>
    </w:p>
    <w:tbl>
      <w:tblPr>
        <w:tblStyle w:val="Table19"/>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166">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167">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168">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95"/>
        </w:tabs>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A">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08 </w:t>
      </w:r>
      <w:r w:rsidDel="00000000" w:rsidR="00000000" w:rsidRPr="00000000">
        <w:rPr>
          <w:rFonts w:ascii="Times New Roman" w:cs="Times New Roman" w:eastAsia="Times New Roman" w:hAnsi="Times New Roman"/>
          <w:b w:val="1"/>
          <w:bCs w:val="1"/>
          <w:sz w:val="24"/>
          <w:szCs w:val="24"/>
          <w:u w:val="single"/>
          <w:rtl w:val="0"/>
        </w:rPr>
        <w:t xml:space="preserve">« Metale și compușii acestora»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20"/>
        <w:tblW w:w="10916.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8789"/>
        <w:tblGridChange w:id="0">
          <w:tblGrid>
            <w:gridCol w:w="2127"/>
            <w:gridCol w:w="8789"/>
          </w:tblGrid>
        </w:tblGridChange>
      </w:tblGrid>
      <w:tr>
        <w:trPr>
          <w:cantSplit w:val="0"/>
          <w:trHeight w:val="857" w:hRule="atLeast"/>
          <w:tblHeader w:val="0"/>
        </w:trPr>
        <w:tc>
          <w:tcPr/>
          <w:p w:rsidR="00000000" w:rsidDel="00000000" w:rsidP="00000000" w:rsidRDefault="00000000" w:rsidRPr="00000000" w14:paraId="0000016B">
            <w:pPr>
              <w:spacing w:line="276" w:lineRule="auto"/>
              <w:rPr>
                <w:color w:val="85200c"/>
              </w:rPr>
            </w:pPr>
            <w:r w:rsidDel="00000000" w:rsidR="00000000" w:rsidRPr="00000000">
              <w:rPr>
                <w:rFonts w:ascii="Times New Roman" w:cs="Times New Roman" w:eastAsia="Times New Roman" w:hAnsi="Times New Roman"/>
                <w:color w:val="85200c"/>
                <w:rtl w:val="0"/>
              </w:rPr>
              <w:t xml:space="preserve">1. Conținutul itemului</w:t>
            </w:r>
            <w:r w:rsidDel="00000000" w:rsidR="00000000" w:rsidRPr="00000000">
              <w:rPr>
                <w:rtl w:val="0"/>
              </w:rPr>
            </w:r>
          </w:p>
          <w:p w:rsidR="00000000" w:rsidDel="00000000" w:rsidP="00000000" w:rsidRDefault="00000000" w:rsidRPr="00000000" w14:paraId="0000016C">
            <w:pPr>
              <w:rPr>
                <w:rFonts w:ascii="Times New Roman" w:cs="Times New Roman" w:eastAsia="Times New Roman" w:hAnsi="Times New Roman"/>
                <w:color w:val="85200c"/>
              </w:rPr>
            </w:pPr>
            <w:r w:rsidDel="00000000" w:rsidR="00000000" w:rsidRPr="00000000">
              <w:rPr>
                <w:rtl w:val="0"/>
              </w:rPr>
            </w:r>
          </w:p>
        </w:tc>
        <w:tc>
          <w:tcPr/>
          <w:p w:rsidR="00000000" w:rsidDel="00000000" w:rsidP="00000000" w:rsidRDefault="00000000" w:rsidRPr="00000000" w14:paraId="0000016D">
            <w:pPr>
              <w:spacing w:after="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spaţiile libere in enunţurile propuse:</w:t>
            </w:r>
          </w:p>
          <w:p w:rsidR="00000000" w:rsidDel="00000000" w:rsidP="00000000" w:rsidRDefault="00000000" w:rsidRPr="00000000" w14:paraId="0000016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601"/>
              </w:tabs>
              <w:spacing w:after="0" w:before="0" w:line="276" w:lineRule="auto"/>
              <w:ind w:left="389" w:right="0" w:hanging="355"/>
              <w:jc w:val="left"/>
              <w:rPr>
                <w:rFonts w:ascii="Times New Roman" w:cs="Times New Roman" w:eastAsia="Times New Roman" w:hAnsi="Times New Roman"/>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Metalele, în formarea legăturii chimice, întotdeauna . …………………….. electroni.</w:t>
            </w:r>
          </w:p>
          <w:p w:rsidR="00000000" w:rsidDel="00000000" w:rsidP="00000000" w:rsidRDefault="00000000" w:rsidRPr="00000000" w14:paraId="0000016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601"/>
              </w:tabs>
              <w:spacing w:after="0" w:before="0" w:line="276" w:lineRule="auto"/>
              <w:ind w:left="389" w:right="0" w:hanging="355"/>
              <w:jc w:val="left"/>
              <w:rPr>
                <w:rFonts w:ascii="Times New Roman" w:cs="Times New Roman" w:eastAsia="Times New Roman" w:hAnsi="Times New Roman"/>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Metalele pot manifesta doar proprietăți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7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601"/>
              </w:tabs>
              <w:spacing w:after="0" w:before="0" w:line="276" w:lineRule="auto"/>
              <w:ind w:left="389" w:right="0" w:hanging="355"/>
              <w:jc w:val="left"/>
              <w:rPr>
                <w:rFonts w:ascii="Times New Roman" w:cs="Times New Roman" w:eastAsia="Times New Roman" w:hAnsi="Times New Roman"/>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În șirul KOH–NaOH–LiOH, proprietățile bazice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7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601"/>
              </w:tabs>
              <w:spacing w:after="0" w:before="0" w:line="276" w:lineRule="auto"/>
              <w:ind w:left="389" w:right="0" w:hanging="355"/>
              <w:jc w:val="left"/>
              <w:rPr>
                <w:rFonts w:ascii="Times New Roman" w:cs="Times New Roman" w:eastAsia="Times New Roman" w:hAnsi="Times New Roman"/>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Hidroxizii de aluminiu, zinc și fier (III) manifestă proprietăți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7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601"/>
              </w:tabs>
              <w:spacing w:after="0" w:before="0" w:line="276" w:lineRule="auto"/>
              <w:ind w:left="389" w:right="0" w:hanging="355"/>
              <w:jc w:val="left"/>
              <w:rPr>
                <w:rFonts w:ascii="Times New Roman" w:cs="Times New Roman" w:eastAsia="Times New Roman" w:hAnsi="Times New Roman"/>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Ionii K⁺ și Na⁺ asigură osmoza în ………………………..  organismelor vii.</w:t>
            </w:r>
          </w:p>
          <w:p w:rsidR="00000000" w:rsidDel="00000000" w:rsidP="00000000" w:rsidRDefault="00000000" w:rsidRPr="00000000" w14:paraId="0000017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601"/>
              </w:tabs>
              <w:spacing w:after="0" w:before="0" w:line="276" w:lineRule="auto"/>
              <w:ind w:left="389" w:right="0" w:hanging="355"/>
              <w:jc w:val="left"/>
              <w:rPr>
                <w:rFonts w:ascii="Times New Roman" w:cs="Times New Roman" w:eastAsia="Times New Roman" w:hAnsi="Times New Roman"/>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Amestecurile de metale se numesc ………………………………………………….</w:t>
            </w:r>
          </w:p>
          <w:p w:rsidR="00000000" w:rsidDel="00000000" w:rsidP="00000000" w:rsidRDefault="00000000" w:rsidRPr="00000000" w14:paraId="0000017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601"/>
              </w:tabs>
              <w:spacing w:after="0" w:before="0" w:line="276" w:lineRule="auto"/>
              <w:ind w:left="389" w:right="0" w:hanging="355"/>
              <w:jc w:val="left"/>
              <w:rPr>
                <w:rFonts w:ascii="Times New Roman" w:cs="Times New Roman" w:eastAsia="Times New Roman" w:hAnsi="Times New Roman"/>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Materia primă naturală utilizată pentru obținerea metalelor în industrie este   </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01"/>
              </w:tabs>
              <w:spacing w:after="120" w:before="0" w:line="276" w:lineRule="auto"/>
              <w:ind w:left="389" w:right="0" w:hanging="7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176">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b w:val="1"/>
                <w:bCs w:val="1"/>
                <w:color w:val="85200c"/>
                <w:rtl w:val="0"/>
              </w:rPr>
              <w:t xml:space="preserve">2</w:t>
            </w:r>
            <w:r w:rsidDel="00000000" w:rsidR="00000000" w:rsidRPr="00000000">
              <w:rPr>
                <w:rFonts w:ascii="Times New Roman" w:cs="Times New Roman" w:eastAsia="Times New Roman" w:hAnsi="Times New Roman"/>
                <w:color w:val="85200c"/>
                <w:rtl w:val="0"/>
              </w:rPr>
              <w:t xml:space="preserve">.</w:t>
            </w:r>
            <w:r w:rsidDel="00000000" w:rsidR="00000000" w:rsidRPr="00000000">
              <w:rPr>
                <w:rFonts w:ascii="Times New Roman" w:cs="Times New Roman" w:eastAsia="Times New Roman" w:hAnsi="Times New Roman"/>
                <w:b w:val="1"/>
                <w:bCs w:val="1"/>
                <w:color w:val="85200c"/>
                <w:rtl w:val="0"/>
              </w:rPr>
              <w:t xml:space="preserve"> </w:t>
            </w:r>
            <w:r w:rsidDel="00000000" w:rsidR="00000000" w:rsidRPr="00000000">
              <w:rPr>
                <w:rFonts w:ascii="Times New Roman" w:cs="Times New Roman" w:eastAsia="Times New Roman" w:hAnsi="Times New Roman"/>
                <w:color w:val="85200c"/>
                <w:rtl w:val="0"/>
              </w:rPr>
              <w:t xml:space="preserve">Răspuns corect / Soluție</w:t>
            </w:r>
          </w:p>
        </w:tc>
        <w:tc>
          <w:tcPr/>
          <w:p w:rsidR="00000000" w:rsidDel="00000000" w:rsidP="00000000" w:rsidRDefault="00000000" w:rsidRPr="00000000" w14:paraId="00000177">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sz w:val="24"/>
                <w:szCs w:val="24"/>
                <w:rtl w:val="0"/>
              </w:rPr>
              <w:t xml:space="preserve">cedează</w:t>
            </w:r>
            <w:r w:rsidDel="00000000" w:rsidR="00000000" w:rsidRPr="00000000">
              <w:rPr>
                <w:rtl w:val="0"/>
              </w:rPr>
            </w:r>
          </w:p>
          <w:p w:rsidR="00000000" w:rsidDel="00000000" w:rsidP="00000000" w:rsidRDefault="00000000" w:rsidRPr="00000000" w14:paraId="00000178">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reducătoare</w:t>
            </w:r>
            <w:r w:rsidDel="00000000" w:rsidR="00000000" w:rsidRPr="00000000">
              <w:rPr>
                <w:rtl w:val="0"/>
              </w:rPr>
            </w:r>
          </w:p>
          <w:p w:rsidR="00000000" w:rsidDel="00000000" w:rsidP="00000000" w:rsidRDefault="00000000" w:rsidRPr="00000000" w14:paraId="00000179">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descresc</w:t>
            </w:r>
            <w:r w:rsidDel="00000000" w:rsidR="00000000" w:rsidRPr="00000000">
              <w:rPr>
                <w:rtl w:val="0"/>
              </w:rPr>
            </w:r>
          </w:p>
          <w:p w:rsidR="00000000" w:rsidDel="00000000" w:rsidP="00000000" w:rsidRDefault="00000000" w:rsidRPr="00000000" w14:paraId="0000017A">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 amfotere</w:t>
            </w:r>
            <w:r w:rsidDel="00000000" w:rsidR="00000000" w:rsidRPr="00000000">
              <w:rPr>
                <w:rtl w:val="0"/>
              </w:rPr>
            </w:r>
          </w:p>
          <w:p w:rsidR="00000000" w:rsidDel="00000000" w:rsidP="00000000" w:rsidRDefault="00000000" w:rsidRPr="00000000" w14:paraId="0000017B">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r w:rsidDel="00000000" w:rsidR="00000000" w:rsidRPr="00000000">
              <w:rPr>
                <w:rFonts w:ascii="Times New Roman" w:cs="Times New Roman" w:eastAsia="Times New Roman" w:hAnsi="Times New Roman"/>
                <w:sz w:val="24"/>
                <w:szCs w:val="24"/>
                <w:rtl w:val="0"/>
              </w:rPr>
              <w:t xml:space="preserve"> celulă/ celulele</w:t>
            </w:r>
            <w:r w:rsidDel="00000000" w:rsidR="00000000" w:rsidRPr="00000000">
              <w:rPr>
                <w:rtl w:val="0"/>
              </w:rPr>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aliaje</w:t>
            </w:r>
          </w:p>
          <w:p w:rsidR="00000000" w:rsidDel="00000000" w:rsidP="00000000" w:rsidRDefault="00000000" w:rsidRPr="00000000" w14:paraId="000001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w:t>
            </w:r>
            <w:r w:rsidDel="00000000" w:rsidR="00000000" w:rsidRPr="00000000">
              <w:rPr>
                <w:rFonts w:ascii="Times New Roman" w:cs="Times New Roman" w:eastAsia="Times New Roman" w:hAnsi="Times New Roman"/>
                <w:sz w:val="24"/>
                <w:szCs w:val="24"/>
                <w:rtl w:val="0"/>
              </w:rPr>
              <w:t xml:space="preserve"> minereul</w:t>
            </w:r>
          </w:p>
        </w:tc>
      </w:tr>
      <w:tr>
        <w:trPr>
          <w:cantSplit w:val="0"/>
          <w:trHeight w:val="857" w:hRule="atLeast"/>
          <w:tblHeader w:val="0"/>
        </w:trPr>
        <w:tc>
          <w:tcPr/>
          <w:p w:rsidR="00000000" w:rsidDel="00000000" w:rsidP="00000000" w:rsidRDefault="00000000" w:rsidRPr="00000000" w14:paraId="0000017E">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17F">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Pentru fiecare completare corectă</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1p (1p x 7=7p)</w:t>
            </w:r>
          </w:p>
          <w:p w:rsidR="00000000" w:rsidDel="00000000" w:rsidP="00000000" w:rsidRDefault="00000000" w:rsidRPr="00000000" w14:paraId="00000180">
            <w:pPr>
              <w:rPr>
                <w:rFonts w:ascii="Times New Roman" w:cs="Times New Roman" w:eastAsia="Times New Roman" w:hAnsi="Times New Roman"/>
                <w:sz w:val="24"/>
                <w:szCs w:val="24"/>
              </w:rPr>
            </w:pP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181">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1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7</w:t>
            </w:r>
            <w:r w:rsidDel="00000000" w:rsidR="00000000" w:rsidRPr="00000000">
              <w:rPr>
                <w:rFonts w:ascii="Times New Roman" w:cs="Times New Roman" w:eastAsia="Times New Roman" w:hAnsi="Times New Roman"/>
                <w:sz w:val="24"/>
                <w:szCs w:val="24"/>
                <w:rtl w:val="0"/>
              </w:rPr>
              <w:t xml:space="preserve"> puncte </w:t>
            </w:r>
          </w:p>
        </w:tc>
      </w:tr>
      <w:tr>
        <w:trPr>
          <w:cantSplit w:val="0"/>
          <w:trHeight w:val="555" w:hRule="atLeast"/>
          <w:tblHeader w:val="0"/>
        </w:trPr>
        <w:tc>
          <w:tcPr/>
          <w:p w:rsidR="00000000" w:rsidDel="00000000" w:rsidP="00000000" w:rsidRDefault="00000000" w:rsidRPr="00000000" w14:paraId="00000183">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Completare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185">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CS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Operarea cu limbajul chimic în diverse situații de comunicare, manifestând corectitudine și deschidere. </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CS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Caracterizarea substanțelor și proceselor chimice, manifestând curiozitate și creativitate.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tc>
      </w:tr>
      <w:tr>
        <w:trPr>
          <w:cantSplit w:val="0"/>
          <w:trHeight w:val="580" w:hRule="atLeast"/>
          <w:tblHeader w:val="0"/>
        </w:trPr>
        <w:tc>
          <w:tcPr/>
          <w:p w:rsidR="00000000" w:rsidDel="00000000" w:rsidP="00000000" w:rsidRDefault="00000000" w:rsidRPr="00000000" w14:paraId="00000188">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Explicarea și operarea, în situații de comunicare scrisă, cu noțiunile ce se refe ră la: răspândirea metalelor în natură, rolul biologic al metale lor/compușilor lor; obținerea/ domeniile de utilizare a meta lelor/compușilor lor; utilizarea aliajelor.</w:t>
            </w:r>
          </w:p>
        </w:tc>
      </w:tr>
      <w:tr>
        <w:trPr>
          <w:cantSplit w:val="0"/>
          <w:trHeight w:val="580" w:hRule="atLeast"/>
          <w:tblHeader w:val="0"/>
        </w:trPr>
        <w:tc>
          <w:tcPr/>
          <w:p w:rsidR="00000000" w:rsidDel="00000000" w:rsidP="00000000" w:rsidRDefault="00000000" w:rsidRPr="00000000" w14:paraId="0000018A">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Cunoaștere și înțelegere</w:t>
            </w:r>
            <w:r w:rsidDel="00000000" w:rsidR="00000000" w:rsidRPr="00000000">
              <w:rPr>
                <w:rtl w:val="0"/>
              </w:rPr>
            </w:r>
          </w:p>
        </w:tc>
      </w:tr>
    </w:tbl>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widowControl w:val="0"/>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18F">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2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190">
            <w:pPr>
              <w:spacing w:line="276" w:lineRule="auto"/>
              <w:rPr>
                <w:rFonts w:ascii="Times New Roman" w:cs="Times New Roman" w:eastAsia="Times New Roman" w:hAnsi="Times New Roman"/>
                <w:b w:val="1"/>
                <w:bCs w:val="1"/>
                <w:sz w:val="24"/>
                <w:szCs w:val="24"/>
              </w:rPr>
            </w:pPr>
            <w:bookmarkStart w:colFirst="0" w:colLast="0" w:name="_fsbo829nbj1l" w:id="9"/>
            <w:bookmarkEnd w:id="9"/>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191">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192">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09 </w:t>
      </w:r>
      <w:r w:rsidDel="00000000" w:rsidR="00000000" w:rsidRPr="00000000">
        <w:rPr>
          <w:rFonts w:ascii="Times New Roman" w:cs="Times New Roman" w:eastAsia="Times New Roman" w:hAnsi="Times New Roman"/>
          <w:b w:val="1"/>
          <w:bCs w:val="1"/>
          <w:sz w:val="24"/>
          <w:szCs w:val="24"/>
          <w:u w:val="single"/>
          <w:rtl w:val="0"/>
        </w:rPr>
        <w:t xml:space="preserve">« Metale și compușii acestora»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22"/>
        <w:tblW w:w="10916.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8789"/>
        <w:tblGridChange w:id="0">
          <w:tblGrid>
            <w:gridCol w:w="2127"/>
            <w:gridCol w:w="8789"/>
          </w:tblGrid>
        </w:tblGridChange>
      </w:tblGrid>
      <w:tr>
        <w:trPr>
          <w:cantSplit w:val="0"/>
          <w:trHeight w:val="857" w:hRule="atLeast"/>
          <w:tblHeader w:val="0"/>
        </w:trPr>
        <w:tc>
          <w:tcPr/>
          <w:p w:rsidR="00000000" w:rsidDel="00000000" w:rsidP="00000000" w:rsidRDefault="00000000" w:rsidRPr="00000000" w14:paraId="00000195">
            <w:pPr>
              <w:spacing w:line="276" w:lineRule="auto"/>
              <w:rPr>
                <w:color w:val="85200c"/>
              </w:rPr>
            </w:pPr>
            <w:r w:rsidDel="00000000" w:rsidR="00000000" w:rsidRPr="00000000">
              <w:rPr>
                <w:rFonts w:ascii="Times New Roman" w:cs="Times New Roman" w:eastAsia="Times New Roman" w:hAnsi="Times New Roman"/>
                <w:color w:val="85200c"/>
                <w:rtl w:val="0"/>
              </w:rPr>
              <w:t xml:space="preserve">1. Conținutul itemului</w:t>
            </w:r>
            <w:r w:rsidDel="00000000" w:rsidR="00000000" w:rsidRPr="00000000">
              <w:rPr>
                <w:rtl w:val="0"/>
              </w:rPr>
            </w:r>
          </w:p>
          <w:p w:rsidR="00000000" w:rsidDel="00000000" w:rsidP="00000000" w:rsidRDefault="00000000" w:rsidRPr="00000000" w14:paraId="00000196">
            <w:pPr>
              <w:rPr>
                <w:rFonts w:ascii="Times New Roman" w:cs="Times New Roman" w:eastAsia="Times New Roman" w:hAnsi="Times New Roman"/>
                <w:color w:val="85200c"/>
              </w:rPr>
            </w:pPr>
            <w:r w:rsidDel="00000000" w:rsidR="00000000" w:rsidRPr="00000000">
              <w:rPr>
                <w:rtl w:val="0"/>
              </w:rPr>
            </w:r>
          </w:p>
        </w:tc>
        <w:tc>
          <w:tcPr/>
          <w:p w:rsidR="00000000" w:rsidDel="00000000" w:rsidP="00000000" w:rsidRDefault="00000000" w:rsidRPr="00000000" w14:paraId="00000197">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Feldspaturile sunt o grupă de alusilicați generatori de roci. Acestea sunt cele mai răspândite minerale din scoarța terestră.</w:t>
            </w:r>
          </w:p>
          <w:p w:rsidR="00000000" w:rsidDel="00000000" w:rsidP="00000000" w:rsidRDefault="00000000" w:rsidRPr="00000000" w14:paraId="00000198">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Completați următoarele expresii referitoare la elementele chimice care intră în compoziția feldspaturilor:</w:t>
            </w:r>
          </w:p>
          <w:tbl>
            <w:tblPr>
              <w:tblStyle w:val="Table23"/>
              <w:tblW w:w="85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63"/>
              <w:gridCol w:w="7371"/>
              <w:tblGridChange w:id="0">
                <w:tblGrid>
                  <w:gridCol w:w="1163"/>
                  <w:gridCol w:w="7371"/>
                </w:tblGrid>
              </w:tblGridChange>
            </w:tblGrid>
            <w:tr>
              <w:trPr>
                <w:cantSplit w:val="0"/>
                <w:tblHeader w:val="0"/>
              </w:trPr>
              <w:tc>
                <w:tcPr/>
                <w:p w:rsidR="00000000" w:rsidDel="00000000" w:rsidP="00000000" w:rsidRDefault="00000000" w:rsidRPr="00000000" w14:paraId="00000199">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Element chimic</w:t>
                  </w:r>
                </w:p>
              </w:tc>
              <w:tc>
                <w:tcPr/>
                <w:p w:rsidR="00000000" w:rsidDel="00000000" w:rsidP="00000000" w:rsidRDefault="00000000" w:rsidRPr="00000000" w14:paraId="0000019A">
                  <w:pPr>
                    <w:pStyle w:val="Heading3"/>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Caracteristica substanției</w:t>
                  </w:r>
                  <w:r w:rsidDel="00000000" w:rsidR="00000000" w:rsidRPr="00000000">
                    <w:rPr>
                      <w:rtl w:val="0"/>
                    </w:rPr>
                  </w:r>
                </w:p>
              </w:tc>
            </w:tr>
            <w:tr>
              <w:trPr>
                <w:cantSplit w:val="0"/>
                <w:tblHeader w:val="0"/>
              </w:trPr>
              <w:tc>
                <w:tcPr/>
                <w:p w:rsidR="00000000" w:rsidDel="00000000" w:rsidP="00000000" w:rsidRDefault="00000000" w:rsidRPr="00000000" w14:paraId="0000019B">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Sodiul</w:t>
                  </w:r>
                </w:p>
              </w:tc>
              <w:tc>
                <w:tcPr/>
                <w:p w:rsidR="00000000" w:rsidDel="00000000" w:rsidP="00000000" w:rsidRDefault="00000000" w:rsidRPr="00000000" w14:paraId="0000019C">
                  <w:pPr>
                    <w:pBdr>
                      <w:top w:space="0" w:sz="0" w:val="nil"/>
                      <w:left w:space="0" w:sz="0" w:val="nil"/>
                      <w:bottom w:space="0" w:sz="0" w:val="nil"/>
                      <w:right w:space="0" w:sz="0" w:val="nil"/>
                      <w:between w:space="0" w:sz="0" w:val="nil"/>
                    </w:pBdr>
                    <w:spacing w:after="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tipul rețelei cristaline a substanței simple ………………………………</w:t>
                  </w:r>
                </w:p>
                <w:p w:rsidR="00000000" w:rsidDel="00000000" w:rsidP="00000000" w:rsidRDefault="00000000" w:rsidRPr="00000000" w14:paraId="0000019D">
                  <w:pPr>
                    <w:pBdr>
                      <w:top w:space="0" w:sz="0" w:val="nil"/>
                      <w:left w:space="0" w:sz="0" w:val="nil"/>
                      <w:bottom w:space="0" w:sz="0" w:val="nil"/>
                      <w:right w:space="0" w:sz="0" w:val="nil"/>
                      <w:between w:space="0" w:sz="0" w:val="nil"/>
                    </w:pBdr>
                    <w:spacing w:after="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w:t>
                  </w:r>
                  <w:r w:rsidDel="00000000" w:rsidR="00000000" w:rsidRPr="00000000">
                    <w:rPr>
                      <w:rFonts w:ascii="Times New Roman" w:cs="Times New Roman" w:eastAsia="Times New Roman" w:hAnsi="Times New Roman"/>
                      <w:color w:val="000000"/>
                      <w:sz w:val="24"/>
                      <w:szCs w:val="24"/>
                      <w:rtl w:val="0"/>
                    </w:rPr>
                    <w:t xml:space="preserve"> formula sării utilizate ca conservant ……………………………………</w:t>
                  </w:r>
                </w:p>
              </w:tc>
            </w:tr>
            <w:tr>
              <w:trPr>
                <w:cantSplit w:val="0"/>
                <w:tblHeader w:val="0"/>
              </w:trPr>
              <w:tc>
                <w:tcPr/>
                <w:p w:rsidR="00000000" w:rsidDel="00000000" w:rsidP="00000000" w:rsidRDefault="00000000" w:rsidRPr="00000000" w14:paraId="0000019E">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Calciul</w:t>
                  </w:r>
                  <w:r w:rsidDel="00000000" w:rsidR="00000000" w:rsidRPr="00000000">
                    <w:rPr>
                      <w:rtl w:val="0"/>
                    </w:rPr>
                  </w:r>
                </w:p>
              </w:tc>
              <w:tc>
                <w:tcPr/>
                <w:p w:rsidR="00000000" w:rsidDel="00000000" w:rsidP="00000000" w:rsidRDefault="00000000" w:rsidRPr="00000000" w14:paraId="0000019F">
                  <w:pPr>
                    <w:pBdr>
                      <w:top w:space="0" w:sz="0" w:val="nil"/>
                      <w:left w:space="0" w:sz="0" w:val="nil"/>
                      <w:bottom w:space="0" w:sz="0" w:val="nil"/>
                      <w:right w:space="0" w:sz="0" w:val="nil"/>
                      <w:between w:space="0" w:sz="0" w:val="nil"/>
                    </w:pBdr>
                    <w:spacing w:after="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tipul legăturii chimice în substanța simplă ……………………………..</w:t>
                  </w:r>
                </w:p>
                <w:p w:rsidR="00000000" w:rsidDel="00000000" w:rsidP="00000000" w:rsidRDefault="00000000" w:rsidRPr="00000000" w14:paraId="000001A0">
                  <w:pPr>
                    <w:pBdr>
                      <w:top w:space="0" w:sz="0" w:val="nil"/>
                      <w:left w:space="0" w:sz="0" w:val="nil"/>
                      <w:bottom w:space="0" w:sz="0" w:val="nil"/>
                      <w:right w:space="0" w:sz="0" w:val="nil"/>
                      <w:between w:space="0" w:sz="0" w:val="nil"/>
                    </w:pBdr>
                    <w:spacing w:after="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w:t>
                  </w:r>
                  <w:r w:rsidDel="00000000" w:rsidR="00000000" w:rsidRPr="00000000">
                    <w:rPr>
                      <w:rFonts w:ascii="Times New Roman" w:cs="Times New Roman" w:eastAsia="Times New Roman" w:hAnsi="Times New Roman"/>
                      <w:color w:val="000000"/>
                      <w:sz w:val="24"/>
                      <w:szCs w:val="24"/>
                      <w:rtl w:val="0"/>
                    </w:rPr>
                    <w:t xml:space="preserve"> formula chimică a oxidului …………………………………………….</w:t>
                  </w:r>
                </w:p>
                <w:p w:rsidR="00000000" w:rsidDel="00000000" w:rsidP="00000000" w:rsidRDefault="00000000" w:rsidRPr="00000000" w14:paraId="000001A1">
                  <w:pPr>
                    <w:pBdr>
                      <w:top w:space="0" w:sz="0" w:val="nil"/>
                      <w:left w:space="0" w:sz="0" w:val="nil"/>
                      <w:bottom w:space="0" w:sz="0" w:val="nil"/>
                      <w:right w:space="0" w:sz="0" w:val="nil"/>
                      <w:between w:space="0" w:sz="0" w:val="nil"/>
                    </w:pBdr>
                    <w:spacing w:after="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w:t>
                  </w:r>
                  <w:r w:rsidDel="00000000" w:rsidR="00000000" w:rsidRPr="00000000">
                    <w:rPr>
                      <w:rFonts w:ascii="Times New Roman" w:cs="Times New Roman" w:eastAsia="Times New Roman" w:hAnsi="Times New Roman"/>
                      <w:color w:val="000000"/>
                      <w:sz w:val="24"/>
                      <w:szCs w:val="24"/>
                      <w:rtl w:val="0"/>
                    </w:rPr>
                    <w:t xml:space="preserve"> formula substanței utilizate în construcții ………………………………</w:t>
                  </w:r>
                </w:p>
              </w:tc>
            </w:tr>
            <w:tr>
              <w:trPr>
                <w:cantSplit w:val="0"/>
                <w:tblHeader w:val="0"/>
              </w:trPr>
              <w:tc>
                <w:tcPr/>
                <w:p w:rsidR="00000000" w:rsidDel="00000000" w:rsidP="00000000" w:rsidRDefault="00000000" w:rsidRPr="00000000" w14:paraId="000001A2">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Aluminiu</w:t>
                  </w:r>
                </w:p>
              </w:tc>
              <w:tc>
                <w:tcPr/>
                <w:p w:rsidR="00000000" w:rsidDel="00000000" w:rsidP="00000000" w:rsidRDefault="00000000" w:rsidRPr="00000000" w14:paraId="000001A3">
                  <w:pPr>
                    <w:pBdr>
                      <w:top w:space="0" w:sz="0" w:val="nil"/>
                      <w:left w:space="0" w:sz="0" w:val="nil"/>
                      <w:bottom w:space="0" w:sz="0" w:val="nil"/>
                      <w:right w:space="0" w:sz="0" w:val="nil"/>
                      <w:between w:space="0" w:sz="0" w:val="nil"/>
                    </w:pBdr>
                    <w:spacing w:after="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gradul de oxidare în oxid ……………………………………………….</w:t>
                  </w:r>
                </w:p>
                <w:p w:rsidR="00000000" w:rsidDel="00000000" w:rsidP="00000000" w:rsidRDefault="00000000" w:rsidRPr="00000000" w14:paraId="000001A4">
                  <w:pPr>
                    <w:pBdr>
                      <w:top w:space="0" w:sz="0" w:val="nil"/>
                      <w:left w:space="0" w:sz="0" w:val="nil"/>
                      <w:bottom w:space="0" w:sz="0" w:val="nil"/>
                      <w:right w:space="0" w:sz="0" w:val="nil"/>
                      <w:between w:space="0" w:sz="0" w:val="nil"/>
                    </w:pBdr>
                    <w:spacing w:after="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w:t>
                  </w:r>
                  <w:r w:rsidDel="00000000" w:rsidR="00000000" w:rsidRPr="00000000">
                    <w:rPr>
                      <w:rFonts w:ascii="Times New Roman" w:cs="Times New Roman" w:eastAsia="Times New Roman" w:hAnsi="Times New Roman"/>
                      <w:color w:val="000000"/>
                      <w:sz w:val="24"/>
                      <w:szCs w:val="24"/>
                      <w:rtl w:val="0"/>
                    </w:rPr>
                    <w:t xml:space="preserve"> formula chimică a hidroxidului ………………………………………</w:t>
                  </w:r>
                </w:p>
              </w:tc>
            </w:tr>
          </w:tbl>
          <w:p w:rsidR="00000000" w:rsidDel="00000000" w:rsidP="00000000" w:rsidRDefault="00000000" w:rsidRPr="00000000" w14:paraId="000001A5">
            <w:pPr>
              <w:pBdr>
                <w:top w:space="0" w:sz="0" w:val="nil"/>
                <w:left w:space="0" w:sz="0" w:val="nil"/>
                <w:bottom w:space="0" w:sz="0" w:val="nil"/>
                <w:right w:space="0" w:sz="0" w:val="nil"/>
                <w:between w:space="0" w:sz="0" w:val="nil"/>
              </w:pBdr>
              <w:ind w:left="389" w:firstLine="0"/>
              <w:rPr>
                <w:rFonts w:ascii="Times New Roman" w:cs="Times New Roman" w:eastAsia="Times New Roman" w:hAnsi="Times New Roman"/>
                <w:color w:val="000000"/>
              </w:rPr>
            </w:pPr>
            <w:r w:rsidDel="00000000" w:rsidR="00000000" w:rsidRPr="00000000">
              <w:rPr>
                <w:rtl w:val="0"/>
              </w:rPr>
            </w:r>
          </w:p>
        </w:tc>
      </w:tr>
      <w:tr>
        <w:trPr>
          <w:cantSplit w:val="0"/>
          <w:trHeight w:val="945" w:hRule="atLeast"/>
          <w:tblHeader w:val="0"/>
        </w:trPr>
        <w:tc>
          <w:tcPr/>
          <w:p w:rsidR="00000000" w:rsidDel="00000000" w:rsidP="00000000" w:rsidRDefault="00000000" w:rsidRPr="00000000" w14:paraId="000001A6">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b w:val="1"/>
                <w:bCs w:val="1"/>
                <w:color w:val="85200c"/>
                <w:rtl w:val="0"/>
              </w:rPr>
              <w:t xml:space="preserve">2</w:t>
            </w:r>
            <w:r w:rsidDel="00000000" w:rsidR="00000000" w:rsidRPr="00000000">
              <w:rPr>
                <w:rFonts w:ascii="Times New Roman" w:cs="Times New Roman" w:eastAsia="Times New Roman" w:hAnsi="Times New Roman"/>
                <w:color w:val="85200c"/>
                <w:rtl w:val="0"/>
              </w:rPr>
              <w:t xml:space="preserve">.</w:t>
            </w:r>
            <w:r w:rsidDel="00000000" w:rsidR="00000000" w:rsidRPr="00000000">
              <w:rPr>
                <w:rFonts w:ascii="Times New Roman" w:cs="Times New Roman" w:eastAsia="Times New Roman" w:hAnsi="Times New Roman"/>
                <w:b w:val="1"/>
                <w:bCs w:val="1"/>
                <w:color w:val="85200c"/>
                <w:rtl w:val="0"/>
              </w:rPr>
              <w:t xml:space="preserve"> </w:t>
            </w:r>
            <w:r w:rsidDel="00000000" w:rsidR="00000000" w:rsidRPr="00000000">
              <w:rPr>
                <w:rFonts w:ascii="Times New Roman" w:cs="Times New Roman" w:eastAsia="Times New Roman" w:hAnsi="Times New Roman"/>
                <w:color w:val="85200c"/>
                <w:rtl w:val="0"/>
              </w:rPr>
              <w:t xml:space="preserve">Răspuns corect / Soluție</w:t>
            </w:r>
          </w:p>
        </w:tc>
        <w:tc>
          <w:tcPr/>
          <w:p w:rsidR="00000000" w:rsidDel="00000000" w:rsidP="00000000" w:rsidRDefault="00000000" w:rsidRPr="00000000" w14:paraId="000001A7">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Natriu</w:t>
            </w:r>
            <w:r w:rsidDel="00000000" w:rsidR="00000000" w:rsidRPr="00000000">
              <w:rPr>
                <w:rFonts w:ascii="Times New Roman" w:cs="Times New Roman" w:eastAsia="Times New Roman" w:hAnsi="Times New Roman"/>
                <w:color w:val="1155cc"/>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metalică  </w:t>
            </w:r>
            <w:r w:rsidDel="00000000" w:rsidR="00000000" w:rsidRPr="00000000">
              <w:rPr>
                <w:rFonts w:ascii="Times New Roman" w:cs="Times New Roman" w:eastAsia="Times New Roman" w:hAnsi="Times New Roman"/>
                <w:b w:val="1"/>
                <w:bCs w:val="1"/>
                <w:color w:val="000000"/>
                <w:sz w:val="24"/>
                <w:szCs w:val="24"/>
                <w:rtl w:val="0"/>
              </w:rPr>
              <w:t xml:space="preserve">b)</w:t>
            </w:r>
            <w:r w:rsidDel="00000000" w:rsidR="00000000" w:rsidRPr="00000000">
              <w:rPr>
                <w:rFonts w:ascii="Times New Roman" w:cs="Times New Roman" w:eastAsia="Times New Roman" w:hAnsi="Times New Roman"/>
                <w:color w:val="000000"/>
                <w:sz w:val="24"/>
                <w:szCs w:val="24"/>
                <w:rtl w:val="0"/>
              </w:rPr>
              <w:t xml:space="preserve"> NaCl</w:t>
            </w:r>
          </w:p>
          <w:p w:rsidR="00000000" w:rsidDel="00000000" w:rsidP="00000000" w:rsidRDefault="00000000" w:rsidRPr="00000000" w14:paraId="000001A8">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vertAlign w:val="subscript"/>
              </w:rPr>
            </w:pPr>
            <w:r w:rsidDel="00000000" w:rsidR="00000000" w:rsidRPr="00000000">
              <w:rPr>
                <w:rFonts w:ascii="Times New Roman" w:cs="Times New Roman" w:eastAsia="Times New Roman" w:hAnsi="Times New Roman"/>
                <w:color w:val="000000"/>
                <w:sz w:val="24"/>
                <w:szCs w:val="24"/>
                <w:rtl w:val="0"/>
              </w:rPr>
              <w:t xml:space="preserve">Calciu: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metalică  </w:t>
            </w:r>
            <w:r w:rsidDel="00000000" w:rsidR="00000000" w:rsidRPr="00000000">
              <w:rPr>
                <w:rFonts w:ascii="Times New Roman" w:cs="Times New Roman" w:eastAsia="Times New Roman" w:hAnsi="Times New Roman"/>
                <w:color w:val="1155cc"/>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b)</w:t>
            </w:r>
            <w:r w:rsidDel="00000000" w:rsidR="00000000" w:rsidRPr="00000000">
              <w:rPr>
                <w:rFonts w:ascii="Times New Roman" w:cs="Times New Roman" w:eastAsia="Times New Roman" w:hAnsi="Times New Roman"/>
                <w:color w:val="000000"/>
                <w:sz w:val="24"/>
                <w:szCs w:val="24"/>
                <w:rtl w:val="0"/>
              </w:rPr>
              <w:t xml:space="preserve"> СaO  </w:t>
            </w:r>
            <w:r w:rsidDel="00000000" w:rsidR="00000000" w:rsidRPr="00000000">
              <w:rPr>
                <w:rFonts w:ascii="Times New Roman" w:cs="Times New Roman" w:eastAsia="Times New Roman" w:hAnsi="Times New Roman"/>
                <w:b w:val="1"/>
                <w:bCs w:val="1"/>
                <w:color w:val="000000"/>
                <w:sz w:val="24"/>
                <w:szCs w:val="24"/>
                <w:rtl w:val="0"/>
              </w:rPr>
              <w:t xml:space="preserve">c)</w:t>
            </w:r>
            <w:r w:rsidDel="00000000" w:rsidR="00000000" w:rsidRPr="00000000">
              <w:rPr>
                <w:rFonts w:ascii="Times New Roman" w:cs="Times New Roman" w:eastAsia="Times New Roman" w:hAnsi="Times New Roman"/>
                <w:color w:val="000000"/>
                <w:sz w:val="24"/>
                <w:szCs w:val="24"/>
                <w:rtl w:val="0"/>
              </w:rPr>
              <w:t xml:space="preserve"> CaCO</w:t>
            </w:r>
            <w:r w:rsidDel="00000000" w:rsidR="00000000" w:rsidRPr="00000000">
              <w:rPr>
                <w:rFonts w:ascii="Times New Roman" w:cs="Times New Roman" w:eastAsia="Times New Roman" w:hAnsi="Times New Roman"/>
                <w:color w:val="000000"/>
                <w:sz w:val="24"/>
                <w:szCs w:val="24"/>
                <w:vertAlign w:val="subscript"/>
                <w:rtl w:val="0"/>
              </w:rPr>
              <w:t xml:space="preserve">3</w:t>
            </w:r>
          </w:p>
          <w:p w:rsidR="00000000" w:rsidDel="00000000" w:rsidP="00000000" w:rsidRDefault="00000000" w:rsidRPr="00000000" w14:paraId="000001A9">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Aluminiu:</w:t>
            </w:r>
            <w:r w:rsidDel="00000000" w:rsidR="00000000" w:rsidRPr="00000000">
              <w:rPr>
                <w:rFonts w:ascii="Times New Roman" w:cs="Times New Roman" w:eastAsia="Times New Roman" w:hAnsi="Times New Roman"/>
                <w:color w:val="1155cc"/>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+3</w:t>
            </w:r>
            <w:r w:rsidDel="00000000" w:rsidR="00000000" w:rsidRPr="00000000">
              <w:rPr>
                <w:rFonts w:ascii="Times New Roman" w:cs="Times New Roman" w:eastAsia="Times New Roman" w:hAnsi="Times New Roman"/>
                <w:color w:val="1155cc"/>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b)</w:t>
            </w:r>
            <w:r w:rsidDel="00000000" w:rsidR="00000000" w:rsidRPr="00000000">
              <w:rPr>
                <w:rFonts w:ascii="Times New Roman" w:cs="Times New Roman" w:eastAsia="Times New Roman" w:hAnsi="Times New Roman"/>
                <w:color w:val="000000"/>
                <w:sz w:val="24"/>
                <w:szCs w:val="24"/>
                <w:rtl w:val="0"/>
              </w:rPr>
              <w:t xml:space="preserve"> Al(OH)</w:t>
            </w:r>
            <w:r w:rsidDel="00000000" w:rsidR="00000000" w:rsidRPr="00000000">
              <w:rPr>
                <w:rFonts w:ascii="Times New Roman" w:cs="Times New Roman" w:eastAsia="Times New Roman" w:hAnsi="Times New Roman"/>
                <w:color w:val="000000"/>
                <w:sz w:val="24"/>
                <w:szCs w:val="24"/>
                <w:vertAlign w:val="subscript"/>
                <w:rtl w:val="0"/>
              </w:rPr>
              <w:t xml:space="preserve">3 </w:t>
            </w:r>
            <w:r w:rsidDel="00000000" w:rsidR="00000000" w:rsidRPr="00000000">
              <w:rPr>
                <w:rFonts w:ascii="Times New Roman" w:cs="Times New Roman" w:eastAsia="Times New Roman" w:hAnsi="Times New Roman"/>
                <w:color w:val="000000"/>
                <w:sz w:val="24"/>
                <w:szCs w:val="24"/>
                <w:rtl w:val="0"/>
              </w:rPr>
              <w:t xml:space="preserve">   </w:t>
            </w:r>
          </w:p>
        </w:tc>
      </w:tr>
      <w:tr>
        <w:trPr>
          <w:cantSplit w:val="0"/>
          <w:trHeight w:val="765" w:hRule="atLeast"/>
          <w:tblHeader w:val="0"/>
        </w:trPr>
        <w:tc>
          <w:tcPr/>
          <w:p w:rsidR="00000000" w:rsidDel="00000000" w:rsidP="00000000" w:rsidRDefault="00000000" w:rsidRPr="00000000" w14:paraId="000001AA">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1AB">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fiecare completare corectă</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 (1p x 7=7p)</w:t>
            </w:r>
          </w:p>
          <w:p w:rsidR="00000000" w:rsidDel="00000000" w:rsidP="00000000" w:rsidRDefault="00000000" w:rsidRPr="00000000" w14:paraId="000001AC">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1AD">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1AE">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7</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puncte </w:t>
            </w:r>
          </w:p>
        </w:tc>
      </w:tr>
      <w:tr>
        <w:trPr>
          <w:cantSplit w:val="0"/>
          <w:trHeight w:val="330" w:hRule="atLeast"/>
          <w:tblHeader w:val="0"/>
        </w:trPr>
        <w:tc>
          <w:tcPr/>
          <w:p w:rsidR="00000000" w:rsidDel="00000000" w:rsidP="00000000" w:rsidRDefault="00000000" w:rsidRPr="00000000" w14:paraId="000001AF">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1B0">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Completare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1B1">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1B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corectitudine și deschidere. </w:t>
            </w:r>
          </w:p>
          <w:p w:rsidR="00000000" w:rsidDel="00000000" w:rsidP="00000000" w:rsidRDefault="00000000" w:rsidRPr="00000000" w14:paraId="000001B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w:t>
            </w:r>
            <w:r w:rsidDel="00000000" w:rsidR="00000000" w:rsidRPr="00000000">
              <w:rPr>
                <w:rFonts w:ascii="Times New Roman" w:cs="Times New Roman" w:eastAsia="Times New Roman" w:hAnsi="Times New Roman"/>
                <w:sz w:val="24"/>
                <w:szCs w:val="24"/>
                <w:rtl w:val="0"/>
              </w:rPr>
              <w:t xml:space="preserve"> Caracterizarea substanțelor și proceselor chimice, manifestând curiozitate și creativitate.</w:t>
            </w:r>
            <w:r w:rsidDel="00000000" w:rsidR="00000000" w:rsidRPr="00000000">
              <w:rPr>
                <w:rtl w:val="0"/>
              </w:rPr>
              <w:t xml:space="preserve">  </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1B4">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1B5">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7.1</w:t>
            </w:r>
            <w:r w:rsidDel="00000000" w:rsidR="00000000" w:rsidRPr="00000000">
              <w:rPr>
                <w:rFonts w:ascii="Times New Roman" w:cs="Times New Roman" w:eastAsia="Times New Roman" w:hAnsi="Times New Roman"/>
                <w:color w:val="000000"/>
                <w:sz w:val="24"/>
                <w:szCs w:val="24"/>
                <w:rtl w:val="0"/>
              </w:rPr>
              <w:t xml:space="preserve"> Explicarea și operarea, în situații de comunicare scrisă, cu noțiunile ce se refe ră la: răspândirea metalelor în natură, rolul biologic al metale lor/compușilor lor; obținerea/ domeniile de utilizare a meta lelor/compușilor lor; utilizarea aliajelor.</w:t>
            </w:r>
          </w:p>
        </w:tc>
      </w:tr>
      <w:tr>
        <w:trPr>
          <w:cantSplit w:val="0"/>
          <w:trHeight w:val="580" w:hRule="atLeast"/>
          <w:tblHeader w:val="0"/>
        </w:trPr>
        <w:tc>
          <w:tcPr/>
          <w:p w:rsidR="00000000" w:rsidDel="00000000" w:rsidP="00000000" w:rsidRDefault="00000000" w:rsidRPr="00000000" w14:paraId="000001B6">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1B7">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1B8">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B9">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BA">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24"/>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1BB">
            <w:pPr>
              <w:spacing w:line="276" w:lineRule="auto"/>
              <w:rPr>
                <w:rFonts w:ascii="Times New Roman" w:cs="Times New Roman" w:eastAsia="Times New Roman" w:hAnsi="Times New Roman"/>
                <w:b w:val="1"/>
                <w:bCs w:val="1"/>
                <w:sz w:val="24"/>
                <w:szCs w:val="24"/>
              </w:rPr>
            </w:pPr>
            <w:bookmarkStart w:colFirst="0" w:colLast="0" w:name="_y96m2wgmrpxd" w:id="10"/>
            <w:bookmarkEnd w:id="10"/>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1BC">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1BD">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1BE">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BF">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10 </w:t>
      </w:r>
      <w:r w:rsidDel="00000000" w:rsidR="00000000" w:rsidRPr="00000000">
        <w:rPr>
          <w:rFonts w:ascii="Times New Roman" w:cs="Times New Roman" w:eastAsia="Times New Roman" w:hAnsi="Times New Roman"/>
          <w:b w:val="1"/>
          <w:bCs w:val="1"/>
          <w:sz w:val="24"/>
          <w:szCs w:val="24"/>
          <w:u w:val="single"/>
          <w:rtl w:val="0"/>
        </w:rPr>
        <w:t xml:space="preserve">«Soluții. Interacțiuneile substanțelor în soluții»</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profil umanistic)</w:t>
      </w:r>
      <w:r w:rsidDel="00000000" w:rsidR="00000000" w:rsidRPr="00000000">
        <w:rPr>
          <w:rtl w:val="0"/>
        </w:rPr>
      </w:r>
    </w:p>
    <w:tbl>
      <w:tblPr>
        <w:tblStyle w:val="Table25"/>
        <w:tblW w:w="10915.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1"/>
        <w:gridCol w:w="8504"/>
        <w:tblGridChange w:id="0">
          <w:tblGrid>
            <w:gridCol w:w="2411"/>
            <w:gridCol w:w="8504"/>
          </w:tblGrid>
        </w:tblGridChange>
      </w:tblGrid>
      <w:tr>
        <w:trPr>
          <w:cantSplit w:val="0"/>
          <w:trHeight w:val="857" w:hRule="atLeast"/>
          <w:tblHeader w:val="0"/>
        </w:trPr>
        <w:tc>
          <w:tcPr/>
          <w:p w:rsidR="00000000" w:rsidDel="00000000" w:rsidP="00000000" w:rsidRDefault="00000000" w:rsidRPr="00000000" w14:paraId="000001C0">
            <w:pPr>
              <w:rPr>
                <w:color w:val="85200c"/>
              </w:rPr>
            </w:pPr>
            <w:r w:rsidDel="00000000" w:rsidR="00000000" w:rsidRPr="00000000">
              <w:rPr>
                <w:rFonts w:ascii="Times New Roman" w:cs="Times New Roman" w:eastAsia="Times New Roman" w:hAnsi="Times New Roman"/>
                <w:color w:val="85200c"/>
                <w:rtl w:val="0"/>
              </w:rPr>
              <w:t xml:space="preserve">1. Conținutul itemului</w:t>
            </w:r>
            <w:r w:rsidDel="00000000" w:rsidR="00000000" w:rsidRPr="00000000">
              <w:rPr>
                <w:rtl w:val="0"/>
              </w:rPr>
            </w:r>
          </w:p>
          <w:p w:rsidR="00000000" w:rsidDel="00000000" w:rsidP="00000000" w:rsidRDefault="00000000" w:rsidRPr="00000000" w14:paraId="000001C1">
            <w:pPr>
              <w:rPr>
                <w:rFonts w:ascii="Times New Roman" w:cs="Times New Roman" w:eastAsia="Times New Roman" w:hAnsi="Times New Roman"/>
                <w:color w:val="85200c"/>
              </w:rPr>
            </w:pPr>
            <w:r w:rsidDel="00000000" w:rsidR="00000000" w:rsidRPr="00000000">
              <w:rPr>
                <w:rtl w:val="0"/>
              </w:rPr>
            </w:r>
          </w:p>
        </w:tc>
        <w:tc>
          <w:tcPr/>
          <w:p w:rsidR="00000000" w:rsidDel="00000000" w:rsidP="00000000" w:rsidRDefault="00000000" w:rsidRPr="00000000" w14:paraId="000001C2">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Încercuiește litera </w:t>
            </w:r>
            <w:r w:rsidDel="00000000" w:rsidR="00000000" w:rsidRPr="00000000">
              <w:rPr>
                <w:rFonts w:ascii="Times New Roman" w:cs="Times New Roman" w:eastAsia="Times New Roman" w:hAnsi="Times New Roman"/>
                <w:b w:val="1"/>
                <w:bCs w:val="1"/>
                <w:color w:val="000000"/>
                <w:sz w:val="24"/>
                <w:szCs w:val="24"/>
                <w:rtl w:val="0"/>
              </w:rPr>
              <w:t xml:space="preserve">А,</w:t>
            </w:r>
            <w:r w:rsidDel="00000000" w:rsidR="00000000" w:rsidRPr="00000000">
              <w:rPr>
                <w:rFonts w:ascii="Times New Roman" w:cs="Times New Roman" w:eastAsia="Times New Roman" w:hAnsi="Times New Roman"/>
                <w:color w:val="000000"/>
                <w:sz w:val="24"/>
                <w:szCs w:val="24"/>
                <w:rtl w:val="0"/>
              </w:rPr>
              <w:t xml:space="preserve"> dacă afirmația este adevărată, și litera </w:t>
            </w:r>
            <w:r w:rsidDel="00000000" w:rsidR="00000000" w:rsidRPr="00000000">
              <w:rPr>
                <w:rFonts w:ascii="Times New Roman" w:cs="Times New Roman" w:eastAsia="Times New Roman" w:hAnsi="Times New Roman"/>
                <w:b w:val="1"/>
                <w:bCs w:val="1"/>
                <w:color w:val="000000"/>
                <w:sz w:val="24"/>
                <w:szCs w:val="24"/>
                <w:rtl w:val="0"/>
              </w:rPr>
              <w:t xml:space="preserve">F</w:t>
            </w:r>
            <w:r w:rsidDel="00000000" w:rsidR="00000000" w:rsidRPr="00000000">
              <w:rPr>
                <w:rFonts w:ascii="Times New Roman" w:cs="Times New Roman" w:eastAsia="Times New Roman" w:hAnsi="Times New Roman"/>
                <w:color w:val="000000"/>
                <w:sz w:val="24"/>
                <w:szCs w:val="24"/>
                <w:rtl w:val="0"/>
              </w:rPr>
              <w:t xml:space="preserve"> dacă afirmația este falsă</w:t>
            </w:r>
            <w:r w:rsidDel="00000000" w:rsidR="00000000" w:rsidRPr="00000000">
              <w:rPr>
                <w:color w:val="000000"/>
                <w:rtl w:val="0"/>
              </w:rPr>
              <w:t xml:space="preserve">:</w:t>
            </w:r>
            <w:r w:rsidDel="00000000" w:rsidR="00000000" w:rsidRPr="00000000">
              <w:rPr>
                <w:rtl w:val="0"/>
              </w:rPr>
            </w:r>
          </w:p>
          <w:tbl>
            <w:tblPr>
              <w:tblStyle w:val="Table26"/>
              <w:tblW w:w="8098.0" w:type="dxa"/>
              <w:jc w:val="left"/>
              <w:tblInd w:w="15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03"/>
              <w:gridCol w:w="403"/>
              <w:gridCol w:w="466"/>
              <w:gridCol w:w="6826"/>
              <w:tblGridChange w:id="0">
                <w:tblGrid>
                  <w:gridCol w:w="403"/>
                  <w:gridCol w:w="403"/>
                  <w:gridCol w:w="466"/>
                  <w:gridCol w:w="6826"/>
                </w:tblGrid>
              </w:tblGridChange>
            </w:tblGrid>
            <w:tr>
              <w:trPr>
                <w:cantSplit w:val="0"/>
                <w:tblHeader w:val="0"/>
              </w:trPr>
              <w:tc>
                <w:tcPr>
                  <w:shd w:fill="auto" w:val="clear"/>
                  <w:vAlign w:val="center"/>
                </w:tcPr>
                <w:p w:rsidR="00000000" w:rsidDel="00000000" w:rsidP="00000000" w:rsidRDefault="00000000" w:rsidRPr="00000000" w14:paraId="000001C3">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w:t>
                  </w:r>
                </w:p>
              </w:tc>
              <w:tc>
                <w:tcPr>
                  <w:shd w:fill="auto" w:val="clear"/>
                  <w:vAlign w:val="center"/>
                </w:tcPr>
                <w:p w:rsidR="00000000" w:rsidDel="00000000" w:rsidP="00000000" w:rsidRDefault="00000000" w:rsidRPr="00000000" w14:paraId="000001C4">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1C5">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1C6">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Soluția constă din solvent, substanță dizolvată și produșii interacțiunii lor.</w:t>
                  </w:r>
                </w:p>
              </w:tc>
            </w:tr>
            <w:tr>
              <w:trPr>
                <w:cantSplit w:val="0"/>
                <w:tblHeader w:val="0"/>
              </w:trPr>
              <w:tc>
                <w:tcPr>
                  <w:shd w:fill="auto" w:val="clear"/>
                  <w:vAlign w:val="center"/>
                </w:tcPr>
                <w:p w:rsidR="00000000" w:rsidDel="00000000" w:rsidP="00000000" w:rsidRDefault="00000000" w:rsidRPr="00000000" w14:paraId="000001C7">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w:t>
                  </w:r>
                </w:p>
              </w:tc>
              <w:tc>
                <w:tcPr>
                  <w:shd w:fill="auto" w:val="clear"/>
                  <w:vAlign w:val="center"/>
                </w:tcPr>
                <w:p w:rsidR="00000000" w:rsidDel="00000000" w:rsidP="00000000" w:rsidRDefault="00000000" w:rsidRPr="00000000" w14:paraId="000001C8">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1C9">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1CA">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Partea de masă arată masa substanței dizolvate conținută în 1000 g de soluție.</w:t>
                  </w:r>
                </w:p>
              </w:tc>
            </w:tr>
            <w:tr>
              <w:trPr>
                <w:cantSplit w:val="0"/>
                <w:tblHeader w:val="0"/>
              </w:trPr>
              <w:tc>
                <w:tcPr>
                  <w:shd w:fill="auto" w:val="clear"/>
                  <w:vAlign w:val="center"/>
                </w:tcPr>
                <w:p w:rsidR="00000000" w:rsidDel="00000000" w:rsidP="00000000" w:rsidRDefault="00000000" w:rsidRPr="00000000" w14:paraId="000001CB">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w:t>
                  </w:r>
                </w:p>
              </w:tc>
              <w:tc>
                <w:tcPr>
                  <w:shd w:fill="auto" w:val="clear"/>
                  <w:vAlign w:val="center"/>
                </w:tcPr>
                <w:p w:rsidR="00000000" w:rsidDel="00000000" w:rsidP="00000000" w:rsidRDefault="00000000" w:rsidRPr="00000000" w14:paraId="000001CC">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1CD">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1CE">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Băuturile carbogazoase sunt un exemplu de soluție de gaz în lichid.</w:t>
                  </w:r>
                </w:p>
              </w:tc>
            </w:tr>
            <w:tr>
              <w:trPr>
                <w:cantSplit w:val="0"/>
                <w:tblHeader w:val="0"/>
              </w:trPr>
              <w:tc>
                <w:tcPr>
                  <w:shd w:fill="auto" w:val="clear"/>
                  <w:vAlign w:val="center"/>
                </w:tcPr>
                <w:p w:rsidR="00000000" w:rsidDel="00000000" w:rsidP="00000000" w:rsidRDefault="00000000" w:rsidRPr="00000000" w14:paraId="000001CF">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4</w:t>
                  </w:r>
                </w:p>
              </w:tc>
              <w:tc>
                <w:tcPr>
                  <w:shd w:fill="auto" w:val="clear"/>
                  <w:vAlign w:val="center"/>
                </w:tcPr>
                <w:p w:rsidR="00000000" w:rsidDel="00000000" w:rsidP="00000000" w:rsidRDefault="00000000" w:rsidRPr="00000000" w14:paraId="000001D0">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1D1">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1D2">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Electroliții sunt substanțe care la dizolvare sau topire conduc curent electric.</w:t>
                  </w:r>
                </w:p>
              </w:tc>
            </w:tr>
            <w:tr>
              <w:trPr>
                <w:cantSplit w:val="0"/>
                <w:tblHeader w:val="0"/>
              </w:trPr>
              <w:tc>
                <w:tcPr>
                  <w:shd w:fill="auto" w:val="clear"/>
                  <w:vAlign w:val="center"/>
                </w:tcPr>
                <w:p w:rsidR="00000000" w:rsidDel="00000000" w:rsidP="00000000" w:rsidRDefault="00000000" w:rsidRPr="00000000" w14:paraId="000001D3">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5</w:t>
                  </w:r>
                </w:p>
              </w:tc>
              <w:tc>
                <w:tcPr>
                  <w:shd w:fill="auto" w:val="clear"/>
                  <w:vAlign w:val="center"/>
                </w:tcPr>
                <w:p w:rsidR="00000000" w:rsidDel="00000000" w:rsidP="00000000" w:rsidRDefault="00000000" w:rsidRPr="00000000" w14:paraId="000001D4">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1D5">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1D6">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Anionul este un ion cu sarcină pozitivă.</w:t>
                  </w:r>
                </w:p>
              </w:tc>
            </w:tr>
            <w:tr>
              <w:trPr>
                <w:cantSplit w:val="0"/>
                <w:tblHeader w:val="0"/>
              </w:trPr>
              <w:tc>
                <w:tcPr>
                  <w:shd w:fill="auto" w:val="clear"/>
                  <w:vAlign w:val="center"/>
                </w:tcPr>
                <w:p w:rsidR="00000000" w:rsidDel="00000000" w:rsidP="00000000" w:rsidRDefault="00000000" w:rsidRPr="00000000" w14:paraId="000001D7">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6</w:t>
                  </w:r>
                </w:p>
              </w:tc>
              <w:tc>
                <w:tcPr>
                  <w:shd w:fill="auto" w:val="clear"/>
                  <w:vAlign w:val="center"/>
                </w:tcPr>
                <w:p w:rsidR="00000000" w:rsidDel="00000000" w:rsidP="00000000" w:rsidRDefault="00000000" w:rsidRPr="00000000" w14:paraId="000001D8">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1D9">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1DA">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În soluții alcaline hârtia de turnesol se colorează în zmeuriu.</w:t>
                  </w:r>
                </w:p>
              </w:tc>
            </w:tr>
            <w:tr>
              <w:trPr>
                <w:cantSplit w:val="0"/>
                <w:tblHeader w:val="0"/>
              </w:trPr>
              <w:tc>
                <w:tcPr>
                  <w:shd w:fill="auto" w:val="clear"/>
                  <w:vAlign w:val="center"/>
                </w:tcPr>
                <w:p w:rsidR="00000000" w:rsidDel="00000000" w:rsidP="00000000" w:rsidRDefault="00000000" w:rsidRPr="00000000" w14:paraId="000001DB">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7</w:t>
                  </w:r>
                </w:p>
              </w:tc>
              <w:tc>
                <w:tcPr>
                  <w:shd w:fill="auto" w:val="clear"/>
                  <w:vAlign w:val="center"/>
                </w:tcPr>
                <w:p w:rsidR="00000000" w:rsidDel="00000000" w:rsidP="00000000" w:rsidRDefault="00000000" w:rsidRPr="00000000" w14:paraId="000001DC">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1DD">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1DE">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Sărurile disociază în cationi de metal și anioni de rest acid.</w:t>
                  </w:r>
                </w:p>
              </w:tc>
            </w:tr>
          </w:tbl>
          <w:p w:rsidR="00000000" w:rsidDel="00000000" w:rsidP="00000000" w:rsidRDefault="00000000" w:rsidRPr="00000000" w14:paraId="000001DF">
            <w:pPr>
              <w:rPr>
                <w:rFonts w:ascii="Times New Roman" w:cs="Times New Roman" w:eastAsia="Times New Roman" w:hAnsi="Times New Roman"/>
                <w:color w:val="1155cc"/>
              </w:rPr>
            </w:pP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1E0">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b w:val="1"/>
                <w:bCs w:val="1"/>
                <w:color w:val="85200c"/>
                <w:rtl w:val="0"/>
              </w:rPr>
              <w:t xml:space="preserve">2</w:t>
            </w:r>
            <w:r w:rsidDel="00000000" w:rsidR="00000000" w:rsidRPr="00000000">
              <w:rPr>
                <w:rFonts w:ascii="Times New Roman" w:cs="Times New Roman" w:eastAsia="Times New Roman" w:hAnsi="Times New Roman"/>
                <w:color w:val="85200c"/>
                <w:rtl w:val="0"/>
              </w:rPr>
              <w:t xml:space="preserve">.</w:t>
            </w:r>
            <w:r w:rsidDel="00000000" w:rsidR="00000000" w:rsidRPr="00000000">
              <w:rPr>
                <w:rFonts w:ascii="Times New Roman" w:cs="Times New Roman" w:eastAsia="Times New Roman" w:hAnsi="Times New Roman"/>
                <w:b w:val="1"/>
                <w:bCs w:val="1"/>
                <w:color w:val="85200c"/>
                <w:rtl w:val="0"/>
              </w:rPr>
              <w:t xml:space="preserve"> </w:t>
            </w:r>
            <w:r w:rsidDel="00000000" w:rsidR="00000000" w:rsidRPr="00000000">
              <w:rPr>
                <w:rFonts w:ascii="Times New Roman" w:cs="Times New Roman" w:eastAsia="Times New Roman" w:hAnsi="Times New Roman"/>
                <w:color w:val="85200c"/>
                <w:rtl w:val="0"/>
              </w:rPr>
              <w:t xml:space="preserve">Răspuns corect / Soluție</w:t>
            </w:r>
          </w:p>
        </w:tc>
        <w:tc>
          <w:tcPr/>
          <w:p w:rsidR="00000000" w:rsidDel="00000000" w:rsidP="00000000" w:rsidRDefault="00000000" w:rsidRPr="00000000" w14:paraId="000001E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 A      2-F      3-A    4-A     5-F      6-F     7-A</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1E2">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1E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fiecare răspuns corectă –</w:t>
            </w:r>
            <w:r w:rsidDel="00000000" w:rsidR="00000000" w:rsidRPr="00000000">
              <w:rPr>
                <w:rFonts w:ascii="Times New Roman" w:cs="Times New Roman" w:eastAsia="Times New Roman" w:hAnsi="Times New Roman"/>
                <w:b w:val="1"/>
                <w:bCs w:val="1"/>
                <w:color w:val="000000"/>
                <w:sz w:val="24"/>
                <w:szCs w:val="24"/>
                <w:rtl w:val="0"/>
              </w:rPr>
              <w:t xml:space="preserve"> 1p (1p x 7=7p)</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1E4">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1E5">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7</w:t>
            </w:r>
            <w:r w:rsidDel="00000000" w:rsidR="00000000" w:rsidRPr="00000000">
              <w:rPr>
                <w:rFonts w:ascii="Times New Roman" w:cs="Times New Roman" w:eastAsia="Times New Roman" w:hAnsi="Times New Roman"/>
                <w:color w:val="000000"/>
                <w:sz w:val="24"/>
                <w:szCs w:val="24"/>
                <w:rtl w:val="0"/>
              </w:rPr>
              <w:t xml:space="preserve"> puncte </w:t>
            </w:r>
          </w:p>
        </w:tc>
      </w:tr>
      <w:tr>
        <w:trPr>
          <w:cantSplit w:val="0"/>
          <w:trHeight w:val="555" w:hRule="atLeast"/>
          <w:tblHeader w:val="0"/>
        </w:trPr>
        <w:tc>
          <w:tcPr/>
          <w:p w:rsidR="00000000" w:rsidDel="00000000" w:rsidP="00000000" w:rsidRDefault="00000000" w:rsidRPr="00000000" w14:paraId="000001E6">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1E7">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Adeverăt-Fals</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1E8">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1E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corectitudine și deschidere. </w:t>
            </w:r>
          </w:p>
          <w:p w:rsidR="00000000" w:rsidDel="00000000" w:rsidP="00000000" w:rsidRDefault="00000000" w:rsidRPr="00000000" w14:paraId="000001EA">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r w:rsidDel="00000000" w:rsidR="00000000" w:rsidRPr="00000000">
              <w:rPr>
                <w:color w:val="000000"/>
                <w:rtl w:val="0"/>
              </w:rPr>
              <w:t xml:space="preserve">  </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1EB">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1E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3.1.</w:t>
            </w:r>
            <w:r w:rsidDel="00000000" w:rsidR="00000000" w:rsidRPr="00000000">
              <w:rPr>
                <w:rFonts w:ascii="Times New Roman" w:cs="Times New Roman" w:eastAsia="Times New Roman" w:hAnsi="Times New Roman"/>
                <w:color w:val="000000"/>
                <w:sz w:val="24"/>
                <w:szCs w:val="24"/>
                <w:rtl w:val="0"/>
              </w:rPr>
              <w:t xml:space="preserve"> Definirea și operarea, în situații de comunicare scrisă, cu noțiunile ce caracte-rizează soluțiile; mediul/pH-ul soluțiilor; disociația electrolitică.</w:t>
            </w:r>
          </w:p>
        </w:tc>
      </w:tr>
      <w:tr>
        <w:trPr>
          <w:cantSplit w:val="0"/>
          <w:trHeight w:val="580" w:hRule="atLeast"/>
          <w:tblHeader w:val="0"/>
        </w:trPr>
        <w:tc>
          <w:tcPr/>
          <w:p w:rsidR="00000000" w:rsidDel="00000000" w:rsidP="00000000" w:rsidRDefault="00000000" w:rsidRPr="00000000" w14:paraId="000001ED">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1E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Cunoaștere și înțelegere </w:t>
            </w:r>
            <w:r w:rsidDel="00000000" w:rsidR="00000000" w:rsidRPr="00000000">
              <w:rPr>
                <w:rtl w:val="0"/>
              </w:rPr>
            </w:r>
          </w:p>
        </w:tc>
      </w:tr>
    </w:tbl>
    <w:p w:rsidR="00000000" w:rsidDel="00000000" w:rsidP="00000000" w:rsidRDefault="00000000" w:rsidRPr="00000000" w14:paraId="000001EF">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0">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1">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3">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4">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27"/>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1F5">
            <w:pPr>
              <w:spacing w:line="276" w:lineRule="auto"/>
              <w:rPr>
                <w:rFonts w:ascii="Times New Roman" w:cs="Times New Roman" w:eastAsia="Times New Roman" w:hAnsi="Times New Roman"/>
                <w:b w:val="1"/>
                <w:bCs w:val="1"/>
                <w:sz w:val="24"/>
                <w:szCs w:val="24"/>
              </w:rPr>
            </w:pPr>
            <w:bookmarkStart w:colFirst="0" w:colLast="0" w:name="_gg5t8rtnyak9" w:id="11"/>
            <w:bookmarkEnd w:id="11"/>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1F6">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1F7">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1F8">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9">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11 </w:t>
      </w:r>
      <w:r w:rsidDel="00000000" w:rsidR="00000000" w:rsidRPr="00000000">
        <w:rPr>
          <w:rFonts w:ascii="Times New Roman" w:cs="Times New Roman" w:eastAsia="Times New Roman" w:hAnsi="Times New Roman"/>
          <w:b w:val="1"/>
          <w:bCs w:val="1"/>
          <w:sz w:val="24"/>
          <w:szCs w:val="24"/>
          <w:u w:val="single"/>
          <w:rtl w:val="0"/>
        </w:rPr>
        <w:t xml:space="preserve">«Soluții. Interacțiuneile substanțelor în soluții»</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profil umanistic)</w:t>
      </w:r>
      <w:r w:rsidDel="00000000" w:rsidR="00000000" w:rsidRPr="00000000">
        <w:rPr>
          <w:rtl w:val="0"/>
        </w:rPr>
      </w:r>
    </w:p>
    <w:tbl>
      <w:tblPr>
        <w:tblStyle w:val="Table28"/>
        <w:tblW w:w="10916.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8789"/>
        <w:tblGridChange w:id="0">
          <w:tblGrid>
            <w:gridCol w:w="2127"/>
            <w:gridCol w:w="8789"/>
          </w:tblGrid>
        </w:tblGridChange>
      </w:tblGrid>
      <w:tr>
        <w:trPr>
          <w:cantSplit w:val="0"/>
          <w:trHeight w:val="5506" w:hRule="atLeast"/>
          <w:tblHeader w:val="0"/>
        </w:trPr>
        <w:tc>
          <w:tcPr/>
          <w:p w:rsidR="00000000" w:rsidDel="00000000" w:rsidP="00000000" w:rsidRDefault="00000000" w:rsidRPr="00000000" w14:paraId="000001FA">
            <w:pPr>
              <w:rPr>
                <w:color w:val="85200c"/>
              </w:rPr>
            </w:pPr>
            <w:r w:rsidDel="00000000" w:rsidR="00000000" w:rsidRPr="00000000">
              <w:rPr>
                <w:rFonts w:ascii="Times New Roman" w:cs="Times New Roman" w:eastAsia="Times New Roman" w:hAnsi="Times New Roman"/>
                <w:color w:val="85200c"/>
                <w:rtl w:val="0"/>
              </w:rPr>
              <w:t xml:space="preserve">1. Conținutul itemului</w:t>
            </w:r>
            <w:r w:rsidDel="00000000" w:rsidR="00000000" w:rsidRPr="00000000">
              <w:rPr>
                <w:rtl w:val="0"/>
              </w:rPr>
            </w:r>
          </w:p>
          <w:p w:rsidR="00000000" w:rsidDel="00000000" w:rsidP="00000000" w:rsidRDefault="00000000" w:rsidRPr="00000000" w14:paraId="000001FB">
            <w:pPr>
              <w:rPr>
                <w:rFonts w:ascii="Times New Roman" w:cs="Times New Roman" w:eastAsia="Times New Roman" w:hAnsi="Times New Roman"/>
                <w:color w:val="85200c"/>
              </w:rPr>
            </w:pPr>
            <w:r w:rsidDel="00000000" w:rsidR="00000000" w:rsidRPr="00000000">
              <w:rPr>
                <w:rtl w:val="0"/>
              </w:rPr>
            </w:r>
          </w:p>
          <w:p w:rsidR="00000000" w:rsidDel="00000000" w:rsidP="00000000" w:rsidRDefault="00000000" w:rsidRPr="00000000" w14:paraId="000001F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3">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Selectează şi scrie, în spaţiul rezervat, varianta dintre paranteze, care completează corect fiecare dintre afirmaţiile:</w:t>
            </w:r>
          </w:p>
          <w:p w:rsidR="00000000" w:rsidDel="00000000" w:rsidP="00000000" w:rsidRDefault="00000000" w:rsidRPr="00000000" w14:paraId="00000205">
            <w:pPr>
              <w:pBdr>
                <w:top w:space="0" w:sz="0" w:val="nil"/>
                <w:left w:space="0" w:sz="0" w:val="nil"/>
                <w:bottom w:space="0" w:sz="0" w:val="nil"/>
                <w:right w:space="0" w:sz="0" w:val="nil"/>
                <w:between w:space="0" w:sz="0" w:val="nil"/>
              </w:pBdr>
              <w:ind w:left="247" w:hanging="284"/>
              <w:rPr>
                <w:rFonts w:ascii="Times New Roman" w:cs="Times New Roman" w:eastAsia="Times New Roman" w:hAnsi="Times New Roman"/>
                <w:color w:val="000000"/>
                <w:sz w:val="24"/>
                <w:szCs w:val="24"/>
                <w:vertAlign w:val="superscript"/>
              </w:rPr>
            </w:pPr>
            <w:r w:rsidDel="00000000" w:rsidR="00000000" w:rsidRPr="00000000">
              <w:rPr>
                <w:rFonts w:ascii="Times New Roman" w:cs="Times New Roman" w:eastAsia="Times New Roman" w:hAnsi="Times New Roman"/>
                <w:b w:val="1"/>
                <w:bCs w:val="1"/>
                <w:color w:val="000000"/>
                <w:sz w:val="24"/>
                <w:szCs w:val="24"/>
                <w:rtl w:val="0"/>
              </w:rPr>
              <w:t xml:space="preserve">1.</w:t>
            </w:r>
            <w:r w:rsidDel="00000000" w:rsidR="00000000" w:rsidRPr="00000000">
              <w:rPr>
                <w:rFonts w:ascii="Times New Roman" w:cs="Times New Roman" w:eastAsia="Times New Roman" w:hAnsi="Times New Roman"/>
                <w:color w:val="000000"/>
                <w:sz w:val="24"/>
                <w:szCs w:val="24"/>
                <w:rtl w:val="0"/>
              </w:rPr>
              <w:t xml:space="preserve"> Soluția este un sistem ………………………………… format din două sau mai multe substanțe.</w:t>
            </w:r>
            <w:r w:rsidDel="00000000" w:rsidR="00000000" w:rsidRPr="00000000">
              <w:rPr>
                <w:rFonts w:ascii="Times New Roman" w:cs="Times New Roman" w:eastAsia="Times New Roman" w:hAnsi="Times New Roman"/>
                <w:color w:val="000000"/>
                <w:sz w:val="24"/>
                <w:szCs w:val="24"/>
                <w:vertAlign w:val="superscript"/>
                <w:rtl w:val="0"/>
              </w:rPr>
              <w:t xml:space="preserve">                                      (omogen / neomogen )                                                                        </w:t>
            </w:r>
          </w:p>
          <w:p w:rsidR="00000000" w:rsidDel="00000000" w:rsidP="00000000" w:rsidRDefault="00000000" w:rsidRPr="00000000" w14:paraId="00000206">
            <w:pPr>
              <w:pBdr>
                <w:top w:space="0" w:sz="0" w:val="nil"/>
                <w:left w:space="0" w:sz="0" w:val="nil"/>
                <w:bottom w:space="0" w:sz="0" w:val="nil"/>
                <w:right w:space="0" w:sz="0" w:val="nil"/>
                <w:between w:space="0" w:sz="0" w:val="nil"/>
              </w:pBdr>
              <w:ind w:left="247" w:hanging="284"/>
              <w:rPr>
                <w:rFonts w:ascii="Times New Roman" w:cs="Times New Roman" w:eastAsia="Times New Roman" w:hAnsi="Times New Roman"/>
                <w:color w:val="000000"/>
                <w:sz w:val="24"/>
                <w:szCs w:val="24"/>
                <w:vertAlign w:val="superscript"/>
              </w:rPr>
            </w:pPr>
            <w:r w:rsidDel="00000000" w:rsidR="00000000" w:rsidRPr="00000000">
              <w:rPr>
                <w:rFonts w:ascii="Times New Roman" w:cs="Times New Roman" w:eastAsia="Times New Roman" w:hAnsi="Times New Roman"/>
                <w:b w:val="1"/>
                <w:bCs w:val="1"/>
                <w:color w:val="000000"/>
                <w:sz w:val="24"/>
                <w:szCs w:val="24"/>
                <w:rtl w:val="0"/>
              </w:rPr>
              <w:t xml:space="preserve">2.</w:t>
            </w:r>
            <w:r w:rsidDel="00000000" w:rsidR="00000000" w:rsidRPr="00000000">
              <w:rPr>
                <w:rFonts w:ascii="Times New Roman" w:cs="Times New Roman" w:eastAsia="Times New Roman" w:hAnsi="Times New Roman"/>
                <w:color w:val="000000"/>
                <w:sz w:val="24"/>
                <w:szCs w:val="24"/>
                <w:rtl w:val="0"/>
              </w:rPr>
              <w:t xml:space="preserve"> Expresia</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«soluție de sare</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color w:val="000000"/>
                <w:sz w:val="24"/>
                <w:szCs w:val="24"/>
                <w:rtl w:val="0"/>
              </w:rPr>
              <w:t xml:space="preserve">10% » înseamnă că 100 g de soluție conținе ……………… sare.</w:t>
            </w:r>
            <w:r w:rsidDel="00000000" w:rsidR="00000000" w:rsidRPr="00000000">
              <w:rPr>
                <w:rFonts w:ascii="Times New Roman" w:cs="Times New Roman" w:eastAsia="Times New Roman" w:hAnsi="Times New Roman"/>
                <w:color w:val="000000"/>
                <w:sz w:val="24"/>
                <w:szCs w:val="24"/>
                <w:vertAlign w:val="superscript"/>
                <w:rtl w:val="0"/>
              </w:rPr>
              <w:t xml:space="preserve">                                                                                                                                                                         (1g / 10g)                                                                                                                                                                                                                                                                                                                                           </w:t>
            </w:r>
          </w:p>
          <w:p w:rsidR="00000000" w:rsidDel="00000000" w:rsidP="00000000" w:rsidRDefault="00000000" w:rsidRPr="00000000" w14:paraId="00000207">
            <w:pPr>
              <w:pBdr>
                <w:top w:space="0" w:sz="0" w:val="nil"/>
                <w:left w:space="0" w:sz="0" w:val="nil"/>
                <w:bottom w:space="0" w:sz="0" w:val="nil"/>
                <w:right w:space="0" w:sz="0" w:val="nil"/>
                <w:between w:space="0" w:sz="0" w:val="nil"/>
              </w:pBdr>
              <w:ind w:left="247" w:hanging="284"/>
              <w:rPr>
                <w:rFonts w:ascii="Times New Roman" w:cs="Times New Roman" w:eastAsia="Times New Roman" w:hAnsi="Times New Roman"/>
                <w:color w:val="000000"/>
                <w:sz w:val="24"/>
                <w:szCs w:val="24"/>
                <w:vertAlign w:val="superscript"/>
              </w:rPr>
            </w:pPr>
            <w:r w:rsidDel="00000000" w:rsidR="00000000" w:rsidRPr="00000000">
              <w:rPr>
                <w:rFonts w:ascii="Times New Roman" w:cs="Times New Roman" w:eastAsia="Times New Roman" w:hAnsi="Times New Roman"/>
                <w:b w:val="1"/>
                <w:bCs w:val="1"/>
                <w:color w:val="000000"/>
                <w:sz w:val="24"/>
                <w:szCs w:val="24"/>
                <w:rtl w:val="0"/>
              </w:rPr>
              <w:t xml:space="preserve">3.</w:t>
            </w:r>
            <w:r w:rsidDel="00000000" w:rsidR="00000000" w:rsidRPr="00000000">
              <w:rPr>
                <w:rFonts w:ascii="Times New Roman" w:cs="Times New Roman" w:eastAsia="Times New Roman" w:hAnsi="Times New Roman"/>
                <w:color w:val="000000"/>
                <w:sz w:val="24"/>
                <w:szCs w:val="24"/>
                <w:rtl w:val="0"/>
              </w:rPr>
              <w:t xml:space="preserve"> Pentru a accelera dizolvarea sării în apă, soluția trebuie să fie ……………………… </w:t>
            </w:r>
            <w:r w:rsidDel="00000000" w:rsidR="00000000" w:rsidRPr="00000000">
              <w:rPr>
                <w:rFonts w:ascii="Times New Roman" w:cs="Times New Roman" w:eastAsia="Times New Roman" w:hAnsi="Times New Roman"/>
                <w:b w:val="1"/>
                <w:bCs w:val="1"/>
                <w:color w:val="000000"/>
                <w:sz w:val="24"/>
                <w:szCs w:val="24"/>
                <w:rtl w:val="0"/>
              </w:rPr>
              <w:t xml:space="preserve">.</w:t>
            </w:r>
            <w:r w:rsidDel="00000000" w:rsidR="00000000" w:rsidRPr="00000000">
              <w:rPr>
                <w:rFonts w:ascii="Times New Roman" w:cs="Times New Roman" w:eastAsia="Times New Roman" w:hAnsi="Times New Roman"/>
                <w:b w:val="1"/>
                <w:bCs w:val="1"/>
                <w:color w:val="000000"/>
                <w:sz w:val="24"/>
                <w:szCs w:val="24"/>
                <w:vertAlign w:val="superscript"/>
                <w:rtl w:val="0"/>
              </w:rPr>
              <w:t xml:space="preserve">   </w:t>
            </w:r>
            <w:r w:rsidDel="00000000" w:rsidR="00000000" w:rsidRPr="00000000">
              <w:rPr>
                <w:rFonts w:ascii="Times New Roman" w:cs="Times New Roman" w:eastAsia="Times New Roman" w:hAnsi="Times New Roman"/>
                <w:color w:val="000000"/>
                <w:sz w:val="24"/>
                <w:szCs w:val="24"/>
                <w:vertAlign w:val="superscript"/>
                <w:rtl w:val="0"/>
              </w:rPr>
              <w:t xml:space="preserve">  </w:t>
            </w:r>
          </w:p>
          <w:p w:rsidR="00000000" w:rsidDel="00000000" w:rsidP="00000000" w:rsidRDefault="00000000" w:rsidRPr="00000000" w14:paraId="00000208">
            <w:pPr>
              <w:pBdr>
                <w:top w:space="0" w:sz="0" w:val="nil"/>
                <w:left w:space="0" w:sz="0" w:val="nil"/>
                <w:bottom w:space="0" w:sz="0" w:val="nil"/>
                <w:right w:space="0" w:sz="0" w:val="nil"/>
                <w:between w:space="0" w:sz="0" w:val="nil"/>
              </w:pBdr>
              <w:ind w:left="-3" w:firstLine="3"/>
              <w:rPr>
                <w:rFonts w:ascii="Times New Roman" w:cs="Times New Roman" w:eastAsia="Times New Roman" w:hAnsi="Times New Roman"/>
                <w:color w:val="000000"/>
                <w:sz w:val="24"/>
                <w:szCs w:val="24"/>
                <w:vertAlign w:val="superscript"/>
              </w:rPr>
            </w:pPr>
            <w:r w:rsidDel="00000000" w:rsidR="00000000" w:rsidRPr="00000000">
              <w:rPr>
                <w:rFonts w:ascii="Times New Roman" w:cs="Times New Roman" w:eastAsia="Times New Roman" w:hAnsi="Times New Roman"/>
                <w:color w:val="000000"/>
                <w:sz w:val="24"/>
                <w:szCs w:val="24"/>
                <w:vertAlign w:val="superscript"/>
                <w:rtl w:val="0"/>
              </w:rPr>
              <w:t xml:space="preserve">                                                                                                                                                                    (răcită / încălzită)                                                                                                                                                                                              </w:t>
            </w:r>
            <w:r w:rsidDel="00000000" w:rsidR="00000000" w:rsidRPr="00000000">
              <w:rPr>
                <w:rFonts w:ascii="Times New Roman" w:cs="Times New Roman" w:eastAsia="Times New Roman" w:hAnsi="Times New Roman"/>
                <w:b w:val="1"/>
                <w:bCs w:val="1"/>
                <w:color w:val="000000"/>
                <w:sz w:val="24"/>
                <w:szCs w:val="24"/>
                <w:rtl w:val="0"/>
              </w:rPr>
              <w:t xml:space="preserve">4.</w:t>
            </w:r>
            <w:r w:rsidDel="00000000" w:rsidR="00000000" w:rsidRPr="00000000">
              <w:rPr>
                <w:rFonts w:ascii="Times New Roman" w:cs="Times New Roman" w:eastAsia="Times New Roman" w:hAnsi="Times New Roman"/>
                <w:color w:val="000000"/>
                <w:sz w:val="24"/>
                <w:szCs w:val="24"/>
                <w:rtl w:val="0"/>
              </w:rPr>
              <w:t xml:space="preserve"> În soluție, electroliții se disociază în ……………………………………………….. </w:t>
            </w:r>
            <w:r w:rsidDel="00000000" w:rsidR="00000000" w:rsidRPr="00000000">
              <w:rPr>
                <w:rFonts w:ascii="Times New Roman" w:cs="Times New Roman" w:eastAsia="Times New Roman" w:hAnsi="Times New Roman"/>
                <w:b w:val="1"/>
                <w:bCs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vertAlign w:val="superscript"/>
                <w:rtl w:val="0"/>
              </w:rPr>
              <w:t xml:space="preserve">      </w:t>
            </w:r>
          </w:p>
          <w:p w:rsidR="00000000" w:rsidDel="00000000" w:rsidP="00000000" w:rsidRDefault="00000000" w:rsidRPr="00000000" w14:paraId="0000020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vertAlign w:val="superscript"/>
              </w:rPr>
            </w:pPr>
            <w:r w:rsidDel="00000000" w:rsidR="00000000" w:rsidRPr="00000000">
              <w:rPr>
                <w:rFonts w:ascii="Times New Roman" w:cs="Times New Roman" w:eastAsia="Times New Roman" w:hAnsi="Times New Roman"/>
                <w:color w:val="000000"/>
                <w:sz w:val="24"/>
                <w:szCs w:val="24"/>
                <w:vertAlign w:val="superscript"/>
                <w:rtl w:val="0"/>
              </w:rPr>
              <w:t xml:space="preserve">                                                                                                           (atomi/ioni)                                                                                                                      </w:t>
            </w:r>
          </w:p>
          <w:p w:rsidR="00000000" w:rsidDel="00000000" w:rsidP="00000000" w:rsidRDefault="00000000" w:rsidRPr="00000000" w14:paraId="0000020A">
            <w:pPr>
              <w:pBdr>
                <w:top w:space="0" w:sz="0" w:val="nil"/>
                <w:left w:space="0" w:sz="0" w:val="nil"/>
                <w:bottom w:space="0" w:sz="0" w:val="nil"/>
                <w:right w:space="0" w:sz="0" w:val="nil"/>
                <w:between w:space="0" w:sz="0" w:val="nil"/>
              </w:pBdr>
              <w:ind w:left="247" w:hanging="284"/>
              <w:rPr>
                <w:rFonts w:ascii="Times New Roman" w:cs="Times New Roman" w:eastAsia="Times New Roman" w:hAnsi="Times New Roman"/>
                <w:color w:val="000000"/>
                <w:sz w:val="24"/>
                <w:szCs w:val="24"/>
                <w:vertAlign w:val="superscript"/>
              </w:rPr>
            </w:pPr>
            <w:r w:rsidDel="00000000" w:rsidR="00000000" w:rsidRPr="00000000">
              <w:rPr>
                <w:rFonts w:ascii="Times New Roman" w:cs="Times New Roman" w:eastAsia="Times New Roman" w:hAnsi="Times New Roman"/>
                <w:b w:val="1"/>
                <w:bCs w:val="1"/>
                <w:color w:val="000000"/>
                <w:sz w:val="24"/>
                <w:szCs w:val="24"/>
                <w:rtl w:val="0"/>
              </w:rPr>
              <w:t xml:space="preserve">5.</w:t>
            </w:r>
            <w:r w:rsidDel="00000000" w:rsidR="00000000" w:rsidRPr="00000000">
              <w:rPr>
                <w:rFonts w:ascii="Times New Roman" w:cs="Times New Roman" w:eastAsia="Times New Roman" w:hAnsi="Times New Roman"/>
                <w:color w:val="000000"/>
                <w:sz w:val="24"/>
                <w:szCs w:val="24"/>
                <w:rtl w:val="0"/>
              </w:rPr>
              <w:t xml:space="preserve"> Particulele încărcate pozitiv se numesc ……………………………………… …….. </w:t>
            </w:r>
            <w:r w:rsidDel="00000000" w:rsidR="00000000" w:rsidRPr="00000000">
              <w:rPr>
                <w:rFonts w:ascii="Times New Roman" w:cs="Times New Roman" w:eastAsia="Times New Roman" w:hAnsi="Times New Roman"/>
                <w:b w:val="1"/>
                <w:bCs w:val="1"/>
                <w:color w:val="000000"/>
                <w:sz w:val="24"/>
                <w:szCs w:val="24"/>
                <w:rtl w:val="0"/>
              </w:rPr>
              <w:t xml:space="preserve">.</w:t>
            </w:r>
            <w:r w:rsidDel="00000000" w:rsidR="00000000" w:rsidRPr="00000000">
              <w:rPr>
                <w:rFonts w:ascii="Times New Roman" w:cs="Times New Roman" w:eastAsia="Times New Roman" w:hAnsi="Times New Roman"/>
                <w:b w:val="1"/>
                <w:bCs w:val="1"/>
                <w:color w:val="000000"/>
                <w:sz w:val="24"/>
                <w:szCs w:val="24"/>
                <w:vertAlign w:val="superscript"/>
                <w:rtl w:val="0"/>
              </w:rPr>
              <w:t xml:space="preserve"> </w:t>
            </w:r>
            <w:r w:rsidDel="00000000" w:rsidR="00000000" w:rsidRPr="00000000">
              <w:rPr>
                <w:rtl w:val="0"/>
              </w:rPr>
            </w:r>
          </w:p>
          <w:p w:rsidR="00000000" w:rsidDel="00000000" w:rsidP="00000000" w:rsidRDefault="00000000" w:rsidRPr="00000000" w14:paraId="0000020B">
            <w:pPr>
              <w:pBdr>
                <w:top w:space="0" w:sz="0" w:val="nil"/>
                <w:left w:space="0" w:sz="0" w:val="nil"/>
                <w:bottom w:space="0" w:sz="0" w:val="nil"/>
                <w:right w:space="0" w:sz="0" w:val="nil"/>
                <w:between w:space="0" w:sz="0" w:val="nil"/>
              </w:pBdr>
              <w:ind w:left="247" w:hanging="284"/>
              <w:rPr>
                <w:rFonts w:ascii="Times New Roman" w:cs="Times New Roman" w:eastAsia="Times New Roman" w:hAnsi="Times New Roman"/>
                <w:color w:val="000000"/>
                <w:sz w:val="24"/>
                <w:szCs w:val="24"/>
                <w:vertAlign w:val="superscript"/>
              </w:rPr>
            </w:pPr>
            <w:r w:rsidDel="00000000" w:rsidR="00000000" w:rsidRPr="00000000">
              <w:rPr>
                <w:rFonts w:ascii="Times New Roman" w:cs="Times New Roman" w:eastAsia="Times New Roman" w:hAnsi="Times New Roman"/>
                <w:color w:val="000000"/>
                <w:sz w:val="24"/>
                <w:szCs w:val="24"/>
                <w:vertAlign w:val="superscript"/>
                <w:rtl w:val="0"/>
              </w:rPr>
              <w:t xml:space="preserve">                                                                                                                      (cationi/anioni)                                                                                                                                                        </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20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6.</w:t>
            </w:r>
            <w:r w:rsidDel="00000000" w:rsidR="00000000" w:rsidRPr="00000000">
              <w:rPr>
                <w:rFonts w:ascii="Times New Roman" w:cs="Times New Roman" w:eastAsia="Times New Roman" w:hAnsi="Times New Roman"/>
                <w:color w:val="000000"/>
                <w:sz w:val="24"/>
                <w:szCs w:val="24"/>
                <w:rtl w:val="0"/>
              </w:rPr>
              <w:t xml:space="preserve"> La disocierea bazelor în soluție se formează ioni de</w:t>
            </w:r>
          </w:p>
          <w:p w:rsidR="00000000" w:rsidDel="00000000" w:rsidP="00000000" w:rsidRDefault="00000000" w:rsidRPr="00000000" w14:paraId="0000020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vertAlign w:val="superscript"/>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vertAlign w:val="superscript"/>
                <w:rtl w:val="0"/>
              </w:rPr>
              <w:t xml:space="preserve"> </w:t>
            </w:r>
            <w:r w:rsidDel="00000000" w:rsidR="00000000" w:rsidRPr="00000000">
              <w:rPr>
                <w:rtl w:val="0"/>
              </w:rPr>
            </w:r>
          </w:p>
          <w:p w:rsidR="00000000" w:rsidDel="00000000" w:rsidP="00000000" w:rsidRDefault="00000000" w:rsidRPr="00000000" w14:paraId="0000020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vertAlign w:val="superscript"/>
              </w:rPr>
            </w:pPr>
            <w:r w:rsidDel="00000000" w:rsidR="00000000" w:rsidRPr="00000000">
              <w:rPr>
                <w:rFonts w:ascii="Times New Roman" w:cs="Times New Roman" w:eastAsia="Times New Roman" w:hAnsi="Times New Roman"/>
                <w:color w:val="000000"/>
                <w:sz w:val="24"/>
                <w:szCs w:val="24"/>
                <w:vertAlign w:val="superscript"/>
                <w:rtl w:val="0"/>
              </w:rPr>
              <w:t xml:space="preserve">(grupuri hidroxil / hidrogen)</w:t>
            </w:r>
            <w:r w:rsidDel="00000000" w:rsidR="00000000" w:rsidRPr="00000000">
              <w:rPr>
                <w:rFonts w:ascii="Times New Roman" w:cs="Times New Roman" w:eastAsia="Times New Roman" w:hAnsi="Times New Roman"/>
                <w:b w:val="1"/>
                <w:bCs w:val="1"/>
                <w:color w:val="000000"/>
                <w:sz w:val="24"/>
                <w:szCs w:val="24"/>
                <w:vertAlign w:val="superscript"/>
                <w:rtl w:val="0"/>
              </w:rPr>
              <w:t xml:space="preserve">                                                              </w:t>
            </w:r>
            <w:r w:rsidDel="00000000" w:rsidR="00000000" w:rsidRPr="00000000">
              <w:rPr>
                <w:rtl w:val="0"/>
              </w:rPr>
            </w:r>
          </w:p>
          <w:p w:rsidR="00000000" w:rsidDel="00000000" w:rsidP="00000000" w:rsidRDefault="00000000" w:rsidRPr="00000000" w14:paraId="0000020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vertAlign w:val="superscript"/>
              </w:rPr>
            </w:pPr>
            <w:r w:rsidDel="00000000" w:rsidR="00000000" w:rsidRPr="00000000">
              <w:rPr>
                <w:rFonts w:ascii="Times New Roman" w:cs="Times New Roman" w:eastAsia="Times New Roman" w:hAnsi="Times New Roman"/>
                <w:b w:val="1"/>
                <w:bCs w:val="1"/>
                <w:color w:val="000000"/>
                <w:sz w:val="24"/>
                <w:szCs w:val="24"/>
                <w:rtl w:val="0"/>
              </w:rPr>
              <w:t xml:space="preserve">7.</w:t>
            </w:r>
            <w:r w:rsidDel="00000000" w:rsidR="00000000" w:rsidRPr="00000000">
              <w:rPr>
                <w:rFonts w:ascii="Times New Roman" w:cs="Times New Roman" w:eastAsia="Times New Roman" w:hAnsi="Times New Roman"/>
                <w:color w:val="000000"/>
                <w:sz w:val="24"/>
                <w:szCs w:val="24"/>
                <w:rtl w:val="0"/>
              </w:rPr>
              <w:t xml:space="preserve"> Apa de ploaie   …………………………………… curentul electric.</w:t>
            </w:r>
            <w:r w:rsidDel="00000000" w:rsidR="00000000" w:rsidRPr="00000000">
              <w:rPr>
                <w:rtl w:val="0"/>
              </w:rPr>
            </w:r>
          </w:p>
          <w:p w:rsidR="00000000" w:rsidDel="00000000" w:rsidP="00000000" w:rsidRDefault="00000000" w:rsidRPr="00000000" w14:paraId="00000210">
            <w:pPr>
              <w:ind w:left="357"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4"/>
                <w:szCs w:val="24"/>
                <w:vertAlign w:val="superscript"/>
                <w:rtl w:val="0"/>
              </w:rPr>
              <w:t xml:space="preserve">                                                                   (conduce / nu conduce)   </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211">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b w:val="1"/>
                <w:bCs w:val="1"/>
                <w:color w:val="85200c"/>
                <w:rtl w:val="0"/>
              </w:rPr>
              <w:t xml:space="preserve">2</w:t>
            </w:r>
            <w:r w:rsidDel="00000000" w:rsidR="00000000" w:rsidRPr="00000000">
              <w:rPr>
                <w:rFonts w:ascii="Times New Roman" w:cs="Times New Roman" w:eastAsia="Times New Roman" w:hAnsi="Times New Roman"/>
                <w:color w:val="85200c"/>
                <w:rtl w:val="0"/>
              </w:rPr>
              <w:t xml:space="preserve">.</w:t>
            </w:r>
            <w:r w:rsidDel="00000000" w:rsidR="00000000" w:rsidRPr="00000000">
              <w:rPr>
                <w:rFonts w:ascii="Times New Roman" w:cs="Times New Roman" w:eastAsia="Times New Roman" w:hAnsi="Times New Roman"/>
                <w:b w:val="1"/>
                <w:bCs w:val="1"/>
                <w:color w:val="85200c"/>
                <w:rtl w:val="0"/>
              </w:rPr>
              <w:t xml:space="preserve"> </w:t>
            </w:r>
            <w:r w:rsidDel="00000000" w:rsidR="00000000" w:rsidRPr="00000000">
              <w:rPr>
                <w:rFonts w:ascii="Times New Roman" w:cs="Times New Roman" w:eastAsia="Times New Roman" w:hAnsi="Times New Roman"/>
                <w:color w:val="85200c"/>
                <w:rtl w:val="0"/>
              </w:rPr>
              <w:t xml:space="preserve">Răspuns corect / Soluție</w:t>
            </w:r>
          </w:p>
        </w:tc>
        <w:tc>
          <w:tcPr/>
          <w:p w:rsidR="00000000" w:rsidDel="00000000" w:rsidP="00000000" w:rsidRDefault="00000000" w:rsidRPr="00000000" w14:paraId="000002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оmogen</w:t>
            </w:r>
          </w:p>
          <w:p w:rsidR="00000000" w:rsidDel="00000000" w:rsidP="00000000" w:rsidRDefault="00000000" w:rsidRPr="00000000" w14:paraId="000002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10g</w:t>
            </w:r>
          </w:p>
          <w:p w:rsidR="00000000" w:rsidDel="00000000" w:rsidP="00000000" w:rsidRDefault="00000000" w:rsidRPr="00000000" w14:paraId="0000021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w:t>
            </w:r>
            <w:r w:rsidDel="00000000" w:rsidR="00000000" w:rsidRPr="00000000">
              <w:rPr>
                <w:rFonts w:ascii="Times New Roman" w:cs="Times New Roman" w:eastAsia="Times New Roman" w:hAnsi="Times New Roman"/>
                <w:color w:val="000000"/>
                <w:sz w:val="24"/>
                <w:szCs w:val="24"/>
                <w:rtl w:val="0"/>
              </w:rPr>
              <w:t xml:space="preserve"> încălzită</w:t>
            </w:r>
          </w:p>
          <w:p w:rsidR="00000000" w:rsidDel="00000000" w:rsidP="00000000" w:rsidRDefault="00000000" w:rsidRPr="00000000" w14:paraId="000002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 ioni</w:t>
            </w:r>
          </w:p>
          <w:p w:rsidR="00000000" w:rsidDel="00000000" w:rsidP="00000000" w:rsidRDefault="00000000" w:rsidRPr="00000000" w14:paraId="000002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w:t>
            </w:r>
            <w:r w:rsidDel="00000000" w:rsidR="00000000" w:rsidRPr="00000000">
              <w:rPr>
                <w:rFonts w:ascii="Times New Roman" w:cs="Times New Roman" w:eastAsia="Times New Roman" w:hAnsi="Times New Roman"/>
                <w:sz w:val="24"/>
                <w:szCs w:val="24"/>
                <w:rtl w:val="0"/>
              </w:rPr>
              <w:t xml:space="preserve"> cationi</w:t>
            </w:r>
          </w:p>
          <w:p w:rsidR="00000000" w:rsidDel="00000000" w:rsidP="00000000" w:rsidRDefault="00000000" w:rsidRPr="00000000" w14:paraId="000002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w:t>
            </w:r>
            <w:r w:rsidDel="00000000" w:rsidR="00000000" w:rsidRPr="00000000">
              <w:rPr>
                <w:rFonts w:ascii="Times New Roman" w:cs="Times New Roman" w:eastAsia="Times New Roman" w:hAnsi="Times New Roman"/>
                <w:sz w:val="24"/>
                <w:szCs w:val="24"/>
                <w:rtl w:val="0"/>
              </w:rPr>
              <w:t xml:space="preserve"> grupuri hidroxil</w:t>
            </w:r>
          </w:p>
          <w:p w:rsidR="00000000" w:rsidDel="00000000" w:rsidP="00000000" w:rsidRDefault="00000000" w:rsidRPr="00000000" w14:paraId="0000021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7.</w:t>
            </w:r>
            <w:r w:rsidDel="00000000" w:rsidR="00000000" w:rsidRPr="00000000">
              <w:rPr>
                <w:rFonts w:ascii="Times New Roman" w:cs="Times New Roman" w:eastAsia="Times New Roman" w:hAnsi="Times New Roman"/>
                <w:color w:val="000000"/>
                <w:sz w:val="24"/>
                <w:szCs w:val="24"/>
                <w:vertAlign w:val="superscript"/>
                <w:rtl w:val="0"/>
              </w:rPr>
              <w:t xml:space="preserve"> </w:t>
            </w:r>
            <w:r w:rsidDel="00000000" w:rsidR="00000000" w:rsidRPr="00000000">
              <w:rPr>
                <w:rFonts w:ascii="Times New Roman" w:cs="Times New Roman" w:eastAsia="Times New Roman" w:hAnsi="Times New Roman"/>
                <w:color w:val="000000"/>
                <w:sz w:val="24"/>
                <w:szCs w:val="24"/>
                <w:rtl w:val="0"/>
              </w:rPr>
              <w:t xml:space="preserve">conduce</w:t>
            </w:r>
          </w:p>
        </w:tc>
      </w:tr>
      <w:tr>
        <w:trPr>
          <w:cantSplit w:val="0"/>
          <w:trHeight w:val="736" w:hRule="atLeast"/>
          <w:tblHeader w:val="0"/>
        </w:trPr>
        <w:tc>
          <w:tcPr/>
          <w:p w:rsidR="00000000" w:rsidDel="00000000" w:rsidP="00000000" w:rsidRDefault="00000000" w:rsidRPr="00000000" w14:paraId="00000219">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21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fiecare alegere corectă –</w:t>
            </w:r>
            <w:r w:rsidDel="00000000" w:rsidR="00000000" w:rsidRPr="00000000">
              <w:rPr>
                <w:rFonts w:ascii="Times New Roman" w:cs="Times New Roman" w:eastAsia="Times New Roman" w:hAnsi="Times New Roman"/>
                <w:b w:val="1"/>
                <w:bCs w:val="1"/>
                <w:color w:val="000000"/>
                <w:sz w:val="24"/>
                <w:szCs w:val="24"/>
                <w:rtl w:val="0"/>
              </w:rPr>
              <w:t xml:space="preserve">1p (1p x 7=7p)</w:t>
            </w: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21B">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21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7</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puncte </w:t>
            </w:r>
          </w:p>
        </w:tc>
      </w:tr>
      <w:tr>
        <w:trPr>
          <w:cantSplit w:val="0"/>
          <w:trHeight w:val="268" w:hRule="atLeast"/>
          <w:tblHeader w:val="0"/>
        </w:trPr>
        <w:tc>
          <w:tcPr/>
          <w:p w:rsidR="00000000" w:rsidDel="00000000" w:rsidP="00000000" w:rsidRDefault="00000000" w:rsidRPr="00000000" w14:paraId="0000021D">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21E">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Alegere multiplă</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21F">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22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corectitudine și deschidere. </w:t>
            </w:r>
          </w:p>
          <w:p w:rsidR="00000000" w:rsidDel="00000000" w:rsidP="00000000" w:rsidRDefault="00000000" w:rsidRPr="00000000" w14:paraId="00000221">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  </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222">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223">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b w:val="1"/>
                <w:bCs w:val="1"/>
                <w:sz w:val="24"/>
                <w:szCs w:val="24"/>
                <w:rtl w:val="0"/>
              </w:rPr>
              <w:t xml:space="preserve">3.1.</w:t>
            </w:r>
            <w:r w:rsidDel="00000000" w:rsidR="00000000" w:rsidRPr="00000000">
              <w:rPr>
                <w:rFonts w:ascii="Times New Roman" w:cs="Times New Roman" w:eastAsia="Times New Roman" w:hAnsi="Times New Roman"/>
                <w:sz w:val="24"/>
                <w:szCs w:val="24"/>
                <w:rtl w:val="0"/>
              </w:rPr>
              <w:t xml:space="preserve"> Definirea și operarea, în situații de comunicare scrisă, cu noțiunile ce caracte-rizează soluțiile; mediul/pH-ul soluțiilor; disociația electrolitică.</w:t>
            </w:r>
            <w:r w:rsidDel="00000000" w:rsidR="00000000" w:rsidRPr="00000000">
              <w:rPr>
                <w:rtl w:val="0"/>
              </w:rPr>
            </w:r>
          </w:p>
        </w:tc>
      </w:tr>
      <w:tr>
        <w:trPr>
          <w:cantSplit w:val="0"/>
          <w:trHeight w:val="601" w:hRule="atLeast"/>
          <w:tblHeader w:val="0"/>
        </w:trPr>
        <w:tc>
          <w:tcPr/>
          <w:p w:rsidR="00000000" w:rsidDel="00000000" w:rsidP="00000000" w:rsidRDefault="00000000" w:rsidRPr="00000000" w14:paraId="00000224">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225">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 </w:t>
            </w:r>
            <w:r w:rsidDel="00000000" w:rsidR="00000000" w:rsidRPr="00000000">
              <w:rPr>
                <w:rtl w:val="0"/>
              </w:rPr>
            </w:r>
          </w:p>
        </w:tc>
      </w:tr>
    </w:tbl>
    <w:p w:rsidR="00000000" w:rsidDel="00000000" w:rsidP="00000000" w:rsidRDefault="00000000" w:rsidRPr="00000000" w14:paraId="00000226">
      <w:pPr>
        <w:tabs>
          <w:tab w:val="left" w:leader="none" w:pos="1795"/>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7">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29"/>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228">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229">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22A">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22B">
      <w:pPr>
        <w:tabs>
          <w:tab w:val="left" w:leader="none" w:pos="1795"/>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C">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12 </w:t>
      </w:r>
      <w:r w:rsidDel="00000000" w:rsidR="00000000" w:rsidRPr="00000000">
        <w:rPr>
          <w:rFonts w:ascii="Times New Roman" w:cs="Times New Roman" w:eastAsia="Times New Roman" w:hAnsi="Times New Roman"/>
          <w:b w:val="1"/>
          <w:bCs w:val="1"/>
          <w:sz w:val="24"/>
          <w:szCs w:val="24"/>
          <w:u w:val="single"/>
          <w:rtl w:val="0"/>
        </w:rPr>
        <w:t xml:space="preserve">«Soluții. Interacțiuneile substanțelor în soluții»</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profil umanistic)</w:t>
      </w:r>
      <w:r w:rsidDel="00000000" w:rsidR="00000000" w:rsidRPr="00000000">
        <w:rPr>
          <w:rtl w:val="0"/>
        </w:rPr>
      </w:r>
    </w:p>
    <w:tbl>
      <w:tblPr>
        <w:tblStyle w:val="Table30"/>
        <w:tblW w:w="10774.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8647"/>
        <w:tblGridChange w:id="0">
          <w:tblGrid>
            <w:gridCol w:w="2127"/>
            <w:gridCol w:w="8647"/>
          </w:tblGrid>
        </w:tblGridChange>
      </w:tblGrid>
      <w:tr>
        <w:trPr>
          <w:cantSplit w:val="0"/>
          <w:trHeight w:val="857" w:hRule="atLeast"/>
          <w:tblHeader w:val="0"/>
        </w:trPr>
        <w:tc>
          <w:tcPr/>
          <w:p w:rsidR="00000000" w:rsidDel="00000000" w:rsidP="00000000" w:rsidRDefault="00000000" w:rsidRPr="00000000" w14:paraId="0000022D">
            <w:pPr>
              <w:rPr>
                <w:color w:val="85200c"/>
              </w:rPr>
            </w:pPr>
            <w:r w:rsidDel="00000000" w:rsidR="00000000" w:rsidRPr="00000000">
              <w:rPr>
                <w:rFonts w:ascii="Times New Roman" w:cs="Times New Roman" w:eastAsia="Times New Roman" w:hAnsi="Times New Roman"/>
                <w:color w:val="85200c"/>
                <w:rtl w:val="0"/>
              </w:rPr>
              <w:t xml:space="preserve">1. Conținutul itemului</w:t>
            </w:r>
            <w:r w:rsidDel="00000000" w:rsidR="00000000" w:rsidRPr="00000000">
              <w:rPr>
                <w:rtl w:val="0"/>
              </w:rPr>
            </w:r>
          </w:p>
          <w:p w:rsidR="00000000" w:rsidDel="00000000" w:rsidP="00000000" w:rsidRDefault="00000000" w:rsidRPr="00000000" w14:paraId="0000022E">
            <w:pPr>
              <w:rPr>
                <w:rFonts w:ascii="Times New Roman" w:cs="Times New Roman" w:eastAsia="Times New Roman" w:hAnsi="Times New Roman"/>
                <w:color w:val="85200c"/>
              </w:rPr>
            </w:pPr>
            <w:r w:rsidDel="00000000" w:rsidR="00000000" w:rsidRPr="00000000">
              <w:rPr>
                <w:rtl w:val="0"/>
              </w:rPr>
            </w:r>
          </w:p>
        </w:tc>
        <w:tc>
          <w:tcPr/>
          <w:p w:rsidR="00000000" w:rsidDel="00000000" w:rsidP="00000000" w:rsidRDefault="00000000" w:rsidRPr="00000000" w14:paraId="0000022F">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w:t>
            </w:r>
            <w:r w:rsidDel="00000000" w:rsidR="00000000" w:rsidRPr="00000000">
              <w:rPr>
                <w:rFonts w:ascii="Times New Roman" w:cs="Times New Roman" w:eastAsia="Times New Roman" w:hAnsi="Times New Roman"/>
                <w:color w:val="000000"/>
                <w:sz w:val="24"/>
                <w:szCs w:val="24"/>
                <w:rtl w:val="0"/>
              </w:rPr>
              <w:t xml:space="preserve"> Utilizând tabelul solubilității, scrie în spațiile libere formula chimică și denumirea </w:t>
            </w:r>
            <w:r w:rsidDel="00000000" w:rsidR="00000000" w:rsidRPr="00000000">
              <w:rPr>
                <w:rFonts w:ascii="Times New Roman" w:cs="Times New Roman" w:eastAsia="Times New Roman" w:hAnsi="Times New Roman"/>
                <w:sz w:val="24"/>
                <w:szCs w:val="24"/>
                <w:rtl w:val="0"/>
              </w:rPr>
              <w:t xml:space="preserve">sării </w:t>
            </w:r>
            <w:r w:rsidDel="00000000" w:rsidR="00000000" w:rsidRPr="00000000">
              <w:rPr>
                <w:rFonts w:ascii="Times New Roman" w:cs="Times New Roman" w:eastAsia="Times New Roman" w:hAnsi="Times New Roman"/>
                <w:color w:val="000000"/>
                <w:sz w:val="24"/>
                <w:szCs w:val="24"/>
                <w:rtl w:val="0"/>
              </w:rPr>
              <w:t xml:space="preserve">care corespunde următoarei caracteristici substanței:</w:t>
            </w:r>
          </w:p>
          <w:tbl>
            <w:tblPr>
              <w:tblStyle w:val="Table31"/>
              <w:tblW w:w="825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6"/>
              <w:gridCol w:w="1584"/>
              <w:gridCol w:w="1985"/>
              <w:gridCol w:w="3685"/>
              <w:tblGridChange w:id="0">
                <w:tblGrid>
                  <w:gridCol w:w="996"/>
                  <w:gridCol w:w="1584"/>
                  <w:gridCol w:w="1985"/>
                  <w:gridCol w:w="3685"/>
                </w:tblGrid>
              </w:tblGridChange>
            </w:tblGrid>
            <w:tr>
              <w:trPr>
                <w:cantSplit w:val="0"/>
                <w:tblHeader w:val="0"/>
              </w:trPr>
              <w:tc>
                <w:tcPr>
                  <w:shd w:fill="auto" w:val="clear"/>
                </w:tcPr>
                <w:p w:rsidR="00000000" w:rsidDel="00000000" w:rsidP="00000000" w:rsidRDefault="00000000" w:rsidRPr="00000000" w14:paraId="00000230">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Ion </w:t>
                  </w:r>
                </w:p>
              </w:tc>
              <w:tc>
                <w:tcPr>
                  <w:shd w:fill="auto" w:val="clear"/>
                </w:tcPr>
                <w:p w:rsidR="00000000" w:rsidDel="00000000" w:rsidP="00000000" w:rsidRDefault="00000000" w:rsidRPr="00000000" w14:paraId="00000231">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Formula substanței</w:t>
                  </w:r>
                </w:p>
              </w:tc>
              <w:tc>
                <w:tcPr>
                  <w:shd w:fill="auto" w:val="clear"/>
                </w:tcPr>
                <w:p w:rsidR="00000000" w:rsidDel="00000000" w:rsidP="00000000" w:rsidRDefault="00000000" w:rsidRPr="00000000" w14:paraId="00000232">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Solubilitatea substanței</w:t>
                  </w:r>
                </w:p>
              </w:tc>
              <w:tc>
                <w:tcPr>
                  <w:shd w:fill="auto" w:val="clear"/>
                </w:tcPr>
                <w:p w:rsidR="00000000" w:rsidDel="00000000" w:rsidP="00000000" w:rsidRDefault="00000000" w:rsidRPr="00000000" w14:paraId="00000233">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Denumirea substanței</w:t>
                  </w:r>
                </w:p>
              </w:tc>
            </w:tr>
            <w:tr>
              <w:trPr>
                <w:cantSplit w:val="0"/>
                <w:tblHeader w:val="0"/>
              </w:trPr>
              <w:tc>
                <w:tcPr>
                  <w:shd w:fill="auto" w:val="clear"/>
                </w:tcPr>
                <w:p w:rsidR="00000000" w:rsidDel="00000000" w:rsidP="00000000" w:rsidRDefault="00000000" w:rsidRPr="00000000" w14:paraId="00000234">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SO</w:t>
                  </w:r>
                  <w:r w:rsidDel="00000000" w:rsidR="00000000" w:rsidRPr="00000000">
                    <w:rPr>
                      <w:rFonts w:ascii="Times New Roman" w:cs="Times New Roman" w:eastAsia="Times New Roman" w:hAnsi="Times New Roman"/>
                      <w:color w:val="000000"/>
                      <w:sz w:val="24"/>
                      <w:szCs w:val="24"/>
                      <w:vertAlign w:val="subscript"/>
                      <w:rtl w:val="0"/>
                    </w:rPr>
                    <w:t xml:space="preserve">4</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tl w:val="0"/>
                    </w:rPr>
                  </w:r>
                </w:p>
              </w:tc>
              <w:tc>
                <w:tcPr>
                  <w:shd w:fill="auto" w:val="clear"/>
                </w:tcPr>
                <w:p w:rsidR="00000000" w:rsidDel="00000000" w:rsidP="00000000" w:rsidRDefault="00000000" w:rsidRPr="00000000" w14:paraId="00000235">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236">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solubilă</w:t>
                  </w:r>
                </w:p>
              </w:tc>
              <w:tc>
                <w:tcPr>
                  <w:shd w:fill="auto" w:val="clear"/>
                </w:tcPr>
                <w:p w:rsidR="00000000" w:rsidDel="00000000" w:rsidP="00000000" w:rsidRDefault="00000000" w:rsidRPr="00000000" w14:paraId="00000237">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38">
                  <w:pPr>
                    <w:spacing w:after="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СО</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tl w:val="0"/>
                    </w:rPr>
                  </w:r>
                </w:p>
              </w:tc>
              <w:tc>
                <w:tcPr>
                  <w:shd w:fill="auto" w:val="clear"/>
                </w:tcPr>
                <w:p w:rsidR="00000000" w:rsidDel="00000000" w:rsidP="00000000" w:rsidRDefault="00000000" w:rsidRPr="00000000" w14:paraId="00000239">
                  <w:pPr>
                    <w:spacing w:after="0" w:lineRule="auto"/>
                    <w:jc w:val="center"/>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23A">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insolubilă</w:t>
                  </w:r>
                </w:p>
              </w:tc>
              <w:tc>
                <w:tcPr>
                  <w:shd w:fill="auto" w:val="clear"/>
                </w:tcPr>
                <w:p w:rsidR="00000000" w:rsidDel="00000000" w:rsidP="00000000" w:rsidRDefault="00000000" w:rsidRPr="00000000" w14:paraId="0000023B">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3C">
                  <w:pPr>
                    <w:spacing w:after="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F</w:t>
                  </w:r>
                  <w:r w:rsidDel="00000000" w:rsidR="00000000" w:rsidRPr="00000000">
                    <w:rPr>
                      <w:rFonts w:ascii="Times New Roman" w:cs="Times New Roman" w:eastAsia="Times New Roman" w:hAnsi="Times New Roman"/>
                      <w:sz w:val="24"/>
                      <w:szCs w:val="24"/>
                      <w:vertAlign w:val="superscript"/>
                      <w:rtl w:val="0"/>
                    </w:rPr>
                    <w:t xml:space="preserve">-</w:t>
                  </w:r>
                </w:p>
              </w:tc>
              <w:tc>
                <w:tcPr>
                  <w:shd w:fill="auto" w:val="clear"/>
                </w:tcPr>
                <w:p w:rsidR="00000000" w:rsidDel="00000000" w:rsidP="00000000" w:rsidRDefault="00000000" w:rsidRPr="00000000" w14:paraId="0000023D">
                  <w:pPr>
                    <w:spacing w:after="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23E">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puțin solubilă</w:t>
                  </w:r>
                </w:p>
              </w:tc>
              <w:tc>
                <w:tcPr>
                  <w:shd w:fill="auto" w:val="clear"/>
                </w:tcPr>
                <w:p w:rsidR="00000000" w:rsidDel="00000000" w:rsidP="00000000" w:rsidRDefault="00000000" w:rsidRPr="00000000" w14:paraId="0000023F">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40">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Indică un domeniu concret de utilizare pentru substanță insolubilă:</w:t>
            </w:r>
          </w:p>
          <w:p w:rsidR="00000000" w:rsidDel="00000000" w:rsidP="00000000" w:rsidRDefault="00000000" w:rsidRPr="00000000" w14:paraId="00000241">
            <w:pPr>
              <w:pBdr>
                <w:top w:space="0" w:sz="0" w:val="nil"/>
                <w:left w:space="0" w:sz="0" w:val="nil"/>
                <w:bottom w:space="0" w:sz="0" w:val="nil"/>
                <w:right w:space="0" w:sz="0" w:val="nil"/>
                <w:between w:space="0" w:sz="0" w:val="nil"/>
              </w:pBdr>
              <w:spacing w:after="120" w:lineRule="auto"/>
              <w:ind w:left="389" w:hanging="389"/>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tc>
      </w:tr>
      <w:tr>
        <w:trPr>
          <w:cantSplit w:val="0"/>
          <w:trHeight w:val="2622" w:hRule="atLeast"/>
          <w:tblHeader w:val="0"/>
        </w:trPr>
        <w:tc>
          <w:tcPr/>
          <w:p w:rsidR="00000000" w:rsidDel="00000000" w:rsidP="00000000" w:rsidRDefault="00000000" w:rsidRPr="00000000" w14:paraId="00000242">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b w:val="1"/>
                <w:bCs w:val="1"/>
                <w:color w:val="85200c"/>
                <w:rtl w:val="0"/>
              </w:rPr>
              <w:t xml:space="preserve">2</w:t>
            </w:r>
            <w:r w:rsidDel="00000000" w:rsidR="00000000" w:rsidRPr="00000000">
              <w:rPr>
                <w:rFonts w:ascii="Times New Roman" w:cs="Times New Roman" w:eastAsia="Times New Roman" w:hAnsi="Times New Roman"/>
                <w:color w:val="85200c"/>
                <w:rtl w:val="0"/>
              </w:rPr>
              <w:t xml:space="preserve">.</w:t>
            </w:r>
            <w:r w:rsidDel="00000000" w:rsidR="00000000" w:rsidRPr="00000000">
              <w:rPr>
                <w:rFonts w:ascii="Times New Roman" w:cs="Times New Roman" w:eastAsia="Times New Roman" w:hAnsi="Times New Roman"/>
                <w:b w:val="1"/>
                <w:bCs w:val="1"/>
                <w:color w:val="85200c"/>
                <w:rtl w:val="0"/>
              </w:rPr>
              <w:t xml:space="preserve"> </w:t>
            </w:r>
            <w:r w:rsidDel="00000000" w:rsidR="00000000" w:rsidRPr="00000000">
              <w:rPr>
                <w:rFonts w:ascii="Times New Roman" w:cs="Times New Roman" w:eastAsia="Times New Roman" w:hAnsi="Times New Roman"/>
                <w:color w:val="85200c"/>
                <w:rtl w:val="0"/>
              </w:rPr>
              <w:t xml:space="preserve">Răspuns corect / Soluție</w:t>
            </w:r>
          </w:p>
        </w:tc>
        <w:tc>
          <w:tcPr/>
          <w:p w:rsidR="00000000" w:rsidDel="00000000" w:rsidP="00000000" w:rsidRDefault="00000000" w:rsidRPr="00000000" w14:paraId="00000243">
            <w:pPr>
              <w:widowControl w:val="0"/>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85200c"/>
              </w:rPr>
            </w:pPr>
            <w:r w:rsidDel="00000000" w:rsidR="00000000" w:rsidRPr="00000000">
              <w:rPr>
                <w:rtl w:val="0"/>
              </w:rPr>
            </w:r>
          </w:p>
          <w:tbl>
            <w:tblPr>
              <w:tblStyle w:val="Table32"/>
              <w:tblW w:w="825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6"/>
              <w:gridCol w:w="1584"/>
              <w:gridCol w:w="1985"/>
              <w:gridCol w:w="3685"/>
              <w:tblGridChange w:id="0">
                <w:tblGrid>
                  <w:gridCol w:w="996"/>
                  <w:gridCol w:w="1584"/>
                  <w:gridCol w:w="1985"/>
                  <w:gridCol w:w="3685"/>
                </w:tblGrid>
              </w:tblGridChange>
            </w:tblGrid>
            <w:tr>
              <w:trPr>
                <w:cantSplit w:val="0"/>
                <w:tblHeader w:val="0"/>
              </w:trPr>
              <w:tc>
                <w:tcPr>
                  <w:shd w:fill="auto" w:val="clear"/>
                </w:tcPr>
                <w:p w:rsidR="00000000" w:rsidDel="00000000" w:rsidP="00000000" w:rsidRDefault="00000000" w:rsidRPr="00000000" w14:paraId="00000244">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Ion </w:t>
                  </w:r>
                </w:p>
              </w:tc>
              <w:tc>
                <w:tcPr>
                  <w:shd w:fill="auto" w:val="clear"/>
                </w:tcPr>
                <w:p w:rsidR="00000000" w:rsidDel="00000000" w:rsidP="00000000" w:rsidRDefault="00000000" w:rsidRPr="00000000" w14:paraId="00000245">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Formula substanței</w:t>
                  </w:r>
                </w:p>
              </w:tc>
              <w:tc>
                <w:tcPr>
                  <w:shd w:fill="auto" w:val="clear"/>
                </w:tcPr>
                <w:p w:rsidR="00000000" w:rsidDel="00000000" w:rsidP="00000000" w:rsidRDefault="00000000" w:rsidRPr="00000000" w14:paraId="00000246">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Solubilitatea substanței</w:t>
                  </w:r>
                </w:p>
              </w:tc>
              <w:tc>
                <w:tcPr>
                  <w:shd w:fill="auto" w:val="clear"/>
                </w:tcPr>
                <w:p w:rsidR="00000000" w:rsidDel="00000000" w:rsidP="00000000" w:rsidRDefault="00000000" w:rsidRPr="00000000" w14:paraId="00000247">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Denumirea substanței</w:t>
                  </w:r>
                </w:p>
              </w:tc>
            </w:tr>
            <w:tr>
              <w:trPr>
                <w:cantSplit w:val="0"/>
                <w:tblHeader w:val="0"/>
              </w:trPr>
              <w:tc>
                <w:tcPr>
                  <w:shd w:fill="auto" w:val="clear"/>
                </w:tcPr>
                <w:p w:rsidR="00000000" w:rsidDel="00000000" w:rsidP="00000000" w:rsidRDefault="00000000" w:rsidRPr="00000000" w14:paraId="00000248">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SO</w:t>
                  </w:r>
                  <w:r w:rsidDel="00000000" w:rsidR="00000000" w:rsidRPr="00000000">
                    <w:rPr>
                      <w:rFonts w:ascii="Times New Roman" w:cs="Times New Roman" w:eastAsia="Times New Roman" w:hAnsi="Times New Roman"/>
                      <w:color w:val="000000"/>
                      <w:sz w:val="24"/>
                      <w:szCs w:val="24"/>
                      <w:vertAlign w:val="subscript"/>
                      <w:rtl w:val="0"/>
                    </w:rPr>
                    <w:t xml:space="preserve">4</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tl w:val="0"/>
                    </w:rPr>
                  </w:r>
                </w:p>
              </w:tc>
              <w:tc>
                <w:tcPr>
                  <w:shd w:fill="auto" w:val="clear"/>
                </w:tcPr>
                <w:p w:rsidR="00000000" w:rsidDel="00000000" w:rsidP="00000000" w:rsidRDefault="00000000" w:rsidRPr="00000000" w14:paraId="00000249">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color w:val="000000"/>
                      <w:sz w:val="24"/>
                      <w:szCs w:val="24"/>
                      <w:vertAlign w:val="subscript"/>
                    </w:rPr>
                  </w:pPr>
                  <w:r w:rsidDel="00000000" w:rsidR="00000000" w:rsidRPr="00000000">
                    <w:rPr>
                      <w:rFonts w:ascii="Times New Roman" w:cs="Times New Roman" w:eastAsia="Times New Roman" w:hAnsi="Times New Roman"/>
                      <w:color w:val="000000"/>
                      <w:sz w:val="24"/>
                      <w:szCs w:val="24"/>
                      <w:rtl w:val="0"/>
                    </w:rPr>
                    <w:t xml:space="preserve">Na</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SO</w:t>
                  </w:r>
                  <w:r w:rsidDel="00000000" w:rsidR="00000000" w:rsidRPr="00000000">
                    <w:rPr>
                      <w:rFonts w:ascii="Times New Roman" w:cs="Times New Roman" w:eastAsia="Times New Roman" w:hAnsi="Times New Roman"/>
                      <w:color w:val="000000"/>
                      <w:sz w:val="24"/>
                      <w:szCs w:val="24"/>
                      <w:vertAlign w:val="subscript"/>
                      <w:rtl w:val="0"/>
                    </w:rPr>
                    <w:t xml:space="preserve">4</w:t>
                  </w:r>
                </w:p>
              </w:tc>
              <w:tc>
                <w:tcPr>
                  <w:shd w:fill="auto" w:val="clear"/>
                </w:tcPr>
                <w:p w:rsidR="00000000" w:rsidDel="00000000" w:rsidP="00000000" w:rsidRDefault="00000000" w:rsidRPr="00000000" w14:paraId="0000024A">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solubilă</w:t>
                  </w:r>
                </w:p>
              </w:tc>
              <w:tc>
                <w:tcPr>
                  <w:shd w:fill="auto" w:val="clear"/>
                </w:tcPr>
                <w:p w:rsidR="00000000" w:rsidDel="00000000" w:rsidP="00000000" w:rsidRDefault="00000000" w:rsidRPr="00000000" w14:paraId="0000024B">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sulfat de sodiu</w:t>
                  </w:r>
                </w:p>
              </w:tc>
            </w:tr>
            <w:tr>
              <w:trPr>
                <w:cantSplit w:val="0"/>
                <w:tblHeader w:val="0"/>
              </w:trPr>
              <w:tc>
                <w:tcPr>
                  <w:shd w:fill="auto" w:val="clear"/>
                </w:tcPr>
                <w:p w:rsidR="00000000" w:rsidDel="00000000" w:rsidP="00000000" w:rsidRDefault="00000000" w:rsidRPr="00000000" w14:paraId="0000024C">
                  <w:pPr>
                    <w:spacing w:after="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СО</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tl w:val="0"/>
                    </w:rPr>
                  </w:r>
                </w:p>
              </w:tc>
              <w:tc>
                <w:tcPr>
                  <w:shd w:fill="auto" w:val="clear"/>
                </w:tcPr>
                <w:p w:rsidR="00000000" w:rsidDel="00000000" w:rsidP="00000000" w:rsidRDefault="00000000" w:rsidRPr="00000000" w14:paraId="0000024D">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CaСО</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tl w:val="0"/>
                    </w:rPr>
                  </w:r>
                </w:p>
              </w:tc>
              <w:tc>
                <w:tcPr>
                  <w:shd w:fill="auto" w:val="clear"/>
                </w:tcPr>
                <w:p w:rsidR="00000000" w:rsidDel="00000000" w:rsidP="00000000" w:rsidRDefault="00000000" w:rsidRPr="00000000" w14:paraId="0000024E">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insolubilă</w:t>
                  </w:r>
                </w:p>
              </w:tc>
              <w:tc>
                <w:tcPr>
                  <w:shd w:fill="auto" w:val="clear"/>
                </w:tcPr>
                <w:p w:rsidR="00000000" w:rsidDel="00000000" w:rsidP="00000000" w:rsidRDefault="00000000" w:rsidRPr="00000000" w14:paraId="0000024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carbonat de calciu</w:t>
                  </w:r>
                </w:p>
              </w:tc>
            </w:tr>
            <w:tr>
              <w:trPr>
                <w:cantSplit w:val="0"/>
                <w:tblHeader w:val="0"/>
              </w:trPr>
              <w:tc>
                <w:tcPr>
                  <w:shd w:fill="auto" w:val="clear"/>
                </w:tcPr>
                <w:p w:rsidR="00000000" w:rsidDel="00000000" w:rsidP="00000000" w:rsidRDefault="00000000" w:rsidRPr="00000000" w14:paraId="00000250">
                  <w:pPr>
                    <w:spacing w:after="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F</w:t>
                  </w:r>
                  <w:r w:rsidDel="00000000" w:rsidR="00000000" w:rsidRPr="00000000">
                    <w:rPr>
                      <w:rFonts w:ascii="Times New Roman" w:cs="Times New Roman" w:eastAsia="Times New Roman" w:hAnsi="Times New Roman"/>
                      <w:sz w:val="24"/>
                      <w:szCs w:val="24"/>
                      <w:vertAlign w:val="superscript"/>
                      <w:rtl w:val="0"/>
                    </w:rPr>
                    <w:t xml:space="preserve">-</w:t>
                  </w:r>
                </w:p>
              </w:tc>
              <w:tc>
                <w:tcPr>
                  <w:shd w:fill="auto" w:val="clear"/>
                </w:tcPr>
                <w:p w:rsidR="00000000" w:rsidDel="00000000" w:rsidP="00000000" w:rsidRDefault="00000000" w:rsidRPr="00000000" w14:paraId="00000251">
                  <w:pPr>
                    <w:spacing w:after="0" w:lineRule="auto"/>
                    <w:jc w:val="cente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AlF</w:t>
                  </w:r>
                  <w:r w:rsidDel="00000000" w:rsidR="00000000" w:rsidRPr="00000000">
                    <w:rPr>
                      <w:rFonts w:ascii="Times New Roman" w:cs="Times New Roman" w:eastAsia="Times New Roman" w:hAnsi="Times New Roman"/>
                      <w:sz w:val="24"/>
                      <w:szCs w:val="24"/>
                      <w:vertAlign w:val="subscript"/>
                      <w:rtl w:val="0"/>
                    </w:rPr>
                    <w:t xml:space="preserve">3</w:t>
                  </w:r>
                </w:p>
              </w:tc>
              <w:tc>
                <w:tcPr>
                  <w:shd w:fill="auto" w:val="clear"/>
                </w:tcPr>
                <w:p w:rsidR="00000000" w:rsidDel="00000000" w:rsidP="00000000" w:rsidRDefault="00000000" w:rsidRPr="00000000" w14:paraId="00000252">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puțin solubilă</w:t>
                  </w:r>
                </w:p>
              </w:tc>
              <w:tc>
                <w:tcPr>
                  <w:shd w:fill="auto" w:val="clear"/>
                </w:tcPr>
                <w:p w:rsidR="00000000" w:rsidDel="00000000" w:rsidP="00000000" w:rsidRDefault="00000000" w:rsidRPr="00000000" w14:paraId="00000253">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fluorură de aluminiu</w:t>
                  </w:r>
                </w:p>
              </w:tc>
            </w:tr>
          </w:tbl>
          <w:p w:rsidR="00000000" w:rsidDel="00000000" w:rsidP="00000000" w:rsidRDefault="00000000" w:rsidRPr="00000000" w14:paraId="000002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În industria construcțiilor – pentru producerea cimentului; în agricultură – ca aditiv furajer.</w:t>
            </w:r>
          </w:p>
        </w:tc>
      </w:tr>
      <w:tr>
        <w:trPr>
          <w:cantSplit w:val="0"/>
          <w:trHeight w:val="999" w:hRule="atLeast"/>
          <w:tblHeader w:val="0"/>
        </w:trPr>
        <w:tc>
          <w:tcPr/>
          <w:p w:rsidR="00000000" w:rsidDel="00000000" w:rsidP="00000000" w:rsidRDefault="00000000" w:rsidRPr="00000000" w14:paraId="00000255">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256">
            <w:pPr>
              <w:spacing w:after="0" w:lineRule="auto"/>
              <w:rPr>
                <w:rFonts w:ascii="Times New Roman" w:cs="Times New Roman" w:eastAsia="Times New Roman" w:hAnsi="Times New Roman"/>
                <w:b w:val="1"/>
                <w:bCs w:val="1"/>
                <w:color w:val="1155cc"/>
                <w:sz w:val="24"/>
                <w:szCs w:val="24"/>
              </w:rPr>
            </w:pPr>
            <w:r w:rsidDel="00000000" w:rsidR="00000000" w:rsidRPr="00000000">
              <w:rPr>
                <w:rFonts w:ascii="Times New Roman" w:cs="Times New Roman" w:eastAsia="Times New Roman" w:hAnsi="Times New Roman"/>
                <w:sz w:val="24"/>
                <w:szCs w:val="24"/>
                <w:rtl w:val="0"/>
              </w:rPr>
              <w:t xml:space="preserve">Pentru fiecare completare corectă în tabel</w:t>
            </w:r>
            <w:r w:rsidDel="00000000" w:rsidR="00000000" w:rsidRPr="00000000">
              <w:rPr>
                <w:rFonts w:ascii="Times New Roman" w:cs="Times New Roman" w:eastAsia="Times New Roman" w:hAnsi="Times New Roman"/>
                <w:b w:val="1"/>
                <w:bCs w:val="1"/>
                <w:sz w:val="24"/>
                <w:szCs w:val="24"/>
                <w:rtl w:val="0"/>
              </w:rPr>
              <w:t xml:space="preserve"> - 1p (1p x 6=6p)</w:t>
            </w:r>
            <w:r w:rsidDel="00000000" w:rsidR="00000000" w:rsidRPr="00000000">
              <w:rPr>
                <w:rtl w:val="0"/>
              </w:rPr>
            </w:r>
          </w:p>
          <w:p w:rsidR="00000000" w:rsidDel="00000000" w:rsidP="00000000" w:rsidRDefault="00000000" w:rsidRPr="00000000" w14:paraId="00000257">
            <w:pPr>
              <w:spacing w:after="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indicarea corectă a unui domeniu de utilizare</w:t>
            </w:r>
            <w:r w:rsidDel="00000000" w:rsidR="00000000" w:rsidRPr="00000000">
              <w:rPr>
                <w:rFonts w:ascii="Times New Roman" w:cs="Times New Roman" w:eastAsia="Times New Roman" w:hAnsi="Times New Roman"/>
                <w:b w:val="1"/>
                <w:bCs w:val="1"/>
                <w:color w:val="000000"/>
                <w:sz w:val="24"/>
                <w:szCs w:val="24"/>
                <w:rtl w:val="0"/>
              </w:rPr>
              <w:t xml:space="preserve"> – 1p</w:t>
            </w:r>
          </w:p>
          <w:p w:rsidR="00000000" w:rsidDel="00000000" w:rsidP="00000000" w:rsidRDefault="00000000" w:rsidRPr="00000000" w14:paraId="00000258">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 Sarcina presupune mai multe variante de răspuns. Orice răspuns corect este accepat.</w:t>
            </w:r>
            <w:r w:rsidDel="00000000" w:rsidR="00000000" w:rsidRPr="00000000">
              <w:rPr>
                <w:rtl w:val="0"/>
              </w:rPr>
            </w:r>
          </w:p>
        </w:tc>
      </w:tr>
      <w:tr>
        <w:trPr>
          <w:cantSplit w:val="0"/>
          <w:trHeight w:val="270" w:hRule="atLeast"/>
          <w:tblHeader w:val="0"/>
        </w:trPr>
        <w:tc>
          <w:tcPr/>
          <w:p w:rsidR="00000000" w:rsidDel="00000000" w:rsidP="00000000" w:rsidRDefault="00000000" w:rsidRPr="00000000" w14:paraId="00000259">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25A">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7</w:t>
            </w:r>
            <w:r w:rsidDel="00000000" w:rsidR="00000000" w:rsidRPr="00000000">
              <w:rPr>
                <w:rFonts w:ascii="Times New Roman" w:cs="Times New Roman" w:eastAsia="Times New Roman" w:hAnsi="Times New Roman"/>
                <w:color w:val="000000"/>
                <w:sz w:val="24"/>
                <w:szCs w:val="24"/>
                <w:rtl w:val="0"/>
              </w:rPr>
              <w:t xml:space="preserve"> puncte </w:t>
            </w: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25B">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25C">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bCs w:val="1"/>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Răspuns scurt</w:t>
            </w:r>
            <w:r w:rsidDel="00000000" w:rsidR="00000000" w:rsidRPr="00000000">
              <w:rPr>
                <w:rtl w:val="0"/>
              </w:rPr>
            </w:r>
          </w:p>
        </w:tc>
      </w:tr>
      <w:tr>
        <w:trPr>
          <w:cantSplit w:val="0"/>
          <w:trHeight w:val="1790" w:hRule="atLeast"/>
          <w:tblHeader w:val="0"/>
        </w:trPr>
        <w:tc>
          <w:tcPr/>
          <w:p w:rsidR="00000000" w:rsidDel="00000000" w:rsidP="00000000" w:rsidRDefault="00000000" w:rsidRPr="00000000" w14:paraId="0000025D">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25E">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corectitudine și deschidere. </w:t>
            </w:r>
          </w:p>
          <w:p w:rsidR="00000000" w:rsidDel="00000000" w:rsidP="00000000" w:rsidRDefault="00000000" w:rsidRPr="00000000" w14:paraId="0000025F">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r w:rsidDel="00000000" w:rsidR="00000000" w:rsidRPr="00000000">
              <w:rPr>
                <w:color w:val="000000"/>
                <w:rtl w:val="0"/>
              </w:rPr>
              <w:t xml:space="preserve"> </w:t>
            </w:r>
          </w:p>
          <w:p w:rsidR="00000000" w:rsidDel="00000000" w:rsidP="00000000" w:rsidRDefault="00000000" w:rsidRPr="00000000" w14:paraId="00000260">
            <w:pPr>
              <w:spacing w:after="0" w:lineRule="auto"/>
              <w:rPr>
                <w:rFonts w:ascii="Times New Roman" w:cs="Times New Roman" w:eastAsia="Times New Roman" w:hAnsi="Times New Roman"/>
                <w:sz w:val="24"/>
                <w:szCs w:val="24"/>
              </w:rPr>
            </w:pPr>
            <w:bookmarkStart w:colFirst="0" w:colLast="0" w:name="_gwydt3et0u7j" w:id="12"/>
            <w:bookmarkEnd w:id="12"/>
            <w:r w:rsidDel="00000000" w:rsidR="00000000" w:rsidRPr="00000000">
              <w:rPr>
                <w:rFonts w:ascii="Times New Roman" w:cs="Times New Roman" w:eastAsia="Times New Roman" w:hAnsi="Times New Roman"/>
                <w:b w:val="1"/>
                <w:bCs w:val="1"/>
                <w:sz w:val="24"/>
                <w:szCs w:val="24"/>
                <w:rtl w:val="0"/>
              </w:rPr>
              <w:t xml:space="preserve">CS 5.</w:t>
            </w:r>
            <w:r w:rsidDel="00000000" w:rsidR="00000000" w:rsidRPr="00000000">
              <w:rPr>
                <w:rFonts w:ascii="Times New Roman" w:cs="Times New Roman" w:eastAsia="Times New Roman" w:hAnsi="Times New Roman"/>
                <w:sz w:val="24"/>
                <w:szCs w:val="24"/>
                <w:rtl w:val="0"/>
              </w:rPr>
              <w:t xml:space="preserve"> Utilizarea inofensivă a substanțelor în activitatea cotidiană, cu responsabilitate față de sănătatea personală și grijă față de mediu.</w:t>
            </w:r>
            <w:r w:rsidDel="00000000" w:rsidR="00000000" w:rsidRPr="00000000">
              <w:rPr>
                <w:rtl w:val="0"/>
              </w:rPr>
              <w:t xml:space="preserve"> </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261">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262">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b w:val="1"/>
                <w:bCs w:val="1"/>
                <w:sz w:val="24"/>
                <w:szCs w:val="24"/>
                <w:rtl w:val="0"/>
              </w:rPr>
              <w:t xml:space="preserve">3.1.</w:t>
            </w:r>
            <w:r w:rsidDel="00000000" w:rsidR="00000000" w:rsidRPr="00000000">
              <w:rPr>
                <w:rFonts w:ascii="Times New Roman" w:cs="Times New Roman" w:eastAsia="Times New Roman" w:hAnsi="Times New Roman"/>
                <w:sz w:val="24"/>
                <w:szCs w:val="24"/>
                <w:rtl w:val="0"/>
              </w:rPr>
              <w:t xml:space="preserve"> Definirea și operarea, în situații de comunicare scrisă, cu noțiunile ce caracte-rizează soluțiile; mediul/pH-ul soluțiilor; disociația electrolitică.</w:t>
            </w:r>
            <w:r w:rsidDel="00000000" w:rsidR="00000000" w:rsidRPr="00000000">
              <w:rPr>
                <w:rtl w:val="0"/>
              </w:rPr>
            </w:r>
          </w:p>
        </w:tc>
      </w:tr>
      <w:tr>
        <w:trPr>
          <w:cantSplit w:val="0"/>
          <w:trHeight w:val="484" w:hRule="atLeast"/>
          <w:tblHeader w:val="0"/>
        </w:trPr>
        <w:tc>
          <w:tcPr/>
          <w:p w:rsidR="00000000" w:rsidDel="00000000" w:rsidP="00000000" w:rsidRDefault="00000000" w:rsidRPr="00000000" w14:paraId="00000263">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264">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 </w:t>
            </w:r>
            <w:r w:rsidDel="00000000" w:rsidR="00000000" w:rsidRPr="00000000">
              <w:rPr>
                <w:rtl w:val="0"/>
              </w:rPr>
            </w:r>
          </w:p>
        </w:tc>
      </w:tr>
    </w:tbl>
    <w:p w:rsidR="00000000" w:rsidDel="00000000" w:rsidP="00000000" w:rsidRDefault="00000000" w:rsidRPr="00000000" w14:paraId="00000265">
      <w:pPr>
        <w:pBdr>
          <w:top w:space="0" w:sz="0" w:val="nil"/>
          <w:left w:space="0" w:sz="0" w:val="nil"/>
          <w:bottom w:space="0" w:sz="0" w:val="nil"/>
          <w:right w:space="0" w:sz="0" w:val="nil"/>
          <w:between w:space="0" w:sz="0" w:val="nil"/>
        </w:pBdr>
        <w:tabs>
          <w:tab w:val="left" w:leader="none" w:pos="1795"/>
        </w:tabs>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66">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33"/>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267">
            <w:pPr>
              <w:spacing w:line="276" w:lineRule="auto"/>
              <w:rPr>
                <w:rFonts w:ascii="Times New Roman" w:cs="Times New Roman" w:eastAsia="Times New Roman" w:hAnsi="Times New Roman"/>
                <w:b w:val="1"/>
                <w:bCs w:val="1"/>
                <w:sz w:val="24"/>
                <w:szCs w:val="24"/>
              </w:rPr>
            </w:pPr>
            <w:bookmarkStart w:colFirst="0" w:colLast="0" w:name="_te4jvgvgcg6y" w:id="13"/>
            <w:bookmarkEnd w:id="13"/>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268">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269">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26A">
      <w:pPr>
        <w:pBdr>
          <w:top w:space="0" w:sz="0" w:val="nil"/>
          <w:left w:space="0" w:sz="0" w:val="nil"/>
          <w:bottom w:space="0" w:sz="0" w:val="nil"/>
          <w:right w:space="0" w:sz="0" w:val="nil"/>
          <w:between w:space="0" w:sz="0" w:val="nil"/>
        </w:pBdr>
        <w:tabs>
          <w:tab w:val="left" w:leader="none" w:pos="1795"/>
        </w:tabs>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6B">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13 </w:t>
      </w:r>
      <w:r w:rsidDel="00000000" w:rsidR="00000000" w:rsidRPr="00000000">
        <w:rPr>
          <w:rFonts w:ascii="Times New Roman" w:cs="Times New Roman" w:eastAsia="Times New Roman" w:hAnsi="Times New Roman"/>
          <w:b w:val="1"/>
          <w:bCs w:val="1"/>
          <w:sz w:val="24"/>
          <w:szCs w:val="24"/>
          <w:u w:val="single"/>
          <w:rtl w:val="0"/>
        </w:rPr>
        <w:t xml:space="preserve">«Nemetalele și compușii lor»</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profil umanistic)</w:t>
      </w:r>
      <w:r w:rsidDel="00000000" w:rsidR="00000000" w:rsidRPr="00000000">
        <w:rPr>
          <w:rtl w:val="0"/>
        </w:rPr>
      </w:r>
    </w:p>
    <w:tbl>
      <w:tblPr>
        <w:tblStyle w:val="Table34"/>
        <w:tblW w:w="10916.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8789"/>
        <w:tblGridChange w:id="0">
          <w:tblGrid>
            <w:gridCol w:w="2127"/>
            <w:gridCol w:w="8789"/>
          </w:tblGrid>
        </w:tblGridChange>
      </w:tblGrid>
      <w:tr>
        <w:trPr>
          <w:cantSplit w:val="0"/>
          <w:trHeight w:val="2333" w:hRule="atLeast"/>
          <w:tblHeader w:val="0"/>
        </w:trPr>
        <w:tc>
          <w:tcPr/>
          <w:p w:rsidR="00000000" w:rsidDel="00000000" w:rsidP="00000000" w:rsidRDefault="00000000" w:rsidRPr="00000000" w14:paraId="0000026C">
            <w:pPr>
              <w:rPr>
                <w:color w:val="85200c"/>
              </w:rPr>
            </w:pPr>
            <w:r w:rsidDel="00000000" w:rsidR="00000000" w:rsidRPr="00000000">
              <w:rPr>
                <w:rFonts w:ascii="Times New Roman" w:cs="Times New Roman" w:eastAsia="Times New Roman" w:hAnsi="Times New Roman"/>
                <w:color w:val="85200c"/>
                <w:rtl w:val="0"/>
              </w:rPr>
              <w:t xml:space="preserve">1. Conținutul itemului</w:t>
            </w:r>
            <w:r w:rsidDel="00000000" w:rsidR="00000000" w:rsidRPr="00000000">
              <w:rPr>
                <w:rtl w:val="0"/>
              </w:rPr>
            </w:r>
          </w:p>
          <w:p w:rsidR="00000000" w:rsidDel="00000000" w:rsidP="00000000" w:rsidRDefault="00000000" w:rsidRPr="00000000" w14:paraId="0000026D">
            <w:pPr>
              <w:rPr>
                <w:rFonts w:ascii="Times New Roman" w:cs="Times New Roman" w:eastAsia="Times New Roman" w:hAnsi="Times New Roman"/>
                <w:color w:val="85200c"/>
              </w:rPr>
            </w:pPr>
            <w:r w:rsidDel="00000000" w:rsidR="00000000" w:rsidRPr="00000000">
              <w:rPr>
                <w:rtl w:val="0"/>
              </w:rPr>
            </w:r>
          </w:p>
        </w:tc>
        <w:tc>
          <w:tcPr/>
          <w:p w:rsidR="00000000" w:rsidDel="00000000" w:rsidP="00000000" w:rsidRDefault="00000000" w:rsidRPr="00000000" w14:paraId="0000026E">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Încercuiește litera </w:t>
            </w:r>
            <w:r w:rsidDel="00000000" w:rsidR="00000000" w:rsidRPr="00000000">
              <w:rPr>
                <w:rFonts w:ascii="Times New Roman" w:cs="Times New Roman" w:eastAsia="Times New Roman" w:hAnsi="Times New Roman"/>
                <w:b w:val="1"/>
                <w:bCs w:val="1"/>
                <w:color w:val="000000"/>
                <w:sz w:val="24"/>
                <w:szCs w:val="24"/>
                <w:rtl w:val="0"/>
              </w:rPr>
              <w:t xml:space="preserve">А,</w:t>
            </w:r>
            <w:r w:rsidDel="00000000" w:rsidR="00000000" w:rsidRPr="00000000">
              <w:rPr>
                <w:rFonts w:ascii="Times New Roman" w:cs="Times New Roman" w:eastAsia="Times New Roman" w:hAnsi="Times New Roman"/>
                <w:color w:val="000000"/>
                <w:sz w:val="24"/>
                <w:szCs w:val="24"/>
                <w:rtl w:val="0"/>
              </w:rPr>
              <w:t xml:space="preserve"> dacă afirmația </w:t>
            </w:r>
            <w:r w:rsidDel="00000000" w:rsidR="00000000" w:rsidRPr="00000000">
              <w:rPr>
                <w:rFonts w:ascii="Times New Roman" w:cs="Times New Roman" w:eastAsia="Times New Roman" w:hAnsi="Times New Roman"/>
                <w:b w:val="1"/>
                <w:bCs w:val="1"/>
                <w:color w:val="000000"/>
                <w:sz w:val="24"/>
                <w:szCs w:val="24"/>
                <w:rtl w:val="0"/>
              </w:rPr>
              <w:t xml:space="preserve">este adevărată</w:t>
            </w:r>
            <w:r w:rsidDel="00000000" w:rsidR="00000000" w:rsidRPr="00000000">
              <w:rPr>
                <w:rFonts w:ascii="Times New Roman" w:cs="Times New Roman" w:eastAsia="Times New Roman" w:hAnsi="Times New Roman"/>
                <w:color w:val="000000"/>
                <w:sz w:val="24"/>
                <w:szCs w:val="24"/>
                <w:rtl w:val="0"/>
              </w:rPr>
              <w:t xml:space="preserve">, și litera </w:t>
            </w:r>
            <w:r w:rsidDel="00000000" w:rsidR="00000000" w:rsidRPr="00000000">
              <w:rPr>
                <w:rFonts w:ascii="Times New Roman" w:cs="Times New Roman" w:eastAsia="Times New Roman" w:hAnsi="Times New Roman"/>
                <w:b w:val="1"/>
                <w:bCs w:val="1"/>
                <w:color w:val="000000"/>
                <w:sz w:val="24"/>
                <w:szCs w:val="24"/>
                <w:rtl w:val="0"/>
              </w:rPr>
              <w:t xml:space="preserve">F</w:t>
            </w:r>
            <w:r w:rsidDel="00000000" w:rsidR="00000000" w:rsidRPr="00000000">
              <w:rPr>
                <w:rFonts w:ascii="Times New Roman" w:cs="Times New Roman" w:eastAsia="Times New Roman" w:hAnsi="Times New Roman"/>
                <w:color w:val="000000"/>
                <w:sz w:val="24"/>
                <w:szCs w:val="24"/>
                <w:rtl w:val="0"/>
              </w:rPr>
              <w:t xml:space="preserve"> dacă afirmația </w:t>
            </w:r>
            <w:r w:rsidDel="00000000" w:rsidR="00000000" w:rsidRPr="00000000">
              <w:rPr>
                <w:rFonts w:ascii="Times New Roman" w:cs="Times New Roman" w:eastAsia="Times New Roman" w:hAnsi="Times New Roman"/>
                <w:b w:val="1"/>
                <w:bCs w:val="1"/>
                <w:color w:val="000000"/>
                <w:sz w:val="24"/>
                <w:szCs w:val="24"/>
                <w:rtl w:val="0"/>
              </w:rPr>
              <w:t xml:space="preserve">este falsă:</w:t>
            </w:r>
            <w:r w:rsidDel="00000000" w:rsidR="00000000" w:rsidRPr="00000000">
              <w:rPr>
                <w:rtl w:val="0"/>
              </w:rPr>
            </w:r>
          </w:p>
          <w:p w:rsidR="00000000" w:rsidDel="00000000" w:rsidP="00000000" w:rsidRDefault="00000000" w:rsidRPr="00000000" w14:paraId="0000026F">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b w:val="1"/>
                <w:bCs w:val="1"/>
                <w:color w:val="000000"/>
                <w:sz w:val="24"/>
                <w:szCs w:val="24"/>
              </w:rPr>
            </w:pPr>
            <w:r w:rsidDel="00000000" w:rsidR="00000000" w:rsidRPr="00000000">
              <w:rPr>
                <w:rtl w:val="0"/>
              </w:rPr>
            </w:r>
          </w:p>
          <w:tbl>
            <w:tblPr>
              <w:tblStyle w:val="Table35"/>
              <w:tblW w:w="835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5"/>
              <w:gridCol w:w="364"/>
              <w:gridCol w:w="406"/>
              <w:gridCol w:w="7284"/>
              <w:tblGridChange w:id="0">
                <w:tblGrid>
                  <w:gridCol w:w="305"/>
                  <w:gridCol w:w="364"/>
                  <w:gridCol w:w="406"/>
                  <w:gridCol w:w="7284"/>
                </w:tblGrid>
              </w:tblGridChange>
            </w:tblGrid>
            <w:tr>
              <w:trPr>
                <w:cantSplit w:val="0"/>
                <w:tblHeader w:val="0"/>
              </w:trPr>
              <w:tc>
                <w:tcPr>
                  <w:vAlign w:val="center"/>
                </w:tcPr>
                <w:p w:rsidR="00000000" w:rsidDel="00000000" w:rsidP="00000000" w:rsidRDefault="00000000" w:rsidRPr="00000000" w14:paraId="00000270">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w:t>
                  </w:r>
                </w:p>
              </w:tc>
              <w:tc>
                <w:tcPr>
                  <w:shd w:fill="auto" w:val="clear"/>
                  <w:vAlign w:val="center"/>
                </w:tcPr>
                <w:p w:rsidR="00000000" w:rsidDel="00000000" w:rsidP="00000000" w:rsidRDefault="00000000" w:rsidRPr="00000000" w14:paraId="00000271">
                  <w:pPr>
                    <w:pBdr>
                      <w:top w:space="0" w:sz="0" w:val="nil"/>
                      <w:left w:space="0" w:sz="0" w:val="nil"/>
                      <w:bottom w:space="0" w:sz="0" w:val="nil"/>
                      <w:right w:space="0" w:sz="0" w:val="nil"/>
                      <w:between w:space="0" w:sz="0" w:val="nil"/>
                    </w:pBdr>
                    <w:spacing w:after="120" w:lineRule="auto"/>
                    <w:ind w:left="-108" w:right="-89"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272">
                  <w:pPr>
                    <w:pBdr>
                      <w:top w:space="0" w:sz="0" w:val="nil"/>
                      <w:left w:space="0" w:sz="0" w:val="nil"/>
                      <w:bottom w:space="0" w:sz="0" w:val="nil"/>
                      <w:right w:space="0" w:sz="0" w:val="nil"/>
                      <w:between w:space="0" w:sz="0" w:val="nil"/>
                    </w:pBdr>
                    <w:spacing w:after="120" w:lineRule="auto"/>
                    <w:ind w:left="-108" w:right="-89"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273">
                  <w:pPr>
                    <w:pBdr>
                      <w:top w:space="0" w:sz="0" w:val="nil"/>
                      <w:left w:space="0" w:sz="0" w:val="nil"/>
                      <w:bottom w:space="0" w:sz="0" w:val="nil"/>
                      <w:right w:space="0" w:sz="0" w:val="nil"/>
                      <w:between w:space="0" w:sz="0" w:val="nil"/>
                    </w:pBdr>
                    <w:spacing w:after="120" w:lineRule="auto"/>
                    <w:ind w:right="-156"/>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Nemetalele se află în subgrupele principale, la dreapta și deasupra diagonalei bor-astatin.</w:t>
                  </w:r>
                </w:p>
              </w:tc>
            </w:tr>
            <w:tr>
              <w:trPr>
                <w:cantSplit w:val="0"/>
                <w:tblHeader w:val="0"/>
              </w:trPr>
              <w:tc>
                <w:tcPr>
                  <w:vAlign w:val="center"/>
                </w:tcPr>
                <w:p w:rsidR="00000000" w:rsidDel="00000000" w:rsidP="00000000" w:rsidRDefault="00000000" w:rsidRPr="00000000" w14:paraId="00000274">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w:t>
                  </w:r>
                </w:p>
              </w:tc>
              <w:tc>
                <w:tcPr>
                  <w:shd w:fill="auto" w:val="clear"/>
                  <w:vAlign w:val="center"/>
                </w:tcPr>
                <w:p w:rsidR="00000000" w:rsidDel="00000000" w:rsidP="00000000" w:rsidRDefault="00000000" w:rsidRPr="00000000" w14:paraId="00000275">
                  <w:pPr>
                    <w:pBdr>
                      <w:top w:space="0" w:sz="0" w:val="nil"/>
                      <w:left w:space="0" w:sz="0" w:val="nil"/>
                      <w:bottom w:space="0" w:sz="0" w:val="nil"/>
                      <w:right w:space="0" w:sz="0" w:val="nil"/>
                      <w:between w:space="0" w:sz="0" w:val="nil"/>
                    </w:pBdr>
                    <w:spacing w:after="120" w:lineRule="auto"/>
                    <w:ind w:left="-108" w:right="-89"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276">
                  <w:pPr>
                    <w:pBdr>
                      <w:top w:space="0" w:sz="0" w:val="nil"/>
                      <w:left w:space="0" w:sz="0" w:val="nil"/>
                      <w:bottom w:space="0" w:sz="0" w:val="nil"/>
                      <w:right w:space="0" w:sz="0" w:val="nil"/>
                      <w:between w:space="0" w:sz="0" w:val="nil"/>
                    </w:pBdr>
                    <w:spacing w:after="120" w:lineRule="auto"/>
                    <w:ind w:left="-108" w:right="-89"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277">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Nemetalele pot forma doar substanțe simple.</w:t>
                  </w:r>
                </w:p>
              </w:tc>
            </w:tr>
            <w:tr>
              <w:trPr>
                <w:cantSplit w:val="0"/>
                <w:tblHeader w:val="0"/>
              </w:trPr>
              <w:tc>
                <w:tcPr>
                  <w:vAlign w:val="center"/>
                </w:tcPr>
                <w:p w:rsidR="00000000" w:rsidDel="00000000" w:rsidP="00000000" w:rsidRDefault="00000000" w:rsidRPr="00000000" w14:paraId="00000278">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w:t>
                  </w:r>
                </w:p>
              </w:tc>
              <w:tc>
                <w:tcPr>
                  <w:shd w:fill="auto" w:val="clear"/>
                  <w:vAlign w:val="center"/>
                </w:tcPr>
                <w:p w:rsidR="00000000" w:rsidDel="00000000" w:rsidP="00000000" w:rsidRDefault="00000000" w:rsidRPr="00000000" w14:paraId="00000279">
                  <w:pPr>
                    <w:pBdr>
                      <w:top w:space="0" w:sz="0" w:val="nil"/>
                      <w:left w:space="0" w:sz="0" w:val="nil"/>
                      <w:bottom w:space="0" w:sz="0" w:val="nil"/>
                      <w:right w:space="0" w:sz="0" w:val="nil"/>
                      <w:between w:space="0" w:sz="0" w:val="nil"/>
                    </w:pBdr>
                    <w:spacing w:after="120" w:lineRule="auto"/>
                    <w:ind w:left="-108" w:right="-89"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27A">
                  <w:pPr>
                    <w:pBdr>
                      <w:top w:space="0" w:sz="0" w:val="nil"/>
                      <w:left w:space="0" w:sz="0" w:val="nil"/>
                      <w:bottom w:space="0" w:sz="0" w:val="nil"/>
                      <w:right w:space="0" w:sz="0" w:val="nil"/>
                      <w:between w:space="0" w:sz="0" w:val="nil"/>
                    </w:pBdr>
                    <w:spacing w:after="120" w:lineRule="auto"/>
                    <w:ind w:left="-108" w:right="-89"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27B">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 interacțiunea oxizilor acizi cu apa se formează acizi.</w:t>
                  </w:r>
                </w:p>
              </w:tc>
            </w:tr>
            <w:tr>
              <w:trPr>
                <w:cantSplit w:val="0"/>
                <w:tblHeader w:val="0"/>
              </w:trPr>
              <w:tc>
                <w:tcPr>
                  <w:vAlign w:val="center"/>
                </w:tcPr>
                <w:p w:rsidR="00000000" w:rsidDel="00000000" w:rsidP="00000000" w:rsidRDefault="00000000" w:rsidRPr="00000000" w14:paraId="0000027C">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4</w:t>
                  </w:r>
                </w:p>
              </w:tc>
              <w:tc>
                <w:tcPr>
                  <w:shd w:fill="auto" w:val="clear"/>
                  <w:vAlign w:val="center"/>
                </w:tcPr>
                <w:p w:rsidR="00000000" w:rsidDel="00000000" w:rsidP="00000000" w:rsidRDefault="00000000" w:rsidRPr="00000000" w14:paraId="0000027D">
                  <w:pPr>
                    <w:pBdr>
                      <w:top w:space="0" w:sz="0" w:val="nil"/>
                      <w:left w:space="0" w:sz="0" w:val="nil"/>
                      <w:bottom w:space="0" w:sz="0" w:val="nil"/>
                      <w:right w:space="0" w:sz="0" w:val="nil"/>
                      <w:between w:space="0" w:sz="0" w:val="nil"/>
                    </w:pBdr>
                    <w:spacing w:after="120" w:lineRule="auto"/>
                    <w:ind w:left="-108" w:right="-89"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27E">
                  <w:pPr>
                    <w:pBdr>
                      <w:top w:space="0" w:sz="0" w:val="nil"/>
                      <w:left w:space="0" w:sz="0" w:val="nil"/>
                      <w:bottom w:space="0" w:sz="0" w:val="nil"/>
                      <w:right w:space="0" w:sz="0" w:val="nil"/>
                      <w:between w:space="0" w:sz="0" w:val="nil"/>
                    </w:pBdr>
                    <w:spacing w:after="120" w:lineRule="auto"/>
                    <w:ind w:left="-108" w:right="-89"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27F">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Fluorul este cel mai electronegativ nemetal.</w:t>
                  </w:r>
                </w:p>
              </w:tc>
            </w:tr>
            <w:tr>
              <w:trPr>
                <w:cantSplit w:val="0"/>
                <w:tblHeader w:val="0"/>
              </w:trPr>
              <w:tc>
                <w:tcPr>
                  <w:vAlign w:val="center"/>
                </w:tcPr>
                <w:p w:rsidR="00000000" w:rsidDel="00000000" w:rsidP="00000000" w:rsidRDefault="00000000" w:rsidRPr="00000000" w14:paraId="00000280">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5</w:t>
                  </w:r>
                </w:p>
              </w:tc>
              <w:tc>
                <w:tcPr>
                  <w:shd w:fill="auto" w:val="clear"/>
                  <w:vAlign w:val="center"/>
                </w:tcPr>
                <w:p w:rsidR="00000000" w:rsidDel="00000000" w:rsidP="00000000" w:rsidRDefault="00000000" w:rsidRPr="00000000" w14:paraId="00000281">
                  <w:pPr>
                    <w:pBdr>
                      <w:top w:space="0" w:sz="0" w:val="nil"/>
                      <w:left w:space="0" w:sz="0" w:val="nil"/>
                      <w:bottom w:space="0" w:sz="0" w:val="nil"/>
                      <w:right w:space="0" w:sz="0" w:val="nil"/>
                      <w:between w:space="0" w:sz="0" w:val="nil"/>
                    </w:pBdr>
                    <w:spacing w:after="120" w:lineRule="auto"/>
                    <w:ind w:left="-108" w:right="-89"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282">
                  <w:pPr>
                    <w:pBdr>
                      <w:top w:space="0" w:sz="0" w:val="nil"/>
                      <w:left w:space="0" w:sz="0" w:val="nil"/>
                      <w:bottom w:space="0" w:sz="0" w:val="nil"/>
                      <w:right w:space="0" w:sz="0" w:val="nil"/>
                      <w:between w:space="0" w:sz="0" w:val="nil"/>
                    </w:pBdr>
                    <w:spacing w:after="120" w:lineRule="auto"/>
                    <w:ind w:left="-108" w:right="-89"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283">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Toți oxizii nemetalelor sunt oxizi acizi.</w:t>
                  </w:r>
                </w:p>
              </w:tc>
            </w:tr>
            <w:tr>
              <w:trPr>
                <w:cantSplit w:val="0"/>
                <w:tblHeader w:val="0"/>
              </w:trPr>
              <w:tc>
                <w:tcPr>
                  <w:vAlign w:val="center"/>
                </w:tcPr>
                <w:p w:rsidR="00000000" w:rsidDel="00000000" w:rsidP="00000000" w:rsidRDefault="00000000" w:rsidRPr="00000000" w14:paraId="00000284">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6</w:t>
                  </w:r>
                </w:p>
              </w:tc>
              <w:tc>
                <w:tcPr>
                  <w:shd w:fill="auto" w:val="clear"/>
                  <w:vAlign w:val="center"/>
                </w:tcPr>
                <w:p w:rsidR="00000000" w:rsidDel="00000000" w:rsidP="00000000" w:rsidRDefault="00000000" w:rsidRPr="00000000" w14:paraId="00000285">
                  <w:pPr>
                    <w:pBdr>
                      <w:top w:space="0" w:sz="0" w:val="nil"/>
                      <w:left w:space="0" w:sz="0" w:val="nil"/>
                      <w:bottom w:space="0" w:sz="0" w:val="nil"/>
                      <w:right w:space="0" w:sz="0" w:val="nil"/>
                      <w:between w:space="0" w:sz="0" w:val="nil"/>
                    </w:pBdr>
                    <w:spacing w:after="120" w:lineRule="auto"/>
                    <w:ind w:left="-108" w:right="-89"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286">
                  <w:pPr>
                    <w:pBdr>
                      <w:top w:space="0" w:sz="0" w:val="nil"/>
                      <w:left w:space="0" w:sz="0" w:val="nil"/>
                      <w:bottom w:space="0" w:sz="0" w:val="nil"/>
                      <w:right w:space="0" w:sz="0" w:val="nil"/>
                      <w:between w:space="0" w:sz="0" w:val="nil"/>
                    </w:pBdr>
                    <w:spacing w:after="120" w:lineRule="auto"/>
                    <w:ind w:left="-108" w:right="-89"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287">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Activitatea chimică a nemetalelelor crește în grupe de sus în jos.</w:t>
                  </w:r>
                </w:p>
              </w:tc>
            </w:tr>
            <w:tr>
              <w:trPr>
                <w:cantSplit w:val="0"/>
                <w:tblHeader w:val="0"/>
              </w:trPr>
              <w:tc>
                <w:tcPr>
                  <w:vAlign w:val="center"/>
                </w:tcPr>
                <w:p w:rsidR="00000000" w:rsidDel="00000000" w:rsidP="00000000" w:rsidRDefault="00000000" w:rsidRPr="00000000" w14:paraId="00000288">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7</w:t>
                  </w:r>
                </w:p>
              </w:tc>
              <w:tc>
                <w:tcPr>
                  <w:shd w:fill="auto" w:val="clear"/>
                  <w:vAlign w:val="center"/>
                </w:tcPr>
                <w:p w:rsidR="00000000" w:rsidDel="00000000" w:rsidP="00000000" w:rsidRDefault="00000000" w:rsidRPr="00000000" w14:paraId="00000289">
                  <w:pPr>
                    <w:pBdr>
                      <w:top w:space="0" w:sz="0" w:val="nil"/>
                      <w:left w:space="0" w:sz="0" w:val="nil"/>
                      <w:bottom w:space="0" w:sz="0" w:val="nil"/>
                      <w:right w:space="0" w:sz="0" w:val="nil"/>
                      <w:between w:space="0" w:sz="0" w:val="nil"/>
                    </w:pBdr>
                    <w:spacing w:after="120" w:lineRule="auto"/>
                    <w:ind w:left="-108" w:right="-89"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28A">
                  <w:pPr>
                    <w:pBdr>
                      <w:top w:space="0" w:sz="0" w:val="nil"/>
                      <w:left w:space="0" w:sz="0" w:val="nil"/>
                      <w:bottom w:space="0" w:sz="0" w:val="nil"/>
                      <w:right w:space="0" w:sz="0" w:val="nil"/>
                      <w:between w:space="0" w:sz="0" w:val="nil"/>
                    </w:pBdr>
                    <w:spacing w:after="120" w:lineRule="auto"/>
                    <w:ind w:left="-108" w:right="-89"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28B">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Proprietățile acide ale oxizilor în șirul SiO₂ – P₂O₅ – SO₃ cresc.</w:t>
                  </w:r>
                </w:p>
              </w:tc>
            </w:tr>
          </w:tbl>
          <w:p w:rsidR="00000000" w:rsidDel="00000000" w:rsidP="00000000" w:rsidRDefault="00000000" w:rsidRPr="00000000" w14:paraId="0000028C">
            <w:pPr>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rHeight w:val="517" w:hRule="atLeast"/>
          <w:tblHeader w:val="0"/>
        </w:trPr>
        <w:tc>
          <w:tcPr/>
          <w:p w:rsidR="00000000" w:rsidDel="00000000" w:rsidP="00000000" w:rsidRDefault="00000000" w:rsidRPr="00000000" w14:paraId="0000028D">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b w:val="1"/>
                <w:bCs w:val="1"/>
                <w:color w:val="85200c"/>
                <w:rtl w:val="0"/>
              </w:rPr>
              <w:t xml:space="preserve">2</w:t>
            </w:r>
            <w:r w:rsidDel="00000000" w:rsidR="00000000" w:rsidRPr="00000000">
              <w:rPr>
                <w:rFonts w:ascii="Times New Roman" w:cs="Times New Roman" w:eastAsia="Times New Roman" w:hAnsi="Times New Roman"/>
                <w:color w:val="85200c"/>
                <w:rtl w:val="0"/>
              </w:rPr>
              <w:t xml:space="preserve">.</w:t>
            </w:r>
            <w:r w:rsidDel="00000000" w:rsidR="00000000" w:rsidRPr="00000000">
              <w:rPr>
                <w:rFonts w:ascii="Times New Roman" w:cs="Times New Roman" w:eastAsia="Times New Roman" w:hAnsi="Times New Roman"/>
                <w:b w:val="1"/>
                <w:bCs w:val="1"/>
                <w:color w:val="85200c"/>
                <w:rtl w:val="0"/>
              </w:rPr>
              <w:t xml:space="preserve"> </w:t>
            </w:r>
            <w:r w:rsidDel="00000000" w:rsidR="00000000" w:rsidRPr="00000000">
              <w:rPr>
                <w:rFonts w:ascii="Times New Roman" w:cs="Times New Roman" w:eastAsia="Times New Roman" w:hAnsi="Times New Roman"/>
                <w:color w:val="85200c"/>
                <w:rtl w:val="0"/>
              </w:rPr>
              <w:t xml:space="preserve">Răspuns corect / Soluție</w:t>
            </w:r>
          </w:p>
        </w:tc>
        <w:tc>
          <w:tcPr/>
          <w:p w:rsidR="00000000" w:rsidDel="00000000" w:rsidP="00000000" w:rsidRDefault="00000000" w:rsidRPr="00000000" w14:paraId="0000028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 A      2-F      3-A    4-A     5-F      6-F     7-A</w:t>
            </w:r>
            <w:r w:rsidDel="00000000" w:rsidR="00000000" w:rsidRPr="00000000">
              <w:rPr>
                <w:rtl w:val="0"/>
              </w:rPr>
            </w:r>
          </w:p>
        </w:tc>
      </w:tr>
      <w:tr>
        <w:trPr>
          <w:cantSplit w:val="0"/>
          <w:trHeight w:val="787" w:hRule="atLeast"/>
          <w:tblHeader w:val="0"/>
        </w:trPr>
        <w:tc>
          <w:tcPr/>
          <w:p w:rsidR="00000000" w:rsidDel="00000000" w:rsidP="00000000" w:rsidRDefault="00000000" w:rsidRPr="00000000" w14:paraId="0000028F">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29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fiecare răspuns corect -</w:t>
            </w:r>
            <w:r w:rsidDel="00000000" w:rsidR="00000000" w:rsidRPr="00000000">
              <w:rPr>
                <w:rFonts w:ascii="Times New Roman" w:cs="Times New Roman" w:eastAsia="Times New Roman" w:hAnsi="Times New Roman"/>
                <w:b w:val="1"/>
                <w:bCs w:val="1"/>
                <w:color w:val="000000"/>
                <w:sz w:val="24"/>
                <w:szCs w:val="24"/>
                <w:rtl w:val="0"/>
              </w:rPr>
              <w:t xml:space="preserve">1p (1p x 7=7p)</w:t>
            </w:r>
            <w:r w:rsidDel="00000000" w:rsidR="00000000" w:rsidRPr="00000000">
              <w:rPr>
                <w:rtl w:val="0"/>
              </w:rPr>
            </w:r>
          </w:p>
        </w:tc>
      </w:tr>
      <w:tr>
        <w:trPr>
          <w:cantSplit w:val="0"/>
          <w:trHeight w:val="406" w:hRule="atLeast"/>
          <w:tblHeader w:val="0"/>
        </w:trPr>
        <w:tc>
          <w:tcPr/>
          <w:p w:rsidR="00000000" w:rsidDel="00000000" w:rsidP="00000000" w:rsidRDefault="00000000" w:rsidRPr="00000000" w14:paraId="00000291">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29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7</w:t>
            </w:r>
            <w:r w:rsidDel="00000000" w:rsidR="00000000" w:rsidRPr="00000000">
              <w:rPr>
                <w:rFonts w:ascii="Times New Roman" w:cs="Times New Roman" w:eastAsia="Times New Roman" w:hAnsi="Times New Roman"/>
                <w:color w:val="000000"/>
                <w:sz w:val="24"/>
                <w:szCs w:val="24"/>
                <w:rtl w:val="0"/>
              </w:rPr>
              <w:t xml:space="preserve"> puncte </w:t>
            </w:r>
          </w:p>
        </w:tc>
      </w:tr>
      <w:tr>
        <w:trPr>
          <w:cantSplit w:val="0"/>
          <w:trHeight w:val="360" w:hRule="atLeast"/>
          <w:tblHeader w:val="0"/>
        </w:trPr>
        <w:tc>
          <w:tcPr/>
          <w:p w:rsidR="00000000" w:rsidDel="00000000" w:rsidP="00000000" w:rsidRDefault="00000000" w:rsidRPr="00000000" w14:paraId="00000293">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294">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Adeverăt-Fals</w:t>
            </w:r>
            <w:r w:rsidDel="00000000" w:rsidR="00000000" w:rsidRPr="00000000">
              <w:rPr>
                <w:rtl w:val="0"/>
              </w:rPr>
            </w:r>
          </w:p>
        </w:tc>
      </w:tr>
      <w:tr>
        <w:trPr>
          <w:cantSplit w:val="0"/>
          <w:trHeight w:val="1150" w:hRule="atLeast"/>
          <w:tblHeader w:val="0"/>
        </w:trPr>
        <w:tc>
          <w:tcPr/>
          <w:p w:rsidR="00000000" w:rsidDel="00000000" w:rsidP="00000000" w:rsidRDefault="00000000" w:rsidRPr="00000000" w14:paraId="00000295">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29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corectitudine și deschidere. </w:t>
            </w:r>
          </w:p>
          <w:p w:rsidR="00000000" w:rsidDel="00000000" w:rsidP="00000000" w:rsidRDefault="00000000" w:rsidRPr="00000000" w14:paraId="00000297">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b w:val="1"/>
                <w:bCs w:val="1"/>
                <w:sz w:val="24"/>
                <w:szCs w:val="24"/>
                <w:rtl w:val="0"/>
              </w:rPr>
              <w:t xml:space="preserve">CS 2.</w:t>
            </w:r>
            <w:r w:rsidDel="00000000" w:rsidR="00000000" w:rsidRPr="00000000">
              <w:rPr>
                <w:rFonts w:ascii="Times New Roman" w:cs="Times New Roman" w:eastAsia="Times New Roman" w:hAnsi="Times New Roman"/>
                <w:sz w:val="24"/>
                <w:szCs w:val="24"/>
                <w:rtl w:val="0"/>
              </w:rPr>
              <w:t xml:space="preserve"> Caracterizarea substanțelor și proceselor chimice, manifestând curiozitate și creativitate.</w:t>
            </w:r>
            <w:r w:rsidDel="00000000" w:rsidR="00000000" w:rsidRPr="00000000">
              <w:rPr>
                <w:rtl w:val="0"/>
              </w:rPr>
              <w:t xml:space="preserve">  </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298">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2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4.1.</w:t>
            </w:r>
            <w:r w:rsidDel="00000000" w:rsidR="00000000" w:rsidRPr="00000000">
              <w:rPr>
                <w:rFonts w:ascii="Times New Roman" w:cs="Times New Roman" w:eastAsia="Times New Roman" w:hAnsi="Times New Roman"/>
                <w:sz w:val="24"/>
                <w:szCs w:val="24"/>
                <w:rtl w:val="0"/>
              </w:rPr>
              <w:t xml:space="preserve"> Caracterizarea și compararea conform algoritmului a elemen telor chimice, a substanțelor simple nemetale, ai compușilor lor cu importanță practică. </w:t>
            </w:r>
          </w:p>
        </w:tc>
      </w:tr>
      <w:tr>
        <w:trPr>
          <w:cantSplit w:val="0"/>
          <w:trHeight w:val="580" w:hRule="atLeast"/>
          <w:tblHeader w:val="0"/>
        </w:trPr>
        <w:tc>
          <w:tcPr/>
          <w:p w:rsidR="00000000" w:rsidDel="00000000" w:rsidP="00000000" w:rsidRDefault="00000000" w:rsidRPr="00000000" w14:paraId="0000029A">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29B">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 </w:t>
            </w:r>
            <w:r w:rsidDel="00000000" w:rsidR="00000000" w:rsidRPr="00000000">
              <w:rPr>
                <w:rtl w:val="0"/>
              </w:rPr>
            </w:r>
          </w:p>
        </w:tc>
      </w:tr>
    </w:tbl>
    <w:p w:rsidR="00000000" w:rsidDel="00000000" w:rsidP="00000000" w:rsidRDefault="00000000" w:rsidRPr="00000000" w14:paraId="0000029C">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9D">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9E">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9F">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A0">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A1">
      <w:pPr>
        <w:rPr>
          <w:rFonts w:ascii="Times New Roman" w:cs="Times New Roman" w:eastAsia="Times New Roman" w:hAnsi="Times New Roman"/>
          <w:b w:val="1"/>
          <w:bCs w:val="1"/>
        </w:rPr>
      </w:pPr>
      <w:r w:rsidDel="00000000" w:rsidR="00000000" w:rsidRPr="00000000">
        <w:rPr>
          <w:rtl w:val="0"/>
        </w:rPr>
      </w:r>
    </w:p>
    <w:tbl>
      <w:tblPr>
        <w:tblStyle w:val="Table36"/>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2A2">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2A3">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2A4">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2A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A6">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14 </w:t>
      </w:r>
      <w:r w:rsidDel="00000000" w:rsidR="00000000" w:rsidRPr="00000000">
        <w:rPr>
          <w:rFonts w:ascii="Times New Roman" w:cs="Times New Roman" w:eastAsia="Times New Roman" w:hAnsi="Times New Roman"/>
          <w:b w:val="1"/>
          <w:bCs w:val="1"/>
          <w:sz w:val="24"/>
          <w:szCs w:val="24"/>
          <w:u w:val="single"/>
          <w:rtl w:val="0"/>
        </w:rPr>
        <w:t xml:space="preserve">«Nemetalele și compușii lor»</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profil umanistic)</w:t>
      </w:r>
      <w:r w:rsidDel="00000000" w:rsidR="00000000" w:rsidRPr="00000000">
        <w:rPr>
          <w:rtl w:val="0"/>
        </w:rPr>
      </w:r>
    </w:p>
    <w:tbl>
      <w:tblPr>
        <w:tblStyle w:val="Table37"/>
        <w:tblW w:w="10916.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8789"/>
        <w:tblGridChange w:id="0">
          <w:tblGrid>
            <w:gridCol w:w="2127"/>
            <w:gridCol w:w="8789"/>
          </w:tblGrid>
        </w:tblGridChange>
      </w:tblGrid>
      <w:tr>
        <w:trPr>
          <w:cantSplit w:val="0"/>
          <w:trHeight w:val="857" w:hRule="atLeast"/>
          <w:tblHeader w:val="0"/>
        </w:trPr>
        <w:tc>
          <w:tcPr/>
          <w:p w:rsidR="00000000" w:rsidDel="00000000" w:rsidP="00000000" w:rsidRDefault="00000000" w:rsidRPr="00000000" w14:paraId="000002A7">
            <w:pPr>
              <w:rPr>
                <w:color w:val="85200c"/>
              </w:rPr>
            </w:pPr>
            <w:r w:rsidDel="00000000" w:rsidR="00000000" w:rsidRPr="00000000">
              <w:rPr>
                <w:rFonts w:ascii="Times New Roman" w:cs="Times New Roman" w:eastAsia="Times New Roman" w:hAnsi="Times New Roman"/>
                <w:color w:val="85200c"/>
                <w:rtl w:val="0"/>
              </w:rPr>
              <w:t xml:space="preserve">1. Conținutul itemului</w:t>
            </w:r>
            <w:r w:rsidDel="00000000" w:rsidR="00000000" w:rsidRPr="00000000">
              <w:rPr>
                <w:rtl w:val="0"/>
              </w:rPr>
            </w:r>
          </w:p>
          <w:p w:rsidR="00000000" w:rsidDel="00000000" w:rsidP="00000000" w:rsidRDefault="00000000" w:rsidRPr="00000000" w14:paraId="000002A8">
            <w:pPr>
              <w:rPr>
                <w:rFonts w:ascii="Times New Roman" w:cs="Times New Roman" w:eastAsia="Times New Roman" w:hAnsi="Times New Roman"/>
                <w:color w:val="85200c"/>
              </w:rPr>
            </w:pPr>
            <w:r w:rsidDel="00000000" w:rsidR="00000000" w:rsidRPr="00000000">
              <w:rPr>
                <w:rtl w:val="0"/>
              </w:rPr>
            </w:r>
          </w:p>
        </w:tc>
        <w:tc>
          <w:tcPr/>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Selectează şi scrie, în spaţiul rezervat, varianta dintre paranteze, care completează corect fiecare dintre afirmaţiile:</w:t>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294" w:right="0" w:hanging="329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Elemente nemetalice sunt ……………………………………… decât cele metalice.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                                                                                                                 ( mai multe / mai puține)</w:t>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32" w:right="0" w:hanging="286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Valența oxigenului este ………………………. , iar a sulfului 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                                                                                                                                                                                       (constantă / variabilă)                                                               (constantă / variabilă)</w:t>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861" w:right="0" w:hanging="386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 N, O sunt situate în ordinea …………………………………… electronegativității.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                                                                                                                         (descreșterii/ creșterii)</w:t>
            </w:r>
            <w:r w:rsidDel="00000000" w:rsidR="00000000" w:rsidRPr="00000000">
              <w:rPr>
                <w:rtl w:val="0"/>
              </w:rPr>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17" w:right="0" w:hanging="31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La interacțiunea hidrogenului cu clorul se formează ……………………. clorură de hidrogen.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(gazul / lichidul)</w:t>
            </w:r>
            <w:r w:rsidDel="00000000" w:rsidR="00000000" w:rsidRPr="00000000">
              <w:rPr>
                <w:rtl w:val="0"/>
              </w:rPr>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391" w:right="0" w:hanging="4391"/>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Oxidul de sulf (IV), la dizolvare în apă, formează acid……………………………...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                           (sulfuros / sulfuric)</w:t>
            </w:r>
            <w:r w:rsidDel="00000000" w:rsidR="00000000" w:rsidRPr="00000000">
              <w:rPr>
                <w:rtl w:val="0"/>
              </w:rPr>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76" w:right="0" w:hanging="176"/>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Azotul și fosforul se folosesc pentru obținerea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                                                                                                                               (pesticidelor/ îngrășămintelor)</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2B0">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b w:val="1"/>
                <w:bCs w:val="1"/>
                <w:color w:val="85200c"/>
                <w:rtl w:val="0"/>
              </w:rPr>
              <w:t xml:space="preserve">2</w:t>
            </w:r>
            <w:r w:rsidDel="00000000" w:rsidR="00000000" w:rsidRPr="00000000">
              <w:rPr>
                <w:rFonts w:ascii="Times New Roman" w:cs="Times New Roman" w:eastAsia="Times New Roman" w:hAnsi="Times New Roman"/>
                <w:color w:val="85200c"/>
                <w:rtl w:val="0"/>
              </w:rPr>
              <w:t xml:space="preserve">.</w:t>
            </w:r>
            <w:r w:rsidDel="00000000" w:rsidR="00000000" w:rsidRPr="00000000">
              <w:rPr>
                <w:rFonts w:ascii="Times New Roman" w:cs="Times New Roman" w:eastAsia="Times New Roman" w:hAnsi="Times New Roman"/>
                <w:b w:val="1"/>
                <w:bCs w:val="1"/>
                <w:color w:val="85200c"/>
                <w:rtl w:val="0"/>
              </w:rPr>
              <w:t xml:space="preserve"> </w:t>
            </w:r>
            <w:r w:rsidDel="00000000" w:rsidR="00000000" w:rsidRPr="00000000">
              <w:rPr>
                <w:rFonts w:ascii="Times New Roman" w:cs="Times New Roman" w:eastAsia="Times New Roman" w:hAnsi="Times New Roman"/>
                <w:color w:val="85200c"/>
                <w:rtl w:val="0"/>
              </w:rPr>
              <w:t xml:space="preserve">Răspuns corect / Soluție</w:t>
            </w:r>
          </w:p>
        </w:tc>
        <w:tc>
          <w:tcPr/>
          <w:p w:rsidR="00000000" w:rsidDel="00000000" w:rsidP="00000000" w:rsidRDefault="00000000" w:rsidRPr="00000000" w14:paraId="000002B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mai puține </w:t>
            </w:r>
          </w:p>
          <w:p w:rsidR="00000000" w:rsidDel="00000000" w:rsidP="00000000" w:rsidRDefault="00000000" w:rsidRPr="00000000" w14:paraId="000002B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constantă ; variabilă</w:t>
            </w:r>
          </w:p>
          <w:p w:rsidR="00000000" w:rsidDel="00000000" w:rsidP="00000000" w:rsidRDefault="00000000" w:rsidRPr="00000000" w14:paraId="000002B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creșterii</w:t>
            </w:r>
          </w:p>
          <w:p w:rsidR="00000000" w:rsidDel="00000000" w:rsidP="00000000" w:rsidRDefault="00000000" w:rsidRPr="00000000" w14:paraId="000002B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 gazul</w:t>
            </w:r>
          </w:p>
          <w:p w:rsidR="00000000" w:rsidDel="00000000" w:rsidP="00000000" w:rsidRDefault="00000000" w:rsidRPr="00000000" w14:paraId="000002B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w:t>
            </w:r>
            <w:r w:rsidDel="00000000" w:rsidR="00000000" w:rsidRPr="00000000">
              <w:rPr>
                <w:rFonts w:ascii="Times New Roman" w:cs="Times New Roman" w:eastAsia="Times New Roman" w:hAnsi="Times New Roman"/>
                <w:sz w:val="24"/>
                <w:szCs w:val="24"/>
                <w:rtl w:val="0"/>
              </w:rPr>
              <w:t xml:space="preserve"> sulfuros</w:t>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îngrășămintelor</w:t>
            </w:r>
          </w:p>
        </w:tc>
      </w:tr>
      <w:tr>
        <w:trPr>
          <w:cantSplit w:val="0"/>
          <w:trHeight w:val="798" w:hRule="atLeast"/>
          <w:tblHeader w:val="0"/>
        </w:trPr>
        <w:tc>
          <w:tcPr/>
          <w:p w:rsidR="00000000" w:rsidDel="00000000" w:rsidP="00000000" w:rsidRDefault="00000000" w:rsidRPr="00000000" w14:paraId="000002B7">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Pentru fiecare alegere corect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ă</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1p (1p x 7=7p)</w:t>
            </w:r>
            <w:r w:rsidDel="00000000" w:rsidR="00000000" w:rsidRPr="00000000">
              <w:rPr>
                <w:rtl w:val="0"/>
              </w:rPr>
            </w:r>
          </w:p>
        </w:tc>
      </w:tr>
      <w:tr>
        <w:trPr>
          <w:cantSplit w:val="0"/>
          <w:trHeight w:val="417" w:hRule="atLeast"/>
          <w:tblHeader w:val="0"/>
        </w:trPr>
        <w:tc>
          <w:tcPr/>
          <w:p w:rsidR="00000000" w:rsidDel="00000000" w:rsidP="00000000" w:rsidRDefault="00000000" w:rsidRPr="00000000" w14:paraId="000002B9">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puncte </w:t>
            </w:r>
          </w:p>
        </w:tc>
      </w:tr>
      <w:tr>
        <w:trPr>
          <w:cantSplit w:val="0"/>
          <w:trHeight w:val="555" w:hRule="atLeast"/>
          <w:tblHeader w:val="0"/>
        </w:trPr>
        <w:tc>
          <w:tcPr/>
          <w:p w:rsidR="00000000" w:rsidDel="00000000" w:rsidP="00000000" w:rsidRDefault="00000000" w:rsidRPr="00000000" w14:paraId="000002BB">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Alegere multiplă</w:t>
            </w:r>
            <w:r w:rsidDel="00000000" w:rsidR="00000000" w:rsidRPr="00000000">
              <w:rPr>
                <w:rtl w:val="0"/>
              </w:rPr>
            </w:r>
          </w:p>
        </w:tc>
      </w:tr>
      <w:tr>
        <w:trPr>
          <w:cantSplit w:val="0"/>
          <w:trHeight w:val="772" w:hRule="atLeast"/>
          <w:tblHeader w:val="0"/>
        </w:trPr>
        <w:tc>
          <w:tcPr/>
          <w:p w:rsidR="00000000" w:rsidDel="00000000" w:rsidP="00000000" w:rsidRDefault="00000000" w:rsidRPr="00000000" w14:paraId="000002BD">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CS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Operarea cu limbajul chimic în diverse situații de comunicare, manifestând corectitudine și deschidere. </w:t>
            </w:r>
          </w:p>
          <w:p w:rsidR="00000000" w:rsidDel="00000000" w:rsidP="00000000" w:rsidRDefault="00000000" w:rsidRPr="00000000" w14:paraId="000002BF">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b w:val="1"/>
                <w:bCs w:val="1"/>
                <w:sz w:val="24"/>
                <w:szCs w:val="24"/>
                <w:rtl w:val="0"/>
              </w:rPr>
              <w:t xml:space="preserve">CS 2.</w:t>
            </w:r>
            <w:r w:rsidDel="00000000" w:rsidR="00000000" w:rsidRPr="00000000">
              <w:rPr>
                <w:rFonts w:ascii="Times New Roman" w:cs="Times New Roman" w:eastAsia="Times New Roman" w:hAnsi="Times New Roman"/>
                <w:sz w:val="24"/>
                <w:szCs w:val="24"/>
                <w:rtl w:val="0"/>
              </w:rPr>
              <w:t xml:space="preserve"> Caracterizarea substanțelor și proceselor chimice, manifestând curiozitate și creativitate.</w:t>
            </w:r>
            <w:r w:rsidDel="00000000" w:rsidR="00000000" w:rsidRPr="00000000">
              <w:rPr>
                <w:rtl w:val="0"/>
              </w:rPr>
              <w:t xml:space="preserve">  </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2C0">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2C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4.1.</w:t>
            </w:r>
            <w:r w:rsidDel="00000000" w:rsidR="00000000" w:rsidRPr="00000000">
              <w:rPr>
                <w:rFonts w:ascii="Times New Roman" w:cs="Times New Roman" w:eastAsia="Times New Roman" w:hAnsi="Times New Roman"/>
                <w:sz w:val="24"/>
                <w:szCs w:val="24"/>
                <w:rtl w:val="0"/>
              </w:rPr>
              <w:t xml:space="preserve"> Caracterizarea și compararea conform algoritmului a elemen telor chimice, a substanțelor simple nemetale, ai compușilor lor cu importanță practică. </w:t>
            </w:r>
          </w:p>
        </w:tc>
      </w:tr>
      <w:tr>
        <w:trPr>
          <w:cantSplit w:val="0"/>
          <w:trHeight w:val="580" w:hRule="atLeast"/>
          <w:tblHeader w:val="0"/>
        </w:trPr>
        <w:tc>
          <w:tcPr/>
          <w:p w:rsidR="00000000" w:rsidDel="00000000" w:rsidP="00000000" w:rsidRDefault="00000000" w:rsidRPr="00000000" w14:paraId="000002C2">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2C3">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 </w:t>
            </w:r>
            <w:r w:rsidDel="00000000" w:rsidR="00000000" w:rsidRPr="00000000">
              <w:rPr>
                <w:rtl w:val="0"/>
              </w:rPr>
            </w:r>
          </w:p>
        </w:tc>
      </w:tr>
    </w:tbl>
    <w:p w:rsidR="00000000" w:rsidDel="00000000" w:rsidP="00000000" w:rsidRDefault="00000000" w:rsidRPr="00000000" w14:paraId="000002C4">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C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C6">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38"/>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2C7">
            <w:pPr>
              <w:spacing w:after="0" w:line="240" w:lineRule="auto"/>
              <w:rPr>
                <w:rFonts w:ascii="Times New Roman" w:cs="Times New Roman" w:eastAsia="Times New Roman" w:hAnsi="Times New Roman"/>
                <w:b w:val="1"/>
                <w:bCs w:val="1"/>
                <w:sz w:val="24"/>
                <w:szCs w:val="24"/>
              </w:rPr>
            </w:pPr>
            <w:bookmarkStart w:colFirst="0" w:colLast="0" w:name="_simj5gmdp7tu" w:id="14"/>
            <w:bookmarkEnd w:id="14"/>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2C8">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2C9">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2CA">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CB">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15 </w:t>
      </w:r>
      <w:r w:rsidDel="00000000" w:rsidR="00000000" w:rsidRPr="00000000">
        <w:rPr>
          <w:rFonts w:ascii="Times New Roman" w:cs="Times New Roman" w:eastAsia="Times New Roman" w:hAnsi="Times New Roman"/>
          <w:b w:val="1"/>
          <w:bCs w:val="1"/>
          <w:sz w:val="24"/>
          <w:szCs w:val="24"/>
          <w:u w:val="single"/>
          <w:rtl w:val="0"/>
        </w:rPr>
        <w:t xml:space="preserve">«Nemetalele și compușii lor»</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profil umanistic)</w:t>
      </w:r>
      <w:r w:rsidDel="00000000" w:rsidR="00000000" w:rsidRPr="00000000">
        <w:rPr>
          <w:rtl w:val="0"/>
        </w:rPr>
      </w:r>
    </w:p>
    <w:tbl>
      <w:tblPr>
        <w:tblStyle w:val="Table39"/>
        <w:tblW w:w="10916.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8789"/>
        <w:tblGridChange w:id="0">
          <w:tblGrid>
            <w:gridCol w:w="2127"/>
            <w:gridCol w:w="8789"/>
          </w:tblGrid>
        </w:tblGridChange>
      </w:tblGrid>
      <w:tr>
        <w:trPr>
          <w:cantSplit w:val="0"/>
          <w:trHeight w:val="857" w:hRule="atLeast"/>
          <w:tblHeader w:val="0"/>
        </w:trPr>
        <w:tc>
          <w:tcPr/>
          <w:p w:rsidR="00000000" w:rsidDel="00000000" w:rsidP="00000000" w:rsidRDefault="00000000" w:rsidRPr="00000000" w14:paraId="000002CC">
            <w:pPr>
              <w:rPr>
                <w:color w:val="85200c"/>
              </w:rPr>
            </w:pPr>
            <w:r w:rsidDel="00000000" w:rsidR="00000000" w:rsidRPr="00000000">
              <w:rPr>
                <w:rFonts w:ascii="Times New Roman" w:cs="Times New Roman" w:eastAsia="Times New Roman" w:hAnsi="Times New Roman"/>
                <w:color w:val="85200c"/>
                <w:rtl w:val="0"/>
              </w:rPr>
              <w:t xml:space="preserve">1. Conținutul itemului</w:t>
            </w:r>
            <w:r w:rsidDel="00000000" w:rsidR="00000000" w:rsidRPr="00000000">
              <w:rPr>
                <w:rtl w:val="0"/>
              </w:rPr>
            </w:r>
          </w:p>
          <w:p w:rsidR="00000000" w:rsidDel="00000000" w:rsidP="00000000" w:rsidRDefault="00000000" w:rsidRPr="00000000" w14:paraId="000002CD">
            <w:pPr>
              <w:rPr>
                <w:rFonts w:ascii="Times New Roman" w:cs="Times New Roman" w:eastAsia="Times New Roman" w:hAnsi="Times New Roman"/>
                <w:color w:val="85200c"/>
              </w:rPr>
            </w:pPr>
            <w:r w:rsidDel="00000000" w:rsidR="00000000" w:rsidRPr="00000000">
              <w:rPr>
                <w:rtl w:val="0"/>
              </w:rPr>
            </w:r>
          </w:p>
          <w:p w:rsidR="00000000" w:rsidDel="00000000" w:rsidP="00000000" w:rsidRDefault="00000000" w:rsidRPr="00000000" w14:paraId="000002CE">
            <w:pPr>
              <w:rPr>
                <w:rFonts w:ascii="Times New Roman" w:cs="Times New Roman" w:eastAsia="Times New Roman" w:hAnsi="Times New Roman"/>
                <w:color w:val="85200c"/>
              </w:rPr>
            </w:pPr>
            <w:r w:rsidDel="00000000" w:rsidR="00000000" w:rsidRPr="00000000">
              <w:rPr>
                <w:rtl w:val="0"/>
              </w:rPr>
            </w:r>
          </w:p>
          <w:p w:rsidR="00000000" w:rsidDel="00000000" w:rsidP="00000000" w:rsidRDefault="00000000" w:rsidRPr="00000000" w14:paraId="000002CF">
            <w:pPr>
              <w:rPr>
                <w:rFonts w:ascii="Times New Roman" w:cs="Times New Roman" w:eastAsia="Times New Roman" w:hAnsi="Times New Roman"/>
                <w:color w:val="85200c"/>
              </w:rPr>
            </w:pPr>
            <w:r w:rsidDel="00000000" w:rsidR="00000000" w:rsidRPr="00000000">
              <w:rPr>
                <w:rtl w:val="0"/>
              </w:rPr>
            </w:r>
          </w:p>
          <w:p w:rsidR="00000000" w:rsidDel="00000000" w:rsidP="00000000" w:rsidRDefault="00000000" w:rsidRPr="00000000" w14:paraId="000002D0">
            <w:pPr>
              <w:rPr>
                <w:rFonts w:ascii="Times New Roman" w:cs="Times New Roman" w:eastAsia="Times New Roman" w:hAnsi="Times New Roman"/>
                <w:color w:val="85200c"/>
              </w:rPr>
            </w:pPr>
            <w:r w:rsidDel="00000000" w:rsidR="00000000" w:rsidRPr="00000000">
              <w:rPr>
                <w:rtl w:val="0"/>
              </w:rPr>
            </w:r>
          </w:p>
          <w:p w:rsidR="00000000" w:rsidDel="00000000" w:rsidP="00000000" w:rsidRDefault="00000000" w:rsidRPr="00000000" w14:paraId="000002D1">
            <w:pPr>
              <w:rPr>
                <w:rFonts w:ascii="Times New Roman" w:cs="Times New Roman" w:eastAsia="Times New Roman" w:hAnsi="Times New Roman"/>
                <w:color w:val="85200c"/>
              </w:rPr>
            </w:pPr>
            <w:r w:rsidDel="00000000" w:rsidR="00000000" w:rsidRPr="00000000">
              <w:rPr>
                <w:rtl w:val="0"/>
              </w:rPr>
            </w:r>
          </w:p>
          <w:p w:rsidR="00000000" w:rsidDel="00000000" w:rsidP="00000000" w:rsidRDefault="00000000" w:rsidRPr="00000000" w14:paraId="000002D2">
            <w:pPr>
              <w:rPr>
                <w:rFonts w:ascii="Times New Roman" w:cs="Times New Roman" w:eastAsia="Times New Roman" w:hAnsi="Times New Roman"/>
                <w:color w:val="85200c"/>
              </w:rPr>
            </w:pPr>
            <w:r w:rsidDel="00000000" w:rsidR="00000000" w:rsidRPr="00000000">
              <w:rPr>
                <w:rtl w:val="0"/>
              </w:rPr>
            </w:r>
          </w:p>
          <w:p w:rsidR="00000000" w:rsidDel="00000000" w:rsidP="00000000" w:rsidRDefault="00000000" w:rsidRPr="00000000" w14:paraId="000002D3">
            <w:pPr>
              <w:rPr>
                <w:rFonts w:ascii="Times New Roman" w:cs="Times New Roman" w:eastAsia="Times New Roman" w:hAnsi="Times New Roman"/>
                <w:color w:val="85200c"/>
              </w:rPr>
            </w:pPr>
            <w:r w:rsidDel="00000000" w:rsidR="00000000" w:rsidRPr="00000000">
              <w:rPr>
                <w:rtl w:val="0"/>
              </w:rPr>
            </w:r>
          </w:p>
        </w:tc>
        <w:tc>
          <w:tcPr/>
          <w:p w:rsidR="00000000" w:rsidDel="00000000" w:rsidP="00000000" w:rsidRDefault="00000000" w:rsidRPr="00000000" w14:paraId="000002D4">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 Pământ au loc anual aproximativ 50–70 de erupții vulcanice. În compoziția emisiilor vulcanice intră numeroase substanțe chimice, dintre care:</w:t>
            </w:r>
          </w:p>
          <w:p w:rsidR="00000000" w:rsidDel="00000000" w:rsidP="00000000" w:rsidRDefault="00000000" w:rsidRPr="00000000" w14:paraId="000002D5">
            <w:pPr>
              <w:spacing w:after="0" w:lineRule="auto"/>
              <w:jc w:val="center"/>
              <w:rPr>
                <w:rFonts w:ascii="Times New Roman" w:cs="Times New Roman" w:eastAsia="Times New Roman" w:hAnsi="Times New Roman"/>
                <w:b w:val="1"/>
                <w:bCs w:val="1"/>
                <w:i w:val="1"/>
                <w:iCs w:val="1"/>
                <w:sz w:val="24"/>
                <w:szCs w:val="24"/>
                <w:vertAlign w:val="subscript"/>
              </w:rPr>
            </w:pPr>
            <w:bookmarkStart w:colFirst="0" w:colLast="0" w:name="_b68eocud4e4e" w:id="15"/>
            <w:bookmarkEnd w:id="15"/>
            <w:r w:rsidDel="00000000" w:rsidR="00000000" w:rsidRPr="00000000">
              <w:rPr>
                <w:rFonts w:ascii="Times New Roman" w:cs="Times New Roman" w:eastAsia="Times New Roman" w:hAnsi="Times New Roman"/>
                <w:b w:val="1"/>
                <w:bCs w:val="1"/>
                <w:sz w:val="24"/>
                <w:szCs w:val="24"/>
                <w:rtl w:val="0"/>
              </w:rPr>
              <w:t xml:space="preserve">SiO</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 ;  О</w:t>
            </w:r>
            <w:r w:rsidDel="00000000" w:rsidR="00000000" w:rsidRPr="00000000">
              <w:rPr>
                <w:rFonts w:ascii="Times New Roman" w:cs="Times New Roman" w:eastAsia="Times New Roman" w:hAnsi="Times New Roman"/>
                <w:b w:val="1"/>
                <w:bCs w:val="1"/>
                <w:sz w:val="24"/>
                <w:szCs w:val="24"/>
                <w:vertAlign w:val="subscript"/>
                <w:rtl w:val="0"/>
              </w:rPr>
              <w:t xml:space="preserve">2 </w:t>
            </w:r>
            <w:r w:rsidDel="00000000" w:rsidR="00000000" w:rsidRPr="00000000">
              <w:rPr>
                <w:rFonts w:ascii="Times New Roman" w:cs="Times New Roman" w:eastAsia="Times New Roman" w:hAnsi="Times New Roman"/>
                <w:b w:val="1"/>
                <w:bCs w:val="1"/>
                <w:sz w:val="24"/>
                <w:szCs w:val="24"/>
                <w:rtl w:val="0"/>
              </w:rPr>
              <w:t xml:space="preserve">; SO</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 H</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S; S</w:t>
            </w:r>
            <w:r w:rsidDel="00000000" w:rsidR="00000000" w:rsidRPr="00000000">
              <w:rPr>
                <w:rFonts w:ascii="Times New Roman" w:cs="Times New Roman" w:eastAsia="Times New Roman" w:hAnsi="Times New Roman"/>
                <w:b w:val="1"/>
                <w:bCs w:val="1"/>
                <w:sz w:val="24"/>
                <w:szCs w:val="24"/>
                <w:vertAlign w:val="subscript"/>
                <w:rtl w:val="0"/>
              </w:rPr>
              <w:t xml:space="preserve"> </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CH</w:t>
            </w:r>
            <w:r w:rsidDel="00000000" w:rsidR="00000000" w:rsidRPr="00000000">
              <w:rPr>
                <w:rFonts w:ascii="Times New Roman" w:cs="Times New Roman" w:eastAsia="Times New Roman" w:hAnsi="Times New Roman"/>
                <w:b w:val="1"/>
                <w:bCs w:val="1"/>
                <w:sz w:val="24"/>
                <w:szCs w:val="24"/>
                <w:vertAlign w:val="subscript"/>
                <w:rtl w:val="0"/>
              </w:rPr>
              <w:t xml:space="preserve">4 </w:t>
            </w:r>
            <w:r w:rsidDel="00000000" w:rsidR="00000000" w:rsidRPr="00000000">
              <w:rPr>
                <w:rFonts w:ascii="Times New Roman" w:cs="Times New Roman" w:eastAsia="Times New Roman" w:hAnsi="Times New Roman"/>
                <w:b w:val="1"/>
                <w:bCs w:val="1"/>
                <w:sz w:val="24"/>
                <w:szCs w:val="24"/>
                <w:rtl w:val="0"/>
              </w:rPr>
              <w:t xml:space="preserve">;NH</w:t>
            </w:r>
            <w:r w:rsidDel="00000000" w:rsidR="00000000" w:rsidRPr="00000000">
              <w:rPr>
                <w:rFonts w:ascii="Times New Roman" w:cs="Times New Roman" w:eastAsia="Times New Roman" w:hAnsi="Times New Roman"/>
                <w:b w:val="1"/>
                <w:bCs w:val="1"/>
                <w:sz w:val="24"/>
                <w:szCs w:val="24"/>
                <w:vertAlign w:val="subscript"/>
                <w:rtl w:val="0"/>
              </w:rPr>
              <w:t xml:space="preserve">3</w:t>
            </w:r>
            <w:r w:rsidDel="00000000" w:rsidR="00000000" w:rsidRPr="00000000">
              <w:rPr>
                <w:rtl w:val="0"/>
              </w:rPr>
            </w:r>
          </w:p>
          <w:p w:rsidR="00000000" w:rsidDel="00000000" w:rsidP="00000000" w:rsidRDefault="00000000" w:rsidRPr="00000000" w14:paraId="000002D6">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Alege pentru fiecare caracteristică o singură substanță din seria propusă și scrie formula  ei chimică în spațiile din tabel:</w:t>
            </w:r>
          </w:p>
          <w:tbl>
            <w:tblPr>
              <w:tblStyle w:val="Table40"/>
              <w:tblW w:w="839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6"/>
              <w:gridCol w:w="5618"/>
              <w:gridCol w:w="2338"/>
              <w:tblGridChange w:id="0">
                <w:tblGrid>
                  <w:gridCol w:w="436"/>
                  <w:gridCol w:w="5618"/>
                  <w:gridCol w:w="233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7">
                  <w:pPr>
                    <w:spacing w:after="0" w:lineRule="auto"/>
                    <w:rPr>
                      <w:rFonts w:ascii="Times New Roman" w:cs="Times New Roman" w:eastAsia="Times New Roman" w:hAnsi="Times New Roman"/>
                      <w:b w:val="1"/>
                      <w:bCs w:val="1"/>
                      <w:sz w:val="24"/>
                      <w:szCs w:val="24"/>
                    </w:rPr>
                  </w:pPr>
                  <w:bookmarkStart w:colFirst="0" w:colLast="0" w:name="_m94ku442aahk" w:id="16"/>
                  <w:bookmarkEnd w:id="16"/>
                  <w:r w:rsidDel="00000000" w:rsidR="00000000" w:rsidRPr="00000000">
                    <w:rPr>
                      <w:rFonts w:ascii="Times New Roman" w:cs="Times New Roman" w:eastAsia="Times New Roman" w:hAnsi="Times New Roman"/>
                      <w:b w:val="1"/>
                      <w:bCs w:val="1"/>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8">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Caracteristica substanței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9">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Formula chimică</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A">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B">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Substanță gazoasă este mai grea decât aerul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C">
                  <w:pPr>
                    <w:spacing w:after="0" w:lineRule="auto"/>
                    <w:jc w:val="center"/>
                    <w:rPr>
                      <w:rFonts w:ascii="Times New Roman" w:cs="Times New Roman" w:eastAsia="Times New Roman" w:hAnsi="Times New Roman"/>
                      <w:sz w:val="24"/>
                      <w:szCs w:val="24"/>
                      <w:highlight w:val="yellow"/>
                      <w:vertAlign w:val="subscript"/>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D">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Substanță reprezintă 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pulbere galbenă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F">
                  <w:pPr>
                    <w:spacing w:after="0" w:lineRule="auto"/>
                    <w:jc w:val="center"/>
                    <w:rPr>
                      <w:rFonts w:ascii="Times New Roman" w:cs="Times New Roman" w:eastAsia="Times New Roman" w:hAnsi="Times New Roman"/>
                      <w:sz w:val="24"/>
                      <w:szCs w:val="24"/>
                      <w:highlight w:val="yellow"/>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0">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1">
                  <w:pPr>
                    <w:spacing w:after="0" w:lineRule="auto"/>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Substanță care se utilizează la fabricarea chibriturilor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2">
                  <w:pPr>
                    <w:spacing w:after="0" w:lineRule="auto"/>
                    <w:jc w:val="center"/>
                    <w:rPr>
                      <w:rFonts w:ascii="Times New Roman" w:cs="Times New Roman" w:eastAsia="Times New Roman" w:hAnsi="Times New Roman"/>
                      <w:sz w:val="24"/>
                      <w:szCs w:val="24"/>
                      <w:highlight w:val="yellow"/>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3">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4">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Are caracter acid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5">
                  <w:pPr>
                    <w:spacing w:after="0" w:lineRule="auto"/>
                    <w:jc w:val="center"/>
                    <w:rPr>
                      <w:rFonts w:ascii="Times New Roman" w:cs="Times New Roman" w:eastAsia="Times New Roman" w:hAnsi="Times New Roman"/>
                      <w:sz w:val="24"/>
                      <w:szCs w:val="24"/>
                      <w:highlight w:val="yellow"/>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6">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un component vital al aerului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8">
                  <w:pPr>
                    <w:spacing w:after="0" w:lineRule="auto"/>
                    <w:jc w:val="center"/>
                    <w:rPr>
                      <w:rFonts w:ascii="Times New Roman" w:cs="Times New Roman" w:eastAsia="Times New Roman" w:hAnsi="Times New Roman"/>
                      <w:sz w:val="24"/>
                      <w:szCs w:val="24"/>
                      <w:highlight w:val="yellow"/>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9">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A">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Este componentul principal al gazului natural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B">
                  <w:pPr>
                    <w:spacing w:after="0" w:lineRule="auto"/>
                    <w:jc w:val="center"/>
                    <w:rPr>
                      <w:rFonts w:ascii="Times New Roman" w:cs="Times New Roman" w:eastAsia="Times New Roman" w:hAnsi="Times New Roman"/>
                      <w:sz w:val="24"/>
                      <w:szCs w:val="24"/>
                      <w:highlight w:val="yellow"/>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C">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Gaz toxic cu miros înțepător</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4"/>
                      <w:szCs w:val="24"/>
                      <w:rtl w:val="0"/>
                    </w:rPr>
                    <w:t xml:space="preserve">caracteristic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E">
                  <w:pPr>
                    <w:spacing w:after="0" w:lineRule="auto"/>
                    <w:jc w:val="center"/>
                    <w:rPr>
                      <w:rFonts w:ascii="Times New Roman" w:cs="Times New Roman" w:eastAsia="Times New Roman" w:hAnsi="Times New Roman"/>
                      <w:sz w:val="24"/>
                      <w:szCs w:val="24"/>
                      <w:highlight w:val="yellow"/>
                      <w:vertAlign w:val="subscript"/>
                    </w:rPr>
                  </w:pPr>
                  <w:r w:rsidDel="00000000" w:rsidR="00000000" w:rsidRPr="00000000">
                    <w:rPr>
                      <w:rtl w:val="0"/>
                    </w:rPr>
                  </w:r>
                </w:p>
              </w:tc>
            </w:tr>
          </w:tbl>
          <w:p w:rsidR="00000000" w:rsidDel="00000000" w:rsidP="00000000" w:rsidRDefault="00000000" w:rsidRPr="00000000" w14:paraId="000002EF">
            <w:pPr>
              <w:pBdr>
                <w:top w:space="0" w:sz="0" w:val="nil"/>
                <w:left w:space="0" w:sz="0" w:val="nil"/>
                <w:bottom w:space="0" w:sz="0" w:val="nil"/>
                <w:right w:space="0" w:sz="0" w:val="nil"/>
                <w:between w:space="0" w:sz="0" w:val="nil"/>
              </w:pBdr>
              <w:spacing w:after="0" w:lineRule="auto"/>
              <w:ind w:left="176" w:hanging="176"/>
              <w:rPr>
                <w:rFonts w:ascii="Times New Roman" w:cs="Times New Roman" w:eastAsia="Times New Roman" w:hAnsi="Times New Roman"/>
                <w:color w:val="000000"/>
              </w:rPr>
            </w:pPr>
            <w:r w:rsidDel="00000000" w:rsidR="00000000" w:rsidRPr="00000000">
              <w:rPr>
                <w:rtl w:val="0"/>
              </w:rPr>
            </w:r>
          </w:p>
        </w:tc>
      </w:tr>
      <w:tr>
        <w:trPr>
          <w:cantSplit w:val="0"/>
          <w:trHeight w:val="2643" w:hRule="atLeast"/>
          <w:tblHeader w:val="0"/>
        </w:trPr>
        <w:tc>
          <w:tcPr/>
          <w:p w:rsidR="00000000" w:rsidDel="00000000" w:rsidP="00000000" w:rsidRDefault="00000000" w:rsidRPr="00000000" w14:paraId="000002F0">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b w:val="1"/>
                <w:bCs w:val="1"/>
                <w:color w:val="85200c"/>
                <w:rtl w:val="0"/>
              </w:rPr>
              <w:t xml:space="preserve">2</w:t>
            </w:r>
            <w:r w:rsidDel="00000000" w:rsidR="00000000" w:rsidRPr="00000000">
              <w:rPr>
                <w:rFonts w:ascii="Times New Roman" w:cs="Times New Roman" w:eastAsia="Times New Roman" w:hAnsi="Times New Roman"/>
                <w:color w:val="85200c"/>
                <w:rtl w:val="0"/>
              </w:rPr>
              <w:t xml:space="preserve">.</w:t>
            </w:r>
            <w:r w:rsidDel="00000000" w:rsidR="00000000" w:rsidRPr="00000000">
              <w:rPr>
                <w:rFonts w:ascii="Times New Roman" w:cs="Times New Roman" w:eastAsia="Times New Roman" w:hAnsi="Times New Roman"/>
                <w:b w:val="1"/>
                <w:bCs w:val="1"/>
                <w:color w:val="85200c"/>
                <w:rtl w:val="0"/>
              </w:rPr>
              <w:t xml:space="preserve"> </w:t>
            </w:r>
            <w:r w:rsidDel="00000000" w:rsidR="00000000" w:rsidRPr="00000000">
              <w:rPr>
                <w:rFonts w:ascii="Times New Roman" w:cs="Times New Roman" w:eastAsia="Times New Roman" w:hAnsi="Times New Roman"/>
                <w:color w:val="85200c"/>
                <w:rtl w:val="0"/>
              </w:rPr>
              <w:t xml:space="preserve">Răspuns corect / Soluție</w:t>
            </w:r>
          </w:p>
          <w:p w:rsidR="00000000" w:rsidDel="00000000" w:rsidP="00000000" w:rsidRDefault="00000000" w:rsidRPr="00000000" w14:paraId="000002F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2">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F3">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tbl>
            <w:tblPr>
              <w:tblStyle w:val="Table41"/>
              <w:tblW w:w="24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6"/>
              <w:gridCol w:w="2003"/>
              <w:tblGridChange w:id="0">
                <w:tblGrid>
                  <w:gridCol w:w="436"/>
                  <w:gridCol w:w="200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4">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5">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Formula chimică</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6">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7">
                  <w:pPr>
                    <w:spacing w:after="0" w:line="240" w:lineRule="auto"/>
                    <w:jc w:val="center"/>
                    <w:rPr>
                      <w:rFonts w:ascii="Times New Roman" w:cs="Times New Roman" w:eastAsia="Times New Roman" w:hAnsi="Times New Roman"/>
                      <w:b w:val="1"/>
                      <w:bCs w:val="1"/>
                      <w:sz w:val="24"/>
                      <w:szCs w:val="24"/>
                      <w:vertAlign w:val="subscript"/>
                    </w:rPr>
                  </w:pP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8">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9">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A">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SiO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C">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E">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О</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CH</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NH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tl w:val="0"/>
                    </w:rPr>
                  </w:r>
                </w:p>
              </w:tc>
            </w:tr>
          </w:tbl>
          <w:p w:rsidR="00000000" w:rsidDel="00000000" w:rsidP="00000000" w:rsidRDefault="00000000" w:rsidRPr="00000000" w14:paraId="00000304">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834" w:hRule="atLeast"/>
          <w:tblHeader w:val="0"/>
        </w:trPr>
        <w:tc>
          <w:tcPr/>
          <w:p w:rsidR="00000000" w:rsidDel="00000000" w:rsidP="00000000" w:rsidRDefault="00000000" w:rsidRPr="00000000" w14:paraId="00000305">
            <w:pPr>
              <w:spacing w:after="0" w:line="240"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306">
            <w:pPr>
              <w:spacing w:after="0" w:line="240" w:lineRule="auto"/>
              <w:rPr>
                <w:rFonts w:ascii="Times New Roman" w:cs="Times New Roman" w:eastAsia="Times New Roman" w:hAnsi="Times New Roman"/>
                <w:b w:val="1"/>
                <w:bCs w:val="1"/>
                <w:color w:val="1155cc"/>
                <w:sz w:val="24"/>
                <w:szCs w:val="24"/>
              </w:rPr>
            </w:pPr>
            <w:r w:rsidDel="00000000" w:rsidR="00000000" w:rsidRPr="00000000">
              <w:rPr>
                <w:rFonts w:ascii="Times New Roman" w:cs="Times New Roman" w:eastAsia="Times New Roman" w:hAnsi="Times New Roman"/>
                <w:sz w:val="24"/>
                <w:szCs w:val="24"/>
                <w:rtl w:val="0"/>
              </w:rPr>
              <w:t xml:space="preserve">Pentru completarea corectă a spațiilor libere din tabel </w:t>
            </w:r>
            <w:r w:rsidDel="00000000" w:rsidR="00000000" w:rsidRPr="00000000">
              <w:rPr>
                <w:rFonts w:ascii="Times New Roman" w:cs="Times New Roman" w:eastAsia="Times New Roman" w:hAnsi="Times New Roman"/>
                <w:b w:val="1"/>
                <w:bCs w:val="1"/>
                <w:sz w:val="24"/>
                <w:szCs w:val="24"/>
                <w:rtl w:val="0"/>
              </w:rPr>
              <w:t xml:space="preserve">-1p (1p x 7=7p)</w:t>
            </w:r>
            <w:r w:rsidDel="00000000" w:rsidR="00000000" w:rsidRPr="00000000">
              <w:rPr>
                <w:rtl w:val="0"/>
              </w:rPr>
            </w:r>
          </w:p>
          <w:p w:rsidR="00000000" w:rsidDel="00000000" w:rsidP="00000000" w:rsidRDefault="00000000" w:rsidRPr="00000000" w14:paraId="0000030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*Sarcina presupune mai multe variante de răspuns</w:t>
            </w:r>
            <w:r w:rsidDel="00000000" w:rsidR="00000000" w:rsidRPr="00000000">
              <w:rPr>
                <w:rtl w:val="0"/>
              </w:rPr>
            </w:r>
          </w:p>
        </w:tc>
      </w:tr>
      <w:tr>
        <w:trPr>
          <w:cantSplit w:val="0"/>
          <w:trHeight w:val="237" w:hRule="atLeast"/>
          <w:tblHeader w:val="0"/>
        </w:trPr>
        <w:tc>
          <w:tcPr/>
          <w:p w:rsidR="00000000" w:rsidDel="00000000" w:rsidP="00000000" w:rsidRDefault="00000000" w:rsidRPr="00000000" w14:paraId="00000308">
            <w:pPr>
              <w:spacing w:after="0" w:line="240"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30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7</w:t>
            </w:r>
            <w:r w:rsidDel="00000000" w:rsidR="00000000" w:rsidRPr="00000000">
              <w:rPr>
                <w:rFonts w:ascii="Times New Roman" w:cs="Times New Roman" w:eastAsia="Times New Roman" w:hAnsi="Times New Roman"/>
                <w:sz w:val="24"/>
                <w:szCs w:val="24"/>
                <w:rtl w:val="0"/>
              </w:rPr>
              <w:t xml:space="preserve"> puncte </w:t>
            </w:r>
          </w:p>
        </w:tc>
      </w:tr>
      <w:tr>
        <w:trPr>
          <w:cantSplit w:val="0"/>
          <w:trHeight w:val="313" w:hRule="atLeast"/>
          <w:tblHeader w:val="0"/>
        </w:trPr>
        <w:tc>
          <w:tcPr/>
          <w:p w:rsidR="00000000" w:rsidDel="00000000" w:rsidP="00000000" w:rsidRDefault="00000000" w:rsidRPr="00000000" w14:paraId="0000030A">
            <w:pPr>
              <w:spacing w:after="0" w:line="240"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30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Completare</w:t>
            </w:r>
            <w:r w:rsidDel="00000000" w:rsidR="00000000" w:rsidRPr="00000000">
              <w:rPr>
                <w:rtl w:val="0"/>
              </w:rPr>
            </w:r>
          </w:p>
        </w:tc>
      </w:tr>
      <w:tr>
        <w:trPr>
          <w:cantSplit w:val="0"/>
          <w:trHeight w:val="1702" w:hRule="atLeast"/>
          <w:tblHeader w:val="0"/>
        </w:trPr>
        <w:tc>
          <w:tcPr/>
          <w:p w:rsidR="00000000" w:rsidDel="00000000" w:rsidP="00000000" w:rsidRDefault="00000000" w:rsidRPr="00000000" w14:paraId="0000030C">
            <w:pPr>
              <w:spacing w:after="0" w:line="240"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30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corectitudine și deschidere. </w:t>
            </w:r>
          </w:p>
          <w:p w:rsidR="00000000" w:rsidDel="00000000" w:rsidP="00000000" w:rsidRDefault="00000000" w:rsidRPr="00000000" w14:paraId="0000030E">
            <w:pPr>
              <w:spacing w:after="0" w:line="240" w:lineRule="auto"/>
              <w:rPr>
                <w:sz w:val="24"/>
                <w:szCs w:val="24"/>
              </w:rPr>
            </w:pPr>
            <w:r w:rsidDel="00000000" w:rsidR="00000000" w:rsidRPr="00000000">
              <w:rPr>
                <w:rFonts w:ascii="Times New Roman" w:cs="Times New Roman" w:eastAsia="Times New Roman" w:hAnsi="Times New Roman"/>
                <w:b w:val="1"/>
                <w:bCs w:val="1"/>
                <w:sz w:val="24"/>
                <w:szCs w:val="24"/>
                <w:rtl w:val="0"/>
              </w:rPr>
              <w:t xml:space="preserve">CS 2.</w:t>
            </w:r>
            <w:r w:rsidDel="00000000" w:rsidR="00000000" w:rsidRPr="00000000">
              <w:rPr>
                <w:rFonts w:ascii="Times New Roman" w:cs="Times New Roman" w:eastAsia="Times New Roman" w:hAnsi="Times New Roman"/>
                <w:sz w:val="24"/>
                <w:szCs w:val="24"/>
                <w:rtl w:val="0"/>
              </w:rPr>
              <w:t xml:space="preserve"> Caracterizarea substanțelor și proceselor chimice, manifestând curiozitate și creativitate.</w:t>
            </w:r>
            <w:r w:rsidDel="00000000" w:rsidR="00000000" w:rsidRPr="00000000">
              <w:rPr>
                <w:sz w:val="24"/>
                <w:szCs w:val="24"/>
                <w:rtl w:val="0"/>
              </w:rPr>
              <w:t xml:space="preserve"> </w:t>
            </w:r>
          </w:p>
          <w:p w:rsidR="00000000" w:rsidDel="00000000" w:rsidP="00000000" w:rsidRDefault="00000000" w:rsidRPr="00000000" w14:paraId="0000030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5.</w:t>
            </w:r>
            <w:r w:rsidDel="00000000" w:rsidR="00000000" w:rsidRPr="00000000">
              <w:rPr>
                <w:rFonts w:ascii="Times New Roman" w:cs="Times New Roman" w:eastAsia="Times New Roman" w:hAnsi="Times New Roman"/>
                <w:sz w:val="24"/>
                <w:szCs w:val="24"/>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0310">
            <w:pPr>
              <w:spacing w:after="0" w:line="240"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31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4.1.</w:t>
            </w:r>
            <w:r w:rsidDel="00000000" w:rsidR="00000000" w:rsidRPr="00000000">
              <w:rPr>
                <w:rFonts w:ascii="Times New Roman" w:cs="Times New Roman" w:eastAsia="Times New Roman" w:hAnsi="Times New Roman"/>
                <w:sz w:val="24"/>
                <w:szCs w:val="24"/>
                <w:rtl w:val="0"/>
              </w:rPr>
              <w:t xml:space="preserve"> Caracterizarea și compararea conform algoritmului a elemen telor chimice, a substanțelor simple nemetale, ai compușilor lor cu importanță practică. </w:t>
            </w:r>
          </w:p>
        </w:tc>
      </w:tr>
      <w:tr>
        <w:trPr>
          <w:cantSplit w:val="0"/>
          <w:trHeight w:val="580" w:hRule="atLeast"/>
          <w:tblHeader w:val="0"/>
        </w:trPr>
        <w:tc>
          <w:tcPr/>
          <w:p w:rsidR="00000000" w:rsidDel="00000000" w:rsidP="00000000" w:rsidRDefault="00000000" w:rsidRPr="00000000" w14:paraId="00000312">
            <w:pPr>
              <w:spacing w:after="0" w:line="24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313">
            <w:pPr>
              <w:spacing w:after="0" w:line="24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 </w:t>
            </w:r>
            <w:r w:rsidDel="00000000" w:rsidR="00000000" w:rsidRPr="00000000">
              <w:rPr>
                <w:rtl w:val="0"/>
              </w:rPr>
            </w:r>
          </w:p>
        </w:tc>
      </w:tr>
    </w:tbl>
    <w:p w:rsidR="00000000" w:rsidDel="00000000" w:rsidP="00000000" w:rsidRDefault="00000000" w:rsidRPr="00000000" w14:paraId="00000314">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42"/>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315">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316">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317">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318">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19">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16 </w:t>
      </w:r>
      <w:r w:rsidDel="00000000" w:rsidR="00000000" w:rsidRPr="00000000">
        <w:rPr>
          <w:rFonts w:ascii="Times New Roman" w:cs="Times New Roman" w:eastAsia="Times New Roman" w:hAnsi="Times New Roman"/>
          <w:b w:val="1"/>
          <w:bCs w:val="1"/>
          <w:sz w:val="24"/>
          <w:szCs w:val="24"/>
          <w:u w:val="single"/>
          <w:rtl w:val="0"/>
        </w:rPr>
        <w:t xml:space="preserve">« Metalele și compușii lor»</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profil umanistic)</w:t>
      </w:r>
      <w:r w:rsidDel="00000000" w:rsidR="00000000" w:rsidRPr="00000000">
        <w:rPr>
          <w:rtl w:val="0"/>
        </w:rPr>
      </w:r>
    </w:p>
    <w:tbl>
      <w:tblPr>
        <w:tblStyle w:val="Table43"/>
        <w:tblW w:w="11199.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5"/>
        <w:gridCol w:w="9214"/>
        <w:tblGridChange w:id="0">
          <w:tblGrid>
            <w:gridCol w:w="1985"/>
            <w:gridCol w:w="9214"/>
          </w:tblGrid>
        </w:tblGridChange>
      </w:tblGrid>
      <w:tr>
        <w:trPr>
          <w:cantSplit w:val="0"/>
          <w:trHeight w:val="857" w:hRule="atLeast"/>
          <w:tblHeader w:val="0"/>
        </w:trPr>
        <w:tc>
          <w:tcPr/>
          <w:p w:rsidR="00000000" w:rsidDel="00000000" w:rsidP="00000000" w:rsidRDefault="00000000" w:rsidRPr="00000000" w14:paraId="0000031A">
            <w:pPr>
              <w:rPr>
                <w:color w:val="85200c"/>
              </w:rPr>
            </w:pPr>
            <w:r w:rsidDel="00000000" w:rsidR="00000000" w:rsidRPr="00000000">
              <w:rPr>
                <w:rFonts w:ascii="Times New Roman" w:cs="Times New Roman" w:eastAsia="Times New Roman" w:hAnsi="Times New Roman"/>
                <w:color w:val="85200c"/>
                <w:rtl w:val="0"/>
              </w:rPr>
              <w:t xml:space="preserve">1. Conținutul itemului</w:t>
            </w:r>
            <w:r w:rsidDel="00000000" w:rsidR="00000000" w:rsidRPr="00000000">
              <w:rPr>
                <w:rtl w:val="0"/>
              </w:rPr>
            </w:r>
          </w:p>
          <w:p w:rsidR="00000000" w:rsidDel="00000000" w:rsidP="00000000" w:rsidRDefault="00000000" w:rsidRPr="00000000" w14:paraId="0000031B">
            <w:pPr>
              <w:rPr>
                <w:rFonts w:ascii="Times New Roman" w:cs="Times New Roman" w:eastAsia="Times New Roman" w:hAnsi="Times New Roman"/>
                <w:color w:val="85200c"/>
              </w:rPr>
            </w:pPr>
            <w:r w:rsidDel="00000000" w:rsidR="00000000" w:rsidRPr="00000000">
              <w:rPr>
                <w:rtl w:val="0"/>
              </w:rPr>
            </w:r>
          </w:p>
          <w:p w:rsidR="00000000" w:rsidDel="00000000" w:rsidP="00000000" w:rsidRDefault="00000000" w:rsidRPr="00000000" w14:paraId="0000031C">
            <w:pPr>
              <w:rPr>
                <w:rFonts w:ascii="Times New Roman" w:cs="Times New Roman" w:eastAsia="Times New Roman" w:hAnsi="Times New Roman"/>
                <w:color w:val="85200c"/>
              </w:rPr>
            </w:pPr>
            <w:r w:rsidDel="00000000" w:rsidR="00000000" w:rsidRPr="00000000">
              <w:rPr>
                <w:rtl w:val="0"/>
              </w:rPr>
            </w:r>
          </w:p>
          <w:p w:rsidR="00000000" w:rsidDel="00000000" w:rsidP="00000000" w:rsidRDefault="00000000" w:rsidRPr="00000000" w14:paraId="0000031D">
            <w:pPr>
              <w:rPr>
                <w:rFonts w:ascii="Times New Roman" w:cs="Times New Roman" w:eastAsia="Times New Roman" w:hAnsi="Times New Roman"/>
                <w:color w:val="85200c"/>
              </w:rPr>
            </w:pPr>
            <w:r w:rsidDel="00000000" w:rsidR="00000000" w:rsidRPr="00000000">
              <w:rPr>
                <w:rtl w:val="0"/>
              </w:rPr>
            </w:r>
          </w:p>
          <w:p w:rsidR="00000000" w:rsidDel="00000000" w:rsidP="00000000" w:rsidRDefault="00000000" w:rsidRPr="00000000" w14:paraId="0000031E">
            <w:pPr>
              <w:rPr>
                <w:rFonts w:ascii="Times New Roman" w:cs="Times New Roman" w:eastAsia="Times New Roman" w:hAnsi="Times New Roman"/>
                <w:color w:val="85200c"/>
              </w:rPr>
            </w:pPr>
            <w:r w:rsidDel="00000000" w:rsidR="00000000" w:rsidRPr="00000000">
              <w:rPr>
                <w:rtl w:val="0"/>
              </w:rPr>
            </w:r>
          </w:p>
          <w:p w:rsidR="00000000" w:rsidDel="00000000" w:rsidP="00000000" w:rsidRDefault="00000000" w:rsidRPr="00000000" w14:paraId="0000031F">
            <w:pPr>
              <w:rPr>
                <w:rFonts w:ascii="Times New Roman" w:cs="Times New Roman" w:eastAsia="Times New Roman" w:hAnsi="Times New Roman"/>
                <w:color w:val="85200c"/>
              </w:rPr>
            </w:pPr>
            <w:r w:rsidDel="00000000" w:rsidR="00000000" w:rsidRPr="00000000">
              <w:rPr>
                <w:rtl w:val="0"/>
              </w:rPr>
            </w:r>
          </w:p>
          <w:p w:rsidR="00000000" w:rsidDel="00000000" w:rsidP="00000000" w:rsidRDefault="00000000" w:rsidRPr="00000000" w14:paraId="00000320">
            <w:pPr>
              <w:rPr>
                <w:rFonts w:ascii="Times New Roman" w:cs="Times New Roman" w:eastAsia="Times New Roman" w:hAnsi="Times New Roman"/>
                <w:color w:val="85200c"/>
              </w:rPr>
            </w:pPr>
            <w:r w:rsidDel="00000000" w:rsidR="00000000" w:rsidRPr="00000000">
              <w:rPr>
                <w:rtl w:val="0"/>
              </w:rPr>
            </w:r>
          </w:p>
        </w:tc>
        <w:tc>
          <w:tcPr/>
          <w:p w:rsidR="00000000" w:rsidDel="00000000" w:rsidP="00000000" w:rsidRDefault="00000000" w:rsidRPr="00000000" w14:paraId="00000321">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Încercuiește litera </w:t>
            </w:r>
            <w:r w:rsidDel="00000000" w:rsidR="00000000" w:rsidRPr="00000000">
              <w:rPr>
                <w:rFonts w:ascii="Times New Roman" w:cs="Times New Roman" w:eastAsia="Times New Roman" w:hAnsi="Times New Roman"/>
                <w:b w:val="1"/>
                <w:bCs w:val="1"/>
                <w:color w:val="000000"/>
                <w:sz w:val="24"/>
                <w:szCs w:val="24"/>
                <w:rtl w:val="0"/>
              </w:rPr>
              <w:t xml:space="preserve">А,</w:t>
            </w:r>
            <w:r w:rsidDel="00000000" w:rsidR="00000000" w:rsidRPr="00000000">
              <w:rPr>
                <w:rFonts w:ascii="Times New Roman" w:cs="Times New Roman" w:eastAsia="Times New Roman" w:hAnsi="Times New Roman"/>
                <w:color w:val="000000"/>
                <w:sz w:val="24"/>
                <w:szCs w:val="24"/>
                <w:rtl w:val="0"/>
              </w:rPr>
              <w:t xml:space="preserve"> dacă afirmația </w:t>
            </w:r>
            <w:r w:rsidDel="00000000" w:rsidR="00000000" w:rsidRPr="00000000">
              <w:rPr>
                <w:rFonts w:ascii="Times New Roman" w:cs="Times New Roman" w:eastAsia="Times New Roman" w:hAnsi="Times New Roman"/>
                <w:b w:val="1"/>
                <w:bCs w:val="1"/>
                <w:i w:val="1"/>
                <w:iCs w:val="1"/>
                <w:color w:val="000000"/>
                <w:sz w:val="24"/>
                <w:szCs w:val="24"/>
                <w:rtl w:val="0"/>
              </w:rPr>
              <w:t xml:space="preserve">este adevărată</w:t>
            </w:r>
            <w:r w:rsidDel="00000000" w:rsidR="00000000" w:rsidRPr="00000000">
              <w:rPr>
                <w:rFonts w:ascii="Times New Roman" w:cs="Times New Roman" w:eastAsia="Times New Roman" w:hAnsi="Times New Roman"/>
                <w:color w:val="000000"/>
                <w:sz w:val="24"/>
                <w:szCs w:val="24"/>
                <w:rtl w:val="0"/>
              </w:rPr>
              <w:t xml:space="preserve">, și litera </w:t>
            </w:r>
            <w:r w:rsidDel="00000000" w:rsidR="00000000" w:rsidRPr="00000000">
              <w:rPr>
                <w:rFonts w:ascii="Times New Roman" w:cs="Times New Roman" w:eastAsia="Times New Roman" w:hAnsi="Times New Roman"/>
                <w:b w:val="1"/>
                <w:bCs w:val="1"/>
                <w:color w:val="000000"/>
                <w:sz w:val="24"/>
                <w:szCs w:val="24"/>
                <w:rtl w:val="0"/>
              </w:rPr>
              <w:t xml:space="preserve">F</w:t>
            </w:r>
            <w:r w:rsidDel="00000000" w:rsidR="00000000" w:rsidRPr="00000000">
              <w:rPr>
                <w:rFonts w:ascii="Times New Roman" w:cs="Times New Roman" w:eastAsia="Times New Roman" w:hAnsi="Times New Roman"/>
                <w:color w:val="000000"/>
                <w:sz w:val="24"/>
                <w:szCs w:val="24"/>
                <w:rtl w:val="0"/>
              </w:rPr>
              <w:t xml:space="preserve"> dacă afirmația </w:t>
            </w:r>
            <w:r w:rsidDel="00000000" w:rsidR="00000000" w:rsidRPr="00000000">
              <w:rPr>
                <w:rFonts w:ascii="Times New Roman" w:cs="Times New Roman" w:eastAsia="Times New Roman" w:hAnsi="Times New Roman"/>
                <w:b w:val="1"/>
                <w:bCs w:val="1"/>
                <w:i w:val="1"/>
                <w:iCs w:val="1"/>
                <w:color w:val="000000"/>
                <w:sz w:val="24"/>
                <w:szCs w:val="24"/>
                <w:rtl w:val="0"/>
              </w:rPr>
              <w:t xml:space="preserve">este falsă</w:t>
            </w:r>
            <w:r w:rsidDel="00000000" w:rsidR="00000000" w:rsidRPr="00000000">
              <w:rPr>
                <w:rFonts w:ascii="Times New Roman" w:cs="Times New Roman" w:eastAsia="Times New Roman" w:hAnsi="Times New Roman"/>
                <w:color w:val="000000"/>
                <w:sz w:val="24"/>
                <w:szCs w:val="24"/>
                <w:rtl w:val="0"/>
              </w:rPr>
              <w:t xml:space="preserve">:</w:t>
            </w:r>
          </w:p>
          <w:tbl>
            <w:tblPr>
              <w:tblStyle w:val="Table44"/>
              <w:tblW w:w="895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7"/>
              <w:gridCol w:w="377"/>
              <w:gridCol w:w="403"/>
              <w:gridCol w:w="7802"/>
              <w:tblGridChange w:id="0">
                <w:tblGrid>
                  <w:gridCol w:w="377"/>
                  <w:gridCol w:w="377"/>
                  <w:gridCol w:w="403"/>
                  <w:gridCol w:w="7802"/>
                </w:tblGrid>
              </w:tblGridChange>
            </w:tblGrid>
            <w:tr>
              <w:trPr>
                <w:cantSplit w:val="0"/>
                <w:tblHeader w:val="0"/>
              </w:trPr>
              <w:tc>
                <w:tcPr>
                  <w:vAlign w:val="center"/>
                </w:tcPr>
                <w:p w:rsidR="00000000" w:rsidDel="00000000" w:rsidP="00000000" w:rsidRDefault="00000000" w:rsidRPr="00000000" w14:paraId="00000322">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w:t>
                  </w:r>
                </w:p>
              </w:tc>
              <w:tc>
                <w:tcPr>
                  <w:shd w:fill="auto" w:val="clear"/>
                  <w:vAlign w:val="center"/>
                </w:tcPr>
                <w:p w:rsidR="00000000" w:rsidDel="00000000" w:rsidP="00000000" w:rsidRDefault="00000000" w:rsidRPr="00000000" w14:paraId="00000323">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324">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325">
                  <w:pPr>
                    <w:pBdr>
                      <w:top w:space="0" w:sz="0" w:val="nil"/>
                      <w:left w:space="0" w:sz="0" w:val="nil"/>
                      <w:bottom w:space="0" w:sz="0" w:val="nil"/>
                      <w:right w:space="0" w:sz="0" w:val="nil"/>
                      <w:between w:space="0" w:sz="0" w:val="nil"/>
                    </w:pBdr>
                    <w:spacing w:after="120" w:lineRule="auto"/>
                    <w:ind w:right="-156"/>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Numărul de electroni de pe ultimul strat al majorității metalelor este de la 1 la 3</w:t>
                  </w:r>
                </w:p>
              </w:tc>
            </w:tr>
            <w:tr>
              <w:trPr>
                <w:cantSplit w:val="0"/>
                <w:tblHeader w:val="0"/>
              </w:trPr>
              <w:tc>
                <w:tcPr>
                  <w:shd w:fill="auto" w:val="clear"/>
                  <w:vAlign w:val="center"/>
                </w:tcPr>
                <w:p w:rsidR="00000000" w:rsidDel="00000000" w:rsidP="00000000" w:rsidRDefault="00000000" w:rsidRPr="00000000" w14:paraId="00000326">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w:t>
                  </w:r>
                </w:p>
              </w:tc>
              <w:tc>
                <w:tcPr>
                  <w:shd w:fill="auto" w:val="clear"/>
                  <w:vAlign w:val="center"/>
                </w:tcPr>
                <w:p w:rsidR="00000000" w:rsidDel="00000000" w:rsidP="00000000" w:rsidRDefault="00000000" w:rsidRPr="00000000" w14:paraId="00000327">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328">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bookmarkStart w:colFirst="0" w:colLast="0" w:name="ahu7da56zg7c" w:id="17"/>
                <w:bookmarkEnd w:id="17"/>
                <w:bookmarkStart w:colFirst="0" w:colLast="0" w:name="vs145la56iu0" w:id="18"/>
                <w:bookmarkEnd w:id="18"/>
                <w:p w:rsidR="00000000" w:rsidDel="00000000" w:rsidP="00000000" w:rsidRDefault="00000000" w:rsidRPr="00000000" w14:paraId="00000329">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Metalele din grupa I , subgrupa principală se numesc metale alcaline </w:t>
                  </w:r>
                </w:p>
              </w:tc>
            </w:tr>
            <w:tr>
              <w:trPr>
                <w:cantSplit w:val="0"/>
                <w:tblHeader w:val="0"/>
              </w:trPr>
              <w:tc>
                <w:tcPr>
                  <w:shd w:fill="auto" w:val="clear"/>
                  <w:vAlign w:val="center"/>
                </w:tcPr>
                <w:p w:rsidR="00000000" w:rsidDel="00000000" w:rsidP="00000000" w:rsidRDefault="00000000" w:rsidRPr="00000000" w14:paraId="0000032A">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w:t>
                  </w:r>
                </w:p>
              </w:tc>
              <w:tc>
                <w:tcPr>
                  <w:shd w:fill="auto" w:val="clear"/>
                  <w:vAlign w:val="center"/>
                </w:tcPr>
                <w:p w:rsidR="00000000" w:rsidDel="00000000" w:rsidP="00000000" w:rsidRDefault="00000000" w:rsidRPr="00000000" w14:paraId="0000032B">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32C">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32D">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Sodiul este un metal mai activ decât magneziul.</w:t>
                  </w:r>
                </w:p>
              </w:tc>
            </w:tr>
            <w:tr>
              <w:trPr>
                <w:cantSplit w:val="0"/>
                <w:tblHeader w:val="0"/>
              </w:trPr>
              <w:tc>
                <w:tcPr>
                  <w:shd w:fill="auto" w:val="clear"/>
                  <w:vAlign w:val="center"/>
                </w:tcPr>
                <w:p w:rsidR="00000000" w:rsidDel="00000000" w:rsidP="00000000" w:rsidRDefault="00000000" w:rsidRPr="00000000" w14:paraId="0000032E">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4</w:t>
                  </w:r>
                </w:p>
              </w:tc>
              <w:tc>
                <w:tcPr>
                  <w:shd w:fill="auto" w:val="clear"/>
                  <w:vAlign w:val="center"/>
                </w:tcPr>
                <w:p w:rsidR="00000000" w:rsidDel="00000000" w:rsidP="00000000" w:rsidRDefault="00000000" w:rsidRPr="00000000" w14:paraId="0000032F">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330">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331">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Aluminiul este un metal amfoter.</w:t>
                  </w:r>
                </w:p>
              </w:tc>
            </w:tr>
            <w:tr>
              <w:trPr>
                <w:cantSplit w:val="0"/>
                <w:tblHeader w:val="0"/>
              </w:trPr>
              <w:tc>
                <w:tcPr>
                  <w:shd w:fill="auto" w:val="clear"/>
                  <w:vAlign w:val="center"/>
                </w:tcPr>
                <w:p w:rsidR="00000000" w:rsidDel="00000000" w:rsidP="00000000" w:rsidRDefault="00000000" w:rsidRPr="00000000" w14:paraId="00000332">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5</w:t>
                  </w:r>
                </w:p>
              </w:tc>
              <w:tc>
                <w:tcPr>
                  <w:shd w:fill="auto" w:val="clear"/>
                  <w:vAlign w:val="center"/>
                </w:tcPr>
                <w:p w:rsidR="00000000" w:rsidDel="00000000" w:rsidP="00000000" w:rsidRDefault="00000000" w:rsidRPr="00000000" w14:paraId="00000333">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334">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335">
                  <w:pPr>
                    <w:pBdr>
                      <w:top w:space="0" w:sz="0" w:val="nil"/>
                      <w:left w:space="0" w:sz="0" w:val="nil"/>
                      <w:bottom w:space="0" w:sz="0" w:val="nil"/>
                      <w:right w:space="0" w:sz="0" w:val="nil"/>
                      <w:between w:space="0" w:sz="0" w:val="nil"/>
                    </w:pBdr>
                    <w:spacing w:after="120" w:lineRule="auto"/>
                    <w:ind w:right="-156"/>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În perioade, odată cu creșterea numărului atomic, proprietățile metalice cresc.</w:t>
                  </w:r>
                </w:p>
              </w:tc>
            </w:tr>
            <w:tr>
              <w:trPr>
                <w:cantSplit w:val="0"/>
                <w:tblHeader w:val="0"/>
              </w:trPr>
              <w:tc>
                <w:tcPr>
                  <w:shd w:fill="auto" w:val="clear"/>
                  <w:vAlign w:val="center"/>
                </w:tcPr>
                <w:p w:rsidR="00000000" w:rsidDel="00000000" w:rsidP="00000000" w:rsidRDefault="00000000" w:rsidRPr="00000000" w14:paraId="00000336">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6</w:t>
                  </w:r>
                </w:p>
              </w:tc>
              <w:tc>
                <w:tcPr>
                  <w:shd w:fill="auto" w:val="clear"/>
                  <w:vAlign w:val="center"/>
                </w:tcPr>
                <w:p w:rsidR="00000000" w:rsidDel="00000000" w:rsidP="00000000" w:rsidRDefault="00000000" w:rsidRPr="00000000" w14:paraId="00000337">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338">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339">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Fonta este un aliaj de fier mai rezistent decât oțelul.</w:t>
                  </w:r>
                </w:p>
              </w:tc>
            </w:tr>
            <w:tr>
              <w:trPr>
                <w:cantSplit w:val="0"/>
                <w:trHeight w:val="131" w:hRule="atLeast"/>
                <w:tblHeader w:val="0"/>
              </w:trPr>
              <w:tc>
                <w:tcPr>
                  <w:shd w:fill="auto" w:val="clear"/>
                  <w:vAlign w:val="center"/>
                </w:tcPr>
                <w:p w:rsidR="00000000" w:rsidDel="00000000" w:rsidP="00000000" w:rsidRDefault="00000000" w:rsidRPr="00000000" w14:paraId="0000033A">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7</w:t>
                  </w:r>
                </w:p>
              </w:tc>
              <w:tc>
                <w:tcPr>
                  <w:shd w:fill="auto" w:val="clear"/>
                  <w:vAlign w:val="center"/>
                </w:tcPr>
                <w:p w:rsidR="00000000" w:rsidDel="00000000" w:rsidP="00000000" w:rsidRDefault="00000000" w:rsidRPr="00000000" w14:paraId="0000033B">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p>
              </w:tc>
              <w:tc>
                <w:tcPr>
                  <w:shd w:fill="auto" w:val="clear"/>
                  <w:vAlign w:val="center"/>
                </w:tcPr>
                <w:p w:rsidR="00000000" w:rsidDel="00000000" w:rsidP="00000000" w:rsidRDefault="00000000" w:rsidRPr="00000000" w14:paraId="0000033C">
                  <w:pPr>
                    <w:pBdr>
                      <w:top w:space="0" w:sz="0" w:val="nil"/>
                      <w:left w:space="0" w:sz="0" w:val="nil"/>
                      <w:bottom w:space="0" w:sz="0" w:val="nil"/>
                      <w:right w:space="0" w:sz="0" w:val="nil"/>
                      <w:between w:space="0" w:sz="0" w:val="nil"/>
                    </w:pBdr>
                    <w:spacing w:after="12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w:t>
                  </w:r>
                </w:p>
              </w:tc>
              <w:tc>
                <w:tcPr/>
                <w:p w:rsidR="00000000" w:rsidDel="00000000" w:rsidP="00000000" w:rsidRDefault="00000000" w:rsidRPr="00000000" w14:paraId="0000033D">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CaCO₃ întărește smalțul dentar și realizează curățarea mecanică a dinților.</w:t>
                  </w:r>
                </w:p>
              </w:tc>
            </w:tr>
          </w:tbl>
          <w:p w:rsidR="00000000" w:rsidDel="00000000" w:rsidP="00000000" w:rsidRDefault="00000000" w:rsidRPr="00000000" w14:paraId="0000033E">
            <w:pPr>
              <w:pBdr>
                <w:top w:space="0" w:sz="0" w:val="nil"/>
                <w:left w:space="0" w:sz="0" w:val="nil"/>
                <w:bottom w:space="0" w:sz="0" w:val="nil"/>
                <w:right w:space="0" w:sz="0" w:val="nil"/>
                <w:between w:space="0" w:sz="0" w:val="nil"/>
              </w:pBdr>
              <w:ind w:left="389" w:firstLine="0"/>
              <w:rPr>
                <w:rFonts w:ascii="Times New Roman" w:cs="Times New Roman" w:eastAsia="Times New Roman" w:hAnsi="Times New Roman"/>
                <w:color w:val="000000"/>
              </w:rPr>
            </w:pP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33F">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b w:val="1"/>
                <w:bCs w:val="1"/>
                <w:color w:val="85200c"/>
                <w:rtl w:val="0"/>
              </w:rPr>
              <w:t xml:space="preserve">2</w:t>
            </w:r>
            <w:r w:rsidDel="00000000" w:rsidR="00000000" w:rsidRPr="00000000">
              <w:rPr>
                <w:rFonts w:ascii="Times New Roman" w:cs="Times New Roman" w:eastAsia="Times New Roman" w:hAnsi="Times New Roman"/>
                <w:color w:val="85200c"/>
                <w:rtl w:val="0"/>
              </w:rPr>
              <w:t xml:space="preserve">.</w:t>
            </w:r>
            <w:r w:rsidDel="00000000" w:rsidR="00000000" w:rsidRPr="00000000">
              <w:rPr>
                <w:rFonts w:ascii="Times New Roman" w:cs="Times New Roman" w:eastAsia="Times New Roman" w:hAnsi="Times New Roman"/>
                <w:b w:val="1"/>
                <w:bCs w:val="1"/>
                <w:color w:val="85200c"/>
                <w:rtl w:val="0"/>
              </w:rPr>
              <w:t xml:space="preserve"> </w:t>
            </w:r>
            <w:r w:rsidDel="00000000" w:rsidR="00000000" w:rsidRPr="00000000">
              <w:rPr>
                <w:rFonts w:ascii="Times New Roman" w:cs="Times New Roman" w:eastAsia="Times New Roman" w:hAnsi="Times New Roman"/>
                <w:color w:val="85200c"/>
                <w:rtl w:val="0"/>
              </w:rPr>
              <w:t xml:space="preserve">Răspuns corect / Soluție</w:t>
            </w:r>
          </w:p>
        </w:tc>
        <w:tc>
          <w:tcPr/>
          <w:p w:rsidR="00000000" w:rsidDel="00000000" w:rsidP="00000000" w:rsidRDefault="00000000" w:rsidRPr="00000000" w14:paraId="0000034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 F      2-A      3-F    4-A     5-F      6-F     7-A</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341">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34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fiecare răspuns corect -</w:t>
            </w:r>
            <w:r w:rsidDel="00000000" w:rsidR="00000000" w:rsidRPr="00000000">
              <w:rPr>
                <w:rFonts w:ascii="Times New Roman" w:cs="Times New Roman" w:eastAsia="Times New Roman" w:hAnsi="Times New Roman"/>
                <w:b w:val="1"/>
                <w:bCs w:val="1"/>
                <w:color w:val="000000"/>
                <w:sz w:val="24"/>
                <w:szCs w:val="24"/>
                <w:rtl w:val="0"/>
              </w:rPr>
              <w:t xml:space="preserve">1p (1p x 7=7p)</w:t>
            </w:r>
            <w:r w:rsidDel="00000000" w:rsidR="00000000" w:rsidRPr="00000000">
              <w:rPr>
                <w:rtl w:val="0"/>
              </w:rPr>
            </w:r>
          </w:p>
        </w:tc>
      </w:tr>
      <w:tr>
        <w:trPr>
          <w:cantSplit w:val="0"/>
          <w:trHeight w:val="593" w:hRule="atLeast"/>
          <w:tblHeader w:val="0"/>
        </w:trPr>
        <w:tc>
          <w:tcPr/>
          <w:p w:rsidR="00000000" w:rsidDel="00000000" w:rsidP="00000000" w:rsidRDefault="00000000" w:rsidRPr="00000000" w14:paraId="00000343">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34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7</w:t>
            </w:r>
            <w:r w:rsidDel="00000000" w:rsidR="00000000" w:rsidRPr="00000000">
              <w:rPr>
                <w:rFonts w:ascii="Times New Roman" w:cs="Times New Roman" w:eastAsia="Times New Roman" w:hAnsi="Times New Roman"/>
                <w:color w:val="000000"/>
                <w:sz w:val="24"/>
                <w:szCs w:val="24"/>
                <w:rtl w:val="0"/>
              </w:rPr>
              <w:t xml:space="preserve"> puncte </w:t>
            </w:r>
          </w:p>
        </w:tc>
      </w:tr>
      <w:tr>
        <w:trPr>
          <w:cantSplit w:val="0"/>
          <w:trHeight w:val="417" w:hRule="atLeast"/>
          <w:tblHeader w:val="0"/>
        </w:trPr>
        <w:tc>
          <w:tcPr/>
          <w:p w:rsidR="00000000" w:rsidDel="00000000" w:rsidP="00000000" w:rsidRDefault="00000000" w:rsidRPr="00000000" w14:paraId="00000345">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346">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Adeverăt-Fals</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347">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34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corectitudine și deschidere. </w:t>
            </w:r>
          </w:p>
          <w:p w:rsidR="00000000" w:rsidDel="00000000" w:rsidP="00000000" w:rsidRDefault="00000000" w:rsidRPr="00000000" w14:paraId="00000349">
            <w:pPr>
              <w:rPr/>
            </w:pPr>
            <w:r w:rsidDel="00000000" w:rsidR="00000000" w:rsidRPr="00000000">
              <w:rPr>
                <w:rFonts w:ascii="Times New Roman" w:cs="Times New Roman" w:eastAsia="Times New Roman" w:hAnsi="Times New Roman"/>
                <w:b w:val="1"/>
                <w:bCs w:val="1"/>
                <w:sz w:val="24"/>
                <w:szCs w:val="24"/>
                <w:rtl w:val="0"/>
              </w:rPr>
              <w:t xml:space="preserve">CS 2.</w:t>
            </w:r>
            <w:r w:rsidDel="00000000" w:rsidR="00000000" w:rsidRPr="00000000">
              <w:rPr>
                <w:rFonts w:ascii="Times New Roman" w:cs="Times New Roman" w:eastAsia="Times New Roman" w:hAnsi="Times New Roman"/>
                <w:sz w:val="24"/>
                <w:szCs w:val="24"/>
                <w:rtl w:val="0"/>
              </w:rPr>
              <w:t xml:space="preserve"> Caracterizarea substanțelor și proceselor chimice, manifestând curiozitate și creativitate.</w:t>
            </w:r>
            <w:r w:rsidDel="00000000" w:rsidR="00000000" w:rsidRPr="00000000">
              <w:rPr>
                <w:rtl w:val="0"/>
              </w:rPr>
              <w:t xml:space="preserve">  </w:t>
            </w:r>
          </w:p>
          <w:p w:rsidR="00000000" w:rsidDel="00000000" w:rsidP="00000000" w:rsidRDefault="00000000" w:rsidRPr="00000000" w14:paraId="0000034A">
            <w:pPr>
              <w:rPr>
                <w:rFonts w:ascii="Times New Roman" w:cs="Times New Roman" w:eastAsia="Times New Roman" w:hAnsi="Times New Roman"/>
                <w:sz w:val="24"/>
                <w:szCs w:val="24"/>
              </w:rPr>
            </w:pPr>
            <w:bookmarkStart w:colFirst="0" w:colLast="0" w:name="_mjy681m77zrd" w:id="19"/>
            <w:bookmarkEnd w:id="19"/>
            <w:r w:rsidDel="00000000" w:rsidR="00000000" w:rsidRPr="00000000">
              <w:rPr>
                <w:rFonts w:ascii="Times New Roman" w:cs="Times New Roman" w:eastAsia="Times New Roman" w:hAnsi="Times New Roman"/>
                <w:b w:val="1"/>
                <w:bCs w:val="1"/>
                <w:sz w:val="24"/>
                <w:szCs w:val="24"/>
                <w:rtl w:val="0"/>
              </w:rPr>
              <w:t xml:space="preserve">CS 5.</w:t>
            </w:r>
            <w:r w:rsidDel="00000000" w:rsidR="00000000" w:rsidRPr="00000000">
              <w:rPr>
                <w:rFonts w:ascii="Times New Roman" w:cs="Times New Roman" w:eastAsia="Times New Roman" w:hAnsi="Times New Roman"/>
                <w:sz w:val="24"/>
                <w:szCs w:val="24"/>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034B">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34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5.1.</w:t>
            </w:r>
            <w:r w:rsidDel="00000000" w:rsidR="00000000" w:rsidRPr="00000000">
              <w:rPr>
                <w:rFonts w:ascii="Times New Roman" w:cs="Times New Roman" w:eastAsia="Times New Roman" w:hAnsi="Times New Roman"/>
                <w:color w:val="000000"/>
                <w:sz w:val="24"/>
                <w:szCs w:val="24"/>
                <w:rtl w:val="0"/>
              </w:rPr>
              <w:t xml:space="preserve"> Caracterizarea și compararea conform algoritmului a: elementelor chimice, substanțelor simple metale, ai compușilor lor cu importanță practică.</w:t>
            </w:r>
          </w:p>
        </w:tc>
      </w:tr>
      <w:tr>
        <w:trPr>
          <w:cantSplit w:val="0"/>
          <w:trHeight w:val="580" w:hRule="atLeast"/>
          <w:tblHeader w:val="0"/>
        </w:trPr>
        <w:tc>
          <w:tcPr/>
          <w:p w:rsidR="00000000" w:rsidDel="00000000" w:rsidP="00000000" w:rsidRDefault="00000000" w:rsidRPr="00000000" w14:paraId="0000034D">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34E">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34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4">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45"/>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355">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356">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357">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35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9">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17 </w:t>
      </w:r>
      <w:r w:rsidDel="00000000" w:rsidR="00000000" w:rsidRPr="00000000">
        <w:rPr>
          <w:rFonts w:ascii="Times New Roman" w:cs="Times New Roman" w:eastAsia="Times New Roman" w:hAnsi="Times New Roman"/>
          <w:b w:val="1"/>
          <w:bCs w:val="1"/>
          <w:sz w:val="24"/>
          <w:szCs w:val="24"/>
          <w:u w:val="single"/>
          <w:rtl w:val="0"/>
        </w:rPr>
        <w:t xml:space="preserve">« Metalele și compușii lor»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profil umanistic)</w:t>
      </w:r>
      <w:r w:rsidDel="00000000" w:rsidR="00000000" w:rsidRPr="00000000">
        <w:rPr>
          <w:rtl w:val="0"/>
        </w:rPr>
      </w:r>
    </w:p>
    <w:tbl>
      <w:tblPr>
        <w:tblStyle w:val="Table46"/>
        <w:tblW w:w="11058.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9"/>
        <w:gridCol w:w="8789"/>
        <w:tblGridChange w:id="0">
          <w:tblGrid>
            <w:gridCol w:w="2269"/>
            <w:gridCol w:w="8789"/>
          </w:tblGrid>
        </w:tblGridChange>
      </w:tblGrid>
      <w:tr>
        <w:trPr>
          <w:cantSplit w:val="0"/>
          <w:trHeight w:val="857" w:hRule="atLeast"/>
          <w:tblHeader w:val="0"/>
        </w:trPr>
        <w:tc>
          <w:tcPr/>
          <w:p w:rsidR="00000000" w:rsidDel="00000000" w:rsidP="00000000" w:rsidRDefault="00000000" w:rsidRPr="00000000" w14:paraId="0000035A">
            <w:pPr>
              <w:rPr>
                <w:color w:val="85200c"/>
              </w:rPr>
            </w:pPr>
            <w:r w:rsidDel="00000000" w:rsidR="00000000" w:rsidRPr="00000000">
              <w:rPr>
                <w:rFonts w:ascii="Times New Roman" w:cs="Times New Roman" w:eastAsia="Times New Roman" w:hAnsi="Times New Roman"/>
                <w:color w:val="85200c"/>
                <w:rtl w:val="0"/>
              </w:rPr>
              <w:t xml:space="preserve">1. Conținutul itemului</w:t>
            </w:r>
            <w:r w:rsidDel="00000000" w:rsidR="00000000" w:rsidRPr="00000000">
              <w:rPr>
                <w:rtl w:val="0"/>
              </w:rPr>
            </w:r>
          </w:p>
          <w:p w:rsidR="00000000" w:rsidDel="00000000" w:rsidP="00000000" w:rsidRDefault="00000000" w:rsidRPr="00000000" w14:paraId="0000035B">
            <w:pPr>
              <w:rPr>
                <w:rFonts w:ascii="Times New Roman" w:cs="Times New Roman" w:eastAsia="Times New Roman" w:hAnsi="Times New Roman"/>
                <w:color w:val="85200c"/>
              </w:rPr>
            </w:pPr>
            <w:r w:rsidDel="00000000" w:rsidR="00000000" w:rsidRPr="00000000">
              <w:rPr>
                <w:rtl w:val="0"/>
              </w:rPr>
            </w:r>
          </w:p>
        </w:tc>
        <w:tc>
          <w:tcPr/>
          <w:p w:rsidR="00000000" w:rsidDel="00000000" w:rsidP="00000000" w:rsidRDefault="00000000" w:rsidRPr="00000000" w14:paraId="0000035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Selectează şi scrie, în spaţiul rezervat, varianta dintre paranteze, care completează corect fiecare dintre afirmaţiile:</w:t>
            </w:r>
          </w:p>
          <w:p w:rsidR="00000000" w:rsidDel="00000000" w:rsidP="00000000" w:rsidRDefault="00000000" w:rsidRPr="00000000" w14:paraId="0000035D">
            <w:pPr>
              <w:pBdr>
                <w:top w:space="0" w:sz="0" w:val="nil"/>
                <w:left w:space="0" w:sz="0" w:val="nil"/>
                <w:bottom w:space="0" w:sz="0" w:val="nil"/>
                <w:right w:space="0" w:sz="0" w:val="nil"/>
                <w:between w:space="0" w:sz="0" w:val="nil"/>
              </w:pBdr>
              <w:ind w:left="2829" w:hanging="2869"/>
              <w:rPr>
                <w:rFonts w:ascii="Times New Roman" w:cs="Times New Roman" w:eastAsia="Times New Roman" w:hAnsi="Times New Roman"/>
                <w:color w:val="000000"/>
                <w:sz w:val="24"/>
                <w:szCs w:val="24"/>
                <w:vertAlign w:val="superscript"/>
              </w:rPr>
            </w:pPr>
            <w:r w:rsidDel="00000000" w:rsidR="00000000" w:rsidRPr="00000000">
              <w:rPr>
                <w:rFonts w:ascii="Times New Roman" w:cs="Times New Roman" w:eastAsia="Times New Roman" w:hAnsi="Times New Roman"/>
                <w:b w:val="1"/>
                <w:bCs w:val="1"/>
                <w:color w:val="000000"/>
                <w:sz w:val="24"/>
                <w:szCs w:val="24"/>
                <w:rtl w:val="0"/>
              </w:rPr>
              <w:t xml:space="preserve">1.</w:t>
            </w:r>
            <w:r w:rsidDel="00000000" w:rsidR="00000000" w:rsidRPr="00000000">
              <w:rPr>
                <w:rFonts w:ascii="Times New Roman" w:cs="Times New Roman" w:eastAsia="Times New Roman" w:hAnsi="Times New Roman"/>
                <w:color w:val="000000"/>
                <w:sz w:val="24"/>
                <w:szCs w:val="24"/>
                <w:rtl w:val="0"/>
              </w:rPr>
              <w:t xml:space="preserve"> Elementele metalice sunt ………………………… decât cele nemetalice.</w:t>
            </w:r>
            <w:r w:rsidDel="00000000" w:rsidR="00000000" w:rsidRPr="00000000">
              <w:rPr>
                <w:rFonts w:ascii="Times New Roman" w:cs="Times New Roman" w:eastAsia="Times New Roman" w:hAnsi="Times New Roman"/>
                <w:color w:val="000000"/>
                <w:sz w:val="24"/>
                <w:szCs w:val="24"/>
                <w:vertAlign w:val="superscript"/>
                <w:rtl w:val="0"/>
              </w:rPr>
              <w:t xml:space="preserve">                                                                                                                  ( mai multe / mai puține)</w:t>
            </w:r>
          </w:p>
          <w:p w:rsidR="00000000" w:rsidDel="00000000" w:rsidP="00000000" w:rsidRDefault="00000000" w:rsidRPr="00000000" w14:paraId="0000035E">
            <w:pPr>
              <w:pBdr>
                <w:top w:space="0" w:sz="0" w:val="nil"/>
                <w:left w:space="0" w:sz="0" w:val="nil"/>
                <w:bottom w:space="0" w:sz="0" w:val="nil"/>
                <w:right w:space="0" w:sz="0" w:val="nil"/>
                <w:between w:space="0" w:sz="0" w:val="nil"/>
              </w:pBdr>
              <w:ind w:left="1273" w:hanging="127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 </w:t>
            </w:r>
            <w:r w:rsidDel="00000000" w:rsidR="00000000" w:rsidRPr="00000000">
              <w:rPr>
                <w:rFonts w:ascii="Times New Roman" w:cs="Times New Roman" w:eastAsia="Times New Roman" w:hAnsi="Times New Roman"/>
                <w:color w:val="000000"/>
                <w:sz w:val="24"/>
                <w:szCs w:val="24"/>
                <w:rtl w:val="0"/>
              </w:rPr>
              <w:t xml:space="preserve">Metalele …………………………… curentul electric și căldura.</w:t>
              <w:br w:type="textWrapping"/>
            </w:r>
            <w:r w:rsidDel="00000000" w:rsidR="00000000" w:rsidRPr="00000000">
              <w:rPr>
                <w:rFonts w:ascii="Times New Roman" w:cs="Times New Roman" w:eastAsia="Times New Roman" w:hAnsi="Times New Roman"/>
                <w:color w:val="000000"/>
                <w:sz w:val="24"/>
                <w:szCs w:val="24"/>
                <w:vertAlign w:val="superscript"/>
                <w:rtl w:val="0"/>
              </w:rPr>
              <w:t xml:space="preserve">            (conduce / nu conduce)</w:t>
            </w:r>
            <w:r w:rsidDel="00000000" w:rsidR="00000000" w:rsidRPr="00000000">
              <w:rPr>
                <w:rtl w:val="0"/>
              </w:rPr>
            </w:r>
          </w:p>
          <w:p w:rsidR="00000000" w:rsidDel="00000000" w:rsidP="00000000" w:rsidRDefault="00000000" w:rsidRPr="00000000" w14:paraId="0000035F">
            <w:pPr>
              <w:pBdr>
                <w:top w:space="0" w:sz="0" w:val="nil"/>
                <w:left w:space="0" w:sz="0" w:val="nil"/>
                <w:bottom w:space="0" w:sz="0" w:val="nil"/>
                <w:right w:space="0" w:sz="0" w:val="nil"/>
                <w:between w:space="0" w:sz="0" w:val="nil"/>
              </w:pBdr>
              <w:ind w:left="-37" w:firstLine="0"/>
              <w:rPr>
                <w:rFonts w:ascii="Times New Roman" w:cs="Times New Roman" w:eastAsia="Times New Roman" w:hAnsi="Times New Roman"/>
                <w:color w:val="000000"/>
                <w:sz w:val="24"/>
                <w:szCs w:val="24"/>
                <w:vertAlign w:val="superscript"/>
              </w:rPr>
            </w:pPr>
            <w:r w:rsidDel="00000000" w:rsidR="00000000" w:rsidRPr="00000000">
              <w:rPr>
                <w:rFonts w:ascii="Times New Roman" w:cs="Times New Roman" w:eastAsia="Times New Roman" w:hAnsi="Times New Roman"/>
                <w:b w:val="1"/>
                <w:bCs w:val="1"/>
                <w:color w:val="000000"/>
                <w:sz w:val="24"/>
                <w:szCs w:val="24"/>
                <w:rtl w:val="0"/>
              </w:rPr>
              <w:t xml:space="preserve">3. </w:t>
            </w:r>
            <w:r w:rsidDel="00000000" w:rsidR="00000000" w:rsidRPr="00000000">
              <w:rPr>
                <w:rFonts w:ascii="Times New Roman" w:cs="Times New Roman" w:eastAsia="Times New Roman" w:hAnsi="Times New Roman"/>
                <w:color w:val="000000"/>
                <w:sz w:val="24"/>
                <w:szCs w:val="24"/>
                <w:rtl w:val="0"/>
              </w:rPr>
              <w:t xml:space="preserve">Valența sodiului  este ……………………………………………………………….. </w:t>
            </w:r>
            <w:r w:rsidDel="00000000" w:rsidR="00000000" w:rsidRPr="00000000">
              <w:rPr>
                <w:rFonts w:ascii="Times New Roman" w:cs="Times New Roman" w:eastAsia="Times New Roman" w:hAnsi="Times New Roman"/>
                <w:b w:val="1"/>
                <w:bCs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color w:val="000000"/>
                <w:sz w:val="24"/>
                <w:szCs w:val="24"/>
                <w:vertAlign w:val="superscript"/>
                <w:rtl w:val="0"/>
              </w:rPr>
              <w:t xml:space="preserve">                                                                                              (constantă / variabilă)                                       </w:t>
            </w:r>
          </w:p>
          <w:p w:rsidR="00000000" w:rsidDel="00000000" w:rsidP="00000000" w:rsidRDefault="00000000" w:rsidRPr="00000000" w14:paraId="00000360">
            <w:pPr>
              <w:ind w:left="7082" w:hanging="712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Fonts w:ascii="Times New Roman" w:cs="Times New Roman" w:eastAsia="Times New Roman" w:hAnsi="Times New Roman"/>
                <w:sz w:val="24"/>
                <w:szCs w:val="24"/>
                <w:rtl w:val="0"/>
              </w:rPr>
              <w:t xml:space="preserve">În perioade, odată cu creșterea numărului atomic, proprietățile metalice ………………</w:t>
              <w:br w:type="textWrapping"/>
            </w:r>
            <w:r w:rsidDel="00000000" w:rsidR="00000000" w:rsidRPr="00000000">
              <w:rPr>
                <w:rFonts w:ascii="Times New Roman" w:cs="Times New Roman" w:eastAsia="Times New Roman" w:hAnsi="Times New Roman"/>
                <w:sz w:val="24"/>
                <w:szCs w:val="24"/>
                <w:vertAlign w:val="superscript"/>
                <w:rtl w:val="0"/>
              </w:rPr>
              <w:t xml:space="preserve">       (scad / cresc)</w:t>
            </w:r>
            <w:r w:rsidDel="00000000" w:rsidR="00000000" w:rsidRPr="00000000">
              <w:rPr>
                <w:rtl w:val="0"/>
              </w:rPr>
            </w:r>
          </w:p>
          <w:p w:rsidR="00000000" w:rsidDel="00000000" w:rsidP="00000000" w:rsidRDefault="00000000" w:rsidRPr="00000000" w14:paraId="000003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w:t>
            </w:r>
            <w:r w:rsidDel="00000000" w:rsidR="00000000" w:rsidRPr="00000000">
              <w:rPr>
                <w:rFonts w:ascii="Times New Roman" w:cs="Times New Roman" w:eastAsia="Times New Roman" w:hAnsi="Times New Roman"/>
                <w:sz w:val="24"/>
                <w:szCs w:val="24"/>
                <w:rtl w:val="0"/>
              </w:rPr>
              <w:t xml:space="preserve">Cu cât metalul este mai la  începutul seriei activității, cu atât activitatea sa chimică este ……………………………………………………………. </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sz w:val="24"/>
                <w:szCs w:val="24"/>
                <w:vertAlign w:val="superscript"/>
                <w:rtl w:val="0"/>
              </w:rPr>
              <w:t xml:space="preserve">                                                        (mai înaltă / mai joasă)</w:t>
            </w:r>
            <w:r w:rsidDel="00000000" w:rsidR="00000000" w:rsidRPr="00000000">
              <w:rPr>
                <w:rtl w:val="0"/>
              </w:rPr>
            </w:r>
          </w:p>
          <w:p w:rsidR="00000000" w:rsidDel="00000000" w:rsidP="00000000" w:rsidRDefault="00000000" w:rsidRPr="00000000" w14:paraId="00000362">
            <w:pPr>
              <w:ind w:hanging="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w:t>
            </w:r>
            <w:r w:rsidDel="00000000" w:rsidR="00000000" w:rsidRPr="00000000">
              <w:rPr>
                <w:rFonts w:ascii="Times New Roman" w:cs="Times New Roman" w:eastAsia="Times New Roman" w:hAnsi="Times New Roman"/>
                <w:sz w:val="24"/>
                <w:szCs w:val="24"/>
                <w:rtl w:val="0"/>
              </w:rPr>
              <w:t xml:space="preserve"> Metalele care se află în seria activității după hidrogen …………………………………………………………... hidrogenul din acizi.  </w:t>
            </w:r>
          </w:p>
          <w:p w:rsidR="00000000" w:rsidDel="00000000" w:rsidP="00000000" w:rsidRDefault="00000000" w:rsidRPr="00000000" w14:paraId="00000363">
            <w:pPr>
              <w:ind w:hanging="6"/>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vertAlign w:val="superscript"/>
                <w:rtl w:val="0"/>
              </w:rPr>
              <w:t xml:space="preserve">                                         (dezlocuiesc / nu dezlocuiesc)</w:t>
            </w:r>
          </w:p>
          <w:p w:rsidR="00000000" w:rsidDel="00000000" w:rsidP="00000000" w:rsidRDefault="00000000" w:rsidRPr="00000000" w14:paraId="000003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w:t>
            </w:r>
            <w:r w:rsidDel="00000000" w:rsidR="00000000" w:rsidRPr="00000000">
              <w:rPr>
                <w:rFonts w:ascii="Times New Roman" w:cs="Times New Roman" w:eastAsia="Times New Roman" w:hAnsi="Times New Roman"/>
                <w:sz w:val="24"/>
                <w:szCs w:val="24"/>
                <w:rtl w:val="0"/>
              </w:rPr>
              <w:t xml:space="preserve"> Aluminiul este folosit în aviație datorită ……………………………………………….</w:t>
            </w:r>
          </w:p>
          <w:p w:rsidR="00000000" w:rsidDel="00000000" w:rsidP="00000000" w:rsidRDefault="00000000" w:rsidRPr="00000000" w14:paraId="00000365">
            <w:pP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vertAlign w:val="superscript"/>
                <w:rtl w:val="0"/>
              </w:rPr>
              <w:t xml:space="preserve">(conductivității electrice / densității sale)</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366">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b w:val="1"/>
                <w:bCs w:val="1"/>
                <w:color w:val="85200c"/>
                <w:rtl w:val="0"/>
              </w:rPr>
              <w:t xml:space="preserve">2</w:t>
            </w:r>
            <w:r w:rsidDel="00000000" w:rsidR="00000000" w:rsidRPr="00000000">
              <w:rPr>
                <w:rFonts w:ascii="Times New Roman" w:cs="Times New Roman" w:eastAsia="Times New Roman" w:hAnsi="Times New Roman"/>
                <w:color w:val="85200c"/>
                <w:rtl w:val="0"/>
              </w:rPr>
              <w:t xml:space="preserve">.</w:t>
            </w:r>
            <w:r w:rsidDel="00000000" w:rsidR="00000000" w:rsidRPr="00000000">
              <w:rPr>
                <w:rFonts w:ascii="Times New Roman" w:cs="Times New Roman" w:eastAsia="Times New Roman" w:hAnsi="Times New Roman"/>
                <w:b w:val="1"/>
                <w:bCs w:val="1"/>
                <w:color w:val="85200c"/>
                <w:rtl w:val="0"/>
              </w:rPr>
              <w:t xml:space="preserve"> </w:t>
            </w:r>
            <w:r w:rsidDel="00000000" w:rsidR="00000000" w:rsidRPr="00000000">
              <w:rPr>
                <w:rFonts w:ascii="Times New Roman" w:cs="Times New Roman" w:eastAsia="Times New Roman" w:hAnsi="Times New Roman"/>
                <w:color w:val="85200c"/>
                <w:rtl w:val="0"/>
              </w:rPr>
              <w:t xml:space="preserve">Răspuns corect / Soluție</w:t>
            </w:r>
          </w:p>
        </w:tc>
        <w:tc>
          <w:tcPr/>
          <w:p w:rsidR="00000000" w:rsidDel="00000000" w:rsidP="00000000" w:rsidRDefault="00000000" w:rsidRPr="00000000" w14:paraId="0000036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mai multe</w:t>
            </w:r>
            <w:r w:rsidDel="00000000" w:rsidR="00000000" w:rsidRPr="00000000">
              <w:rPr>
                <w:rtl w:val="0"/>
              </w:rPr>
            </w:r>
          </w:p>
          <w:p w:rsidR="00000000" w:rsidDel="00000000" w:rsidP="00000000" w:rsidRDefault="00000000" w:rsidRPr="00000000" w14:paraId="0000036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conduce</w:t>
            </w:r>
            <w:r w:rsidDel="00000000" w:rsidR="00000000" w:rsidRPr="00000000">
              <w:rPr>
                <w:rtl w:val="0"/>
              </w:rPr>
            </w:r>
          </w:p>
          <w:p w:rsidR="00000000" w:rsidDel="00000000" w:rsidP="00000000" w:rsidRDefault="00000000" w:rsidRPr="00000000" w14:paraId="0000036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constantă</w:t>
            </w:r>
            <w:r w:rsidDel="00000000" w:rsidR="00000000" w:rsidRPr="00000000">
              <w:rPr>
                <w:rtl w:val="0"/>
              </w:rPr>
            </w:r>
          </w:p>
          <w:p w:rsidR="00000000" w:rsidDel="00000000" w:rsidP="00000000" w:rsidRDefault="00000000" w:rsidRPr="00000000" w14:paraId="0000036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 cresc</w:t>
            </w:r>
            <w:r w:rsidDel="00000000" w:rsidR="00000000" w:rsidRPr="00000000">
              <w:rPr>
                <w:rtl w:val="0"/>
              </w:rPr>
            </w:r>
          </w:p>
          <w:p w:rsidR="00000000" w:rsidDel="00000000" w:rsidP="00000000" w:rsidRDefault="00000000" w:rsidRPr="00000000" w14:paraId="0000036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r w:rsidDel="00000000" w:rsidR="00000000" w:rsidRPr="00000000">
              <w:rPr>
                <w:rFonts w:ascii="Times New Roman" w:cs="Times New Roman" w:eastAsia="Times New Roman" w:hAnsi="Times New Roman"/>
                <w:sz w:val="24"/>
                <w:szCs w:val="24"/>
                <w:rtl w:val="0"/>
              </w:rPr>
              <w:t xml:space="preserve"> mai înaltă </w:t>
            </w:r>
            <w:r w:rsidDel="00000000" w:rsidR="00000000" w:rsidRPr="00000000">
              <w:rPr>
                <w:rtl w:val="0"/>
              </w:rPr>
            </w:r>
          </w:p>
          <w:p w:rsidR="00000000" w:rsidDel="00000000" w:rsidP="00000000" w:rsidRDefault="00000000" w:rsidRPr="00000000" w14:paraId="0000036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r w:rsidDel="00000000" w:rsidR="00000000" w:rsidRPr="00000000">
              <w:rPr>
                <w:rFonts w:ascii="Times New Roman" w:cs="Times New Roman" w:eastAsia="Times New Roman" w:hAnsi="Times New Roman"/>
                <w:sz w:val="24"/>
                <w:szCs w:val="24"/>
                <w:rtl w:val="0"/>
              </w:rPr>
              <w:t xml:space="preserve"> nu dezlocuiesc</w:t>
            </w:r>
            <w:r w:rsidDel="00000000" w:rsidR="00000000" w:rsidRPr="00000000">
              <w:rPr>
                <w:rtl w:val="0"/>
              </w:rPr>
            </w:r>
          </w:p>
          <w:p w:rsidR="00000000" w:rsidDel="00000000" w:rsidP="00000000" w:rsidRDefault="00000000" w:rsidRPr="00000000" w14:paraId="0000036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7</w:t>
            </w:r>
            <w:r w:rsidDel="00000000" w:rsidR="00000000" w:rsidRPr="00000000">
              <w:rPr>
                <w:rFonts w:ascii="Times New Roman" w:cs="Times New Roman" w:eastAsia="Times New Roman" w:hAnsi="Times New Roman"/>
                <w:color w:val="1155cc"/>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densității sale</w:t>
            </w:r>
          </w:p>
        </w:tc>
      </w:tr>
      <w:tr>
        <w:trPr>
          <w:cantSplit w:val="0"/>
          <w:trHeight w:val="478" w:hRule="atLeast"/>
          <w:tblHeader w:val="0"/>
        </w:trPr>
        <w:tc>
          <w:tcPr/>
          <w:p w:rsidR="00000000" w:rsidDel="00000000" w:rsidP="00000000" w:rsidRDefault="00000000" w:rsidRPr="00000000" w14:paraId="0000036E">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36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fiecare alegere corectă –</w:t>
            </w:r>
            <w:r w:rsidDel="00000000" w:rsidR="00000000" w:rsidRPr="00000000">
              <w:rPr>
                <w:rFonts w:ascii="Times New Roman" w:cs="Times New Roman" w:eastAsia="Times New Roman" w:hAnsi="Times New Roman"/>
                <w:b w:val="1"/>
                <w:bCs w:val="1"/>
                <w:color w:val="000000"/>
                <w:sz w:val="24"/>
                <w:szCs w:val="24"/>
                <w:rtl w:val="0"/>
              </w:rPr>
              <w:t xml:space="preserve">1p (1p x 7=7p)</w:t>
            </w: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370">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37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7</w:t>
            </w:r>
            <w:r w:rsidDel="00000000" w:rsidR="00000000" w:rsidRPr="00000000">
              <w:rPr>
                <w:rFonts w:ascii="Times New Roman" w:cs="Times New Roman" w:eastAsia="Times New Roman" w:hAnsi="Times New Roman"/>
                <w:color w:val="000000"/>
                <w:sz w:val="24"/>
                <w:szCs w:val="24"/>
                <w:rtl w:val="0"/>
              </w:rPr>
              <w:t xml:space="preserve"> puncte </w:t>
            </w:r>
          </w:p>
        </w:tc>
      </w:tr>
      <w:tr>
        <w:trPr>
          <w:cantSplit w:val="0"/>
          <w:trHeight w:val="170" w:hRule="atLeast"/>
          <w:tblHeader w:val="0"/>
        </w:trPr>
        <w:tc>
          <w:tcPr/>
          <w:p w:rsidR="00000000" w:rsidDel="00000000" w:rsidP="00000000" w:rsidRDefault="00000000" w:rsidRPr="00000000" w14:paraId="00000372">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373">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Alegere multiplă</w:t>
            </w:r>
            <w:r w:rsidDel="00000000" w:rsidR="00000000" w:rsidRPr="00000000">
              <w:rPr>
                <w:rtl w:val="0"/>
              </w:rPr>
            </w:r>
          </w:p>
        </w:tc>
      </w:tr>
      <w:tr>
        <w:trPr>
          <w:cantSplit w:val="0"/>
          <w:trHeight w:val="1680" w:hRule="atLeast"/>
          <w:tblHeader w:val="0"/>
        </w:trPr>
        <w:tc>
          <w:tcPr/>
          <w:p w:rsidR="00000000" w:rsidDel="00000000" w:rsidP="00000000" w:rsidRDefault="00000000" w:rsidRPr="00000000" w14:paraId="00000374">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375">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corectitudine și deschidere. </w:t>
            </w:r>
          </w:p>
          <w:p w:rsidR="00000000" w:rsidDel="00000000" w:rsidP="00000000" w:rsidRDefault="00000000" w:rsidRPr="00000000" w14:paraId="00000376">
            <w:pPr>
              <w:rPr/>
            </w:pPr>
            <w:r w:rsidDel="00000000" w:rsidR="00000000" w:rsidRPr="00000000">
              <w:rPr>
                <w:rFonts w:ascii="Times New Roman" w:cs="Times New Roman" w:eastAsia="Times New Roman" w:hAnsi="Times New Roman"/>
                <w:b w:val="1"/>
                <w:bCs w:val="1"/>
                <w:sz w:val="24"/>
                <w:szCs w:val="24"/>
                <w:rtl w:val="0"/>
              </w:rPr>
              <w:t xml:space="preserve">CS 2.</w:t>
            </w:r>
            <w:r w:rsidDel="00000000" w:rsidR="00000000" w:rsidRPr="00000000">
              <w:rPr>
                <w:rFonts w:ascii="Times New Roman" w:cs="Times New Roman" w:eastAsia="Times New Roman" w:hAnsi="Times New Roman"/>
                <w:sz w:val="24"/>
                <w:szCs w:val="24"/>
                <w:rtl w:val="0"/>
              </w:rPr>
              <w:t xml:space="preserve"> Caracterizarea substanțelor și proceselor chimice, manifestând curiozitate și creativitate.</w:t>
            </w:r>
            <w:r w:rsidDel="00000000" w:rsidR="00000000" w:rsidRPr="00000000">
              <w:rPr>
                <w:rtl w:val="0"/>
              </w:rPr>
              <w:t xml:space="preserve">  </w:t>
            </w:r>
          </w:p>
          <w:p w:rsidR="00000000" w:rsidDel="00000000" w:rsidP="00000000" w:rsidRDefault="00000000" w:rsidRPr="00000000" w14:paraId="00000377">
            <w:pPr>
              <w:pBdr>
                <w:top w:space="0" w:sz="0" w:val="nil"/>
                <w:left w:space="0" w:sz="0" w:val="nil"/>
                <w:bottom w:space="0" w:sz="0" w:val="nil"/>
                <w:right w:space="0" w:sz="0" w:val="nil"/>
                <w:between w:space="0" w:sz="0" w:val="nil"/>
              </w:pBdr>
              <w:tabs>
                <w:tab w:val="left" w:leader="none" w:pos="1795"/>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5.</w:t>
            </w:r>
            <w:r w:rsidDel="00000000" w:rsidR="00000000" w:rsidRPr="00000000">
              <w:rPr>
                <w:rFonts w:ascii="Times New Roman" w:cs="Times New Roman" w:eastAsia="Times New Roman" w:hAnsi="Times New Roman"/>
                <w:color w:val="000000"/>
                <w:sz w:val="24"/>
                <w:szCs w:val="24"/>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0378">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379">
            <w:pPr>
              <w:pBdr>
                <w:top w:space="0" w:sz="0" w:val="nil"/>
                <w:left w:space="0" w:sz="0" w:val="nil"/>
                <w:bottom w:space="0" w:sz="0" w:val="nil"/>
                <w:right w:space="0" w:sz="0" w:val="nil"/>
                <w:between w:space="0" w:sz="0" w:val="nil"/>
              </w:pBdr>
              <w:tabs>
                <w:tab w:val="left" w:leader="none" w:pos="228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5.1.</w:t>
            </w:r>
            <w:r w:rsidDel="00000000" w:rsidR="00000000" w:rsidRPr="00000000">
              <w:rPr>
                <w:rFonts w:ascii="Times New Roman" w:cs="Times New Roman" w:eastAsia="Times New Roman" w:hAnsi="Times New Roman"/>
                <w:color w:val="000000"/>
                <w:sz w:val="24"/>
                <w:szCs w:val="24"/>
                <w:rtl w:val="0"/>
              </w:rPr>
              <w:t xml:space="preserve"> Caracterizarea și compararea conform algoritmului a: elementelor chimice, substanțelor simple metale, ai compușilor lor cu importanță practică.</w:t>
            </w:r>
          </w:p>
        </w:tc>
      </w:tr>
      <w:tr>
        <w:trPr>
          <w:cantSplit w:val="0"/>
          <w:trHeight w:val="330" w:hRule="atLeast"/>
          <w:tblHeader w:val="0"/>
        </w:trPr>
        <w:tc>
          <w:tcPr/>
          <w:p w:rsidR="00000000" w:rsidDel="00000000" w:rsidP="00000000" w:rsidRDefault="00000000" w:rsidRPr="00000000" w14:paraId="0000037A">
            <w:pPr>
              <w:rPr>
                <w:rFonts w:ascii="Times New Roman" w:cs="Times New Roman" w:eastAsia="Times New Roman" w:hAnsi="Times New Roman"/>
                <w:color w:val="85200c"/>
              </w:rPr>
            </w:pPr>
            <w:bookmarkStart w:colFirst="0" w:colLast="0" w:name="_h3oouo1vcgij" w:id="20"/>
            <w:bookmarkEnd w:id="20"/>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37B">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37C">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7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7E">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47"/>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37F">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380">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381">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38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83">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18 </w:t>
      </w:r>
      <w:r w:rsidDel="00000000" w:rsidR="00000000" w:rsidRPr="00000000">
        <w:rPr>
          <w:rFonts w:ascii="Times New Roman" w:cs="Times New Roman" w:eastAsia="Times New Roman" w:hAnsi="Times New Roman"/>
          <w:b w:val="1"/>
          <w:bCs w:val="1"/>
          <w:sz w:val="24"/>
          <w:szCs w:val="24"/>
          <w:u w:val="single"/>
          <w:rtl w:val="0"/>
        </w:rPr>
        <w:t xml:space="preserve">« Metalele și compușii lor»</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profil umanistic)</w:t>
      </w:r>
      <w:r w:rsidDel="00000000" w:rsidR="00000000" w:rsidRPr="00000000">
        <w:rPr>
          <w:rtl w:val="0"/>
        </w:rPr>
      </w:r>
    </w:p>
    <w:tbl>
      <w:tblPr>
        <w:tblStyle w:val="Table48"/>
        <w:tblW w:w="11057.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5"/>
        <w:gridCol w:w="9072"/>
        <w:tblGridChange w:id="0">
          <w:tblGrid>
            <w:gridCol w:w="1985"/>
            <w:gridCol w:w="9072"/>
          </w:tblGrid>
        </w:tblGridChange>
      </w:tblGrid>
      <w:tr>
        <w:trPr>
          <w:cantSplit w:val="0"/>
          <w:trHeight w:val="4088" w:hRule="atLeast"/>
          <w:tblHeader w:val="0"/>
        </w:trPr>
        <w:tc>
          <w:tcPr/>
          <w:p w:rsidR="00000000" w:rsidDel="00000000" w:rsidP="00000000" w:rsidRDefault="00000000" w:rsidRPr="00000000" w14:paraId="00000384">
            <w:pPr>
              <w:rPr>
                <w:color w:val="85200c"/>
              </w:rPr>
            </w:pPr>
            <w:r w:rsidDel="00000000" w:rsidR="00000000" w:rsidRPr="00000000">
              <w:rPr>
                <w:rFonts w:ascii="Times New Roman" w:cs="Times New Roman" w:eastAsia="Times New Roman" w:hAnsi="Times New Roman"/>
                <w:color w:val="85200c"/>
                <w:rtl w:val="0"/>
              </w:rPr>
              <w:t xml:space="preserve">1. Conținutul itemului</w:t>
            </w:r>
            <w:r w:rsidDel="00000000" w:rsidR="00000000" w:rsidRPr="00000000">
              <w:rPr>
                <w:rtl w:val="0"/>
              </w:rPr>
            </w:r>
          </w:p>
          <w:p w:rsidR="00000000" w:rsidDel="00000000" w:rsidP="00000000" w:rsidRDefault="00000000" w:rsidRPr="00000000" w14:paraId="00000385">
            <w:pPr>
              <w:rPr>
                <w:rFonts w:ascii="Times New Roman" w:cs="Times New Roman" w:eastAsia="Times New Roman" w:hAnsi="Times New Roman"/>
                <w:color w:val="85200c"/>
              </w:rPr>
            </w:pPr>
            <w:r w:rsidDel="00000000" w:rsidR="00000000" w:rsidRPr="00000000">
              <w:rPr>
                <w:rtl w:val="0"/>
              </w:rPr>
            </w:r>
          </w:p>
        </w:tc>
        <w:tc>
          <w:tcPr/>
          <w:p w:rsidR="00000000" w:rsidDel="00000000" w:rsidP="00000000" w:rsidRDefault="00000000" w:rsidRPr="00000000" w14:paraId="00000386">
            <w:pPr>
              <w:pBdr>
                <w:top w:space="0" w:sz="0" w:val="nil"/>
                <w:left w:space="0" w:sz="0" w:val="nil"/>
                <w:bottom w:space="0" w:sz="0" w:val="nil"/>
                <w:right w:space="0" w:sz="0" w:val="nil"/>
                <w:between w:space="0" w:sz="0" w:val="nil"/>
              </w:pBdr>
              <w:ind w:left="105"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Compușii metalelor au o structură specifică și proprietăți caracteristice, care determină utilizarea lor largă în tehnică, industrie și viața de zi cu zi.</w:t>
            </w:r>
          </w:p>
          <w:p w:rsidR="00000000" w:rsidDel="00000000" w:rsidP="00000000" w:rsidRDefault="00000000" w:rsidRPr="00000000" w14:paraId="00000387">
            <w:pPr>
              <w:pBdr>
                <w:top w:space="0" w:sz="0" w:val="nil"/>
                <w:left w:space="0" w:sz="0" w:val="nil"/>
                <w:bottom w:space="0" w:sz="0" w:val="nil"/>
                <w:right w:space="0" w:sz="0" w:val="nil"/>
                <w:between w:space="0" w:sz="0" w:val="nil"/>
              </w:pBdr>
              <w:ind w:left="105"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fiecare substanță din coloana A, alege caracteristicile corespunzătoare din coloanele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B și C. </w:t>
            </w:r>
          </w:p>
          <w:p w:rsidR="00000000" w:rsidDel="00000000" w:rsidP="00000000" w:rsidRDefault="00000000" w:rsidRPr="00000000" w14:paraId="00000388">
            <w:pPr>
              <w:pBdr>
                <w:top w:space="0" w:sz="0" w:val="nil"/>
                <w:left w:space="0" w:sz="0" w:val="nil"/>
                <w:bottom w:space="0" w:sz="0" w:val="nil"/>
                <w:right w:space="0" w:sz="0" w:val="nil"/>
                <w:between w:space="0" w:sz="0" w:val="nil"/>
              </w:pBdr>
              <w:ind w:left="105"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Scrie literele corespunzătoare în spațiul rezervat:                 </w:t>
            </w:r>
          </w:p>
          <w:p w:rsidR="00000000" w:rsidDel="00000000" w:rsidP="00000000" w:rsidRDefault="00000000" w:rsidRPr="00000000" w14:paraId="00000389">
            <w:pPr>
              <w:pBdr>
                <w:top w:space="0" w:sz="0" w:val="nil"/>
                <w:left w:space="0" w:sz="0" w:val="nil"/>
                <w:bottom w:space="0" w:sz="0" w:val="nil"/>
                <w:right w:space="0" w:sz="0" w:val="nil"/>
                <w:between w:space="0" w:sz="0" w:val="nil"/>
              </w:pBdr>
              <w:ind w:left="105" w:firstLine="0"/>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А                          В                                                С</w:t>
            </w:r>
          </w:p>
          <w:p w:rsidR="00000000" w:rsidDel="00000000" w:rsidP="00000000" w:rsidRDefault="00000000" w:rsidRPr="00000000" w14:paraId="0000038A">
            <w:pPr>
              <w:tabs>
                <w:tab w:val="left" w:leader="none" w:pos="176"/>
                <w:tab w:val="left" w:leader="none" w:pos="3578"/>
              </w:tabs>
              <w:spacing w:after="120" w:line="360" w:lineRule="auto"/>
              <w:ind w:left="34" w:hanging="3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CaCO₃          </w:t>
            </w:r>
            <w:r w:rsidDel="00000000" w:rsidR="00000000" w:rsidRPr="00000000">
              <w:rPr>
                <w:rFonts w:ascii="Times New Roman" w:cs="Times New Roman" w:eastAsia="Times New Roman" w:hAnsi="Times New Roman"/>
                <w:b w:val="1"/>
                <w:bCs w:val="1"/>
                <w:sz w:val="24"/>
                <w:szCs w:val="24"/>
                <w:rtl w:val="0"/>
              </w:rPr>
              <w:t xml:space="preserve">А.</w:t>
            </w:r>
            <w:r w:rsidDel="00000000" w:rsidR="00000000" w:rsidRPr="00000000">
              <w:rPr>
                <w:rFonts w:ascii="Times New Roman" w:cs="Times New Roman" w:eastAsia="Times New Roman" w:hAnsi="Times New Roman"/>
                <w:sz w:val="24"/>
                <w:szCs w:val="24"/>
                <w:rtl w:val="0"/>
              </w:rPr>
              <w:t xml:space="preserve"> bază      </w:t>
            </w:r>
            <w:r w:rsidDel="00000000" w:rsidR="00000000" w:rsidRPr="00000000">
              <w:rPr>
                <w:rFonts w:ascii="Times New Roman" w:cs="Times New Roman" w:eastAsia="Times New Roman" w:hAnsi="Times New Roman"/>
                <w:b w:val="1"/>
                <w:bCs w:val="1"/>
                <w:sz w:val="24"/>
                <w:szCs w:val="24"/>
                <w:rtl w:val="0"/>
              </w:rPr>
              <w:t xml:space="preserve">а)</w:t>
            </w:r>
            <w:r w:rsidDel="00000000" w:rsidR="00000000" w:rsidRPr="00000000">
              <w:rPr>
                <w:rFonts w:ascii="Times New Roman" w:cs="Times New Roman" w:eastAsia="Times New Roman" w:hAnsi="Times New Roman"/>
                <w:sz w:val="24"/>
                <w:szCs w:val="24"/>
                <w:rtl w:val="0"/>
              </w:rPr>
              <w:t xml:space="preserve"> este utilizat în aviație și în construcția de   rachete;</w:t>
              <w:br w:type="textWrapping"/>
              <w:t xml:space="preserve">………. </w:t>
            </w: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Fe₂O₃            </w:t>
            </w:r>
            <w:r w:rsidDel="00000000" w:rsidR="00000000" w:rsidRPr="00000000">
              <w:rPr>
                <w:rFonts w:ascii="Times New Roman" w:cs="Times New Roman" w:eastAsia="Times New Roman" w:hAnsi="Times New Roman"/>
                <w:b w:val="1"/>
                <w:bCs w:val="1"/>
                <w:sz w:val="24"/>
                <w:szCs w:val="24"/>
                <w:rtl w:val="0"/>
              </w:rPr>
              <w:t xml:space="preserve">В.</w:t>
            </w:r>
            <w:r w:rsidDel="00000000" w:rsidR="00000000" w:rsidRPr="00000000">
              <w:rPr>
                <w:rFonts w:ascii="Times New Roman" w:cs="Times New Roman" w:eastAsia="Times New Roman" w:hAnsi="Times New Roman"/>
                <w:sz w:val="24"/>
                <w:szCs w:val="24"/>
                <w:rtl w:val="0"/>
              </w:rPr>
              <w:t xml:space="preserve">  metal   </w:t>
            </w: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este utilizat pentru combaterea ciupercilor;</w:t>
              <w:br w:type="textWrapping"/>
              <w:t xml:space="preserve">………..</w:t>
            </w: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Аl                 </w:t>
            </w:r>
            <w:r w:rsidDel="00000000" w:rsidR="00000000" w:rsidRPr="00000000">
              <w:rPr>
                <w:rFonts w:ascii="Times New Roman" w:cs="Times New Roman" w:eastAsia="Times New Roman" w:hAnsi="Times New Roman"/>
                <w:b w:val="1"/>
                <w:bCs w:val="1"/>
                <w:sz w:val="24"/>
                <w:szCs w:val="24"/>
                <w:rtl w:val="0"/>
              </w:rPr>
              <w:t xml:space="preserve">С.</w:t>
            </w:r>
            <w:r w:rsidDel="00000000" w:rsidR="00000000" w:rsidRPr="00000000">
              <w:rPr>
                <w:rFonts w:ascii="Times New Roman" w:cs="Times New Roman" w:eastAsia="Times New Roman" w:hAnsi="Times New Roman"/>
                <w:sz w:val="24"/>
                <w:szCs w:val="24"/>
                <w:rtl w:val="0"/>
              </w:rPr>
              <w:t xml:space="preserve">  sare         </w:t>
            </w:r>
            <w:r w:rsidDel="00000000" w:rsidR="00000000" w:rsidRPr="00000000">
              <w:rPr>
                <w:rFonts w:ascii="Times New Roman" w:cs="Times New Roman" w:eastAsia="Times New Roman" w:hAnsi="Times New Roman"/>
                <w:b w:val="1"/>
                <w:bCs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este utilizat în producerea săpunului;</w:t>
            </w:r>
          </w:p>
          <w:p w:rsidR="00000000" w:rsidDel="00000000" w:rsidP="00000000" w:rsidRDefault="00000000" w:rsidRPr="00000000" w14:paraId="0000038B">
            <w:pPr>
              <w:tabs>
                <w:tab w:val="left" w:leader="none" w:pos="5020"/>
              </w:tabs>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 NaOH           </w:t>
            </w:r>
            <w:r w:rsidDel="00000000" w:rsidR="00000000" w:rsidRPr="00000000">
              <w:rPr>
                <w:rFonts w:ascii="Times New Roman" w:cs="Times New Roman" w:eastAsia="Times New Roman" w:hAnsi="Times New Roman"/>
                <w:b w:val="1"/>
                <w:bCs w:val="1"/>
                <w:sz w:val="24"/>
                <w:szCs w:val="24"/>
                <w:rtl w:val="0"/>
              </w:rPr>
              <w:t xml:space="preserve">D.</w:t>
            </w:r>
            <w:r w:rsidDel="00000000" w:rsidR="00000000" w:rsidRPr="00000000">
              <w:rPr>
                <w:rFonts w:ascii="Times New Roman" w:cs="Times New Roman" w:eastAsia="Times New Roman" w:hAnsi="Times New Roman"/>
                <w:sz w:val="24"/>
                <w:szCs w:val="24"/>
                <w:rtl w:val="0"/>
              </w:rPr>
              <w:t xml:space="preserve"> oxid         </w:t>
            </w:r>
            <w:r w:rsidDel="00000000" w:rsidR="00000000" w:rsidRPr="00000000">
              <w:rPr>
                <w:rFonts w:ascii="Times New Roman" w:cs="Times New Roman" w:eastAsia="Times New Roman" w:hAnsi="Times New Roman"/>
                <w:b w:val="1"/>
                <w:bCs w:val="1"/>
                <w:sz w:val="24"/>
                <w:szCs w:val="24"/>
                <w:rtl w:val="0"/>
              </w:rPr>
              <w:t xml:space="preserve">d)</w:t>
            </w:r>
            <w:r w:rsidDel="00000000" w:rsidR="00000000" w:rsidRPr="00000000">
              <w:rPr>
                <w:rFonts w:ascii="Times New Roman" w:cs="Times New Roman" w:eastAsia="Times New Roman" w:hAnsi="Times New Roman"/>
                <w:sz w:val="24"/>
                <w:szCs w:val="24"/>
                <w:rtl w:val="0"/>
              </w:rPr>
              <w:t xml:space="preserve"> este utilizat pentru purificarea apei;</w:t>
            </w:r>
          </w:p>
          <w:p w:rsidR="00000000" w:rsidDel="00000000" w:rsidP="00000000" w:rsidRDefault="00000000" w:rsidRPr="00000000" w14:paraId="0000038C">
            <w:pPr>
              <w:pBdr>
                <w:top w:space="0" w:sz="0" w:val="nil"/>
                <w:left w:space="0" w:sz="0" w:val="nil"/>
                <w:bottom w:space="0" w:sz="0" w:val="nil"/>
                <w:right w:space="0" w:sz="0" w:val="nil"/>
                <w:between w:space="0" w:sz="0" w:val="nil"/>
              </w:pBdr>
              <w:spacing w:after="120" w:line="360" w:lineRule="auto"/>
              <w:ind w:left="3720" w:hanging="3331"/>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b w:val="1"/>
                <w:bCs w:val="1"/>
                <w:color w:val="000000"/>
                <w:sz w:val="24"/>
                <w:szCs w:val="24"/>
                <w:rtl w:val="0"/>
              </w:rPr>
              <w:t xml:space="preserve">                                                      e)</w:t>
            </w:r>
            <w:r w:rsidDel="00000000" w:rsidR="00000000" w:rsidRPr="00000000">
              <w:rPr>
                <w:rFonts w:ascii="Times New Roman" w:cs="Times New Roman" w:eastAsia="Times New Roman" w:hAnsi="Times New Roman"/>
                <w:color w:val="000000"/>
                <w:sz w:val="24"/>
                <w:szCs w:val="24"/>
                <w:rtl w:val="0"/>
              </w:rPr>
              <w:t xml:space="preserve"> este utilizat în construcții;</w:t>
            </w:r>
            <w:r w:rsidDel="00000000" w:rsidR="00000000" w:rsidRPr="00000000">
              <w:rPr>
                <w:rFonts w:ascii="Times New Roman" w:cs="Times New Roman" w:eastAsia="Times New Roman" w:hAnsi="Times New Roman"/>
                <w:b w:val="1"/>
                <w:bCs w:val="1"/>
                <w:color w:val="000000"/>
                <w:sz w:val="24"/>
                <w:szCs w:val="24"/>
                <w:rtl w:val="0"/>
              </w:rPr>
              <w:t xml:space="preserve">                                                                                           j)</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materia primă pentru obținerea fierului.</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38D">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b w:val="1"/>
                <w:bCs w:val="1"/>
                <w:color w:val="85200c"/>
                <w:rtl w:val="0"/>
              </w:rPr>
              <w:t xml:space="preserve">2</w:t>
            </w:r>
            <w:r w:rsidDel="00000000" w:rsidR="00000000" w:rsidRPr="00000000">
              <w:rPr>
                <w:rFonts w:ascii="Times New Roman" w:cs="Times New Roman" w:eastAsia="Times New Roman" w:hAnsi="Times New Roman"/>
                <w:color w:val="85200c"/>
                <w:rtl w:val="0"/>
              </w:rPr>
              <w:t xml:space="preserve">.</w:t>
            </w:r>
            <w:r w:rsidDel="00000000" w:rsidR="00000000" w:rsidRPr="00000000">
              <w:rPr>
                <w:rFonts w:ascii="Times New Roman" w:cs="Times New Roman" w:eastAsia="Times New Roman" w:hAnsi="Times New Roman"/>
                <w:b w:val="1"/>
                <w:bCs w:val="1"/>
                <w:color w:val="85200c"/>
                <w:rtl w:val="0"/>
              </w:rPr>
              <w:t xml:space="preserve"> </w:t>
            </w:r>
            <w:r w:rsidDel="00000000" w:rsidR="00000000" w:rsidRPr="00000000">
              <w:rPr>
                <w:rFonts w:ascii="Times New Roman" w:cs="Times New Roman" w:eastAsia="Times New Roman" w:hAnsi="Times New Roman"/>
                <w:color w:val="85200c"/>
                <w:rtl w:val="0"/>
              </w:rPr>
              <w:t xml:space="preserve">Răspuns corect / Soluție</w:t>
            </w:r>
          </w:p>
        </w:tc>
        <w:tc>
          <w:tcPr/>
          <w:p w:rsidR="00000000" w:rsidDel="00000000" w:rsidP="00000000" w:rsidRDefault="00000000" w:rsidRPr="00000000" w14:paraId="0000038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С _ е    </w:t>
            </w:r>
            <w:r w:rsidDel="00000000" w:rsidR="00000000" w:rsidRPr="00000000">
              <w:rPr>
                <w:rtl w:val="0"/>
              </w:rPr>
            </w:r>
          </w:p>
          <w:p w:rsidR="00000000" w:rsidDel="00000000" w:rsidP="00000000" w:rsidRDefault="00000000" w:rsidRPr="00000000" w14:paraId="0000038F">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D _ j       </w:t>
            </w:r>
            <w:r w:rsidDel="00000000" w:rsidR="00000000" w:rsidRPr="00000000">
              <w:rPr>
                <w:rtl w:val="0"/>
              </w:rPr>
            </w:r>
          </w:p>
          <w:p w:rsidR="00000000" w:rsidDel="00000000" w:rsidP="00000000" w:rsidRDefault="00000000" w:rsidRPr="00000000" w14:paraId="0000039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B _ a         </w:t>
            </w:r>
            <w:r w:rsidDel="00000000" w:rsidR="00000000" w:rsidRPr="00000000">
              <w:rPr>
                <w:rtl w:val="0"/>
              </w:rPr>
            </w:r>
          </w:p>
          <w:p w:rsidR="00000000" w:rsidDel="00000000" w:rsidP="00000000" w:rsidRDefault="00000000" w:rsidRPr="00000000" w14:paraId="000003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 A_ с</w:t>
            </w:r>
          </w:p>
        </w:tc>
      </w:tr>
      <w:tr>
        <w:trPr>
          <w:cantSplit w:val="0"/>
          <w:trHeight w:val="757" w:hRule="atLeast"/>
          <w:tblHeader w:val="0"/>
        </w:trPr>
        <w:tc>
          <w:tcPr/>
          <w:p w:rsidR="00000000" w:rsidDel="00000000" w:rsidP="00000000" w:rsidRDefault="00000000" w:rsidRPr="00000000" w14:paraId="00000392">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393">
            <w:pPr>
              <w:pBdr>
                <w:top w:space="0" w:sz="0" w:val="nil"/>
                <w:left w:space="0" w:sz="0" w:val="nil"/>
                <w:bottom w:space="0" w:sz="0" w:val="nil"/>
                <w:right w:space="0" w:sz="0" w:val="nil"/>
                <w:between w:space="0" w:sz="0" w:val="nil"/>
              </w:pBdr>
              <w:ind w:left="105"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fiecare alegere corectă –</w:t>
            </w:r>
            <w:r w:rsidDel="00000000" w:rsidR="00000000" w:rsidRPr="00000000">
              <w:rPr>
                <w:rFonts w:ascii="Times New Roman" w:cs="Times New Roman" w:eastAsia="Times New Roman" w:hAnsi="Times New Roman"/>
                <w:b w:val="1"/>
                <w:bCs w:val="1"/>
                <w:color w:val="000000"/>
                <w:sz w:val="24"/>
                <w:szCs w:val="24"/>
                <w:rtl w:val="0"/>
              </w:rPr>
              <w:t xml:space="preserve">1p (1p x 8=8p)</w:t>
            </w:r>
            <w:r w:rsidDel="00000000" w:rsidR="00000000" w:rsidRPr="00000000">
              <w:rPr>
                <w:rtl w:val="0"/>
              </w:rPr>
            </w:r>
          </w:p>
        </w:tc>
      </w:tr>
      <w:tr>
        <w:trPr>
          <w:cantSplit w:val="0"/>
          <w:trHeight w:val="564" w:hRule="atLeast"/>
          <w:tblHeader w:val="0"/>
        </w:trPr>
        <w:tc>
          <w:tcPr/>
          <w:p w:rsidR="00000000" w:rsidDel="00000000" w:rsidP="00000000" w:rsidRDefault="00000000" w:rsidRPr="00000000" w14:paraId="00000394">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395">
            <w:pPr>
              <w:pBdr>
                <w:top w:space="0" w:sz="0" w:val="nil"/>
                <w:left w:space="0" w:sz="0" w:val="nil"/>
                <w:bottom w:space="0" w:sz="0" w:val="nil"/>
                <w:right w:space="0" w:sz="0" w:val="nil"/>
                <w:between w:space="0" w:sz="0" w:val="nil"/>
              </w:pBdr>
              <w:ind w:left="105"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8</w:t>
            </w:r>
            <w:r w:rsidDel="00000000" w:rsidR="00000000" w:rsidRPr="00000000">
              <w:rPr>
                <w:rFonts w:ascii="Times New Roman" w:cs="Times New Roman" w:eastAsia="Times New Roman" w:hAnsi="Times New Roman"/>
                <w:color w:val="000000"/>
                <w:sz w:val="24"/>
                <w:szCs w:val="24"/>
                <w:rtl w:val="0"/>
              </w:rPr>
              <w:t xml:space="preserve"> puncte </w:t>
            </w:r>
          </w:p>
        </w:tc>
      </w:tr>
      <w:tr>
        <w:trPr>
          <w:cantSplit w:val="0"/>
          <w:trHeight w:val="555" w:hRule="atLeast"/>
          <w:tblHeader w:val="0"/>
        </w:trPr>
        <w:tc>
          <w:tcPr/>
          <w:p w:rsidR="00000000" w:rsidDel="00000000" w:rsidP="00000000" w:rsidRDefault="00000000" w:rsidRPr="00000000" w14:paraId="00000396">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397">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Sarcini pereche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398">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39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corectitudine și deschidere. </w:t>
            </w:r>
          </w:p>
          <w:p w:rsidR="00000000" w:rsidDel="00000000" w:rsidP="00000000" w:rsidRDefault="00000000" w:rsidRPr="00000000" w14:paraId="0000039A">
            <w:pPr>
              <w:rPr/>
            </w:pPr>
            <w:r w:rsidDel="00000000" w:rsidR="00000000" w:rsidRPr="00000000">
              <w:rPr>
                <w:rFonts w:ascii="Times New Roman" w:cs="Times New Roman" w:eastAsia="Times New Roman" w:hAnsi="Times New Roman"/>
                <w:b w:val="1"/>
                <w:bCs w:val="1"/>
                <w:sz w:val="24"/>
                <w:szCs w:val="24"/>
                <w:rtl w:val="0"/>
              </w:rPr>
              <w:t xml:space="preserve">CS 2.</w:t>
            </w:r>
            <w:r w:rsidDel="00000000" w:rsidR="00000000" w:rsidRPr="00000000">
              <w:rPr>
                <w:rFonts w:ascii="Times New Roman" w:cs="Times New Roman" w:eastAsia="Times New Roman" w:hAnsi="Times New Roman"/>
                <w:sz w:val="24"/>
                <w:szCs w:val="24"/>
                <w:rtl w:val="0"/>
              </w:rPr>
              <w:t xml:space="preserve"> Caracterizarea substanțelor și proceselor chimice, manifestând curiozitate și creativitate.</w:t>
            </w:r>
            <w:r w:rsidDel="00000000" w:rsidR="00000000" w:rsidRPr="00000000">
              <w:rPr>
                <w:rtl w:val="0"/>
              </w:rPr>
              <w:t xml:space="preserve">  </w:t>
            </w:r>
          </w:p>
          <w:p w:rsidR="00000000" w:rsidDel="00000000" w:rsidP="00000000" w:rsidRDefault="00000000" w:rsidRPr="00000000" w14:paraId="0000039B">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b w:val="1"/>
                <w:bCs w:val="1"/>
                <w:sz w:val="24"/>
                <w:szCs w:val="24"/>
                <w:rtl w:val="0"/>
              </w:rPr>
              <w:t xml:space="preserve">CS 5.</w:t>
            </w:r>
            <w:r w:rsidDel="00000000" w:rsidR="00000000" w:rsidRPr="00000000">
              <w:rPr>
                <w:rFonts w:ascii="Times New Roman" w:cs="Times New Roman" w:eastAsia="Times New Roman" w:hAnsi="Times New Roman"/>
                <w:sz w:val="24"/>
                <w:szCs w:val="24"/>
                <w:rtl w:val="0"/>
              </w:rPr>
              <w:t xml:space="preserve"> Utilizarea inofensivă a substanțelor în activitatea cotidiană, cu responsabilitate față de sănătatea personală și grijă față de mediu.</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39C">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3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5.1.</w:t>
            </w:r>
            <w:r w:rsidDel="00000000" w:rsidR="00000000" w:rsidRPr="00000000">
              <w:rPr>
                <w:rFonts w:ascii="Times New Roman" w:cs="Times New Roman" w:eastAsia="Times New Roman" w:hAnsi="Times New Roman"/>
                <w:sz w:val="24"/>
                <w:szCs w:val="24"/>
                <w:rtl w:val="0"/>
              </w:rPr>
              <w:t xml:space="preserve"> Caracterizarea și compararea conform algoritmului a: elementelor chimice, substanțelor simple metale, ai compușilor lor cu importanță practică. </w:t>
            </w:r>
          </w:p>
        </w:tc>
      </w:tr>
      <w:tr>
        <w:trPr>
          <w:cantSplit w:val="0"/>
          <w:trHeight w:val="492" w:hRule="atLeast"/>
          <w:tblHeader w:val="0"/>
        </w:trPr>
        <w:tc>
          <w:tcPr/>
          <w:p w:rsidR="00000000" w:rsidDel="00000000" w:rsidP="00000000" w:rsidRDefault="00000000" w:rsidRPr="00000000" w14:paraId="0000039E">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39F">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3A0">
      <w:pPr>
        <w:pBdr>
          <w:top w:space="0" w:sz="0" w:val="nil"/>
          <w:left w:space="0" w:sz="0" w:val="nil"/>
          <w:bottom w:space="0" w:sz="0" w:val="nil"/>
          <w:right w:space="0" w:sz="0" w:val="nil"/>
          <w:between w:space="0" w:sz="0" w:val="nil"/>
        </w:pBdr>
        <w:rPr>
          <w:color w:val="000000"/>
        </w:rPr>
      </w:pPr>
      <w:bookmarkStart w:colFirst="0" w:colLast="0" w:name="_v7p6fnql43li" w:id="21"/>
      <w:bookmarkEnd w:id="21"/>
      <w:r w:rsidDel="00000000" w:rsidR="00000000" w:rsidRPr="00000000">
        <w:rPr>
          <w:rtl w:val="0"/>
        </w:rPr>
      </w:r>
    </w:p>
    <w:p w:rsidR="00000000" w:rsidDel="00000000" w:rsidP="00000000" w:rsidRDefault="00000000" w:rsidRPr="00000000" w14:paraId="000003A1">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3A2">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3A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19</w:t>
      </w:r>
      <w:r w:rsidDel="00000000" w:rsidR="00000000" w:rsidRPr="00000000">
        <w:rPr>
          <w:rtl w:val="0"/>
        </w:rPr>
      </w:r>
    </w:p>
    <w:tbl>
      <w:tblPr>
        <w:tblStyle w:val="Table49"/>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3A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3A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Încercuiește litera </w:t>
            </w: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dacă afirmația este adevărată și litera </w:t>
            </w:r>
            <w:r w:rsidDel="00000000" w:rsidR="00000000" w:rsidRPr="00000000">
              <w:rPr>
                <w:rFonts w:ascii="Times New Roman" w:cs="Times New Roman" w:eastAsia="Times New Roman" w:hAnsi="Times New Roman"/>
                <w:b w:val="1"/>
                <w:bCs w:val="1"/>
                <w:sz w:val="24"/>
                <w:szCs w:val="24"/>
                <w:rtl w:val="0"/>
              </w:rPr>
              <w:t xml:space="preserve">F</w:t>
            </w:r>
            <w:r w:rsidDel="00000000" w:rsidR="00000000" w:rsidRPr="00000000">
              <w:rPr>
                <w:rFonts w:ascii="Times New Roman" w:cs="Times New Roman" w:eastAsia="Times New Roman" w:hAnsi="Times New Roman"/>
                <w:sz w:val="24"/>
                <w:szCs w:val="24"/>
                <w:rtl w:val="0"/>
              </w:rPr>
              <w:t xml:space="preserve"> dacă afirmația este falsă.</w:t>
            </w:r>
          </w:p>
          <w:p w:rsidR="00000000" w:rsidDel="00000000" w:rsidP="00000000" w:rsidRDefault="00000000" w:rsidRPr="00000000" w14:paraId="000003A7">
            <w:pPr>
              <w:ind w:left="10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F </w:t>
            </w:r>
            <w:r w:rsidDel="00000000" w:rsidR="00000000" w:rsidRPr="00000000">
              <w:rPr>
                <w:rFonts w:ascii="Times New Roman" w:cs="Times New Roman" w:eastAsia="Times New Roman" w:hAnsi="Times New Roman"/>
                <w:sz w:val="24"/>
                <w:szCs w:val="24"/>
                <w:rtl w:val="0"/>
              </w:rPr>
              <w:t xml:space="preserve">Bazele sunt electroliți care disociază în cationi de metal și anioni de  </w:t>
            </w:r>
          </w:p>
          <w:p w:rsidR="00000000" w:rsidDel="00000000" w:rsidP="00000000" w:rsidRDefault="00000000" w:rsidRPr="00000000" w14:paraId="000003A8">
            <w:pPr>
              <w:ind w:left="10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hidroxil.</w:t>
            </w:r>
          </w:p>
          <w:p w:rsidR="00000000" w:rsidDel="00000000" w:rsidP="00000000" w:rsidRDefault="00000000" w:rsidRPr="00000000" w14:paraId="000003A9">
            <w:pPr>
              <w:ind w:left="10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F  </w:t>
            </w:r>
            <w:r w:rsidDel="00000000" w:rsidR="00000000" w:rsidRPr="00000000">
              <w:rPr>
                <w:rFonts w:ascii="Times New Roman" w:cs="Times New Roman" w:eastAsia="Times New Roman" w:hAnsi="Times New Roman"/>
                <w:sz w:val="24"/>
                <w:szCs w:val="24"/>
                <w:rtl w:val="0"/>
              </w:rPr>
              <w:t xml:space="preserve">În soluţia de hidroxid de calciu pH </w:t>
            </w:r>
            <w:r w:rsidDel="00000000" w:rsidR="00000000" w:rsidRPr="00000000">
              <w:rPr>
                <w:rFonts w:ascii="Cambria Math" w:cs="Cambria Math" w:eastAsia="Cambria Math" w:hAnsi="Cambria Math"/>
                <w:sz w:val="24"/>
                <w:szCs w:val="24"/>
                <w:rtl w:val="0"/>
              </w:rPr>
              <w:t xml:space="preserve">&gt;</w:t>
            </w:r>
            <w:r w:rsidDel="00000000" w:rsidR="00000000" w:rsidRPr="00000000">
              <w:rPr>
                <w:rFonts w:ascii="Times New Roman" w:cs="Times New Roman" w:eastAsia="Times New Roman" w:hAnsi="Times New Roman"/>
                <w:sz w:val="24"/>
                <w:szCs w:val="24"/>
                <w:rtl w:val="0"/>
              </w:rPr>
              <w:t xml:space="preserve">7.</w:t>
            </w:r>
          </w:p>
          <w:p w:rsidR="00000000" w:rsidDel="00000000" w:rsidP="00000000" w:rsidRDefault="00000000" w:rsidRPr="00000000" w14:paraId="000003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A  F </w:t>
            </w:r>
            <w:r w:rsidDel="00000000" w:rsidR="00000000" w:rsidRPr="00000000">
              <w:rPr>
                <w:rFonts w:ascii="Times New Roman" w:cs="Times New Roman" w:eastAsia="Times New Roman" w:hAnsi="Times New Roman"/>
                <w:sz w:val="24"/>
                <w:szCs w:val="24"/>
                <w:rtl w:val="0"/>
              </w:rPr>
              <w:t xml:space="preserve">Molecula de amoniac este formată printr-o legătură triplă.</w:t>
            </w:r>
          </w:p>
          <w:p w:rsidR="00000000" w:rsidDel="00000000" w:rsidP="00000000" w:rsidRDefault="00000000" w:rsidRPr="00000000" w14:paraId="000003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A  F </w:t>
            </w:r>
            <w:r w:rsidDel="00000000" w:rsidR="00000000" w:rsidRPr="00000000">
              <w:rPr>
                <w:rFonts w:ascii="Times New Roman" w:cs="Times New Roman" w:eastAsia="Times New Roman" w:hAnsi="Times New Roman"/>
                <w:sz w:val="24"/>
                <w:szCs w:val="24"/>
                <w:rtl w:val="0"/>
              </w:rPr>
              <w:t xml:space="preserve">Substanţa SO</w:t>
            </w:r>
            <w:r w:rsidDel="00000000" w:rsidR="00000000" w:rsidRPr="00000000">
              <w:rPr>
                <w:rFonts w:ascii="Times New Roman" w:cs="Times New Roman" w:eastAsia="Times New Roman" w:hAnsi="Times New Roman"/>
                <w:sz w:val="16"/>
                <w:szCs w:val="16"/>
                <w:rtl w:val="0"/>
              </w:rPr>
              <w:t xml:space="preserve">2 </w:t>
            </w:r>
            <w:r w:rsidDel="00000000" w:rsidR="00000000" w:rsidRPr="00000000">
              <w:rPr>
                <w:rFonts w:ascii="Times New Roman" w:cs="Times New Roman" w:eastAsia="Times New Roman" w:hAnsi="Times New Roman"/>
                <w:sz w:val="24"/>
                <w:szCs w:val="24"/>
                <w:rtl w:val="0"/>
              </w:rPr>
              <w:t xml:space="preserve">este un gaz utilizat la stingerea incendiilor.</w:t>
            </w:r>
          </w:p>
          <w:p w:rsidR="00000000" w:rsidDel="00000000" w:rsidP="00000000" w:rsidRDefault="00000000" w:rsidRPr="00000000" w14:paraId="000003AC">
            <w:pPr>
              <w:ind w:left="10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F </w:t>
            </w:r>
            <w:r w:rsidDel="00000000" w:rsidR="00000000" w:rsidRPr="00000000">
              <w:rPr>
                <w:rFonts w:ascii="Times New Roman" w:cs="Times New Roman" w:eastAsia="Times New Roman" w:hAnsi="Times New Roman"/>
                <w:sz w:val="24"/>
                <w:szCs w:val="24"/>
                <w:rtl w:val="0"/>
              </w:rPr>
              <w:t xml:space="preserve">Sărurile interacţionează cu toate metalele.</w:t>
            </w:r>
          </w:p>
          <w:p w:rsidR="00000000" w:rsidDel="00000000" w:rsidP="00000000" w:rsidRDefault="00000000" w:rsidRPr="00000000" w14:paraId="000003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A  F </w:t>
            </w:r>
            <w:r w:rsidDel="00000000" w:rsidR="00000000" w:rsidRPr="00000000">
              <w:rPr>
                <w:rFonts w:ascii="Times New Roman" w:cs="Times New Roman" w:eastAsia="Times New Roman" w:hAnsi="Times New Roman"/>
                <w:sz w:val="24"/>
                <w:szCs w:val="24"/>
                <w:rtl w:val="0"/>
              </w:rPr>
              <w:t xml:space="preserve">Atomul elementului cu sarcina nucleului +11 are configurația </w:t>
            </w:r>
            <m:oMath>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1s</m:t>
                  </m:r>
                </m:e>
                <m:sup>
                  <m:r>
                    <w:rPr>
                      <w:rFonts w:ascii="Cambria Math" w:cs="Cambria Math" w:eastAsia="Cambria Math" w:hAnsi="Cambria Math"/>
                      <w:sz w:val="24"/>
                      <w:szCs w:val="24"/>
                    </w:rPr>
                    <m:t xml:space="preserve">2</m:t>
                  </m:r>
                </m:sup>
              </m:sSup>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2s</m:t>
                  </m:r>
                </m:e>
                <m:sup>
                  <m:r>
                    <w:rPr>
                      <w:rFonts w:ascii="Cambria Math" w:cs="Cambria Math" w:eastAsia="Cambria Math" w:hAnsi="Cambria Math"/>
                      <w:sz w:val="24"/>
                      <w:szCs w:val="24"/>
                    </w:rPr>
                    <m:t xml:space="preserve">2</m:t>
                  </m:r>
                </m:sup>
              </m:sSup>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2p</m:t>
                  </m:r>
                </m:e>
                <m:sup>
                  <m:r>
                    <w:rPr>
                      <w:rFonts w:ascii="Cambria Math" w:cs="Cambria Math" w:eastAsia="Cambria Math" w:hAnsi="Cambria Math"/>
                      <w:sz w:val="24"/>
                      <w:szCs w:val="24"/>
                    </w:rPr>
                    <m:t xml:space="preserve">6</m:t>
                  </m:r>
                </m:sup>
              </m:sSup>
            </m:oMath>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A  F </w:t>
            </w:r>
            <w:r w:rsidDel="00000000" w:rsidR="00000000" w:rsidRPr="00000000">
              <w:rPr>
                <w:rFonts w:ascii="Times New Roman" w:cs="Times New Roman" w:eastAsia="Times New Roman" w:hAnsi="Times New Roman"/>
                <w:sz w:val="24"/>
                <w:szCs w:val="24"/>
                <w:rtl w:val="0"/>
              </w:rPr>
              <w:t xml:space="preserve">În șirul elementelor P-S-Cl, proprietățile oxidante cresc.</w:t>
            </w:r>
          </w:p>
          <w:p w:rsidR="00000000" w:rsidDel="00000000" w:rsidP="00000000" w:rsidRDefault="00000000" w:rsidRPr="00000000" w14:paraId="000003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A  F  </w:t>
            </w:r>
            <w:r w:rsidDel="00000000" w:rsidR="00000000" w:rsidRPr="00000000">
              <w:rPr>
                <w:rFonts w:ascii="Times New Roman" w:cs="Times New Roman" w:eastAsia="Times New Roman" w:hAnsi="Times New Roman"/>
                <w:sz w:val="24"/>
                <w:szCs w:val="24"/>
                <w:rtl w:val="0"/>
              </w:rPr>
              <w:t xml:space="preserve">În condiții normale, azotul cu volumul de 67,2 </w:t>
            </w:r>
            <w:r w:rsidDel="00000000" w:rsidR="00000000" w:rsidRPr="00000000">
              <w:rPr>
                <w:rFonts w:ascii="Times New Roman" w:cs="Times New Roman" w:eastAsia="Times New Roman" w:hAnsi="Times New Roman"/>
                <w:i w:val="1"/>
                <w:iCs w:val="1"/>
                <w:sz w:val="24"/>
                <w:szCs w:val="24"/>
                <w:rtl w:val="0"/>
              </w:rPr>
              <w:t xml:space="preserve">l</w:t>
            </w:r>
            <w:r w:rsidDel="00000000" w:rsidR="00000000" w:rsidRPr="00000000">
              <w:rPr>
                <w:rFonts w:ascii="Times New Roman" w:cs="Times New Roman" w:eastAsia="Times New Roman" w:hAnsi="Times New Roman"/>
                <w:sz w:val="24"/>
                <w:szCs w:val="24"/>
                <w:rtl w:val="0"/>
              </w:rPr>
              <w:t xml:space="preserve"> conține </w:t>
            </w:r>
            <m:oMath>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18,06 ∙10</m:t>
                  </m:r>
                </m:e>
                <m:sup>
                  <m:r>
                    <w:rPr>
                      <w:rFonts w:ascii="Cambria Math" w:cs="Cambria Math" w:eastAsia="Cambria Math" w:hAnsi="Cambria Math"/>
                      <w:sz w:val="24"/>
                      <w:szCs w:val="24"/>
                    </w:rPr>
                    <m:t xml:space="preserve">23</m:t>
                  </m:r>
                </m:sup>
              </m:sSup>
              <m:r>
                <w:rPr>
                  <w:rFonts w:ascii="Cambria Math" w:cs="Cambria Math" w:eastAsia="Cambria Math" w:hAnsi="Cambria Math"/>
                  <w:sz w:val="24"/>
                  <w:szCs w:val="24"/>
                </w:rPr>
                <m:t xml:space="preserve"> </m:t>
              </m:r>
            </m:oMath>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B0">
            <w:pP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molecule.</w:t>
            </w: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3B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3B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Adevărat–Fals </w:t>
            </w:r>
          </w:p>
        </w:tc>
      </w:tr>
      <w:tr>
        <w:trPr>
          <w:cantSplit w:val="0"/>
          <w:trHeight w:val="335" w:hRule="atLeast"/>
          <w:tblHeader w:val="0"/>
        </w:trPr>
        <w:tc>
          <w:tcPr/>
          <w:p w:rsidR="00000000" w:rsidDel="00000000" w:rsidP="00000000" w:rsidRDefault="00000000" w:rsidRPr="00000000" w14:paraId="000003B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3B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A F F F F A A</w:t>
            </w:r>
          </w:p>
        </w:tc>
      </w:tr>
      <w:tr>
        <w:trPr>
          <w:cantSplit w:val="0"/>
          <w:trHeight w:val="592" w:hRule="atLeast"/>
          <w:tblHeader w:val="0"/>
        </w:trPr>
        <w:tc>
          <w:tcPr/>
          <w:p w:rsidR="00000000" w:rsidDel="00000000" w:rsidP="00000000" w:rsidRDefault="00000000" w:rsidRPr="00000000" w14:paraId="000003B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3B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răspuns corect se acordă câte 1p.</w:t>
            </w:r>
          </w:p>
        </w:tc>
      </w:tr>
      <w:tr>
        <w:trPr>
          <w:cantSplit w:val="0"/>
          <w:trHeight w:val="395" w:hRule="atLeast"/>
          <w:tblHeader w:val="0"/>
        </w:trPr>
        <w:tc>
          <w:tcPr/>
          <w:p w:rsidR="00000000" w:rsidDel="00000000" w:rsidP="00000000" w:rsidRDefault="00000000" w:rsidRPr="00000000" w14:paraId="000003B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3B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puncte</w:t>
            </w:r>
          </w:p>
        </w:tc>
      </w:tr>
      <w:tr>
        <w:trPr>
          <w:cantSplit w:val="0"/>
          <w:trHeight w:val="580" w:hRule="atLeast"/>
          <w:tblHeader w:val="0"/>
        </w:trPr>
        <w:tc>
          <w:tcPr/>
          <w:p w:rsidR="00000000" w:rsidDel="00000000" w:rsidP="00000000" w:rsidRDefault="00000000" w:rsidRPr="00000000" w14:paraId="000003B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3B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3B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tc>
      </w:tr>
      <w:tr>
        <w:trPr>
          <w:cantSplit w:val="0"/>
          <w:trHeight w:val="580" w:hRule="atLeast"/>
          <w:tblHeader w:val="0"/>
        </w:trPr>
        <w:tc>
          <w:tcPr/>
          <w:p w:rsidR="00000000" w:rsidDel="00000000" w:rsidP="00000000" w:rsidRDefault="00000000" w:rsidRPr="00000000" w14:paraId="000003B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3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Soluții. Interacțiunea substanțelor în soluții.</w:t>
            </w:r>
          </w:p>
          <w:p w:rsidR="00000000" w:rsidDel="00000000" w:rsidP="00000000" w:rsidRDefault="00000000" w:rsidRPr="00000000" w14:paraId="000003B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03B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3C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Cunoaștere și înțelegere </w:t>
            </w:r>
          </w:p>
        </w:tc>
      </w:tr>
    </w:tbl>
    <w:p w:rsidR="00000000" w:rsidDel="00000000" w:rsidP="00000000" w:rsidRDefault="00000000" w:rsidRPr="00000000" w14:paraId="000003C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C2">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C3">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C4">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C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C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C7">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C8">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C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CA">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CB">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C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C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20</w:t>
      </w:r>
      <w:r w:rsidDel="00000000" w:rsidR="00000000" w:rsidRPr="00000000">
        <w:rPr>
          <w:rtl w:val="0"/>
        </w:rPr>
      </w:r>
    </w:p>
    <w:tbl>
      <w:tblPr>
        <w:tblStyle w:val="Table50"/>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3C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Enunțul sarcinii</w:t>
            </w:r>
          </w:p>
        </w:tc>
        <w:tc>
          <w:tcPr/>
          <w:p w:rsidR="00000000" w:rsidDel="00000000" w:rsidP="00000000" w:rsidRDefault="00000000" w:rsidRPr="00000000" w14:paraId="000003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Încercuiește litera </w:t>
            </w: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dacă afirmația este adevărată și litera </w:t>
            </w:r>
            <w:r w:rsidDel="00000000" w:rsidR="00000000" w:rsidRPr="00000000">
              <w:rPr>
                <w:rFonts w:ascii="Times New Roman" w:cs="Times New Roman" w:eastAsia="Times New Roman" w:hAnsi="Times New Roman"/>
                <w:b w:val="1"/>
                <w:bCs w:val="1"/>
                <w:sz w:val="24"/>
                <w:szCs w:val="24"/>
                <w:rtl w:val="0"/>
              </w:rPr>
              <w:t xml:space="preserve">F</w:t>
            </w:r>
            <w:r w:rsidDel="00000000" w:rsidR="00000000" w:rsidRPr="00000000">
              <w:rPr>
                <w:rFonts w:ascii="Times New Roman" w:cs="Times New Roman" w:eastAsia="Times New Roman" w:hAnsi="Times New Roman"/>
                <w:sz w:val="24"/>
                <w:szCs w:val="24"/>
                <w:rtl w:val="0"/>
              </w:rPr>
              <w:t xml:space="preserve"> dacă afirmația este falsă.</w:t>
            </w:r>
          </w:p>
          <w:p w:rsidR="00000000" w:rsidDel="00000000" w:rsidP="00000000" w:rsidRDefault="00000000" w:rsidRPr="00000000" w14:paraId="000003D0">
            <w:pPr>
              <w:ind w:left="10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F </w:t>
            </w:r>
            <w:r w:rsidDel="00000000" w:rsidR="00000000" w:rsidRPr="00000000">
              <w:rPr>
                <w:rFonts w:ascii="Times New Roman" w:cs="Times New Roman" w:eastAsia="Times New Roman" w:hAnsi="Times New Roman"/>
                <w:sz w:val="24"/>
                <w:szCs w:val="24"/>
                <w:rtl w:val="0"/>
              </w:rPr>
              <w:t xml:space="preserve">Acizii sunt electroliți care disociază în cationi de hidrogen și anioni de hidroxil.</w:t>
            </w:r>
          </w:p>
          <w:p w:rsidR="00000000" w:rsidDel="00000000" w:rsidP="00000000" w:rsidRDefault="00000000" w:rsidRPr="00000000" w14:paraId="000003D1">
            <w:pPr>
              <w:ind w:left="10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F  </w:t>
            </w:r>
            <w:r w:rsidDel="00000000" w:rsidR="00000000" w:rsidRPr="00000000">
              <w:rPr>
                <w:rFonts w:ascii="Times New Roman" w:cs="Times New Roman" w:eastAsia="Times New Roman" w:hAnsi="Times New Roman"/>
                <w:sz w:val="24"/>
                <w:szCs w:val="24"/>
                <w:rtl w:val="0"/>
              </w:rPr>
              <w:t xml:space="preserve">În soluţia de hidroxid de sodiu pH </w:t>
            </w:r>
            <w:r w:rsidDel="00000000" w:rsidR="00000000" w:rsidRPr="00000000">
              <w:rPr>
                <w:rFonts w:ascii="Cambria Math" w:cs="Cambria Math" w:eastAsia="Cambria Math" w:hAnsi="Cambria Math"/>
                <w:sz w:val="24"/>
                <w:szCs w:val="24"/>
                <w:rtl w:val="0"/>
              </w:rPr>
              <w:t xml:space="preserve">&gt;</w:t>
            </w:r>
            <w:r w:rsidDel="00000000" w:rsidR="00000000" w:rsidRPr="00000000">
              <w:rPr>
                <w:rFonts w:ascii="Times New Roman" w:cs="Times New Roman" w:eastAsia="Times New Roman" w:hAnsi="Times New Roman"/>
                <w:sz w:val="24"/>
                <w:szCs w:val="24"/>
                <w:rtl w:val="0"/>
              </w:rPr>
              <w:t xml:space="preserve">7.</w:t>
            </w:r>
          </w:p>
          <w:p w:rsidR="00000000" w:rsidDel="00000000" w:rsidP="00000000" w:rsidRDefault="00000000" w:rsidRPr="00000000" w14:paraId="000003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A  F </w:t>
            </w:r>
            <w:r w:rsidDel="00000000" w:rsidR="00000000" w:rsidRPr="00000000">
              <w:rPr>
                <w:rFonts w:ascii="Times New Roman" w:cs="Times New Roman" w:eastAsia="Times New Roman" w:hAnsi="Times New Roman"/>
                <w:sz w:val="24"/>
                <w:szCs w:val="24"/>
                <w:rtl w:val="0"/>
              </w:rPr>
              <w:t xml:space="preserve">Molecula de azot este formată printr-o legătură triplă.</w:t>
            </w:r>
          </w:p>
          <w:p w:rsidR="00000000" w:rsidDel="00000000" w:rsidP="00000000" w:rsidRDefault="00000000" w:rsidRPr="00000000" w14:paraId="000003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A  F </w:t>
            </w:r>
            <w:r w:rsidDel="00000000" w:rsidR="00000000" w:rsidRPr="00000000">
              <w:rPr>
                <w:rFonts w:ascii="Times New Roman" w:cs="Times New Roman" w:eastAsia="Times New Roman" w:hAnsi="Times New Roman"/>
                <w:sz w:val="24"/>
                <w:szCs w:val="24"/>
                <w:rtl w:val="0"/>
              </w:rPr>
              <w:t xml:space="preserve">Substanţa CO2 este un gaz utilizat la stingerea incendiilor.</w:t>
            </w:r>
          </w:p>
          <w:p w:rsidR="00000000" w:rsidDel="00000000" w:rsidP="00000000" w:rsidRDefault="00000000" w:rsidRPr="00000000" w14:paraId="000003D4">
            <w:pPr>
              <w:ind w:left="10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F </w:t>
            </w:r>
            <w:r w:rsidDel="00000000" w:rsidR="00000000" w:rsidRPr="00000000">
              <w:rPr>
                <w:rFonts w:ascii="Times New Roman" w:cs="Times New Roman" w:eastAsia="Times New Roman" w:hAnsi="Times New Roman"/>
                <w:sz w:val="24"/>
                <w:szCs w:val="24"/>
                <w:rtl w:val="0"/>
              </w:rPr>
              <w:t xml:space="preserve">Acizii interacţionează cu toate metalele.</w:t>
            </w:r>
          </w:p>
          <w:p w:rsidR="00000000" w:rsidDel="00000000" w:rsidP="00000000" w:rsidRDefault="00000000" w:rsidRPr="00000000" w14:paraId="000003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3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A  F </w:t>
            </w:r>
            <w:r w:rsidDel="00000000" w:rsidR="00000000" w:rsidRPr="00000000">
              <w:rPr>
                <w:rFonts w:ascii="Times New Roman" w:cs="Times New Roman" w:eastAsia="Times New Roman" w:hAnsi="Times New Roman"/>
                <w:sz w:val="24"/>
                <w:szCs w:val="24"/>
                <w:rtl w:val="0"/>
              </w:rPr>
              <w:t xml:space="preserve">În șirul elementelor P-S-Cl, proprietățile nemetalice descresc.</w:t>
            </w:r>
          </w:p>
          <w:p w:rsidR="00000000" w:rsidDel="00000000" w:rsidP="00000000" w:rsidRDefault="00000000" w:rsidRPr="00000000" w14:paraId="000003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A  F </w:t>
            </w:r>
            <w:r w:rsidDel="00000000" w:rsidR="00000000" w:rsidRPr="00000000">
              <w:rPr>
                <w:rFonts w:ascii="Times New Roman" w:cs="Times New Roman" w:eastAsia="Times New Roman" w:hAnsi="Times New Roman"/>
                <w:sz w:val="24"/>
                <w:szCs w:val="24"/>
                <w:rtl w:val="0"/>
              </w:rPr>
              <w:t xml:space="preserve">Oxidul superior al elementului din grupa a V-a, subgrupa principală, perioada a II-a posedă caracter acid.</w:t>
            </w:r>
          </w:p>
          <w:p w:rsidR="00000000" w:rsidDel="00000000" w:rsidP="00000000" w:rsidRDefault="00000000" w:rsidRPr="00000000" w14:paraId="000003D8">
            <w:pPr>
              <w:rPr>
                <w:rFonts w:ascii="Times New Roman" w:cs="Times New Roman" w:eastAsia="Times New Roman" w:hAnsi="Times New Roman"/>
                <w:sz w:val="24"/>
                <w:szCs w:val="24"/>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3D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Tipul itemului</w:t>
            </w:r>
          </w:p>
        </w:tc>
        <w:tc>
          <w:tcPr/>
          <w:p w:rsidR="00000000" w:rsidDel="00000000" w:rsidP="00000000" w:rsidRDefault="00000000" w:rsidRPr="00000000" w14:paraId="000003D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Adevărat–Fals </w:t>
            </w:r>
          </w:p>
        </w:tc>
      </w:tr>
      <w:tr>
        <w:trPr>
          <w:cantSplit w:val="0"/>
          <w:trHeight w:val="335" w:hRule="atLeast"/>
          <w:tblHeader w:val="0"/>
        </w:trPr>
        <w:tc>
          <w:tcPr/>
          <w:p w:rsidR="00000000" w:rsidDel="00000000" w:rsidP="00000000" w:rsidRDefault="00000000" w:rsidRPr="00000000" w14:paraId="000003D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Răspuns corect / Soluție</w:t>
            </w:r>
          </w:p>
        </w:tc>
        <w:tc>
          <w:tcPr/>
          <w:p w:rsidR="00000000" w:rsidDel="00000000" w:rsidP="00000000" w:rsidRDefault="00000000" w:rsidRPr="00000000" w14:paraId="000003D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 A A A F F A</w:t>
            </w:r>
          </w:p>
        </w:tc>
      </w:tr>
      <w:tr>
        <w:trPr>
          <w:cantSplit w:val="0"/>
          <w:trHeight w:val="592" w:hRule="atLeast"/>
          <w:tblHeader w:val="0"/>
        </w:trPr>
        <w:tc>
          <w:tcPr/>
          <w:p w:rsidR="00000000" w:rsidDel="00000000" w:rsidP="00000000" w:rsidRDefault="00000000" w:rsidRPr="00000000" w14:paraId="000003D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Barem (criterii de acordare a punctajului)</w:t>
            </w:r>
          </w:p>
        </w:tc>
        <w:tc>
          <w:tcPr/>
          <w:p w:rsidR="00000000" w:rsidDel="00000000" w:rsidP="00000000" w:rsidRDefault="00000000" w:rsidRPr="00000000" w14:paraId="000003D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răspuns corect se acordă câte 1p.</w:t>
            </w:r>
          </w:p>
        </w:tc>
      </w:tr>
      <w:tr>
        <w:trPr>
          <w:cantSplit w:val="0"/>
          <w:trHeight w:val="395" w:hRule="atLeast"/>
          <w:tblHeader w:val="0"/>
        </w:trPr>
        <w:tc>
          <w:tcPr/>
          <w:p w:rsidR="00000000" w:rsidDel="00000000" w:rsidP="00000000" w:rsidRDefault="00000000" w:rsidRPr="00000000" w14:paraId="000003D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Punctaj total</w:t>
            </w:r>
          </w:p>
        </w:tc>
        <w:tc>
          <w:tcPr/>
          <w:p w:rsidR="00000000" w:rsidDel="00000000" w:rsidP="00000000" w:rsidRDefault="00000000" w:rsidRPr="00000000" w14:paraId="000003E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puncte</w:t>
            </w:r>
          </w:p>
        </w:tc>
      </w:tr>
      <w:tr>
        <w:trPr>
          <w:cantSplit w:val="0"/>
          <w:trHeight w:val="580" w:hRule="atLeast"/>
          <w:tblHeader w:val="0"/>
        </w:trPr>
        <w:tc>
          <w:tcPr/>
          <w:p w:rsidR="00000000" w:rsidDel="00000000" w:rsidP="00000000" w:rsidRDefault="00000000" w:rsidRPr="00000000" w14:paraId="000003E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3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Operarea cu limbajul chimic în situații de comunicare, manifestând corectitudine și deschidere.</w:t>
            </w:r>
          </w:p>
          <w:p w:rsidR="00000000" w:rsidDel="00000000" w:rsidP="00000000" w:rsidRDefault="00000000" w:rsidRPr="00000000" w14:paraId="000003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w:t>
            </w:r>
            <w:r w:rsidDel="00000000" w:rsidR="00000000" w:rsidRPr="00000000">
              <w:rPr>
                <w:rFonts w:ascii="Times New Roman" w:cs="Times New Roman" w:eastAsia="Times New Roman" w:hAnsi="Times New Roman"/>
                <w:sz w:val="24"/>
                <w:szCs w:val="24"/>
                <w:rtl w:val="0"/>
              </w:rPr>
              <w:t xml:space="preserve"> Caracterizarea substanțelor și proceselor chimice, manifestând curiozitate și creativitate.</w:t>
            </w:r>
          </w:p>
        </w:tc>
      </w:tr>
      <w:tr>
        <w:trPr>
          <w:cantSplit w:val="0"/>
          <w:trHeight w:val="580" w:hRule="atLeast"/>
          <w:tblHeader w:val="0"/>
        </w:trPr>
        <w:tc>
          <w:tcPr/>
          <w:p w:rsidR="00000000" w:rsidDel="00000000" w:rsidP="00000000" w:rsidRDefault="00000000" w:rsidRPr="00000000" w14:paraId="000003E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3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Soluții. Interacțiunea substanțelor în soluții.</w:t>
            </w:r>
          </w:p>
          <w:p w:rsidR="00000000" w:rsidDel="00000000" w:rsidP="00000000" w:rsidRDefault="00000000" w:rsidRPr="00000000" w14:paraId="000003E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03E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 taxonomic</w:t>
            </w:r>
          </w:p>
        </w:tc>
        <w:tc>
          <w:tcPr/>
          <w:p w:rsidR="00000000" w:rsidDel="00000000" w:rsidP="00000000" w:rsidRDefault="00000000" w:rsidRPr="00000000" w14:paraId="000003E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 </w:t>
            </w:r>
          </w:p>
        </w:tc>
      </w:tr>
    </w:tbl>
    <w:p w:rsidR="00000000" w:rsidDel="00000000" w:rsidP="00000000" w:rsidRDefault="00000000" w:rsidRPr="00000000" w14:paraId="000003E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EA">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EB">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EC">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ED">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EE">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EF">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F0">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F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21</w:t>
      </w:r>
      <w:r w:rsidDel="00000000" w:rsidR="00000000" w:rsidRPr="00000000">
        <w:rPr>
          <w:rtl w:val="0"/>
        </w:rPr>
      </w:r>
    </w:p>
    <w:tbl>
      <w:tblPr>
        <w:tblStyle w:val="Table51"/>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66"/>
        <w:gridCol w:w="8944"/>
        <w:tblGridChange w:id="0">
          <w:tblGrid>
            <w:gridCol w:w="1766"/>
            <w:gridCol w:w="8944"/>
          </w:tblGrid>
        </w:tblGridChange>
      </w:tblGrid>
      <w:tr>
        <w:trPr>
          <w:cantSplit w:val="0"/>
          <w:trHeight w:val="857" w:hRule="atLeast"/>
          <w:tblHeader w:val="0"/>
        </w:trPr>
        <w:tc>
          <w:tcPr/>
          <w:p w:rsidR="00000000" w:rsidDel="00000000" w:rsidP="00000000" w:rsidRDefault="00000000" w:rsidRPr="00000000" w14:paraId="000003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3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Calciul și fosforul intră în componența fosfaților pentru a asigura densitatea și rezistența sistemului osos. Sulful completează acest proces prin integrarea în aminoacizi, fiind esențial pentru sinteza proteinelor și a metabolismului energetic.</w:t>
            </w:r>
          </w:p>
          <w:p w:rsidR="00000000" w:rsidDel="00000000" w:rsidP="00000000" w:rsidRDefault="00000000" w:rsidRPr="00000000" w14:paraId="000003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enunțurile cu privire la elementele Calciu, Sulf și Fosfor.</w:t>
            </w:r>
          </w:p>
          <w:tbl>
            <w:tblPr>
              <w:tblStyle w:val="Table52"/>
              <w:tblW w:w="83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80"/>
              <w:gridCol w:w="6990"/>
              <w:tblGridChange w:id="0">
                <w:tblGrid>
                  <w:gridCol w:w="1380"/>
                  <w:gridCol w:w="699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F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Elementul chimic</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F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Caracteristici</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F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Calciu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FA">
                  <w:pPr>
                    <w:numPr>
                      <w:ilvl w:val="0"/>
                      <w:numId w:val="28"/>
                    </w:numP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Configurația electronică a ionului ...……………....…………..……….. </w:t>
                  </w:r>
                  <w:r w:rsidDel="00000000" w:rsidR="00000000" w:rsidRPr="00000000">
                    <w:rPr>
                      <w:rtl w:val="0"/>
                    </w:rPr>
                  </w:r>
                </w:p>
                <w:p w:rsidR="00000000" w:rsidDel="00000000" w:rsidP="00000000" w:rsidRDefault="00000000" w:rsidRPr="00000000" w14:paraId="000003FB">
                  <w:pPr>
                    <w:numPr>
                      <w:ilvl w:val="0"/>
                      <w:numId w:val="28"/>
                    </w:numP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Tipul rețelei cristaline în compusul cu oxigenul ..................…............... </w:t>
                  </w:r>
                  <w:r w:rsidDel="00000000" w:rsidR="00000000" w:rsidRPr="00000000">
                    <w:rPr>
                      <w:rtl w:val="0"/>
                    </w:rPr>
                  </w:r>
                </w:p>
                <w:p w:rsidR="00000000" w:rsidDel="00000000" w:rsidP="00000000" w:rsidRDefault="00000000" w:rsidRPr="00000000" w14:paraId="000003FC">
                  <w:pPr>
                    <w:numPr>
                      <w:ilvl w:val="0"/>
                      <w:numId w:val="28"/>
                    </w:numP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Formula chimică a compusului ce este un electrolit tare.........................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F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Sulf</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FE">
                  <w:pPr>
                    <w:numPr>
                      <w:ilvl w:val="0"/>
                      <w:numId w:val="27"/>
                    </w:numP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Configurația electronică a atomului ....…………….....………………… </w:t>
                  </w:r>
                  <w:r w:rsidDel="00000000" w:rsidR="00000000" w:rsidRPr="00000000">
                    <w:rPr>
                      <w:rtl w:val="0"/>
                    </w:rPr>
                  </w:r>
                </w:p>
                <w:p w:rsidR="00000000" w:rsidDel="00000000" w:rsidP="00000000" w:rsidRDefault="00000000" w:rsidRPr="00000000" w14:paraId="000003FF">
                  <w:pPr>
                    <w:numPr>
                      <w:ilvl w:val="0"/>
                      <w:numId w:val="27"/>
                    </w:numP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Formula chimică a compusului cu hidrogenul …………............… și tipul legăturii chimice în acest compus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0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Fosfor</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01">
                  <w:pPr>
                    <w:numPr>
                      <w:ilvl w:val="0"/>
                      <w:numId w:val="23"/>
                    </w:numP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Formula chimică a hidroxidului superior .................................. și culoarea turnesolului în soluția acestui hidroxid .................................. </w:t>
                  </w:r>
                  <w:r w:rsidDel="00000000" w:rsidR="00000000" w:rsidRPr="00000000">
                    <w:rPr>
                      <w:rtl w:val="0"/>
                    </w:rPr>
                  </w:r>
                </w:p>
                <w:p w:rsidR="00000000" w:rsidDel="00000000" w:rsidP="00000000" w:rsidRDefault="00000000" w:rsidRPr="00000000" w14:paraId="00000402">
                  <w:pPr>
                    <w:numPr>
                      <w:ilvl w:val="0"/>
                      <w:numId w:val="23"/>
                    </w:numP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Un domeniu concret de utilizare a substanței simple ........................................................…….............................................…..</w:t>
                  </w:r>
                  <w:r w:rsidDel="00000000" w:rsidR="00000000" w:rsidRPr="00000000">
                    <w:rPr>
                      <w:rtl w:val="0"/>
                    </w:rPr>
                  </w:r>
                </w:p>
              </w:tc>
            </w:tr>
          </w:tbl>
          <w:p w:rsidR="00000000" w:rsidDel="00000000" w:rsidP="00000000" w:rsidRDefault="00000000" w:rsidRPr="00000000" w14:paraId="00000403">
            <w:pPr>
              <w:rPr/>
            </w:pPr>
            <w:r w:rsidDel="00000000" w:rsidR="00000000" w:rsidRPr="00000000">
              <w:rPr>
                <w:rtl w:val="0"/>
              </w:rPr>
            </w:r>
          </w:p>
        </w:tc>
      </w:tr>
      <w:tr>
        <w:trPr>
          <w:cantSplit w:val="0"/>
          <w:trHeight w:val="263" w:hRule="atLeast"/>
          <w:tblHeader w:val="0"/>
        </w:trPr>
        <w:tc>
          <w:tcPr/>
          <w:p w:rsidR="00000000" w:rsidDel="00000000" w:rsidP="00000000" w:rsidRDefault="00000000" w:rsidRPr="00000000" w14:paraId="0000040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Completare </w:t>
            </w:r>
          </w:p>
        </w:tc>
      </w:tr>
      <w:tr>
        <w:trPr>
          <w:cantSplit w:val="0"/>
          <w:trHeight w:val="335" w:hRule="atLeast"/>
          <w:tblHeader w:val="0"/>
        </w:trPr>
        <w:tc>
          <w:tcPr/>
          <w:p w:rsidR="00000000" w:rsidDel="00000000" w:rsidP="00000000" w:rsidRDefault="00000000" w:rsidRPr="00000000" w14:paraId="000004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53"/>
              <w:tblW w:w="84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5"/>
              <w:gridCol w:w="7350"/>
              <w:tblGridChange w:id="0">
                <w:tblGrid>
                  <w:gridCol w:w="1125"/>
                  <w:gridCol w:w="735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Calciu </w:t>
                  </w:r>
                </w:p>
              </w:tc>
              <w:tc>
                <w:tcPr>
                  <w:shd w:fill="auto" w:val="clear"/>
                  <w:tcMar>
                    <w:top w:w="100.0" w:type="dxa"/>
                    <w:left w:w="100.0" w:type="dxa"/>
                    <w:bottom w:w="100.0" w:type="dxa"/>
                    <w:right w:w="100.0" w:type="dxa"/>
                  </w:tcMar>
                </w:tcPr>
                <w:p w:rsidR="00000000" w:rsidDel="00000000" w:rsidP="00000000" w:rsidRDefault="00000000" w:rsidRPr="00000000" w14:paraId="00000409">
                  <w:pPr>
                    <w:spacing w:after="0" w:line="240" w:lineRule="auto"/>
                    <w:rPr>
                      <w:rFonts w:ascii="Cambria Math" w:cs="Cambria Math" w:eastAsia="Cambria Math" w:hAnsi="Cambria Math"/>
                      <w:sz w:val="24"/>
                      <w:szCs w:val="24"/>
                    </w:rPr>
                  </w:pPr>
                  <m:oMath>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1s</m:t>
                        </m:r>
                      </m:e>
                      <m:sup>
                        <m:r>
                          <w:rPr>
                            <w:rFonts w:ascii="Cambria Math" w:cs="Cambria Math" w:eastAsia="Cambria Math" w:hAnsi="Cambria Math"/>
                            <w:sz w:val="24"/>
                            <w:szCs w:val="24"/>
                          </w:rPr>
                          <m:t xml:space="preserve">2</m:t>
                        </m:r>
                      </m:sup>
                    </m:sSup>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2s</m:t>
                        </m:r>
                      </m:e>
                      <m:sup>
                        <m:r>
                          <w:rPr>
                            <w:rFonts w:ascii="Cambria Math" w:cs="Cambria Math" w:eastAsia="Cambria Math" w:hAnsi="Cambria Math"/>
                            <w:sz w:val="24"/>
                            <w:szCs w:val="24"/>
                          </w:rPr>
                          <m:t xml:space="preserve">2</m:t>
                        </m:r>
                      </m:sup>
                    </m:sSup>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2p</m:t>
                        </m:r>
                      </m:e>
                      <m:sup>
                        <m:r>
                          <w:rPr>
                            <w:rFonts w:ascii="Cambria Math" w:cs="Cambria Math" w:eastAsia="Cambria Math" w:hAnsi="Cambria Math"/>
                            <w:sz w:val="24"/>
                            <w:szCs w:val="24"/>
                          </w:rPr>
                          <m:t xml:space="preserve">6</m:t>
                        </m:r>
                      </m:sup>
                    </m:sSup>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3s</m:t>
                        </m:r>
                      </m:e>
                      <m:sup>
                        <m:r>
                          <w:rPr>
                            <w:rFonts w:ascii="Cambria Math" w:cs="Cambria Math" w:eastAsia="Cambria Math" w:hAnsi="Cambria Math"/>
                            <w:sz w:val="24"/>
                            <w:szCs w:val="24"/>
                          </w:rPr>
                          <m:t xml:space="preserve">2</m:t>
                        </m:r>
                      </m:sup>
                    </m:sSup>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3p</m:t>
                        </m:r>
                      </m:e>
                      <m:sup>
                        <m:r>
                          <w:rPr>
                            <w:rFonts w:ascii="Cambria Math" w:cs="Cambria Math" w:eastAsia="Cambria Math" w:hAnsi="Cambria Math"/>
                            <w:sz w:val="24"/>
                            <w:szCs w:val="24"/>
                          </w:rPr>
                          <m:t xml:space="preserve">6</m:t>
                        </m:r>
                      </m:sup>
                    </m:sSup>
                  </m:oMath>
                  <w:r w:rsidDel="00000000" w:rsidR="00000000" w:rsidRPr="00000000">
                    <w:rPr>
                      <w:rFonts w:ascii="Cambria Math" w:cs="Cambria Math" w:eastAsia="Cambria Math" w:hAnsi="Cambria Math"/>
                      <w:sz w:val="24"/>
                      <w:szCs w:val="24"/>
                      <w:rtl w:val="0"/>
                    </w:rPr>
                    <w:t xml:space="preserve">; ionică; Ca(OH)2/oricare sare solubilă a metalului Ca</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0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Sulf</w:t>
                  </w:r>
                </w:p>
              </w:tc>
              <w:tc>
                <w:tcPr>
                  <w:shd w:fill="auto" w:val="clear"/>
                  <w:tcMar>
                    <w:top w:w="100.0" w:type="dxa"/>
                    <w:left w:w="100.0" w:type="dxa"/>
                    <w:bottom w:w="100.0" w:type="dxa"/>
                    <w:right w:w="100.0" w:type="dxa"/>
                  </w:tcMar>
                </w:tcPr>
                <w:p w:rsidR="00000000" w:rsidDel="00000000" w:rsidP="00000000" w:rsidRDefault="00000000" w:rsidRPr="00000000" w14:paraId="0000040B">
                  <w:pPr>
                    <w:spacing w:after="0" w:line="240" w:lineRule="auto"/>
                    <w:rPr>
                      <w:rFonts w:ascii="Times New Roman" w:cs="Times New Roman" w:eastAsia="Times New Roman" w:hAnsi="Times New Roman"/>
                    </w:rPr>
                  </w:pPr>
                  <m:oMath>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1s</m:t>
                        </m:r>
                      </m:e>
                      <m:sup>
                        <m:r>
                          <w:rPr>
                            <w:rFonts w:ascii="Cambria Math" w:cs="Cambria Math" w:eastAsia="Cambria Math" w:hAnsi="Cambria Math"/>
                            <w:sz w:val="24"/>
                            <w:szCs w:val="24"/>
                          </w:rPr>
                          <m:t xml:space="preserve">2</m:t>
                        </m:r>
                      </m:sup>
                    </m:sSup>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2s</m:t>
                        </m:r>
                      </m:e>
                      <m:sup>
                        <m:r>
                          <w:rPr>
                            <w:rFonts w:ascii="Cambria Math" w:cs="Cambria Math" w:eastAsia="Cambria Math" w:hAnsi="Cambria Math"/>
                            <w:sz w:val="24"/>
                            <w:szCs w:val="24"/>
                          </w:rPr>
                          <m:t xml:space="preserve">2</m:t>
                        </m:r>
                      </m:sup>
                    </m:sSup>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2p</m:t>
                        </m:r>
                      </m:e>
                      <m:sup>
                        <m:r>
                          <w:rPr>
                            <w:rFonts w:ascii="Cambria Math" w:cs="Cambria Math" w:eastAsia="Cambria Math" w:hAnsi="Cambria Math"/>
                            <w:sz w:val="24"/>
                            <w:szCs w:val="24"/>
                          </w:rPr>
                          <m:t xml:space="preserve">6</m:t>
                        </m:r>
                      </m:sup>
                    </m:sSup>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3s</m:t>
                        </m:r>
                      </m:e>
                      <m:sup>
                        <m:r>
                          <w:rPr>
                            <w:rFonts w:ascii="Cambria Math" w:cs="Cambria Math" w:eastAsia="Cambria Math" w:hAnsi="Cambria Math"/>
                            <w:sz w:val="24"/>
                            <w:szCs w:val="24"/>
                          </w:rPr>
                          <m:t xml:space="preserve">2</m:t>
                        </m:r>
                      </m:sup>
                    </m:sSup>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3p</m:t>
                        </m:r>
                      </m:e>
                      <m:sup>
                        <m:r>
                          <w:rPr>
                            <w:rFonts w:ascii="Cambria Math" w:cs="Cambria Math" w:eastAsia="Cambria Math" w:hAnsi="Cambria Math"/>
                            <w:sz w:val="24"/>
                            <w:szCs w:val="24"/>
                          </w:rPr>
                          <m:t xml:space="preserve">4</m:t>
                        </m:r>
                      </m:sup>
                    </m:sSup>
                  </m:oMath>
                  <w:r w:rsidDel="00000000" w:rsidR="00000000" w:rsidRPr="00000000">
                    <w:rPr>
                      <w:rFonts w:ascii="Cambria Math" w:cs="Cambria Math" w:eastAsia="Cambria Math" w:hAnsi="Cambria Math"/>
                      <w:sz w:val="24"/>
                      <w:szCs w:val="24"/>
                      <w:rtl w:val="0"/>
                    </w:rPr>
                    <w:t xml:space="preserve">; H2S, covalentă polară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0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Fosfor</w:t>
                  </w:r>
                </w:p>
              </w:tc>
              <w:tc>
                <w:tcPr>
                  <w:shd w:fill="auto" w:val="clear"/>
                  <w:tcMar>
                    <w:top w:w="100.0" w:type="dxa"/>
                    <w:left w:w="100.0" w:type="dxa"/>
                    <w:bottom w:w="100.0" w:type="dxa"/>
                    <w:right w:w="100.0" w:type="dxa"/>
                  </w:tcMar>
                </w:tcPr>
                <w:p w:rsidR="00000000" w:rsidDel="00000000" w:rsidP="00000000" w:rsidRDefault="00000000" w:rsidRPr="00000000" w14:paraId="0000040D">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H3PO4; roșie; o variantă: producerea prafului de pușcă (se analizează fiecare domeniu de utilizare propus)</w:t>
                  </w:r>
                </w:p>
              </w:tc>
            </w:tr>
          </w:tbl>
          <w:p w:rsidR="00000000" w:rsidDel="00000000" w:rsidP="00000000" w:rsidRDefault="00000000" w:rsidRPr="00000000" w14:paraId="0000040E">
            <w:pPr>
              <w:rPr>
                <w:rFonts w:ascii="Times New Roman" w:cs="Times New Roman" w:eastAsia="Times New Roman" w:hAnsi="Times New Roman"/>
              </w:rPr>
            </w:pPr>
            <w:r w:rsidDel="00000000" w:rsidR="00000000" w:rsidRPr="00000000">
              <w:rPr>
                <w:rtl w:val="0"/>
              </w:rPr>
            </w:r>
          </w:p>
        </w:tc>
      </w:tr>
      <w:tr>
        <w:trPr>
          <w:cantSplit w:val="0"/>
          <w:trHeight w:val="390" w:hRule="atLeast"/>
          <w:tblHeader w:val="0"/>
        </w:trPr>
        <w:tc>
          <w:tcPr/>
          <w:p w:rsidR="00000000" w:rsidDel="00000000" w:rsidP="00000000" w:rsidRDefault="00000000" w:rsidRPr="00000000" w14:paraId="0000040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Barem </w:t>
            </w:r>
          </w:p>
        </w:tc>
        <w:tc>
          <w:tcPr/>
          <w:p w:rsidR="00000000" w:rsidDel="00000000" w:rsidP="00000000" w:rsidRDefault="00000000" w:rsidRPr="00000000" w14:paraId="0000041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completare corectă se acordă câte 1p.</w:t>
            </w:r>
          </w:p>
        </w:tc>
      </w:tr>
      <w:tr>
        <w:trPr>
          <w:cantSplit w:val="0"/>
          <w:trHeight w:val="395" w:hRule="atLeast"/>
          <w:tblHeader w:val="0"/>
        </w:trPr>
        <w:tc>
          <w:tcPr/>
          <w:p w:rsidR="00000000" w:rsidDel="00000000" w:rsidP="00000000" w:rsidRDefault="00000000" w:rsidRPr="00000000" w14:paraId="0000041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Punctaj total</w:t>
            </w:r>
          </w:p>
        </w:tc>
        <w:tc>
          <w:tcPr/>
          <w:p w:rsidR="00000000" w:rsidDel="00000000" w:rsidP="00000000" w:rsidRDefault="00000000" w:rsidRPr="00000000" w14:paraId="0000041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9 puncte</w:t>
            </w:r>
          </w:p>
        </w:tc>
      </w:tr>
      <w:tr>
        <w:trPr>
          <w:cantSplit w:val="0"/>
          <w:trHeight w:val="580" w:hRule="atLeast"/>
          <w:tblHeader w:val="0"/>
        </w:trPr>
        <w:tc>
          <w:tcPr/>
          <w:p w:rsidR="00000000" w:rsidDel="00000000" w:rsidP="00000000" w:rsidRDefault="00000000" w:rsidRPr="00000000" w14:paraId="0000041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41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Operarea cu limbajul chimic în situații de comunicare, manifestând corectitudine și deschidere.</w:t>
            </w:r>
          </w:p>
          <w:p w:rsidR="00000000" w:rsidDel="00000000" w:rsidP="00000000" w:rsidRDefault="00000000" w:rsidRPr="00000000" w14:paraId="0000041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w:t>
            </w:r>
            <w:r w:rsidDel="00000000" w:rsidR="00000000" w:rsidRPr="00000000">
              <w:rPr>
                <w:rFonts w:ascii="Times New Roman" w:cs="Times New Roman" w:eastAsia="Times New Roman" w:hAnsi="Times New Roman"/>
                <w:sz w:val="24"/>
                <w:szCs w:val="24"/>
                <w:rtl w:val="0"/>
              </w:rPr>
              <w:t xml:space="preserve"> Caracterizarea substanțelor și proceselor chimice, manifestând curiozitate și creativitate.</w:t>
            </w:r>
          </w:p>
          <w:p w:rsidR="00000000" w:rsidDel="00000000" w:rsidP="00000000" w:rsidRDefault="00000000" w:rsidRPr="00000000" w14:paraId="0000041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5.</w:t>
            </w:r>
            <w:r w:rsidDel="00000000" w:rsidR="00000000" w:rsidRPr="00000000">
              <w:rPr>
                <w:rFonts w:ascii="Times New Roman" w:cs="Times New Roman" w:eastAsia="Times New Roman" w:hAnsi="Times New Roman"/>
                <w:sz w:val="24"/>
                <w:szCs w:val="24"/>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04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41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Soluții. Interacțiunea substanțelor în soluții.</w:t>
            </w:r>
          </w:p>
          <w:p w:rsidR="00000000" w:rsidDel="00000000" w:rsidP="00000000" w:rsidRDefault="00000000" w:rsidRPr="00000000" w14:paraId="0000041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041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 taxonomic</w:t>
            </w:r>
          </w:p>
        </w:tc>
        <w:tc>
          <w:tcPr/>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Cunoaștere și înțelegere </w:t>
            </w:r>
          </w:p>
        </w:tc>
      </w:tr>
    </w:tbl>
    <w:p w:rsidR="00000000" w:rsidDel="00000000" w:rsidP="00000000" w:rsidRDefault="00000000" w:rsidRPr="00000000" w14:paraId="0000041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22</w:t>
      </w:r>
      <w:r w:rsidDel="00000000" w:rsidR="00000000" w:rsidRPr="00000000">
        <w:rPr>
          <w:rtl w:val="0"/>
        </w:rPr>
      </w:r>
    </w:p>
    <w:tbl>
      <w:tblPr>
        <w:tblStyle w:val="Table54"/>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4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4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spațiile libere din enunțurile propuse:</w:t>
            </w:r>
          </w:p>
          <w:p w:rsidR="00000000" w:rsidDel="00000000" w:rsidP="00000000" w:rsidRDefault="00000000" w:rsidRPr="00000000" w14:paraId="000004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Denumirea elementului chimic ce are următoarea repartizare a electronilor pe niveluri energetice 2ē 8 ē 6ē este ............................ și manifestă în compuși valența maximală ............................ . </w:t>
            </w:r>
          </w:p>
          <w:p w:rsidR="00000000" w:rsidDel="00000000" w:rsidP="00000000" w:rsidRDefault="00000000" w:rsidRPr="00000000" w14:paraId="000004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Atomul elementului chimic cu numărul atomic 11 conține în nucleu ...................... protoni și ............................. neutroni. </w:t>
            </w:r>
          </w:p>
          <w:p w:rsidR="00000000" w:rsidDel="00000000" w:rsidP="00000000" w:rsidRDefault="00000000" w:rsidRPr="00000000" w14:paraId="000004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Compusul volatil al oxigenului cu hidrogenul are formula ........................ și se numește ....................................... . </w:t>
            </w:r>
          </w:p>
          <w:p w:rsidR="00000000" w:rsidDel="00000000" w:rsidP="00000000" w:rsidRDefault="00000000" w:rsidRPr="00000000" w14:paraId="000004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În șirul elementelor K-Na-Li, proprietățile metalice ......................................... . </w:t>
            </w:r>
          </w:p>
          <w:p w:rsidR="00000000" w:rsidDel="00000000" w:rsidP="00000000" w:rsidRDefault="00000000" w:rsidRPr="00000000" w14:paraId="000004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Elementul cu sarcina nucleului +19 formează oxidul cu formula ..................... . </w:t>
            </w:r>
          </w:p>
          <w:p w:rsidR="00000000" w:rsidDel="00000000" w:rsidP="00000000" w:rsidRDefault="00000000" w:rsidRPr="00000000" w14:paraId="000004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Elementul ce formează oxidul superior cu compoziția EO se numește ...........................</w:t>
            </w:r>
          </w:p>
        </w:tc>
      </w:tr>
      <w:tr>
        <w:trPr>
          <w:cantSplit w:val="0"/>
          <w:trHeight w:val="555" w:hRule="atLeast"/>
          <w:tblHeader w:val="0"/>
        </w:trPr>
        <w:tc>
          <w:tcPr/>
          <w:p w:rsidR="00000000" w:rsidDel="00000000" w:rsidP="00000000" w:rsidRDefault="00000000" w:rsidRPr="00000000" w14:paraId="000004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4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Completare </w:t>
            </w:r>
          </w:p>
        </w:tc>
      </w:tr>
      <w:tr>
        <w:trPr>
          <w:cantSplit w:val="0"/>
          <w:trHeight w:val="335" w:hRule="atLeast"/>
          <w:tblHeader w:val="0"/>
        </w:trPr>
        <w:tc>
          <w:tcPr/>
          <w:p w:rsidR="00000000" w:rsidDel="00000000" w:rsidP="00000000" w:rsidRDefault="00000000" w:rsidRPr="00000000" w14:paraId="000004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429">
            <w:pPr>
              <w:numPr>
                <w:ilvl w:val="0"/>
                <w:numId w:val="2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sulf; VI.  2) 11; 12. 3) H2O, apă. 4) scad; 5) K2O; 6) calciu/ magneziu/ bariu/ beriliu/ radiu. </w:t>
            </w:r>
          </w:p>
        </w:tc>
      </w:tr>
      <w:tr>
        <w:trPr>
          <w:cantSplit w:val="0"/>
          <w:trHeight w:val="592" w:hRule="atLeast"/>
          <w:tblHeader w:val="0"/>
        </w:trPr>
        <w:tc>
          <w:tcPr/>
          <w:p w:rsidR="00000000" w:rsidDel="00000000" w:rsidP="00000000" w:rsidRDefault="00000000" w:rsidRPr="00000000" w14:paraId="000004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4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completare corectă se acordă câte 1p.</w:t>
            </w:r>
          </w:p>
        </w:tc>
      </w:tr>
      <w:tr>
        <w:trPr>
          <w:cantSplit w:val="0"/>
          <w:trHeight w:val="395" w:hRule="atLeast"/>
          <w:tblHeader w:val="0"/>
        </w:trPr>
        <w:tc>
          <w:tcPr/>
          <w:p w:rsidR="00000000" w:rsidDel="00000000" w:rsidP="00000000" w:rsidRDefault="00000000" w:rsidRPr="00000000" w14:paraId="000004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4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9 puncte</w:t>
            </w:r>
          </w:p>
        </w:tc>
      </w:tr>
      <w:tr>
        <w:trPr>
          <w:cantSplit w:val="0"/>
          <w:trHeight w:val="580" w:hRule="atLeast"/>
          <w:tblHeader w:val="0"/>
        </w:trPr>
        <w:tc>
          <w:tcPr/>
          <w:p w:rsidR="00000000" w:rsidDel="00000000" w:rsidP="00000000" w:rsidRDefault="00000000" w:rsidRPr="00000000" w14:paraId="000004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4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4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tc>
      </w:tr>
      <w:tr>
        <w:trPr>
          <w:cantSplit w:val="0"/>
          <w:trHeight w:val="580" w:hRule="atLeast"/>
          <w:tblHeader w:val="0"/>
        </w:trPr>
        <w:tc>
          <w:tcPr/>
          <w:p w:rsidR="00000000" w:rsidDel="00000000" w:rsidP="00000000" w:rsidRDefault="00000000" w:rsidRPr="00000000" w14:paraId="000004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43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04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4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Cunoaștere și înțelegere </w:t>
            </w:r>
          </w:p>
        </w:tc>
      </w:tr>
    </w:tbl>
    <w:p w:rsidR="00000000" w:rsidDel="00000000" w:rsidP="00000000" w:rsidRDefault="00000000" w:rsidRPr="00000000" w14:paraId="0000043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3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37">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38">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3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23</w:t>
      </w:r>
      <w:r w:rsidDel="00000000" w:rsidR="00000000" w:rsidRPr="00000000">
        <w:rPr>
          <w:rtl w:val="0"/>
        </w:rPr>
      </w:r>
    </w:p>
    <w:tbl>
      <w:tblPr>
        <w:tblStyle w:val="Table55"/>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43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4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spațiile libere din tabelul de mai jos : </w:t>
            </w:r>
          </w:p>
          <w:tbl>
            <w:tblPr>
              <w:tblStyle w:val="Table56"/>
              <w:tblW w:w="7153.0" w:type="dxa"/>
              <w:jc w:val="center"/>
              <w:tblLayout w:type="fixed"/>
              <w:tblLook w:val="0400"/>
            </w:tblPr>
            <w:tblGrid>
              <w:gridCol w:w="1474"/>
              <w:gridCol w:w="1710"/>
              <w:gridCol w:w="1559"/>
              <w:gridCol w:w="2410"/>
              <w:tblGridChange w:id="0">
                <w:tblGrid>
                  <w:gridCol w:w="1474"/>
                  <w:gridCol w:w="1710"/>
                  <w:gridCol w:w="1559"/>
                  <w:gridCol w:w="2410"/>
                </w:tblGrid>
              </w:tblGridChange>
            </w:tblGrid>
            <w:tr>
              <w:trPr>
                <w:cantSplit w:val="0"/>
                <w:trHeight w:val="23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3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Denumirea substanței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3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Clasa de compuși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3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Formula chimică</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Masa moleculară relativă</w:t>
                  </w:r>
                  <w:r w:rsidDel="00000000" w:rsidR="00000000" w:rsidRPr="00000000">
                    <w:rPr>
                      <w:rtl w:val="0"/>
                    </w:rPr>
                  </w:r>
                </w:p>
              </w:tc>
            </w:tr>
            <w:tr>
              <w:trPr>
                <w:cantSplit w:val="0"/>
                <w:trHeight w:val="249"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41">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42">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4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Ca(ОН)</w:t>
                  </w:r>
                  <w:r w:rsidDel="00000000" w:rsidR="00000000" w:rsidRPr="00000000">
                    <w:rPr>
                      <w:rFonts w:ascii="Times New Roman" w:cs="Times New Roman" w:eastAsia="Times New Roman" w:hAnsi="Times New Roman"/>
                      <w:sz w:val="14"/>
                      <w:szCs w:val="14"/>
                      <w:vertAlign w:val="subscript"/>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44">
                  <w:pPr>
                    <w:spacing w:after="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49"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4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Acid sulfuric</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46">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47">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48">
                  <w:pPr>
                    <w:spacing w:after="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49"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49">
                  <w:pPr>
                    <w:spacing w:after="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4A">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4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14"/>
                      <w:szCs w:val="14"/>
                      <w:vertAlign w:val="subscript"/>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4C">
                  <w:pPr>
                    <w:rPr>
                      <w:rFonts w:ascii="Times New Roman" w:cs="Times New Roman" w:eastAsia="Times New Roman" w:hAnsi="Times New Roman"/>
                      <w:sz w:val="24"/>
                      <w:szCs w:val="24"/>
                    </w:rPr>
                  </w:pPr>
                  <w:r w:rsidDel="00000000" w:rsidR="00000000" w:rsidRPr="00000000">
                    <w:rPr>
                      <w:rtl w:val="0"/>
                    </w:rPr>
                  </w:r>
                </w:p>
              </w:tc>
            </w:tr>
            <w:tr>
              <w:trPr>
                <w:cantSplit w:val="0"/>
                <w:trHeight w:val="2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4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Carbonat de calciu</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4E">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4F">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50">
                  <w:pPr>
                    <w:spacing w:after="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451">
            <w:pPr>
              <w:spacing w:line="276" w:lineRule="auto"/>
              <w:ind w:left="230" w:firstLine="0"/>
              <w:rPr>
                <w:rFonts w:ascii="Times New Roman" w:cs="Times New Roman" w:eastAsia="Times New Roman" w:hAnsi="Times New Roman"/>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45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45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Completare</w:t>
            </w:r>
          </w:p>
        </w:tc>
      </w:tr>
      <w:tr>
        <w:trPr>
          <w:cantSplit w:val="0"/>
          <w:trHeight w:val="335" w:hRule="atLeast"/>
          <w:tblHeader w:val="0"/>
        </w:trPr>
        <w:tc>
          <w:tcPr/>
          <w:p w:rsidR="00000000" w:rsidDel="00000000" w:rsidP="00000000" w:rsidRDefault="00000000" w:rsidRPr="00000000" w14:paraId="0000045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4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spațiile libere din tabelul de mai jos : </w:t>
            </w:r>
          </w:p>
          <w:tbl>
            <w:tblPr>
              <w:tblStyle w:val="Table57"/>
              <w:tblW w:w="3865.0" w:type="dxa"/>
              <w:jc w:val="center"/>
              <w:tblLayout w:type="fixed"/>
              <w:tblLook w:val="0400"/>
            </w:tblPr>
            <w:tblGrid>
              <w:gridCol w:w="1474"/>
              <w:gridCol w:w="797"/>
              <w:gridCol w:w="797"/>
              <w:gridCol w:w="797"/>
              <w:tblGridChange w:id="0">
                <w:tblGrid>
                  <w:gridCol w:w="1474"/>
                  <w:gridCol w:w="797"/>
                  <w:gridCol w:w="797"/>
                  <w:gridCol w:w="797"/>
                </w:tblGrid>
              </w:tblGridChange>
            </w:tblGrid>
            <w:tr>
              <w:trPr>
                <w:cantSplit w:val="0"/>
                <w:trHeight w:val="23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5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Denumirea substanței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5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Clasa de compuși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5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Formula chimică</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5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Masa moleculară relativă</w:t>
                  </w:r>
                  <w:r w:rsidDel="00000000" w:rsidR="00000000" w:rsidRPr="00000000">
                    <w:rPr>
                      <w:rtl w:val="0"/>
                    </w:rPr>
                  </w:r>
                </w:p>
              </w:tc>
            </w:tr>
            <w:tr>
              <w:trPr>
                <w:cantSplit w:val="0"/>
                <w:trHeight w:val="249"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5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Hidroxid de calciu</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5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Bază</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5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5D">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w:t>
                  </w:r>
                </w:p>
              </w:tc>
            </w:tr>
            <w:tr>
              <w:trPr>
                <w:cantSplit w:val="0"/>
                <w:trHeight w:val="249"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5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5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Acid</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6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14"/>
                      <w:szCs w:val="1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14"/>
                      <w:szCs w:val="14"/>
                      <w:vertAlign w:val="subscript"/>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61">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98</w:t>
                  </w:r>
                </w:p>
              </w:tc>
            </w:tr>
            <w:tr>
              <w:trPr>
                <w:cantSplit w:val="0"/>
                <w:trHeight w:val="249"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62">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Oxid de sulf (IV)</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6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Oxid acid/Oxid</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6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6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w:t>
                  </w:r>
                </w:p>
              </w:tc>
            </w:tr>
            <w:tr>
              <w:trPr>
                <w:cantSplit w:val="0"/>
                <w:trHeight w:val="2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6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6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6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CaCO</w:t>
                  </w:r>
                  <w:r w:rsidDel="00000000" w:rsidR="00000000" w:rsidRPr="00000000">
                    <w:rPr>
                      <w:rFonts w:ascii="Times New Roman" w:cs="Times New Roman" w:eastAsia="Times New Roman" w:hAnsi="Times New Roman"/>
                      <w:sz w:val="14"/>
                      <w:szCs w:val="14"/>
                      <w:vertAlign w:val="subscript"/>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69">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w:t>
                  </w:r>
                </w:p>
              </w:tc>
            </w:tr>
          </w:tbl>
          <w:p w:rsidR="00000000" w:rsidDel="00000000" w:rsidP="00000000" w:rsidRDefault="00000000" w:rsidRPr="00000000" w14:paraId="0000046A">
            <w:pPr>
              <w:spacing w:line="276" w:lineRule="auto"/>
              <w:ind w:left="230" w:firstLine="0"/>
              <w:rPr>
                <w:rFonts w:ascii="Times New Roman" w:cs="Times New Roman" w:eastAsia="Times New Roman" w:hAnsi="Times New Roman"/>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46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46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completare corectă se acordă câte 1p.</w:t>
            </w:r>
          </w:p>
        </w:tc>
      </w:tr>
      <w:tr>
        <w:trPr>
          <w:cantSplit w:val="0"/>
          <w:trHeight w:val="395" w:hRule="atLeast"/>
          <w:tblHeader w:val="0"/>
        </w:trPr>
        <w:tc>
          <w:tcPr/>
          <w:p w:rsidR="00000000" w:rsidDel="00000000" w:rsidP="00000000" w:rsidRDefault="00000000" w:rsidRPr="00000000" w14:paraId="0000046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46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puncte</w:t>
            </w:r>
          </w:p>
        </w:tc>
      </w:tr>
      <w:tr>
        <w:trPr>
          <w:cantSplit w:val="0"/>
          <w:trHeight w:val="580" w:hRule="atLeast"/>
          <w:tblHeader w:val="0"/>
        </w:trPr>
        <w:tc>
          <w:tcPr/>
          <w:p w:rsidR="00000000" w:rsidDel="00000000" w:rsidP="00000000" w:rsidRDefault="00000000" w:rsidRPr="00000000" w14:paraId="0000046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47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tc>
      </w:tr>
      <w:tr>
        <w:trPr>
          <w:cantSplit w:val="0"/>
          <w:trHeight w:val="580" w:hRule="atLeast"/>
          <w:tblHeader w:val="0"/>
        </w:trPr>
        <w:tc>
          <w:tcPr/>
          <w:p w:rsidR="00000000" w:rsidDel="00000000" w:rsidP="00000000" w:rsidRDefault="00000000" w:rsidRPr="00000000" w14:paraId="0000047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47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047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47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Cunoaștere și înțelegere </w:t>
            </w:r>
          </w:p>
        </w:tc>
      </w:tr>
    </w:tbl>
    <w:p w:rsidR="00000000" w:rsidDel="00000000" w:rsidP="00000000" w:rsidRDefault="00000000" w:rsidRPr="00000000" w14:paraId="0000047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7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77">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7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24</w:t>
      </w:r>
      <w:r w:rsidDel="00000000" w:rsidR="00000000" w:rsidRPr="00000000">
        <w:rPr>
          <w:rtl w:val="0"/>
        </w:rPr>
      </w:r>
    </w:p>
    <w:tbl>
      <w:tblPr>
        <w:tblStyle w:val="Table58"/>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47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4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substanță chimică din coloana A, selectează din coloana B domeniul de utilizare și înscrie litera corespunzătoare în spațiul rezervat din coloana A.</w:t>
            </w:r>
          </w:p>
          <w:p w:rsidR="00000000" w:rsidDel="00000000" w:rsidP="00000000" w:rsidRDefault="00000000" w:rsidRPr="00000000" w14:paraId="000004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B</w:t>
            </w:r>
          </w:p>
          <w:p w:rsidR="00000000" w:rsidDel="00000000" w:rsidP="00000000" w:rsidRDefault="00000000" w:rsidRPr="00000000" w14:paraId="000004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1. Aluminiu                                         a) stingerea incendiilor;</w:t>
            </w:r>
          </w:p>
          <w:p w:rsidR="00000000" w:rsidDel="00000000" w:rsidP="00000000" w:rsidRDefault="00000000" w:rsidRPr="00000000" w14:paraId="000004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2. Clor                                                 b) purificarea apei; </w:t>
            </w:r>
          </w:p>
          <w:p w:rsidR="00000000" w:rsidDel="00000000" w:rsidP="00000000" w:rsidRDefault="00000000" w:rsidRPr="00000000" w14:paraId="000004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3. Oxid de carbon (IV)                        c) fabricarea cablurilor  </w:t>
            </w:r>
          </w:p>
          <w:p w:rsidR="00000000" w:rsidDel="00000000" w:rsidP="00000000" w:rsidRDefault="00000000" w:rsidRPr="00000000" w14:paraId="000004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electrice;</w:t>
            </w:r>
          </w:p>
          <w:p w:rsidR="00000000" w:rsidDel="00000000" w:rsidP="00000000" w:rsidRDefault="00000000" w:rsidRPr="00000000" w14:paraId="000004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4. Carbonat de calciu                           d) respirația submarinilor;</w:t>
            </w:r>
          </w:p>
          <w:p w:rsidR="00000000" w:rsidDel="00000000" w:rsidP="00000000" w:rsidRDefault="00000000" w:rsidRPr="00000000" w14:paraId="000004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5. Metan                                               e) producerea varului nestins;</w:t>
            </w:r>
          </w:p>
          <w:p w:rsidR="00000000" w:rsidDel="00000000" w:rsidP="00000000" w:rsidRDefault="00000000" w:rsidRPr="00000000" w14:paraId="000004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6. Oxigen                                              f) combustibil pentru aragaz.</w:t>
            </w:r>
          </w:p>
          <w:p w:rsidR="00000000" w:rsidDel="00000000" w:rsidP="00000000" w:rsidRDefault="00000000" w:rsidRPr="00000000" w14:paraId="00000486">
            <w:pPr>
              <w:rPr>
                <w:rFonts w:ascii="Times New Roman" w:cs="Times New Roman" w:eastAsia="Times New Roman" w:hAnsi="Times New Roman"/>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48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48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Corelare</w:t>
            </w:r>
          </w:p>
        </w:tc>
      </w:tr>
      <w:tr>
        <w:trPr>
          <w:cantSplit w:val="0"/>
          <w:trHeight w:val="335" w:hRule="atLeast"/>
          <w:tblHeader w:val="0"/>
        </w:trPr>
        <w:tc>
          <w:tcPr/>
          <w:p w:rsidR="00000000" w:rsidDel="00000000" w:rsidP="00000000" w:rsidRDefault="00000000" w:rsidRPr="00000000" w14:paraId="0000048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48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b, a, e, f, d</w:t>
            </w:r>
          </w:p>
        </w:tc>
      </w:tr>
      <w:tr>
        <w:trPr>
          <w:cantSplit w:val="0"/>
          <w:trHeight w:val="592" w:hRule="atLeast"/>
          <w:tblHeader w:val="0"/>
        </w:trPr>
        <w:tc>
          <w:tcPr/>
          <w:p w:rsidR="00000000" w:rsidDel="00000000" w:rsidP="00000000" w:rsidRDefault="00000000" w:rsidRPr="00000000" w14:paraId="0000048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48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răspuns corect se acordă câte 1p.</w:t>
            </w:r>
          </w:p>
        </w:tc>
      </w:tr>
      <w:tr>
        <w:trPr>
          <w:cantSplit w:val="0"/>
          <w:trHeight w:val="395" w:hRule="atLeast"/>
          <w:tblHeader w:val="0"/>
        </w:trPr>
        <w:tc>
          <w:tcPr/>
          <w:p w:rsidR="00000000" w:rsidDel="00000000" w:rsidP="00000000" w:rsidRDefault="00000000" w:rsidRPr="00000000" w14:paraId="0000048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48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puncte</w:t>
            </w:r>
          </w:p>
        </w:tc>
      </w:tr>
      <w:tr>
        <w:trPr>
          <w:cantSplit w:val="0"/>
          <w:trHeight w:val="580" w:hRule="atLeast"/>
          <w:tblHeader w:val="0"/>
        </w:trPr>
        <w:tc>
          <w:tcPr/>
          <w:p w:rsidR="00000000" w:rsidDel="00000000" w:rsidP="00000000" w:rsidRDefault="00000000" w:rsidRPr="00000000" w14:paraId="0000048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49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49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5.</w:t>
            </w:r>
            <w:r w:rsidDel="00000000" w:rsidR="00000000" w:rsidRPr="00000000">
              <w:rPr>
                <w:rFonts w:ascii="Times New Roman" w:cs="Times New Roman" w:eastAsia="Times New Roman" w:hAnsi="Times New Roman"/>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049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49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049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49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Cunoaștere și înțelegere </w:t>
            </w:r>
          </w:p>
        </w:tc>
      </w:tr>
    </w:tbl>
    <w:p w:rsidR="00000000" w:rsidDel="00000000" w:rsidP="00000000" w:rsidRDefault="00000000" w:rsidRPr="00000000" w14:paraId="0000049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97">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98">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9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9A">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9B">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9C">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9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A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A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A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25 </w:t>
      </w:r>
      <w:r w:rsidDel="00000000" w:rsidR="00000000" w:rsidRPr="00000000">
        <w:rPr>
          <w:rtl w:val="0"/>
        </w:rPr>
      </w:r>
    </w:p>
    <w:tbl>
      <w:tblPr>
        <w:tblStyle w:val="Table59"/>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4A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4A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Completează enunțurile propuse pentru elementele chimice care joacă un rol strategic în industrie Zincul este utilizat masiv în procesul de galvanizare pentru protecția oțelului împotriva coroziunii. Potasiul este un element fundamental în producția îngrășămintelor chimice pentru creșterea randamentului agricol. Clorul este un agent oxidant puternic, esențial în industria polimerilor (producerea PVC) și a dezinfectanților.</w:t>
            </w:r>
          </w:p>
          <w:p w:rsidR="00000000" w:rsidDel="00000000" w:rsidP="00000000" w:rsidRDefault="00000000" w:rsidRPr="00000000" w14:paraId="000004A5">
            <w:pPr>
              <w:rPr>
                <w:rFonts w:ascii="Times New Roman" w:cs="Times New Roman" w:eastAsia="Times New Roman" w:hAnsi="Times New Roman"/>
              </w:rPr>
            </w:pPr>
            <w:r w:rsidDel="00000000" w:rsidR="00000000" w:rsidRPr="00000000">
              <w:rPr>
                <w:rtl w:val="0"/>
              </w:rPr>
            </w:r>
          </w:p>
          <w:tbl>
            <w:tblPr>
              <w:tblStyle w:val="Table60"/>
              <w:tblW w:w="79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6360"/>
              <w:tblGridChange w:id="0">
                <w:tblGrid>
                  <w:gridCol w:w="1560"/>
                  <w:gridCol w:w="63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A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Elementul chimic</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A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Caracteristici</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A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Zinc</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configurația electronică a atomului ……………………… .</w:t>
                  </w:r>
                </w:p>
                <w:p w:rsidR="00000000" w:rsidDel="00000000" w:rsidP="00000000" w:rsidRDefault="00000000" w:rsidRPr="00000000" w14:paraId="000004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tipul legăturii chimice în substanța simplă ………………………………. </w:t>
                  </w:r>
                </w:p>
                <w:p w:rsidR="00000000" w:rsidDel="00000000" w:rsidP="00000000" w:rsidRDefault="00000000" w:rsidRPr="00000000" w14:paraId="000004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o proprietate fizică a substanței simple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A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Potasiu</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tipul rețelei cristaline în compusul cu oxigenul ……………..…………. , configurația electronică a unei particule care intră în compoziția acestui compus …………………………………………………………………. </w:t>
                  </w:r>
                </w:p>
                <w:p w:rsidR="00000000" w:rsidDel="00000000" w:rsidP="00000000" w:rsidRDefault="00000000" w:rsidRPr="00000000" w14:paraId="000004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simbolul chimic al unui element chimic cu proprietăți de reducător mai puțin pronunțate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A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Clor</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un domeniu concret de utilizare a substanței simple .……………………………………………………….... </w:t>
                  </w:r>
                </w:p>
                <w:p w:rsidR="00000000" w:rsidDel="00000000" w:rsidP="00000000" w:rsidRDefault="00000000" w:rsidRPr="00000000" w14:paraId="000004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formula chimică a unui compus în care legătura chimică se formează la interpătrunderea norilor electronilor de tip s-p …… , formula chimică a oxidului superior …………………..  .</w:t>
                  </w:r>
                </w:p>
              </w:tc>
            </w:tr>
          </w:tbl>
          <w:p w:rsidR="00000000" w:rsidDel="00000000" w:rsidP="00000000" w:rsidRDefault="00000000" w:rsidRPr="00000000" w14:paraId="000004B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B3">
            <w:pPr>
              <w:rPr>
                <w:rFonts w:ascii="Times New Roman" w:cs="Times New Roman" w:eastAsia="Times New Roman" w:hAnsi="Times New Roman"/>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4B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4B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Completare </w:t>
            </w:r>
          </w:p>
        </w:tc>
      </w:tr>
      <w:tr>
        <w:trPr>
          <w:cantSplit w:val="0"/>
          <w:trHeight w:val="335" w:hRule="atLeast"/>
          <w:tblHeader w:val="0"/>
        </w:trPr>
        <w:tc>
          <w:tcPr/>
          <w:p w:rsidR="00000000" w:rsidDel="00000000" w:rsidP="00000000" w:rsidRDefault="00000000" w:rsidRPr="00000000" w14:paraId="000004B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4B7">
            <w:pPr>
              <w:jc w:val="center"/>
              <w:rPr>
                <w:rFonts w:ascii="Cambria Math" w:cs="Cambria Math" w:eastAsia="Cambria Math" w:hAnsi="Cambria Math"/>
                <w:sz w:val="24"/>
                <w:szCs w:val="24"/>
              </w:rPr>
            </w:pPr>
            <m:oMath>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1s</m:t>
                  </m:r>
                </m:e>
                <m:sup>
                  <m:r>
                    <w:rPr>
                      <w:rFonts w:ascii="Cambria Math" w:cs="Cambria Math" w:eastAsia="Cambria Math" w:hAnsi="Cambria Math"/>
                      <w:sz w:val="24"/>
                      <w:szCs w:val="24"/>
                    </w:rPr>
                    <m:t xml:space="preserve">2</m:t>
                  </m:r>
                </m:sup>
              </m:sSup>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2s</m:t>
                  </m:r>
                </m:e>
                <m:sup>
                  <m:r>
                    <w:rPr>
                      <w:rFonts w:ascii="Cambria Math" w:cs="Cambria Math" w:eastAsia="Cambria Math" w:hAnsi="Cambria Math"/>
                      <w:sz w:val="24"/>
                      <w:szCs w:val="24"/>
                    </w:rPr>
                    <m:t xml:space="preserve">2</m:t>
                  </m:r>
                </m:sup>
              </m:sSup>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2p</m:t>
                  </m:r>
                </m:e>
                <m:sup>
                  <m:r>
                    <w:rPr>
                      <w:rFonts w:ascii="Cambria Math" w:cs="Cambria Math" w:eastAsia="Cambria Math" w:hAnsi="Cambria Math"/>
                      <w:sz w:val="24"/>
                      <w:szCs w:val="24"/>
                    </w:rPr>
                    <m:t xml:space="preserve">6</m:t>
                  </m:r>
                </m:sup>
              </m:sSup>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3s</m:t>
                  </m:r>
                </m:e>
                <m:sup>
                  <m:r>
                    <w:rPr>
                      <w:rFonts w:ascii="Cambria Math" w:cs="Cambria Math" w:eastAsia="Cambria Math" w:hAnsi="Cambria Math"/>
                      <w:sz w:val="24"/>
                      <w:szCs w:val="24"/>
                    </w:rPr>
                    <m:t xml:space="preserve">2</m:t>
                  </m:r>
                </m:sup>
              </m:sSup>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3p</m:t>
                  </m:r>
                </m:e>
                <m:sup>
                  <m:r>
                    <w:rPr>
                      <w:rFonts w:ascii="Cambria Math" w:cs="Cambria Math" w:eastAsia="Cambria Math" w:hAnsi="Cambria Math"/>
                      <w:sz w:val="24"/>
                      <w:szCs w:val="24"/>
                    </w:rPr>
                    <m:t xml:space="preserve">6</m:t>
                  </m:r>
                </m:sup>
              </m:sSup>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4s</m:t>
                  </m:r>
                </m:e>
                <m:sup>
                  <m:r>
                    <w:rPr>
                      <w:rFonts w:ascii="Cambria Math" w:cs="Cambria Math" w:eastAsia="Cambria Math" w:hAnsi="Cambria Math"/>
                      <w:sz w:val="24"/>
                      <w:szCs w:val="24"/>
                    </w:rPr>
                    <m:t xml:space="preserve">2</m:t>
                  </m:r>
                </m:sup>
              </m:sSup>
              <m:r>
                <w:rPr>
                  <w:rFonts w:ascii="Cambria Math" w:cs="Cambria Math" w:eastAsia="Cambria Math" w:hAnsi="Cambria Math"/>
                  <w:sz w:val="24"/>
                  <w:szCs w:val="24"/>
                </w:rPr>
                <m:t xml:space="preserve">;</m:t>
              </m:r>
            </m:oMath>
            <w:r w:rsidDel="00000000" w:rsidR="00000000" w:rsidRPr="00000000">
              <w:rPr>
                <w:rtl w:val="0"/>
              </w:rPr>
            </w:r>
          </w:p>
          <w:p w:rsidR="00000000" w:rsidDel="00000000" w:rsidP="00000000" w:rsidRDefault="00000000" w:rsidRPr="00000000" w14:paraId="000004B8">
            <w:pPr>
              <w:rPr>
                <w:rFonts w:ascii="Cambria Math" w:cs="Cambria Math" w:eastAsia="Cambria Math" w:hAnsi="Cambria Math"/>
                <w:sz w:val="24"/>
                <w:szCs w:val="24"/>
              </w:rPr>
            </w:pPr>
            <w:r w:rsidDel="00000000" w:rsidR="00000000" w:rsidRPr="00000000">
              <w:rPr>
                <w:rFonts w:ascii="Cambria Math" w:cs="Cambria Math" w:eastAsia="Cambria Math" w:hAnsi="Cambria Math"/>
                <w:sz w:val="24"/>
                <w:szCs w:val="24"/>
                <w:rtl w:val="0"/>
              </w:rPr>
              <w:t xml:space="preserve">metalică;</w:t>
            </w:r>
          </w:p>
          <w:p w:rsidR="00000000" w:rsidDel="00000000" w:rsidP="00000000" w:rsidRDefault="00000000" w:rsidRPr="00000000" w14:paraId="000004B9">
            <w:pPr>
              <w:rPr>
                <w:rFonts w:ascii="Cambria Math" w:cs="Cambria Math" w:eastAsia="Cambria Math" w:hAnsi="Cambria Math"/>
                <w:sz w:val="24"/>
                <w:szCs w:val="24"/>
              </w:rPr>
            </w:pPr>
            <w:r w:rsidDel="00000000" w:rsidR="00000000" w:rsidRPr="00000000">
              <w:rPr>
                <w:rFonts w:ascii="Cambria Math" w:cs="Cambria Math" w:eastAsia="Cambria Math" w:hAnsi="Cambria Math"/>
                <w:sz w:val="24"/>
                <w:szCs w:val="24"/>
                <w:rtl w:val="0"/>
              </w:rPr>
              <w:t xml:space="preserve">solid, conduce curentul electric etc.; </w:t>
            </w:r>
          </w:p>
          <w:p w:rsidR="00000000" w:rsidDel="00000000" w:rsidP="00000000" w:rsidRDefault="00000000" w:rsidRPr="00000000" w14:paraId="000004BA">
            <w:pPr>
              <w:rPr>
                <w:rFonts w:ascii="Cambria Math" w:cs="Cambria Math" w:eastAsia="Cambria Math" w:hAnsi="Cambria Math"/>
                <w:sz w:val="24"/>
                <w:szCs w:val="24"/>
              </w:rPr>
            </w:pPr>
            <w:r w:rsidDel="00000000" w:rsidR="00000000" w:rsidRPr="00000000">
              <w:rPr>
                <w:rFonts w:ascii="Cambria Math" w:cs="Cambria Math" w:eastAsia="Cambria Math" w:hAnsi="Cambria Math"/>
                <w:sz w:val="24"/>
                <w:szCs w:val="24"/>
                <w:rtl w:val="0"/>
              </w:rPr>
              <w:t xml:space="preserve">ionică, </w:t>
            </w:r>
            <m:oMath>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1s</m:t>
                  </m:r>
                </m:e>
                <m:sup>
                  <m:r>
                    <w:rPr>
                      <w:rFonts w:ascii="Cambria Math" w:cs="Cambria Math" w:eastAsia="Cambria Math" w:hAnsi="Cambria Math"/>
                      <w:sz w:val="24"/>
                      <w:szCs w:val="24"/>
                    </w:rPr>
                    <m:t xml:space="preserve">2</m:t>
                  </m:r>
                </m:sup>
              </m:sSup>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2s</m:t>
                  </m:r>
                </m:e>
                <m:sup>
                  <m:r>
                    <w:rPr>
                      <w:rFonts w:ascii="Cambria Math" w:cs="Cambria Math" w:eastAsia="Cambria Math" w:hAnsi="Cambria Math"/>
                      <w:sz w:val="24"/>
                      <w:szCs w:val="24"/>
                    </w:rPr>
                    <m:t xml:space="preserve">2</m:t>
                  </m:r>
                </m:sup>
              </m:sSup>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2p</m:t>
                  </m:r>
                </m:e>
                <m:sup>
                  <m:r>
                    <w:rPr>
                      <w:rFonts w:ascii="Cambria Math" w:cs="Cambria Math" w:eastAsia="Cambria Math" w:hAnsi="Cambria Math"/>
                      <w:sz w:val="24"/>
                      <w:szCs w:val="24"/>
                    </w:rPr>
                    <m:t xml:space="preserve">6</m:t>
                  </m:r>
                </m:sup>
              </m:sSup>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3s</m:t>
                  </m:r>
                </m:e>
                <m:sup>
                  <m:r>
                    <w:rPr>
                      <w:rFonts w:ascii="Cambria Math" w:cs="Cambria Math" w:eastAsia="Cambria Math" w:hAnsi="Cambria Math"/>
                      <w:sz w:val="24"/>
                      <w:szCs w:val="24"/>
                    </w:rPr>
                    <m:t xml:space="preserve">2</m:t>
                  </m:r>
                </m:sup>
              </m:sSup>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3p</m:t>
                  </m:r>
                </m:e>
                <m:sup>
                  <m:r>
                    <w:rPr>
                      <w:rFonts w:ascii="Cambria Math" w:cs="Cambria Math" w:eastAsia="Cambria Math" w:hAnsi="Cambria Math"/>
                      <w:sz w:val="24"/>
                      <w:szCs w:val="24"/>
                    </w:rPr>
                    <m:t xml:space="preserve">6</m:t>
                  </m:r>
                </m:sup>
              </m:sSup>
            </m:oMath>
            <w:r w:rsidDel="00000000" w:rsidR="00000000" w:rsidRPr="00000000">
              <w:rPr>
                <w:rFonts w:ascii="Cambria Math" w:cs="Cambria Math" w:eastAsia="Cambria Math" w:hAnsi="Cambria Math"/>
                <w:sz w:val="24"/>
                <w:szCs w:val="24"/>
                <w:rtl w:val="0"/>
              </w:rPr>
              <w:t xml:space="preserve"> sau </w:t>
            </w:r>
            <m:oMath>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1s</m:t>
                  </m:r>
                </m:e>
                <m:sup>
                  <m:r>
                    <w:rPr>
                      <w:rFonts w:ascii="Cambria Math" w:cs="Cambria Math" w:eastAsia="Cambria Math" w:hAnsi="Cambria Math"/>
                      <w:sz w:val="24"/>
                      <w:szCs w:val="24"/>
                    </w:rPr>
                    <m:t xml:space="preserve">2</m:t>
                  </m:r>
                </m:sup>
              </m:sSup>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2s</m:t>
                  </m:r>
                </m:e>
                <m:sup>
                  <m:r>
                    <w:rPr>
                      <w:rFonts w:ascii="Cambria Math" w:cs="Cambria Math" w:eastAsia="Cambria Math" w:hAnsi="Cambria Math"/>
                      <w:sz w:val="24"/>
                      <w:szCs w:val="24"/>
                    </w:rPr>
                    <m:t xml:space="preserve">2</m:t>
                  </m:r>
                </m:sup>
              </m:sSup>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2p</m:t>
                  </m:r>
                </m:e>
                <m:sup>
                  <m:r>
                    <w:rPr>
                      <w:rFonts w:ascii="Cambria Math" w:cs="Cambria Math" w:eastAsia="Cambria Math" w:hAnsi="Cambria Math"/>
                      <w:sz w:val="24"/>
                      <w:szCs w:val="24"/>
                    </w:rPr>
                    <m:t xml:space="preserve">6</m:t>
                  </m:r>
                </m:sup>
              </m:sSup>
              <m:r>
                <w:rPr>
                  <w:rFonts w:ascii="Cambria Math" w:cs="Cambria Math" w:eastAsia="Cambria Math" w:hAnsi="Cambria Math"/>
                  <w:sz w:val="24"/>
                  <w:szCs w:val="24"/>
                </w:rPr>
                <m:t xml:space="preserve">; Rb, Cs, Fr; epurarea apei</m:t>
              </m:r>
            </m:oMath>
            <w:r w:rsidDel="00000000" w:rsidR="00000000" w:rsidRPr="00000000">
              <w:rPr>
                <w:rFonts w:ascii="Cambria Math" w:cs="Cambria Math" w:eastAsia="Cambria Math" w:hAnsi="Cambria Math"/>
                <w:sz w:val="24"/>
                <w:szCs w:val="24"/>
                <w:rtl w:val="0"/>
              </w:rPr>
              <w:t xml:space="preserve">; HCl; Cl2O7</w:t>
            </w:r>
          </w:p>
        </w:tc>
      </w:tr>
      <w:tr>
        <w:trPr>
          <w:cantSplit w:val="0"/>
          <w:trHeight w:val="592" w:hRule="atLeast"/>
          <w:tblHeader w:val="0"/>
        </w:trPr>
        <w:tc>
          <w:tcPr/>
          <w:p w:rsidR="00000000" w:rsidDel="00000000" w:rsidP="00000000" w:rsidRDefault="00000000" w:rsidRPr="00000000" w14:paraId="000004B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 Barem (criterii de acordare a punctajului)</w:t>
            </w:r>
          </w:p>
        </w:tc>
        <w:tc>
          <w:tcPr/>
          <w:p w:rsidR="00000000" w:rsidDel="00000000" w:rsidP="00000000" w:rsidRDefault="00000000" w:rsidRPr="00000000" w14:paraId="000004B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răspuns corect se acordă câte 1p.</w:t>
            </w:r>
          </w:p>
        </w:tc>
      </w:tr>
      <w:tr>
        <w:trPr>
          <w:cantSplit w:val="0"/>
          <w:trHeight w:val="395" w:hRule="atLeast"/>
          <w:tblHeader w:val="0"/>
        </w:trPr>
        <w:tc>
          <w:tcPr/>
          <w:p w:rsidR="00000000" w:rsidDel="00000000" w:rsidP="00000000" w:rsidRDefault="00000000" w:rsidRPr="00000000" w14:paraId="000004B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4B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puncte</w:t>
            </w:r>
          </w:p>
        </w:tc>
      </w:tr>
      <w:tr>
        <w:trPr>
          <w:cantSplit w:val="0"/>
          <w:trHeight w:val="580" w:hRule="atLeast"/>
          <w:tblHeader w:val="0"/>
        </w:trPr>
        <w:tc>
          <w:tcPr/>
          <w:p w:rsidR="00000000" w:rsidDel="00000000" w:rsidP="00000000" w:rsidRDefault="00000000" w:rsidRPr="00000000" w14:paraId="000004B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4C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4C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p w:rsidR="00000000" w:rsidDel="00000000" w:rsidP="00000000" w:rsidRDefault="00000000" w:rsidRPr="00000000" w14:paraId="000004C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5.</w:t>
            </w:r>
            <w:r w:rsidDel="00000000" w:rsidR="00000000" w:rsidRPr="00000000">
              <w:rPr>
                <w:rFonts w:ascii="Times New Roman" w:cs="Times New Roman" w:eastAsia="Times New Roman" w:hAnsi="Times New Roman"/>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04C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4C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04C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4C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Cunoaștere și înțelegere </w:t>
            </w:r>
          </w:p>
        </w:tc>
      </w:tr>
    </w:tbl>
    <w:p w:rsidR="00000000" w:rsidDel="00000000" w:rsidP="00000000" w:rsidRDefault="00000000" w:rsidRPr="00000000" w14:paraId="000004C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C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26</w:t>
      </w:r>
      <w:r w:rsidDel="00000000" w:rsidR="00000000" w:rsidRPr="00000000">
        <w:rPr>
          <w:rtl w:val="0"/>
        </w:rPr>
      </w:r>
    </w:p>
    <w:tbl>
      <w:tblPr>
        <w:tblStyle w:val="Table61"/>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30"/>
        <w:gridCol w:w="8880"/>
        <w:tblGridChange w:id="0">
          <w:tblGrid>
            <w:gridCol w:w="1830"/>
            <w:gridCol w:w="8880"/>
          </w:tblGrid>
        </w:tblGridChange>
      </w:tblGrid>
      <w:tr>
        <w:trPr>
          <w:cantSplit w:val="0"/>
          <w:trHeight w:val="857" w:hRule="atLeast"/>
          <w:tblHeader w:val="0"/>
        </w:trPr>
        <w:tc>
          <w:tcPr/>
          <w:p w:rsidR="00000000" w:rsidDel="00000000" w:rsidP="00000000" w:rsidRDefault="00000000" w:rsidRPr="00000000" w14:paraId="000004C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4C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Încercuiește litera </w:t>
            </w: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dacă afirmația este adevărată și litera </w:t>
            </w:r>
            <w:r w:rsidDel="00000000" w:rsidR="00000000" w:rsidRPr="00000000">
              <w:rPr>
                <w:rFonts w:ascii="Times New Roman" w:cs="Times New Roman" w:eastAsia="Times New Roman" w:hAnsi="Times New Roman"/>
                <w:b w:val="1"/>
                <w:bCs w:val="1"/>
                <w:sz w:val="24"/>
                <w:szCs w:val="24"/>
                <w:rtl w:val="0"/>
              </w:rPr>
              <w:t xml:space="preserve">F</w:t>
            </w:r>
            <w:r w:rsidDel="00000000" w:rsidR="00000000" w:rsidRPr="00000000">
              <w:rPr>
                <w:rFonts w:ascii="Times New Roman" w:cs="Times New Roman" w:eastAsia="Times New Roman" w:hAnsi="Times New Roman"/>
                <w:sz w:val="24"/>
                <w:szCs w:val="24"/>
                <w:rtl w:val="0"/>
              </w:rPr>
              <w:t xml:space="preserve"> dacă afirmația este falsă.</w:t>
            </w:r>
          </w:p>
          <w:p w:rsidR="00000000" w:rsidDel="00000000" w:rsidP="00000000" w:rsidRDefault="00000000" w:rsidRPr="00000000" w14:paraId="000004CB">
            <w:pPr>
              <w:spacing w:line="276" w:lineRule="auto"/>
              <w:ind w:left="10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F </w:t>
            </w:r>
            <w:r w:rsidDel="00000000" w:rsidR="00000000" w:rsidRPr="00000000">
              <w:rPr>
                <w:rFonts w:ascii="Times New Roman" w:cs="Times New Roman" w:eastAsia="Times New Roman" w:hAnsi="Times New Roman"/>
                <w:sz w:val="24"/>
                <w:szCs w:val="24"/>
                <w:rtl w:val="0"/>
              </w:rPr>
              <w:t xml:space="preserve">Soluțiile sunt amestecuri omogene.</w:t>
            </w:r>
          </w:p>
          <w:p w:rsidR="00000000" w:rsidDel="00000000" w:rsidP="00000000" w:rsidRDefault="00000000" w:rsidRPr="00000000" w14:paraId="000004CC">
            <w:pPr>
              <w:spacing w:line="276" w:lineRule="auto"/>
              <w:ind w:left="10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F  </w:t>
            </w:r>
            <w:r w:rsidDel="00000000" w:rsidR="00000000" w:rsidRPr="00000000">
              <w:rPr>
                <w:rFonts w:ascii="Times New Roman" w:cs="Times New Roman" w:eastAsia="Times New Roman" w:hAnsi="Times New Roman"/>
                <w:sz w:val="24"/>
                <w:szCs w:val="24"/>
                <w:rtl w:val="0"/>
              </w:rPr>
              <w:t xml:space="preserve">În soluţia de hidroxid de calciu pH &gt; 7.</w:t>
            </w:r>
          </w:p>
          <w:p w:rsidR="00000000" w:rsidDel="00000000" w:rsidP="00000000" w:rsidRDefault="00000000" w:rsidRPr="00000000" w14:paraId="000004CD">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A  F  </w:t>
            </w:r>
            <w:r w:rsidDel="00000000" w:rsidR="00000000" w:rsidRPr="00000000">
              <w:rPr>
                <w:rFonts w:ascii="Times New Roman" w:cs="Times New Roman" w:eastAsia="Times New Roman" w:hAnsi="Times New Roman"/>
                <w:sz w:val="24"/>
                <w:szCs w:val="24"/>
                <w:rtl w:val="0"/>
              </w:rPr>
              <w:t xml:space="preserve">Molecula de apă este formată prin legături covalente nepolare.</w:t>
            </w:r>
            <w:r w:rsidDel="00000000" w:rsidR="00000000" w:rsidRPr="00000000">
              <w:rPr>
                <w:rtl w:val="0"/>
              </w:rPr>
            </w:r>
          </w:p>
          <w:p w:rsidR="00000000" w:rsidDel="00000000" w:rsidP="00000000" w:rsidRDefault="00000000" w:rsidRPr="00000000" w14:paraId="000004C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A  F </w:t>
            </w:r>
            <w:r w:rsidDel="00000000" w:rsidR="00000000" w:rsidRPr="00000000">
              <w:rPr>
                <w:rFonts w:ascii="Times New Roman" w:cs="Times New Roman" w:eastAsia="Times New Roman" w:hAnsi="Times New Roman"/>
                <w:sz w:val="24"/>
                <w:szCs w:val="24"/>
                <w:rtl w:val="0"/>
              </w:rPr>
              <w:t xml:space="preserve">Substanţa CO2 este un gaz cu miros înţepător.</w:t>
            </w:r>
          </w:p>
          <w:p w:rsidR="00000000" w:rsidDel="00000000" w:rsidP="00000000" w:rsidRDefault="00000000" w:rsidRPr="00000000" w14:paraId="000004C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A  F  </w:t>
            </w:r>
            <w:r w:rsidDel="00000000" w:rsidR="00000000" w:rsidRPr="00000000">
              <w:rPr>
                <w:rFonts w:ascii="Times New Roman" w:cs="Times New Roman" w:eastAsia="Times New Roman" w:hAnsi="Times New Roman"/>
                <w:sz w:val="24"/>
                <w:szCs w:val="24"/>
                <w:rtl w:val="0"/>
              </w:rPr>
              <w:t xml:space="preserve">Cationul elementului cu numărul atomic 11 are configurația gazului inert Neon.</w:t>
            </w:r>
          </w:p>
          <w:p w:rsidR="00000000" w:rsidDel="00000000" w:rsidP="00000000" w:rsidRDefault="00000000" w:rsidRPr="00000000" w14:paraId="000004D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A  F  </w:t>
            </w:r>
            <w:r w:rsidDel="00000000" w:rsidR="00000000" w:rsidRPr="00000000">
              <w:rPr>
                <w:rFonts w:ascii="Times New Roman" w:cs="Times New Roman" w:eastAsia="Times New Roman" w:hAnsi="Times New Roman"/>
                <w:sz w:val="24"/>
                <w:szCs w:val="24"/>
                <w:rtl w:val="0"/>
              </w:rPr>
              <w:t xml:space="preserve">Oxidul superior al elementului din grupa a IV-a, subgrupa principală, perioada a </w:t>
            </w:r>
          </w:p>
          <w:p w:rsidR="00000000" w:rsidDel="00000000" w:rsidP="00000000" w:rsidRDefault="00000000" w:rsidRPr="00000000" w14:paraId="000004D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II-a posedă caracter acid.</w:t>
            </w:r>
          </w:p>
          <w:p w:rsidR="00000000" w:rsidDel="00000000" w:rsidP="00000000" w:rsidRDefault="00000000" w:rsidRPr="00000000" w14:paraId="000004D2">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A  F  </w:t>
            </w:r>
            <w:r w:rsidDel="00000000" w:rsidR="00000000" w:rsidRPr="00000000">
              <w:rPr>
                <w:rFonts w:ascii="Times New Roman" w:cs="Times New Roman" w:eastAsia="Times New Roman" w:hAnsi="Times New Roman"/>
                <w:sz w:val="24"/>
                <w:szCs w:val="24"/>
                <w:rtl w:val="0"/>
              </w:rPr>
              <w:t xml:space="preserve">În condiții normale, oxigenul cu volumul de 22,4 </w:t>
            </w:r>
            <w:r w:rsidDel="00000000" w:rsidR="00000000" w:rsidRPr="00000000">
              <w:rPr>
                <w:rFonts w:ascii="Times New Roman" w:cs="Times New Roman" w:eastAsia="Times New Roman" w:hAnsi="Times New Roman"/>
                <w:i w:val="1"/>
                <w:iCs w:val="1"/>
                <w:sz w:val="24"/>
                <w:szCs w:val="24"/>
                <w:rtl w:val="0"/>
              </w:rPr>
              <w:t xml:space="preserve">l</w:t>
            </w:r>
            <w:r w:rsidDel="00000000" w:rsidR="00000000" w:rsidRPr="00000000">
              <w:rPr>
                <w:rFonts w:ascii="Times New Roman" w:cs="Times New Roman" w:eastAsia="Times New Roman" w:hAnsi="Times New Roman"/>
                <w:sz w:val="24"/>
                <w:szCs w:val="24"/>
                <w:rtl w:val="0"/>
              </w:rPr>
              <w:t xml:space="preserve"> conține 6,02·10</w:t>
            </w:r>
            <w:r w:rsidDel="00000000" w:rsidR="00000000" w:rsidRPr="00000000">
              <w:rPr>
                <w:rFonts w:ascii="Times New Roman" w:cs="Times New Roman" w:eastAsia="Times New Roman" w:hAnsi="Times New Roman"/>
                <w:sz w:val="24"/>
                <w:szCs w:val="24"/>
                <w:vertAlign w:val="superscript"/>
                <w:rtl w:val="0"/>
              </w:rPr>
              <w:t xml:space="preserve">23</w:t>
            </w:r>
            <w:r w:rsidDel="00000000" w:rsidR="00000000" w:rsidRPr="00000000">
              <w:rPr>
                <w:rFonts w:ascii="Times New Roman" w:cs="Times New Roman" w:eastAsia="Times New Roman" w:hAnsi="Times New Roman"/>
                <w:sz w:val="24"/>
                <w:szCs w:val="24"/>
                <w:rtl w:val="0"/>
              </w:rPr>
              <w:t xml:space="preserve"> molecule.</w:t>
            </w:r>
            <w:r w:rsidDel="00000000" w:rsidR="00000000" w:rsidRPr="00000000">
              <w:rPr>
                <w:rtl w:val="0"/>
              </w:rPr>
            </w:r>
          </w:p>
          <w:p w:rsidR="00000000" w:rsidDel="00000000" w:rsidP="00000000" w:rsidRDefault="00000000" w:rsidRPr="00000000" w14:paraId="000004D3">
            <w:pPr>
              <w:spacing w:line="276" w:lineRule="auto"/>
              <w:rPr>
                <w:rFonts w:ascii="Times New Roman" w:cs="Times New Roman" w:eastAsia="Times New Roman" w:hAnsi="Times New Roman"/>
                <w:color w:val="1155cc"/>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4D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4D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Adevărat–Fals </w:t>
            </w:r>
          </w:p>
        </w:tc>
      </w:tr>
      <w:tr>
        <w:trPr>
          <w:cantSplit w:val="0"/>
          <w:trHeight w:val="335" w:hRule="atLeast"/>
          <w:tblHeader w:val="0"/>
        </w:trPr>
        <w:tc>
          <w:tcPr/>
          <w:p w:rsidR="00000000" w:rsidDel="00000000" w:rsidP="00000000" w:rsidRDefault="00000000" w:rsidRPr="00000000" w14:paraId="000004D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4D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A F F A A A </w:t>
            </w:r>
          </w:p>
        </w:tc>
      </w:tr>
      <w:tr>
        <w:trPr>
          <w:cantSplit w:val="0"/>
          <w:trHeight w:val="592" w:hRule="atLeast"/>
          <w:tblHeader w:val="0"/>
        </w:trPr>
        <w:tc>
          <w:tcPr/>
          <w:p w:rsidR="00000000" w:rsidDel="00000000" w:rsidP="00000000" w:rsidRDefault="00000000" w:rsidRPr="00000000" w14:paraId="000004D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4D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răspuns corect se acordă câte 1p.</w:t>
            </w:r>
          </w:p>
        </w:tc>
      </w:tr>
      <w:tr>
        <w:trPr>
          <w:cantSplit w:val="0"/>
          <w:trHeight w:val="395" w:hRule="atLeast"/>
          <w:tblHeader w:val="0"/>
        </w:trPr>
        <w:tc>
          <w:tcPr/>
          <w:p w:rsidR="00000000" w:rsidDel="00000000" w:rsidP="00000000" w:rsidRDefault="00000000" w:rsidRPr="00000000" w14:paraId="000004D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4D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7 puncte</w:t>
            </w:r>
          </w:p>
        </w:tc>
      </w:tr>
      <w:tr>
        <w:trPr>
          <w:cantSplit w:val="0"/>
          <w:trHeight w:val="580" w:hRule="atLeast"/>
          <w:tblHeader w:val="0"/>
        </w:trPr>
        <w:tc>
          <w:tcPr/>
          <w:p w:rsidR="00000000" w:rsidDel="00000000" w:rsidP="00000000" w:rsidRDefault="00000000" w:rsidRPr="00000000" w14:paraId="000004D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4D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4D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p w:rsidR="00000000" w:rsidDel="00000000" w:rsidP="00000000" w:rsidRDefault="00000000" w:rsidRPr="00000000" w14:paraId="000004DF">
            <w:pPr>
              <w:rPr>
                <w:rFonts w:ascii="Times New Roman" w:cs="Times New Roman" w:eastAsia="Times New Roman" w:hAnsi="Times New Roman"/>
              </w:rPr>
            </w:pP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4E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4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Soluții. Interacțiunea substanțelor în soluții.</w:t>
            </w:r>
          </w:p>
          <w:p w:rsidR="00000000" w:rsidDel="00000000" w:rsidP="00000000" w:rsidRDefault="00000000" w:rsidRPr="00000000" w14:paraId="000004E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04E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4E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Cunoaștere și înțelegere </w:t>
            </w:r>
          </w:p>
        </w:tc>
      </w:tr>
    </w:tbl>
    <w:p w:rsidR="00000000" w:rsidDel="00000000" w:rsidP="00000000" w:rsidRDefault="00000000" w:rsidRPr="00000000" w14:paraId="000004E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E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E7">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E8">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E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EA">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EB">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E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E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E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E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F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27</w:t>
      </w:r>
      <w:r w:rsidDel="00000000" w:rsidR="00000000" w:rsidRPr="00000000">
        <w:rPr>
          <w:rtl w:val="0"/>
        </w:rPr>
      </w:r>
    </w:p>
    <w:tbl>
      <w:tblPr>
        <w:tblStyle w:val="Table62"/>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8"/>
        <w:gridCol w:w="8802"/>
        <w:tblGridChange w:id="0">
          <w:tblGrid>
            <w:gridCol w:w="1908"/>
            <w:gridCol w:w="8802"/>
          </w:tblGrid>
        </w:tblGridChange>
      </w:tblGrid>
      <w:tr>
        <w:trPr>
          <w:cantSplit w:val="0"/>
          <w:trHeight w:val="857" w:hRule="atLeast"/>
          <w:tblHeader w:val="0"/>
        </w:trPr>
        <w:tc>
          <w:tcPr/>
          <w:p w:rsidR="00000000" w:rsidDel="00000000" w:rsidP="00000000" w:rsidRDefault="00000000" w:rsidRPr="00000000" w14:paraId="000004F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4F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Azotatul de potasiu este un îngrășământ complex, utilizat pentru a furniza plantelor elemente nutritive fundamentale. Completează spațiile libere cu caracteristicile corespunzătoare elementelor ce intră în componența azotatului de potasiu:</w:t>
            </w:r>
          </w:p>
          <w:p w:rsidR="00000000" w:rsidDel="00000000" w:rsidP="00000000" w:rsidRDefault="00000000" w:rsidRPr="00000000" w14:paraId="000004F3">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Pentru potasiu:</w:t>
            </w:r>
          </w:p>
          <w:p w:rsidR="00000000" w:rsidDel="00000000" w:rsidP="00000000" w:rsidRDefault="00000000" w:rsidRPr="00000000" w14:paraId="000004F4">
            <w:pPr>
              <w:numPr>
                <w:ilvl w:val="0"/>
                <w:numId w:val="31"/>
              </w:numPr>
              <w:spacing w:after="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O proprietate fizică a substanței simple: ............................................ ;</w:t>
            </w:r>
          </w:p>
          <w:p w:rsidR="00000000" w:rsidDel="00000000" w:rsidP="00000000" w:rsidRDefault="00000000" w:rsidRPr="00000000" w14:paraId="000004F5">
            <w:pPr>
              <w:numPr>
                <w:ilvl w:val="0"/>
                <w:numId w:val="31"/>
              </w:numPr>
              <w:spacing w:after="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Tipul legăturii chimice în compusul cu clorul: ...................................... ;</w:t>
            </w:r>
          </w:p>
          <w:p w:rsidR="00000000" w:rsidDel="00000000" w:rsidP="00000000" w:rsidRDefault="00000000" w:rsidRPr="00000000" w14:paraId="000004F6">
            <w:pPr>
              <w:numPr>
                <w:ilvl w:val="0"/>
                <w:numId w:val="31"/>
              </w:numPr>
              <w:spacing w:after="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Formula chimică a hidroxidului superior: ................................. ,</w:t>
            </w:r>
          </w:p>
          <w:p w:rsidR="00000000" w:rsidDel="00000000" w:rsidP="00000000" w:rsidRDefault="00000000" w:rsidRPr="00000000" w14:paraId="000004F7">
            <w:pPr>
              <w:numPr>
                <w:ilvl w:val="0"/>
                <w:numId w:val="31"/>
              </w:numPr>
              <w:spacing w:after="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Masa molară a hidroxidului superior: .................................. .</w:t>
            </w:r>
          </w:p>
          <w:p w:rsidR="00000000" w:rsidDel="00000000" w:rsidP="00000000" w:rsidRDefault="00000000" w:rsidRPr="00000000" w14:paraId="000004F8">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Pentru azot:</w:t>
            </w:r>
          </w:p>
          <w:p w:rsidR="00000000" w:rsidDel="00000000" w:rsidP="00000000" w:rsidRDefault="00000000" w:rsidRPr="00000000" w14:paraId="000004F9">
            <w:pPr>
              <w:numPr>
                <w:ilvl w:val="0"/>
                <w:numId w:val="32"/>
              </w:numPr>
              <w:spacing w:after="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Configurația electronică a atomului: ....................................... ;</w:t>
            </w:r>
          </w:p>
          <w:p w:rsidR="00000000" w:rsidDel="00000000" w:rsidP="00000000" w:rsidRDefault="00000000" w:rsidRPr="00000000" w14:paraId="000004FA">
            <w:pPr>
              <w:numPr>
                <w:ilvl w:val="0"/>
                <w:numId w:val="32"/>
              </w:numPr>
              <w:spacing w:after="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Simbolul unui element din aceeași grupă cu proprietăți nemetalice mai slabe: ............ ,</w:t>
            </w:r>
          </w:p>
          <w:p w:rsidR="00000000" w:rsidDel="00000000" w:rsidP="00000000" w:rsidRDefault="00000000" w:rsidRPr="00000000" w14:paraId="000004FB">
            <w:pPr>
              <w:numPr>
                <w:ilvl w:val="0"/>
                <w:numId w:val="32"/>
              </w:numPr>
              <w:spacing w:after="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Formula chimică a compusului hidrogenat volatil:........................ ,</w:t>
            </w:r>
          </w:p>
          <w:p w:rsidR="00000000" w:rsidDel="00000000" w:rsidP="00000000" w:rsidRDefault="00000000" w:rsidRPr="00000000" w14:paraId="000004FC">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Pentru oxigen:</w:t>
            </w:r>
          </w:p>
          <w:p w:rsidR="00000000" w:rsidDel="00000000" w:rsidP="00000000" w:rsidRDefault="00000000" w:rsidRPr="00000000" w14:paraId="000004FD">
            <w:pPr>
              <w:numPr>
                <w:ilvl w:val="0"/>
                <w:numId w:val="30"/>
              </w:numPr>
              <w:spacing w:after="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Tipul legăturii chimice în substanța simplă: ..................................... ;</w:t>
            </w:r>
          </w:p>
          <w:p w:rsidR="00000000" w:rsidDel="00000000" w:rsidP="00000000" w:rsidRDefault="00000000" w:rsidRPr="00000000" w14:paraId="000004FE">
            <w:pPr>
              <w:numPr>
                <w:ilvl w:val="0"/>
                <w:numId w:val="30"/>
              </w:numPr>
              <w:spacing w:after="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Formula chimică a unui compus al oxigenului: ....................... .</w:t>
            </w:r>
          </w:p>
        </w:tc>
      </w:tr>
      <w:tr>
        <w:trPr>
          <w:cantSplit w:val="0"/>
          <w:trHeight w:val="91" w:hRule="atLeast"/>
          <w:tblHeader w:val="0"/>
        </w:trPr>
        <w:tc>
          <w:tcPr/>
          <w:p w:rsidR="00000000" w:rsidDel="00000000" w:rsidP="00000000" w:rsidRDefault="00000000" w:rsidRPr="00000000" w14:paraId="000004F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50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Completare </w:t>
            </w:r>
          </w:p>
        </w:tc>
      </w:tr>
      <w:tr>
        <w:trPr>
          <w:cantSplit w:val="0"/>
          <w:trHeight w:val="335" w:hRule="atLeast"/>
          <w:tblHeader w:val="0"/>
        </w:trPr>
        <w:tc>
          <w:tcPr/>
          <w:p w:rsidR="00000000" w:rsidDel="00000000" w:rsidP="00000000" w:rsidRDefault="00000000" w:rsidRPr="00000000" w14:paraId="000005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502">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Pentru potasiu:</w:t>
            </w:r>
          </w:p>
          <w:p w:rsidR="00000000" w:rsidDel="00000000" w:rsidP="00000000" w:rsidRDefault="00000000" w:rsidRPr="00000000" w14:paraId="00000503">
            <w:pPr>
              <w:numPr>
                <w:ilvl w:val="0"/>
                <w:numId w:val="31"/>
              </w:numPr>
              <w:spacing w:after="0" w:line="24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solid, conduce curentul electric etc.;</w:t>
            </w:r>
          </w:p>
          <w:p w:rsidR="00000000" w:rsidDel="00000000" w:rsidP="00000000" w:rsidRDefault="00000000" w:rsidRPr="00000000" w14:paraId="00000504">
            <w:pPr>
              <w:numPr>
                <w:ilvl w:val="0"/>
                <w:numId w:val="31"/>
              </w:numPr>
              <w:spacing w:after="0" w:line="24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ionică;</w:t>
            </w:r>
          </w:p>
          <w:p w:rsidR="00000000" w:rsidDel="00000000" w:rsidP="00000000" w:rsidRDefault="00000000" w:rsidRPr="00000000" w14:paraId="00000505">
            <w:pPr>
              <w:numPr>
                <w:ilvl w:val="0"/>
                <w:numId w:val="31"/>
              </w:numPr>
              <w:spacing w:after="0" w:line="24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KOH;</w:t>
            </w:r>
          </w:p>
          <w:p w:rsidR="00000000" w:rsidDel="00000000" w:rsidP="00000000" w:rsidRDefault="00000000" w:rsidRPr="00000000" w14:paraId="00000506">
            <w:pPr>
              <w:numPr>
                <w:ilvl w:val="0"/>
                <w:numId w:val="31"/>
              </w:numPr>
              <w:spacing w:after="0" w:line="24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56 g/mol.</w:t>
            </w:r>
          </w:p>
          <w:p w:rsidR="00000000" w:rsidDel="00000000" w:rsidP="00000000" w:rsidRDefault="00000000" w:rsidRPr="00000000" w14:paraId="00000507">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Pentru azot:</w:t>
            </w:r>
          </w:p>
          <w:p w:rsidR="00000000" w:rsidDel="00000000" w:rsidP="00000000" w:rsidRDefault="00000000" w:rsidRPr="00000000" w14:paraId="00000508">
            <w:pPr>
              <w:numPr>
                <w:ilvl w:val="0"/>
                <w:numId w:val="32"/>
              </w:numPr>
              <w:spacing w:after="0" w:line="240" w:lineRule="auto"/>
              <w:ind w:left="720" w:hanging="360"/>
              <w:rPr>
                <w:sz w:val="24"/>
                <w:szCs w:val="24"/>
              </w:rPr>
            </w:pPr>
            <m:oMath>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1s</m:t>
                  </m:r>
                </m:e>
                <m:sup>
                  <m:r>
                    <w:rPr>
                      <w:rFonts w:ascii="Cambria Math" w:cs="Cambria Math" w:eastAsia="Cambria Math" w:hAnsi="Cambria Math"/>
                      <w:sz w:val="24"/>
                      <w:szCs w:val="24"/>
                    </w:rPr>
                    <m:t xml:space="preserve">2</m:t>
                  </m:r>
                </m:sup>
              </m:sSup>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2s</m:t>
                  </m:r>
                </m:e>
                <m:sup>
                  <m:r>
                    <w:rPr>
                      <w:rFonts w:ascii="Cambria Math" w:cs="Cambria Math" w:eastAsia="Cambria Math" w:hAnsi="Cambria Math"/>
                      <w:sz w:val="24"/>
                      <w:szCs w:val="24"/>
                    </w:rPr>
                    <m:t xml:space="preserve">2</m:t>
                  </m:r>
                </m:sup>
              </m:sSup>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2p</m:t>
                  </m:r>
                </m:e>
                <m:sup>
                  <m:r>
                    <w:rPr>
                      <w:rFonts w:ascii="Cambria Math" w:cs="Cambria Math" w:eastAsia="Cambria Math" w:hAnsi="Cambria Math"/>
                      <w:sz w:val="24"/>
                      <w:szCs w:val="24"/>
                    </w:rPr>
                    <m:t xml:space="preserve">3</m:t>
                  </m:r>
                </m:sup>
              </m:sSup>
            </m:oMath>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09">
            <w:pPr>
              <w:numPr>
                <w:ilvl w:val="0"/>
                <w:numId w:val="32"/>
              </w:numPr>
              <w:spacing w:after="0" w:line="24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P, As ,</w:t>
            </w:r>
          </w:p>
          <w:p w:rsidR="00000000" w:rsidDel="00000000" w:rsidP="00000000" w:rsidRDefault="00000000" w:rsidRPr="00000000" w14:paraId="0000050A">
            <w:pPr>
              <w:numPr>
                <w:ilvl w:val="0"/>
                <w:numId w:val="32"/>
              </w:numPr>
              <w:spacing w:after="0" w:line="24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NH3,</w:t>
            </w:r>
          </w:p>
          <w:p w:rsidR="00000000" w:rsidDel="00000000" w:rsidP="00000000" w:rsidRDefault="00000000" w:rsidRPr="00000000" w14:paraId="0000050B">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Pentru oxigen:</w:t>
            </w:r>
          </w:p>
          <w:p w:rsidR="00000000" w:rsidDel="00000000" w:rsidP="00000000" w:rsidRDefault="00000000" w:rsidRPr="00000000" w14:paraId="0000050C">
            <w:pPr>
              <w:numPr>
                <w:ilvl w:val="0"/>
                <w:numId w:val="30"/>
              </w:numPr>
              <w:spacing w:after="0" w:line="24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covalentă nepolară ;</w:t>
            </w:r>
          </w:p>
          <w:p w:rsidR="00000000" w:rsidDel="00000000" w:rsidP="00000000" w:rsidRDefault="00000000" w:rsidRPr="00000000" w14:paraId="0000050D">
            <w:pPr>
              <w:numPr>
                <w:ilvl w:val="0"/>
                <w:numId w:val="30"/>
              </w:numPr>
              <w:spacing w:after="0" w:line="24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formula oricărui oxid.</w:t>
            </w:r>
          </w:p>
        </w:tc>
      </w:tr>
      <w:tr>
        <w:trPr>
          <w:cantSplit w:val="0"/>
          <w:trHeight w:val="925" w:hRule="atLeast"/>
          <w:tblHeader w:val="0"/>
        </w:trPr>
        <w:tc>
          <w:tcPr/>
          <w:p w:rsidR="00000000" w:rsidDel="00000000" w:rsidP="00000000" w:rsidRDefault="00000000" w:rsidRPr="00000000" w14:paraId="000005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50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răspuns corect se acordă câte 1p.</w:t>
            </w:r>
          </w:p>
        </w:tc>
      </w:tr>
      <w:tr>
        <w:trPr>
          <w:cantSplit w:val="0"/>
          <w:trHeight w:val="395" w:hRule="atLeast"/>
          <w:tblHeader w:val="0"/>
        </w:trPr>
        <w:tc>
          <w:tcPr/>
          <w:p w:rsidR="00000000" w:rsidDel="00000000" w:rsidP="00000000" w:rsidRDefault="00000000" w:rsidRPr="00000000" w14:paraId="000005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51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puncte</w:t>
            </w:r>
          </w:p>
        </w:tc>
      </w:tr>
      <w:tr>
        <w:trPr>
          <w:cantSplit w:val="0"/>
          <w:trHeight w:val="580" w:hRule="atLeast"/>
          <w:tblHeader w:val="0"/>
        </w:trPr>
        <w:tc>
          <w:tcPr/>
          <w:p w:rsidR="00000000" w:rsidDel="00000000" w:rsidP="00000000" w:rsidRDefault="00000000" w:rsidRPr="00000000" w14:paraId="000005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51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Operarea cu limbajul chimic în situații de comunicare, manifestând corectitudine și deschidere.</w:t>
            </w:r>
          </w:p>
          <w:p w:rsidR="00000000" w:rsidDel="00000000" w:rsidP="00000000" w:rsidRDefault="00000000" w:rsidRPr="00000000" w14:paraId="0000051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w:t>
            </w:r>
            <w:r w:rsidDel="00000000" w:rsidR="00000000" w:rsidRPr="00000000">
              <w:rPr>
                <w:rFonts w:ascii="Times New Roman" w:cs="Times New Roman" w:eastAsia="Times New Roman" w:hAnsi="Times New Roman"/>
                <w:sz w:val="24"/>
                <w:szCs w:val="24"/>
                <w:rtl w:val="0"/>
              </w:rPr>
              <w:t xml:space="preserve"> Caracterizarea substanțelor și proceselor chimice, manifestând curiozitate și creativitate.</w:t>
            </w:r>
          </w:p>
        </w:tc>
      </w:tr>
      <w:tr>
        <w:trPr>
          <w:cantSplit w:val="0"/>
          <w:trHeight w:val="513" w:hRule="atLeast"/>
          <w:tblHeader w:val="0"/>
        </w:trPr>
        <w:tc>
          <w:tcPr/>
          <w:p w:rsidR="00000000" w:rsidDel="00000000" w:rsidP="00000000" w:rsidRDefault="00000000" w:rsidRPr="00000000" w14:paraId="000005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51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345" w:hRule="atLeast"/>
          <w:tblHeader w:val="0"/>
        </w:trPr>
        <w:tc>
          <w:tcPr/>
          <w:p w:rsidR="00000000" w:rsidDel="00000000" w:rsidP="00000000" w:rsidRDefault="00000000" w:rsidRPr="00000000" w14:paraId="000005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51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 </w:t>
            </w:r>
          </w:p>
        </w:tc>
      </w:tr>
    </w:tbl>
    <w:p w:rsidR="00000000" w:rsidDel="00000000" w:rsidP="00000000" w:rsidRDefault="00000000" w:rsidRPr="00000000" w14:paraId="0000051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28</w:t>
      </w:r>
      <w:r w:rsidDel="00000000" w:rsidR="00000000" w:rsidRPr="00000000">
        <w:rPr>
          <w:rtl w:val="0"/>
        </w:rPr>
      </w:r>
    </w:p>
    <w:tbl>
      <w:tblPr>
        <w:tblStyle w:val="Table63"/>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51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5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spațiile libere din enunțurile propuse:</w:t>
            </w:r>
          </w:p>
          <w:p w:rsidR="00000000" w:rsidDel="00000000" w:rsidP="00000000" w:rsidRDefault="00000000" w:rsidRPr="00000000" w14:paraId="000005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Denumirea elementului chimic ce are următoarea repartizare a electronilor pe niveluri energetice 2ē 6ē este ............................ și manifestă în compuși valența maximală ............................ . </w:t>
            </w:r>
          </w:p>
          <w:p w:rsidR="00000000" w:rsidDel="00000000" w:rsidP="00000000" w:rsidRDefault="00000000" w:rsidRPr="00000000" w14:paraId="000005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Atomul elementului chimic cu numărul atomic 13 conține în nucleu ...................... protoni și ............................. neutroni. </w:t>
            </w:r>
          </w:p>
          <w:p w:rsidR="00000000" w:rsidDel="00000000" w:rsidP="00000000" w:rsidRDefault="00000000" w:rsidRPr="00000000" w14:paraId="000005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Compusul volatil al azotului cu hidrogenul are formula ........................ și se numește ....................................... . </w:t>
            </w:r>
          </w:p>
          <w:p w:rsidR="00000000" w:rsidDel="00000000" w:rsidP="00000000" w:rsidRDefault="00000000" w:rsidRPr="00000000" w14:paraId="000005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În șirul elementelor Na-Mg-Al, proprietățile metalice ................................... . </w:t>
            </w:r>
          </w:p>
          <w:p w:rsidR="00000000" w:rsidDel="00000000" w:rsidP="00000000" w:rsidRDefault="00000000" w:rsidRPr="00000000" w14:paraId="000005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Elementul cu sarcina nucleului +19 formează oxidul cu formula ................... . </w:t>
            </w:r>
          </w:p>
          <w:p w:rsidR="00000000" w:rsidDel="00000000" w:rsidP="00000000" w:rsidRDefault="00000000" w:rsidRPr="00000000" w14:paraId="00000522">
            <w:pPr>
              <w:spacing w:line="276" w:lineRule="auto"/>
              <w:rPr>
                <w:rFonts w:ascii="Times New Roman" w:cs="Times New Roman" w:eastAsia="Times New Roman" w:hAnsi="Times New Roman"/>
                <w:color w:val="1155cc"/>
                <w:sz w:val="24"/>
                <w:szCs w:val="24"/>
              </w:rPr>
            </w:pPr>
            <w:r w:rsidDel="00000000" w:rsidR="00000000" w:rsidRPr="00000000">
              <w:rPr>
                <w:rtl w:val="0"/>
              </w:rPr>
              <w:t xml:space="preserve">6)</w:t>
            </w:r>
            <w:r w:rsidDel="00000000" w:rsidR="00000000" w:rsidRPr="00000000">
              <w:rPr>
                <w:rFonts w:ascii="Times New Roman" w:cs="Times New Roman" w:eastAsia="Times New Roman" w:hAnsi="Times New Roman"/>
                <w:sz w:val="24"/>
                <w:szCs w:val="24"/>
                <w:rtl w:val="0"/>
              </w:rPr>
              <w:t xml:space="preserve"> Elementul ce formează oxidul superior cu compoziția 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se numește ...........................</w:t>
            </w:r>
            <w:r w:rsidDel="00000000" w:rsidR="00000000" w:rsidRPr="00000000">
              <w:rPr>
                <w:rtl w:val="0"/>
              </w:rPr>
            </w:r>
          </w:p>
          <w:p w:rsidR="00000000" w:rsidDel="00000000" w:rsidP="00000000" w:rsidRDefault="00000000" w:rsidRPr="00000000" w14:paraId="00000523">
            <w:pPr>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p w:rsidR="00000000" w:rsidDel="00000000" w:rsidP="00000000" w:rsidRDefault="00000000" w:rsidRPr="00000000" w14:paraId="0000052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52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Completare </w:t>
            </w:r>
          </w:p>
        </w:tc>
      </w:tr>
      <w:tr>
        <w:trPr>
          <w:cantSplit w:val="0"/>
          <w:trHeight w:val="335" w:hRule="atLeast"/>
          <w:tblHeader w:val="0"/>
        </w:trPr>
        <w:tc>
          <w:tcPr/>
          <w:p w:rsidR="00000000" w:rsidDel="00000000" w:rsidP="00000000" w:rsidRDefault="00000000" w:rsidRPr="00000000" w14:paraId="0000052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5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Oxigen, II . </w:t>
            </w:r>
          </w:p>
          <w:p w:rsidR="00000000" w:rsidDel="00000000" w:rsidP="00000000" w:rsidRDefault="00000000" w:rsidRPr="00000000" w14:paraId="000005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13, 14. </w:t>
            </w:r>
          </w:p>
          <w:p w:rsidR="00000000" w:rsidDel="00000000" w:rsidP="00000000" w:rsidRDefault="00000000" w:rsidRPr="00000000" w14:paraId="000005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NH3, amoniac . </w:t>
            </w:r>
          </w:p>
          <w:p w:rsidR="00000000" w:rsidDel="00000000" w:rsidP="00000000" w:rsidRDefault="00000000" w:rsidRPr="00000000" w14:paraId="000005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scad. </w:t>
            </w:r>
          </w:p>
          <w:p w:rsidR="00000000" w:rsidDel="00000000" w:rsidP="00000000" w:rsidRDefault="00000000" w:rsidRPr="00000000" w14:paraId="000005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K2O. </w:t>
            </w:r>
          </w:p>
          <w:p w:rsidR="00000000" w:rsidDel="00000000" w:rsidP="00000000" w:rsidRDefault="00000000" w:rsidRPr="00000000" w14:paraId="0000052C">
            <w:pPr>
              <w:spacing w:line="276" w:lineRule="auto"/>
              <w:rPr>
                <w:rFonts w:ascii="Times New Roman" w:cs="Times New Roman" w:eastAsia="Times New Roman" w:hAnsi="Times New Roman"/>
                <w:color w:val="1155cc"/>
                <w:sz w:val="24"/>
                <w:szCs w:val="24"/>
              </w:rPr>
            </w:pPr>
            <w:r w:rsidDel="00000000" w:rsidR="00000000" w:rsidRPr="00000000">
              <w:rPr>
                <w:rtl w:val="0"/>
              </w:rPr>
              <w:t xml:space="preserve">6)</w:t>
            </w:r>
            <w:r w:rsidDel="00000000" w:rsidR="00000000" w:rsidRPr="00000000">
              <w:rPr>
                <w:rFonts w:ascii="Times New Roman" w:cs="Times New Roman" w:eastAsia="Times New Roman" w:hAnsi="Times New Roman"/>
                <w:sz w:val="24"/>
                <w:szCs w:val="24"/>
                <w:rtl w:val="0"/>
              </w:rPr>
              <w:t xml:space="preserve"> Carbon/ siliciu</w:t>
            </w:r>
            <w:r w:rsidDel="00000000" w:rsidR="00000000" w:rsidRPr="00000000">
              <w:rPr>
                <w:rtl w:val="0"/>
              </w:rPr>
            </w:r>
          </w:p>
          <w:p w:rsidR="00000000" w:rsidDel="00000000" w:rsidP="00000000" w:rsidRDefault="00000000" w:rsidRPr="00000000" w14:paraId="0000052D">
            <w:pPr>
              <w:spacing w:line="276" w:lineRule="auto"/>
              <w:rPr>
                <w:rFonts w:ascii="Times New Roman" w:cs="Times New Roman" w:eastAsia="Times New Roman" w:hAnsi="Times New Roman"/>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52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52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răspuns corect se acordă câte 1p.</w:t>
            </w:r>
          </w:p>
        </w:tc>
      </w:tr>
      <w:tr>
        <w:trPr>
          <w:cantSplit w:val="0"/>
          <w:trHeight w:val="395" w:hRule="atLeast"/>
          <w:tblHeader w:val="0"/>
        </w:trPr>
        <w:tc>
          <w:tcPr/>
          <w:p w:rsidR="00000000" w:rsidDel="00000000" w:rsidP="00000000" w:rsidRDefault="00000000" w:rsidRPr="00000000" w14:paraId="0000053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53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10 puncte</w:t>
            </w:r>
          </w:p>
        </w:tc>
      </w:tr>
      <w:tr>
        <w:trPr>
          <w:cantSplit w:val="0"/>
          <w:trHeight w:val="580" w:hRule="atLeast"/>
          <w:tblHeader w:val="0"/>
        </w:trPr>
        <w:tc>
          <w:tcPr/>
          <w:p w:rsidR="00000000" w:rsidDel="00000000" w:rsidP="00000000" w:rsidRDefault="00000000" w:rsidRPr="00000000" w14:paraId="0000053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5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5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tc>
      </w:tr>
      <w:tr>
        <w:trPr>
          <w:cantSplit w:val="0"/>
          <w:trHeight w:val="420" w:hRule="atLeast"/>
          <w:tblHeader w:val="0"/>
        </w:trPr>
        <w:tc>
          <w:tcPr/>
          <w:p w:rsidR="00000000" w:rsidDel="00000000" w:rsidP="00000000" w:rsidRDefault="00000000" w:rsidRPr="00000000" w14:paraId="0000053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53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420" w:hRule="atLeast"/>
          <w:tblHeader w:val="0"/>
        </w:trPr>
        <w:tc>
          <w:tcPr/>
          <w:p w:rsidR="00000000" w:rsidDel="00000000" w:rsidP="00000000" w:rsidRDefault="00000000" w:rsidRPr="00000000" w14:paraId="0000053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53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Cunoaștere și înțelegere </w:t>
            </w:r>
          </w:p>
        </w:tc>
      </w:tr>
    </w:tbl>
    <w:p w:rsidR="00000000" w:rsidDel="00000000" w:rsidP="00000000" w:rsidRDefault="00000000" w:rsidRPr="00000000" w14:paraId="0000053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3A">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3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3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3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3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3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4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4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29</w:t>
      </w:r>
      <w:r w:rsidDel="00000000" w:rsidR="00000000" w:rsidRPr="00000000">
        <w:rPr>
          <w:rtl w:val="0"/>
        </w:rPr>
      </w:r>
    </w:p>
    <w:tbl>
      <w:tblPr>
        <w:tblStyle w:val="Table64"/>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54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Enunțul sarcinii</w:t>
            </w:r>
          </w:p>
        </w:tc>
        <w:tc>
          <w:tcPr/>
          <w:p w:rsidR="00000000" w:rsidDel="00000000" w:rsidP="00000000" w:rsidRDefault="00000000" w:rsidRPr="00000000" w14:paraId="000005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fiecare substanță chimică din coloana A, selectează din coloana B domeniul de utilizare și înscrie litera corespunzătoare în spațiul rezervat din coloana A.</w:t>
            </w:r>
          </w:p>
          <w:p w:rsidR="00000000" w:rsidDel="00000000" w:rsidP="00000000" w:rsidRDefault="00000000" w:rsidRPr="00000000" w14:paraId="000005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B</w:t>
            </w:r>
          </w:p>
          <w:p w:rsidR="00000000" w:rsidDel="00000000" w:rsidP="00000000" w:rsidRDefault="00000000" w:rsidRPr="00000000" w14:paraId="000005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1. Cupru                                         a) stingerea incendiilor;</w:t>
            </w:r>
          </w:p>
          <w:p w:rsidR="00000000" w:rsidDel="00000000" w:rsidP="00000000" w:rsidRDefault="00000000" w:rsidRPr="00000000" w14:paraId="000005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2. Clor                                            b) înălbirea țesăturilor; </w:t>
            </w:r>
          </w:p>
          <w:p w:rsidR="00000000" w:rsidDel="00000000" w:rsidP="00000000" w:rsidRDefault="00000000" w:rsidRPr="00000000" w14:paraId="000005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3. Oxid de carbon (IV)                   c) fabricarea cablurilor electrice;</w:t>
            </w:r>
          </w:p>
          <w:p w:rsidR="00000000" w:rsidDel="00000000" w:rsidP="00000000" w:rsidRDefault="00000000" w:rsidRPr="00000000" w14:paraId="000005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4. Carbonat de calciu                     d) combustibil pentru rachete;</w:t>
            </w:r>
          </w:p>
          <w:p w:rsidR="00000000" w:rsidDel="00000000" w:rsidP="00000000" w:rsidRDefault="00000000" w:rsidRPr="00000000" w14:paraId="000005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5. Amoniac                                      e) producerea varului nestins;</w:t>
            </w:r>
          </w:p>
          <w:p w:rsidR="00000000" w:rsidDel="00000000" w:rsidP="00000000" w:rsidRDefault="00000000" w:rsidRPr="00000000" w14:paraId="000005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6. Hidrogen                                    f) trezirea din starea de leșin.</w:t>
            </w:r>
          </w:p>
        </w:tc>
      </w:tr>
      <w:tr>
        <w:trPr>
          <w:cantSplit w:val="0"/>
          <w:trHeight w:val="359" w:hRule="atLeast"/>
          <w:tblHeader w:val="0"/>
        </w:trPr>
        <w:tc>
          <w:tcPr/>
          <w:p w:rsidR="00000000" w:rsidDel="00000000" w:rsidP="00000000" w:rsidRDefault="00000000" w:rsidRPr="00000000" w14:paraId="0000054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54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Corelare</w:t>
            </w:r>
          </w:p>
        </w:tc>
      </w:tr>
      <w:tr>
        <w:trPr>
          <w:cantSplit w:val="0"/>
          <w:trHeight w:val="335" w:hRule="atLeast"/>
          <w:tblHeader w:val="0"/>
        </w:trPr>
        <w:tc>
          <w:tcPr/>
          <w:p w:rsidR="00000000" w:rsidDel="00000000" w:rsidP="00000000" w:rsidRDefault="00000000" w:rsidRPr="00000000" w14:paraId="0000054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54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b, a, e, f, d</w:t>
            </w:r>
          </w:p>
        </w:tc>
      </w:tr>
      <w:tr>
        <w:trPr>
          <w:cantSplit w:val="0"/>
          <w:trHeight w:val="592" w:hRule="atLeast"/>
          <w:tblHeader w:val="0"/>
        </w:trPr>
        <w:tc>
          <w:tcPr/>
          <w:p w:rsidR="00000000" w:rsidDel="00000000" w:rsidP="00000000" w:rsidRDefault="00000000" w:rsidRPr="00000000" w14:paraId="0000055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55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corelare corectă se acordă câte 1p.</w:t>
            </w:r>
          </w:p>
        </w:tc>
      </w:tr>
      <w:tr>
        <w:trPr>
          <w:cantSplit w:val="0"/>
          <w:trHeight w:val="395" w:hRule="atLeast"/>
          <w:tblHeader w:val="0"/>
        </w:trPr>
        <w:tc>
          <w:tcPr/>
          <w:p w:rsidR="00000000" w:rsidDel="00000000" w:rsidP="00000000" w:rsidRDefault="00000000" w:rsidRPr="00000000" w14:paraId="0000055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55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puncte</w:t>
            </w:r>
          </w:p>
        </w:tc>
      </w:tr>
      <w:tr>
        <w:trPr>
          <w:cantSplit w:val="0"/>
          <w:trHeight w:val="580" w:hRule="atLeast"/>
          <w:tblHeader w:val="0"/>
        </w:trPr>
        <w:tc>
          <w:tcPr/>
          <w:p w:rsidR="00000000" w:rsidDel="00000000" w:rsidP="00000000" w:rsidRDefault="00000000" w:rsidRPr="00000000" w14:paraId="0000055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55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55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p w:rsidR="00000000" w:rsidDel="00000000" w:rsidP="00000000" w:rsidRDefault="00000000" w:rsidRPr="00000000" w14:paraId="0000055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5.</w:t>
            </w:r>
            <w:r w:rsidDel="00000000" w:rsidR="00000000" w:rsidRPr="00000000">
              <w:rPr>
                <w:rFonts w:ascii="Times New Roman" w:cs="Times New Roman" w:eastAsia="Times New Roman" w:hAnsi="Times New Roman"/>
                <w:rtl w:val="0"/>
              </w:rPr>
              <w:t xml:space="preserve"> Utilizarea inofensivă a substanțelor în activitatea cotidiană, cu responsabilitate față de sănătatea personală și grijă față de mediu.</w:t>
            </w:r>
          </w:p>
        </w:tc>
      </w:tr>
      <w:tr>
        <w:trPr>
          <w:cantSplit w:val="0"/>
          <w:trHeight w:val="420" w:hRule="atLeast"/>
          <w:tblHeader w:val="0"/>
        </w:trPr>
        <w:tc>
          <w:tcPr/>
          <w:p w:rsidR="00000000" w:rsidDel="00000000" w:rsidP="00000000" w:rsidRDefault="00000000" w:rsidRPr="00000000" w14:paraId="0000055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5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465" w:hRule="atLeast"/>
          <w:tblHeader w:val="0"/>
        </w:trPr>
        <w:tc>
          <w:tcPr/>
          <w:p w:rsidR="00000000" w:rsidDel="00000000" w:rsidP="00000000" w:rsidRDefault="00000000" w:rsidRPr="00000000" w14:paraId="0000055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55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Cunoaștere și înțelegere </w:t>
            </w:r>
          </w:p>
        </w:tc>
      </w:tr>
    </w:tbl>
    <w:p w:rsidR="00000000" w:rsidDel="00000000" w:rsidP="00000000" w:rsidRDefault="00000000" w:rsidRPr="00000000" w14:paraId="0000055C">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5D">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5E">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5F">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60">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6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62">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6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6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6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6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6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6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6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30</w:t>
      </w:r>
      <w:r w:rsidDel="00000000" w:rsidR="00000000" w:rsidRPr="00000000">
        <w:rPr>
          <w:rtl w:val="0"/>
        </w:rPr>
      </w:r>
    </w:p>
    <w:tbl>
      <w:tblPr>
        <w:tblStyle w:val="Table65"/>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56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Enunțul sarcinii</w:t>
            </w:r>
          </w:p>
        </w:tc>
        <w:tc>
          <w:tcPr/>
          <w:p w:rsidR="00000000" w:rsidDel="00000000" w:rsidP="00000000" w:rsidRDefault="00000000" w:rsidRPr="00000000" w14:paraId="000005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Încercuiește litera A, dacă afirmația este adevărată și litera F, dacă afirmația este falsă. </w:t>
            </w:r>
          </w:p>
          <w:p w:rsidR="00000000" w:rsidDel="00000000" w:rsidP="00000000" w:rsidRDefault="00000000" w:rsidRPr="00000000" w14:paraId="0000056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A F Oxizii nemetalelor au caracter acid. </w:t>
            </w:r>
          </w:p>
          <w:p w:rsidR="00000000" w:rsidDel="00000000" w:rsidP="00000000" w:rsidRDefault="00000000" w:rsidRPr="00000000" w14:paraId="0000056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 F Oxigenul este un gaz mai ușor decât aerul. </w:t>
            </w:r>
          </w:p>
          <w:p w:rsidR="00000000" w:rsidDel="00000000" w:rsidP="00000000" w:rsidRDefault="00000000" w:rsidRPr="00000000" w14:paraId="0000056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 F În industrie hidrogenul se obține prin descompunerea metanului. </w:t>
            </w:r>
          </w:p>
          <w:p w:rsidR="00000000" w:rsidDel="00000000" w:rsidP="00000000" w:rsidRDefault="00000000" w:rsidRPr="00000000" w14:paraId="0000056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A F Una dintre modificațiile alotropice ale carbonului este ozonul. </w:t>
            </w:r>
          </w:p>
          <w:p w:rsidR="00000000" w:rsidDel="00000000" w:rsidP="00000000" w:rsidRDefault="00000000" w:rsidRPr="00000000" w14:paraId="0000057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A F Clorul este utilizat pentru înălbirea hârtiei și țesăturilor. </w:t>
            </w:r>
          </w:p>
          <w:p w:rsidR="00000000" w:rsidDel="00000000" w:rsidP="00000000" w:rsidRDefault="00000000" w:rsidRPr="00000000" w14:paraId="0000057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A F Metanul se utilizează la stingerea incendiilor.</w:t>
            </w:r>
          </w:p>
          <w:p w:rsidR="00000000" w:rsidDel="00000000" w:rsidP="00000000" w:rsidRDefault="00000000" w:rsidRPr="00000000" w14:paraId="0000057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A F Clorura de calciu este un electrolit tare. </w:t>
            </w:r>
          </w:p>
        </w:tc>
      </w:tr>
      <w:tr>
        <w:trPr>
          <w:cantSplit w:val="0"/>
          <w:trHeight w:val="375" w:hRule="atLeast"/>
          <w:tblHeader w:val="0"/>
        </w:trPr>
        <w:tc>
          <w:tcPr/>
          <w:p w:rsidR="00000000" w:rsidDel="00000000" w:rsidP="00000000" w:rsidRDefault="00000000" w:rsidRPr="00000000" w14:paraId="0000057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Tipul itemului</w:t>
            </w:r>
          </w:p>
        </w:tc>
        <w:tc>
          <w:tcPr/>
          <w:p w:rsidR="00000000" w:rsidDel="00000000" w:rsidP="00000000" w:rsidRDefault="00000000" w:rsidRPr="00000000" w14:paraId="0000057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Adevărat–Fals </w:t>
            </w:r>
          </w:p>
        </w:tc>
      </w:tr>
      <w:tr>
        <w:trPr>
          <w:cantSplit w:val="0"/>
          <w:trHeight w:val="335" w:hRule="atLeast"/>
          <w:tblHeader w:val="0"/>
        </w:trPr>
        <w:tc>
          <w:tcPr/>
          <w:p w:rsidR="00000000" w:rsidDel="00000000" w:rsidP="00000000" w:rsidRDefault="00000000" w:rsidRPr="00000000" w14:paraId="0000057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Răspuns corect / Soluție</w:t>
            </w:r>
          </w:p>
        </w:tc>
        <w:tc>
          <w:tcPr/>
          <w:p w:rsidR="00000000" w:rsidDel="00000000" w:rsidP="00000000" w:rsidRDefault="00000000" w:rsidRPr="00000000" w14:paraId="0000057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 A F A F A</w:t>
            </w:r>
          </w:p>
        </w:tc>
      </w:tr>
      <w:tr>
        <w:trPr>
          <w:cantSplit w:val="0"/>
          <w:trHeight w:val="592" w:hRule="atLeast"/>
          <w:tblHeader w:val="0"/>
        </w:trPr>
        <w:tc>
          <w:tcPr/>
          <w:p w:rsidR="00000000" w:rsidDel="00000000" w:rsidP="00000000" w:rsidRDefault="00000000" w:rsidRPr="00000000" w14:paraId="0000057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Barem (criterii de acordare a punctajului)</w:t>
            </w:r>
          </w:p>
        </w:tc>
        <w:tc>
          <w:tcPr/>
          <w:p w:rsidR="00000000" w:rsidDel="00000000" w:rsidP="00000000" w:rsidRDefault="00000000" w:rsidRPr="00000000" w14:paraId="0000057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răspuns corect se acordă câte 1p.</w:t>
            </w:r>
          </w:p>
        </w:tc>
      </w:tr>
      <w:tr>
        <w:trPr>
          <w:cantSplit w:val="0"/>
          <w:trHeight w:val="395" w:hRule="atLeast"/>
          <w:tblHeader w:val="0"/>
        </w:trPr>
        <w:tc>
          <w:tcPr/>
          <w:p w:rsidR="00000000" w:rsidDel="00000000" w:rsidP="00000000" w:rsidRDefault="00000000" w:rsidRPr="00000000" w14:paraId="0000057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Punctaj total</w:t>
            </w:r>
          </w:p>
        </w:tc>
        <w:tc>
          <w:tcPr/>
          <w:p w:rsidR="00000000" w:rsidDel="00000000" w:rsidP="00000000" w:rsidRDefault="00000000" w:rsidRPr="00000000" w14:paraId="0000057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puncte</w:t>
            </w:r>
          </w:p>
        </w:tc>
      </w:tr>
      <w:tr>
        <w:trPr>
          <w:cantSplit w:val="0"/>
          <w:trHeight w:val="580" w:hRule="atLeast"/>
          <w:tblHeader w:val="0"/>
        </w:trPr>
        <w:tc>
          <w:tcPr/>
          <w:p w:rsidR="00000000" w:rsidDel="00000000" w:rsidP="00000000" w:rsidRDefault="00000000" w:rsidRPr="00000000" w14:paraId="0000057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5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Operarea cu limbajul chimic în situații de comunicare, manifestând corectitudine și deschidere.</w:t>
            </w:r>
          </w:p>
          <w:p w:rsidR="00000000" w:rsidDel="00000000" w:rsidP="00000000" w:rsidRDefault="00000000" w:rsidRPr="00000000" w14:paraId="000005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w:t>
            </w:r>
            <w:r w:rsidDel="00000000" w:rsidR="00000000" w:rsidRPr="00000000">
              <w:rPr>
                <w:rFonts w:ascii="Times New Roman" w:cs="Times New Roman" w:eastAsia="Times New Roman" w:hAnsi="Times New Roman"/>
                <w:sz w:val="24"/>
                <w:szCs w:val="24"/>
                <w:rtl w:val="0"/>
              </w:rPr>
              <w:t xml:space="preserve"> Caracterizarea substanțelor și proceselor chimice, manifestând curiozitate și creativitate.</w:t>
            </w:r>
          </w:p>
          <w:p w:rsidR="00000000" w:rsidDel="00000000" w:rsidP="00000000" w:rsidRDefault="00000000" w:rsidRPr="00000000" w14:paraId="000005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5.</w:t>
            </w:r>
            <w:r w:rsidDel="00000000" w:rsidR="00000000" w:rsidRPr="00000000">
              <w:rPr>
                <w:rFonts w:ascii="Times New Roman" w:cs="Times New Roman" w:eastAsia="Times New Roman" w:hAnsi="Times New Roman"/>
                <w:sz w:val="24"/>
                <w:szCs w:val="24"/>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057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5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Soluții. Interacțiunea substanțelor în soluții.</w:t>
            </w:r>
          </w:p>
          <w:p w:rsidR="00000000" w:rsidDel="00000000" w:rsidP="00000000" w:rsidRDefault="00000000" w:rsidRPr="00000000" w14:paraId="0000058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058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 taxonomic</w:t>
            </w:r>
          </w:p>
        </w:tc>
        <w:tc>
          <w:tcPr/>
          <w:p w:rsidR="00000000" w:rsidDel="00000000" w:rsidP="00000000" w:rsidRDefault="00000000" w:rsidRPr="00000000" w14:paraId="0000058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 </w:t>
            </w:r>
          </w:p>
        </w:tc>
      </w:tr>
    </w:tbl>
    <w:p w:rsidR="00000000" w:rsidDel="00000000" w:rsidP="00000000" w:rsidRDefault="00000000" w:rsidRPr="00000000" w14:paraId="00000584">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8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8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87">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88">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8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8A">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8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8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8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8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8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9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31</w:t>
      </w:r>
      <w:r w:rsidDel="00000000" w:rsidR="00000000" w:rsidRPr="00000000">
        <w:rPr>
          <w:rtl w:val="0"/>
        </w:rPr>
      </w:r>
    </w:p>
    <w:tbl>
      <w:tblPr>
        <w:tblStyle w:val="Table66"/>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59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Enunțul sarcinii</w:t>
            </w:r>
          </w:p>
        </w:tc>
        <w:tc>
          <w:tcPr/>
          <w:p w:rsidR="00000000" w:rsidDel="00000000" w:rsidP="00000000" w:rsidRDefault="00000000" w:rsidRPr="00000000" w14:paraId="0000059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spațiile libere din enunțurile propuse:</w:t>
            </w:r>
          </w:p>
          <w:p w:rsidR="00000000" w:rsidDel="00000000" w:rsidP="00000000" w:rsidRDefault="00000000" w:rsidRPr="00000000" w14:paraId="0000059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Denumirea elementului chimic ce are următoarea repartizare a electronilor pe niveluri energetice 2ē 8ē 6ē este ............................ și manifestă în compuși valența maximală ............................ . </w:t>
            </w:r>
          </w:p>
          <w:p w:rsidR="00000000" w:rsidDel="00000000" w:rsidP="00000000" w:rsidRDefault="00000000" w:rsidRPr="00000000" w14:paraId="0000059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Atomul elementului chimic cu numărul atomic 12 conține în nucleu ...................... protoni și ............................. neutroni. </w:t>
            </w:r>
          </w:p>
          <w:p w:rsidR="00000000" w:rsidDel="00000000" w:rsidP="00000000" w:rsidRDefault="00000000" w:rsidRPr="00000000" w14:paraId="0000059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Compusul volatil al carbonului cu hidrogenul are formula ........................ și se numește ....................................... . </w:t>
            </w:r>
          </w:p>
          <w:p w:rsidR="00000000" w:rsidDel="00000000" w:rsidP="00000000" w:rsidRDefault="00000000" w:rsidRPr="00000000" w14:paraId="0000059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În șirul elementelor Li-Na-K, proprietățile metalice ......................................... . </w:t>
            </w:r>
          </w:p>
          <w:p w:rsidR="00000000" w:rsidDel="00000000" w:rsidP="00000000" w:rsidRDefault="00000000" w:rsidRPr="00000000" w14:paraId="0000059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Elementul cu sarcina nucleului +20 formează hidroxidul cu formula ........................ . </w:t>
            </w:r>
          </w:p>
          <w:p w:rsidR="00000000" w:rsidDel="00000000" w:rsidP="00000000" w:rsidRDefault="00000000" w:rsidRPr="00000000" w14:paraId="00000598">
            <w:pPr>
              <w:spacing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6) Elementul ce formează oxidul superior cu compoziția 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se numește ...........................</w:t>
            </w:r>
            <w:r w:rsidDel="00000000" w:rsidR="00000000" w:rsidRPr="00000000">
              <w:rPr>
                <w:rtl w:val="0"/>
              </w:rPr>
            </w:r>
          </w:p>
          <w:p w:rsidR="00000000" w:rsidDel="00000000" w:rsidP="00000000" w:rsidRDefault="00000000" w:rsidRPr="00000000" w14:paraId="00000599">
            <w:pPr>
              <w:rPr>
                <w:rFonts w:ascii="Times New Roman" w:cs="Times New Roman" w:eastAsia="Times New Roman" w:hAnsi="Times New Roman"/>
                <w:sz w:val="24"/>
                <w:szCs w:val="24"/>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59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Tipul itemului</w:t>
            </w:r>
          </w:p>
        </w:tc>
        <w:tc>
          <w:tcPr/>
          <w:p w:rsidR="00000000" w:rsidDel="00000000" w:rsidP="00000000" w:rsidRDefault="00000000" w:rsidRPr="00000000" w14:paraId="0000059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Completare</w:t>
            </w:r>
          </w:p>
        </w:tc>
      </w:tr>
      <w:tr>
        <w:trPr>
          <w:cantSplit w:val="0"/>
          <w:trHeight w:val="335" w:hRule="atLeast"/>
          <w:tblHeader w:val="0"/>
        </w:trPr>
        <w:tc>
          <w:tcPr/>
          <w:p w:rsidR="00000000" w:rsidDel="00000000" w:rsidP="00000000" w:rsidRDefault="00000000" w:rsidRPr="00000000" w14:paraId="0000059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Răspuns corect / Soluție</w:t>
            </w:r>
          </w:p>
        </w:tc>
        <w:tc>
          <w:tcPr/>
          <w:p w:rsidR="00000000" w:rsidDel="00000000" w:rsidP="00000000" w:rsidRDefault="00000000" w:rsidRPr="00000000" w14:paraId="0000059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Sulf, VI;</w:t>
            </w:r>
          </w:p>
          <w:p w:rsidR="00000000" w:rsidDel="00000000" w:rsidP="00000000" w:rsidRDefault="00000000" w:rsidRPr="00000000" w14:paraId="0000059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12;</w:t>
            </w:r>
          </w:p>
          <w:p w:rsidR="00000000" w:rsidDel="00000000" w:rsidP="00000000" w:rsidRDefault="00000000" w:rsidRPr="00000000" w14:paraId="0000059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CH4, metan;</w:t>
            </w:r>
          </w:p>
          <w:p w:rsidR="00000000" w:rsidDel="00000000" w:rsidP="00000000" w:rsidRDefault="00000000" w:rsidRPr="00000000" w14:paraId="000005A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cresc;</w:t>
            </w:r>
          </w:p>
          <w:p w:rsidR="00000000" w:rsidDel="00000000" w:rsidP="00000000" w:rsidRDefault="00000000" w:rsidRPr="00000000" w14:paraId="000005A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Ca(OH)2;</w:t>
            </w:r>
          </w:p>
          <w:p w:rsidR="00000000" w:rsidDel="00000000" w:rsidP="00000000" w:rsidRDefault="00000000" w:rsidRPr="00000000" w14:paraId="000005A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litiu/sodiu/potasiu </w:t>
            </w:r>
          </w:p>
        </w:tc>
      </w:tr>
      <w:tr>
        <w:trPr>
          <w:cantSplit w:val="0"/>
          <w:trHeight w:val="592" w:hRule="atLeast"/>
          <w:tblHeader w:val="0"/>
        </w:trPr>
        <w:tc>
          <w:tcPr/>
          <w:p w:rsidR="00000000" w:rsidDel="00000000" w:rsidP="00000000" w:rsidRDefault="00000000" w:rsidRPr="00000000" w14:paraId="000005A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Barem (criterii de acordare a punctajului)</w:t>
            </w:r>
          </w:p>
        </w:tc>
        <w:tc>
          <w:tcPr/>
          <w:p w:rsidR="00000000" w:rsidDel="00000000" w:rsidP="00000000" w:rsidRDefault="00000000" w:rsidRPr="00000000" w14:paraId="000005A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răspuns corect se acordă câte 1p.</w:t>
            </w:r>
          </w:p>
        </w:tc>
      </w:tr>
      <w:tr>
        <w:trPr>
          <w:cantSplit w:val="0"/>
          <w:trHeight w:val="395" w:hRule="atLeast"/>
          <w:tblHeader w:val="0"/>
        </w:trPr>
        <w:tc>
          <w:tcPr/>
          <w:p w:rsidR="00000000" w:rsidDel="00000000" w:rsidP="00000000" w:rsidRDefault="00000000" w:rsidRPr="00000000" w14:paraId="000005A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Punctaj total</w:t>
            </w:r>
          </w:p>
        </w:tc>
        <w:tc>
          <w:tcPr/>
          <w:p w:rsidR="00000000" w:rsidDel="00000000" w:rsidP="00000000" w:rsidRDefault="00000000" w:rsidRPr="00000000" w14:paraId="000005A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puncte</w:t>
            </w:r>
          </w:p>
        </w:tc>
      </w:tr>
      <w:tr>
        <w:trPr>
          <w:cantSplit w:val="0"/>
          <w:trHeight w:val="580" w:hRule="atLeast"/>
          <w:tblHeader w:val="0"/>
        </w:trPr>
        <w:tc>
          <w:tcPr/>
          <w:p w:rsidR="00000000" w:rsidDel="00000000" w:rsidP="00000000" w:rsidRDefault="00000000" w:rsidRPr="00000000" w14:paraId="000005A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5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Operarea cu limbajul chimic în situații de comunicare, manifestând corectitudine și deschidere.</w:t>
            </w:r>
          </w:p>
          <w:p w:rsidR="00000000" w:rsidDel="00000000" w:rsidP="00000000" w:rsidRDefault="00000000" w:rsidRPr="00000000" w14:paraId="000005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w:t>
            </w:r>
            <w:r w:rsidDel="00000000" w:rsidR="00000000" w:rsidRPr="00000000">
              <w:rPr>
                <w:rFonts w:ascii="Times New Roman" w:cs="Times New Roman" w:eastAsia="Times New Roman" w:hAnsi="Times New Roman"/>
                <w:sz w:val="24"/>
                <w:szCs w:val="24"/>
                <w:rtl w:val="0"/>
              </w:rPr>
              <w:t xml:space="preserve"> Caracterizarea substanțelor și proceselor chimice, manifestând curiozitate și creativitate.</w:t>
            </w:r>
          </w:p>
        </w:tc>
      </w:tr>
      <w:tr>
        <w:trPr>
          <w:cantSplit w:val="0"/>
          <w:trHeight w:val="375" w:hRule="atLeast"/>
          <w:tblHeader w:val="0"/>
        </w:trPr>
        <w:tc>
          <w:tcPr/>
          <w:p w:rsidR="00000000" w:rsidDel="00000000" w:rsidP="00000000" w:rsidRDefault="00000000" w:rsidRPr="00000000" w14:paraId="000005A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5A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05A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 taxonomic</w:t>
            </w:r>
          </w:p>
        </w:tc>
        <w:tc>
          <w:tcPr/>
          <w:p w:rsidR="00000000" w:rsidDel="00000000" w:rsidP="00000000" w:rsidRDefault="00000000" w:rsidRPr="00000000" w14:paraId="000005A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și înțelegere </w:t>
            </w:r>
          </w:p>
        </w:tc>
      </w:tr>
    </w:tbl>
    <w:p w:rsidR="00000000" w:rsidDel="00000000" w:rsidP="00000000" w:rsidRDefault="00000000" w:rsidRPr="00000000" w14:paraId="000005AE">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AF">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B0">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B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B2">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32</w:t>
      </w:r>
      <w:r w:rsidDel="00000000" w:rsidR="00000000" w:rsidRPr="00000000">
        <w:rPr>
          <w:rtl w:val="0"/>
        </w:rPr>
      </w:r>
    </w:p>
    <w:tbl>
      <w:tblPr>
        <w:tblStyle w:val="Table67"/>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5B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5B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spațiile libere din enunțurile propuse:</w:t>
            </w:r>
          </w:p>
          <w:p w:rsidR="00000000" w:rsidDel="00000000" w:rsidP="00000000" w:rsidRDefault="00000000" w:rsidRPr="00000000" w14:paraId="000005B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Denumirea elementului chimic ce are următoarea repartizare a electronilor pe niveluri energetice 2ē 8ē 5ē este ............................ și manifestă în compuși valența maximală ............................ . </w:t>
            </w:r>
          </w:p>
          <w:p w:rsidR="00000000" w:rsidDel="00000000" w:rsidP="00000000" w:rsidRDefault="00000000" w:rsidRPr="00000000" w14:paraId="000005B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Atomul elementului chimic cu numărul atomic 35 conține în nucleu ...................... protoni și ............................. neutroni. </w:t>
            </w:r>
          </w:p>
          <w:p w:rsidR="00000000" w:rsidDel="00000000" w:rsidP="00000000" w:rsidRDefault="00000000" w:rsidRPr="00000000" w14:paraId="000005B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Compusul volatil alclorului cu hidrogenul are formula ........................ și se numește ....................................... . </w:t>
            </w:r>
          </w:p>
          <w:p w:rsidR="00000000" w:rsidDel="00000000" w:rsidP="00000000" w:rsidRDefault="00000000" w:rsidRPr="00000000" w14:paraId="000005B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În șirul elementelor Na – Mg – Al, proprietățile metalice ......................................... . </w:t>
            </w:r>
          </w:p>
          <w:p w:rsidR="00000000" w:rsidDel="00000000" w:rsidP="00000000" w:rsidRDefault="00000000" w:rsidRPr="00000000" w14:paraId="000005B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Elementul cu sarcina nucleului +11 formează hidroxidul cu formula ........................ . </w:t>
            </w:r>
          </w:p>
          <w:p w:rsidR="00000000" w:rsidDel="00000000" w:rsidP="00000000" w:rsidRDefault="00000000" w:rsidRPr="00000000" w14:paraId="000005B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6) Elementul ce formează oxidul superior cu compoziția EO se numește ...........................</w:t>
            </w: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5B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5B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Completare</w:t>
            </w:r>
          </w:p>
        </w:tc>
      </w:tr>
      <w:tr>
        <w:trPr>
          <w:cantSplit w:val="0"/>
          <w:trHeight w:val="335" w:hRule="atLeast"/>
          <w:tblHeader w:val="0"/>
        </w:trPr>
        <w:tc>
          <w:tcPr/>
          <w:p w:rsidR="00000000" w:rsidDel="00000000" w:rsidP="00000000" w:rsidRDefault="00000000" w:rsidRPr="00000000" w14:paraId="000005B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5C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fosfor, V;</w:t>
            </w:r>
          </w:p>
          <w:p w:rsidR="00000000" w:rsidDel="00000000" w:rsidP="00000000" w:rsidRDefault="00000000" w:rsidRPr="00000000" w14:paraId="000005C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 45;</w:t>
            </w:r>
          </w:p>
          <w:p w:rsidR="00000000" w:rsidDel="00000000" w:rsidP="00000000" w:rsidRDefault="00000000" w:rsidRPr="00000000" w14:paraId="000005C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HCl, clorură de hidrogen;</w:t>
            </w:r>
          </w:p>
          <w:p w:rsidR="00000000" w:rsidDel="00000000" w:rsidP="00000000" w:rsidRDefault="00000000" w:rsidRPr="00000000" w14:paraId="000005C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scad;</w:t>
            </w:r>
          </w:p>
          <w:p w:rsidR="00000000" w:rsidDel="00000000" w:rsidP="00000000" w:rsidRDefault="00000000" w:rsidRPr="00000000" w14:paraId="000005C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NaOH;</w:t>
            </w:r>
          </w:p>
          <w:p w:rsidR="00000000" w:rsidDel="00000000" w:rsidP="00000000" w:rsidRDefault="00000000" w:rsidRPr="00000000" w14:paraId="000005C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Beriliu/ Calciu/ Magneziu/Bariu</w:t>
            </w:r>
          </w:p>
        </w:tc>
      </w:tr>
      <w:tr>
        <w:trPr>
          <w:cantSplit w:val="0"/>
          <w:trHeight w:val="592" w:hRule="atLeast"/>
          <w:tblHeader w:val="0"/>
        </w:trPr>
        <w:tc>
          <w:tcPr/>
          <w:p w:rsidR="00000000" w:rsidDel="00000000" w:rsidP="00000000" w:rsidRDefault="00000000" w:rsidRPr="00000000" w14:paraId="000005C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5C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răspuns corect se acordă câte 1p.</w:t>
            </w:r>
          </w:p>
        </w:tc>
      </w:tr>
      <w:tr>
        <w:trPr>
          <w:cantSplit w:val="0"/>
          <w:trHeight w:val="395" w:hRule="atLeast"/>
          <w:tblHeader w:val="0"/>
        </w:trPr>
        <w:tc>
          <w:tcPr/>
          <w:p w:rsidR="00000000" w:rsidDel="00000000" w:rsidP="00000000" w:rsidRDefault="00000000" w:rsidRPr="00000000" w14:paraId="000005C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5C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puncte</w:t>
            </w:r>
          </w:p>
        </w:tc>
      </w:tr>
      <w:tr>
        <w:trPr>
          <w:cantSplit w:val="0"/>
          <w:trHeight w:val="580" w:hRule="atLeast"/>
          <w:tblHeader w:val="0"/>
        </w:trPr>
        <w:tc>
          <w:tcPr/>
          <w:p w:rsidR="00000000" w:rsidDel="00000000" w:rsidP="00000000" w:rsidRDefault="00000000" w:rsidRPr="00000000" w14:paraId="000005C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5C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5C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tc>
      </w:tr>
      <w:tr>
        <w:trPr>
          <w:cantSplit w:val="0"/>
          <w:trHeight w:val="390" w:hRule="atLeast"/>
          <w:tblHeader w:val="0"/>
        </w:trPr>
        <w:tc>
          <w:tcPr/>
          <w:p w:rsidR="00000000" w:rsidDel="00000000" w:rsidP="00000000" w:rsidRDefault="00000000" w:rsidRPr="00000000" w14:paraId="000005C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5C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345" w:hRule="atLeast"/>
          <w:tblHeader w:val="0"/>
        </w:trPr>
        <w:tc>
          <w:tcPr/>
          <w:p w:rsidR="00000000" w:rsidDel="00000000" w:rsidP="00000000" w:rsidRDefault="00000000" w:rsidRPr="00000000" w14:paraId="000005C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5D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Cunoaștere și înțelegere </w:t>
            </w:r>
          </w:p>
        </w:tc>
      </w:tr>
    </w:tbl>
    <w:p w:rsidR="00000000" w:rsidDel="00000000" w:rsidP="00000000" w:rsidRDefault="00000000" w:rsidRPr="00000000" w14:paraId="000005D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D2">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D3">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D4">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D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D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D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D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D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33</w:t>
      </w:r>
      <w:r w:rsidDel="00000000" w:rsidR="00000000" w:rsidRPr="00000000">
        <w:rPr>
          <w:rtl w:val="0"/>
        </w:rPr>
      </w:r>
    </w:p>
    <w:tbl>
      <w:tblPr>
        <w:tblStyle w:val="Table68"/>
        <w:tblW w:w="11405.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41"/>
        <w:gridCol w:w="10064"/>
        <w:tblGridChange w:id="0">
          <w:tblGrid>
            <w:gridCol w:w="1341"/>
            <w:gridCol w:w="10064"/>
          </w:tblGrid>
        </w:tblGridChange>
      </w:tblGrid>
      <w:tr>
        <w:trPr>
          <w:cantSplit w:val="0"/>
          <w:trHeight w:val="857" w:hRule="atLeast"/>
          <w:tblHeader w:val="0"/>
        </w:trPr>
        <w:tc>
          <w:tcPr/>
          <w:p w:rsidR="00000000" w:rsidDel="00000000" w:rsidP="00000000" w:rsidRDefault="00000000" w:rsidRPr="00000000" w14:paraId="000005D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5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elementele cu configurațiile electronice  </w:t>
            </w:r>
            <w:r w:rsidDel="00000000" w:rsidR="00000000" w:rsidRPr="00000000">
              <w:rPr>
                <w:rFonts w:ascii="Times New Roman" w:cs="Times New Roman" w:eastAsia="Times New Roman" w:hAnsi="Times New Roman"/>
                <w:b w:val="1"/>
                <w:bCs w:val="1"/>
                <w:i w:val="1"/>
                <w:iCs w:val="1"/>
                <w:sz w:val="24"/>
                <w:szCs w:val="24"/>
                <w:rtl w:val="0"/>
              </w:rPr>
              <w:t xml:space="preserve">1s</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2s</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2p</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6</w:t>
            </w:r>
            <w:r w:rsidDel="00000000" w:rsidR="00000000" w:rsidRPr="00000000">
              <w:rPr>
                <w:rFonts w:ascii="Times New Roman" w:cs="Times New Roman" w:eastAsia="Times New Roman" w:hAnsi="Times New Roman"/>
                <w:b w:val="1"/>
                <w:bCs w:val="1"/>
                <w:i w:val="1"/>
                <w:iCs w:val="1"/>
                <w:sz w:val="24"/>
                <w:szCs w:val="24"/>
                <w:rtl w:val="0"/>
              </w:rPr>
              <w:t xml:space="preserve">3s</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și </w:t>
            </w:r>
            <w:r w:rsidDel="00000000" w:rsidR="00000000" w:rsidRPr="00000000">
              <w:rPr>
                <w:rFonts w:ascii="Times New Roman" w:cs="Times New Roman" w:eastAsia="Times New Roman" w:hAnsi="Times New Roman"/>
                <w:b w:val="1"/>
                <w:bCs w:val="1"/>
                <w:i w:val="1"/>
                <w:iCs w:val="1"/>
                <w:sz w:val="24"/>
                <w:szCs w:val="24"/>
                <w:rtl w:val="0"/>
              </w:rPr>
              <w:t xml:space="preserve">1s</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2s</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2p</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6</w:t>
            </w:r>
            <w:r w:rsidDel="00000000" w:rsidR="00000000" w:rsidRPr="00000000">
              <w:rPr>
                <w:rFonts w:ascii="Times New Roman" w:cs="Times New Roman" w:eastAsia="Times New Roman" w:hAnsi="Times New Roman"/>
                <w:b w:val="1"/>
                <w:bCs w:val="1"/>
                <w:i w:val="1"/>
                <w:iCs w:val="1"/>
                <w:sz w:val="24"/>
                <w:szCs w:val="24"/>
                <w:rtl w:val="0"/>
              </w:rPr>
              <w:t xml:space="preserve">3s</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3p</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completează tabelul cu caracteristicile propuse.</w:t>
            </w:r>
          </w:p>
          <w:tbl>
            <w:tblPr>
              <w:tblStyle w:val="Table69"/>
              <w:tblW w:w="980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19"/>
              <w:gridCol w:w="890"/>
              <w:gridCol w:w="1134"/>
              <w:gridCol w:w="996"/>
              <w:gridCol w:w="1418"/>
              <w:gridCol w:w="1276"/>
              <w:gridCol w:w="1559"/>
              <w:gridCol w:w="1417"/>
              <w:tblGridChange w:id="0">
                <w:tblGrid>
                  <w:gridCol w:w="1119"/>
                  <w:gridCol w:w="890"/>
                  <w:gridCol w:w="1134"/>
                  <w:gridCol w:w="996"/>
                  <w:gridCol w:w="1418"/>
                  <w:gridCol w:w="1276"/>
                  <w:gridCol w:w="1559"/>
                  <w:gridCol w:w="1417"/>
                </w:tblGrid>
              </w:tblGridChange>
            </w:tblGrid>
            <w:tr>
              <w:trPr>
                <w:cantSplit w:val="0"/>
                <w:tblHeader w:val="0"/>
              </w:trPr>
              <w:tc>
                <w:tcPr/>
                <w:p w:rsidR="00000000" w:rsidDel="00000000" w:rsidP="00000000" w:rsidRDefault="00000000" w:rsidRPr="00000000" w14:paraId="000005D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Simbolulelementului chimic</w:t>
                  </w:r>
                </w:p>
              </w:tc>
              <w:tc>
                <w:tcPr/>
                <w:p w:rsidR="00000000" w:rsidDel="00000000" w:rsidP="00000000" w:rsidRDefault="00000000" w:rsidRPr="00000000" w14:paraId="000005DD">
                  <w:pPr>
                    <w:ind w:left="-108"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Numărul  de protoni</w:t>
                  </w:r>
                </w:p>
              </w:tc>
              <w:tc>
                <w:tcPr/>
                <w:p w:rsidR="00000000" w:rsidDel="00000000" w:rsidP="00000000" w:rsidRDefault="00000000" w:rsidRPr="00000000" w14:paraId="000005D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Numărul  de neutroni</w:t>
                  </w:r>
                </w:p>
              </w:tc>
              <w:tc>
                <w:tcPr/>
                <w:p w:rsidR="00000000" w:rsidDel="00000000" w:rsidP="00000000" w:rsidRDefault="00000000" w:rsidRPr="00000000" w14:paraId="000005D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Valența superioară</w:t>
                  </w:r>
                </w:p>
              </w:tc>
              <w:tc>
                <w:tcPr/>
                <w:p w:rsidR="00000000" w:rsidDel="00000000" w:rsidP="00000000" w:rsidRDefault="00000000" w:rsidRPr="00000000" w14:paraId="000005E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chimică a oxidului superior </w:t>
                  </w:r>
                </w:p>
              </w:tc>
              <w:tc>
                <w:tcPr/>
                <w:p w:rsidR="00000000" w:rsidDel="00000000" w:rsidP="00000000" w:rsidRDefault="00000000" w:rsidRPr="00000000" w14:paraId="000005E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Caracterul oxidului</w:t>
                  </w:r>
                </w:p>
              </w:tc>
              <w:tc>
                <w:tcPr/>
                <w:p w:rsidR="00000000" w:rsidDel="00000000" w:rsidP="00000000" w:rsidRDefault="00000000" w:rsidRPr="00000000" w14:paraId="000005E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chimică a hidroxidului superior </w:t>
                  </w:r>
                </w:p>
              </w:tc>
              <w:tc>
                <w:tcPr/>
                <w:p w:rsidR="00000000" w:rsidDel="00000000" w:rsidP="00000000" w:rsidRDefault="00000000" w:rsidRPr="00000000" w14:paraId="000005E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hidroxidului</w:t>
                  </w:r>
                </w:p>
              </w:tc>
            </w:tr>
            <w:tr>
              <w:trPr>
                <w:cantSplit w:val="0"/>
                <w:trHeight w:val="617" w:hRule="atLeast"/>
                <w:tblHeader w:val="0"/>
              </w:trPr>
              <w:tc>
                <w:tcPr/>
                <w:p w:rsidR="00000000" w:rsidDel="00000000" w:rsidP="00000000" w:rsidRDefault="00000000" w:rsidRPr="00000000" w14:paraId="000005E4">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E5">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E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E7">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E8">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E9">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EA">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EB">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E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E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EE">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EF">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F0">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F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F2">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F3">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F4">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F5">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F6">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F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F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F9">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5FA">
            <w:pPr>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p w:rsidR="00000000" w:rsidDel="00000000" w:rsidP="00000000" w:rsidRDefault="00000000" w:rsidRPr="00000000" w14:paraId="000005F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5F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Răspuns scurt </w:t>
            </w:r>
          </w:p>
        </w:tc>
      </w:tr>
      <w:tr>
        <w:trPr>
          <w:cantSplit w:val="0"/>
          <w:trHeight w:val="335" w:hRule="atLeast"/>
          <w:tblHeader w:val="0"/>
        </w:trPr>
        <w:tc>
          <w:tcPr/>
          <w:p w:rsidR="00000000" w:rsidDel="00000000" w:rsidP="00000000" w:rsidRDefault="00000000" w:rsidRPr="00000000" w14:paraId="000005F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5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elementele cu configurațiile electronice  </w:t>
            </w:r>
            <w:r w:rsidDel="00000000" w:rsidR="00000000" w:rsidRPr="00000000">
              <w:rPr>
                <w:rFonts w:ascii="Times New Roman" w:cs="Times New Roman" w:eastAsia="Times New Roman" w:hAnsi="Times New Roman"/>
                <w:b w:val="1"/>
                <w:bCs w:val="1"/>
                <w:i w:val="1"/>
                <w:iCs w:val="1"/>
                <w:sz w:val="24"/>
                <w:szCs w:val="24"/>
                <w:rtl w:val="0"/>
              </w:rPr>
              <w:t xml:space="preserve">1s</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2s</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2p</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6</w:t>
            </w:r>
            <w:r w:rsidDel="00000000" w:rsidR="00000000" w:rsidRPr="00000000">
              <w:rPr>
                <w:rFonts w:ascii="Times New Roman" w:cs="Times New Roman" w:eastAsia="Times New Roman" w:hAnsi="Times New Roman"/>
                <w:b w:val="1"/>
                <w:bCs w:val="1"/>
                <w:i w:val="1"/>
                <w:iCs w:val="1"/>
                <w:sz w:val="24"/>
                <w:szCs w:val="24"/>
                <w:rtl w:val="0"/>
              </w:rPr>
              <w:t xml:space="preserve">3s</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și </w:t>
            </w:r>
            <w:r w:rsidDel="00000000" w:rsidR="00000000" w:rsidRPr="00000000">
              <w:rPr>
                <w:rFonts w:ascii="Times New Roman" w:cs="Times New Roman" w:eastAsia="Times New Roman" w:hAnsi="Times New Roman"/>
                <w:b w:val="1"/>
                <w:bCs w:val="1"/>
                <w:i w:val="1"/>
                <w:iCs w:val="1"/>
                <w:sz w:val="24"/>
                <w:szCs w:val="24"/>
                <w:rtl w:val="0"/>
              </w:rPr>
              <w:t xml:space="preserve">1s</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2s</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2p</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6</w:t>
            </w:r>
            <w:r w:rsidDel="00000000" w:rsidR="00000000" w:rsidRPr="00000000">
              <w:rPr>
                <w:rFonts w:ascii="Times New Roman" w:cs="Times New Roman" w:eastAsia="Times New Roman" w:hAnsi="Times New Roman"/>
                <w:b w:val="1"/>
                <w:bCs w:val="1"/>
                <w:i w:val="1"/>
                <w:iCs w:val="1"/>
                <w:sz w:val="24"/>
                <w:szCs w:val="24"/>
                <w:rtl w:val="0"/>
              </w:rPr>
              <w:t xml:space="preserve">3s</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3p</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completează tabelul cu caracteristicile propuse.</w:t>
            </w:r>
          </w:p>
          <w:tbl>
            <w:tblPr>
              <w:tblStyle w:val="Table70"/>
              <w:tblW w:w="4675.000000000001"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19"/>
              <w:gridCol w:w="508"/>
              <w:gridCol w:w="508"/>
              <w:gridCol w:w="508"/>
              <w:gridCol w:w="508"/>
              <w:gridCol w:w="508"/>
              <w:gridCol w:w="508"/>
              <w:gridCol w:w="508"/>
              <w:tblGridChange w:id="0">
                <w:tblGrid>
                  <w:gridCol w:w="1119"/>
                  <w:gridCol w:w="508"/>
                  <w:gridCol w:w="508"/>
                  <w:gridCol w:w="508"/>
                  <w:gridCol w:w="508"/>
                  <w:gridCol w:w="508"/>
                  <w:gridCol w:w="508"/>
                  <w:gridCol w:w="508"/>
                </w:tblGrid>
              </w:tblGridChange>
            </w:tblGrid>
            <w:tr>
              <w:trPr>
                <w:cantSplit w:val="0"/>
                <w:tblHeader w:val="0"/>
              </w:trPr>
              <w:tc>
                <w:tcPr/>
                <w:p w:rsidR="00000000" w:rsidDel="00000000" w:rsidP="00000000" w:rsidRDefault="00000000" w:rsidRPr="00000000" w14:paraId="000005F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Simbolulelementului chimic</w:t>
                  </w:r>
                </w:p>
              </w:tc>
              <w:tc>
                <w:tcPr/>
                <w:p w:rsidR="00000000" w:rsidDel="00000000" w:rsidP="00000000" w:rsidRDefault="00000000" w:rsidRPr="00000000" w14:paraId="00000600">
                  <w:pPr>
                    <w:ind w:left="-108"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Numărul  de protoni</w:t>
                  </w:r>
                </w:p>
              </w:tc>
              <w:tc>
                <w:tcPr/>
                <w:p w:rsidR="00000000" w:rsidDel="00000000" w:rsidP="00000000" w:rsidRDefault="00000000" w:rsidRPr="00000000" w14:paraId="0000060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Numărul  de neutroni</w:t>
                  </w:r>
                </w:p>
              </w:tc>
              <w:tc>
                <w:tcPr/>
                <w:p w:rsidR="00000000" w:rsidDel="00000000" w:rsidP="00000000" w:rsidRDefault="00000000" w:rsidRPr="00000000" w14:paraId="0000060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Valența superioară</w:t>
                  </w:r>
                </w:p>
              </w:tc>
              <w:tc>
                <w:tcPr/>
                <w:p w:rsidR="00000000" w:rsidDel="00000000" w:rsidP="00000000" w:rsidRDefault="00000000" w:rsidRPr="00000000" w14:paraId="0000060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chimică a oxidului superior </w:t>
                  </w:r>
                </w:p>
              </w:tc>
              <w:tc>
                <w:tcPr/>
                <w:p w:rsidR="00000000" w:rsidDel="00000000" w:rsidP="00000000" w:rsidRDefault="00000000" w:rsidRPr="00000000" w14:paraId="0000060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Caracterul oxidului</w:t>
                  </w:r>
                </w:p>
              </w:tc>
              <w:tc>
                <w:tcPr/>
                <w:p w:rsidR="00000000" w:rsidDel="00000000" w:rsidP="00000000" w:rsidRDefault="00000000" w:rsidRPr="00000000" w14:paraId="0000060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chimică a hidroxidului superior </w:t>
                  </w:r>
                </w:p>
              </w:tc>
              <w:tc>
                <w:tcPr/>
                <w:p w:rsidR="00000000" w:rsidDel="00000000" w:rsidP="00000000" w:rsidRDefault="00000000" w:rsidRPr="00000000" w14:paraId="0000060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hidroxidului</w:t>
                  </w:r>
                </w:p>
              </w:tc>
            </w:tr>
            <w:tr>
              <w:trPr>
                <w:cantSplit w:val="0"/>
                <w:tblHeader w:val="0"/>
              </w:trPr>
              <w:tc>
                <w:tcPr/>
                <w:p w:rsidR="00000000" w:rsidDel="00000000" w:rsidP="00000000" w:rsidRDefault="00000000" w:rsidRPr="00000000" w14:paraId="000006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c>
                <w:tcPr/>
                <w:p w:rsidR="00000000" w:rsidDel="00000000" w:rsidP="00000000" w:rsidRDefault="00000000" w:rsidRPr="00000000" w14:paraId="000006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p w:rsidR="00000000" w:rsidDel="00000000" w:rsidP="00000000" w:rsidRDefault="00000000" w:rsidRPr="00000000" w14:paraId="000006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p w:rsidR="00000000" w:rsidDel="00000000" w:rsidP="00000000" w:rsidRDefault="00000000" w:rsidRPr="00000000" w14:paraId="0000060A">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p>
              </w:tc>
              <w:tc>
                <w:tcPr/>
                <w:p w:rsidR="00000000" w:rsidDel="00000000" w:rsidP="00000000" w:rsidRDefault="00000000" w:rsidRPr="00000000" w14:paraId="000006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Na2O</w:t>
                  </w:r>
                </w:p>
              </w:tc>
              <w:tc>
                <w:tcPr/>
                <w:p w:rsidR="00000000" w:rsidDel="00000000" w:rsidP="00000000" w:rsidRDefault="00000000" w:rsidRPr="00000000" w14:paraId="000006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oxid bazic</w:t>
                  </w:r>
                </w:p>
              </w:tc>
              <w:tc>
                <w:tcPr/>
                <w:p w:rsidR="00000000" w:rsidDel="00000000" w:rsidP="00000000" w:rsidRDefault="00000000" w:rsidRPr="00000000" w14:paraId="000006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NaOH</w:t>
                  </w:r>
                </w:p>
              </w:tc>
              <w:tc>
                <w:tcPr/>
                <w:p w:rsidR="00000000" w:rsidDel="00000000" w:rsidP="00000000" w:rsidRDefault="00000000" w:rsidRPr="00000000" w14:paraId="000006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Hidroxid de sodiu</w:t>
                  </w:r>
                </w:p>
                <w:p w:rsidR="00000000" w:rsidDel="00000000" w:rsidP="00000000" w:rsidRDefault="00000000" w:rsidRPr="00000000" w14:paraId="00000611">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c>
                <w:tcPr/>
                <w:p w:rsidR="00000000" w:rsidDel="00000000" w:rsidP="00000000" w:rsidRDefault="00000000" w:rsidRPr="00000000" w14:paraId="000006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p w:rsidR="00000000" w:rsidDel="00000000" w:rsidP="00000000" w:rsidRDefault="00000000" w:rsidRPr="00000000" w14:paraId="000006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p w:rsidR="00000000" w:rsidDel="00000000" w:rsidP="00000000" w:rsidRDefault="00000000" w:rsidRPr="00000000" w14:paraId="00000615">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w:t>
                  </w:r>
                </w:p>
              </w:tc>
              <w:tc>
                <w:tcPr/>
                <w:p w:rsidR="00000000" w:rsidDel="00000000" w:rsidP="00000000" w:rsidRDefault="00000000" w:rsidRPr="00000000" w14:paraId="000006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P2O5</w:t>
                  </w:r>
                </w:p>
              </w:tc>
              <w:tc>
                <w:tcPr/>
                <w:p w:rsidR="00000000" w:rsidDel="00000000" w:rsidP="00000000" w:rsidRDefault="00000000" w:rsidRPr="00000000" w14:paraId="000006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oxid acid</w:t>
                  </w:r>
                </w:p>
              </w:tc>
              <w:tc>
                <w:tcPr/>
                <w:p w:rsidR="00000000" w:rsidDel="00000000" w:rsidP="00000000" w:rsidRDefault="00000000" w:rsidRPr="00000000" w14:paraId="000006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H3PO4</w:t>
                  </w:r>
                </w:p>
              </w:tc>
              <w:tc>
                <w:tcPr/>
                <w:p w:rsidR="00000000" w:rsidDel="00000000" w:rsidP="00000000" w:rsidRDefault="00000000" w:rsidRPr="00000000" w14:paraId="000006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Acid fosforic</w:t>
                  </w:r>
                </w:p>
                <w:p w:rsidR="00000000" w:rsidDel="00000000" w:rsidP="00000000" w:rsidRDefault="00000000" w:rsidRPr="00000000" w14:paraId="000006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1C">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61D">
            <w:pPr>
              <w:rPr>
                <w:rFonts w:ascii="Times New Roman" w:cs="Times New Roman" w:eastAsia="Times New Roman" w:hAnsi="Times New Roman"/>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61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w:t>
            </w:r>
          </w:p>
        </w:tc>
        <w:tc>
          <w:tcPr/>
          <w:p w:rsidR="00000000" w:rsidDel="00000000" w:rsidP="00000000" w:rsidRDefault="00000000" w:rsidRPr="00000000" w14:paraId="0000061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răspuns corect se acordă câte 1p.</w:t>
            </w:r>
          </w:p>
        </w:tc>
      </w:tr>
      <w:tr>
        <w:trPr>
          <w:cantSplit w:val="0"/>
          <w:trHeight w:val="395" w:hRule="atLeast"/>
          <w:tblHeader w:val="0"/>
        </w:trPr>
        <w:tc>
          <w:tcPr/>
          <w:p w:rsidR="00000000" w:rsidDel="00000000" w:rsidP="00000000" w:rsidRDefault="00000000" w:rsidRPr="00000000" w14:paraId="0000062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62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16 puncte</w:t>
            </w:r>
          </w:p>
        </w:tc>
      </w:tr>
      <w:tr>
        <w:trPr>
          <w:cantSplit w:val="0"/>
          <w:trHeight w:val="580" w:hRule="atLeast"/>
          <w:tblHeader w:val="0"/>
        </w:trPr>
        <w:tc>
          <w:tcPr/>
          <w:p w:rsidR="00000000" w:rsidDel="00000000" w:rsidP="00000000" w:rsidRDefault="00000000" w:rsidRPr="00000000" w14:paraId="0000062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6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6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tc>
      </w:tr>
      <w:tr>
        <w:trPr>
          <w:cantSplit w:val="0"/>
          <w:trHeight w:val="580" w:hRule="atLeast"/>
          <w:tblHeader w:val="0"/>
        </w:trPr>
        <w:tc>
          <w:tcPr/>
          <w:p w:rsidR="00000000" w:rsidDel="00000000" w:rsidP="00000000" w:rsidRDefault="00000000" w:rsidRPr="00000000" w14:paraId="0000062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62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062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62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Cunoaștere și înțelegere </w:t>
            </w:r>
          </w:p>
        </w:tc>
      </w:tr>
    </w:tbl>
    <w:p w:rsidR="00000000" w:rsidDel="00000000" w:rsidP="00000000" w:rsidRDefault="00000000" w:rsidRPr="00000000" w14:paraId="0000062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62A">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62B">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62C">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62D">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62E">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62F">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630">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63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632">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633">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63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34</w:t>
      </w:r>
      <w:r w:rsidDel="00000000" w:rsidR="00000000" w:rsidRPr="00000000">
        <w:rPr>
          <w:rtl w:val="0"/>
        </w:rPr>
      </w:r>
    </w:p>
    <w:tbl>
      <w:tblPr>
        <w:tblStyle w:val="Table71"/>
        <w:tblW w:w="11405.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75"/>
        <w:gridCol w:w="9830"/>
        <w:tblGridChange w:id="0">
          <w:tblGrid>
            <w:gridCol w:w="1575"/>
            <w:gridCol w:w="9830"/>
          </w:tblGrid>
        </w:tblGridChange>
      </w:tblGrid>
      <w:tr>
        <w:trPr>
          <w:cantSplit w:val="0"/>
          <w:trHeight w:val="857" w:hRule="atLeast"/>
          <w:tblHeader w:val="0"/>
        </w:trPr>
        <w:tc>
          <w:tcPr/>
          <w:p w:rsidR="00000000" w:rsidDel="00000000" w:rsidP="00000000" w:rsidRDefault="00000000" w:rsidRPr="00000000" w14:paraId="0000063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6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elementele cu configurațiile electronice  </w:t>
            </w:r>
            <w:r w:rsidDel="00000000" w:rsidR="00000000" w:rsidRPr="00000000">
              <w:rPr>
                <w:rFonts w:ascii="Times New Roman" w:cs="Times New Roman" w:eastAsia="Times New Roman" w:hAnsi="Times New Roman"/>
                <w:b w:val="1"/>
                <w:bCs w:val="1"/>
                <w:i w:val="1"/>
                <w:iCs w:val="1"/>
                <w:sz w:val="24"/>
                <w:szCs w:val="24"/>
                <w:rtl w:val="0"/>
              </w:rPr>
              <w:t xml:space="preserve">1s</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2s</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2p</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și </w:t>
            </w:r>
            <w:r w:rsidDel="00000000" w:rsidR="00000000" w:rsidRPr="00000000">
              <w:rPr>
                <w:rFonts w:ascii="Times New Roman" w:cs="Times New Roman" w:eastAsia="Times New Roman" w:hAnsi="Times New Roman"/>
                <w:b w:val="1"/>
                <w:bCs w:val="1"/>
                <w:i w:val="1"/>
                <w:iCs w:val="1"/>
                <w:sz w:val="24"/>
                <w:szCs w:val="24"/>
                <w:rtl w:val="0"/>
              </w:rPr>
              <w:t xml:space="preserve">1s</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2s</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2p</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6</w:t>
            </w:r>
            <w:r w:rsidDel="00000000" w:rsidR="00000000" w:rsidRPr="00000000">
              <w:rPr>
                <w:rFonts w:ascii="Times New Roman" w:cs="Times New Roman" w:eastAsia="Times New Roman" w:hAnsi="Times New Roman"/>
                <w:b w:val="1"/>
                <w:bCs w:val="1"/>
                <w:i w:val="1"/>
                <w:iCs w:val="1"/>
                <w:sz w:val="24"/>
                <w:szCs w:val="24"/>
                <w:rtl w:val="0"/>
              </w:rPr>
              <w:t xml:space="preserve">3s</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completează tabelul cu caracteristicile propuse.</w:t>
            </w:r>
          </w:p>
          <w:tbl>
            <w:tblPr>
              <w:tblStyle w:val="Table72"/>
              <w:tblW w:w="94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19"/>
              <w:gridCol w:w="944"/>
              <w:gridCol w:w="1134"/>
              <w:gridCol w:w="1275"/>
              <w:gridCol w:w="1276"/>
              <w:gridCol w:w="1276"/>
              <w:gridCol w:w="1276"/>
              <w:gridCol w:w="1134"/>
              <w:tblGridChange w:id="0">
                <w:tblGrid>
                  <w:gridCol w:w="1119"/>
                  <w:gridCol w:w="944"/>
                  <w:gridCol w:w="1134"/>
                  <w:gridCol w:w="1275"/>
                  <w:gridCol w:w="1276"/>
                  <w:gridCol w:w="1276"/>
                  <w:gridCol w:w="1276"/>
                  <w:gridCol w:w="1134"/>
                </w:tblGrid>
              </w:tblGridChange>
            </w:tblGrid>
            <w:tr>
              <w:trPr>
                <w:cantSplit w:val="0"/>
                <w:tblHeader w:val="0"/>
              </w:trPr>
              <w:tc>
                <w:tcPr/>
                <w:p w:rsidR="00000000" w:rsidDel="00000000" w:rsidP="00000000" w:rsidRDefault="00000000" w:rsidRPr="00000000" w14:paraId="0000063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Simbolulelementului chimic</w:t>
                  </w:r>
                </w:p>
              </w:tc>
              <w:tc>
                <w:tcPr/>
                <w:p w:rsidR="00000000" w:rsidDel="00000000" w:rsidP="00000000" w:rsidRDefault="00000000" w:rsidRPr="00000000" w14:paraId="00000639">
                  <w:pPr>
                    <w:ind w:left="-108"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Numărul  de protoni</w:t>
                  </w:r>
                </w:p>
              </w:tc>
              <w:tc>
                <w:tcPr/>
                <w:p w:rsidR="00000000" w:rsidDel="00000000" w:rsidP="00000000" w:rsidRDefault="00000000" w:rsidRPr="00000000" w14:paraId="0000063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Numărul  de neutroni</w:t>
                  </w:r>
                </w:p>
              </w:tc>
              <w:tc>
                <w:tcPr/>
                <w:p w:rsidR="00000000" w:rsidDel="00000000" w:rsidP="00000000" w:rsidRDefault="00000000" w:rsidRPr="00000000" w14:paraId="0000063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Valența superioară</w:t>
                  </w:r>
                </w:p>
              </w:tc>
              <w:tc>
                <w:tcPr/>
                <w:p w:rsidR="00000000" w:rsidDel="00000000" w:rsidP="00000000" w:rsidRDefault="00000000" w:rsidRPr="00000000" w14:paraId="0000063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chimică a oxidului superior </w:t>
                  </w:r>
                </w:p>
              </w:tc>
              <w:tc>
                <w:tcPr/>
                <w:p w:rsidR="00000000" w:rsidDel="00000000" w:rsidP="00000000" w:rsidRDefault="00000000" w:rsidRPr="00000000" w14:paraId="0000063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Caracterul oxidului</w:t>
                  </w:r>
                </w:p>
              </w:tc>
              <w:tc>
                <w:tcPr/>
                <w:p w:rsidR="00000000" w:rsidDel="00000000" w:rsidP="00000000" w:rsidRDefault="00000000" w:rsidRPr="00000000" w14:paraId="0000063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chimică a hidroxidului superior </w:t>
                  </w:r>
                </w:p>
              </w:tc>
              <w:tc>
                <w:tcPr/>
                <w:p w:rsidR="00000000" w:rsidDel="00000000" w:rsidP="00000000" w:rsidRDefault="00000000" w:rsidRPr="00000000" w14:paraId="0000063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hidroxidului</w:t>
                  </w:r>
                </w:p>
              </w:tc>
            </w:tr>
            <w:tr>
              <w:trPr>
                <w:cantSplit w:val="0"/>
                <w:trHeight w:val="617" w:hRule="atLeast"/>
                <w:tblHeader w:val="0"/>
              </w:trPr>
              <w:tc>
                <w:tcPr/>
                <w:p w:rsidR="00000000" w:rsidDel="00000000" w:rsidP="00000000" w:rsidRDefault="00000000" w:rsidRPr="00000000" w14:paraId="00000640">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41">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4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43">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44">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45">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46">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47">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4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49">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4A">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4B">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4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4D">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4E">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4F">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50">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51">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5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53">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654">
            <w:pPr>
              <w:rPr>
                <w:rFonts w:ascii="Times New Roman" w:cs="Times New Roman" w:eastAsia="Times New Roman" w:hAnsi="Times New Roman"/>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65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65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Răspuns scurt </w:t>
            </w:r>
          </w:p>
        </w:tc>
      </w:tr>
      <w:tr>
        <w:trPr>
          <w:cantSplit w:val="0"/>
          <w:trHeight w:val="335" w:hRule="atLeast"/>
          <w:tblHeader w:val="0"/>
        </w:trPr>
        <w:tc>
          <w:tcPr/>
          <w:p w:rsidR="00000000" w:rsidDel="00000000" w:rsidP="00000000" w:rsidRDefault="00000000" w:rsidRPr="00000000" w14:paraId="0000065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6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elementele cu configurațiile electronice  </w:t>
            </w:r>
            <w:r w:rsidDel="00000000" w:rsidR="00000000" w:rsidRPr="00000000">
              <w:rPr>
                <w:rFonts w:ascii="Times New Roman" w:cs="Times New Roman" w:eastAsia="Times New Roman" w:hAnsi="Times New Roman"/>
                <w:b w:val="1"/>
                <w:bCs w:val="1"/>
                <w:i w:val="1"/>
                <w:iCs w:val="1"/>
                <w:sz w:val="24"/>
                <w:szCs w:val="24"/>
                <w:rtl w:val="0"/>
              </w:rPr>
              <w:t xml:space="preserve">1s</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2s</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2p</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și </w:t>
            </w:r>
            <w:r w:rsidDel="00000000" w:rsidR="00000000" w:rsidRPr="00000000">
              <w:rPr>
                <w:rFonts w:ascii="Times New Roman" w:cs="Times New Roman" w:eastAsia="Times New Roman" w:hAnsi="Times New Roman"/>
                <w:b w:val="1"/>
                <w:bCs w:val="1"/>
                <w:i w:val="1"/>
                <w:iCs w:val="1"/>
                <w:sz w:val="24"/>
                <w:szCs w:val="24"/>
                <w:rtl w:val="0"/>
              </w:rPr>
              <w:t xml:space="preserve">1s</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2s</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2</w:t>
            </w:r>
            <w:r w:rsidDel="00000000" w:rsidR="00000000" w:rsidRPr="00000000">
              <w:rPr>
                <w:rFonts w:ascii="Times New Roman" w:cs="Times New Roman" w:eastAsia="Times New Roman" w:hAnsi="Times New Roman"/>
                <w:b w:val="1"/>
                <w:bCs w:val="1"/>
                <w:i w:val="1"/>
                <w:iCs w:val="1"/>
                <w:sz w:val="24"/>
                <w:szCs w:val="24"/>
                <w:rtl w:val="0"/>
              </w:rPr>
              <w:t xml:space="preserve">2p</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6</w:t>
            </w:r>
            <w:r w:rsidDel="00000000" w:rsidR="00000000" w:rsidRPr="00000000">
              <w:rPr>
                <w:rFonts w:ascii="Times New Roman" w:cs="Times New Roman" w:eastAsia="Times New Roman" w:hAnsi="Times New Roman"/>
                <w:b w:val="1"/>
                <w:bCs w:val="1"/>
                <w:i w:val="1"/>
                <w:iCs w:val="1"/>
                <w:sz w:val="24"/>
                <w:szCs w:val="24"/>
                <w:rtl w:val="0"/>
              </w:rPr>
              <w:t xml:space="preserve">3s</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completează tabelul cu caracteristicile propuse.</w:t>
            </w:r>
          </w:p>
          <w:tbl>
            <w:tblPr>
              <w:tblStyle w:val="Table73"/>
              <w:tblW w:w="8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25"/>
              <w:gridCol w:w="1095"/>
              <w:gridCol w:w="1095"/>
              <w:gridCol w:w="1095"/>
              <w:gridCol w:w="1095"/>
              <w:gridCol w:w="1020"/>
              <w:gridCol w:w="1170"/>
              <w:gridCol w:w="1095"/>
              <w:tblGridChange w:id="0">
                <w:tblGrid>
                  <w:gridCol w:w="1125"/>
                  <w:gridCol w:w="1095"/>
                  <w:gridCol w:w="1095"/>
                  <w:gridCol w:w="1095"/>
                  <w:gridCol w:w="1095"/>
                  <w:gridCol w:w="1020"/>
                  <w:gridCol w:w="1170"/>
                  <w:gridCol w:w="1095"/>
                </w:tblGrid>
              </w:tblGridChange>
            </w:tblGrid>
            <w:tr>
              <w:trPr>
                <w:cantSplit w:val="0"/>
                <w:tblHeader w:val="0"/>
              </w:trPr>
              <w:tc>
                <w:tcPr/>
                <w:p w:rsidR="00000000" w:rsidDel="00000000" w:rsidP="00000000" w:rsidRDefault="00000000" w:rsidRPr="00000000" w14:paraId="0000065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Simbolulelementului chimic</w:t>
                  </w:r>
                </w:p>
              </w:tc>
              <w:tc>
                <w:tcPr/>
                <w:p w:rsidR="00000000" w:rsidDel="00000000" w:rsidP="00000000" w:rsidRDefault="00000000" w:rsidRPr="00000000" w14:paraId="0000065A">
                  <w:pPr>
                    <w:ind w:left="-108"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Numărul  de protoni</w:t>
                  </w:r>
                </w:p>
              </w:tc>
              <w:tc>
                <w:tcPr/>
                <w:p w:rsidR="00000000" w:rsidDel="00000000" w:rsidP="00000000" w:rsidRDefault="00000000" w:rsidRPr="00000000" w14:paraId="0000065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Numărul  de neutroni</w:t>
                  </w:r>
                </w:p>
              </w:tc>
              <w:tc>
                <w:tcPr/>
                <w:p w:rsidR="00000000" w:rsidDel="00000000" w:rsidP="00000000" w:rsidRDefault="00000000" w:rsidRPr="00000000" w14:paraId="0000065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Valența superioară</w:t>
                  </w:r>
                </w:p>
              </w:tc>
              <w:tc>
                <w:tcPr/>
                <w:p w:rsidR="00000000" w:rsidDel="00000000" w:rsidP="00000000" w:rsidRDefault="00000000" w:rsidRPr="00000000" w14:paraId="0000065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chimică a oxidului superior </w:t>
                  </w:r>
                </w:p>
              </w:tc>
              <w:tc>
                <w:tcPr/>
                <w:p w:rsidR="00000000" w:rsidDel="00000000" w:rsidP="00000000" w:rsidRDefault="00000000" w:rsidRPr="00000000" w14:paraId="0000065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Caracterul oxidului</w:t>
                  </w:r>
                </w:p>
              </w:tc>
              <w:tc>
                <w:tcPr/>
                <w:p w:rsidR="00000000" w:rsidDel="00000000" w:rsidP="00000000" w:rsidRDefault="00000000" w:rsidRPr="00000000" w14:paraId="0000065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chimică a hidroxidului superior </w:t>
                  </w:r>
                </w:p>
              </w:tc>
              <w:tc>
                <w:tcPr/>
                <w:p w:rsidR="00000000" w:rsidDel="00000000" w:rsidP="00000000" w:rsidRDefault="00000000" w:rsidRPr="00000000" w14:paraId="0000066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hidroxidului</w:t>
                  </w:r>
                </w:p>
              </w:tc>
            </w:tr>
            <w:tr>
              <w:trPr>
                <w:cantSplit w:val="0"/>
                <w:trHeight w:val="617" w:hRule="atLeast"/>
                <w:tblHeader w:val="0"/>
              </w:trPr>
              <w:tc>
                <w:tcPr/>
                <w:p w:rsidR="00000000" w:rsidDel="00000000" w:rsidP="00000000" w:rsidRDefault="00000000" w:rsidRPr="00000000" w14:paraId="000006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w:t>
                  </w:r>
                </w:p>
              </w:tc>
              <w:tc>
                <w:tcPr/>
                <w:p w:rsidR="00000000" w:rsidDel="00000000" w:rsidP="00000000" w:rsidRDefault="00000000" w:rsidRPr="00000000" w14:paraId="000006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6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p w:rsidR="00000000" w:rsidDel="00000000" w:rsidP="00000000" w:rsidRDefault="00000000" w:rsidRPr="00000000" w14:paraId="00000664">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w:t>
                  </w:r>
                </w:p>
              </w:tc>
              <w:tc>
                <w:tcPr/>
                <w:p w:rsidR="00000000" w:rsidDel="00000000" w:rsidP="00000000" w:rsidRDefault="00000000" w:rsidRPr="00000000" w14:paraId="000006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N2O5</w:t>
                  </w:r>
                </w:p>
              </w:tc>
              <w:tc>
                <w:tcPr/>
                <w:p w:rsidR="00000000" w:rsidDel="00000000" w:rsidP="00000000" w:rsidRDefault="00000000" w:rsidRPr="00000000" w14:paraId="000006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Oxid acid</w:t>
                  </w:r>
                </w:p>
              </w:tc>
              <w:tc>
                <w:tcPr/>
                <w:p w:rsidR="00000000" w:rsidDel="00000000" w:rsidP="00000000" w:rsidRDefault="00000000" w:rsidRPr="00000000" w14:paraId="000006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HNO3</w:t>
                  </w:r>
                </w:p>
              </w:tc>
              <w:tc>
                <w:tcPr/>
                <w:p w:rsidR="00000000" w:rsidDel="00000000" w:rsidP="00000000" w:rsidRDefault="00000000" w:rsidRPr="00000000" w14:paraId="000006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Acid azotic</w:t>
                  </w:r>
                </w:p>
              </w:tc>
            </w:tr>
            <w:tr>
              <w:trPr>
                <w:cantSplit w:val="0"/>
                <w:tblHeader w:val="0"/>
              </w:trPr>
              <w:tc>
                <w:tcPr/>
                <w:p w:rsidR="00000000" w:rsidDel="00000000" w:rsidP="00000000" w:rsidRDefault="00000000" w:rsidRPr="00000000" w14:paraId="000006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Mg</w:t>
                  </w:r>
                </w:p>
              </w:tc>
              <w:tc>
                <w:tcPr/>
                <w:p w:rsidR="00000000" w:rsidDel="00000000" w:rsidP="00000000" w:rsidRDefault="00000000" w:rsidRPr="00000000" w14:paraId="000006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p w:rsidR="00000000" w:rsidDel="00000000" w:rsidP="00000000" w:rsidRDefault="00000000" w:rsidRPr="00000000" w14:paraId="000006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p w:rsidR="00000000" w:rsidDel="00000000" w:rsidP="00000000" w:rsidRDefault="00000000" w:rsidRPr="00000000" w14:paraId="0000066D">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w:t>
                  </w:r>
                </w:p>
              </w:tc>
              <w:tc>
                <w:tcPr/>
                <w:p w:rsidR="00000000" w:rsidDel="00000000" w:rsidP="00000000" w:rsidRDefault="00000000" w:rsidRPr="00000000" w14:paraId="000006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MgO</w:t>
                  </w:r>
                </w:p>
              </w:tc>
              <w:tc>
                <w:tcPr/>
                <w:p w:rsidR="00000000" w:rsidDel="00000000" w:rsidP="00000000" w:rsidRDefault="00000000" w:rsidRPr="00000000" w14:paraId="000006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Oxid bazic</w:t>
                  </w:r>
                </w:p>
              </w:tc>
              <w:tc>
                <w:tcPr/>
                <w:p w:rsidR="00000000" w:rsidDel="00000000" w:rsidP="00000000" w:rsidRDefault="00000000" w:rsidRPr="00000000" w14:paraId="000006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Mg(OH)2</w:t>
                  </w:r>
                </w:p>
              </w:tc>
              <w:tc>
                <w:tcPr/>
                <w:p w:rsidR="00000000" w:rsidDel="00000000" w:rsidP="00000000" w:rsidRDefault="00000000" w:rsidRPr="00000000" w14:paraId="000006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Hidroxid  de magneziu</w:t>
                  </w:r>
                </w:p>
              </w:tc>
            </w:tr>
          </w:tbl>
          <w:p w:rsidR="00000000" w:rsidDel="00000000" w:rsidP="00000000" w:rsidRDefault="00000000" w:rsidRPr="00000000" w14:paraId="00000673">
            <w:pPr>
              <w:rPr>
                <w:rFonts w:ascii="Times New Roman" w:cs="Times New Roman" w:eastAsia="Times New Roman" w:hAnsi="Times New Roman"/>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67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w:t>
            </w:r>
          </w:p>
        </w:tc>
        <w:tc>
          <w:tcPr/>
          <w:p w:rsidR="00000000" w:rsidDel="00000000" w:rsidP="00000000" w:rsidRDefault="00000000" w:rsidRPr="00000000" w14:paraId="0000067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răspuns corect se acordă câte 1p.</w:t>
            </w:r>
          </w:p>
        </w:tc>
      </w:tr>
      <w:tr>
        <w:trPr>
          <w:cantSplit w:val="0"/>
          <w:trHeight w:val="395" w:hRule="atLeast"/>
          <w:tblHeader w:val="0"/>
        </w:trPr>
        <w:tc>
          <w:tcPr/>
          <w:p w:rsidR="00000000" w:rsidDel="00000000" w:rsidP="00000000" w:rsidRDefault="00000000" w:rsidRPr="00000000" w14:paraId="0000067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67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16 puncte</w:t>
            </w:r>
          </w:p>
        </w:tc>
      </w:tr>
      <w:tr>
        <w:trPr>
          <w:cantSplit w:val="0"/>
          <w:trHeight w:val="580" w:hRule="atLeast"/>
          <w:tblHeader w:val="0"/>
        </w:trPr>
        <w:tc>
          <w:tcPr/>
          <w:p w:rsidR="00000000" w:rsidDel="00000000" w:rsidP="00000000" w:rsidRDefault="00000000" w:rsidRPr="00000000" w14:paraId="0000067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67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67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tc>
      </w:tr>
      <w:tr>
        <w:trPr>
          <w:cantSplit w:val="0"/>
          <w:trHeight w:val="580" w:hRule="atLeast"/>
          <w:tblHeader w:val="0"/>
        </w:trPr>
        <w:tc>
          <w:tcPr/>
          <w:p w:rsidR="00000000" w:rsidDel="00000000" w:rsidP="00000000" w:rsidRDefault="00000000" w:rsidRPr="00000000" w14:paraId="0000067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67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067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67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Cunoaștere și înțelegere </w:t>
            </w:r>
          </w:p>
        </w:tc>
      </w:tr>
    </w:tbl>
    <w:p w:rsidR="00000000" w:rsidDel="00000000" w:rsidP="00000000" w:rsidRDefault="00000000" w:rsidRPr="00000000" w14:paraId="0000067F">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680">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68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68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8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8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35</w:t>
      </w:r>
      <w:r w:rsidDel="00000000" w:rsidR="00000000" w:rsidRPr="00000000">
        <w:rPr>
          <w:rtl w:val="0"/>
        </w:rPr>
      </w:r>
    </w:p>
    <w:tbl>
      <w:tblPr>
        <w:tblStyle w:val="Table74"/>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5682" w:hRule="atLeast"/>
          <w:tblHeader w:val="0"/>
        </w:trPr>
        <w:tc>
          <w:tcPr/>
          <w:p w:rsidR="00000000" w:rsidDel="00000000" w:rsidP="00000000" w:rsidRDefault="00000000" w:rsidRPr="00000000" w14:paraId="0000068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6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Cărbunele activat se utilizează în filtrele de uz casnic pentru curățarea apei. Completează spațiile libere ale tabelului cu informația ce caracterizează elementul chimic </w:t>
            </w:r>
            <w:r w:rsidDel="00000000" w:rsidR="00000000" w:rsidRPr="00000000">
              <w:rPr>
                <w:rFonts w:ascii="Times New Roman" w:cs="Times New Roman" w:eastAsia="Times New Roman" w:hAnsi="Times New Roman"/>
                <w:b w:val="1"/>
                <w:bCs w:val="1"/>
                <w:sz w:val="24"/>
                <w:szCs w:val="24"/>
                <w:rtl w:val="0"/>
              </w:rPr>
              <w:t xml:space="preserve">carbon.</w:t>
            </w:r>
            <w:r w:rsidDel="00000000" w:rsidR="00000000" w:rsidRPr="00000000">
              <w:rPr>
                <w:rtl w:val="0"/>
              </w:rPr>
            </w:r>
          </w:p>
          <w:tbl>
            <w:tblPr>
              <w:tblStyle w:val="Table75"/>
              <w:tblW w:w="78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5"/>
              <w:gridCol w:w="6420"/>
              <w:gridCol w:w="1035"/>
              <w:tblGridChange w:id="0">
                <w:tblGrid>
                  <w:gridCol w:w="435"/>
                  <w:gridCol w:w="6420"/>
                  <w:gridCol w:w="1035"/>
                </w:tblGrid>
              </w:tblGridChange>
            </w:tblGrid>
            <w:tr>
              <w:trPr>
                <w:cantSplit w:val="0"/>
                <w:tblHeader w:val="0"/>
              </w:trPr>
              <w:tc>
                <w:tcPr/>
                <w:p w:rsidR="00000000" w:rsidDel="00000000" w:rsidP="00000000" w:rsidRDefault="00000000" w:rsidRPr="00000000" w14:paraId="000006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6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Simbolul chimic și numărul de ordine.</w:t>
                  </w:r>
                </w:p>
              </w:tc>
              <w:tc>
                <w:tcPr/>
                <w:p w:rsidR="00000000" w:rsidDel="00000000" w:rsidP="00000000" w:rsidRDefault="00000000" w:rsidRPr="00000000" w14:paraId="0000068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8A">
                  <w:pPr>
                    <w:rPr>
                      <w:rFonts w:ascii="Times New Roman" w:cs="Times New Roman" w:eastAsia="Times New Roman" w:hAnsi="Times New Roman"/>
                      <w:sz w:val="24"/>
                      <w:szCs w:val="24"/>
                    </w:rPr>
                  </w:pPr>
                  <w:r w:rsidDel="00000000" w:rsidR="00000000" w:rsidRPr="00000000">
                    <w:rPr>
                      <w:rtl w:val="0"/>
                    </w:rPr>
                  </w:r>
                </w:p>
              </w:tc>
            </w:tr>
            <w:tr>
              <w:trPr>
                <w:cantSplit w:val="0"/>
                <w:trHeight w:val="594" w:hRule="atLeast"/>
                <w:tblHeader w:val="0"/>
              </w:trPr>
              <w:tc>
                <w:tcPr/>
                <w:p w:rsidR="00000000" w:rsidDel="00000000" w:rsidP="00000000" w:rsidRDefault="00000000" w:rsidRPr="00000000" w14:paraId="000006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6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Poziția în sistemul periodic (grupa, subgrupa, perioada).</w:t>
                  </w:r>
                </w:p>
              </w:tc>
              <w:tc>
                <w:tcPr/>
                <w:p w:rsidR="00000000" w:rsidDel="00000000" w:rsidP="00000000" w:rsidRDefault="00000000" w:rsidRPr="00000000" w14:paraId="0000068D">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6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Numărul de protoni și neutroni în nucleu.</w:t>
                  </w:r>
                </w:p>
              </w:tc>
              <w:tc>
                <w:tcPr/>
                <w:p w:rsidR="00000000" w:rsidDel="00000000" w:rsidP="00000000" w:rsidRDefault="00000000" w:rsidRPr="00000000" w14:paraId="0000069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91">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6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Repartizarea electronilor pe niveluri.</w:t>
                  </w:r>
                </w:p>
              </w:tc>
              <w:tc>
                <w:tcPr/>
                <w:p w:rsidR="00000000" w:rsidDel="00000000" w:rsidP="00000000" w:rsidRDefault="00000000" w:rsidRPr="00000000" w14:paraId="0000069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95">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6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Repartizarea electronilor pe niveluri energetice.</w:t>
                  </w:r>
                </w:p>
              </w:tc>
              <w:tc>
                <w:tcPr/>
                <w:p w:rsidR="00000000" w:rsidDel="00000000" w:rsidP="00000000" w:rsidRDefault="00000000" w:rsidRPr="00000000" w14:paraId="0000069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99">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6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oxidului superior.</w:t>
                  </w:r>
                </w:p>
              </w:tc>
              <w:tc>
                <w:tcPr/>
                <w:p w:rsidR="00000000" w:rsidDel="00000000" w:rsidP="00000000" w:rsidRDefault="00000000" w:rsidRPr="00000000" w14:paraId="0000069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9D">
                  <w:pPr>
                    <w:rPr>
                      <w:rFonts w:ascii="Times New Roman" w:cs="Times New Roman" w:eastAsia="Times New Roman" w:hAnsi="Times New Roman"/>
                      <w:sz w:val="24"/>
                      <w:szCs w:val="24"/>
                    </w:rPr>
                  </w:pPr>
                  <w:r w:rsidDel="00000000" w:rsidR="00000000" w:rsidRPr="00000000">
                    <w:rPr>
                      <w:rtl w:val="0"/>
                    </w:rPr>
                  </w:r>
                </w:p>
              </w:tc>
            </w:tr>
            <w:tr>
              <w:trPr>
                <w:cantSplit w:val="0"/>
                <w:trHeight w:val="289" w:hRule="atLeast"/>
                <w:tblHeader w:val="0"/>
              </w:trPr>
              <w:tc>
                <w:tcPr/>
                <w:p w:rsidR="00000000" w:rsidDel="00000000" w:rsidP="00000000" w:rsidRDefault="00000000" w:rsidRPr="00000000" w14:paraId="000006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6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compusului volatil cu hidrogenul.</w:t>
                  </w:r>
                </w:p>
              </w:tc>
              <w:tc>
                <w:tcPr/>
                <w:p w:rsidR="00000000" w:rsidDel="00000000" w:rsidP="00000000" w:rsidRDefault="00000000" w:rsidRPr="00000000" w14:paraId="000006A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A1">
                  <w:pPr>
                    <w:rPr>
                      <w:rFonts w:ascii="Times New Roman" w:cs="Times New Roman" w:eastAsia="Times New Roman" w:hAnsi="Times New Roman"/>
                      <w:sz w:val="24"/>
                      <w:szCs w:val="24"/>
                    </w:rPr>
                  </w:pPr>
                  <w:r w:rsidDel="00000000" w:rsidR="00000000" w:rsidRPr="00000000">
                    <w:rPr>
                      <w:rtl w:val="0"/>
                    </w:rPr>
                  </w:r>
                </w:p>
              </w:tc>
            </w:tr>
            <w:tr>
              <w:trPr>
                <w:cantSplit w:val="0"/>
                <w:trHeight w:val="571" w:hRule="atLeast"/>
                <w:tblHeader w:val="0"/>
              </w:trPr>
              <w:tc>
                <w:tcPr/>
                <w:p w:rsidR="00000000" w:rsidDel="00000000" w:rsidP="00000000" w:rsidRDefault="00000000" w:rsidRPr="00000000" w14:paraId="000006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p w:rsidR="00000000" w:rsidDel="00000000" w:rsidP="00000000" w:rsidRDefault="00000000" w:rsidRPr="00000000" w14:paraId="000006A3">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compusului hidrogenat volatil.</w:t>
                  </w:r>
                </w:p>
              </w:tc>
              <w:tc>
                <w:tcPr/>
                <w:p w:rsidR="00000000" w:rsidDel="00000000" w:rsidP="00000000" w:rsidRDefault="00000000" w:rsidRPr="00000000" w14:paraId="000006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r>
          </w:tbl>
          <w:p w:rsidR="00000000" w:rsidDel="00000000" w:rsidP="00000000" w:rsidRDefault="00000000" w:rsidRPr="00000000" w14:paraId="000006A6">
            <w:pPr>
              <w:rPr>
                <w:rFonts w:ascii="Times New Roman" w:cs="Times New Roman" w:eastAsia="Times New Roman" w:hAnsi="Times New Roman"/>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6A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6A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Completare </w:t>
            </w:r>
          </w:p>
        </w:tc>
      </w:tr>
      <w:tr>
        <w:trPr>
          <w:cantSplit w:val="0"/>
          <w:trHeight w:val="335" w:hRule="atLeast"/>
          <w:tblHeader w:val="0"/>
        </w:trPr>
        <w:tc>
          <w:tcPr/>
          <w:p w:rsidR="00000000" w:rsidDel="00000000" w:rsidP="00000000" w:rsidRDefault="00000000" w:rsidRPr="00000000" w14:paraId="000006A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6A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6; </w:t>
            </w:r>
          </w:p>
          <w:p w:rsidR="00000000" w:rsidDel="00000000" w:rsidP="00000000" w:rsidRDefault="00000000" w:rsidRPr="00000000" w14:paraId="000006A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IV, principală, II; </w:t>
            </w:r>
          </w:p>
          <w:p w:rsidR="00000000" w:rsidDel="00000000" w:rsidP="00000000" w:rsidRDefault="00000000" w:rsidRPr="00000000" w14:paraId="000006A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6p, 6n;</w:t>
            </w:r>
          </w:p>
          <w:p w:rsidR="00000000" w:rsidDel="00000000" w:rsidP="00000000" w:rsidRDefault="00000000" w:rsidRPr="00000000" w14:paraId="000006A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2e4e;</w:t>
            </w:r>
          </w:p>
          <w:p w:rsidR="00000000" w:rsidDel="00000000" w:rsidP="00000000" w:rsidRDefault="00000000" w:rsidRPr="00000000" w14:paraId="000006A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CO2;</w:t>
            </w:r>
          </w:p>
          <w:p w:rsidR="00000000" w:rsidDel="00000000" w:rsidP="00000000" w:rsidRDefault="00000000" w:rsidRPr="00000000" w14:paraId="000006A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CH4;</w:t>
            </w:r>
          </w:p>
          <w:p w:rsidR="00000000" w:rsidDel="00000000" w:rsidP="00000000" w:rsidRDefault="00000000" w:rsidRPr="00000000" w14:paraId="000006B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Metan.</w:t>
            </w:r>
          </w:p>
        </w:tc>
      </w:tr>
      <w:tr>
        <w:trPr>
          <w:cantSplit w:val="0"/>
          <w:trHeight w:val="592" w:hRule="atLeast"/>
          <w:tblHeader w:val="0"/>
        </w:trPr>
        <w:tc>
          <w:tcPr/>
          <w:p w:rsidR="00000000" w:rsidDel="00000000" w:rsidP="00000000" w:rsidRDefault="00000000" w:rsidRPr="00000000" w14:paraId="000006B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6B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răspuns corect se acordă câte 1p.</w:t>
            </w:r>
          </w:p>
        </w:tc>
      </w:tr>
      <w:tr>
        <w:trPr>
          <w:cantSplit w:val="0"/>
          <w:trHeight w:val="395" w:hRule="atLeast"/>
          <w:tblHeader w:val="0"/>
        </w:trPr>
        <w:tc>
          <w:tcPr/>
          <w:p w:rsidR="00000000" w:rsidDel="00000000" w:rsidP="00000000" w:rsidRDefault="00000000" w:rsidRPr="00000000" w14:paraId="000006B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6B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puncte</w:t>
            </w:r>
          </w:p>
        </w:tc>
      </w:tr>
      <w:tr>
        <w:trPr>
          <w:cantSplit w:val="0"/>
          <w:trHeight w:val="580" w:hRule="atLeast"/>
          <w:tblHeader w:val="0"/>
        </w:trPr>
        <w:tc>
          <w:tcPr/>
          <w:p w:rsidR="00000000" w:rsidDel="00000000" w:rsidP="00000000" w:rsidRDefault="00000000" w:rsidRPr="00000000" w14:paraId="000006B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6B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6B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tc>
      </w:tr>
      <w:tr>
        <w:trPr>
          <w:cantSplit w:val="0"/>
          <w:trHeight w:val="580" w:hRule="atLeast"/>
          <w:tblHeader w:val="0"/>
        </w:trPr>
        <w:tc>
          <w:tcPr/>
          <w:p w:rsidR="00000000" w:rsidDel="00000000" w:rsidP="00000000" w:rsidRDefault="00000000" w:rsidRPr="00000000" w14:paraId="000006B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6B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w:t>
            </w:r>
          </w:p>
        </w:tc>
      </w:tr>
      <w:tr>
        <w:trPr>
          <w:cantSplit w:val="0"/>
          <w:trHeight w:val="580" w:hRule="atLeast"/>
          <w:tblHeader w:val="0"/>
        </w:trPr>
        <w:tc>
          <w:tcPr/>
          <w:p w:rsidR="00000000" w:rsidDel="00000000" w:rsidP="00000000" w:rsidRDefault="00000000" w:rsidRPr="00000000" w14:paraId="000006B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6B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Cunoaștere și înțelegere </w:t>
            </w:r>
          </w:p>
        </w:tc>
      </w:tr>
    </w:tbl>
    <w:p w:rsidR="00000000" w:rsidDel="00000000" w:rsidP="00000000" w:rsidRDefault="00000000" w:rsidRPr="00000000" w14:paraId="000006B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B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B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B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C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36</w:t>
      </w:r>
      <w:r w:rsidDel="00000000" w:rsidR="00000000" w:rsidRPr="00000000">
        <w:rPr>
          <w:rtl w:val="0"/>
        </w:rPr>
      </w:r>
    </w:p>
    <w:tbl>
      <w:tblPr>
        <w:tblStyle w:val="Table76"/>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5100" w:hRule="atLeast"/>
          <w:tblHeader w:val="0"/>
        </w:trPr>
        <w:tc>
          <w:tcPr/>
          <w:p w:rsidR="00000000" w:rsidDel="00000000" w:rsidP="00000000" w:rsidRDefault="00000000" w:rsidRPr="00000000" w14:paraId="000006C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6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Potasiul asigură funcționarea sistemului nervos, reglează ritmul cardiac și menține echilibrul hidric în organism.</w:t>
            </w:r>
          </w:p>
          <w:p w:rsidR="00000000" w:rsidDel="00000000" w:rsidP="00000000" w:rsidRDefault="00000000" w:rsidRPr="00000000" w14:paraId="000006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spațiile libere ale tabelului cu informația ce caracterizează elementul chimic </w:t>
            </w:r>
            <w:r w:rsidDel="00000000" w:rsidR="00000000" w:rsidRPr="00000000">
              <w:rPr>
                <w:rFonts w:ascii="Times New Roman" w:cs="Times New Roman" w:eastAsia="Times New Roman" w:hAnsi="Times New Roman"/>
                <w:b w:val="1"/>
                <w:bCs w:val="1"/>
                <w:sz w:val="24"/>
                <w:szCs w:val="24"/>
                <w:rtl w:val="0"/>
              </w:rPr>
              <w:t xml:space="preserve">potasiu.</w:t>
            </w:r>
            <w:r w:rsidDel="00000000" w:rsidR="00000000" w:rsidRPr="00000000">
              <w:rPr>
                <w:rtl w:val="0"/>
              </w:rPr>
            </w:r>
          </w:p>
          <w:tbl>
            <w:tblPr>
              <w:tblStyle w:val="Table77"/>
              <w:tblW w:w="78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5"/>
              <w:gridCol w:w="6420"/>
              <w:gridCol w:w="1035"/>
              <w:tblGridChange w:id="0">
                <w:tblGrid>
                  <w:gridCol w:w="435"/>
                  <w:gridCol w:w="6420"/>
                  <w:gridCol w:w="1035"/>
                </w:tblGrid>
              </w:tblGridChange>
            </w:tblGrid>
            <w:tr>
              <w:trPr>
                <w:cantSplit w:val="0"/>
                <w:tblHeader w:val="0"/>
              </w:trPr>
              <w:tc>
                <w:tcPr/>
                <w:p w:rsidR="00000000" w:rsidDel="00000000" w:rsidP="00000000" w:rsidRDefault="00000000" w:rsidRPr="00000000" w14:paraId="000006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6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Simbolul chimic și numărul de ordine.</w:t>
                  </w:r>
                </w:p>
              </w:tc>
              <w:tc>
                <w:tcPr/>
                <w:p w:rsidR="00000000" w:rsidDel="00000000" w:rsidP="00000000" w:rsidRDefault="00000000" w:rsidRPr="00000000" w14:paraId="000006C6">
                  <w:pPr>
                    <w:rPr>
                      <w:sz w:val="24"/>
                      <w:szCs w:val="24"/>
                    </w:rPr>
                  </w:pPr>
                  <w:r w:rsidDel="00000000" w:rsidR="00000000" w:rsidRPr="00000000">
                    <w:rPr>
                      <w:rtl w:val="0"/>
                    </w:rPr>
                  </w:r>
                </w:p>
                <w:p w:rsidR="00000000" w:rsidDel="00000000" w:rsidP="00000000" w:rsidRDefault="00000000" w:rsidRPr="00000000" w14:paraId="000006C7">
                  <w:pPr>
                    <w:rPr>
                      <w:sz w:val="24"/>
                      <w:szCs w:val="24"/>
                    </w:rPr>
                  </w:pPr>
                  <w:r w:rsidDel="00000000" w:rsidR="00000000" w:rsidRPr="00000000">
                    <w:rPr>
                      <w:rtl w:val="0"/>
                    </w:rPr>
                  </w:r>
                </w:p>
              </w:tc>
            </w:tr>
            <w:tr>
              <w:trPr>
                <w:cantSplit w:val="0"/>
                <w:trHeight w:val="594" w:hRule="atLeast"/>
                <w:tblHeader w:val="0"/>
              </w:trPr>
              <w:tc>
                <w:tcPr/>
                <w:p w:rsidR="00000000" w:rsidDel="00000000" w:rsidP="00000000" w:rsidRDefault="00000000" w:rsidRPr="00000000" w14:paraId="000006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6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Poziția în sistemul periodic (grupa, subgrupa, perioada).</w:t>
                  </w:r>
                </w:p>
              </w:tc>
              <w:tc>
                <w:tcPr/>
                <w:p w:rsidR="00000000" w:rsidDel="00000000" w:rsidP="00000000" w:rsidRDefault="00000000" w:rsidRPr="00000000" w14:paraId="000006CA">
                  <w:pP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6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Numărul de protoni și neutroni în nucleu.</w:t>
                  </w:r>
                </w:p>
              </w:tc>
              <w:tc>
                <w:tcPr/>
                <w:p w:rsidR="00000000" w:rsidDel="00000000" w:rsidP="00000000" w:rsidRDefault="00000000" w:rsidRPr="00000000" w14:paraId="000006CD">
                  <w:pPr>
                    <w:rPr>
                      <w:sz w:val="24"/>
                      <w:szCs w:val="24"/>
                    </w:rPr>
                  </w:pPr>
                  <w:r w:rsidDel="00000000" w:rsidR="00000000" w:rsidRPr="00000000">
                    <w:rPr>
                      <w:rtl w:val="0"/>
                    </w:rPr>
                  </w:r>
                </w:p>
                <w:p w:rsidR="00000000" w:rsidDel="00000000" w:rsidP="00000000" w:rsidRDefault="00000000" w:rsidRPr="00000000" w14:paraId="000006CE">
                  <w:pP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6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Repartizarea electronilor pe niveluri.</w:t>
                  </w:r>
                </w:p>
              </w:tc>
              <w:tc>
                <w:tcPr/>
                <w:p w:rsidR="00000000" w:rsidDel="00000000" w:rsidP="00000000" w:rsidRDefault="00000000" w:rsidRPr="00000000" w14:paraId="000006D1">
                  <w:pPr>
                    <w:rPr>
                      <w:sz w:val="24"/>
                      <w:szCs w:val="24"/>
                    </w:rPr>
                  </w:pPr>
                  <w:r w:rsidDel="00000000" w:rsidR="00000000" w:rsidRPr="00000000">
                    <w:rPr>
                      <w:rtl w:val="0"/>
                    </w:rPr>
                  </w:r>
                </w:p>
                <w:p w:rsidR="00000000" w:rsidDel="00000000" w:rsidP="00000000" w:rsidRDefault="00000000" w:rsidRPr="00000000" w14:paraId="000006D2">
                  <w:pP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6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Repartizarea electronilor pe niveluri energetice.</w:t>
                  </w:r>
                </w:p>
              </w:tc>
              <w:tc>
                <w:tcPr/>
                <w:p w:rsidR="00000000" w:rsidDel="00000000" w:rsidP="00000000" w:rsidRDefault="00000000" w:rsidRPr="00000000" w14:paraId="000006D5">
                  <w:pPr>
                    <w:rPr>
                      <w:sz w:val="24"/>
                      <w:szCs w:val="24"/>
                    </w:rPr>
                  </w:pPr>
                  <w:r w:rsidDel="00000000" w:rsidR="00000000" w:rsidRPr="00000000">
                    <w:rPr>
                      <w:rtl w:val="0"/>
                    </w:rPr>
                  </w:r>
                </w:p>
                <w:p w:rsidR="00000000" w:rsidDel="00000000" w:rsidP="00000000" w:rsidRDefault="00000000" w:rsidRPr="00000000" w14:paraId="000006D6">
                  <w:pP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6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oxidului superior.</w:t>
                  </w:r>
                </w:p>
              </w:tc>
              <w:tc>
                <w:tcPr/>
                <w:p w:rsidR="00000000" w:rsidDel="00000000" w:rsidP="00000000" w:rsidRDefault="00000000" w:rsidRPr="00000000" w14:paraId="000006D9">
                  <w:pPr>
                    <w:rPr>
                      <w:sz w:val="24"/>
                      <w:szCs w:val="24"/>
                    </w:rPr>
                  </w:pPr>
                  <w:r w:rsidDel="00000000" w:rsidR="00000000" w:rsidRPr="00000000">
                    <w:rPr>
                      <w:rtl w:val="0"/>
                    </w:rPr>
                  </w:r>
                </w:p>
                <w:p w:rsidR="00000000" w:rsidDel="00000000" w:rsidP="00000000" w:rsidRDefault="00000000" w:rsidRPr="00000000" w14:paraId="000006DA">
                  <w:pPr>
                    <w:rPr>
                      <w:sz w:val="24"/>
                      <w:szCs w:val="24"/>
                    </w:rPr>
                  </w:pPr>
                  <w:r w:rsidDel="00000000" w:rsidR="00000000" w:rsidRPr="00000000">
                    <w:rPr>
                      <w:rtl w:val="0"/>
                    </w:rPr>
                  </w:r>
                </w:p>
              </w:tc>
            </w:tr>
            <w:tr>
              <w:trPr>
                <w:cantSplit w:val="0"/>
                <w:trHeight w:val="289" w:hRule="atLeast"/>
                <w:tblHeader w:val="0"/>
              </w:trPr>
              <w:tc>
                <w:tcPr/>
                <w:p w:rsidR="00000000" w:rsidDel="00000000" w:rsidP="00000000" w:rsidRDefault="00000000" w:rsidRPr="00000000" w14:paraId="000006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6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hidroxidului superior.</w:t>
                  </w:r>
                </w:p>
              </w:tc>
              <w:tc>
                <w:tcPr/>
                <w:p w:rsidR="00000000" w:rsidDel="00000000" w:rsidP="00000000" w:rsidRDefault="00000000" w:rsidRPr="00000000" w14:paraId="000006DD">
                  <w:pPr>
                    <w:rPr>
                      <w:sz w:val="24"/>
                      <w:szCs w:val="24"/>
                    </w:rPr>
                  </w:pPr>
                  <w:r w:rsidDel="00000000" w:rsidR="00000000" w:rsidRPr="00000000">
                    <w:rPr>
                      <w:rtl w:val="0"/>
                    </w:rPr>
                  </w:r>
                </w:p>
                <w:p w:rsidR="00000000" w:rsidDel="00000000" w:rsidP="00000000" w:rsidRDefault="00000000" w:rsidRPr="00000000" w14:paraId="000006DE">
                  <w:pPr>
                    <w:rPr>
                      <w:sz w:val="24"/>
                      <w:szCs w:val="24"/>
                    </w:rPr>
                  </w:pPr>
                  <w:r w:rsidDel="00000000" w:rsidR="00000000" w:rsidRPr="00000000">
                    <w:rPr>
                      <w:rtl w:val="0"/>
                    </w:rPr>
                  </w:r>
                </w:p>
              </w:tc>
            </w:tr>
          </w:tbl>
          <w:p w:rsidR="00000000" w:rsidDel="00000000" w:rsidP="00000000" w:rsidRDefault="00000000" w:rsidRPr="00000000" w14:paraId="000006DF">
            <w:pPr>
              <w:rPr>
                <w:rFonts w:ascii="Times New Roman" w:cs="Times New Roman" w:eastAsia="Times New Roman" w:hAnsi="Times New Roman"/>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6E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6E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Completare </w:t>
            </w:r>
          </w:p>
        </w:tc>
      </w:tr>
      <w:tr>
        <w:trPr>
          <w:cantSplit w:val="0"/>
          <w:trHeight w:val="335" w:hRule="atLeast"/>
          <w:tblHeader w:val="0"/>
        </w:trPr>
        <w:tc>
          <w:tcPr/>
          <w:p w:rsidR="00000000" w:rsidDel="00000000" w:rsidP="00000000" w:rsidRDefault="00000000" w:rsidRPr="00000000" w14:paraId="000006E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6E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 19;</w:t>
            </w:r>
          </w:p>
          <w:p w:rsidR="00000000" w:rsidDel="00000000" w:rsidP="00000000" w:rsidRDefault="00000000" w:rsidRPr="00000000" w14:paraId="000006E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principală, IV;</w:t>
            </w:r>
          </w:p>
          <w:p w:rsidR="00000000" w:rsidDel="00000000" w:rsidP="00000000" w:rsidRDefault="00000000" w:rsidRPr="00000000" w14:paraId="000006E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19p, 20n;</w:t>
            </w:r>
          </w:p>
          <w:p w:rsidR="00000000" w:rsidDel="00000000" w:rsidP="00000000" w:rsidRDefault="00000000" w:rsidRPr="00000000" w14:paraId="000006E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2e8e8e1e;</w:t>
            </w:r>
          </w:p>
          <w:p w:rsidR="00000000" w:rsidDel="00000000" w:rsidP="00000000" w:rsidRDefault="00000000" w:rsidRPr="00000000" w14:paraId="000006E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K2O;</w:t>
            </w:r>
          </w:p>
          <w:p w:rsidR="00000000" w:rsidDel="00000000" w:rsidP="00000000" w:rsidRDefault="00000000" w:rsidRPr="00000000" w14:paraId="000006E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KOH.</w:t>
            </w:r>
          </w:p>
        </w:tc>
      </w:tr>
      <w:tr>
        <w:trPr>
          <w:cantSplit w:val="0"/>
          <w:trHeight w:val="592" w:hRule="atLeast"/>
          <w:tblHeader w:val="0"/>
        </w:trPr>
        <w:tc>
          <w:tcPr/>
          <w:p w:rsidR="00000000" w:rsidDel="00000000" w:rsidP="00000000" w:rsidRDefault="00000000" w:rsidRPr="00000000" w14:paraId="000006E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6E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răspuns corect se acordă câte 1p.</w:t>
            </w:r>
          </w:p>
        </w:tc>
      </w:tr>
      <w:tr>
        <w:trPr>
          <w:cantSplit w:val="0"/>
          <w:trHeight w:val="395" w:hRule="atLeast"/>
          <w:tblHeader w:val="0"/>
        </w:trPr>
        <w:tc>
          <w:tcPr/>
          <w:p w:rsidR="00000000" w:rsidDel="00000000" w:rsidP="00000000" w:rsidRDefault="00000000" w:rsidRPr="00000000" w14:paraId="000006E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6E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puncte</w:t>
            </w:r>
          </w:p>
        </w:tc>
      </w:tr>
      <w:tr>
        <w:trPr>
          <w:cantSplit w:val="0"/>
          <w:trHeight w:val="580" w:hRule="atLeast"/>
          <w:tblHeader w:val="0"/>
        </w:trPr>
        <w:tc>
          <w:tcPr/>
          <w:p w:rsidR="00000000" w:rsidDel="00000000" w:rsidP="00000000" w:rsidRDefault="00000000" w:rsidRPr="00000000" w14:paraId="000006E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6E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6E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tc>
      </w:tr>
      <w:tr>
        <w:trPr>
          <w:cantSplit w:val="0"/>
          <w:trHeight w:val="580" w:hRule="atLeast"/>
          <w:tblHeader w:val="0"/>
        </w:trPr>
        <w:tc>
          <w:tcPr/>
          <w:p w:rsidR="00000000" w:rsidDel="00000000" w:rsidP="00000000" w:rsidRDefault="00000000" w:rsidRPr="00000000" w14:paraId="000006F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6F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Metalele și compușii lor. </w:t>
            </w:r>
          </w:p>
        </w:tc>
      </w:tr>
      <w:tr>
        <w:trPr>
          <w:cantSplit w:val="0"/>
          <w:trHeight w:val="580" w:hRule="atLeast"/>
          <w:tblHeader w:val="0"/>
        </w:trPr>
        <w:tc>
          <w:tcPr/>
          <w:p w:rsidR="00000000" w:rsidDel="00000000" w:rsidP="00000000" w:rsidRDefault="00000000" w:rsidRPr="00000000" w14:paraId="000006F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6F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Cunoaștere și înțelegere </w:t>
            </w:r>
          </w:p>
        </w:tc>
      </w:tr>
    </w:tbl>
    <w:p w:rsidR="00000000" w:rsidDel="00000000" w:rsidP="00000000" w:rsidRDefault="00000000" w:rsidRPr="00000000" w14:paraId="000006F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F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F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F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F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F9">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78"/>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FA">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6FB">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6FC">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6FD">
      <w:pPr>
        <w:keepNext w:val="1"/>
        <w:pBdr>
          <w:top w:space="0" w:sz="0" w:val="nil"/>
          <w:left w:space="0" w:sz="0" w:val="nil"/>
          <w:bottom w:space="0" w:sz="0" w:val="nil"/>
          <w:right w:space="0" w:sz="0" w:val="nil"/>
          <w:between w:space="0" w:sz="0" w:val="nil"/>
        </w:pBdr>
        <w:tabs>
          <w:tab w:val="left" w:leader="none" w:pos="3290"/>
        </w:tabs>
        <w:spacing w:after="120" w:lineRule="auto"/>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br w:type="textWrapping"/>
      </w:r>
    </w:p>
    <w:p w:rsidR="00000000" w:rsidDel="00000000" w:rsidP="00000000" w:rsidRDefault="00000000" w:rsidRPr="00000000" w14:paraId="000006FE">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FF">
      <w:pPr>
        <w:spacing w:after="120"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37 «Soluții. Interacțiuni ale substanțelor în soluții»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79"/>
        <w:tblW w:w="11057.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4"/>
        <w:gridCol w:w="9213"/>
        <w:tblGridChange w:id="0">
          <w:tblGrid>
            <w:gridCol w:w="1844"/>
            <w:gridCol w:w="9213"/>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00">
            <w:pPr>
              <w:spacing w:line="276" w:lineRule="auto"/>
              <w:rPr>
                <w:color w:val="85200c"/>
              </w:rPr>
            </w:pPr>
            <w:r w:rsidDel="00000000" w:rsidR="00000000" w:rsidRPr="00000000">
              <w:rPr>
                <w:rFonts w:ascii="Times New Roman" w:cs="Times New Roman" w:eastAsia="Times New Roman" w:hAnsi="Times New Roman"/>
                <w:color w:val="85200c"/>
                <w:rtl w:val="0"/>
              </w:rPr>
              <w:t xml:space="preserve">1. Conținutul itemului</w:t>
            </w:r>
            <w:r w:rsidDel="00000000" w:rsidR="00000000" w:rsidRPr="00000000">
              <w:rPr>
                <w:rtl w:val="0"/>
              </w:rPr>
            </w:r>
          </w:p>
          <w:p w:rsidR="00000000" w:rsidDel="00000000" w:rsidP="00000000" w:rsidRDefault="00000000" w:rsidRPr="00000000" w14:paraId="00000701">
            <w:pPr>
              <w:spacing w:line="276" w:lineRule="auto"/>
              <w:rPr>
                <w:rFonts w:ascii="Times New Roman" w:cs="Times New Roman" w:eastAsia="Times New Roman" w:hAnsi="Times New Roman"/>
                <w:color w:val="85200c"/>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0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Sulfatul de bariu prezintă o rezistență chimică ridicată și este utilizat în medicină (radiodiagnostic). În laboratorul școlar, acesta poate fi obținut conform schemei:</w:t>
            </w:r>
          </w:p>
          <w:p w:rsidR="00000000" w:rsidDel="00000000" w:rsidP="00000000" w:rsidRDefault="00000000" w:rsidRPr="00000000" w14:paraId="00000703">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sare</w:t>
            </w:r>
            <w:r w:rsidDel="00000000" w:rsidR="00000000" w:rsidRPr="00000000">
              <w:rPr>
                <w:rFonts w:ascii="Times New Roman" w:cs="Times New Roman" w:eastAsia="Times New Roman" w:hAnsi="Times New Roman"/>
                <w:b w:val="1"/>
                <w:bCs w:val="1"/>
                <w:sz w:val="24"/>
                <w:szCs w:val="24"/>
                <w:vertAlign w:val="subscript"/>
                <w:rtl w:val="0"/>
              </w:rPr>
              <w:t xml:space="preserve">1 (s)</w:t>
            </w:r>
            <w:r w:rsidDel="00000000" w:rsidR="00000000" w:rsidRPr="00000000">
              <w:rPr>
                <w:rFonts w:ascii="Times New Roman" w:cs="Times New Roman" w:eastAsia="Times New Roman" w:hAnsi="Times New Roman"/>
                <w:b w:val="1"/>
                <w:bCs w:val="1"/>
                <w:sz w:val="24"/>
                <w:szCs w:val="24"/>
                <w:rtl w:val="0"/>
              </w:rPr>
              <w:t xml:space="preserve"> + sare</w:t>
            </w:r>
            <w:r w:rsidDel="00000000" w:rsidR="00000000" w:rsidRPr="00000000">
              <w:rPr>
                <w:rFonts w:ascii="Times New Roman" w:cs="Times New Roman" w:eastAsia="Times New Roman" w:hAnsi="Times New Roman"/>
                <w:b w:val="1"/>
                <w:bCs w:val="1"/>
                <w:sz w:val="24"/>
                <w:szCs w:val="24"/>
                <w:vertAlign w:val="subscript"/>
                <w:rtl w:val="0"/>
              </w:rPr>
              <w:t xml:space="preserve">2 (s) </w:t>
            </w:r>
            <w:r w:rsidDel="00000000" w:rsidR="00000000" w:rsidRPr="00000000">
              <w:rPr>
                <w:rFonts w:ascii="Cardo" w:cs="Cardo" w:eastAsia="Cardo" w:hAnsi="Cardo"/>
                <w:b w:val="1"/>
                <w:bCs w:val="1"/>
                <w:sz w:val="24"/>
                <w:szCs w:val="24"/>
                <w:rtl w:val="0"/>
              </w:rPr>
              <w:t xml:space="preserve">→ BaSO₄ ↓ + sare</w:t>
            </w:r>
            <w:r w:rsidDel="00000000" w:rsidR="00000000" w:rsidRPr="00000000">
              <w:rPr>
                <w:rFonts w:ascii="Times New Roman" w:cs="Times New Roman" w:eastAsia="Times New Roman" w:hAnsi="Times New Roman"/>
                <w:b w:val="1"/>
                <w:bCs w:val="1"/>
                <w:sz w:val="24"/>
                <w:szCs w:val="24"/>
                <w:vertAlign w:val="subscript"/>
                <w:rtl w:val="0"/>
              </w:rPr>
              <w:t xml:space="preserve">4</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vertAlign w:val="subscript"/>
                <w:rtl w:val="0"/>
              </w:rPr>
              <w:t xml:space="preserve">(s)</w:t>
            </w:r>
            <w:r w:rsidDel="00000000" w:rsidR="00000000" w:rsidRPr="00000000">
              <w:rPr>
                <w:rtl w:val="0"/>
              </w:rPr>
            </w:r>
          </w:p>
          <w:p w:rsidR="00000000" w:rsidDel="00000000" w:rsidP="00000000" w:rsidRDefault="00000000" w:rsidRPr="00000000" w14:paraId="00000704">
            <w:pPr>
              <w:spacing w:after="12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Folosind tabelul solubilității, scrie în spațiul rezervat formula chimică și denumirea sărurilor:</w:t>
            </w:r>
          </w:p>
          <w:p w:rsidR="00000000" w:rsidDel="00000000" w:rsidP="00000000" w:rsidRDefault="00000000" w:rsidRPr="00000000" w14:paraId="00000705">
            <w:pPr>
              <w:spacing w:after="12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sare</w:t>
            </w:r>
            <w:r w:rsidDel="00000000" w:rsidR="00000000" w:rsidRPr="00000000">
              <w:rPr>
                <w:rFonts w:ascii="Times New Roman" w:cs="Times New Roman" w:eastAsia="Times New Roman" w:hAnsi="Times New Roman"/>
                <w:b w:val="1"/>
                <w:bCs w:val="1"/>
                <w:sz w:val="24"/>
                <w:szCs w:val="24"/>
                <w:vertAlign w:val="subscript"/>
                <w:rtl w:val="0"/>
              </w:rPr>
              <w:t xml:space="preserve">1 (s)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   </w:t>
            </w:r>
          </w:p>
          <w:p w:rsidR="00000000" w:rsidDel="00000000" w:rsidP="00000000" w:rsidRDefault="00000000" w:rsidRPr="00000000" w14:paraId="00000706">
            <w:pPr>
              <w:spacing w:after="12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sare</w:t>
            </w:r>
            <w:r w:rsidDel="00000000" w:rsidR="00000000" w:rsidRPr="00000000">
              <w:rPr>
                <w:rFonts w:ascii="Times New Roman" w:cs="Times New Roman" w:eastAsia="Times New Roman" w:hAnsi="Times New Roman"/>
                <w:b w:val="1"/>
                <w:bCs w:val="1"/>
                <w:sz w:val="24"/>
                <w:szCs w:val="24"/>
                <w:vertAlign w:val="subscript"/>
                <w:rtl w:val="0"/>
              </w:rPr>
              <w:t xml:space="preserve">2 (s)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0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Scrie ecuația reacției de obținere a sulfatului de bariu din substanțele alese, în formă</w:t>
            </w:r>
          </w:p>
          <w:p w:rsidR="00000000" w:rsidDel="00000000" w:rsidP="00000000" w:rsidRDefault="00000000" w:rsidRPr="00000000" w14:paraId="00000708">
            <w:pPr>
              <w:spacing w:after="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moleculară (EM), ionică completă (EIC)</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și</w:t>
            </w:r>
            <w:r w:rsidDel="00000000" w:rsidR="00000000" w:rsidRPr="00000000">
              <w:rPr>
                <w:rFonts w:ascii="Times New Roman" w:cs="Times New Roman" w:eastAsia="Times New Roman" w:hAnsi="Times New Roman"/>
                <w:color w:val="000000"/>
                <w:sz w:val="24"/>
                <w:szCs w:val="24"/>
                <w:rtl w:val="0"/>
              </w:rPr>
              <w:t xml:space="preserve"> ionică</w:t>
            </w:r>
            <w:r w:rsidDel="00000000" w:rsidR="00000000" w:rsidRPr="00000000">
              <w:rPr>
                <w:rFonts w:ascii="Times New Roman" w:cs="Times New Roman" w:eastAsia="Times New Roman" w:hAnsi="Times New Roman"/>
                <w:sz w:val="24"/>
                <w:szCs w:val="24"/>
                <w:rtl w:val="0"/>
              </w:rPr>
              <w:t xml:space="preserve"> redusă</w:t>
            </w:r>
            <w:r w:rsidDel="00000000" w:rsidR="00000000" w:rsidRPr="00000000">
              <w:rPr>
                <w:rFonts w:ascii="Times New Roman" w:cs="Times New Roman" w:eastAsia="Times New Roman" w:hAnsi="Times New Roman"/>
                <w:color w:val="000000"/>
                <w:sz w:val="24"/>
                <w:szCs w:val="24"/>
                <w:rtl w:val="0"/>
              </w:rPr>
              <w:t xml:space="preserve">(EIR):</w:t>
            </w:r>
          </w:p>
          <w:p w:rsidR="00000000" w:rsidDel="00000000" w:rsidP="00000000" w:rsidRDefault="00000000" w:rsidRPr="00000000" w14:paraId="00000709">
            <w:pPr>
              <w:spacing w:after="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(EM)</w:t>
            </w:r>
          </w:p>
          <w:p w:rsidR="00000000" w:rsidDel="00000000" w:rsidP="00000000" w:rsidRDefault="00000000" w:rsidRPr="00000000" w14:paraId="0000070A">
            <w:pPr>
              <w:spacing w:after="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(EIC)</w:t>
            </w:r>
          </w:p>
          <w:p w:rsidR="00000000" w:rsidDel="00000000" w:rsidP="00000000" w:rsidRDefault="00000000" w:rsidRPr="00000000" w14:paraId="0000070B">
            <w:pPr>
              <w:spacing w:after="120" w:line="276" w:lineRule="auto"/>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 (EIR)</w:t>
            </w:r>
            <w:r w:rsidDel="00000000" w:rsidR="00000000" w:rsidRPr="00000000">
              <w:rPr>
                <w:rtl w:val="0"/>
              </w:rPr>
            </w:r>
          </w:p>
        </w:tc>
      </w:tr>
      <w:tr>
        <w:trPr>
          <w:cantSplit w:val="0"/>
          <w:trHeight w:val="857" w:hRule="atLeast"/>
          <w:tblHeader w:val="0"/>
        </w:trPr>
        <w:tc>
          <w:tcPr>
            <w:tcBorders>
              <w:right w:color="000000" w:space="0" w:sz="4" w:val="single"/>
            </w:tcBorders>
          </w:tcPr>
          <w:p w:rsidR="00000000" w:rsidDel="00000000" w:rsidP="00000000" w:rsidRDefault="00000000" w:rsidRPr="00000000" w14:paraId="0000070C">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b w:val="1"/>
                <w:bCs w:val="1"/>
                <w:color w:val="85200c"/>
                <w:rtl w:val="0"/>
              </w:rPr>
              <w:t xml:space="preserve">2</w:t>
            </w:r>
            <w:r w:rsidDel="00000000" w:rsidR="00000000" w:rsidRPr="00000000">
              <w:rPr>
                <w:rFonts w:ascii="Times New Roman" w:cs="Times New Roman" w:eastAsia="Times New Roman" w:hAnsi="Times New Roman"/>
                <w:color w:val="85200c"/>
                <w:rtl w:val="0"/>
              </w:rPr>
              <w:t xml:space="preserve">.</w:t>
            </w:r>
            <w:r w:rsidDel="00000000" w:rsidR="00000000" w:rsidRPr="00000000">
              <w:rPr>
                <w:rFonts w:ascii="Times New Roman" w:cs="Times New Roman" w:eastAsia="Times New Roman" w:hAnsi="Times New Roman"/>
                <w:b w:val="1"/>
                <w:bCs w:val="1"/>
                <w:color w:val="85200c"/>
                <w:rtl w:val="0"/>
              </w:rPr>
              <w:t xml:space="preserve"> </w:t>
            </w:r>
            <w:r w:rsidDel="00000000" w:rsidR="00000000" w:rsidRPr="00000000">
              <w:rPr>
                <w:rFonts w:ascii="Times New Roman" w:cs="Times New Roman" w:eastAsia="Times New Roman" w:hAnsi="Times New Roman"/>
                <w:color w:val="85200c"/>
                <w:rtl w:val="0"/>
              </w:rPr>
              <w:t xml:space="preserve">Răspuns corect / 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0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 a) </w:t>
            </w:r>
            <w:r w:rsidDel="00000000" w:rsidR="00000000" w:rsidRPr="00000000">
              <w:rPr>
                <w:rFonts w:ascii="Times New Roman" w:cs="Times New Roman" w:eastAsia="Times New Roman" w:hAnsi="Times New Roman"/>
                <w:sz w:val="24"/>
                <w:szCs w:val="24"/>
                <w:rtl w:val="0"/>
              </w:rPr>
              <w:t xml:space="preserve">sare</w:t>
            </w:r>
            <w:r w:rsidDel="00000000" w:rsidR="00000000" w:rsidRPr="00000000">
              <w:rPr>
                <w:rFonts w:ascii="Times New Roman" w:cs="Times New Roman" w:eastAsia="Times New Roman" w:hAnsi="Times New Roman"/>
                <w:sz w:val="24"/>
                <w:szCs w:val="24"/>
                <w:vertAlign w:val="subscript"/>
                <w:rtl w:val="0"/>
              </w:rPr>
              <w:t xml:space="preserve">1 (s)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BaCl</w:t>
            </w:r>
            <w:r w:rsidDel="00000000" w:rsidR="00000000" w:rsidRPr="00000000">
              <w:rPr>
                <w:rFonts w:ascii="Times New Roman" w:cs="Times New Roman" w:eastAsia="Times New Roman" w:hAnsi="Times New Roman"/>
                <w:b w:val="1"/>
                <w:bCs w:val="1"/>
                <w:sz w:val="24"/>
                <w:szCs w:val="24"/>
                <w:u w:val="single"/>
                <w:vertAlign w:val="subscript"/>
                <w:rtl w:val="0"/>
              </w:rPr>
              <w:t xml:space="preserve">2</w:t>
            </w:r>
            <w:r w:rsidDel="00000000" w:rsidR="00000000" w:rsidRPr="00000000">
              <w:rPr>
                <w:rFonts w:ascii="Times New Roman" w:cs="Times New Roman" w:eastAsia="Times New Roman" w:hAnsi="Times New Roman"/>
                <w:b w:val="1"/>
                <w:bCs w:val="1"/>
                <w:sz w:val="24"/>
                <w:szCs w:val="24"/>
                <w:u w:val="single"/>
                <w:rtl w:val="0"/>
              </w:rPr>
              <w:t xml:space="preserve">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clorură de bariu</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0E">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b)</w:t>
            </w:r>
            <w:r w:rsidDel="00000000" w:rsidR="00000000" w:rsidRPr="00000000">
              <w:rPr>
                <w:rFonts w:ascii="Times New Roman" w:cs="Times New Roman" w:eastAsia="Times New Roman" w:hAnsi="Times New Roman"/>
                <w:sz w:val="24"/>
                <w:szCs w:val="24"/>
                <w:rtl w:val="0"/>
              </w:rPr>
              <w:t xml:space="preserve"> sare</w:t>
            </w:r>
            <w:r w:rsidDel="00000000" w:rsidR="00000000" w:rsidRPr="00000000">
              <w:rPr>
                <w:rFonts w:ascii="Times New Roman" w:cs="Times New Roman" w:eastAsia="Times New Roman" w:hAnsi="Times New Roman"/>
                <w:sz w:val="24"/>
                <w:szCs w:val="24"/>
                <w:vertAlign w:val="subscript"/>
                <w:rtl w:val="0"/>
              </w:rPr>
              <w:t xml:space="preserve">2 (s)           </w:t>
            </w:r>
            <w:r w:rsidDel="00000000" w:rsidR="00000000" w:rsidRPr="00000000">
              <w:rPr>
                <w:rFonts w:ascii="Times New Roman" w:cs="Times New Roman" w:eastAsia="Times New Roman" w:hAnsi="Times New Roman"/>
                <w:b w:val="1"/>
                <w:bCs w:val="1"/>
                <w:sz w:val="24"/>
                <w:szCs w:val="24"/>
                <w:u w:val="single"/>
                <w:rtl w:val="0"/>
              </w:rPr>
              <w:t xml:space="preserve">Na</w:t>
            </w:r>
            <w:r w:rsidDel="00000000" w:rsidR="00000000" w:rsidRPr="00000000">
              <w:rPr>
                <w:rFonts w:ascii="Times New Roman" w:cs="Times New Roman" w:eastAsia="Times New Roman" w:hAnsi="Times New Roman"/>
                <w:b w:val="1"/>
                <w:bCs w:val="1"/>
                <w:sz w:val="24"/>
                <w:szCs w:val="24"/>
                <w:u w:val="single"/>
                <w:vertAlign w:val="subscript"/>
                <w:rtl w:val="0"/>
              </w:rPr>
              <w:t xml:space="preserve">2</w:t>
            </w:r>
            <w:r w:rsidDel="00000000" w:rsidR="00000000" w:rsidRPr="00000000">
              <w:rPr>
                <w:rFonts w:ascii="Times New Roman" w:cs="Times New Roman" w:eastAsia="Times New Roman" w:hAnsi="Times New Roman"/>
                <w:b w:val="1"/>
                <w:bCs w:val="1"/>
                <w:sz w:val="24"/>
                <w:szCs w:val="24"/>
                <w:u w:val="single"/>
                <w:rtl w:val="0"/>
              </w:rPr>
              <w:t xml:space="preserve">SO</w:t>
            </w:r>
            <w:r w:rsidDel="00000000" w:rsidR="00000000" w:rsidRPr="00000000">
              <w:rPr>
                <w:rFonts w:ascii="Times New Roman" w:cs="Times New Roman" w:eastAsia="Times New Roman" w:hAnsi="Times New Roman"/>
                <w:b w:val="1"/>
                <w:bCs w:val="1"/>
                <w:sz w:val="24"/>
                <w:szCs w:val="24"/>
                <w:u w:val="single"/>
                <w:vertAlign w:val="subscript"/>
                <w:rtl w:val="0"/>
              </w:rPr>
              <w:t xml:space="preserve">4</w:t>
            </w:r>
            <w:r w:rsidDel="00000000" w:rsidR="00000000" w:rsidRPr="00000000">
              <w:rPr>
                <w:rFonts w:ascii="Times New Roman" w:cs="Times New Roman" w:eastAsia="Times New Roman" w:hAnsi="Times New Roman"/>
                <w:b w:val="1"/>
                <w:bCs w:val="1"/>
                <w:sz w:val="24"/>
                <w:szCs w:val="24"/>
                <w:u w:val="single"/>
                <w:rtl w:val="0"/>
              </w:rPr>
              <w:t xml:space="preserve">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sulfat de sodiu</w:t>
            </w:r>
          </w:p>
          <w:p w:rsidR="00000000" w:rsidDel="00000000" w:rsidP="00000000" w:rsidRDefault="00000000" w:rsidRPr="00000000" w14:paraId="0000070F">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w:t>
            </w:r>
            <w:r w:rsidDel="00000000" w:rsidR="00000000" w:rsidRPr="00000000">
              <w:rPr>
                <w:rFonts w:ascii="Times New Roman" w:cs="Times New Roman" w:eastAsia="Times New Roman" w:hAnsi="Times New Roman"/>
                <w:sz w:val="24"/>
                <w:szCs w:val="24"/>
                <w:rtl w:val="0"/>
              </w:rPr>
              <w:t xml:space="preserve">BaCl₂ + Na₂SO₄ = </w:t>
            </w:r>
            <w:r w:rsidDel="00000000" w:rsidR="00000000" w:rsidRPr="00000000">
              <w:rPr>
                <w:rFonts w:ascii="Caudex" w:cs="Caudex" w:eastAsia="Caudex" w:hAnsi="Caudex"/>
                <w:sz w:val="24"/>
                <w:szCs w:val="24"/>
                <w:u w:val="single"/>
                <w:rtl w:val="0"/>
              </w:rPr>
              <w:t xml:space="preserve">BaSO₄↓</w:t>
            </w:r>
            <w:r w:rsidDel="00000000" w:rsidR="00000000" w:rsidRPr="00000000">
              <w:rPr>
                <w:rFonts w:ascii="Times New Roman" w:cs="Times New Roman" w:eastAsia="Times New Roman" w:hAnsi="Times New Roman"/>
                <w:sz w:val="24"/>
                <w:szCs w:val="24"/>
                <w:rtl w:val="0"/>
              </w:rPr>
              <w:t xml:space="preserve"> + 2NaCl (</w:t>
            </w:r>
            <w:r w:rsidDel="00000000" w:rsidR="00000000" w:rsidRPr="00000000">
              <w:rPr>
                <w:rFonts w:ascii="Times New Roman" w:cs="Times New Roman" w:eastAsia="Times New Roman" w:hAnsi="Times New Roman"/>
                <w:b w:val="1"/>
                <w:bCs w:val="1"/>
                <w:sz w:val="24"/>
                <w:szCs w:val="24"/>
                <w:rtl w:val="0"/>
              </w:rPr>
              <w:t xml:space="preserve">(EM)</w:t>
            </w:r>
          </w:p>
          <w:p w:rsidR="00000000" w:rsidDel="00000000" w:rsidP="00000000" w:rsidRDefault="00000000" w:rsidRPr="00000000" w14:paraId="00000710">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Ba²⁺ + 2Cl⁻ + 2Na⁺ + SO₄²⁻ = </w:t>
            </w:r>
            <w:r w:rsidDel="00000000" w:rsidR="00000000" w:rsidRPr="00000000">
              <w:rPr>
                <w:rFonts w:ascii="Caudex" w:cs="Caudex" w:eastAsia="Caudex" w:hAnsi="Caudex"/>
                <w:sz w:val="24"/>
                <w:szCs w:val="24"/>
                <w:u w:val="single"/>
                <w:rtl w:val="0"/>
              </w:rPr>
              <w:t xml:space="preserve">BaSO₄↓</w:t>
            </w:r>
            <w:r w:rsidDel="00000000" w:rsidR="00000000" w:rsidRPr="00000000">
              <w:rPr>
                <w:rFonts w:ascii="Times New Roman" w:cs="Times New Roman" w:eastAsia="Times New Roman" w:hAnsi="Times New Roman"/>
                <w:sz w:val="24"/>
                <w:szCs w:val="24"/>
                <w:rtl w:val="0"/>
              </w:rPr>
              <w:t xml:space="preserve"> + 2Na⁺ + 2Cl⁻</w:t>
            </w:r>
            <w:r w:rsidDel="00000000" w:rsidR="00000000" w:rsidRPr="00000000">
              <w:rPr>
                <w:rFonts w:ascii="Times New Roman" w:cs="Times New Roman" w:eastAsia="Times New Roman" w:hAnsi="Times New Roman"/>
                <w:b w:val="1"/>
                <w:bCs w:val="1"/>
                <w:sz w:val="24"/>
                <w:szCs w:val="24"/>
                <w:rtl w:val="0"/>
              </w:rPr>
              <w:t xml:space="preserve"> (EIC)</w:t>
            </w:r>
          </w:p>
          <w:p w:rsidR="00000000" w:rsidDel="00000000" w:rsidP="00000000" w:rsidRDefault="00000000" w:rsidRPr="00000000" w14:paraId="00000711">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Ba²⁺ + SO₄²⁻ = </w:t>
            </w:r>
            <w:r w:rsidDel="00000000" w:rsidR="00000000" w:rsidRPr="00000000">
              <w:rPr>
                <w:rFonts w:ascii="Caudex" w:cs="Caudex" w:eastAsia="Caudex" w:hAnsi="Caudex"/>
                <w:sz w:val="24"/>
                <w:szCs w:val="24"/>
                <w:u w:val="single"/>
                <w:rtl w:val="0"/>
              </w:rPr>
              <w:t xml:space="preserve">BaSO₄↓</w:t>
            </w:r>
            <w:r w:rsidDel="00000000" w:rsidR="00000000" w:rsidRPr="00000000">
              <w:rPr>
                <w:rFonts w:ascii="Times New Roman" w:cs="Times New Roman" w:eastAsia="Times New Roman" w:hAnsi="Times New Roman"/>
                <w:b w:val="1"/>
                <w:bCs w:val="1"/>
                <w:sz w:val="24"/>
                <w:szCs w:val="24"/>
                <w:rtl w:val="0"/>
              </w:rPr>
              <w:t xml:space="preserve"> (EIR)</w:t>
            </w:r>
          </w:p>
          <w:p w:rsidR="00000000" w:rsidDel="00000000" w:rsidP="00000000" w:rsidRDefault="00000000" w:rsidRPr="00000000" w14:paraId="000007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Sarcina presupune mai multe variante de răspuns. Orice răspuns corect este accepat. </w:t>
            </w:r>
            <w:r w:rsidDel="00000000" w:rsidR="00000000" w:rsidRPr="00000000">
              <w:rPr>
                <w:rtl w:val="0"/>
              </w:rPr>
            </w:r>
          </w:p>
        </w:tc>
      </w:tr>
      <w:tr>
        <w:trPr>
          <w:cantSplit w:val="0"/>
          <w:trHeight w:val="857" w:hRule="atLeast"/>
          <w:tblHeader w:val="0"/>
        </w:trPr>
        <w:tc>
          <w:tcPr>
            <w:tcBorders>
              <w:right w:color="000000" w:space="0" w:sz="4" w:val="single"/>
            </w:tcBorders>
          </w:tcPr>
          <w:p w:rsidR="00000000" w:rsidDel="00000000" w:rsidP="00000000" w:rsidRDefault="00000000" w:rsidRPr="00000000" w14:paraId="00000713">
            <w:pPr>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4">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Pentru fiecare </w:t>
            </w:r>
            <w:r w:rsidDel="00000000" w:rsidR="00000000" w:rsidRPr="00000000">
              <w:rPr>
                <w:rFonts w:ascii="Times New Roman" w:cs="Times New Roman" w:eastAsia="Times New Roman" w:hAnsi="Times New Roman"/>
                <w:i w:val="1"/>
                <w:iCs w:val="1"/>
                <w:sz w:val="24"/>
                <w:szCs w:val="24"/>
                <w:rtl w:val="0"/>
              </w:rPr>
              <w:t xml:space="preserve">formule corecte - </w:t>
            </w:r>
            <w:r w:rsidDel="00000000" w:rsidR="00000000" w:rsidRPr="00000000">
              <w:rPr>
                <w:rFonts w:ascii="Times New Roman" w:cs="Times New Roman" w:eastAsia="Times New Roman" w:hAnsi="Times New Roman"/>
                <w:b w:val="1"/>
                <w:bCs w:val="1"/>
                <w:i w:val="1"/>
                <w:iCs w:val="1"/>
                <w:sz w:val="24"/>
                <w:szCs w:val="24"/>
                <w:rtl w:val="0"/>
              </w:rPr>
              <w:t xml:space="preserve">1p</w:t>
            </w:r>
            <w:r w:rsidDel="00000000" w:rsidR="00000000" w:rsidRPr="00000000">
              <w:rPr>
                <w:rFonts w:ascii="Times New Roman" w:cs="Times New Roman" w:eastAsia="Times New Roman" w:hAnsi="Times New Roman"/>
                <w:i w:val="1"/>
                <w:iCs w:val="1"/>
                <w:sz w:val="24"/>
                <w:szCs w:val="24"/>
                <w:rtl w:val="0"/>
              </w:rPr>
              <w:t xml:space="preserve">, stabilirea corectă a tuturor coeficienţilor - </w:t>
            </w:r>
            <w:r w:rsidDel="00000000" w:rsidR="00000000" w:rsidRPr="00000000">
              <w:rPr>
                <w:rFonts w:ascii="Times New Roman" w:cs="Times New Roman" w:eastAsia="Times New Roman" w:hAnsi="Times New Roman"/>
                <w:b w:val="1"/>
                <w:bCs w:val="1"/>
                <w:i w:val="1"/>
                <w:iCs w:val="1"/>
                <w:sz w:val="24"/>
                <w:szCs w:val="24"/>
                <w:rtl w:val="0"/>
              </w:rPr>
              <w:t xml:space="preserve">1p</w:t>
            </w:r>
            <w:r w:rsidDel="00000000" w:rsidR="00000000" w:rsidRPr="00000000">
              <w:rPr>
                <w:rFonts w:ascii="Times New Roman" w:cs="Times New Roman" w:eastAsia="Times New Roman" w:hAnsi="Times New Roman"/>
                <w:sz w:val="24"/>
                <w:szCs w:val="24"/>
                <w:rtl w:val="0"/>
              </w:rPr>
              <w:t xml:space="preserve"> completare corectă în corespundere cu parametrul indicat</w:t>
            </w:r>
            <w:r w:rsidDel="00000000" w:rsidR="00000000" w:rsidRPr="00000000">
              <w:rPr>
                <w:rFonts w:ascii="Times New Roman" w:cs="Times New Roman" w:eastAsia="Times New Roman" w:hAnsi="Times New Roman"/>
                <w:b w:val="1"/>
                <w:bCs w:val="1"/>
                <w:sz w:val="24"/>
                <w:szCs w:val="24"/>
                <w:rtl w:val="0"/>
              </w:rPr>
              <w:t xml:space="preserve"> -4p</w:t>
            </w:r>
            <w:r w:rsidDel="00000000" w:rsidR="00000000" w:rsidRPr="00000000">
              <w:rPr>
                <w:rtl w:val="0"/>
              </w:rPr>
            </w:r>
          </w:p>
          <w:p w:rsidR="00000000" w:rsidDel="00000000" w:rsidP="00000000" w:rsidRDefault="00000000" w:rsidRPr="00000000" w14:paraId="000007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ecuaţiei reaсţiei de identificare, conform condiţiilor indicate:</w:t>
            </w:r>
          </w:p>
          <w:p w:rsidR="00000000" w:rsidDel="00000000" w:rsidP="00000000" w:rsidRDefault="00000000" w:rsidRPr="00000000" w14:paraId="000007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EM **- </w:t>
            </w:r>
            <w:r w:rsidDel="00000000" w:rsidR="00000000" w:rsidRPr="00000000">
              <w:rPr>
                <w:rFonts w:ascii="Times New Roman" w:cs="Times New Roman" w:eastAsia="Times New Roman" w:hAnsi="Times New Roman"/>
                <w:b w:val="1"/>
                <w:bCs w:val="1"/>
                <w:sz w:val="24"/>
                <w:szCs w:val="24"/>
                <w:rtl w:val="0"/>
              </w:rPr>
              <w:t xml:space="preserve">2p</w:t>
            </w:r>
            <w:r w:rsidDel="00000000" w:rsidR="00000000" w:rsidRPr="00000000">
              <w:rPr>
                <w:rFonts w:ascii="Times New Roman" w:cs="Times New Roman" w:eastAsia="Times New Roman" w:hAnsi="Times New Roman"/>
                <w:sz w:val="24"/>
                <w:szCs w:val="24"/>
                <w:rtl w:val="0"/>
              </w:rPr>
              <w:t xml:space="preserve">;   pentru EIC- </w:t>
            </w:r>
            <w:r w:rsidDel="00000000" w:rsidR="00000000" w:rsidRPr="00000000">
              <w:rPr>
                <w:rFonts w:ascii="Times New Roman" w:cs="Times New Roman" w:eastAsia="Times New Roman" w:hAnsi="Times New Roman"/>
                <w:b w:val="1"/>
                <w:bCs w:val="1"/>
                <w:sz w:val="24"/>
                <w:szCs w:val="24"/>
                <w:rtl w:val="0"/>
              </w:rPr>
              <w:t xml:space="preserve">2p</w:t>
            </w:r>
            <w:r w:rsidDel="00000000" w:rsidR="00000000" w:rsidRPr="00000000">
              <w:rPr>
                <w:rFonts w:ascii="Times New Roman" w:cs="Times New Roman" w:eastAsia="Times New Roman" w:hAnsi="Times New Roman"/>
                <w:sz w:val="24"/>
                <w:szCs w:val="24"/>
                <w:rtl w:val="0"/>
              </w:rPr>
              <w:t xml:space="preserve">;  pentru toate formulele şi coeficienţii corecţi în EIR -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71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i w:val="1"/>
                <w:iCs w:val="1"/>
                <w:sz w:val="24"/>
                <w:szCs w:val="24"/>
                <w:rtl w:val="0"/>
              </w:rPr>
              <w:t xml:space="preserve">** Pentru ecuaţiile chimice: toate formule corecte - 1p, stabilirea corectă a tuturor coeficienţilor - 1p</w:t>
            </w:r>
            <w:r w:rsidDel="00000000" w:rsidR="00000000" w:rsidRPr="00000000">
              <w:rPr>
                <w:rtl w:val="0"/>
              </w:rPr>
            </w:r>
          </w:p>
        </w:tc>
      </w:tr>
      <w:tr>
        <w:trPr>
          <w:cantSplit w:val="0"/>
          <w:trHeight w:val="187" w:hRule="atLeast"/>
          <w:tblHeader w:val="0"/>
        </w:trPr>
        <w:tc>
          <w:tcPr>
            <w:tcBorders>
              <w:right w:color="000000" w:space="0" w:sz="4" w:val="single"/>
            </w:tcBorders>
          </w:tcPr>
          <w:p w:rsidR="00000000" w:rsidDel="00000000" w:rsidP="00000000" w:rsidRDefault="00000000" w:rsidRPr="00000000" w14:paraId="00000718">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9</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puncte</w:t>
            </w:r>
          </w:p>
        </w:tc>
      </w:tr>
      <w:tr>
        <w:trPr>
          <w:cantSplit w:val="0"/>
          <w:trHeight w:val="286" w:hRule="atLeast"/>
          <w:tblHeader w:val="0"/>
        </w:trPr>
        <w:tc>
          <w:tcPr/>
          <w:p w:rsidR="00000000" w:rsidDel="00000000" w:rsidP="00000000" w:rsidRDefault="00000000" w:rsidRPr="00000000" w14:paraId="0000071A">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tcBorders>
              <w:top w:color="000000" w:space="0" w:sz="4" w:val="single"/>
            </w:tcBorders>
          </w:tcPr>
          <w:p w:rsidR="00000000" w:rsidDel="00000000" w:rsidP="00000000" w:rsidRDefault="00000000" w:rsidRPr="00000000" w14:paraId="0000071B">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r w:rsidDel="00000000" w:rsidR="00000000" w:rsidRPr="00000000">
              <w:rPr>
                <w:rtl w:val="0"/>
              </w:rPr>
            </w:r>
          </w:p>
        </w:tc>
      </w:tr>
      <w:tr>
        <w:trPr>
          <w:cantSplit w:val="0"/>
          <w:trHeight w:val="1216" w:hRule="atLeast"/>
          <w:tblHeader w:val="0"/>
        </w:trPr>
        <w:tc>
          <w:tcPr/>
          <w:p w:rsidR="00000000" w:rsidDel="00000000" w:rsidP="00000000" w:rsidRDefault="00000000" w:rsidRPr="00000000" w14:paraId="0000071C">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71D">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w:t>
            </w:r>
          </w:p>
          <w:p w:rsidR="00000000" w:rsidDel="00000000" w:rsidP="00000000" w:rsidRDefault="00000000" w:rsidRPr="00000000" w14:paraId="0000071E">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corectitudine și deschidere. </w:t>
            </w:r>
          </w:p>
          <w:p w:rsidR="00000000" w:rsidDel="00000000" w:rsidP="00000000" w:rsidRDefault="00000000" w:rsidRPr="00000000" w14:paraId="0000071F">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720">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721">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5.2.</w:t>
            </w:r>
            <w:r w:rsidDel="00000000" w:rsidR="00000000" w:rsidRPr="00000000">
              <w:rPr>
                <w:rFonts w:ascii="Times New Roman" w:cs="Times New Roman" w:eastAsia="Times New Roman" w:hAnsi="Times New Roman"/>
                <w:color w:val="000000"/>
                <w:sz w:val="24"/>
                <w:szCs w:val="24"/>
                <w:rtl w:val="0"/>
              </w:rPr>
              <w:t xml:space="preserve"> Modelarea și argumentarea prin ecuații chimice a disocierii electroliților; a reacțiilor de interacțiune dintre electroliți (în formă moleculară, ionică completă, redusă).</w:t>
            </w:r>
          </w:p>
        </w:tc>
      </w:tr>
      <w:tr>
        <w:trPr>
          <w:cantSplit w:val="0"/>
          <w:trHeight w:val="580" w:hRule="atLeast"/>
          <w:tblHeader w:val="0"/>
        </w:trPr>
        <w:tc>
          <w:tcPr/>
          <w:p w:rsidR="00000000" w:rsidDel="00000000" w:rsidP="00000000" w:rsidRDefault="00000000" w:rsidRPr="00000000" w14:paraId="00000722">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723">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724">
      <w:pPr>
        <w:widowControl w:val="0"/>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25">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80"/>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6">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727">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728">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729">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2A">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2B">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2C">
      <w:pPr>
        <w:spacing w:after="12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38 «Soluții. Interacțiuni ale substanțelor în soluții»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81"/>
        <w:tblW w:w="10916.000000000002"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4"/>
        <w:gridCol w:w="9072"/>
        <w:tblGridChange w:id="0">
          <w:tblGrid>
            <w:gridCol w:w="1844"/>
            <w:gridCol w:w="9072"/>
          </w:tblGrid>
        </w:tblGridChange>
      </w:tblGrid>
      <w:tr>
        <w:trPr>
          <w:cantSplit w:val="0"/>
          <w:trHeight w:val="46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D">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Substanțele hidroxid de bariu, </w:t>
            </w:r>
            <w:r w:rsidDel="00000000" w:rsidR="00000000" w:rsidRPr="00000000">
              <w:rPr>
                <w:rFonts w:ascii="Times New Roman" w:cs="Times New Roman" w:eastAsia="Times New Roman" w:hAnsi="Times New Roman"/>
                <w:color w:val="000000"/>
                <w:sz w:val="24"/>
                <w:szCs w:val="24"/>
                <w:rtl w:val="0"/>
              </w:rPr>
              <w:t xml:space="preserve">clorura de hidrogen</w:t>
            </w:r>
            <w:r w:rsidDel="00000000" w:rsidR="00000000" w:rsidRPr="00000000">
              <w:rPr>
                <w:rFonts w:ascii="Times New Roman" w:cs="Times New Roman" w:eastAsia="Times New Roman" w:hAnsi="Times New Roman"/>
                <w:sz w:val="24"/>
                <w:szCs w:val="24"/>
                <w:rtl w:val="0"/>
              </w:rPr>
              <w:t xml:space="preserve">, fier și clorură de aluminiu sunt utilizate pe scară largă în industrie pentru sinteza compușilor anorganici și în practica de laborator.</w:t>
              <w:br w:type="textWrapping"/>
            </w: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Scrie  câte o ecuație a reacției pentru obținerea substanțelor indicate mai jos, având condiția </w:t>
            </w:r>
            <w:bookmarkStart w:colFirst="0" w:colLast="0" w:name="4410jspa1and" w:id="22"/>
            <w:bookmarkEnd w:id="22"/>
            <w:bookmarkStart w:colFirst="0" w:colLast="0" w:name="t6s9le98v0ep" w:id="23"/>
            <w:bookmarkEnd w:id="23"/>
            <w:r w:rsidDel="00000000" w:rsidR="00000000" w:rsidRPr="00000000">
              <w:rPr>
                <w:rFonts w:ascii="Times New Roman" w:cs="Times New Roman" w:eastAsia="Times New Roman" w:hAnsi="Times New Roman"/>
                <w:sz w:val="24"/>
                <w:szCs w:val="24"/>
                <w:rtl w:val="0"/>
              </w:rPr>
              <w:t xml:space="preserve">ca în fiecare caz să se folosească o substanță din lista propusă:</w:t>
            </w:r>
          </w:p>
          <w:p w:rsidR="00000000" w:rsidDel="00000000" w:rsidP="00000000" w:rsidRDefault="00000000" w:rsidRPr="00000000" w14:paraId="0000072F">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Ba(OH)</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  H</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S,  FeCO</w:t>
            </w:r>
            <w:r w:rsidDel="00000000" w:rsidR="00000000" w:rsidRPr="00000000">
              <w:rPr>
                <w:rFonts w:ascii="Times New Roman" w:cs="Times New Roman" w:eastAsia="Times New Roman" w:hAnsi="Times New Roman"/>
                <w:b w:val="1"/>
                <w:bCs w:val="1"/>
                <w:sz w:val="24"/>
                <w:szCs w:val="24"/>
                <w:vertAlign w:val="subscript"/>
                <w:rtl w:val="0"/>
              </w:rPr>
              <w:t xml:space="preserve">3</w:t>
            </w:r>
            <w:r w:rsidDel="00000000" w:rsidR="00000000" w:rsidRPr="00000000">
              <w:rPr>
                <w:rFonts w:ascii="Times New Roman" w:cs="Times New Roman" w:eastAsia="Times New Roman" w:hAnsi="Times New Roman"/>
                <w:b w:val="1"/>
                <w:bCs w:val="1"/>
                <w:sz w:val="24"/>
                <w:szCs w:val="24"/>
                <w:rtl w:val="0"/>
              </w:rPr>
              <w:t xml:space="preserve">,  AlCl</w:t>
            </w:r>
            <w:r w:rsidDel="00000000" w:rsidR="00000000" w:rsidRPr="00000000">
              <w:rPr>
                <w:rFonts w:ascii="Times New Roman" w:cs="Times New Roman" w:eastAsia="Times New Roman" w:hAnsi="Times New Roman"/>
                <w:b w:val="1"/>
                <w:bCs w:val="1"/>
                <w:sz w:val="24"/>
                <w:szCs w:val="24"/>
                <w:vertAlign w:val="subscript"/>
                <w:rtl w:val="0"/>
              </w:rPr>
              <w:t xml:space="preserve">3</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73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Pentru reacția (</w:t>
            </w:r>
            <w:r w:rsidDel="00000000" w:rsidR="00000000" w:rsidRPr="00000000">
              <w:rPr>
                <w:rFonts w:ascii="Times New Roman" w:cs="Times New Roman" w:eastAsia="Times New Roman" w:hAnsi="Times New Roman"/>
                <w:b w:val="1"/>
                <w:bCs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scrie ecuația în formă ionică completă și </w:t>
            </w:r>
            <w:r w:rsidDel="00000000" w:rsidR="00000000" w:rsidRPr="00000000">
              <w:rPr>
                <w:rFonts w:ascii="Times New Roman" w:cs="Times New Roman" w:eastAsia="Times New Roman" w:hAnsi="Times New Roman"/>
                <w:color w:val="000000"/>
                <w:sz w:val="24"/>
                <w:szCs w:val="24"/>
                <w:rtl w:val="0"/>
              </w:rPr>
              <w:t xml:space="preserve">ionică </w:t>
            </w:r>
            <w:r w:rsidDel="00000000" w:rsidR="00000000" w:rsidRPr="00000000">
              <w:rPr>
                <w:rFonts w:ascii="Times New Roman" w:cs="Times New Roman" w:eastAsia="Times New Roman" w:hAnsi="Times New Roman"/>
                <w:sz w:val="24"/>
                <w:szCs w:val="24"/>
                <w:rtl w:val="0"/>
              </w:rPr>
              <w:t xml:space="preserve">redusă.</w:t>
            </w:r>
          </w:p>
          <w:p w:rsidR="00000000" w:rsidDel="00000000" w:rsidP="00000000" w:rsidRDefault="00000000" w:rsidRPr="00000000" w14:paraId="00000731">
            <w:pPr>
              <w:spacing w:line="48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7f7f7f"/>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color w:val="7f7f7f"/>
                <w:sz w:val="24"/>
                <w:szCs w:val="24"/>
                <w:rtl w:val="0"/>
              </w:rPr>
              <w:t xml:space="preserve">…….……………….. </w:t>
            </w:r>
            <w:r w:rsidDel="00000000" w:rsidR="00000000" w:rsidRPr="00000000">
              <w:rPr>
                <w:rFonts w:ascii="Cardo" w:cs="Cardo" w:eastAsia="Cardo" w:hAnsi="Cardo"/>
                <w:b w:val="1"/>
                <w:bCs w:val="1"/>
                <w:sz w:val="24"/>
                <w:szCs w:val="24"/>
                <w:rtl w:val="0"/>
              </w:rPr>
              <w:t xml:space="preserve">→</w:t>
            </w:r>
            <w:r w:rsidDel="00000000" w:rsidR="00000000" w:rsidRPr="00000000">
              <w:rPr>
                <w:rFonts w:ascii="Times New Roman" w:cs="Times New Roman" w:eastAsia="Times New Roman" w:hAnsi="Times New Roman"/>
                <w:color w:val="7f7f7f"/>
                <w:sz w:val="24"/>
                <w:szCs w:val="24"/>
                <w:rtl w:val="0"/>
              </w:rPr>
              <w:t xml:space="preserve">……………………….....</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tl w:val="0"/>
              </w:rPr>
            </w:r>
          </w:p>
          <w:p w:rsidR="00000000" w:rsidDel="00000000" w:rsidP="00000000" w:rsidRDefault="00000000" w:rsidRPr="00000000" w14:paraId="00000732">
            <w:pPr>
              <w:spacing w:line="48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7f7f7f"/>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color w:val="7f7f7f"/>
                <w:sz w:val="24"/>
                <w:szCs w:val="24"/>
                <w:rtl w:val="0"/>
              </w:rPr>
              <w:t xml:space="preserve">……………..…………</w:t>
            </w:r>
            <w:r w:rsidDel="00000000" w:rsidR="00000000" w:rsidRPr="00000000">
              <w:rPr>
                <w:rFonts w:ascii="Cardo" w:cs="Cardo" w:eastAsia="Cardo" w:hAnsi="Cardo"/>
                <w:b w:val="1"/>
                <w:bCs w:val="1"/>
                <w:sz w:val="24"/>
                <w:szCs w:val="24"/>
                <w:rtl w:val="0"/>
              </w:rPr>
              <w:t xml:space="preserve">→</w:t>
            </w:r>
            <w:r w:rsidDel="00000000" w:rsidR="00000000" w:rsidRPr="00000000">
              <w:rPr>
                <w:rFonts w:ascii="Times New Roman" w:cs="Times New Roman" w:eastAsia="Times New Roman" w:hAnsi="Times New Roman"/>
                <w:color w:val="7f7f7f"/>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Al(OH)</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733">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BaCO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(EM)</w:t>
            </w:r>
          </w:p>
          <w:p w:rsidR="00000000" w:rsidDel="00000000" w:rsidP="00000000" w:rsidRDefault="00000000" w:rsidRPr="00000000" w14:paraId="0000073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(EIC)</w:t>
            </w:r>
            <w:r w:rsidDel="00000000" w:rsidR="00000000" w:rsidRPr="00000000">
              <w:rPr>
                <w:rtl w:val="0"/>
              </w:rPr>
            </w:r>
          </w:p>
          <w:p w:rsidR="00000000" w:rsidDel="00000000" w:rsidP="00000000" w:rsidRDefault="00000000" w:rsidRPr="00000000" w14:paraId="0000073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(EIR)</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736">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737">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w:t>
            </w:r>
            <w:r w:rsidDel="00000000" w:rsidR="00000000" w:rsidRPr="00000000">
              <w:rPr>
                <w:rFonts w:ascii="Caudex" w:cs="Caudex" w:eastAsia="Caudex" w:hAnsi="Caudex"/>
                <w:color w:val="000000"/>
                <w:sz w:val="24"/>
                <w:szCs w:val="24"/>
                <w:rtl w:val="0"/>
              </w:rPr>
              <w:t xml:space="preserve"> 2 H₂S + 3 O₂ = 2 SO₂ ↑+ </w:t>
            </w:r>
            <w:r w:rsidDel="00000000" w:rsidR="00000000" w:rsidRPr="00000000">
              <w:rPr>
                <w:rFonts w:ascii="Times New Roman" w:cs="Times New Roman" w:eastAsia="Times New Roman" w:hAnsi="Times New Roman"/>
                <w:b w:val="1"/>
                <w:bCs w:val="1"/>
                <w:color w:val="000000"/>
                <w:sz w:val="24"/>
                <w:szCs w:val="24"/>
                <w:rtl w:val="0"/>
              </w:rPr>
              <w:t xml:space="preserve">2 H₂O</w:t>
            </w:r>
            <w:r w:rsidDel="00000000" w:rsidR="00000000" w:rsidRPr="00000000">
              <w:rPr>
                <w:rtl w:val="0"/>
              </w:rPr>
            </w:r>
          </w:p>
          <w:p w:rsidR="00000000" w:rsidDel="00000000" w:rsidP="00000000" w:rsidRDefault="00000000" w:rsidRPr="00000000" w14:paraId="00000738">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AlCl₃ + 3NaOH = 3NaCl + </w:t>
            </w:r>
            <w:r w:rsidDel="00000000" w:rsidR="00000000" w:rsidRPr="00000000">
              <w:rPr>
                <w:rFonts w:ascii="Caudex" w:cs="Caudex" w:eastAsia="Caudex" w:hAnsi="Caudex"/>
                <w:b w:val="1"/>
                <w:bCs w:val="1"/>
                <w:color w:val="000000"/>
                <w:sz w:val="24"/>
                <w:szCs w:val="24"/>
                <w:rtl w:val="0"/>
              </w:rPr>
              <w:t xml:space="preserve">Al(OH)₃↓</w:t>
            </w:r>
            <w:r w:rsidDel="00000000" w:rsidR="00000000" w:rsidRPr="00000000">
              <w:rPr>
                <w:rtl w:val="0"/>
              </w:rPr>
            </w:r>
          </w:p>
          <w:p w:rsidR="00000000" w:rsidDel="00000000" w:rsidP="00000000" w:rsidRDefault="00000000" w:rsidRPr="00000000" w14:paraId="00000739">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*BaCl₂ + Na₂CO₃ = </w:t>
            </w:r>
            <w:r w:rsidDel="00000000" w:rsidR="00000000" w:rsidRPr="00000000">
              <w:rPr>
                <w:rFonts w:ascii="Caudex" w:cs="Caudex" w:eastAsia="Caudex" w:hAnsi="Caudex"/>
                <w:b w:val="1"/>
                <w:bCs w:val="1"/>
                <w:sz w:val="24"/>
                <w:szCs w:val="24"/>
                <w:u w:val="single"/>
                <w:rtl w:val="0"/>
              </w:rPr>
              <w:t xml:space="preserve">BaCO₃↓</w:t>
            </w:r>
            <w:r w:rsidDel="00000000" w:rsidR="00000000" w:rsidRPr="00000000">
              <w:rPr>
                <w:rFonts w:ascii="Times New Roman" w:cs="Times New Roman" w:eastAsia="Times New Roman" w:hAnsi="Times New Roman"/>
                <w:sz w:val="24"/>
                <w:szCs w:val="24"/>
                <w:rtl w:val="0"/>
              </w:rPr>
              <w:t xml:space="preserve"> + 2NaCl </w:t>
            </w:r>
            <w:r w:rsidDel="00000000" w:rsidR="00000000" w:rsidRPr="00000000">
              <w:rPr>
                <w:rFonts w:ascii="Times New Roman" w:cs="Times New Roman" w:eastAsia="Times New Roman" w:hAnsi="Times New Roman"/>
                <w:b w:val="1"/>
                <w:bCs w:val="1"/>
                <w:sz w:val="24"/>
                <w:szCs w:val="24"/>
                <w:rtl w:val="0"/>
              </w:rPr>
              <w:t xml:space="preserve">(EM)</w:t>
            </w:r>
            <w:r w:rsidDel="00000000" w:rsidR="00000000" w:rsidRPr="00000000">
              <w:rPr>
                <w:rFonts w:ascii="Times New Roman" w:cs="Times New Roman" w:eastAsia="Times New Roman" w:hAnsi="Times New Roman"/>
                <w:sz w:val="24"/>
                <w:szCs w:val="24"/>
                <w:rtl w:val="0"/>
              </w:rPr>
              <w:br w:type="textWrapping"/>
              <w:t xml:space="preserve">      Ba²⁺ + 2Cl⁻ + 2Na⁺ + CO₃²⁻ =  </w:t>
            </w:r>
            <w:r w:rsidDel="00000000" w:rsidR="00000000" w:rsidRPr="00000000">
              <w:rPr>
                <w:rFonts w:ascii="Caudex" w:cs="Caudex" w:eastAsia="Caudex" w:hAnsi="Caudex"/>
                <w:sz w:val="24"/>
                <w:szCs w:val="24"/>
                <w:u w:val="single"/>
                <w:rtl w:val="0"/>
              </w:rPr>
              <w:t xml:space="preserve">BaCO₃↓</w:t>
            </w:r>
            <w:r w:rsidDel="00000000" w:rsidR="00000000" w:rsidRPr="00000000">
              <w:rPr>
                <w:rFonts w:ascii="Times New Roman" w:cs="Times New Roman" w:eastAsia="Times New Roman" w:hAnsi="Times New Roman"/>
                <w:sz w:val="24"/>
                <w:szCs w:val="24"/>
                <w:rtl w:val="0"/>
              </w:rPr>
              <w:t xml:space="preserve"> + 2Na⁺ + 2Cl⁻ </w:t>
            </w:r>
            <w:r w:rsidDel="00000000" w:rsidR="00000000" w:rsidRPr="00000000">
              <w:rPr>
                <w:rFonts w:ascii="Times New Roman" w:cs="Times New Roman" w:eastAsia="Times New Roman" w:hAnsi="Times New Roman"/>
                <w:b w:val="1"/>
                <w:bCs w:val="1"/>
                <w:sz w:val="24"/>
                <w:szCs w:val="24"/>
                <w:rtl w:val="0"/>
              </w:rPr>
              <w:t xml:space="preserve">(EIC)</w:t>
            </w:r>
            <w:r w:rsidDel="00000000" w:rsidR="00000000" w:rsidRPr="00000000">
              <w:rPr>
                <w:rFonts w:ascii="Times New Roman" w:cs="Times New Roman" w:eastAsia="Times New Roman" w:hAnsi="Times New Roman"/>
                <w:sz w:val="24"/>
                <w:szCs w:val="24"/>
                <w:rtl w:val="0"/>
              </w:rPr>
              <w:br w:type="textWrapping"/>
              <w:t xml:space="preserve">      Ba²⁺ + CO₃²⁻ = </w:t>
            </w:r>
            <w:r w:rsidDel="00000000" w:rsidR="00000000" w:rsidRPr="00000000">
              <w:rPr>
                <w:rFonts w:ascii="Caudex" w:cs="Caudex" w:eastAsia="Caudex" w:hAnsi="Caudex"/>
                <w:sz w:val="24"/>
                <w:szCs w:val="24"/>
                <w:u w:val="single"/>
                <w:rtl w:val="0"/>
              </w:rPr>
              <w:t xml:space="preserve">BaCO₃↓</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(EIC)</w:t>
            </w:r>
          </w:p>
          <w:p w:rsidR="00000000" w:rsidDel="00000000" w:rsidP="00000000" w:rsidRDefault="00000000" w:rsidRPr="00000000" w14:paraId="0000073A">
            <w:pPr>
              <w:spacing w:line="276" w:lineRule="auto"/>
              <w:rPr>
                <w:rFonts w:ascii="Times New Roman" w:cs="Times New Roman" w:eastAsia="Times New Roman" w:hAnsi="Times New Roman"/>
                <w:sz w:val="24"/>
                <w:szCs w:val="24"/>
              </w:rPr>
            </w:pPr>
            <w:r w:rsidDel="00000000" w:rsidR="00000000" w:rsidRPr="00000000">
              <w:rPr>
                <w:i w:val="1"/>
                <w:iCs w:val="1"/>
                <w:rtl w:val="0"/>
              </w:rPr>
              <w:t xml:space="preserve">* </w:t>
            </w:r>
            <w:r w:rsidDel="00000000" w:rsidR="00000000" w:rsidRPr="00000000">
              <w:rPr>
                <w:rFonts w:ascii="Times New Roman" w:cs="Times New Roman" w:eastAsia="Times New Roman" w:hAnsi="Times New Roman"/>
                <w:i w:val="1"/>
                <w:iCs w:val="1"/>
                <w:sz w:val="24"/>
                <w:szCs w:val="24"/>
                <w:rtl w:val="0"/>
              </w:rPr>
              <w:t xml:space="preserve">Sarcina presupune mai multe variante de răspuns. Orice răspuns corect este accepat.</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73B">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73C">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scrierea corectă a ecuaţiilor reacţiilor chimice în corespundere cu parametrii indicați -</w:t>
            </w:r>
            <w:r w:rsidDel="00000000" w:rsidR="00000000" w:rsidRPr="00000000">
              <w:rPr>
                <w:rFonts w:ascii="Times New Roman" w:cs="Times New Roman" w:eastAsia="Times New Roman" w:hAnsi="Times New Roman"/>
                <w:b w:val="1"/>
                <w:bCs w:val="1"/>
                <w:color w:val="000000"/>
                <w:sz w:val="24"/>
                <w:szCs w:val="24"/>
                <w:rtl w:val="0"/>
              </w:rPr>
              <w:t xml:space="preserve">2px2=4p</w:t>
            </w:r>
            <w:r w:rsidDel="00000000" w:rsidR="00000000" w:rsidRPr="00000000">
              <w:rPr>
                <w:rtl w:val="0"/>
              </w:rPr>
            </w:r>
          </w:p>
          <w:p w:rsidR="00000000" w:rsidDel="00000000" w:rsidP="00000000" w:rsidRDefault="00000000" w:rsidRPr="00000000" w14:paraId="0000073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ecuaţiei reaсţiei de identificare, conform condiţiilor indicate:</w:t>
            </w:r>
          </w:p>
          <w:p w:rsidR="00000000" w:rsidDel="00000000" w:rsidP="00000000" w:rsidRDefault="00000000" w:rsidRPr="00000000" w14:paraId="0000073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EM **- </w:t>
            </w:r>
            <w:r w:rsidDel="00000000" w:rsidR="00000000" w:rsidRPr="00000000">
              <w:rPr>
                <w:rFonts w:ascii="Times New Roman" w:cs="Times New Roman" w:eastAsia="Times New Roman" w:hAnsi="Times New Roman"/>
                <w:b w:val="1"/>
                <w:bCs w:val="1"/>
                <w:sz w:val="24"/>
                <w:szCs w:val="24"/>
                <w:rtl w:val="0"/>
              </w:rPr>
              <w:t xml:space="preserve">2p</w:t>
            </w:r>
            <w:r w:rsidDel="00000000" w:rsidR="00000000" w:rsidRPr="00000000">
              <w:rPr>
                <w:rFonts w:ascii="Times New Roman" w:cs="Times New Roman" w:eastAsia="Times New Roman" w:hAnsi="Times New Roman"/>
                <w:sz w:val="24"/>
                <w:szCs w:val="24"/>
                <w:rtl w:val="0"/>
              </w:rPr>
              <w:t xml:space="preserve">; pentru EIC- </w:t>
            </w:r>
            <w:r w:rsidDel="00000000" w:rsidR="00000000" w:rsidRPr="00000000">
              <w:rPr>
                <w:rFonts w:ascii="Times New Roman" w:cs="Times New Roman" w:eastAsia="Times New Roman" w:hAnsi="Times New Roman"/>
                <w:b w:val="1"/>
                <w:bCs w:val="1"/>
                <w:sz w:val="24"/>
                <w:szCs w:val="24"/>
                <w:rtl w:val="0"/>
              </w:rPr>
              <w:t xml:space="preserve">2p</w:t>
            </w:r>
            <w:r w:rsidDel="00000000" w:rsidR="00000000" w:rsidRPr="00000000">
              <w:rPr>
                <w:rFonts w:ascii="Times New Roman" w:cs="Times New Roman" w:eastAsia="Times New Roman" w:hAnsi="Times New Roman"/>
                <w:sz w:val="24"/>
                <w:szCs w:val="24"/>
                <w:rtl w:val="0"/>
              </w:rPr>
              <w:t xml:space="preserve">; pentru toate formulele şi coeficienţii corecţi în EIR -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73F">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 Pentru ecuaţiile chimice: toate formule corecte - </w:t>
            </w:r>
            <w:r w:rsidDel="00000000" w:rsidR="00000000" w:rsidRPr="00000000">
              <w:rPr>
                <w:rFonts w:ascii="Times New Roman" w:cs="Times New Roman" w:eastAsia="Times New Roman" w:hAnsi="Times New Roman"/>
                <w:b w:val="1"/>
                <w:bCs w:val="1"/>
                <w:i w:val="1"/>
                <w:iCs w:val="1"/>
                <w:color w:val="000000"/>
                <w:sz w:val="24"/>
                <w:szCs w:val="24"/>
                <w:rtl w:val="0"/>
              </w:rPr>
              <w:t xml:space="preserve">1p</w:t>
            </w:r>
            <w:r w:rsidDel="00000000" w:rsidR="00000000" w:rsidRPr="00000000">
              <w:rPr>
                <w:rFonts w:ascii="Times New Roman" w:cs="Times New Roman" w:eastAsia="Times New Roman" w:hAnsi="Times New Roman"/>
                <w:i w:val="1"/>
                <w:iCs w:val="1"/>
                <w:color w:val="000000"/>
                <w:sz w:val="24"/>
                <w:szCs w:val="24"/>
                <w:rtl w:val="0"/>
              </w:rPr>
              <w:t xml:space="preserve">, stabilirea corectă a tuturor coeficienţilor - </w:t>
            </w:r>
            <w:r w:rsidDel="00000000" w:rsidR="00000000" w:rsidRPr="00000000">
              <w:rPr>
                <w:rFonts w:ascii="Times New Roman" w:cs="Times New Roman" w:eastAsia="Times New Roman" w:hAnsi="Times New Roman"/>
                <w:b w:val="1"/>
                <w:bCs w:val="1"/>
                <w:i w:val="1"/>
                <w:iCs w:val="1"/>
                <w:color w:val="000000"/>
                <w:sz w:val="24"/>
                <w:szCs w:val="24"/>
                <w:rtl w:val="0"/>
              </w:rPr>
              <w:t xml:space="preserve">1p</w:t>
            </w: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0740">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74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9</w:t>
            </w:r>
            <w:r w:rsidDel="00000000" w:rsidR="00000000" w:rsidRPr="00000000">
              <w:rPr>
                <w:rFonts w:ascii="Times New Roman" w:cs="Times New Roman" w:eastAsia="Times New Roman" w:hAnsi="Times New Roman"/>
                <w:color w:val="000000"/>
                <w:sz w:val="24"/>
                <w:szCs w:val="24"/>
                <w:rtl w:val="0"/>
              </w:rPr>
              <w:t xml:space="preserve"> puncte</w:t>
            </w:r>
          </w:p>
        </w:tc>
      </w:tr>
      <w:tr>
        <w:trPr>
          <w:cantSplit w:val="0"/>
          <w:trHeight w:val="215" w:hRule="atLeast"/>
          <w:tblHeader w:val="0"/>
        </w:trPr>
        <w:tc>
          <w:tcPr/>
          <w:p w:rsidR="00000000" w:rsidDel="00000000" w:rsidP="00000000" w:rsidRDefault="00000000" w:rsidRPr="00000000" w14:paraId="00000742">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743">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Item structurat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744">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745">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w:t>
            </w:r>
          </w:p>
          <w:p w:rsidR="00000000" w:rsidDel="00000000" w:rsidP="00000000" w:rsidRDefault="00000000" w:rsidRPr="00000000" w14:paraId="00000746">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corectitudine și deschidere. </w:t>
            </w:r>
          </w:p>
          <w:p w:rsidR="00000000" w:rsidDel="00000000" w:rsidP="00000000" w:rsidRDefault="00000000" w:rsidRPr="00000000" w14:paraId="00000747">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748">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7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5.2.</w:t>
            </w:r>
            <w:r w:rsidDel="00000000" w:rsidR="00000000" w:rsidRPr="00000000">
              <w:rPr>
                <w:rFonts w:ascii="Times New Roman" w:cs="Times New Roman" w:eastAsia="Times New Roman" w:hAnsi="Times New Roman"/>
                <w:sz w:val="24"/>
                <w:szCs w:val="24"/>
                <w:rtl w:val="0"/>
              </w:rPr>
              <w:t xml:space="preserve"> Modelarea și argumentarea prin ecuații chimice a disocierii electroliților; a reacțiilor de interacțiune dintre electroliți (în formă moleculară, ionică completă, redusă).</w:t>
            </w:r>
          </w:p>
        </w:tc>
      </w:tr>
      <w:tr>
        <w:trPr>
          <w:cantSplit w:val="0"/>
          <w:trHeight w:val="580" w:hRule="atLeast"/>
          <w:tblHeader w:val="0"/>
        </w:trPr>
        <w:tc>
          <w:tcPr/>
          <w:p w:rsidR="00000000" w:rsidDel="00000000" w:rsidP="00000000" w:rsidRDefault="00000000" w:rsidRPr="00000000" w14:paraId="0000074A">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74B">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74C">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82"/>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74D">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74E">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74F">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750">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51">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52">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53">
      <w:pPr>
        <w:spacing w:after="12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39 «Soluții. Interacțiuni ale substanțelor în soluții»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83"/>
        <w:tblW w:w="10916.000000000002"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4"/>
        <w:gridCol w:w="9072"/>
        <w:tblGridChange w:id="0">
          <w:tblGrid>
            <w:gridCol w:w="1844"/>
            <w:gridCol w:w="9072"/>
          </w:tblGrid>
        </w:tblGridChange>
      </w:tblGrid>
      <w:tr>
        <w:trPr>
          <w:cantSplit w:val="0"/>
          <w:trHeight w:val="857" w:hRule="atLeast"/>
          <w:tblHeader w:val="0"/>
        </w:trPr>
        <w:tc>
          <w:tcPr/>
          <w:p w:rsidR="00000000" w:rsidDel="00000000" w:rsidP="00000000" w:rsidRDefault="00000000" w:rsidRPr="00000000" w14:paraId="00000754">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p w:rsidR="00000000" w:rsidDel="00000000" w:rsidP="00000000" w:rsidRDefault="00000000" w:rsidRPr="00000000" w14:paraId="0000075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unele soluții apoase, ionii interacționează între ei, formând compuși chimici importanți, utilizați în industria chimică.</w:t>
            </w:r>
          </w:p>
          <w:p w:rsidR="00000000" w:rsidDel="00000000" w:rsidP="00000000" w:rsidRDefault="00000000" w:rsidRPr="00000000" w14:paraId="0000075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Încercuiește litera corespunzătoare perechii de ioni care nu pot coexista simultan într-o soluție apoasă:</w:t>
            </w:r>
          </w:p>
          <w:p w:rsidR="00000000" w:rsidDel="00000000" w:rsidP="00000000" w:rsidRDefault="00000000" w:rsidRPr="00000000" w14:paraId="00000757">
            <w:pPr>
              <w:spacing w:line="276" w:lineRule="auto"/>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Ba</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și  SO</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Na</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și 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Fonts w:ascii="Times New Roman" w:cs="Times New Roman" w:eastAsia="Times New Roman" w:hAnsi="Times New Roman"/>
                <w:b w:val="1"/>
                <w:bCs w:val="1"/>
                <w:sz w:val="24"/>
                <w:szCs w:val="24"/>
                <w:rtl w:val="0"/>
              </w:rPr>
              <w:t xml:space="preserve">с)</w:t>
            </w:r>
            <w:r w:rsidDel="00000000" w:rsidR="00000000" w:rsidRPr="00000000">
              <w:rPr>
                <w:rFonts w:ascii="Times New Roman" w:cs="Times New Roman" w:eastAsia="Times New Roman" w:hAnsi="Times New Roman"/>
                <w:sz w:val="24"/>
                <w:szCs w:val="24"/>
                <w:rtl w:val="0"/>
              </w:rPr>
              <w:t xml:space="preserve"> Ca</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și 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d)</w:t>
            </w:r>
            <w:r w:rsidDel="00000000" w:rsidR="00000000" w:rsidRPr="00000000">
              <w:rPr>
                <w:rFonts w:ascii="Times New Roman" w:cs="Times New Roman" w:eastAsia="Times New Roman" w:hAnsi="Times New Roman"/>
                <w:sz w:val="24"/>
                <w:szCs w:val="24"/>
                <w:rtl w:val="0"/>
              </w:rPr>
              <w:t xml:space="preserve">  K</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și</w:t>
            </w:r>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Fonts w:ascii="Times New Roman" w:cs="Times New Roman" w:eastAsia="Times New Roman" w:hAnsi="Times New Roman"/>
                <w:b w:val="1"/>
                <w:bCs w:val="1"/>
                <w:sz w:val="24"/>
                <w:szCs w:val="24"/>
                <w:rtl w:val="0"/>
              </w:rPr>
              <w:t xml:space="preserve">e)</w:t>
            </w:r>
            <w:r w:rsidDel="00000000" w:rsidR="00000000" w:rsidRPr="00000000">
              <w:rPr>
                <w:rFonts w:ascii="Times New Roman" w:cs="Times New Roman" w:eastAsia="Times New Roman" w:hAnsi="Times New Roman"/>
                <w:sz w:val="24"/>
                <w:szCs w:val="24"/>
                <w:rtl w:val="0"/>
              </w:rPr>
              <w:t xml:space="preserve"> Al</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și OH</w:t>
            </w:r>
            <w:r w:rsidDel="00000000" w:rsidR="00000000" w:rsidRPr="00000000">
              <w:rPr>
                <w:rFonts w:ascii="Times New Roman" w:cs="Times New Roman" w:eastAsia="Times New Roman" w:hAnsi="Times New Roman"/>
                <w:sz w:val="24"/>
                <w:szCs w:val="24"/>
                <w:vertAlign w:val="superscript"/>
                <w:rtl w:val="0"/>
              </w:rPr>
              <w:t xml:space="preserve">-</w:t>
            </w:r>
          </w:p>
          <w:p w:rsidR="00000000" w:rsidDel="00000000" w:rsidP="00000000" w:rsidRDefault="00000000" w:rsidRPr="00000000" w14:paraId="00000758">
            <w:pPr>
              <w:spacing w:line="276"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Scrie ecuația în formă moleculară </w:t>
            </w:r>
            <w:r w:rsidDel="00000000" w:rsidR="00000000" w:rsidRPr="00000000">
              <w:rPr>
                <w:rFonts w:ascii="Times New Roman" w:cs="Times New Roman" w:eastAsia="Times New Roman" w:hAnsi="Times New Roman"/>
                <w:color w:val="000000"/>
                <w:sz w:val="24"/>
                <w:szCs w:val="24"/>
                <w:rtl w:val="0"/>
              </w:rPr>
              <w:t xml:space="preserve">(EM), ionică completă (EIC) și ionică redusă(EIR)</w:t>
            </w:r>
            <w:r w:rsidDel="00000000" w:rsidR="00000000" w:rsidRPr="00000000">
              <w:rPr>
                <w:rtl w:val="0"/>
              </w:rPr>
            </w:r>
          </w:p>
          <w:p w:rsidR="00000000" w:rsidDel="00000000" w:rsidP="00000000" w:rsidRDefault="00000000" w:rsidRPr="00000000" w14:paraId="00000759">
            <w:pPr>
              <w:pBdr>
                <w:top w:space="0" w:sz="0" w:val="nil"/>
                <w:left w:space="0" w:sz="0" w:val="nil"/>
                <w:bottom w:space="0" w:sz="0" w:val="nil"/>
                <w:right w:space="0" w:sz="0" w:val="nil"/>
                <w:between w:space="0" w:sz="0" w:val="nil"/>
              </w:pBdr>
              <w:spacing w:line="48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pentru una dintre perechile de ioni alese:</w:t>
            </w:r>
          </w:p>
          <w:p w:rsidR="00000000" w:rsidDel="00000000" w:rsidP="00000000" w:rsidRDefault="00000000" w:rsidRPr="00000000" w14:paraId="0000075A">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(EM)</w:t>
            </w:r>
          </w:p>
          <w:p w:rsidR="00000000" w:rsidDel="00000000" w:rsidP="00000000" w:rsidRDefault="00000000" w:rsidRPr="00000000" w14:paraId="0000075B">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767171"/>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(EIC)</w:t>
            </w:r>
          </w:p>
          <w:p w:rsidR="00000000" w:rsidDel="00000000" w:rsidP="00000000" w:rsidRDefault="00000000" w:rsidRPr="00000000" w14:paraId="0000075C">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 (EIR)</w:t>
            </w:r>
          </w:p>
          <w:p w:rsidR="00000000" w:rsidDel="00000000" w:rsidP="00000000" w:rsidRDefault="00000000" w:rsidRPr="00000000" w14:paraId="0000075D">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III.</w:t>
            </w:r>
            <w:r w:rsidDel="00000000" w:rsidR="00000000" w:rsidRPr="00000000">
              <w:rPr>
                <w:rFonts w:ascii="Times New Roman" w:cs="Times New Roman" w:eastAsia="Times New Roman" w:hAnsi="Times New Roman"/>
                <w:color w:val="000000"/>
                <w:sz w:val="24"/>
                <w:szCs w:val="24"/>
                <w:rtl w:val="0"/>
              </w:rPr>
              <w:t xml:space="preserve"> Scrie un domeniu </w:t>
            </w:r>
            <w:r w:rsidDel="00000000" w:rsidR="00000000" w:rsidRPr="00000000">
              <w:rPr>
                <w:rFonts w:ascii="Times New Roman" w:cs="Times New Roman" w:eastAsia="Times New Roman" w:hAnsi="Times New Roman"/>
                <w:sz w:val="24"/>
                <w:szCs w:val="24"/>
                <w:rtl w:val="0"/>
              </w:rPr>
              <w:t xml:space="preserve">concret</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de utilizare al fosfatului de calciu: </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75E">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75F">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a,c,e</w:t>
            </w:r>
          </w:p>
          <w:p w:rsidR="00000000" w:rsidDel="00000000" w:rsidP="00000000" w:rsidRDefault="00000000" w:rsidRPr="00000000" w14:paraId="00000760">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II*. </w:t>
            </w:r>
            <w:r w:rsidDel="00000000" w:rsidR="00000000" w:rsidRPr="00000000">
              <w:rPr>
                <w:rFonts w:ascii="Times New Roman" w:cs="Times New Roman" w:eastAsia="Times New Roman" w:hAnsi="Times New Roman"/>
                <w:color w:val="000000"/>
                <w:sz w:val="24"/>
                <w:szCs w:val="24"/>
                <w:rtl w:val="0"/>
              </w:rPr>
              <w:t xml:space="preserve">AlCl₃ + 3NaOH= </w:t>
            </w:r>
            <w:r w:rsidDel="00000000" w:rsidR="00000000" w:rsidRPr="00000000">
              <w:rPr>
                <w:rFonts w:ascii="Caudex" w:cs="Caudex" w:eastAsia="Caudex" w:hAnsi="Caudex"/>
                <w:color w:val="000000"/>
                <w:sz w:val="24"/>
                <w:szCs w:val="24"/>
                <w:u w:val="single"/>
                <w:rtl w:val="0"/>
              </w:rPr>
              <w:t xml:space="preserve">Al(OH)₃↓</w:t>
            </w:r>
            <w:r w:rsidDel="00000000" w:rsidR="00000000" w:rsidRPr="00000000">
              <w:rPr>
                <w:rFonts w:ascii="Times New Roman" w:cs="Times New Roman" w:eastAsia="Times New Roman" w:hAnsi="Times New Roman"/>
                <w:color w:val="000000"/>
                <w:sz w:val="24"/>
                <w:szCs w:val="24"/>
                <w:rtl w:val="0"/>
              </w:rPr>
              <w:t xml:space="preserve"> + 3NaCl </w:t>
            </w:r>
            <w:r w:rsidDel="00000000" w:rsidR="00000000" w:rsidRPr="00000000">
              <w:rPr>
                <w:rFonts w:ascii="Times New Roman" w:cs="Times New Roman" w:eastAsia="Times New Roman" w:hAnsi="Times New Roman"/>
                <w:b w:val="1"/>
                <w:bCs w:val="1"/>
                <w:color w:val="000000"/>
                <w:sz w:val="24"/>
                <w:szCs w:val="24"/>
                <w:rtl w:val="0"/>
              </w:rPr>
              <w:t xml:space="preserve">(EM)</w:t>
            </w:r>
          </w:p>
          <w:p w:rsidR="00000000" w:rsidDel="00000000" w:rsidP="00000000" w:rsidRDefault="00000000" w:rsidRPr="00000000" w14:paraId="00000761">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Al³⁺ + 3Cl⁻ + 3Na⁺ + 3OH⁻ = </w:t>
            </w:r>
            <w:r w:rsidDel="00000000" w:rsidR="00000000" w:rsidRPr="00000000">
              <w:rPr>
                <w:rFonts w:ascii="Caudex" w:cs="Caudex" w:eastAsia="Caudex" w:hAnsi="Caudex"/>
                <w:color w:val="000000"/>
                <w:sz w:val="24"/>
                <w:szCs w:val="24"/>
                <w:u w:val="single"/>
                <w:rtl w:val="0"/>
              </w:rPr>
              <w:t xml:space="preserve">Al(OH)₃↓</w:t>
            </w:r>
            <w:r w:rsidDel="00000000" w:rsidR="00000000" w:rsidRPr="00000000">
              <w:rPr>
                <w:rFonts w:ascii="Times New Roman" w:cs="Times New Roman" w:eastAsia="Times New Roman" w:hAnsi="Times New Roman"/>
                <w:color w:val="000000"/>
                <w:sz w:val="24"/>
                <w:szCs w:val="24"/>
                <w:rtl w:val="0"/>
              </w:rPr>
              <w:t xml:space="preserve"> + 3Na⁺ + 3Cl⁻  </w:t>
            </w:r>
            <w:r w:rsidDel="00000000" w:rsidR="00000000" w:rsidRPr="00000000">
              <w:rPr>
                <w:rFonts w:ascii="Times New Roman" w:cs="Times New Roman" w:eastAsia="Times New Roman" w:hAnsi="Times New Roman"/>
                <w:b w:val="1"/>
                <w:bCs w:val="1"/>
                <w:color w:val="000000"/>
                <w:sz w:val="24"/>
                <w:szCs w:val="24"/>
                <w:rtl w:val="0"/>
              </w:rPr>
              <w:t xml:space="preserve">(EIC)</w:t>
            </w:r>
          </w:p>
          <w:p w:rsidR="00000000" w:rsidDel="00000000" w:rsidP="00000000" w:rsidRDefault="00000000" w:rsidRPr="00000000" w14:paraId="00000762">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color w:val="000000"/>
                <w:sz w:val="24"/>
                <w:szCs w:val="24"/>
                <w:rtl w:val="0"/>
              </w:rPr>
              <w:t xml:space="preserve">       Al³⁺ + 3OH⁻ = </w:t>
            </w:r>
            <w:r w:rsidDel="00000000" w:rsidR="00000000" w:rsidRPr="00000000">
              <w:rPr>
                <w:rFonts w:ascii="Caudex" w:cs="Caudex" w:eastAsia="Caudex" w:hAnsi="Caudex"/>
                <w:color w:val="000000"/>
                <w:sz w:val="24"/>
                <w:szCs w:val="24"/>
                <w:u w:val="single"/>
                <w:rtl w:val="0"/>
              </w:rPr>
              <w:t xml:space="preserve">Al(OH)₃↓</w:t>
            </w:r>
            <w:r w:rsidDel="00000000" w:rsidR="00000000" w:rsidRPr="00000000">
              <w:rPr>
                <w:rFonts w:ascii="Times New Roman" w:cs="Times New Roman" w:eastAsia="Times New Roman" w:hAnsi="Times New Roman"/>
                <w:b w:val="1"/>
                <w:bCs w:val="1"/>
                <w:color w:val="000000"/>
                <w:sz w:val="24"/>
                <w:szCs w:val="24"/>
                <w:rtl w:val="0"/>
              </w:rPr>
              <w:t xml:space="preserve"> (EIR)</w:t>
            </w:r>
            <w:r w:rsidDel="00000000" w:rsidR="00000000" w:rsidRPr="00000000">
              <w:rPr>
                <w:rtl w:val="0"/>
              </w:rPr>
            </w:r>
          </w:p>
          <w:p w:rsidR="00000000" w:rsidDel="00000000" w:rsidP="00000000" w:rsidRDefault="00000000" w:rsidRPr="00000000" w14:paraId="00000763">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III*. </w:t>
            </w:r>
            <w:r w:rsidDel="00000000" w:rsidR="00000000" w:rsidRPr="00000000">
              <w:rPr>
                <w:rFonts w:ascii="Times New Roman" w:cs="Times New Roman" w:eastAsia="Times New Roman" w:hAnsi="Times New Roman"/>
                <w:color w:val="000000"/>
                <w:sz w:val="24"/>
                <w:szCs w:val="24"/>
                <w:rtl w:val="0"/>
              </w:rPr>
              <w:t xml:space="preserve">În industria chimică, ca materie primă pentru producerea а îngrășămintelor minerale.</w:t>
            </w:r>
          </w:p>
          <w:p w:rsidR="00000000" w:rsidDel="00000000" w:rsidP="00000000" w:rsidRDefault="00000000" w:rsidRPr="00000000" w14:paraId="000007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Sarcina presupune mai multe variante de răspuns. Orice răspuns corect este accepat.</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765">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76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fiecare alegere corectă</w:t>
            </w:r>
            <w:r w:rsidDel="00000000" w:rsidR="00000000" w:rsidRPr="00000000">
              <w:rPr>
                <w:rFonts w:ascii="Times New Roman" w:cs="Times New Roman" w:eastAsia="Times New Roman" w:hAnsi="Times New Roman"/>
                <w:b w:val="1"/>
                <w:bCs w:val="1"/>
                <w:sz w:val="24"/>
                <w:szCs w:val="24"/>
                <w:rtl w:val="0"/>
              </w:rPr>
              <w:t xml:space="preserve">-1px3=3p</w:t>
            </w:r>
          </w:p>
          <w:p w:rsidR="00000000" w:rsidDel="00000000" w:rsidP="00000000" w:rsidRDefault="00000000" w:rsidRPr="00000000" w14:paraId="000007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ecuaţiei reaсţiei de identificare, conform condiţiilor indicate:</w:t>
            </w:r>
          </w:p>
          <w:p w:rsidR="00000000" w:rsidDel="00000000" w:rsidP="00000000" w:rsidRDefault="00000000" w:rsidRPr="00000000" w14:paraId="000007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EM **- </w:t>
            </w:r>
            <w:r w:rsidDel="00000000" w:rsidR="00000000" w:rsidRPr="00000000">
              <w:rPr>
                <w:rFonts w:ascii="Times New Roman" w:cs="Times New Roman" w:eastAsia="Times New Roman" w:hAnsi="Times New Roman"/>
                <w:b w:val="1"/>
                <w:bCs w:val="1"/>
                <w:sz w:val="24"/>
                <w:szCs w:val="24"/>
                <w:rtl w:val="0"/>
              </w:rPr>
              <w:t xml:space="preserve">2p</w:t>
            </w:r>
            <w:r w:rsidDel="00000000" w:rsidR="00000000" w:rsidRPr="00000000">
              <w:rPr>
                <w:rFonts w:ascii="Times New Roman" w:cs="Times New Roman" w:eastAsia="Times New Roman" w:hAnsi="Times New Roman"/>
                <w:sz w:val="24"/>
                <w:szCs w:val="24"/>
                <w:rtl w:val="0"/>
              </w:rPr>
              <w:t xml:space="preserve">;  pentru EIC- </w:t>
            </w:r>
            <w:r w:rsidDel="00000000" w:rsidR="00000000" w:rsidRPr="00000000">
              <w:rPr>
                <w:rFonts w:ascii="Times New Roman" w:cs="Times New Roman" w:eastAsia="Times New Roman" w:hAnsi="Times New Roman"/>
                <w:b w:val="1"/>
                <w:bCs w:val="1"/>
                <w:sz w:val="24"/>
                <w:szCs w:val="24"/>
                <w:rtl w:val="0"/>
              </w:rPr>
              <w:t xml:space="preserve">2p</w:t>
            </w:r>
            <w:r w:rsidDel="00000000" w:rsidR="00000000" w:rsidRPr="00000000">
              <w:rPr>
                <w:rFonts w:ascii="Times New Roman" w:cs="Times New Roman" w:eastAsia="Times New Roman" w:hAnsi="Times New Roman"/>
                <w:sz w:val="24"/>
                <w:szCs w:val="24"/>
                <w:rtl w:val="0"/>
              </w:rPr>
              <w:t xml:space="preserve">; pentru toate formulele şi coeficienţii corecţi în EIR -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769">
            <w:pPr>
              <w:tabs>
                <w:tab w:val="left" w:leader="none" w:pos="4162"/>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indicarea corectă a unui domeniu de utilizare-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76A">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 Pentru ecuaţiile chimice: toate formule corecte - </w:t>
            </w:r>
            <w:r w:rsidDel="00000000" w:rsidR="00000000" w:rsidRPr="00000000">
              <w:rPr>
                <w:rFonts w:ascii="Times New Roman" w:cs="Times New Roman" w:eastAsia="Times New Roman" w:hAnsi="Times New Roman"/>
                <w:b w:val="1"/>
                <w:bCs w:val="1"/>
                <w:i w:val="1"/>
                <w:iCs w:val="1"/>
                <w:color w:val="000000"/>
                <w:sz w:val="24"/>
                <w:szCs w:val="24"/>
                <w:rtl w:val="0"/>
              </w:rPr>
              <w:t xml:space="preserve">1p</w:t>
            </w:r>
            <w:r w:rsidDel="00000000" w:rsidR="00000000" w:rsidRPr="00000000">
              <w:rPr>
                <w:rFonts w:ascii="Times New Roman" w:cs="Times New Roman" w:eastAsia="Times New Roman" w:hAnsi="Times New Roman"/>
                <w:i w:val="1"/>
                <w:iCs w:val="1"/>
                <w:color w:val="000000"/>
                <w:sz w:val="24"/>
                <w:szCs w:val="24"/>
                <w:rtl w:val="0"/>
              </w:rPr>
              <w:t xml:space="preserve">, stabilirea corectă a tuturor coeficienţilor - </w:t>
            </w:r>
            <w:r w:rsidDel="00000000" w:rsidR="00000000" w:rsidRPr="00000000">
              <w:rPr>
                <w:rFonts w:ascii="Times New Roman" w:cs="Times New Roman" w:eastAsia="Times New Roman" w:hAnsi="Times New Roman"/>
                <w:b w:val="1"/>
                <w:bCs w:val="1"/>
                <w:i w:val="1"/>
                <w:iCs w:val="1"/>
                <w:color w:val="000000"/>
                <w:sz w:val="24"/>
                <w:szCs w:val="24"/>
                <w:rtl w:val="0"/>
              </w:rPr>
              <w:t xml:space="preserve">1p</w:t>
            </w:r>
            <w:r w:rsidDel="00000000" w:rsidR="00000000" w:rsidRPr="00000000">
              <w:rPr>
                <w:rtl w:val="0"/>
              </w:rPr>
            </w:r>
          </w:p>
        </w:tc>
      </w:tr>
      <w:tr>
        <w:trPr>
          <w:cantSplit w:val="0"/>
          <w:trHeight w:val="243" w:hRule="atLeast"/>
          <w:tblHeader w:val="0"/>
        </w:trPr>
        <w:tc>
          <w:tcPr/>
          <w:p w:rsidR="00000000" w:rsidDel="00000000" w:rsidP="00000000" w:rsidRDefault="00000000" w:rsidRPr="00000000" w14:paraId="0000076B">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7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9</w:t>
            </w:r>
            <w:r w:rsidDel="00000000" w:rsidR="00000000" w:rsidRPr="00000000">
              <w:rPr>
                <w:rFonts w:ascii="Times New Roman" w:cs="Times New Roman" w:eastAsia="Times New Roman" w:hAnsi="Times New Roman"/>
                <w:sz w:val="24"/>
                <w:szCs w:val="24"/>
                <w:rtl w:val="0"/>
              </w:rPr>
              <w:t xml:space="preserve"> puncte</w:t>
            </w:r>
          </w:p>
        </w:tc>
      </w:tr>
      <w:tr>
        <w:trPr>
          <w:cantSplit w:val="0"/>
          <w:trHeight w:val="247" w:hRule="atLeast"/>
          <w:tblHeader w:val="0"/>
        </w:trPr>
        <w:tc>
          <w:tcPr/>
          <w:p w:rsidR="00000000" w:rsidDel="00000000" w:rsidP="00000000" w:rsidRDefault="00000000" w:rsidRPr="00000000" w14:paraId="0000076D">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76E">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76F">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77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w:t>
            </w:r>
          </w:p>
          <w:p w:rsidR="00000000" w:rsidDel="00000000" w:rsidP="00000000" w:rsidRDefault="00000000" w:rsidRPr="00000000" w14:paraId="0000077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corectitudine și deschidere. </w:t>
            </w:r>
          </w:p>
          <w:p w:rsidR="00000000" w:rsidDel="00000000" w:rsidP="00000000" w:rsidRDefault="00000000" w:rsidRPr="00000000" w14:paraId="0000077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p>
          <w:p w:rsidR="00000000" w:rsidDel="00000000" w:rsidP="00000000" w:rsidRDefault="00000000" w:rsidRPr="00000000" w14:paraId="00000773">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5.</w:t>
            </w:r>
            <w:r w:rsidDel="00000000" w:rsidR="00000000" w:rsidRPr="00000000">
              <w:rPr>
                <w:rFonts w:ascii="Times New Roman" w:cs="Times New Roman" w:eastAsia="Times New Roman" w:hAnsi="Times New Roman"/>
                <w:color w:val="000000"/>
                <w:sz w:val="24"/>
                <w:szCs w:val="24"/>
                <w:rtl w:val="0"/>
              </w:rPr>
              <w:t xml:space="preserve"> Utilizarea inofensivă a substanțelor în activitatea cotidiană, cu responsabilitate față de sănătatea personală și grijă față de mediu.</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774">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7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5.2.</w:t>
            </w:r>
            <w:r w:rsidDel="00000000" w:rsidR="00000000" w:rsidRPr="00000000">
              <w:rPr>
                <w:rFonts w:ascii="Times New Roman" w:cs="Times New Roman" w:eastAsia="Times New Roman" w:hAnsi="Times New Roman"/>
                <w:sz w:val="24"/>
                <w:szCs w:val="24"/>
                <w:rtl w:val="0"/>
              </w:rPr>
              <w:t xml:space="preserve"> Modelarea și argumentarea prin ecuații chimice a disocierii electroliților; a reacțiilor de interacțiune dintre electroliți (în formă moleculară, ionică completă, redusă).</w:t>
            </w:r>
          </w:p>
        </w:tc>
      </w:tr>
      <w:tr>
        <w:trPr>
          <w:cantSplit w:val="0"/>
          <w:trHeight w:val="580" w:hRule="atLeast"/>
          <w:tblHeader w:val="0"/>
        </w:trPr>
        <w:tc>
          <w:tcPr/>
          <w:p w:rsidR="00000000" w:rsidDel="00000000" w:rsidP="00000000" w:rsidRDefault="00000000" w:rsidRPr="00000000" w14:paraId="00000776">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777">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1155cc"/>
                <w:sz w:val="24"/>
                <w:szCs w:val="24"/>
              </w:rPr>
            </w:pPr>
            <w:bookmarkStart w:colFirst="0" w:colLast="0" w:name="_4kgqjdyxqnsf" w:id="24"/>
            <w:bookmarkEnd w:id="24"/>
            <w:r w:rsidDel="00000000" w:rsidR="00000000" w:rsidRPr="00000000">
              <w:rPr>
                <w:rFonts w:ascii="Times New Roman" w:cs="Times New Roman" w:eastAsia="Times New Roman" w:hAnsi="Times New Roman"/>
                <w:color w:val="000000"/>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7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1155cc"/>
          <w:sz w:val="24"/>
          <w:szCs w:val="24"/>
        </w:rPr>
      </w:pPr>
      <w:r w:rsidDel="00000000" w:rsidR="00000000" w:rsidRPr="00000000">
        <w:rPr>
          <w:rtl w:val="0"/>
        </w:rPr>
      </w:r>
    </w:p>
    <w:tbl>
      <w:tblPr>
        <w:tblStyle w:val="Table84"/>
        <w:tblpPr w:leftFromText="180" w:rightFromText="180" w:topFromText="0" w:bottomFromText="0" w:vertAnchor="text" w:horzAnchor="text" w:tblpX="0" w:tblpY="0"/>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779">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77A">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77B">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77C">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77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7E">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7F">
      <w:pPr>
        <w:spacing w:after="12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40 « Nemetale și compușii acestora»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85"/>
        <w:tblW w:w="10916.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8789"/>
        <w:tblGridChange w:id="0">
          <w:tblGrid>
            <w:gridCol w:w="2127"/>
            <w:gridCol w:w="8789"/>
          </w:tblGrid>
        </w:tblGridChange>
      </w:tblGrid>
      <w:tr>
        <w:trPr>
          <w:cantSplit w:val="0"/>
          <w:trHeight w:val="5055" w:hRule="atLeast"/>
          <w:tblHeader w:val="0"/>
        </w:trPr>
        <w:tc>
          <w:tcPr/>
          <w:p w:rsidR="00000000" w:rsidDel="00000000" w:rsidP="00000000" w:rsidRDefault="00000000" w:rsidRPr="00000000" w14:paraId="00000780">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p w:rsidR="00000000" w:rsidDel="00000000" w:rsidP="00000000" w:rsidRDefault="00000000" w:rsidRPr="00000000" w14:paraId="0000078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Hidroxidul de litiu, clorura de magneziu, sulfatul de potasiu și acidul sulfuric sunt electroliti </w:t>
            </w:r>
            <w:r w:rsidDel="00000000" w:rsidR="00000000" w:rsidRPr="00000000">
              <w:rPr>
                <w:rFonts w:ascii="Times New Roman" w:cs="Times New Roman" w:eastAsia="Times New Roman" w:hAnsi="Times New Roman"/>
                <w:color w:val="000000"/>
                <w:sz w:val="24"/>
                <w:szCs w:val="24"/>
                <w:rtl w:val="0"/>
              </w:rPr>
              <w:t xml:space="preserve">tari</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și își găsesc largă aplicare în chimie.</w:t>
              <w:br w:type="textWrapping"/>
            </w: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Alegeți din listă substanța și încercuiți litera corespunzătoare care, la dizolvarea în apă, formează ioni H⁺:</w:t>
            </w:r>
          </w:p>
          <w:p w:rsidR="00000000" w:rsidDel="00000000" w:rsidP="00000000" w:rsidRDefault="00000000" w:rsidRPr="00000000" w14:paraId="00000782">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а) LiOH   b) MgCl</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    c) H</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SO</w:t>
            </w:r>
            <w:r w:rsidDel="00000000" w:rsidR="00000000" w:rsidRPr="00000000">
              <w:rPr>
                <w:rFonts w:ascii="Times New Roman" w:cs="Times New Roman" w:eastAsia="Times New Roman" w:hAnsi="Times New Roman"/>
                <w:b w:val="1"/>
                <w:bCs w:val="1"/>
                <w:sz w:val="24"/>
                <w:szCs w:val="24"/>
                <w:vertAlign w:val="subscript"/>
                <w:rtl w:val="0"/>
              </w:rPr>
              <w:t xml:space="preserve">4</w:t>
            </w:r>
            <w:r w:rsidDel="00000000" w:rsidR="00000000" w:rsidRPr="00000000">
              <w:rPr>
                <w:rFonts w:ascii="Times New Roman" w:cs="Times New Roman" w:eastAsia="Times New Roman" w:hAnsi="Times New Roman"/>
                <w:b w:val="1"/>
                <w:bCs w:val="1"/>
                <w:sz w:val="24"/>
                <w:szCs w:val="24"/>
                <w:rtl w:val="0"/>
              </w:rPr>
              <w:t xml:space="preserve">    d) K</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SO</w:t>
            </w:r>
            <w:r w:rsidDel="00000000" w:rsidR="00000000" w:rsidRPr="00000000">
              <w:rPr>
                <w:rFonts w:ascii="Times New Roman" w:cs="Times New Roman" w:eastAsia="Times New Roman" w:hAnsi="Times New Roman"/>
                <w:b w:val="1"/>
                <w:bCs w:val="1"/>
                <w:sz w:val="24"/>
                <w:szCs w:val="24"/>
                <w:vertAlign w:val="subscript"/>
                <w:rtl w:val="0"/>
              </w:rPr>
              <w:t xml:space="preserve">4</w:t>
            </w:r>
            <w:r w:rsidDel="00000000" w:rsidR="00000000" w:rsidRPr="00000000">
              <w:rPr>
                <w:rtl w:val="0"/>
              </w:rPr>
            </w:r>
          </w:p>
          <w:p w:rsidR="00000000" w:rsidDel="00000000" w:rsidP="00000000" w:rsidRDefault="00000000" w:rsidRPr="00000000" w14:paraId="00000783">
            <w:pPr>
              <w:spacing w:line="276" w:lineRule="auto"/>
              <w:ind w:left="2302" w:hanging="22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Scrie ecuația de dizociere pentru substanța </w:t>
            </w:r>
            <w:r w:rsidDel="00000000" w:rsidR="00000000" w:rsidRPr="00000000">
              <w:rPr>
                <w:rFonts w:ascii="Times New Roman" w:cs="Times New Roman" w:eastAsia="Times New Roman" w:hAnsi="Times New Roman"/>
                <w:b w:val="1"/>
                <w:bCs w:val="1"/>
                <w:i w:val="1"/>
                <w:iCs w:val="1"/>
                <w:sz w:val="24"/>
                <w:szCs w:val="24"/>
                <w:rtl w:val="0"/>
              </w:rPr>
              <w:t xml:space="preserve">aleasă</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tl w:val="0"/>
              </w:rPr>
            </w:r>
          </w:p>
          <w:p w:rsidR="00000000" w:rsidDel="00000000" w:rsidP="00000000" w:rsidRDefault="00000000" w:rsidRPr="00000000" w14:paraId="00000784">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III.</w:t>
            </w:r>
            <w:r w:rsidDel="00000000" w:rsidR="00000000" w:rsidRPr="00000000">
              <w:rPr>
                <w:rFonts w:ascii="Times New Roman" w:cs="Times New Roman" w:eastAsia="Times New Roman" w:hAnsi="Times New Roman"/>
                <w:sz w:val="24"/>
                <w:szCs w:val="24"/>
                <w:rtl w:val="0"/>
              </w:rPr>
              <w:t xml:space="preserve"> Scrie 3 ecuații ale reacțiilor caracteristice pentru substanța </w:t>
            </w:r>
            <w:r w:rsidDel="00000000" w:rsidR="00000000" w:rsidRPr="00000000">
              <w:rPr>
                <w:rFonts w:ascii="Times New Roman" w:cs="Times New Roman" w:eastAsia="Times New Roman" w:hAnsi="Times New Roman"/>
                <w:b w:val="1"/>
                <w:bCs w:val="1"/>
                <w:i w:val="1"/>
                <w:iCs w:val="1"/>
                <w:sz w:val="24"/>
                <w:szCs w:val="24"/>
                <w:rtl w:val="0"/>
              </w:rPr>
              <w:t xml:space="preserve">aleasă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85">
            <w:pPr>
              <w:spacing w:after="120" w:line="360" w:lineRule="auto"/>
              <w:jc w:val="both"/>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color w:val="767171"/>
                <w:sz w:val="24"/>
                <w:szCs w:val="24"/>
                <w:rtl w:val="0"/>
              </w:rPr>
              <w:t xml:space="preserve">.........................................................................................................................................</w:t>
            </w:r>
          </w:p>
          <w:p w:rsidR="00000000" w:rsidDel="00000000" w:rsidP="00000000" w:rsidRDefault="00000000" w:rsidRPr="00000000" w14:paraId="00000786">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color w:val="767171"/>
                <w:sz w:val="24"/>
                <w:szCs w:val="24"/>
                <w:rtl w:val="0"/>
              </w:rPr>
              <w:t xml:space="preserve"> ........................................................................................................................................</w:t>
            </w:r>
            <w:r w:rsidDel="00000000" w:rsidR="00000000" w:rsidRPr="00000000">
              <w:rPr>
                <w:rtl w:val="0"/>
              </w:rPr>
            </w:r>
          </w:p>
          <w:p w:rsidR="00000000" w:rsidDel="00000000" w:rsidP="00000000" w:rsidRDefault="00000000" w:rsidRPr="00000000" w14:paraId="00000787">
            <w:pPr>
              <w:pBdr>
                <w:top w:space="0" w:sz="0" w:val="nil"/>
                <w:left w:space="0" w:sz="0" w:val="nil"/>
                <w:bottom w:space="0" w:sz="0" w:val="nil"/>
                <w:right w:space="0" w:sz="0" w:val="nil"/>
                <w:between w:space="0" w:sz="0" w:val="nil"/>
              </w:pBdr>
              <w:spacing w:after="12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w:t>
            </w:r>
            <w:r w:rsidDel="00000000" w:rsidR="00000000" w:rsidRPr="00000000">
              <w:rPr>
                <w:rFonts w:ascii="Times New Roman" w:cs="Times New Roman" w:eastAsia="Times New Roman" w:hAnsi="Times New Roman"/>
                <w:color w:val="767171"/>
                <w:sz w:val="24"/>
                <w:szCs w:val="24"/>
                <w:rtl w:val="0"/>
              </w:rPr>
              <w:t xml:space="preserve"> ..........................................................................................................................................</w:t>
            </w:r>
            <w:r w:rsidDel="00000000" w:rsidR="00000000" w:rsidRPr="00000000">
              <w:rPr>
                <w:rtl w:val="0"/>
              </w:rPr>
            </w:r>
          </w:p>
          <w:p w:rsidR="00000000" w:rsidDel="00000000" w:rsidP="00000000" w:rsidRDefault="00000000" w:rsidRPr="00000000" w14:paraId="00000788">
            <w:pPr>
              <w:pBdr>
                <w:top w:space="0" w:sz="0" w:val="nil"/>
                <w:left w:space="0" w:sz="0" w:val="nil"/>
                <w:bottom w:space="0" w:sz="0" w:val="nil"/>
                <w:right w:space="0" w:sz="0" w:val="nil"/>
                <w:between w:space="0" w:sz="0" w:val="nil"/>
              </w:pBdr>
              <w:spacing w:after="120" w:line="276" w:lineRule="auto"/>
              <w:rPr>
                <w:rFonts w:ascii="Times New Roman" w:cs="Times New Roman" w:eastAsia="Times New Roman" w:hAnsi="Times New Roman"/>
                <w:color w:val="000000"/>
                <w:sz w:val="24"/>
                <w:szCs w:val="24"/>
              </w:rPr>
            </w:pPr>
            <w:bookmarkStart w:colFirst="0" w:colLast="0" w:name="_s3nnelp6o9su" w:id="25"/>
            <w:bookmarkEnd w:id="25"/>
            <w:r w:rsidDel="00000000" w:rsidR="00000000" w:rsidRPr="00000000">
              <w:rPr>
                <w:rFonts w:ascii="Times New Roman" w:cs="Times New Roman" w:eastAsia="Times New Roman" w:hAnsi="Times New Roman"/>
                <w:b w:val="1"/>
                <w:bCs w:val="1"/>
                <w:color w:val="000000"/>
                <w:sz w:val="24"/>
                <w:szCs w:val="24"/>
                <w:rtl w:val="0"/>
              </w:rPr>
              <w:t xml:space="preserve">IV.</w:t>
            </w:r>
            <w:r w:rsidDel="00000000" w:rsidR="00000000" w:rsidRPr="00000000">
              <w:rPr>
                <w:rFonts w:ascii="Times New Roman" w:cs="Times New Roman" w:eastAsia="Times New Roman" w:hAnsi="Times New Roman"/>
                <w:color w:val="000000"/>
                <w:sz w:val="24"/>
                <w:szCs w:val="24"/>
                <w:rtl w:val="0"/>
              </w:rPr>
              <w:t xml:space="preserve"> Scrie un domeniu </w:t>
            </w:r>
            <w:r w:rsidDel="00000000" w:rsidR="00000000" w:rsidRPr="00000000">
              <w:rPr>
                <w:rFonts w:ascii="Times New Roman" w:cs="Times New Roman" w:eastAsia="Times New Roman" w:hAnsi="Times New Roman"/>
                <w:sz w:val="24"/>
                <w:szCs w:val="24"/>
                <w:rtl w:val="0"/>
              </w:rPr>
              <w:t xml:space="preserve">concret </w:t>
            </w:r>
            <w:r w:rsidDel="00000000" w:rsidR="00000000" w:rsidRPr="00000000">
              <w:rPr>
                <w:rFonts w:ascii="Times New Roman" w:cs="Times New Roman" w:eastAsia="Times New Roman" w:hAnsi="Times New Roman"/>
                <w:color w:val="000000"/>
                <w:sz w:val="24"/>
                <w:szCs w:val="24"/>
                <w:rtl w:val="0"/>
              </w:rPr>
              <w:t xml:space="preserve">de utilizare pentru substanța </w:t>
            </w:r>
            <w:r w:rsidDel="00000000" w:rsidR="00000000" w:rsidRPr="00000000">
              <w:rPr>
                <w:rFonts w:ascii="Times New Roman" w:cs="Times New Roman" w:eastAsia="Times New Roman" w:hAnsi="Times New Roman"/>
                <w:b w:val="1"/>
                <w:bCs w:val="1"/>
                <w:i w:val="1"/>
                <w:iCs w:val="1"/>
                <w:color w:val="000000"/>
                <w:sz w:val="24"/>
                <w:szCs w:val="24"/>
                <w:rtl w:val="0"/>
              </w:rPr>
              <w:t xml:space="preserve">aleasă</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789">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78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c         </w:t>
            </w: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H₂SO₄ = 2H⁺ + SO₄²⁻</w:t>
            </w:r>
          </w:p>
          <w:p w:rsidR="00000000" w:rsidDel="00000000" w:rsidP="00000000" w:rsidRDefault="00000000" w:rsidRPr="00000000" w14:paraId="0000078B">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III.*</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1.</w:t>
            </w:r>
            <w:r w:rsidDel="00000000" w:rsidR="00000000" w:rsidRPr="00000000">
              <w:rPr>
                <w:rFonts w:ascii="Caudex" w:cs="Caudex" w:eastAsia="Caudex" w:hAnsi="Caudex"/>
                <w:color w:val="000000"/>
                <w:sz w:val="24"/>
                <w:szCs w:val="24"/>
                <w:rtl w:val="0"/>
              </w:rPr>
              <w:t xml:space="preserve"> H₂SO₄ +Zn  = ZnSO₄ + H₂↑</w:t>
            </w:r>
            <w:r w:rsidDel="00000000" w:rsidR="00000000" w:rsidRPr="00000000">
              <w:rPr>
                <w:rtl w:val="0"/>
              </w:rPr>
            </w:r>
          </w:p>
          <w:p w:rsidR="00000000" w:rsidDel="00000000" w:rsidP="00000000" w:rsidRDefault="00000000" w:rsidRPr="00000000" w14:paraId="0000078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3H₂SO₄ + Al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Al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(SO₄)</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+ 3H₂O</w:t>
            </w:r>
          </w:p>
          <w:p w:rsidR="00000000" w:rsidDel="00000000" w:rsidP="00000000" w:rsidRDefault="00000000" w:rsidRPr="00000000" w14:paraId="0000078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H₂SO₄ + 2NaOH= Na₂SO₄ + 2H₂O</w:t>
            </w:r>
          </w:p>
          <w:p w:rsidR="00000000" w:rsidDel="00000000" w:rsidP="00000000" w:rsidRDefault="00000000" w:rsidRPr="00000000" w14:paraId="0000078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IV.*</w:t>
            </w:r>
            <w:r w:rsidDel="00000000" w:rsidR="00000000" w:rsidRPr="00000000">
              <w:rPr>
                <w:rFonts w:ascii="Times New Roman" w:cs="Times New Roman" w:eastAsia="Times New Roman" w:hAnsi="Times New Roman"/>
                <w:sz w:val="24"/>
                <w:szCs w:val="24"/>
                <w:rtl w:val="0"/>
              </w:rPr>
              <w:t xml:space="preserve"> În metalurgie: pentru curățarea metalelor de oxizi.</w:t>
            </w:r>
          </w:p>
          <w:p w:rsidR="00000000" w:rsidDel="00000000" w:rsidP="00000000" w:rsidRDefault="00000000" w:rsidRPr="00000000" w14:paraId="0000078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Sarcina presupune mai multe variante de răspuns. Orice răspuns corect este accepat.</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790">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79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fiecare alegere corectă -</w:t>
            </w:r>
            <w:r w:rsidDel="00000000" w:rsidR="00000000" w:rsidRPr="00000000">
              <w:rPr>
                <w:rFonts w:ascii="Times New Roman" w:cs="Times New Roman" w:eastAsia="Times New Roman" w:hAnsi="Times New Roman"/>
                <w:b w:val="1"/>
                <w:bCs w:val="1"/>
                <w:sz w:val="24"/>
                <w:szCs w:val="24"/>
                <w:rtl w:val="0"/>
              </w:rPr>
              <w:t xml:space="preserve">1p   </w:t>
            </w:r>
            <w:r w:rsidDel="00000000" w:rsidR="00000000" w:rsidRPr="00000000">
              <w:rPr>
                <w:rFonts w:ascii="Times New Roman" w:cs="Times New Roman" w:eastAsia="Times New Roman" w:hAnsi="Times New Roman"/>
                <w:sz w:val="24"/>
                <w:szCs w:val="24"/>
                <w:rtl w:val="0"/>
              </w:rPr>
              <w:t xml:space="preserve">Pentru scrierea corectă a ecuației de disociere -</w:t>
            </w:r>
            <w:r w:rsidDel="00000000" w:rsidR="00000000" w:rsidRPr="00000000">
              <w:rPr>
                <w:rFonts w:ascii="Times New Roman" w:cs="Times New Roman" w:eastAsia="Times New Roman" w:hAnsi="Times New Roman"/>
                <w:b w:val="1"/>
                <w:bCs w:val="1"/>
                <w:sz w:val="24"/>
                <w:szCs w:val="24"/>
                <w:rtl w:val="0"/>
              </w:rPr>
              <w:t xml:space="preserve">1p</w:t>
            </w:r>
          </w:p>
          <w:p w:rsidR="00000000" w:rsidDel="00000000" w:rsidP="00000000" w:rsidRDefault="00000000" w:rsidRPr="00000000" w14:paraId="0000079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w:t>
            </w:r>
            <w:r w:rsidDel="00000000" w:rsidR="00000000" w:rsidRPr="00000000">
              <w:rPr>
                <w:rFonts w:ascii="Times New Roman" w:cs="Times New Roman" w:eastAsia="Times New Roman" w:hAnsi="Times New Roman"/>
                <w:b w:val="1"/>
                <w:bCs w:val="1"/>
                <w:sz w:val="24"/>
                <w:szCs w:val="24"/>
                <w:rtl w:val="0"/>
              </w:rPr>
              <w:t xml:space="preserve">2px3=6p</w:t>
            </w:r>
          </w:p>
          <w:p w:rsidR="00000000" w:rsidDel="00000000" w:rsidP="00000000" w:rsidRDefault="00000000" w:rsidRPr="00000000" w14:paraId="00000793">
            <w:pPr>
              <w:tabs>
                <w:tab w:val="left" w:leader="none" w:pos="4162"/>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indicarea corectă a unui domeniu de utilizare-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7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Pentru ecuaţiile chimice: toate formule corecte - 1p, stabilirea corectă a tuturor coeficienţilor - 1p</w:t>
            </w:r>
            <w:r w:rsidDel="00000000" w:rsidR="00000000" w:rsidRPr="00000000">
              <w:rPr>
                <w:rtl w:val="0"/>
              </w:rPr>
            </w:r>
          </w:p>
        </w:tc>
      </w:tr>
      <w:tr>
        <w:trPr>
          <w:cantSplit w:val="0"/>
          <w:trHeight w:val="265" w:hRule="atLeast"/>
          <w:tblHeader w:val="0"/>
        </w:trPr>
        <w:tc>
          <w:tcPr/>
          <w:p w:rsidR="00000000" w:rsidDel="00000000" w:rsidP="00000000" w:rsidRDefault="00000000" w:rsidRPr="00000000" w14:paraId="00000795">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7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9</w:t>
            </w:r>
            <w:r w:rsidDel="00000000" w:rsidR="00000000" w:rsidRPr="00000000">
              <w:rPr>
                <w:rFonts w:ascii="Times New Roman" w:cs="Times New Roman" w:eastAsia="Times New Roman" w:hAnsi="Times New Roman"/>
                <w:sz w:val="24"/>
                <w:szCs w:val="24"/>
                <w:rtl w:val="0"/>
              </w:rPr>
              <w:t xml:space="preserve"> puncte</w:t>
            </w:r>
          </w:p>
        </w:tc>
      </w:tr>
      <w:tr>
        <w:trPr>
          <w:cantSplit w:val="0"/>
          <w:trHeight w:val="269" w:hRule="atLeast"/>
          <w:tblHeader w:val="0"/>
        </w:trPr>
        <w:tc>
          <w:tcPr/>
          <w:p w:rsidR="00000000" w:rsidDel="00000000" w:rsidP="00000000" w:rsidRDefault="00000000" w:rsidRPr="00000000" w14:paraId="00000797">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798">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799">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79A">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w:t>
            </w:r>
          </w:p>
          <w:p w:rsidR="00000000" w:rsidDel="00000000" w:rsidP="00000000" w:rsidRDefault="00000000" w:rsidRPr="00000000" w14:paraId="0000079B">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corectitudine și deschidere. </w:t>
            </w:r>
          </w:p>
          <w:p w:rsidR="00000000" w:rsidDel="00000000" w:rsidP="00000000" w:rsidRDefault="00000000" w:rsidRPr="00000000" w14:paraId="0000079C">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p>
          <w:p w:rsidR="00000000" w:rsidDel="00000000" w:rsidP="00000000" w:rsidRDefault="00000000" w:rsidRPr="00000000" w14:paraId="0000079D">
            <w:pPr>
              <w:pBdr>
                <w:top w:space="0" w:sz="0" w:val="nil"/>
                <w:left w:space="0" w:sz="0" w:val="nil"/>
                <w:bottom w:space="0" w:sz="0" w:val="nil"/>
                <w:right w:space="0" w:sz="0" w:val="nil"/>
                <w:between w:space="0" w:sz="0" w:val="nil"/>
              </w:pBdr>
              <w:tabs>
                <w:tab w:val="left" w:leader="none" w:pos="1795"/>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5.</w:t>
            </w:r>
            <w:r w:rsidDel="00000000" w:rsidR="00000000" w:rsidRPr="00000000">
              <w:rPr>
                <w:rFonts w:ascii="Times New Roman" w:cs="Times New Roman" w:eastAsia="Times New Roman" w:hAnsi="Times New Roman"/>
                <w:color w:val="000000"/>
                <w:sz w:val="24"/>
                <w:szCs w:val="24"/>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079E">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7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6.2.</w:t>
            </w:r>
            <w:r w:rsidDel="00000000" w:rsidR="00000000" w:rsidRPr="00000000">
              <w:rPr>
                <w:rFonts w:ascii="Times New Roman" w:cs="Times New Roman" w:eastAsia="Times New Roman" w:hAnsi="Times New Roman"/>
                <w:sz w:val="24"/>
                <w:szCs w:val="24"/>
                <w:rtl w:val="0"/>
              </w:rPr>
              <w:t xml:space="preserve"> Caracterizarea și compa rarea structurii, proprietăților, metodelor de obținere, utiliză rii, legăturilor genetice ale ne metalelor și ale compușilor lor; </w:t>
            </w:r>
          </w:p>
        </w:tc>
      </w:tr>
      <w:tr>
        <w:trPr>
          <w:cantSplit w:val="0"/>
          <w:trHeight w:val="580" w:hRule="atLeast"/>
          <w:tblHeader w:val="0"/>
        </w:trPr>
        <w:tc>
          <w:tcPr/>
          <w:p w:rsidR="00000000" w:rsidDel="00000000" w:rsidP="00000000" w:rsidRDefault="00000000" w:rsidRPr="00000000" w14:paraId="000007A0">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 taxonomic</w:t>
            </w:r>
          </w:p>
        </w:tc>
        <w:tc>
          <w:tcPr/>
          <w:p w:rsidR="00000000" w:rsidDel="00000000" w:rsidP="00000000" w:rsidRDefault="00000000" w:rsidRPr="00000000" w14:paraId="000007A1">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7A2">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86"/>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7A3">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7A4">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7A5">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7A6">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A7">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A8">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A9">
      <w:pPr>
        <w:spacing w:after="12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41 « Nemetale și compușii acestora»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87"/>
        <w:tblW w:w="10916.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8789"/>
        <w:tblGridChange w:id="0">
          <w:tblGrid>
            <w:gridCol w:w="2127"/>
            <w:gridCol w:w="8789"/>
          </w:tblGrid>
        </w:tblGridChange>
      </w:tblGrid>
      <w:tr>
        <w:trPr>
          <w:cantSplit w:val="0"/>
          <w:trHeight w:val="857" w:hRule="atLeast"/>
          <w:tblHeader w:val="0"/>
        </w:trPr>
        <w:tc>
          <w:tcPr/>
          <w:p w:rsidR="00000000" w:rsidDel="00000000" w:rsidP="00000000" w:rsidRDefault="00000000" w:rsidRPr="00000000" w14:paraId="000007AA">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p w:rsidR="00000000" w:rsidDel="00000000" w:rsidP="00000000" w:rsidRDefault="00000000" w:rsidRPr="00000000" w14:paraId="000007AB">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000000"/>
                <w:sz w:val="24"/>
                <w:szCs w:val="24"/>
                <w:rtl w:val="0"/>
              </w:rPr>
              <w:t xml:space="preserve">Substanțele </w:t>
            </w:r>
            <w:r w:rsidDel="00000000" w:rsidR="00000000" w:rsidRPr="00000000">
              <w:rPr>
                <w:rFonts w:ascii="Times New Roman" w:cs="Times New Roman" w:eastAsia="Times New Roman" w:hAnsi="Times New Roman"/>
                <w:b w:val="1"/>
                <w:bCs w:val="1"/>
                <w:color w:val="000000"/>
                <w:sz w:val="24"/>
                <w:szCs w:val="24"/>
                <w:rtl w:val="0"/>
              </w:rPr>
              <w:t xml:space="preserve">sulful, oxid de carbon (II), oxid de magneziu și hidroxid de calciu</w:t>
            </w:r>
            <w:r w:rsidDel="00000000" w:rsidR="00000000" w:rsidRPr="00000000">
              <w:rPr>
                <w:rFonts w:ascii="Times New Roman" w:cs="Times New Roman" w:eastAsia="Times New Roman" w:hAnsi="Times New Roman"/>
                <w:color w:val="000000"/>
                <w:sz w:val="24"/>
                <w:szCs w:val="24"/>
                <w:rtl w:val="0"/>
              </w:rPr>
              <w:t xml:space="preserve"> sunt utilizate </w:t>
            </w:r>
            <w:r w:rsidDel="00000000" w:rsidR="00000000" w:rsidRPr="00000000">
              <w:rPr>
                <w:rFonts w:ascii="Times New Roman" w:cs="Times New Roman" w:eastAsia="Times New Roman" w:hAnsi="Times New Roman"/>
                <w:sz w:val="24"/>
                <w:szCs w:val="24"/>
                <w:rtl w:val="0"/>
              </w:rPr>
              <w:t xml:space="preserve">pentru obținerea metalelor. </w:t>
            </w:r>
            <w:r w:rsidDel="00000000" w:rsidR="00000000" w:rsidRPr="00000000">
              <w:rPr>
                <w:rtl w:val="0"/>
              </w:rPr>
            </w:r>
          </w:p>
          <w:p w:rsidR="00000000" w:rsidDel="00000000" w:rsidP="00000000" w:rsidRDefault="00000000" w:rsidRPr="00000000" w14:paraId="000007A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Scrie ecuațiile reacțiilor conform tipurilor indicate, folosind în fiecare caz o substanță din seria dată:    pentru</w:t>
            </w:r>
            <w:r w:rsidDel="00000000" w:rsidR="00000000" w:rsidRPr="00000000">
              <w:rPr>
                <w:rFonts w:ascii="Times New Roman" w:cs="Times New Roman" w:eastAsia="Times New Roman" w:hAnsi="Times New Roman"/>
                <w:b w:val="1"/>
                <w:bCs w:val="1"/>
                <w:sz w:val="24"/>
                <w:szCs w:val="24"/>
                <w:rtl w:val="0"/>
              </w:rPr>
              <w:t xml:space="preserve"> I</w:t>
            </w:r>
            <w:r w:rsidDel="00000000" w:rsidR="00000000" w:rsidRPr="00000000">
              <w:rPr>
                <w:rFonts w:ascii="Times New Roman" w:cs="Times New Roman" w:eastAsia="Times New Roman" w:hAnsi="Times New Roman"/>
                <w:sz w:val="24"/>
                <w:szCs w:val="24"/>
                <w:rtl w:val="0"/>
              </w:rPr>
              <w:t xml:space="preserve"> - în calitate de </w:t>
            </w:r>
            <w:r w:rsidDel="00000000" w:rsidR="00000000" w:rsidRPr="00000000">
              <w:rPr>
                <w:rFonts w:ascii="Times New Roman" w:cs="Times New Roman" w:eastAsia="Times New Roman" w:hAnsi="Times New Roman"/>
                <w:b w:val="1"/>
                <w:bCs w:val="1"/>
                <w:i w:val="1"/>
                <w:iCs w:val="1"/>
                <w:sz w:val="24"/>
                <w:szCs w:val="24"/>
                <w:rtl w:val="0"/>
              </w:rPr>
              <w:t xml:space="preserve">substanță inițială</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pentru </w:t>
            </w:r>
            <w:r w:rsidDel="00000000" w:rsidR="00000000" w:rsidRPr="00000000">
              <w:rPr>
                <w:rFonts w:ascii="Times New Roman" w:cs="Times New Roman" w:eastAsia="Times New Roman" w:hAnsi="Times New Roman"/>
                <w:b w:val="1"/>
                <w:bCs w:val="1"/>
                <w:sz w:val="24"/>
                <w:szCs w:val="24"/>
                <w:rtl w:val="0"/>
              </w:rPr>
              <w:t xml:space="preserve">II </w:t>
            </w:r>
            <w:r w:rsidDel="00000000" w:rsidR="00000000" w:rsidRPr="00000000">
              <w:rPr>
                <w:rFonts w:ascii="Times New Roman" w:cs="Times New Roman" w:eastAsia="Times New Roman" w:hAnsi="Times New Roman"/>
                <w:sz w:val="24"/>
                <w:szCs w:val="24"/>
                <w:rtl w:val="0"/>
              </w:rPr>
              <w:t xml:space="preserve">- în calitate de </w:t>
            </w:r>
            <w:r w:rsidDel="00000000" w:rsidR="00000000" w:rsidRPr="00000000">
              <w:rPr>
                <w:rFonts w:ascii="Times New Roman" w:cs="Times New Roman" w:eastAsia="Times New Roman" w:hAnsi="Times New Roman"/>
                <w:b w:val="1"/>
                <w:bCs w:val="1"/>
                <w:i w:val="1"/>
                <w:iCs w:val="1"/>
                <w:sz w:val="24"/>
                <w:szCs w:val="24"/>
                <w:rtl w:val="0"/>
              </w:rPr>
              <w:t xml:space="preserve">produs de reacție</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7A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  CO;  MgO;  Ca(OH)</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p w:rsidR="00000000" w:rsidDel="00000000" w:rsidP="00000000" w:rsidRDefault="00000000" w:rsidRPr="00000000" w14:paraId="000007AE">
            <w:pPr>
              <w:pStyle w:val="Heading3"/>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 Ca substanță inițială:</w:t>
            </w:r>
          </w:p>
          <w:p w:rsidR="00000000" w:rsidDel="00000000" w:rsidP="00000000" w:rsidRDefault="00000000" w:rsidRPr="00000000" w14:paraId="000007A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reacție de combinare: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B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reacție de schimb:</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B1">
            <w:pPr>
              <w:spacing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II. Ca produs de reacție:</w:t>
            </w:r>
            <w:r w:rsidDel="00000000" w:rsidR="00000000" w:rsidRPr="00000000">
              <w:rPr>
                <w:rtl w:val="0"/>
              </w:rPr>
            </w:r>
          </w:p>
          <w:p w:rsidR="00000000" w:rsidDel="00000000" w:rsidP="00000000" w:rsidRDefault="00000000" w:rsidRPr="00000000" w14:paraId="000007B2">
            <w:pPr>
              <w:spacing w:line="48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reacție de descompunere:</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7B3">
            <w:pPr>
              <w:pBdr>
                <w:top w:space="0" w:sz="0" w:val="nil"/>
                <w:left w:space="0" w:sz="0" w:val="nil"/>
                <w:bottom w:space="0" w:sz="0" w:val="nil"/>
                <w:right w:space="0" w:sz="0" w:val="nil"/>
                <w:between w:space="0" w:sz="0" w:val="nil"/>
              </w:pBdr>
              <w:tabs>
                <w:tab w:val="left" w:leader="none" w:pos="352"/>
              </w:tabs>
              <w:spacing w:line="480" w:lineRule="auto"/>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 </w:t>
            </w:r>
            <w:r w:rsidDel="00000000" w:rsidR="00000000" w:rsidRPr="00000000">
              <w:rPr>
                <w:rFonts w:ascii="Times New Roman" w:cs="Times New Roman" w:eastAsia="Times New Roman" w:hAnsi="Times New Roman"/>
                <w:color w:val="000000"/>
                <w:sz w:val="24"/>
                <w:szCs w:val="24"/>
                <w:rtl w:val="0"/>
              </w:rPr>
              <w:t xml:space="preserve">reacție de substituție:</w:t>
            </w:r>
            <w:r w:rsidDel="00000000" w:rsidR="00000000" w:rsidRPr="00000000">
              <w:rPr>
                <w:rFonts w:ascii="Times New Roman" w:cs="Times New Roman" w:eastAsia="Times New Roman" w:hAnsi="Times New Roman"/>
                <w:b w:val="1"/>
                <w:bCs w:val="1"/>
                <w:i w:val="1"/>
                <w:i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p w:rsidR="00000000" w:rsidDel="00000000" w:rsidP="00000000" w:rsidRDefault="00000000" w:rsidRPr="00000000" w14:paraId="000007B4">
            <w:pPr>
              <w:pBdr>
                <w:top w:space="0" w:sz="0" w:val="nil"/>
                <w:left w:space="0" w:sz="0" w:val="nil"/>
                <w:bottom w:space="0" w:sz="0" w:val="nil"/>
                <w:right w:space="0" w:sz="0" w:val="nil"/>
                <w:between w:space="0" w:sz="0" w:val="nil"/>
              </w:pBdr>
              <w:spacing w:line="360" w:lineRule="auto"/>
              <w:ind w:left="176" w:hanging="176"/>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III.</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Scrie un domeniu concret de utilizare al carbonului:  </w:t>
            </w:r>
            <w:r w:rsidDel="00000000" w:rsidR="00000000" w:rsidRPr="00000000">
              <w:rPr>
                <w:rFonts w:ascii="Times New Roman" w:cs="Times New Roman" w:eastAsia="Times New Roman" w:hAnsi="Times New Roman"/>
                <w:color w:val="000000"/>
                <w:sz w:val="24"/>
                <w:szCs w:val="24"/>
                <w:rtl w:val="0"/>
              </w:rPr>
              <w:t xml:space="preserve">...........................................................................................................................................</w:t>
            </w:r>
          </w:p>
        </w:tc>
      </w:tr>
      <w:tr>
        <w:trPr>
          <w:cantSplit w:val="0"/>
          <w:trHeight w:val="857" w:hRule="atLeast"/>
          <w:tblHeader w:val="0"/>
        </w:trPr>
        <w:tc>
          <w:tcPr/>
          <w:p w:rsidR="00000000" w:rsidDel="00000000" w:rsidP="00000000" w:rsidRDefault="00000000" w:rsidRPr="00000000" w14:paraId="000007B5">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7B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   S</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B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b)*</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Сa(OH)</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+2HCl= СaCl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+ 2H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p>
          <w:p w:rsidR="00000000" w:rsidDel="00000000" w:rsidP="00000000" w:rsidRDefault="00000000" w:rsidRPr="00000000" w14:paraId="000007B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Mg(OH)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MgO</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p>
          <w:p w:rsidR="00000000" w:rsidDel="00000000" w:rsidP="00000000" w:rsidRDefault="00000000" w:rsidRPr="00000000" w14:paraId="000007B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b)</w:t>
            </w:r>
            <w:r w:rsidDel="00000000" w:rsidR="00000000" w:rsidRPr="00000000">
              <w:rPr>
                <w:rFonts w:ascii="Times New Roman" w:cs="Times New Roman" w:eastAsia="Times New Roman" w:hAnsi="Times New Roman"/>
                <w:sz w:val="24"/>
                <w:szCs w:val="24"/>
                <w:rtl w:val="0"/>
              </w:rPr>
              <w:t xml:space="preserve"> *ZnO + C =  Zn + </w:t>
            </w:r>
            <w:r w:rsidDel="00000000" w:rsidR="00000000" w:rsidRPr="00000000">
              <w:rPr>
                <w:rFonts w:ascii="Times New Roman" w:cs="Times New Roman" w:eastAsia="Times New Roman" w:hAnsi="Times New Roman"/>
                <w:b w:val="1"/>
                <w:bCs w:val="1"/>
                <w:sz w:val="24"/>
                <w:szCs w:val="24"/>
                <w:rtl w:val="0"/>
              </w:rPr>
              <w:t xml:space="preserve">CO  </w:t>
            </w:r>
            <w:r w:rsidDel="00000000" w:rsidR="00000000" w:rsidRPr="00000000">
              <w:rPr>
                <w:rtl w:val="0"/>
              </w:rPr>
            </w:r>
          </w:p>
          <w:p w:rsidR="00000000" w:rsidDel="00000000" w:rsidP="00000000" w:rsidRDefault="00000000" w:rsidRPr="00000000" w14:paraId="000007B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III.* </w:t>
            </w:r>
            <w:r w:rsidDel="00000000" w:rsidR="00000000" w:rsidRPr="00000000">
              <w:rPr>
                <w:rFonts w:ascii="Times New Roman" w:cs="Times New Roman" w:eastAsia="Times New Roman" w:hAnsi="Times New Roman"/>
                <w:sz w:val="24"/>
                <w:szCs w:val="24"/>
                <w:rtl w:val="0"/>
              </w:rPr>
              <w:t xml:space="preserve">În metalurgie: pentru producerea fontei. </w:t>
            </w:r>
          </w:p>
          <w:p w:rsidR="00000000" w:rsidDel="00000000" w:rsidP="00000000" w:rsidRDefault="00000000" w:rsidRPr="00000000" w14:paraId="000007BB">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w:t>
            </w:r>
            <w:r w:rsidDel="00000000" w:rsidR="00000000" w:rsidRPr="00000000">
              <w:rPr>
                <w:rFonts w:ascii="Times New Roman" w:cs="Times New Roman" w:eastAsia="Times New Roman" w:hAnsi="Times New Roman"/>
                <w:i w:val="1"/>
                <w:iCs w:val="1"/>
                <w:color w:val="000000"/>
                <w:sz w:val="24"/>
                <w:szCs w:val="24"/>
                <w:rtl w:val="0"/>
              </w:rPr>
              <w:t xml:space="preserve"> Sarcina presupune mai multe variante de răspuns. Orice răspuns corect este accepat.</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7BC">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7B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ecuaţiilor reacţiilor chimice în corespundere cu parametrii indicați **- </w:t>
            </w:r>
            <w:r w:rsidDel="00000000" w:rsidR="00000000" w:rsidRPr="00000000">
              <w:rPr>
                <w:rFonts w:ascii="Times New Roman" w:cs="Times New Roman" w:eastAsia="Times New Roman" w:hAnsi="Times New Roman"/>
                <w:b w:val="1"/>
                <w:bCs w:val="1"/>
                <w:sz w:val="24"/>
                <w:szCs w:val="24"/>
                <w:rtl w:val="0"/>
              </w:rPr>
              <w:t xml:space="preserve">2px4=8p</w:t>
            </w:r>
            <w:r w:rsidDel="00000000" w:rsidR="00000000" w:rsidRPr="00000000">
              <w:rPr>
                <w:rtl w:val="0"/>
              </w:rPr>
            </w:r>
          </w:p>
          <w:p w:rsidR="00000000" w:rsidDel="00000000" w:rsidP="00000000" w:rsidRDefault="00000000" w:rsidRPr="00000000" w14:paraId="000007BE">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indicarea corectă a unui domeniu de utilizare-</w:t>
            </w:r>
            <w:r w:rsidDel="00000000" w:rsidR="00000000" w:rsidRPr="00000000">
              <w:rPr>
                <w:rFonts w:ascii="Times New Roman" w:cs="Times New Roman" w:eastAsia="Times New Roman" w:hAnsi="Times New Roman"/>
                <w:b w:val="1"/>
                <w:bCs w:val="1"/>
                <w:color w:val="000000"/>
                <w:sz w:val="24"/>
                <w:szCs w:val="24"/>
                <w:rtl w:val="0"/>
              </w:rPr>
              <w:t xml:space="preserve">1p</w:t>
            </w: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7BF">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7C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9</w:t>
            </w:r>
            <w:r w:rsidDel="00000000" w:rsidR="00000000" w:rsidRPr="00000000">
              <w:rPr>
                <w:rFonts w:ascii="Times New Roman" w:cs="Times New Roman" w:eastAsia="Times New Roman" w:hAnsi="Times New Roman"/>
                <w:color w:val="000000"/>
                <w:sz w:val="24"/>
                <w:szCs w:val="24"/>
                <w:rtl w:val="0"/>
              </w:rPr>
              <w:t xml:space="preserve"> puncte</w:t>
            </w:r>
          </w:p>
        </w:tc>
      </w:tr>
      <w:tr>
        <w:trPr>
          <w:cantSplit w:val="0"/>
          <w:trHeight w:val="431" w:hRule="atLeast"/>
          <w:tblHeader w:val="0"/>
        </w:trPr>
        <w:tc>
          <w:tcPr/>
          <w:p w:rsidR="00000000" w:rsidDel="00000000" w:rsidP="00000000" w:rsidRDefault="00000000" w:rsidRPr="00000000" w14:paraId="000007C1">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7C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p>
        </w:tc>
      </w:tr>
      <w:tr>
        <w:trPr>
          <w:cantSplit w:val="0"/>
          <w:trHeight w:val="1118" w:hRule="atLeast"/>
          <w:tblHeader w:val="0"/>
        </w:trPr>
        <w:tc>
          <w:tcPr/>
          <w:p w:rsidR="00000000" w:rsidDel="00000000" w:rsidP="00000000" w:rsidRDefault="00000000" w:rsidRPr="00000000" w14:paraId="000007C3">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7C4">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w:t>
            </w:r>
          </w:p>
          <w:p w:rsidR="00000000" w:rsidDel="00000000" w:rsidP="00000000" w:rsidRDefault="00000000" w:rsidRPr="00000000" w14:paraId="000007C5">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corectitudine și deschidere. </w:t>
            </w:r>
          </w:p>
          <w:p w:rsidR="00000000" w:rsidDel="00000000" w:rsidP="00000000" w:rsidRDefault="00000000" w:rsidRPr="00000000" w14:paraId="000007C6">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p>
          <w:p w:rsidR="00000000" w:rsidDel="00000000" w:rsidP="00000000" w:rsidRDefault="00000000" w:rsidRPr="00000000" w14:paraId="000007C7">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5.</w:t>
            </w:r>
            <w:r w:rsidDel="00000000" w:rsidR="00000000" w:rsidRPr="00000000">
              <w:rPr>
                <w:rFonts w:ascii="Times New Roman" w:cs="Times New Roman" w:eastAsia="Times New Roman" w:hAnsi="Times New Roman"/>
                <w:color w:val="000000"/>
                <w:sz w:val="24"/>
                <w:szCs w:val="24"/>
                <w:rtl w:val="0"/>
              </w:rPr>
              <w:t xml:space="preserve"> Utilizarea inofensivă a substanțelor în activitatea cotidiană, cu responsabilitate față de sănătatea personală și grijă față de mediu.</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7C8">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7C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6.2.</w:t>
            </w:r>
            <w:r w:rsidDel="00000000" w:rsidR="00000000" w:rsidRPr="00000000">
              <w:rPr>
                <w:rFonts w:ascii="Times New Roman" w:cs="Times New Roman" w:eastAsia="Times New Roman" w:hAnsi="Times New Roman"/>
                <w:color w:val="000000"/>
                <w:sz w:val="24"/>
                <w:szCs w:val="24"/>
                <w:rtl w:val="0"/>
              </w:rPr>
              <w:t xml:space="preserve"> Caracterizarea și compararea structurii, proprietăților, metodelor de obținere, utilizării, legăturilor genetice ale nemetalelor și ale compușilor lor;</w:t>
            </w:r>
          </w:p>
        </w:tc>
      </w:tr>
      <w:tr>
        <w:trPr>
          <w:cantSplit w:val="0"/>
          <w:trHeight w:val="580" w:hRule="atLeast"/>
          <w:tblHeader w:val="0"/>
        </w:trPr>
        <w:tc>
          <w:tcPr/>
          <w:p w:rsidR="00000000" w:rsidDel="00000000" w:rsidP="00000000" w:rsidRDefault="00000000" w:rsidRPr="00000000" w14:paraId="000007CA">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7CB">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7CC">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88"/>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7CD">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7CE">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7CF">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7D0">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D1">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D2">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D3">
      <w:pPr>
        <w:spacing w:after="0"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42 « Nemetale și compușii acestora»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89"/>
        <w:tblW w:w="11057.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4"/>
        <w:gridCol w:w="9213"/>
        <w:tblGridChange w:id="0">
          <w:tblGrid>
            <w:gridCol w:w="1844"/>
            <w:gridCol w:w="9213"/>
          </w:tblGrid>
        </w:tblGridChange>
      </w:tblGrid>
      <w:tr>
        <w:trPr>
          <w:cantSplit w:val="0"/>
          <w:trHeight w:val="5393" w:hRule="atLeast"/>
          <w:tblHeader w:val="0"/>
        </w:trPr>
        <w:tc>
          <w:tcPr/>
          <w:p w:rsidR="00000000" w:rsidDel="00000000" w:rsidP="00000000" w:rsidRDefault="00000000" w:rsidRPr="00000000" w14:paraId="000007D4">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p w:rsidR="00000000" w:rsidDel="00000000" w:rsidP="00000000" w:rsidRDefault="00000000" w:rsidRPr="00000000" w14:paraId="000007D5">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000000"/>
                <w:sz w:val="24"/>
                <w:szCs w:val="24"/>
                <w:rtl w:val="0"/>
              </w:rPr>
              <w:t xml:space="preserve">Acest reactiv a fost utilizat în fotografia veche pentru a crea imagini fotosensibile, datorită căruia a apărut prima metodă de </w:t>
            </w:r>
            <w:r w:rsidDel="00000000" w:rsidR="00000000" w:rsidRPr="00000000">
              <w:rPr>
                <w:rFonts w:ascii="Times New Roman" w:cs="Times New Roman" w:eastAsia="Times New Roman" w:hAnsi="Times New Roman"/>
                <w:color w:val="434343"/>
                <w:sz w:val="24"/>
                <w:szCs w:val="24"/>
                <w:rtl w:val="0"/>
              </w:rPr>
              <w:t xml:space="preserve">a</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reda imaginea pe hârtie. </w:t>
            </w:r>
            <w:r w:rsidDel="00000000" w:rsidR="00000000" w:rsidRPr="00000000">
              <w:rPr>
                <w:rtl w:val="0"/>
              </w:rPr>
            </w:r>
          </w:p>
          <w:p w:rsidR="00000000" w:rsidDel="00000000" w:rsidP="00000000" w:rsidRDefault="00000000" w:rsidRPr="00000000" w14:paraId="000007D6">
            <w:pPr>
              <w:pBdr>
                <w:top w:space="0" w:sz="0" w:val="nil"/>
                <w:left w:space="0" w:sz="0" w:val="nil"/>
                <w:bottom w:space="0" w:sz="0" w:val="nil"/>
                <w:right w:space="0" w:sz="0" w:val="nil"/>
                <w:between w:space="0" w:sz="0" w:val="nil"/>
              </w:pBdr>
              <w:spacing w:line="276" w:lineRule="auto"/>
              <w:ind w:left="459" w:hanging="459"/>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Elevilor li s-au dat 3 eprubete fără etichete, în care se aflau soluțiile următoarelor substanțe:  </w:t>
            </w:r>
            <w:r w:rsidDel="00000000" w:rsidR="00000000" w:rsidRPr="00000000">
              <w:rPr>
                <w:rFonts w:ascii="Times New Roman" w:cs="Times New Roman" w:eastAsia="Times New Roman" w:hAnsi="Times New Roman"/>
                <w:b w:val="1"/>
                <w:bCs w:val="1"/>
                <w:color w:val="000000"/>
                <w:sz w:val="24"/>
                <w:szCs w:val="24"/>
                <w:rtl w:val="0"/>
              </w:rPr>
              <w:t xml:space="preserve">№1 clorură de potasiu;    №2 fosfat de potasiu;   </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№3 iodură de potasiu</w:t>
            </w:r>
            <w:r w:rsidDel="00000000" w:rsidR="00000000" w:rsidRPr="00000000">
              <w:rPr>
                <w:rtl w:val="0"/>
              </w:rPr>
            </w:r>
          </w:p>
          <w:p w:rsidR="00000000" w:rsidDel="00000000" w:rsidP="00000000" w:rsidRDefault="00000000" w:rsidRPr="00000000" w14:paraId="000007D7">
            <w:pPr>
              <w:spacing w:after="120" w:line="276" w:lineRule="auto"/>
              <w:ind w:left="3294" w:hanging="3294"/>
              <w:rPr>
                <w:rFonts w:ascii="Times New Roman" w:cs="Times New Roman" w:eastAsia="Times New Roman" w:hAnsi="Times New Roman"/>
                <w:b w:val="1"/>
                <w:bCs w:val="1"/>
                <w:sz w:val="24"/>
                <w:szCs w:val="24"/>
              </w:rPr>
            </w:pPr>
            <w:bookmarkStart w:colFirst="0" w:colLast="0" w:name="_p5byqhe9525v" w:id="26"/>
            <w:bookmarkEnd w:id="26"/>
            <w:r w:rsidDel="00000000" w:rsidR="00000000" w:rsidRPr="00000000">
              <w:rPr>
                <w:rFonts w:ascii="Times New Roman" w:cs="Times New Roman" w:eastAsia="Times New Roman" w:hAnsi="Times New Roman"/>
                <w:b w:val="1"/>
                <w:bCs w:val="1"/>
                <w:sz w:val="24"/>
                <w:szCs w:val="24"/>
                <w:rtl w:val="0"/>
              </w:rPr>
              <w:t xml:space="preserve">I. </w:t>
            </w:r>
            <w:r w:rsidDel="00000000" w:rsidR="00000000" w:rsidRPr="00000000">
              <w:rPr>
                <w:rFonts w:ascii="Times New Roman" w:cs="Times New Roman" w:eastAsia="Times New Roman" w:hAnsi="Times New Roman"/>
                <w:sz w:val="24"/>
                <w:szCs w:val="24"/>
                <w:rtl w:val="0"/>
              </w:rPr>
              <w:t xml:space="preserve">Scrie formula reactivului cu ajutorul căruia pot fi identificate toate cele trei substanțe: </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tl w:val="0"/>
              </w:rPr>
            </w:r>
          </w:p>
          <w:p w:rsidR="00000000" w:rsidDel="00000000" w:rsidP="00000000" w:rsidRDefault="00000000" w:rsidRPr="00000000" w14:paraId="000007D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 </w:t>
            </w:r>
            <w:r w:rsidDel="00000000" w:rsidR="00000000" w:rsidRPr="00000000">
              <w:rPr>
                <w:rFonts w:ascii="Times New Roman" w:cs="Times New Roman" w:eastAsia="Times New Roman" w:hAnsi="Times New Roman"/>
                <w:sz w:val="24"/>
                <w:szCs w:val="24"/>
                <w:rtl w:val="0"/>
              </w:rPr>
              <w:t xml:space="preserve">Indică semnul caracteristic al reacției:</w:t>
            </w:r>
          </w:p>
          <w:p w:rsidR="00000000" w:rsidDel="00000000" w:rsidP="00000000" w:rsidRDefault="00000000" w:rsidRPr="00000000" w14:paraId="000007D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color w:val="767171"/>
                <w:sz w:val="24"/>
                <w:szCs w:val="24"/>
                <w:rtl w:val="0"/>
              </w:rPr>
              <w:t xml:space="preserve"> ......................................................................................................................................</w:t>
            </w:r>
            <w:r w:rsidDel="00000000" w:rsidR="00000000" w:rsidRPr="00000000">
              <w:rPr>
                <w:rtl w:val="0"/>
              </w:rPr>
            </w:r>
          </w:p>
          <w:p w:rsidR="00000000" w:rsidDel="00000000" w:rsidP="00000000" w:rsidRDefault="00000000" w:rsidRPr="00000000" w14:paraId="000007D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tl w:val="0"/>
              </w:rPr>
            </w:r>
          </w:p>
          <w:p w:rsidR="00000000" w:rsidDel="00000000" w:rsidP="00000000" w:rsidRDefault="00000000" w:rsidRPr="00000000" w14:paraId="000007D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tl w:val="0"/>
              </w:rPr>
            </w:r>
          </w:p>
          <w:p w:rsidR="00000000" w:rsidDel="00000000" w:rsidP="00000000" w:rsidRDefault="00000000" w:rsidRPr="00000000" w14:paraId="000007DC">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III. </w:t>
            </w:r>
            <w:r w:rsidDel="00000000" w:rsidR="00000000" w:rsidRPr="00000000">
              <w:rPr>
                <w:rFonts w:ascii="Times New Roman" w:cs="Times New Roman" w:eastAsia="Times New Roman" w:hAnsi="Times New Roman"/>
                <w:sz w:val="24"/>
                <w:szCs w:val="24"/>
                <w:rtl w:val="0"/>
              </w:rPr>
              <w:t xml:space="preserve">Scrie ecuația reacției dintre fosfatul de potasiu și reactivul ales în în formă moleculară, ionică completă și </w:t>
            </w:r>
            <w:r w:rsidDel="00000000" w:rsidR="00000000" w:rsidRPr="00000000">
              <w:rPr>
                <w:rFonts w:ascii="Times New Roman" w:cs="Times New Roman" w:eastAsia="Times New Roman" w:hAnsi="Times New Roman"/>
                <w:color w:val="000000"/>
                <w:sz w:val="24"/>
                <w:szCs w:val="24"/>
                <w:rtl w:val="0"/>
              </w:rPr>
              <w:t xml:space="preserve">ionică</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redusă:</w:t>
            </w:r>
          </w:p>
          <w:p w:rsidR="00000000" w:rsidDel="00000000" w:rsidP="00000000" w:rsidRDefault="00000000" w:rsidRPr="00000000" w14:paraId="000007DD">
            <w:pPr>
              <w:spacing w:after="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(EM)</w:t>
            </w:r>
          </w:p>
          <w:p w:rsidR="00000000" w:rsidDel="00000000" w:rsidP="00000000" w:rsidRDefault="00000000" w:rsidRPr="00000000" w14:paraId="000007DE">
            <w:pPr>
              <w:spacing w:after="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767171"/>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(EIC)</w:t>
            </w:r>
          </w:p>
          <w:p w:rsidR="00000000" w:rsidDel="00000000" w:rsidP="00000000" w:rsidRDefault="00000000" w:rsidRPr="00000000" w14:paraId="000007DF">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 (EIR)</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7E0">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7E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vertAlign w:val="subscript"/>
              </w:rPr>
            </w:pPr>
            <w:r w:rsidDel="00000000" w:rsidR="00000000" w:rsidRPr="00000000">
              <w:rPr>
                <w:rFonts w:ascii="Times New Roman" w:cs="Times New Roman" w:eastAsia="Times New Roman" w:hAnsi="Times New Roman"/>
                <w:b w:val="1"/>
                <w:bCs w:val="1"/>
                <w:color w:val="000000"/>
                <w:sz w:val="24"/>
                <w:szCs w:val="24"/>
                <w:rtl w:val="0"/>
              </w:rPr>
              <w:t xml:space="preserve">I.</w:t>
            </w:r>
            <w:r w:rsidDel="00000000" w:rsidR="00000000" w:rsidRPr="00000000">
              <w:rPr>
                <w:rFonts w:ascii="Times New Roman" w:cs="Times New Roman" w:eastAsia="Times New Roman" w:hAnsi="Times New Roman"/>
                <w:color w:val="000000"/>
                <w:sz w:val="24"/>
                <w:szCs w:val="24"/>
                <w:rtl w:val="0"/>
              </w:rPr>
              <w:t xml:space="preserve"> AgNO</w:t>
            </w:r>
            <w:r w:rsidDel="00000000" w:rsidR="00000000" w:rsidRPr="00000000">
              <w:rPr>
                <w:rFonts w:ascii="Times New Roman" w:cs="Times New Roman" w:eastAsia="Times New Roman" w:hAnsi="Times New Roman"/>
                <w:color w:val="000000"/>
                <w:sz w:val="24"/>
                <w:szCs w:val="24"/>
                <w:vertAlign w:val="subscript"/>
                <w:rtl w:val="0"/>
              </w:rPr>
              <w:t xml:space="preserve">3 </w:t>
            </w:r>
            <w:r w:rsidDel="00000000" w:rsidR="00000000" w:rsidRPr="00000000">
              <w:rPr>
                <w:rFonts w:ascii="Times New Roman" w:cs="Times New Roman" w:eastAsia="Times New Roman" w:hAnsi="Times New Roman"/>
                <w:b w:val="1"/>
                <w:bCs w:val="1"/>
                <w:color w:val="000000"/>
                <w:sz w:val="24"/>
                <w:szCs w:val="24"/>
                <w:rtl w:val="0"/>
              </w:rPr>
              <w:t xml:space="preserve">                            II. №1:</w:t>
            </w:r>
            <w:r w:rsidDel="00000000" w:rsidR="00000000" w:rsidRPr="00000000">
              <w:rPr>
                <w:rFonts w:ascii="Times New Roman" w:cs="Times New Roman" w:eastAsia="Times New Roman" w:hAnsi="Times New Roman"/>
                <w:color w:val="000000"/>
                <w:sz w:val="24"/>
                <w:szCs w:val="24"/>
                <w:rtl w:val="0"/>
              </w:rPr>
              <w:t xml:space="preserve"> precipitat alb, brânzos, insolubil în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și HNO</w:t>
            </w:r>
            <w:r w:rsidDel="00000000" w:rsidR="00000000" w:rsidRPr="00000000">
              <w:rPr>
                <w:rFonts w:ascii="Times New Roman" w:cs="Times New Roman" w:eastAsia="Times New Roman" w:hAnsi="Times New Roman"/>
                <w:color w:val="000000"/>
                <w:sz w:val="24"/>
                <w:szCs w:val="24"/>
                <w:vertAlign w:val="subscript"/>
                <w:rtl w:val="0"/>
              </w:rPr>
              <w:t xml:space="preserve">3</w:t>
            </w:r>
          </w:p>
          <w:p w:rsidR="00000000" w:rsidDel="00000000" w:rsidP="00000000" w:rsidRDefault="00000000" w:rsidRPr="00000000" w14:paraId="000007E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№2:</w:t>
            </w:r>
            <w:r w:rsidDel="00000000" w:rsidR="00000000" w:rsidRPr="00000000">
              <w:rPr>
                <w:rFonts w:ascii="Times New Roman" w:cs="Times New Roman" w:eastAsia="Times New Roman" w:hAnsi="Times New Roman"/>
                <w:color w:val="000000"/>
                <w:sz w:val="24"/>
                <w:szCs w:val="24"/>
                <w:rtl w:val="0"/>
              </w:rPr>
              <w:t xml:space="preserve"> precipitat galben, solubil în HNO</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tl w:val="0"/>
              </w:rPr>
            </w:r>
          </w:p>
          <w:p w:rsidR="00000000" w:rsidDel="00000000" w:rsidP="00000000" w:rsidRDefault="00000000" w:rsidRPr="00000000" w14:paraId="000007E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№3:</w:t>
            </w:r>
            <w:r w:rsidDel="00000000" w:rsidR="00000000" w:rsidRPr="00000000">
              <w:rPr>
                <w:rFonts w:ascii="Times New Roman" w:cs="Times New Roman" w:eastAsia="Times New Roman" w:hAnsi="Times New Roman"/>
                <w:color w:val="000000"/>
                <w:sz w:val="24"/>
                <w:szCs w:val="24"/>
                <w:rtl w:val="0"/>
              </w:rPr>
              <w:t xml:space="preserve"> precipitat galben, insolubil în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și HNO</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tl w:val="0"/>
              </w:rPr>
            </w:r>
          </w:p>
          <w:p w:rsidR="00000000" w:rsidDel="00000000" w:rsidP="00000000" w:rsidRDefault="00000000" w:rsidRPr="00000000" w14:paraId="000007E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III.</w:t>
            </w:r>
            <w:r w:rsidDel="00000000" w:rsidR="00000000" w:rsidRPr="00000000">
              <w:rPr>
                <w:rFonts w:ascii="Times New Roman" w:cs="Times New Roman" w:eastAsia="Times New Roman" w:hAnsi="Times New Roman"/>
                <w:color w:val="000000"/>
                <w:sz w:val="24"/>
                <w:szCs w:val="24"/>
                <w:rtl w:val="0"/>
              </w:rPr>
              <w:t xml:space="preserve"> K₃PO₄ + 3AgNO₃ = </w:t>
            </w:r>
            <w:r w:rsidDel="00000000" w:rsidR="00000000" w:rsidRPr="00000000">
              <w:rPr>
                <w:rFonts w:ascii="Caudex" w:cs="Caudex" w:eastAsia="Caudex" w:hAnsi="Caudex"/>
                <w:color w:val="000000"/>
                <w:sz w:val="24"/>
                <w:szCs w:val="24"/>
                <w:u w:val="single"/>
                <w:rtl w:val="0"/>
              </w:rPr>
              <w:t xml:space="preserve">Ag₃PO₄↓</w:t>
            </w:r>
            <w:r w:rsidDel="00000000" w:rsidR="00000000" w:rsidRPr="00000000">
              <w:rPr>
                <w:rFonts w:ascii="Times New Roman" w:cs="Times New Roman" w:eastAsia="Times New Roman" w:hAnsi="Times New Roman"/>
                <w:color w:val="000000"/>
                <w:sz w:val="24"/>
                <w:szCs w:val="24"/>
                <w:rtl w:val="0"/>
              </w:rPr>
              <w:t xml:space="preserve"> + 3KNO₃  </w:t>
            </w:r>
            <w:r w:rsidDel="00000000" w:rsidR="00000000" w:rsidRPr="00000000">
              <w:rPr>
                <w:rFonts w:ascii="Times New Roman" w:cs="Times New Roman" w:eastAsia="Times New Roman" w:hAnsi="Times New Roman"/>
                <w:b w:val="1"/>
                <w:bCs w:val="1"/>
                <w:color w:val="000000"/>
                <w:sz w:val="24"/>
                <w:szCs w:val="24"/>
                <w:rtl w:val="0"/>
              </w:rPr>
              <w:t xml:space="preserve">(EM)</w:t>
            </w:r>
            <w:r w:rsidDel="00000000" w:rsidR="00000000" w:rsidRPr="00000000">
              <w:rPr>
                <w:rtl w:val="0"/>
              </w:rPr>
            </w:r>
          </w:p>
          <w:p w:rsidR="00000000" w:rsidDel="00000000" w:rsidP="00000000" w:rsidRDefault="00000000" w:rsidRPr="00000000" w14:paraId="000007E5">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3K⁺ + PO₄³⁻ + 3Ag⁺ + 3NO₃⁻ = </w:t>
            </w:r>
            <w:r w:rsidDel="00000000" w:rsidR="00000000" w:rsidRPr="00000000">
              <w:rPr>
                <w:rFonts w:ascii="Caudex" w:cs="Caudex" w:eastAsia="Caudex" w:hAnsi="Caudex"/>
                <w:color w:val="000000"/>
                <w:sz w:val="24"/>
                <w:szCs w:val="24"/>
                <w:u w:val="single"/>
                <w:rtl w:val="0"/>
              </w:rPr>
              <w:t xml:space="preserve">Ag₃PO₄↓</w:t>
            </w:r>
            <w:r w:rsidDel="00000000" w:rsidR="00000000" w:rsidRPr="00000000">
              <w:rPr>
                <w:rFonts w:ascii="Times New Roman" w:cs="Times New Roman" w:eastAsia="Times New Roman" w:hAnsi="Times New Roman"/>
                <w:color w:val="000000"/>
                <w:sz w:val="24"/>
                <w:szCs w:val="24"/>
                <w:rtl w:val="0"/>
              </w:rPr>
              <w:t xml:space="preserve"> + 3K⁺ + 3NO₃⁻  </w:t>
            </w:r>
            <w:r w:rsidDel="00000000" w:rsidR="00000000" w:rsidRPr="00000000">
              <w:rPr>
                <w:rFonts w:ascii="Times New Roman" w:cs="Times New Roman" w:eastAsia="Times New Roman" w:hAnsi="Times New Roman"/>
                <w:b w:val="1"/>
                <w:bCs w:val="1"/>
                <w:color w:val="000000"/>
                <w:sz w:val="24"/>
                <w:szCs w:val="24"/>
                <w:rtl w:val="0"/>
              </w:rPr>
              <w:t xml:space="preserve">(EIC)</w:t>
            </w:r>
            <w:r w:rsidDel="00000000" w:rsidR="00000000" w:rsidRPr="00000000">
              <w:rPr>
                <w:rtl w:val="0"/>
              </w:rPr>
            </w:r>
          </w:p>
          <w:p w:rsidR="00000000" w:rsidDel="00000000" w:rsidP="00000000" w:rsidRDefault="00000000" w:rsidRPr="00000000" w14:paraId="000007E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3Ag⁺ +  PO₄³⁻  = </w:t>
            </w:r>
            <w:r w:rsidDel="00000000" w:rsidR="00000000" w:rsidRPr="00000000">
              <w:rPr>
                <w:rFonts w:ascii="Times New Roman" w:cs="Times New Roman" w:eastAsia="Times New Roman" w:hAnsi="Times New Roman"/>
                <w:color w:val="000000"/>
                <w:sz w:val="24"/>
                <w:szCs w:val="24"/>
                <w:u w:val="single"/>
                <w:rtl w:val="0"/>
              </w:rPr>
              <w:t xml:space="preserve">Ag₃PO</w:t>
            </w:r>
            <w:r w:rsidDel="00000000" w:rsidR="00000000" w:rsidRPr="00000000">
              <w:rPr>
                <w:rFonts w:ascii="Caudex" w:cs="Caudex" w:eastAsia="Caudex" w:hAnsi="Caudex"/>
                <w:color w:val="000000"/>
                <w:sz w:val="24"/>
                <w:szCs w:val="24"/>
                <w:rtl w:val="0"/>
              </w:rPr>
              <w:t xml:space="preserve">₄↓ </w:t>
            </w:r>
            <w:r w:rsidDel="00000000" w:rsidR="00000000" w:rsidRPr="00000000">
              <w:rPr>
                <w:rFonts w:ascii="Times New Roman" w:cs="Times New Roman" w:eastAsia="Times New Roman" w:hAnsi="Times New Roman"/>
                <w:b w:val="1"/>
                <w:bCs w:val="1"/>
                <w:color w:val="000000"/>
                <w:sz w:val="24"/>
                <w:szCs w:val="24"/>
                <w:rtl w:val="0"/>
              </w:rPr>
              <w:t xml:space="preserve">(EIR)</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7E7">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7E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scrierea corectă a formulei reactivului </w:t>
            </w:r>
            <w:r w:rsidDel="00000000" w:rsidR="00000000" w:rsidRPr="00000000">
              <w:rPr>
                <w:rFonts w:ascii="Times New Roman" w:cs="Times New Roman" w:eastAsia="Times New Roman" w:hAnsi="Times New Roman"/>
                <w:b w:val="1"/>
                <w:bCs w:val="1"/>
                <w:sz w:val="24"/>
                <w:szCs w:val="24"/>
                <w:rtl w:val="0"/>
              </w:rPr>
              <w:t xml:space="preserve">- 1p</w:t>
            </w:r>
          </w:p>
          <w:p w:rsidR="00000000" w:rsidDel="00000000" w:rsidP="00000000" w:rsidRDefault="00000000" w:rsidRPr="00000000" w14:paraId="000007E9">
            <w:pPr>
              <w:tabs>
                <w:tab w:val="left" w:leader="none" w:pos="4162"/>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indicarea corectă  a semnului caracteristic al reacției -</w:t>
            </w:r>
            <w:r w:rsidDel="00000000" w:rsidR="00000000" w:rsidRPr="00000000">
              <w:rPr>
                <w:rFonts w:ascii="Times New Roman" w:cs="Times New Roman" w:eastAsia="Times New Roman" w:hAnsi="Times New Roman"/>
                <w:b w:val="1"/>
                <w:bCs w:val="1"/>
                <w:sz w:val="24"/>
                <w:szCs w:val="24"/>
                <w:rtl w:val="0"/>
              </w:rPr>
              <w:t xml:space="preserve">1px3=3p</w:t>
            </w:r>
            <w:r w:rsidDel="00000000" w:rsidR="00000000" w:rsidRPr="00000000">
              <w:rPr>
                <w:rtl w:val="0"/>
              </w:rPr>
            </w:r>
          </w:p>
          <w:p w:rsidR="00000000" w:rsidDel="00000000" w:rsidP="00000000" w:rsidRDefault="00000000" w:rsidRPr="00000000" w14:paraId="000007E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scrierea corectă a ecuaţiei reaсţiei de identificare, conform condiţiilor indicate:</w:t>
            </w:r>
          </w:p>
          <w:p w:rsidR="00000000" w:rsidDel="00000000" w:rsidP="00000000" w:rsidRDefault="00000000" w:rsidRPr="00000000" w14:paraId="000007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EM **- </w:t>
            </w:r>
            <w:r w:rsidDel="00000000" w:rsidR="00000000" w:rsidRPr="00000000">
              <w:rPr>
                <w:rFonts w:ascii="Times New Roman" w:cs="Times New Roman" w:eastAsia="Times New Roman" w:hAnsi="Times New Roman"/>
                <w:b w:val="1"/>
                <w:bCs w:val="1"/>
                <w:sz w:val="24"/>
                <w:szCs w:val="24"/>
                <w:rtl w:val="0"/>
              </w:rPr>
              <w:t xml:space="preserve">2p</w:t>
            </w:r>
            <w:r w:rsidDel="00000000" w:rsidR="00000000" w:rsidRPr="00000000">
              <w:rPr>
                <w:rFonts w:ascii="Times New Roman" w:cs="Times New Roman" w:eastAsia="Times New Roman" w:hAnsi="Times New Roman"/>
                <w:sz w:val="24"/>
                <w:szCs w:val="24"/>
                <w:rtl w:val="0"/>
              </w:rPr>
              <w:t xml:space="preserve">;  pentru EIC- </w:t>
            </w:r>
            <w:r w:rsidDel="00000000" w:rsidR="00000000" w:rsidRPr="00000000">
              <w:rPr>
                <w:rFonts w:ascii="Times New Roman" w:cs="Times New Roman" w:eastAsia="Times New Roman" w:hAnsi="Times New Roman"/>
                <w:b w:val="1"/>
                <w:bCs w:val="1"/>
                <w:sz w:val="24"/>
                <w:szCs w:val="24"/>
                <w:rtl w:val="0"/>
              </w:rPr>
              <w:t xml:space="preserve">2p</w:t>
            </w:r>
            <w:r w:rsidDel="00000000" w:rsidR="00000000" w:rsidRPr="00000000">
              <w:rPr>
                <w:rFonts w:ascii="Times New Roman" w:cs="Times New Roman" w:eastAsia="Times New Roman" w:hAnsi="Times New Roman"/>
                <w:sz w:val="24"/>
                <w:szCs w:val="24"/>
                <w:rtl w:val="0"/>
              </w:rPr>
              <w:t xml:space="preserve">; pentru toate formulele şi coeficienţii corecţi în EIR -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7EC">
            <w:pPr>
              <w:tabs>
                <w:tab w:val="left" w:leader="none" w:pos="4162"/>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indicarea corectă a unui domeniu de utilizare-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7E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 Pentru ecuaţiile chimice: toate formule corecte - </w:t>
            </w:r>
            <w:r w:rsidDel="00000000" w:rsidR="00000000" w:rsidRPr="00000000">
              <w:rPr>
                <w:rFonts w:ascii="Times New Roman" w:cs="Times New Roman" w:eastAsia="Times New Roman" w:hAnsi="Times New Roman"/>
                <w:b w:val="1"/>
                <w:bCs w:val="1"/>
                <w:i w:val="1"/>
                <w:iCs w:val="1"/>
                <w:color w:val="000000"/>
                <w:sz w:val="24"/>
                <w:szCs w:val="24"/>
                <w:rtl w:val="0"/>
              </w:rPr>
              <w:t xml:space="preserve">1p</w:t>
            </w:r>
            <w:r w:rsidDel="00000000" w:rsidR="00000000" w:rsidRPr="00000000">
              <w:rPr>
                <w:rFonts w:ascii="Times New Roman" w:cs="Times New Roman" w:eastAsia="Times New Roman" w:hAnsi="Times New Roman"/>
                <w:i w:val="1"/>
                <w:iCs w:val="1"/>
                <w:color w:val="000000"/>
                <w:sz w:val="24"/>
                <w:szCs w:val="24"/>
                <w:rtl w:val="0"/>
              </w:rPr>
              <w:t xml:space="preserve">, stabilirea corectă a tuturor coeficienţilor - </w:t>
            </w:r>
            <w:r w:rsidDel="00000000" w:rsidR="00000000" w:rsidRPr="00000000">
              <w:rPr>
                <w:rFonts w:ascii="Times New Roman" w:cs="Times New Roman" w:eastAsia="Times New Roman" w:hAnsi="Times New Roman"/>
                <w:b w:val="1"/>
                <w:bCs w:val="1"/>
                <w:i w:val="1"/>
                <w:iCs w:val="1"/>
                <w:color w:val="000000"/>
                <w:sz w:val="24"/>
                <w:szCs w:val="24"/>
                <w:rtl w:val="0"/>
              </w:rPr>
              <w:t xml:space="preserve">1p</w:t>
            </w:r>
            <w:r w:rsidDel="00000000" w:rsidR="00000000" w:rsidRPr="00000000">
              <w:rPr>
                <w:rtl w:val="0"/>
              </w:rPr>
            </w:r>
          </w:p>
        </w:tc>
      </w:tr>
      <w:tr>
        <w:trPr>
          <w:cantSplit w:val="0"/>
          <w:trHeight w:val="290" w:hRule="atLeast"/>
          <w:tblHeader w:val="0"/>
        </w:trPr>
        <w:tc>
          <w:tcPr/>
          <w:p w:rsidR="00000000" w:rsidDel="00000000" w:rsidP="00000000" w:rsidRDefault="00000000" w:rsidRPr="00000000" w14:paraId="000007EE">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7E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9</w:t>
            </w:r>
            <w:r w:rsidDel="00000000" w:rsidR="00000000" w:rsidRPr="00000000">
              <w:rPr>
                <w:rFonts w:ascii="Times New Roman" w:cs="Times New Roman" w:eastAsia="Times New Roman" w:hAnsi="Times New Roman"/>
                <w:color w:val="000000"/>
                <w:sz w:val="24"/>
                <w:szCs w:val="24"/>
                <w:rtl w:val="0"/>
              </w:rPr>
              <w:t xml:space="preserve"> puncte</w:t>
            </w:r>
          </w:p>
        </w:tc>
      </w:tr>
      <w:tr>
        <w:trPr>
          <w:cantSplit w:val="0"/>
          <w:trHeight w:val="148" w:hRule="atLeast"/>
          <w:tblHeader w:val="0"/>
        </w:trPr>
        <w:tc>
          <w:tcPr/>
          <w:p w:rsidR="00000000" w:rsidDel="00000000" w:rsidP="00000000" w:rsidRDefault="00000000" w:rsidRPr="00000000" w14:paraId="000007F0">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7F1">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7F2">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7F3">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w:t>
            </w:r>
          </w:p>
          <w:p w:rsidR="00000000" w:rsidDel="00000000" w:rsidP="00000000" w:rsidRDefault="00000000" w:rsidRPr="00000000" w14:paraId="000007F4">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corectitudine și deschidere. </w:t>
            </w:r>
          </w:p>
          <w:p w:rsidR="00000000" w:rsidDel="00000000" w:rsidP="00000000" w:rsidRDefault="00000000" w:rsidRPr="00000000" w14:paraId="000007F5">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7F6">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7F7">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6.2.</w:t>
            </w:r>
            <w:r w:rsidDel="00000000" w:rsidR="00000000" w:rsidRPr="00000000">
              <w:rPr>
                <w:rFonts w:ascii="Times New Roman" w:cs="Times New Roman" w:eastAsia="Times New Roman" w:hAnsi="Times New Roman"/>
                <w:color w:val="000000"/>
                <w:sz w:val="24"/>
                <w:szCs w:val="24"/>
                <w:rtl w:val="0"/>
              </w:rPr>
              <w:t xml:space="preserve"> Caracterizarea și compa rarea structurii, proprietăților, metodelor de obținere, utiliză rii, legăturilor genetice ale ne metalelor și ale compușilor lor.</w:t>
            </w:r>
          </w:p>
        </w:tc>
      </w:tr>
      <w:tr>
        <w:trPr>
          <w:cantSplit w:val="0"/>
          <w:trHeight w:val="580" w:hRule="atLeast"/>
          <w:tblHeader w:val="0"/>
        </w:trPr>
        <w:tc>
          <w:tcPr/>
          <w:p w:rsidR="00000000" w:rsidDel="00000000" w:rsidP="00000000" w:rsidRDefault="00000000" w:rsidRPr="00000000" w14:paraId="000007F8">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7F9">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7FA">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90"/>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7FB">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7FC">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7FD">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7FE">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FF">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00">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01">
      <w:pPr>
        <w:spacing w:after="12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43 « Nemetale și compușii acestora»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91"/>
        <w:tblW w:w="10916.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8789"/>
        <w:tblGridChange w:id="0">
          <w:tblGrid>
            <w:gridCol w:w="2127"/>
            <w:gridCol w:w="8789"/>
          </w:tblGrid>
        </w:tblGridChange>
      </w:tblGrid>
      <w:tr>
        <w:trPr>
          <w:cantSplit w:val="0"/>
          <w:trHeight w:val="857" w:hRule="atLeast"/>
          <w:tblHeader w:val="0"/>
        </w:trPr>
        <w:tc>
          <w:tcPr/>
          <w:p w:rsidR="00000000" w:rsidDel="00000000" w:rsidP="00000000" w:rsidRDefault="00000000" w:rsidRPr="00000000" w14:paraId="00000802">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p w:rsidR="00000000" w:rsidDel="00000000" w:rsidP="00000000" w:rsidRDefault="00000000" w:rsidRPr="00000000" w14:paraId="0000080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Azotul și compușii </w:t>
            </w:r>
            <w:r w:rsidDel="00000000" w:rsidR="00000000" w:rsidRPr="00000000">
              <w:rPr>
                <w:rFonts w:ascii="Times New Roman" w:cs="Times New Roman" w:eastAsia="Times New Roman" w:hAnsi="Times New Roman"/>
                <w:color w:val="000000"/>
                <w:sz w:val="24"/>
                <w:szCs w:val="24"/>
                <w:rtl w:val="0"/>
              </w:rPr>
              <w:t xml:space="preserve">lui </w:t>
            </w:r>
            <w:r w:rsidDel="00000000" w:rsidR="00000000" w:rsidRPr="00000000">
              <w:rPr>
                <w:rFonts w:ascii="Times New Roman" w:cs="Times New Roman" w:eastAsia="Times New Roman" w:hAnsi="Times New Roman"/>
                <w:sz w:val="24"/>
                <w:szCs w:val="24"/>
                <w:rtl w:val="0"/>
              </w:rPr>
              <w:t xml:space="preserve">participă la circuitul substanțelor în natură și susțin procesele biochimice în organismele vii.</w:t>
            </w:r>
          </w:p>
          <w:p w:rsidR="00000000" w:rsidDel="00000000" w:rsidP="00000000" w:rsidRDefault="00000000" w:rsidRPr="00000000" w14:paraId="00000804">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Sunt date următoarele substanțe: </w:t>
            </w:r>
            <w:r w:rsidDel="00000000" w:rsidR="00000000" w:rsidRPr="00000000">
              <w:rPr>
                <w:rFonts w:ascii="Times New Roman" w:cs="Times New Roman" w:eastAsia="Times New Roman" w:hAnsi="Times New Roman"/>
                <w:b w:val="1"/>
                <w:bCs w:val="1"/>
                <w:sz w:val="24"/>
                <w:szCs w:val="24"/>
                <w:rtl w:val="0"/>
              </w:rPr>
              <w:t xml:space="preserve">NO;  AgNO</w:t>
            </w:r>
            <w:r w:rsidDel="00000000" w:rsidR="00000000" w:rsidRPr="00000000">
              <w:rPr>
                <w:rFonts w:ascii="Times New Roman" w:cs="Times New Roman" w:eastAsia="Times New Roman" w:hAnsi="Times New Roman"/>
                <w:b w:val="1"/>
                <w:bCs w:val="1"/>
                <w:sz w:val="24"/>
                <w:szCs w:val="24"/>
                <w:vertAlign w:val="subscript"/>
                <w:rtl w:val="0"/>
              </w:rPr>
              <w:t xml:space="preserve">3</w:t>
            </w:r>
            <w:r w:rsidDel="00000000" w:rsidR="00000000" w:rsidRPr="00000000">
              <w:rPr>
                <w:rFonts w:ascii="Times New Roman" w:cs="Times New Roman" w:eastAsia="Times New Roman" w:hAnsi="Times New Roman"/>
                <w:b w:val="1"/>
                <w:bCs w:val="1"/>
                <w:sz w:val="24"/>
                <w:szCs w:val="24"/>
                <w:rtl w:val="0"/>
              </w:rPr>
              <w:t xml:space="preserve">;  N</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O;   КNO</w:t>
            </w:r>
            <w:r w:rsidDel="00000000" w:rsidR="00000000" w:rsidRPr="00000000">
              <w:rPr>
                <w:rFonts w:ascii="Times New Roman" w:cs="Times New Roman" w:eastAsia="Times New Roman" w:hAnsi="Times New Roman"/>
                <w:b w:val="1"/>
                <w:bCs w:val="1"/>
                <w:sz w:val="24"/>
                <w:szCs w:val="24"/>
                <w:vertAlign w:val="subscript"/>
                <w:rtl w:val="0"/>
              </w:rPr>
              <w:t xml:space="preserve">3</w:t>
            </w:r>
            <w:r w:rsidDel="00000000" w:rsidR="00000000" w:rsidRPr="00000000">
              <w:rPr>
                <w:rFonts w:ascii="Times New Roman" w:cs="Times New Roman" w:eastAsia="Times New Roman" w:hAnsi="Times New Roman"/>
                <w:b w:val="1"/>
                <w:bCs w:val="1"/>
                <w:sz w:val="24"/>
                <w:szCs w:val="24"/>
                <w:rtl w:val="0"/>
              </w:rPr>
              <w:t xml:space="preserve">; F</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805">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w:t>
            </w:r>
            <w:r w:rsidDel="00000000" w:rsidR="00000000" w:rsidRPr="00000000">
              <w:rPr>
                <w:rFonts w:ascii="Times New Roman" w:cs="Times New Roman" w:eastAsia="Times New Roman" w:hAnsi="Times New Roman"/>
                <w:color w:val="000000"/>
                <w:sz w:val="24"/>
                <w:szCs w:val="24"/>
                <w:rtl w:val="0"/>
              </w:rPr>
              <w:t xml:space="preserve"> Selectați și completați spațiile libere cu formulele substanțelor date pentru a obține o shemă a transformărilor posibile:</w:t>
            </w:r>
          </w:p>
          <w:p w:rsidR="00000000" w:rsidDel="00000000" w:rsidP="00000000" w:rsidRDefault="00000000" w:rsidRPr="00000000" w14:paraId="00000806">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color w:val="000000"/>
                <w:sz w:val="24"/>
                <w:szCs w:val="24"/>
                <w:vertAlign w:val="subscript"/>
              </w:rPr>
            </w:pPr>
            <w:r w:rsidDel="00000000" w:rsidR="00000000" w:rsidRPr="00000000">
              <w:rPr>
                <w:rFonts w:ascii="Times New Roman" w:cs="Times New Roman" w:eastAsia="Times New Roman" w:hAnsi="Times New Roman"/>
                <w:b w:val="1"/>
                <w:bCs w:val="1"/>
                <w:color w:val="000000"/>
                <w:sz w:val="24"/>
                <w:szCs w:val="24"/>
                <w:rtl w:val="0"/>
              </w:rPr>
              <w:t xml:space="preserve">NH</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3</w:t>
            </w:r>
            <w:r w:rsidDel="00000000" w:rsidR="00000000" w:rsidRPr="00000000">
              <w:rPr>
                <w:rFonts w:ascii="Cardo" w:cs="Cardo" w:eastAsia="Cardo" w:hAnsi="Cardo"/>
                <w:b w:val="1"/>
                <w:bCs w:val="1"/>
                <w:color w:val="000000"/>
                <w:sz w:val="24"/>
                <w:szCs w:val="24"/>
                <w:rtl w:val="0"/>
              </w:rPr>
              <w:t xml:space="preserve"> → </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Fonts w:ascii="Cardo" w:cs="Cardo" w:eastAsia="Cardo" w:hAnsi="Cardo"/>
                <w:b w:val="1"/>
                <w:bCs w:val="1"/>
                <w:color w:val="000000"/>
                <w:sz w:val="24"/>
                <w:szCs w:val="24"/>
                <w:rtl w:val="0"/>
              </w:rPr>
              <w:t xml:space="preserve">→ NO</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2</w:t>
            </w:r>
            <w:r w:rsidDel="00000000" w:rsidR="00000000" w:rsidRPr="00000000">
              <w:rPr>
                <w:rFonts w:ascii="Cardo" w:cs="Cardo" w:eastAsia="Cardo" w:hAnsi="Cardo"/>
                <w:b w:val="1"/>
                <w:bCs w:val="1"/>
                <w:color w:val="000000"/>
                <w:sz w:val="24"/>
                <w:szCs w:val="24"/>
                <w:rtl w:val="0"/>
              </w:rPr>
              <w:t xml:space="preserve">  → HNO</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3</w:t>
            </w:r>
            <w:r w:rsidDel="00000000" w:rsidR="00000000" w:rsidRPr="00000000">
              <w:rPr>
                <w:rFonts w:ascii="Cardo" w:cs="Cardo" w:eastAsia="Cardo" w:hAnsi="Cardo"/>
                <w:b w:val="1"/>
                <w:bCs w:val="1"/>
                <w:color w:val="000000"/>
                <w:sz w:val="24"/>
                <w:szCs w:val="24"/>
                <w:rtl w:val="0"/>
              </w:rPr>
              <w:t xml:space="preserve">  → </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Fonts w:ascii="Cardo" w:cs="Cardo" w:eastAsia="Cardo" w:hAnsi="Cardo"/>
                <w:b w:val="1"/>
                <w:bCs w:val="1"/>
                <w:color w:val="000000"/>
                <w:sz w:val="24"/>
                <w:szCs w:val="24"/>
                <w:rtl w:val="0"/>
              </w:rPr>
              <w:t xml:space="preserve">→ O</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2</w:t>
            </w:r>
          </w:p>
          <w:p w:rsidR="00000000" w:rsidDel="00000000" w:rsidP="00000000" w:rsidRDefault="00000000" w:rsidRPr="00000000" w14:paraId="0000080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Scrie ecuațiile reacțiilor corespunzătoare:</w:t>
            </w:r>
          </w:p>
          <w:p w:rsidR="00000000" w:rsidDel="00000000" w:rsidP="00000000" w:rsidRDefault="00000000" w:rsidRPr="00000000" w14:paraId="00000808">
            <w:pPr>
              <w:spacing w:after="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color w:val="767171"/>
                <w:sz w:val="24"/>
                <w:szCs w:val="24"/>
                <w:rtl w:val="0"/>
              </w:rPr>
              <w:t xml:space="preserve"> .........................................................................................................................................</w:t>
            </w:r>
            <w:r w:rsidDel="00000000" w:rsidR="00000000" w:rsidRPr="00000000">
              <w:rPr>
                <w:rtl w:val="0"/>
              </w:rPr>
            </w:r>
          </w:p>
          <w:p w:rsidR="00000000" w:rsidDel="00000000" w:rsidP="00000000" w:rsidRDefault="00000000" w:rsidRPr="00000000" w14:paraId="00000809">
            <w:pPr>
              <w:spacing w:after="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tl w:val="0"/>
              </w:rPr>
            </w:r>
          </w:p>
          <w:p w:rsidR="00000000" w:rsidDel="00000000" w:rsidP="00000000" w:rsidRDefault="00000000" w:rsidRPr="00000000" w14:paraId="0000080A">
            <w:pPr>
              <w:spacing w:after="120" w:line="276" w:lineRule="auto"/>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color w:val="767171"/>
                <w:sz w:val="24"/>
                <w:szCs w:val="24"/>
                <w:rtl w:val="0"/>
              </w:rPr>
              <w:t xml:space="preserve"> .........................................................................................................................................</w:t>
            </w:r>
          </w:p>
          <w:p w:rsidR="00000000" w:rsidDel="00000000" w:rsidP="00000000" w:rsidRDefault="00000000" w:rsidRPr="00000000" w14:paraId="0000080B">
            <w:pPr>
              <w:spacing w:after="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Fonts w:ascii="Times New Roman" w:cs="Times New Roman" w:eastAsia="Times New Roman" w:hAnsi="Times New Roman"/>
                <w:color w:val="767171"/>
                <w:sz w:val="24"/>
                <w:szCs w:val="24"/>
                <w:rtl w:val="0"/>
              </w:rPr>
              <w:t xml:space="preserve"> .........................................................................................................................................</w:t>
            </w:r>
            <w:r w:rsidDel="00000000" w:rsidR="00000000" w:rsidRPr="00000000">
              <w:rPr>
                <w:rtl w:val="0"/>
              </w:rPr>
            </w:r>
          </w:p>
          <w:p w:rsidR="00000000" w:rsidDel="00000000" w:rsidP="00000000" w:rsidRDefault="00000000" w:rsidRPr="00000000" w14:paraId="0000080C">
            <w:pPr>
              <w:spacing w:after="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tl w:val="0"/>
              </w:rPr>
            </w:r>
          </w:p>
          <w:p w:rsidR="00000000" w:rsidDel="00000000" w:rsidP="00000000" w:rsidRDefault="00000000" w:rsidRPr="00000000" w14:paraId="0000080D">
            <w:pPr>
              <w:pBdr>
                <w:top w:space="0" w:sz="0" w:val="nil"/>
                <w:left w:space="0" w:sz="0" w:val="nil"/>
                <w:bottom w:space="0" w:sz="0" w:val="nil"/>
                <w:right w:space="0" w:sz="0" w:val="nil"/>
                <w:between w:space="0" w:sz="0" w:val="nil"/>
              </w:pBdr>
              <w:spacing w:line="276" w:lineRule="auto"/>
              <w:ind w:left="34"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III.</w:t>
            </w:r>
            <w:r w:rsidDel="00000000" w:rsidR="00000000" w:rsidRPr="00000000">
              <w:rPr>
                <w:rFonts w:ascii="Times New Roman" w:cs="Times New Roman" w:eastAsia="Times New Roman" w:hAnsi="Times New Roman"/>
                <w:color w:val="000000"/>
                <w:sz w:val="24"/>
                <w:szCs w:val="24"/>
                <w:rtl w:val="0"/>
              </w:rPr>
              <w:t xml:space="preserve"> Scrie un domeniu </w:t>
            </w:r>
            <w:r w:rsidDel="00000000" w:rsidR="00000000" w:rsidRPr="00000000">
              <w:rPr>
                <w:rFonts w:ascii="Times New Roman" w:cs="Times New Roman" w:eastAsia="Times New Roman" w:hAnsi="Times New Roman"/>
                <w:sz w:val="24"/>
                <w:szCs w:val="24"/>
                <w:rtl w:val="0"/>
              </w:rPr>
              <w:t xml:space="preserve">concret </w:t>
            </w:r>
            <w:r w:rsidDel="00000000" w:rsidR="00000000" w:rsidRPr="00000000">
              <w:rPr>
                <w:rFonts w:ascii="Times New Roman" w:cs="Times New Roman" w:eastAsia="Times New Roman" w:hAnsi="Times New Roman"/>
                <w:color w:val="000000"/>
                <w:sz w:val="24"/>
                <w:szCs w:val="24"/>
                <w:rtl w:val="0"/>
              </w:rPr>
              <w:t xml:space="preserve">de utilizare al amoniacului: </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80E">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80F">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vertAlign w:val="subscript"/>
              </w:rPr>
            </w:pPr>
            <w:r w:rsidDel="00000000" w:rsidR="00000000" w:rsidRPr="00000000">
              <w:rPr>
                <w:rFonts w:ascii="Times New Roman" w:cs="Times New Roman" w:eastAsia="Times New Roman" w:hAnsi="Times New Roman"/>
                <w:b w:val="1"/>
                <w:bCs w:val="1"/>
                <w:color w:val="000000"/>
                <w:sz w:val="24"/>
                <w:szCs w:val="24"/>
                <w:rtl w:val="0"/>
              </w:rPr>
              <w:t xml:space="preserve">I.</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NH</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3</w:t>
            </w:r>
            <w:r w:rsidDel="00000000" w:rsidR="00000000" w:rsidRPr="00000000">
              <w:rPr>
                <w:rFonts w:ascii="Cardo" w:cs="Cardo" w:eastAsia="Cardo" w:hAnsi="Cardo"/>
                <w:b w:val="1"/>
                <w:bCs w:val="1"/>
                <w:color w:val="000000"/>
                <w:sz w:val="24"/>
                <w:szCs w:val="24"/>
                <w:rtl w:val="0"/>
              </w:rPr>
              <w:t xml:space="preserve"> → NO→ NO</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2</w:t>
            </w:r>
            <w:r w:rsidDel="00000000" w:rsidR="00000000" w:rsidRPr="00000000">
              <w:rPr>
                <w:rFonts w:ascii="Cardo" w:cs="Cardo" w:eastAsia="Cardo" w:hAnsi="Cardo"/>
                <w:b w:val="1"/>
                <w:bCs w:val="1"/>
                <w:color w:val="000000"/>
                <w:sz w:val="24"/>
                <w:szCs w:val="24"/>
                <w:rtl w:val="0"/>
              </w:rPr>
              <w:t xml:space="preserve">  → HNO</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3</w:t>
            </w:r>
            <w:r w:rsidDel="00000000" w:rsidR="00000000" w:rsidRPr="00000000">
              <w:rPr>
                <w:rFonts w:ascii="Gungsuh" w:cs="Gungsuh" w:eastAsia="Gungsuh" w:hAnsi="Gungsuh"/>
                <w:b w:val="1"/>
                <w:bCs w:val="1"/>
                <w:color w:val="000000"/>
                <w:sz w:val="24"/>
                <w:szCs w:val="24"/>
                <w:rtl w:val="0"/>
              </w:rPr>
              <w:t xml:space="preserve">  →КNO</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3</w:t>
            </w:r>
            <w:r w:rsidDel="00000000" w:rsidR="00000000" w:rsidRPr="00000000">
              <w:rPr>
                <w:rFonts w:ascii="Cardo" w:cs="Cardo" w:eastAsia="Cardo" w:hAnsi="Cardo"/>
                <w:b w:val="1"/>
                <w:bCs w:val="1"/>
                <w:color w:val="000000"/>
                <w:sz w:val="24"/>
                <w:szCs w:val="24"/>
                <w:rtl w:val="0"/>
              </w:rPr>
              <w:t xml:space="preserve">→ O</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2</w:t>
            </w:r>
          </w:p>
          <w:p w:rsidR="00000000" w:rsidDel="00000000" w:rsidP="00000000" w:rsidRDefault="00000000" w:rsidRPr="00000000" w14:paraId="0000081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II.</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1.</w:t>
            </w:r>
            <w:r w:rsidDel="00000000" w:rsidR="00000000" w:rsidRPr="00000000">
              <w:rPr>
                <w:rFonts w:ascii="Times New Roman" w:cs="Times New Roman" w:eastAsia="Times New Roman" w:hAnsi="Times New Roman"/>
                <w:color w:val="000000"/>
                <w:sz w:val="24"/>
                <w:szCs w:val="24"/>
                <w:vertAlign w:val="subscript"/>
                <w:rtl w:val="0"/>
              </w:rPr>
              <w:t xml:space="preserve"> </w:t>
            </w:r>
            <w:r w:rsidDel="00000000" w:rsidR="00000000" w:rsidRPr="00000000">
              <w:rPr>
                <w:rFonts w:ascii="Times New Roman" w:cs="Times New Roman" w:eastAsia="Times New Roman" w:hAnsi="Times New Roman"/>
                <w:color w:val="000000"/>
                <w:sz w:val="24"/>
                <w:szCs w:val="24"/>
                <w:rtl w:val="0"/>
              </w:rPr>
              <w:t xml:space="preserve">4 NH₃ + 5 O₂ = 4 </w:t>
            </w:r>
            <w:r w:rsidDel="00000000" w:rsidR="00000000" w:rsidRPr="00000000">
              <w:rPr>
                <w:rFonts w:ascii="Times New Roman" w:cs="Times New Roman" w:eastAsia="Times New Roman" w:hAnsi="Times New Roman"/>
                <w:b w:val="1"/>
                <w:bCs w:val="1"/>
                <w:color w:val="000000"/>
                <w:sz w:val="24"/>
                <w:szCs w:val="24"/>
                <w:rtl w:val="0"/>
              </w:rPr>
              <w:t xml:space="preserve">NO</w:t>
            </w:r>
            <w:r w:rsidDel="00000000" w:rsidR="00000000" w:rsidRPr="00000000">
              <w:rPr>
                <w:rFonts w:ascii="Times New Roman" w:cs="Times New Roman" w:eastAsia="Times New Roman" w:hAnsi="Times New Roman"/>
                <w:color w:val="000000"/>
                <w:sz w:val="24"/>
                <w:szCs w:val="24"/>
                <w:rtl w:val="0"/>
              </w:rPr>
              <w:t xml:space="preserve"> + 6 H₂O      </w:t>
            </w:r>
            <w:r w:rsidDel="00000000" w:rsidR="00000000" w:rsidRPr="00000000">
              <w:rPr>
                <w:rFonts w:ascii="Times New Roman" w:cs="Times New Roman" w:eastAsia="Times New Roman" w:hAnsi="Times New Roman"/>
                <w:b w:val="1"/>
                <w:bCs w:val="1"/>
                <w:color w:val="000000"/>
                <w:sz w:val="24"/>
                <w:szCs w:val="24"/>
                <w:rtl w:val="0"/>
              </w:rPr>
              <w:t xml:space="preserve">2.</w:t>
            </w:r>
            <w:r w:rsidDel="00000000" w:rsidR="00000000" w:rsidRPr="00000000">
              <w:rPr>
                <w:rFonts w:ascii="Times New Roman" w:cs="Times New Roman" w:eastAsia="Times New Roman" w:hAnsi="Times New Roman"/>
                <w:color w:val="000000"/>
                <w:sz w:val="24"/>
                <w:szCs w:val="24"/>
                <w:rtl w:val="0"/>
              </w:rPr>
              <w:t xml:space="preserve"> 2 NO + O₂ = 2 </w:t>
            </w:r>
            <w:r w:rsidDel="00000000" w:rsidR="00000000" w:rsidRPr="00000000">
              <w:rPr>
                <w:rFonts w:ascii="Times New Roman" w:cs="Times New Roman" w:eastAsia="Times New Roman" w:hAnsi="Times New Roman"/>
                <w:b w:val="1"/>
                <w:bCs w:val="1"/>
                <w:color w:val="000000"/>
                <w:sz w:val="24"/>
                <w:szCs w:val="24"/>
                <w:rtl w:val="0"/>
              </w:rPr>
              <w:t xml:space="preserve">NO₂</w:t>
            </w:r>
            <w:r w:rsidDel="00000000" w:rsidR="00000000" w:rsidRPr="00000000">
              <w:rPr>
                <w:rtl w:val="0"/>
              </w:rPr>
            </w:r>
          </w:p>
          <w:p w:rsidR="00000000" w:rsidDel="00000000" w:rsidP="00000000" w:rsidRDefault="00000000" w:rsidRPr="00000000" w14:paraId="0000081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3.</w:t>
            </w:r>
            <w:r w:rsidDel="00000000" w:rsidR="00000000" w:rsidRPr="00000000">
              <w:rPr>
                <w:rFonts w:ascii="Times New Roman" w:cs="Times New Roman" w:eastAsia="Times New Roman" w:hAnsi="Times New Roman"/>
                <w:color w:val="000000"/>
                <w:sz w:val="24"/>
                <w:szCs w:val="24"/>
                <w:rtl w:val="0"/>
              </w:rPr>
              <w:t xml:space="preserve"> 4NO</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+ 2H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 O</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 4HNO</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3 </w:t>
            </w:r>
            <w:r w:rsidDel="00000000" w:rsidR="00000000" w:rsidRPr="00000000">
              <w:rPr>
                <w:rFonts w:ascii="Times New Roman" w:cs="Times New Roman" w:eastAsia="Times New Roman" w:hAnsi="Times New Roman"/>
                <w:b w:val="1"/>
                <w:bCs w:val="1"/>
                <w:color w:val="000000"/>
                <w:sz w:val="24"/>
                <w:szCs w:val="24"/>
                <w:rtl w:val="0"/>
              </w:rPr>
              <w:t xml:space="preserve">      4.*</w:t>
            </w:r>
            <w:r w:rsidDel="00000000" w:rsidR="00000000" w:rsidRPr="00000000">
              <w:rPr>
                <w:rFonts w:ascii="Times New Roman" w:cs="Times New Roman" w:eastAsia="Times New Roman" w:hAnsi="Times New Roman"/>
                <w:color w:val="000000"/>
                <w:sz w:val="24"/>
                <w:szCs w:val="24"/>
                <w:rtl w:val="0"/>
              </w:rPr>
              <w:t xml:space="preserve"> HNO₃ + KOH = </w:t>
            </w:r>
            <w:r w:rsidDel="00000000" w:rsidR="00000000" w:rsidRPr="00000000">
              <w:rPr>
                <w:rFonts w:ascii="Times New Roman" w:cs="Times New Roman" w:eastAsia="Times New Roman" w:hAnsi="Times New Roman"/>
                <w:b w:val="1"/>
                <w:bCs w:val="1"/>
                <w:color w:val="000000"/>
                <w:sz w:val="24"/>
                <w:szCs w:val="24"/>
                <w:rtl w:val="0"/>
              </w:rPr>
              <w:t xml:space="preserve">KNO₃</w:t>
            </w:r>
            <w:r w:rsidDel="00000000" w:rsidR="00000000" w:rsidRPr="00000000">
              <w:rPr>
                <w:rFonts w:ascii="Times New Roman" w:cs="Times New Roman" w:eastAsia="Times New Roman" w:hAnsi="Times New Roman"/>
                <w:color w:val="000000"/>
                <w:sz w:val="24"/>
                <w:szCs w:val="24"/>
                <w:rtl w:val="0"/>
              </w:rPr>
              <w:t xml:space="preserve"> + H₂O</w:t>
            </w:r>
          </w:p>
          <w:p w:rsidR="00000000" w:rsidDel="00000000" w:rsidP="00000000" w:rsidRDefault="00000000" w:rsidRPr="00000000" w14:paraId="0000081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5. </w:t>
            </w:r>
            <w:r w:rsidDel="00000000" w:rsidR="00000000" w:rsidRPr="00000000">
              <w:rPr>
                <w:rFonts w:ascii="Times New Roman" w:cs="Times New Roman" w:eastAsia="Times New Roman" w:hAnsi="Times New Roman"/>
                <w:color w:val="000000"/>
                <w:sz w:val="24"/>
                <w:szCs w:val="24"/>
                <w:rtl w:val="0"/>
              </w:rPr>
              <w:t xml:space="preserve">2 KNO₃ = 2 KNO₂ + </w:t>
            </w:r>
            <w:r w:rsidDel="00000000" w:rsidR="00000000" w:rsidRPr="00000000">
              <w:rPr>
                <w:rFonts w:ascii="Times New Roman" w:cs="Times New Roman" w:eastAsia="Times New Roman" w:hAnsi="Times New Roman"/>
                <w:b w:val="1"/>
                <w:bCs w:val="1"/>
                <w:color w:val="000000"/>
                <w:sz w:val="24"/>
                <w:szCs w:val="24"/>
                <w:rtl w:val="0"/>
              </w:rPr>
              <w:t xml:space="preserve">O₂</w:t>
            </w:r>
            <w:r w:rsidDel="00000000" w:rsidR="00000000" w:rsidRPr="00000000">
              <w:rPr>
                <w:rtl w:val="0"/>
              </w:rPr>
            </w:r>
          </w:p>
          <w:p w:rsidR="00000000" w:rsidDel="00000000" w:rsidP="00000000" w:rsidRDefault="00000000" w:rsidRPr="00000000" w14:paraId="0000081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III*.</w:t>
            </w:r>
            <w:r w:rsidDel="00000000" w:rsidR="00000000" w:rsidRPr="00000000">
              <w:rPr>
                <w:rFonts w:ascii="Times New Roman" w:cs="Times New Roman" w:eastAsia="Times New Roman" w:hAnsi="Times New Roman"/>
                <w:color w:val="000000"/>
                <w:sz w:val="24"/>
                <w:szCs w:val="24"/>
                <w:rtl w:val="0"/>
              </w:rPr>
              <w:t xml:space="preserve"> În industria chimică: producerea soluției alcoolice de amoniac.</w:t>
            </w:r>
          </w:p>
          <w:p w:rsidR="00000000" w:rsidDel="00000000" w:rsidP="00000000" w:rsidRDefault="00000000" w:rsidRPr="00000000" w14:paraId="000008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Sarcina presupune mai multe variante de răspuns. Orice răspuns corect este accepat.</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815">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81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fiecare alegere corectă a substanțelor-</w:t>
            </w:r>
            <w:r w:rsidDel="00000000" w:rsidR="00000000" w:rsidRPr="00000000">
              <w:rPr>
                <w:rFonts w:ascii="Times New Roman" w:cs="Times New Roman" w:eastAsia="Times New Roman" w:hAnsi="Times New Roman"/>
                <w:b w:val="1"/>
                <w:bCs w:val="1"/>
                <w:sz w:val="24"/>
                <w:szCs w:val="24"/>
                <w:rtl w:val="0"/>
              </w:rPr>
              <w:t xml:space="preserve">1px2=2p</w:t>
            </w:r>
          </w:p>
          <w:p w:rsidR="00000000" w:rsidDel="00000000" w:rsidP="00000000" w:rsidRDefault="00000000" w:rsidRPr="00000000" w14:paraId="0000081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scrierea corectă a fiecărei ecuații de disociere**-</w:t>
            </w:r>
            <w:r w:rsidDel="00000000" w:rsidR="00000000" w:rsidRPr="00000000">
              <w:rPr>
                <w:rFonts w:ascii="Times New Roman" w:cs="Times New Roman" w:eastAsia="Times New Roman" w:hAnsi="Times New Roman"/>
                <w:b w:val="1"/>
                <w:bCs w:val="1"/>
                <w:sz w:val="24"/>
                <w:szCs w:val="24"/>
                <w:rtl w:val="0"/>
              </w:rPr>
              <w:t xml:space="preserve">2px5</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10p</w:t>
            </w:r>
          </w:p>
          <w:p w:rsidR="00000000" w:rsidDel="00000000" w:rsidP="00000000" w:rsidRDefault="00000000" w:rsidRPr="00000000" w14:paraId="00000818">
            <w:pPr>
              <w:tabs>
                <w:tab w:val="left" w:leader="none" w:pos="4162"/>
              </w:tabs>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indicarea corectă a unui domeniu de utilizare-</w:t>
            </w:r>
            <w:r w:rsidDel="00000000" w:rsidR="00000000" w:rsidRPr="00000000">
              <w:rPr>
                <w:rFonts w:ascii="Times New Roman" w:cs="Times New Roman" w:eastAsia="Times New Roman" w:hAnsi="Times New Roman"/>
                <w:b w:val="1"/>
                <w:bCs w:val="1"/>
                <w:sz w:val="24"/>
                <w:szCs w:val="24"/>
                <w:rtl w:val="0"/>
              </w:rPr>
              <w:t xml:space="preserve">1p</w:t>
            </w:r>
          </w:p>
          <w:p w:rsidR="00000000" w:rsidDel="00000000" w:rsidP="00000000" w:rsidRDefault="00000000" w:rsidRPr="00000000" w14:paraId="000008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Pentru ecuaţiile chimice: toate formule corecte - </w:t>
            </w:r>
            <w:r w:rsidDel="00000000" w:rsidR="00000000" w:rsidRPr="00000000">
              <w:rPr>
                <w:rFonts w:ascii="Times New Roman" w:cs="Times New Roman" w:eastAsia="Times New Roman" w:hAnsi="Times New Roman"/>
                <w:b w:val="1"/>
                <w:bCs w:val="1"/>
                <w:i w:val="1"/>
                <w:iCs w:val="1"/>
                <w:sz w:val="24"/>
                <w:szCs w:val="24"/>
                <w:rtl w:val="0"/>
              </w:rPr>
              <w:t xml:space="preserve">1p</w:t>
            </w:r>
            <w:r w:rsidDel="00000000" w:rsidR="00000000" w:rsidRPr="00000000">
              <w:rPr>
                <w:rFonts w:ascii="Times New Roman" w:cs="Times New Roman" w:eastAsia="Times New Roman" w:hAnsi="Times New Roman"/>
                <w:i w:val="1"/>
                <w:iCs w:val="1"/>
                <w:sz w:val="24"/>
                <w:szCs w:val="24"/>
                <w:rtl w:val="0"/>
              </w:rPr>
              <w:t xml:space="preserve">, stabilirea corectă a tuturor coeficienţilor - </w:t>
            </w:r>
            <w:r w:rsidDel="00000000" w:rsidR="00000000" w:rsidRPr="00000000">
              <w:rPr>
                <w:rFonts w:ascii="Times New Roman" w:cs="Times New Roman" w:eastAsia="Times New Roman" w:hAnsi="Times New Roman"/>
                <w:b w:val="1"/>
                <w:bCs w:val="1"/>
                <w:i w:val="1"/>
                <w:iCs w:val="1"/>
                <w:sz w:val="24"/>
                <w:szCs w:val="24"/>
                <w:rtl w:val="0"/>
              </w:rPr>
              <w:t xml:space="preserve">1p</w:t>
            </w:r>
            <w:r w:rsidDel="00000000" w:rsidR="00000000" w:rsidRPr="00000000">
              <w:rPr>
                <w:rtl w:val="0"/>
              </w:rPr>
            </w:r>
          </w:p>
        </w:tc>
      </w:tr>
      <w:tr>
        <w:trPr>
          <w:cantSplit w:val="0"/>
          <w:trHeight w:val="343" w:hRule="atLeast"/>
          <w:tblHeader w:val="0"/>
        </w:trPr>
        <w:tc>
          <w:tcPr/>
          <w:p w:rsidR="00000000" w:rsidDel="00000000" w:rsidP="00000000" w:rsidRDefault="00000000" w:rsidRPr="00000000" w14:paraId="0000081A">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8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13</w:t>
            </w:r>
            <w:r w:rsidDel="00000000" w:rsidR="00000000" w:rsidRPr="00000000">
              <w:rPr>
                <w:rFonts w:ascii="Times New Roman" w:cs="Times New Roman" w:eastAsia="Times New Roman" w:hAnsi="Times New Roman"/>
                <w:sz w:val="24"/>
                <w:szCs w:val="24"/>
                <w:rtl w:val="0"/>
              </w:rPr>
              <w:t xml:space="preserve"> puncte</w:t>
            </w:r>
          </w:p>
        </w:tc>
      </w:tr>
      <w:tr>
        <w:trPr>
          <w:cantSplit w:val="0"/>
          <w:trHeight w:val="277" w:hRule="atLeast"/>
          <w:tblHeader w:val="0"/>
        </w:trPr>
        <w:tc>
          <w:tcPr/>
          <w:p w:rsidR="00000000" w:rsidDel="00000000" w:rsidP="00000000" w:rsidRDefault="00000000" w:rsidRPr="00000000" w14:paraId="0000081C">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81D">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81E">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81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w:t>
            </w:r>
          </w:p>
          <w:p w:rsidR="00000000" w:rsidDel="00000000" w:rsidP="00000000" w:rsidRDefault="00000000" w:rsidRPr="00000000" w14:paraId="0000082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corectitudine și deschidere. </w:t>
            </w:r>
          </w:p>
          <w:p w:rsidR="00000000" w:rsidDel="00000000" w:rsidP="00000000" w:rsidRDefault="00000000" w:rsidRPr="00000000" w14:paraId="0000082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p>
          <w:p w:rsidR="00000000" w:rsidDel="00000000" w:rsidP="00000000" w:rsidRDefault="00000000" w:rsidRPr="00000000" w14:paraId="0000082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CS 5.</w:t>
            </w:r>
            <w:r w:rsidDel="00000000" w:rsidR="00000000" w:rsidRPr="00000000">
              <w:rPr>
                <w:rFonts w:ascii="Times New Roman" w:cs="Times New Roman" w:eastAsia="Times New Roman" w:hAnsi="Times New Roman"/>
                <w:sz w:val="24"/>
                <w:szCs w:val="24"/>
                <w:rtl w:val="0"/>
              </w:rPr>
              <w:t xml:space="preserve"> Utilizarea inofensivă a substanțelor în activitatea cotidiană, cu responsabilitate față de sănătatea personală și grijă față de mediu.</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823">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82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6.2.</w:t>
            </w:r>
            <w:r w:rsidDel="00000000" w:rsidR="00000000" w:rsidRPr="00000000">
              <w:rPr>
                <w:rFonts w:ascii="Times New Roman" w:cs="Times New Roman" w:eastAsia="Times New Roman" w:hAnsi="Times New Roman"/>
                <w:color w:val="000000"/>
                <w:sz w:val="24"/>
                <w:szCs w:val="24"/>
                <w:rtl w:val="0"/>
              </w:rPr>
              <w:t xml:space="preserve"> Caracterizarea și compa rarea structurii, proprietăților, metodelor de obținere, utiliză rii, legăturilor genetice ale ne metalelor și ale compușilor lor.</w:t>
            </w:r>
          </w:p>
        </w:tc>
      </w:tr>
      <w:tr>
        <w:trPr>
          <w:cantSplit w:val="0"/>
          <w:trHeight w:val="580" w:hRule="atLeast"/>
          <w:tblHeader w:val="0"/>
        </w:trPr>
        <w:tc>
          <w:tcPr/>
          <w:p w:rsidR="00000000" w:rsidDel="00000000" w:rsidP="00000000" w:rsidRDefault="00000000" w:rsidRPr="00000000" w14:paraId="00000825">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 taxonomic</w:t>
            </w:r>
          </w:p>
        </w:tc>
        <w:tc>
          <w:tcPr/>
          <w:p w:rsidR="00000000" w:rsidDel="00000000" w:rsidP="00000000" w:rsidRDefault="00000000" w:rsidRPr="00000000" w14:paraId="00000826">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8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1155cc"/>
          <w:sz w:val="24"/>
          <w:szCs w:val="24"/>
        </w:rPr>
      </w:pPr>
      <w:r w:rsidDel="00000000" w:rsidR="00000000" w:rsidRPr="00000000">
        <w:rPr>
          <w:rtl w:val="0"/>
        </w:rPr>
      </w:r>
    </w:p>
    <w:tbl>
      <w:tblPr>
        <w:tblStyle w:val="Table92"/>
        <w:tblpPr w:leftFromText="180" w:rightFromText="180" w:topFromText="0" w:bottomFromText="0" w:vertAnchor="text" w:horzAnchor="text" w:tblpX="0" w:tblpY="0"/>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828">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829">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82A">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82B">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82C">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2D">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2E">
      <w:pPr>
        <w:spacing w:after="120"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44 Tema 3 «Metale și compușii acestora»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93"/>
        <w:tblW w:w="11199.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9072"/>
        <w:tblGridChange w:id="0">
          <w:tblGrid>
            <w:gridCol w:w="2127"/>
            <w:gridCol w:w="9072"/>
          </w:tblGrid>
        </w:tblGridChange>
      </w:tblGrid>
      <w:tr>
        <w:trPr>
          <w:cantSplit w:val="0"/>
          <w:trHeight w:val="5905" w:hRule="atLeast"/>
          <w:tblHeader w:val="0"/>
        </w:trPr>
        <w:tc>
          <w:tcPr/>
          <w:p w:rsidR="00000000" w:rsidDel="00000000" w:rsidP="00000000" w:rsidRDefault="00000000" w:rsidRPr="00000000" w14:paraId="0000082F">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p w:rsidR="00000000" w:rsidDel="00000000" w:rsidP="00000000" w:rsidRDefault="00000000" w:rsidRPr="00000000" w14:paraId="0000083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la construcțiile clădirilor și electronica din dispozitive până la hemoglobină — metalele și compușii lor sunt importante atât pentru civilizație, cât și pentru procesele biologice.</w:t>
            </w:r>
          </w:p>
          <w:p w:rsidR="00000000" w:rsidDel="00000000" w:rsidP="00000000" w:rsidRDefault="00000000" w:rsidRPr="00000000" w14:paraId="0000083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Substanțele: </w:t>
            </w:r>
            <w:r w:rsidDel="00000000" w:rsidR="00000000" w:rsidRPr="00000000">
              <w:rPr>
                <w:rFonts w:ascii="Times New Roman" w:cs="Times New Roman" w:eastAsia="Times New Roman" w:hAnsi="Times New Roman"/>
                <w:b w:val="1"/>
                <w:bCs w:val="1"/>
                <w:sz w:val="24"/>
                <w:szCs w:val="24"/>
                <w:rtl w:val="0"/>
              </w:rPr>
              <w:t xml:space="preserve">fier, oxid de calciu, cupru, hidroxid de sodiu</w:t>
            </w:r>
            <w:r w:rsidDel="00000000" w:rsidR="00000000" w:rsidRPr="00000000">
              <w:rPr>
                <w:rFonts w:ascii="Times New Roman" w:cs="Times New Roman" w:eastAsia="Times New Roman" w:hAnsi="Times New Roman"/>
                <w:sz w:val="24"/>
                <w:szCs w:val="24"/>
                <w:rtl w:val="0"/>
              </w:rPr>
              <w:t xml:space="preserve"> participă în diferite procese chimice.</w:t>
            </w:r>
          </w:p>
          <w:p w:rsidR="00000000" w:rsidDel="00000000" w:rsidP="00000000" w:rsidRDefault="00000000" w:rsidRPr="00000000" w14:paraId="0000083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Scrie ecuațiile reacțiilor conform tipurilor indicate, folosind în fiecare caz câte o substanță din șirul dat: pentru</w:t>
            </w:r>
            <w:r w:rsidDel="00000000" w:rsidR="00000000" w:rsidRPr="00000000">
              <w:rPr>
                <w:rFonts w:ascii="Times New Roman" w:cs="Times New Roman" w:eastAsia="Times New Roman" w:hAnsi="Times New Roman"/>
                <w:b w:val="1"/>
                <w:bCs w:val="1"/>
                <w:sz w:val="24"/>
                <w:szCs w:val="24"/>
                <w:rtl w:val="0"/>
              </w:rPr>
              <w:t xml:space="preserve"> I</w:t>
            </w:r>
            <w:r w:rsidDel="00000000" w:rsidR="00000000" w:rsidRPr="00000000">
              <w:rPr>
                <w:rFonts w:ascii="Times New Roman" w:cs="Times New Roman" w:eastAsia="Times New Roman" w:hAnsi="Times New Roman"/>
                <w:sz w:val="24"/>
                <w:szCs w:val="24"/>
                <w:rtl w:val="0"/>
              </w:rPr>
              <w:t xml:space="preserve"> — în calitate de </w:t>
            </w:r>
            <w:r w:rsidDel="00000000" w:rsidR="00000000" w:rsidRPr="00000000">
              <w:rPr>
                <w:rFonts w:ascii="Times New Roman" w:cs="Times New Roman" w:eastAsia="Times New Roman" w:hAnsi="Times New Roman"/>
                <w:b w:val="1"/>
                <w:bCs w:val="1"/>
                <w:i w:val="1"/>
                <w:iCs w:val="1"/>
                <w:sz w:val="24"/>
                <w:szCs w:val="24"/>
                <w:rtl w:val="0"/>
              </w:rPr>
              <w:t xml:space="preserve">substanță inițială;</w:t>
            </w:r>
            <w:r w:rsidDel="00000000" w:rsidR="00000000" w:rsidRPr="00000000">
              <w:rPr>
                <w:rFonts w:ascii="Times New Roman" w:cs="Times New Roman" w:eastAsia="Times New Roman" w:hAnsi="Times New Roman"/>
                <w:sz w:val="24"/>
                <w:szCs w:val="24"/>
                <w:rtl w:val="0"/>
              </w:rPr>
              <w:t xml:space="preserve"> pentru </w:t>
            </w: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 în calitate de </w:t>
            </w:r>
            <w:r w:rsidDel="00000000" w:rsidR="00000000" w:rsidRPr="00000000">
              <w:rPr>
                <w:rFonts w:ascii="Times New Roman" w:cs="Times New Roman" w:eastAsia="Times New Roman" w:hAnsi="Times New Roman"/>
                <w:b w:val="1"/>
                <w:bCs w:val="1"/>
                <w:i w:val="1"/>
                <w:iCs w:val="1"/>
                <w:sz w:val="24"/>
                <w:szCs w:val="24"/>
                <w:rtl w:val="0"/>
              </w:rPr>
              <w:t xml:space="preserve">produs de reacție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33">
            <w:pPr>
              <w:pStyle w:val="Heading3"/>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 Ca substanță inițială</w:t>
            </w:r>
          </w:p>
          <w:p w:rsidR="00000000" w:rsidDel="00000000" w:rsidP="00000000" w:rsidRDefault="00000000" w:rsidRPr="00000000" w14:paraId="00000834">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reacție de combinare: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tl w:val="0"/>
              </w:rPr>
            </w:r>
          </w:p>
          <w:p w:rsidR="00000000" w:rsidDel="00000000" w:rsidP="00000000" w:rsidRDefault="00000000" w:rsidRPr="00000000" w14:paraId="00000835">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reacție de  schimb:</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tl w:val="0"/>
              </w:rPr>
            </w:r>
          </w:p>
          <w:p w:rsidR="00000000" w:rsidDel="00000000" w:rsidP="00000000" w:rsidRDefault="00000000" w:rsidRPr="00000000" w14:paraId="00000836">
            <w:pPr>
              <w:pStyle w:val="Heading3"/>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II. Ca produs de reacție:</w:t>
            </w:r>
          </w:p>
          <w:p w:rsidR="00000000" w:rsidDel="00000000" w:rsidP="00000000" w:rsidRDefault="00000000" w:rsidRPr="00000000" w14:paraId="00000837">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reacție de descompunere: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tl w:val="0"/>
              </w:rPr>
            </w:r>
          </w:p>
          <w:p w:rsidR="00000000" w:rsidDel="00000000" w:rsidP="00000000" w:rsidRDefault="00000000" w:rsidRPr="00000000" w14:paraId="00000838">
            <w:pPr>
              <w:pBdr>
                <w:top w:space="0" w:sz="0" w:val="nil"/>
                <w:left w:space="0" w:sz="0" w:val="nil"/>
                <w:bottom w:space="0" w:sz="0" w:val="nil"/>
                <w:right w:space="0" w:sz="0" w:val="nil"/>
                <w:between w:space="0" w:sz="0" w:val="nil"/>
              </w:pBdr>
              <w:spacing w:line="48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 </w:t>
            </w:r>
            <w:r w:rsidDel="00000000" w:rsidR="00000000" w:rsidRPr="00000000">
              <w:rPr>
                <w:rFonts w:ascii="Times New Roman" w:cs="Times New Roman" w:eastAsia="Times New Roman" w:hAnsi="Times New Roman"/>
                <w:color w:val="000000"/>
                <w:sz w:val="24"/>
                <w:szCs w:val="24"/>
                <w:rtl w:val="0"/>
              </w:rPr>
              <w:t xml:space="preserve">reacție de substituție:</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tl w:val="0"/>
              </w:rPr>
            </w:r>
          </w:p>
          <w:p w:rsidR="00000000" w:rsidDel="00000000" w:rsidP="00000000" w:rsidRDefault="00000000" w:rsidRPr="00000000" w14:paraId="00000839">
            <w:pPr>
              <w:pBdr>
                <w:top w:space="0" w:sz="0" w:val="nil"/>
                <w:left w:space="0" w:sz="0" w:val="nil"/>
                <w:bottom w:space="0" w:sz="0" w:val="nil"/>
                <w:right w:space="0" w:sz="0" w:val="nil"/>
                <w:between w:space="0" w:sz="0" w:val="nil"/>
              </w:pBdr>
              <w:spacing w:after="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III.</w:t>
            </w:r>
            <w:r w:rsidDel="00000000" w:rsidR="00000000" w:rsidRPr="00000000">
              <w:rPr>
                <w:rFonts w:ascii="Times New Roman" w:cs="Times New Roman" w:eastAsia="Times New Roman" w:hAnsi="Times New Roman"/>
                <w:color w:val="000000"/>
                <w:sz w:val="24"/>
                <w:szCs w:val="24"/>
                <w:rtl w:val="0"/>
              </w:rPr>
              <w:t xml:space="preserve"> Scrie un </w:t>
            </w:r>
            <w:r w:rsidDel="00000000" w:rsidR="00000000" w:rsidRPr="00000000">
              <w:rPr>
                <w:rFonts w:ascii="Times New Roman" w:cs="Times New Roman" w:eastAsia="Times New Roman" w:hAnsi="Times New Roman"/>
                <w:sz w:val="24"/>
                <w:szCs w:val="24"/>
                <w:rtl w:val="0"/>
              </w:rPr>
              <w:t xml:space="preserve">domeniu concret </w:t>
            </w:r>
            <w:r w:rsidDel="00000000" w:rsidR="00000000" w:rsidRPr="00000000">
              <w:rPr>
                <w:rFonts w:ascii="Times New Roman" w:cs="Times New Roman" w:eastAsia="Times New Roman" w:hAnsi="Times New Roman"/>
                <w:color w:val="000000"/>
                <w:sz w:val="24"/>
                <w:szCs w:val="24"/>
                <w:rtl w:val="0"/>
              </w:rPr>
              <w:t xml:space="preserve">de utilizare al hidroxidului de sodiu: </w:t>
            </w:r>
          </w:p>
          <w:p w:rsidR="00000000" w:rsidDel="00000000" w:rsidP="00000000" w:rsidRDefault="00000000" w:rsidRPr="00000000" w14:paraId="0000083A">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83B">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8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    a) Fe</w:t>
            </w:r>
            <w:r w:rsidDel="00000000" w:rsidR="00000000" w:rsidRPr="00000000">
              <w:rPr>
                <w:rFonts w:ascii="Times New Roman" w:cs="Times New Roman" w:eastAsia="Times New Roman" w:hAnsi="Times New Roman"/>
                <w:sz w:val="24"/>
                <w:szCs w:val="24"/>
                <w:rtl w:val="0"/>
              </w:rPr>
              <w:t xml:space="preserve"> + S = FeS                       </w:t>
            </w:r>
            <w:r w:rsidDel="00000000" w:rsidR="00000000" w:rsidRPr="00000000">
              <w:rPr>
                <w:rFonts w:ascii="Times New Roman" w:cs="Times New Roman" w:eastAsia="Times New Roman" w:hAnsi="Times New Roman"/>
                <w:b w:val="1"/>
                <w:bCs w:val="1"/>
                <w:sz w:val="24"/>
                <w:szCs w:val="24"/>
                <w:rtl w:val="0"/>
              </w:rPr>
              <w:t xml:space="preserve"> b)*</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NaOH </w:t>
            </w:r>
            <w:r w:rsidDel="00000000" w:rsidR="00000000" w:rsidRPr="00000000">
              <w:rPr>
                <w:rFonts w:ascii="Caudex" w:cs="Caudex" w:eastAsia="Caudex" w:hAnsi="Caudex"/>
                <w:sz w:val="24"/>
                <w:szCs w:val="24"/>
                <w:rtl w:val="0"/>
              </w:rPr>
              <w:t xml:space="preserve">+ CuSO₄ = Cu(OH)₂↓ + Na₂SO₄   </w:t>
            </w:r>
            <w:r w:rsidDel="00000000" w:rsidR="00000000" w:rsidRPr="00000000">
              <w:rPr>
                <w:rtl w:val="0"/>
              </w:rPr>
            </w:r>
          </w:p>
          <w:p w:rsidR="00000000" w:rsidDel="00000000" w:rsidP="00000000" w:rsidRDefault="00000000" w:rsidRPr="00000000" w14:paraId="0000083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Ca(OH)₂ =  </w:t>
            </w:r>
            <w:r w:rsidDel="00000000" w:rsidR="00000000" w:rsidRPr="00000000">
              <w:rPr>
                <w:rFonts w:ascii="Times New Roman" w:cs="Times New Roman" w:eastAsia="Times New Roman" w:hAnsi="Times New Roman"/>
                <w:b w:val="1"/>
                <w:bCs w:val="1"/>
                <w:sz w:val="24"/>
                <w:szCs w:val="24"/>
                <w:rtl w:val="0"/>
              </w:rPr>
              <w:t xml:space="preserve">CaO</w:t>
            </w:r>
            <w:r w:rsidDel="00000000" w:rsidR="00000000" w:rsidRPr="00000000">
              <w:rPr>
                <w:rFonts w:ascii="Times New Roman" w:cs="Times New Roman" w:eastAsia="Times New Roman" w:hAnsi="Times New Roman"/>
                <w:sz w:val="24"/>
                <w:szCs w:val="24"/>
                <w:rtl w:val="0"/>
              </w:rPr>
              <w:t xml:space="preserve"> + H₂O  </w:t>
            </w:r>
            <w:r w:rsidDel="00000000" w:rsidR="00000000" w:rsidRPr="00000000">
              <w:rPr>
                <w:rFonts w:ascii="Times New Roman" w:cs="Times New Roman" w:eastAsia="Times New Roman" w:hAnsi="Times New Roman"/>
                <w:b w:val="1"/>
                <w:bCs w:val="1"/>
                <w:sz w:val="24"/>
                <w:szCs w:val="24"/>
                <w:rtl w:val="0"/>
              </w:rPr>
              <w:t xml:space="preserve">   b) *</w:t>
            </w:r>
            <w:r w:rsidDel="00000000" w:rsidR="00000000" w:rsidRPr="00000000">
              <w:rPr>
                <w:rFonts w:ascii="Times New Roman" w:cs="Times New Roman" w:eastAsia="Times New Roman" w:hAnsi="Times New Roman"/>
                <w:sz w:val="24"/>
                <w:szCs w:val="24"/>
                <w:rtl w:val="0"/>
              </w:rPr>
              <w:t xml:space="preserve">Zn + CuSO₄ = ZnSO₄ + </w:t>
            </w:r>
            <w:r w:rsidDel="00000000" w:rsidR="00000000" w:rsidRPr="00000000">
              <w:rPr>
                <w:rFonts w:ascii="Times New Roman" w:cs="Times New Roman" w:eastAsia="Times New Roman" w:hAnsi="Times New Roman"/>
                <w:b w:val="1"/>
                <w:bCs w:val="1"/>
                <w:sz w:val="24"/>
                <w:szCs w:val="24"/>
                <w:rtl w:val="0"/>
              </w:rPr>
              <w:t xml:space="preserve">Cu</w:t>
            </w:r>
          </w:p>
          <w:p w:rsidR="00000000" w:rsidDel="00000000" w:rsidP="00000000" w:rsidRDefault="00000000" w:rsidRPr="00000000" w14:paraId="000008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III.*</w:t>
            </w:r>
            <w:r w:rsidDel="00000000" w:rsidR="00000000" w:rsidRPr="00000000">
              <w:rPr>
                <w:rFonts w:ascii="Times New Roman" w:cs="Times New Roman" w:eastAsia="Times New Roman" w:hAnsi="Times New Roman"/>
                <w:sz w:val="24"/>
                <w:szCs w:val="24"/>
                <w:rtl w:val="0"/>
              </w:rPr>
              <w:t xml:space="preserve"> În industria chimică: producerea săpunului lichid.</w:t>
            </w:r>
          </w:p>
          <w:p w:rsidR="00000000" w:rsidDel="00000000" w:rsidP="00000000" w:rsidRDefault="00000000" w:rsidRPr="00000000" w14:paraId="000008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*Sarcina presupune mai multe variante de răspuns. Orice răspuns corect este accepat.</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840">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84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scrierea corectă a ecuaţiilor reacţiilor chimice în corespundere cu parametrii indicați **</w:t>
            </w:r>
            <w:r w:rsidDel="00000000" w:rsidR="00000000" w:rsidRPr="00000000">
              <w:rPr>
                <w:rFonts w:ascii="Times New Roman" w:cs="Times New Roman" w:eastAsia="Times New Roman" w:hAnsi="Times New Roman"/>
                <w:b w:val="1"/>
                <w:bCs w:val="1"/>
                <w:sz w:val="24"/>
                <w:szCs w:val="24"/>
                <w:rtl w:val="0"/>
              </w:rPr>
              <w:t xml:space="preserve">-2px4=8p</w:t>
            </w:r>
          </w:p>
          <w:p w:rsidR="00000000" w:rsidDel="00000000" w:rsidP="00000000" w:rsidRDefault="00000000" w:rsidRPr="00000000" w14:paraId="00000842">
            <w:pPr>
              <w:tabs>
                <w:tab w:val="left" w:leader="none" w:pos="4162"/>
              </w:tabs>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indicarea corectă a unui domeniu de utilizare -</w:t>
            </w:r>
            <w:r w:rsidDel="00000000" w:rsidR="00000000" w:rsidRPr="00000000">
              <w:rPr>
                <w:rFonts w:ascii="Times New Roman" w:cs="Times New Roman" w:eastAsia="Times New Roman" w:hAnsi="Times New Roman"/>
                <w:b w:val="1"/>
                <w:bCs w:val="1"/>
                <w:sz w:val="24"/>
                <w:szCs w:val="24"/>
                <w:rtl w:val="0"/>
              </w:rPr>
              <w:t xml:space="preserve">1p</w:t>
            </w:r>
          </w:p>
          <w:p w:rsidR="00000000" w:rsidDel="00000000" w:rsidP="00000000" w:rsidRDefault="00000000" w:rsidRPr="00000000" w14:paraId="000008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Pentru ecuaţiile chimice: toate formule corecte - </w:t>
            </w:r>
            <w:r w:rsidDel="00000000" w:rsidR="00000000" w:rsidRPr="00000000">
              <w:rPr>
                <w:rFonts w:ascii="Times New Roman" w:cs="Times New Roman" w:eastAsia="Times New Roman" w:hAnsi="Times New Roman"/>
                <w:b w:val="1"/>
                <w:bCs w:val="1"/>
                <w:i w:val="1"/>
                <w:iCs w:val="1"/>
                <w:sz w:val="24"/>
                <w:szCs w:val="24"/>
                <w:rtl w:val="0"/>
              </w:rPr>
              <w:t xml:space="preserve">1p</w:t>
            </w:r>
            <w:r w:rsidDel="00000000" w:rsidR="00000000" w:rsidRPr="00000000">
              <w:rPr>
                <w:rFonts w:ascii="Times New Roman" w:cs="Times New Roman" w:eastAsia="Times New Roman" w:hAnsi="Times New Roman"/>
                <w:i w:val="1"/>
                <w:iCs w:val="1"/>
                <w:sz w:val="24"/>
                <w:szCs w:val="24"/>
                <w:rtl w:val="0"/>
              </w:rPr>
              <w:t xml:space="preserve">, stabilirea corectă a tuturor coeficienţilor - </w:t>
            </w:r>
            <w:r w:rsidDel="00000000" w:rsidR="00000000" w:rsidRPr="00000000">
              <w:rPr>
                <w:rFonts w:ascii="Times New Roman" w:cs="Times New Roman" w:eastAsia="Times New Roman" w:hAnsi="Times New Roman"/>
                <w:b w:val="1"/>
                <w:bCs w:val="1"/>
                <w:i w:val="1"/>
                <w:iCs w:val="1"/>
                <w:sz w:val="24"/>
                <w:szCs w:val="24"/>
                <w:rtl w:val="0"/>
              </w:rPr>
              <w:t xml:space="preserve">1p</w:t>
            </w:r>
            <w:r w:rsidDel="00000000" w:rsidR="00000000" w:rsidRPr="00000000">
              <w:rPr>
                <w:rtl w:val="0"/>
              </w:rPr>
            </w:r>
          </w:p>
        </w:tc>
      </w:tr>
      <w:tr>
        <w:trPr>
          <w:cantSplit w:val="0"/>
          <w:trHeight w:val="247" w:hRule="atLeast"/>
          <w:tblHeader w:val="0"/>
        </w:trPr>
        <w:tc>
          <w:tcPr/>
          <w:p w:rsidR="00000000" w:rsidDel="00000000" w:rsidP="00000000" w:rsidRDefault="00000000" w:rsidRPr="00000000" w14:paraId="00000844">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8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9</w:t>
            </w:r>
            <w:r w:rsidDel="00000000" w:rsidR="00000000" w:rsidRPr="00000000">
              <w:rPr>
                <w:rFonts w:ascii="Times New Roman" w:cs="Times New Roman" w:eastAsia="Times New Roman" w:hAnsi="Times New Roman"/>
                <w:sz w:val="24"/>
                <w:szCs w:val="24"/>
                <w:rtl w:val="0"/>
              </w:rPr>
              <w:t xml:space="preserve"> puncte</w:t>
            </w:r>
          </w:p>
        </w:tc>
      </w:tr>
      <w:tr>
        <w:trPr>
          <w:cantSplit w:val="0"/>
          <w:trHeight w:val="282" w:hRule="atLeast"/>
          <w:tblHeader w:val="0"/>
        </w:trPr>
        <w:tc>
          <w:tcPr/>
          <w:p w:rsidR="00000000" w:rsidDel="00000000" w:rsidP="00000000" w:rsidRDefault="00000000" w:rsidRPr="00000000" w14:paraId="00000846">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847">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r w:rsidDel="00000000" w:rsidR="00000000" w:rsidRPr="00000000">
              <w:rPr>
                <w:rtl w:val="0"/>
              </w:rPr>
            </w:r>
          </w:p>
        </w:tc>
      </w:tr>
      <w:tr>
        <w:trPr>
          <w:cantSplit w:val="0"/>
          <w:trHeight w:val="1045" w:hRule="atLeast"/>
          <w:tblHeader w:val="0"/>
        </w:trPr>
        <w:tc>
          <w:tcPr/>
          <w:p w:rsidR="00000000" w:rsidDel="00000000" w:rsidP="00000000" w:rsidRDefault="00000000" w:rsidRPr="00000000" w14:paraId="00000848">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849">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w:t>
            </w:r>
          </w:p>
          <w:p w:rsidR="00000000" w:rsidDel="00000000" w:rsidP="00000000" w:rsidRDefault="00000000" w:rsidRPr="00000000" w14:paraId="0000084A">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corectitudine și deschidere. </w:t>
            </w:r>
          </w:p>
          <w:p w:rsidR="00000000" w:rsidDel="00000000" w:rsidP="00000000" w:rsidRDefault="00000000" w:rsidRPr="00000000" w14:paraId="0000084B">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p>
          <w:p w:rsidR="00000000" w:rsidDel="00000000" w:rsidP="00000000" w:rsidRDefault="00000000" w:rsidRPr="00000000" w14:paraId="0000084C">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5.</w:t>
            </w:r>
            <w:r w:rsidDel="00000000" w:rsidR="00000000" w:rsidRPr="00000000">
              <w:rPr>
                <w:rFonts w:ascii="Times New Roman" w:cs="Times New Roman" w:eastAsia="Times New Roman" w:hAnsi="Times New Roman"/>
                <w:color w:val="000000"/>
                <w:sz w:val="24"/>
                <w:szCs w:val="24"/>
                <w:rtl w:val="0"/>
              </w:rPr>
              <w:t xml:space="preserve"> Utilizarea inofensivă a substanțelor în activitatea cotidiană, cu responsabilitate față de sănătatea personală și grijă față de mediu.</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84D">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84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7.2.</w:t>
            </w:r>
            <w:r w:rsidDel="00000000" w:rsidR="00000000" w:rsidRPr="00000000">
              <w:rPr>
                <w:rFonts w:ascii="Times New Roman" w:cs="Times New Roman" w:eastAsia="Times New Roman" w:hAnsi="Times New Roman"/>
                <w:color w:val="000000"/>
                <w:sz w:val="24"/>
                <w:szCs w:val="24"/>
                <w:rtl w:val="0"/>
              </w:rPr>
              <w:t xml:space="preserve"> Caracterizarea și compa rarea structurii, proprietăților, metodelor de obținere, utiliză rii, legăturilor genetice ale meta lelor și ale compușilor lor.</w:t>
            </w:r>
          </w:p>
        </w:tc>
      </w:tr>
      <w:tr>
        <w:trPr>
          <w:cantSplit w:val="0"/>
          <w:trHeight w:val="580" w:hRule="atLeast"/>
          <w:tblHeader w:val="0"/>
        </w:trPr>
        <w:tc>
          <w:tcPr/>
          <w:p w:rsidR="00000000" w:rsidDel="00000000" w:rsidP="00000000" w:rsidRDefault="00000000" w:rsidRPr="00000000" w14:paraId="0000084F">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850">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851">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94"/>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52">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853">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854">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855">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56">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57">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58">
      <w:pPr>
        <w:spacing w:after="12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45 « Metale și compușii acestora»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95"/>
        <w:tblW w:w="10916.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5"/>
        <w:gridCol w:w="8931"/>
        <w:tblGridChange w:id="0">
          <w:tblGrid>
            <w:gridCol w:w="1985"/>
            <w:gridCol w:w="8931"/>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59">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5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Carbonatul de calciu este utilizat în industria alimentară (aditiv E170) ca stabilizator, agent de îngroșare și colorant, prevenind aglomerarea produselor.</w:t>
            </w:r>
          </w:p>
          <w:p w:rsidR="00000000" w:rsidDel="00000000" w:rsidP="00000000" w:rsidRDefault="00000000" w:rsidRPr="00000000" w14:paraId="0000085B">
            <w:pPr>
              <w:spacing w:after="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w:t>
            </w:r>
            <w:r w:rsidDel="00000000" w:rsidR="00000000" w:rsidRPr="00000000">
              <w:rPr>
                <w:rFonts w:ascii="Times New Roman" w:cs="Times New Roman" w:eastAsia="Times New Roman" w:hAnsi="Times New Roman"/>
                <w:sz w:val="24"/>
                <w:szCs w:val="24"/>
                <w:rtl w:val="0"/>
              </w:rPr>
              <w:t xml:space="preserve">Scrieți trei ecuații ale reacției de obținere a carbonatului de calciu în formă moleculară.</w:t>
            </w:r>
            <w:r w:rsidDel="00000000" w:rsidR="00000000" w:rsidRPr="00000000">
              <w:rPr>
                <w:rtl w:val="0"/>
              </w:rPr>
            </w:r>
          </w:p>
          <w:p w:rsidR="00000000" w:rsidDel="00000000" w:rsidP="00000000" w:rsidRDefault="00000000" w:rsidRPr="00000000" w14:paraId="0000085C">
            <w:pPr>
              <w:spacing w:after="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color w:val="767171"/>
                <w:sz w:val="24"/>
                <w:szCs w:val="24"/>
                <w:rtl w:val="0"/>
              </w:rPr>
              <w:t xml:space="preserve"> .........................................................................................................................................</w:t>
            </w:r>
            <w:r w:rsidDel="00000000" w:rsidR="00000000" w:rsidRPr="00000000">
              <w:rPr>
                <w:rtl w:val="0"/>
              </w:rPr>
            </w:r>
          </w:p>
          <w:p w:rsidR="00000000" w:rsidDel="00000000" w:rsidP="00000000" w:rsidRDefault="00000000" w:rsidRPr="00000000" w14:paraId="0000085D">
            <w:pPr>
              <w:spacing w:after="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tl w:val="0"/>
              </w:rPr>
            </w:r>
          </w:p>
          <w:p w:rsidR="00000000" w:rsidDel="00000000" w:rsidP="00000000" w:rsidRDefault="00000000" w:rsidRPr="00000000" w14:paraId="0000085E">
            <w:pPr>
              <w:spacing w:after="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color w:val="767171"/>
                <w:sz w:val="24"/>
                <w:szCs w:val="24"/>
                <w:rtl w:val="0"/>
              </w:rPr>
              <w:t xml:space="preserve"> .........................................................................................................................................</w:t>
            </w:r>
            <w:r w:rsidDel="00000000" w:rsidR="00000000" w:rsidRPr="00000000">
              <w:rPr>
                <w:rtl w:val="0"/>
              </w:rPr>
            </w:r>
          </w:p>
          <w:p w:rsidR="00000000" w:rsidDel="00000000" w:rsidP="00000000" w:rsidRDefault="00000000" w:rsidRPr="00000000" w14:paraId="0000085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II.</w:t>
            </w:r>
            <w:r w:rsidDel="00000000" w:rsidR="00000000" w:rsidRPr="00000000">
              <w:rPr>
                <w:rFonts w:ascii="Times New Roman" w:cs="Times New Roman" w:eastAsia="Times New Roman" w:hAnsi="Times New Roman"/>
                <w:color w:val="000000"/>
                <w:sz w:val="24"/>
                <w:szCs w:val="24"/>
                <w:rtl w:val="0"/>
              </w:rPr>
              <w:t xml:space="preserve"> Scrie ecuația uneia dintre reacții în formă moleculară, ionică completă și ionică redusă.</w:t>
            </w:r>
          </w:p>
          <w:p w:rsidR="00000000" w:rsidDel="00000000" w:rsidP="00000000" w:rsidRDefault="00000000" w:rsidRPr="00000000" w14:paraId="00000860">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(EM)</w:t>
            </w:r>
          </w:p>
          <w:p w:rsidR="00000000" w:rsidDel="00000000" w:rsidP="00000000" w:rsidRDefault="00000000" w:rsidRPr="00000000" w14:paraId="00000861">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(EIC)</w:t>
            </w:r>
          </w:p>
          <w:p w:rsidR="00000000" w:rsidDel="00000000" w:rsidP="00000000" w:rsidRDefault="00000000" w:rsidRPr="00000000" w14:paraId="00000862">
            <w:pPr>
              <w:pBdr>
                <w:top w:space="0" w:sz="0" w:val="nil"/>
                <w:left w:space="0" w:sz="0" w:val="nil"/>
                <w:bottom w:space="0" w:sz="0" w:val="nil"/>
                <w:right w:space="0" w:sz="0" w:val="nil"/>
                <w:between w:space="0" w:sz="0" w:val="nil"/>
              </w:pBdr>
              <w:ind w:left="34"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767171"/>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(EIR)</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863">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86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 1.</w:t>
            </w:r>
            <w:r w:rsidDel="00000000" w:rsidR="00000000" w:rsidRPr="00000000">
              <w:rPr>
                <w:rFonts w:ascii="Times New Roman" w:cs="Times New Roman" w:eastAsia="Times New Roman" w:hAnsi="Times New Roman"/>
                <w:sz w:val="24"/>
                <w:szCs w:val="24"/>
                <w:rtl w:val="0"/>
              </w:rPr>
              <w:t xml:space="preserve"> CaO + CO₂ = </w:t>
            </w:r>
            <w:r w:rsidDel="00000000" w:rsidR="00000000" w:rsidRPr="00000000">
              <w:rPr>
                <w:rFonts w:ascii="Caudex" w:cs="Caudex" w:eastAsia="Caudex" w:hAnsi="Caudex"/>
                <w:b w:val="1"/>
                <w:bCs w:val="1"/>
                <w:sz w:val="24"/>
                <w:szCs w:val="24"/>
                <w:rtl w:val="0"/>
              </w:rPr>
              <w:t xml:space="preserve">CaCO₃↓</w:t>
            </w:r>
            <w:r w:rsidDel="00000000" w:rsidR="00000000" w:rsidRPr="00000000">
              <w:rPr>
                <w:rtl w:val="0"/>
              </w:rPr>
            </w:r>
          </w:p>
          <w:p w:rsidR="00000000" w:rsidDel="00000000" w:rsidP="00000000" w:rsidRDefault="00000000" w:rsidRPr="00000000" w14:paraId="0000086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2.</w:t>
            </w:r>
            <w:r w:rsidDel="00000000" w:rsidR="00000000" w:rsidRPr="00000000">
              <w:rPr>
                <w:rFonts w:ascii="Times New Roman" w:cs="Times New Roman" w:eastAsia="Times New Roman" w:hAnsi="Times New Roman"/>
                <w:sz w:val="24"/>
                <w:szCs w:val="24"/>
                <w:rtl w:val="0"/>
              </w:rPr>
              <w:t xml:space="preserve"> Ca(OH)₂ + CO₂ = </w:t>
            </w:r>
            <w:r w:rsidDel="00000000" w:rsidR="00000000" w:rsidRPr="00000000">
              <w:rPr>
                <w:rFonts w:ascii="Caudex" w:cs="Caudex" w:eastAsia="Caudex" w:hAnsi="Caudex"/>
                <w:b w:val="1"/>
                <w:bCs w:val="1"/>
                <w:sz w:val="24"/>
                <w:szCs w:val="24"/>
                <w:rtl w:val="0"/>
              </w:rPr>
              <w:t xml:space="preserve">CaCO₃↓</w:t>
            </w:r>
            <w:r w:rsidDel="00000000" w:rsidR="00000000" w:rsidRPr="00000000">
              <w:rPr>
                <w:rFonts w:ascii="Times New Roman" w:cs="Times New Roman" w:eastAsia="Times New Roman" w:hAnsi="Times New Roman"/>
                <w:sz w:val="24"/>
                <w:szCs w:val="24"/>
                <w:rtl w:val="0"/>
              </w:rPr>
              <w:t xml:space="preserve"> + H₂O</w:t>
            </w:r>
          </w:p>
          <w:p w:rsidR="00000000" w:rsidDel="00000000" w:rsidP="00000000" w:rsidRDefault="00000000" w:rsidRPr="00000000" w14:paraId="0000086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3. </w:t>
            </w:r>
            <w:r w:rsidDel="00000000" w:rsidR="00000000" w:rsidRPr="00000000">
              <w:rPr>
                <w:rFonts w:ascii="Times New Roman" w:cs="Times New Roman" w:eastAsia="Times New Roman" w:hAnsi="Times New Roman"/>
                <w:sz w:val="24"/>
                <w:szCs w:val="24"/>
                <w:rtl w:val="0"/>
              </w:rPr>
              <w:t xml:space="preserve">CaCl₂ + Na₂CO₃ = </w:t>
            </w:r>
            <w:r w:rsidDel="00000000" w:rsidR="00000000" w:rsidRPr="00000000">
              <w:rPr>
                <w:rFonts w:ascii="Caudex" w:cs="Caudex" w:eastAsia="Caudex" w:hAnsi="Caudex"/>
                <w:b w:val="1"/>
                <w:bCs w:val="1"/>
                <w:sz w:val="24"/>
                <w:szCs w:val="24"/>
                <w:rtl w:val="0"/>
              </w:rPr>
              <w:t xml:space="preserve">CaCO₃↓</w:t>
            </w:r>
            <w:r w:rsidDel="00000000" w:rsidR="00000000" w:rsidRPr="00000000">
              <w:rPr>
                <w:rFonts w:ascii="Times New Roman" w:cs="Times New Roman" w:eastAsia="Times New Roman" w:hAnsi="Times New Roman"/>
                <w:sz w:val="24"/>
                <w:szCs w:val="24"/>
                <w:rtl w:val="0"/>
              </w:rPr>
              <w:t xml:space="preserve"> + 2 NaCl</w:t>
            </w:r>
          </w:p>
          <w:p w:rsidR="00000000" w:rsidDel="00000000" w:rsidP="00000000" w:rsidRDefault="00000000" w:rsidRPr="00000000" w14:paraId="0000086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 </w:t>
            </w:r>
            <w:r w:rsidDel="00000000" w:rsidR="00000000" w:rsidRPr="00000000">
              <w:rPr>
                <w:rFonts w:ascii="Times New Roman" w:cs="Times New Roman" w:eastAsia="Times New Roman" w:hAnsi="Times New Roman"/>
                <w:sz w:val="24"/>
                <w:szCs w:val="24"/>
                <w:rtl w:val="0"/>
              </w:rPr>
              <w:t xml:space="preserve">CaCl₂ + Na₂CO₃ = </w:t>
            </w:r>
            <w:r w:rsidDel="00000000" w:rsidR="00000000" w:rsidRPr="00000000">
              <w:rPr>
                <w:rFonts w:ascii="Caudex" w:cs="Caudex" w:eastAsia="Caudex" w:hAnsi="Caudex"/>
                <w:sz w:val="24"/>
                <w:szCs w:val="24"/>
                <w:u w:val="single"/>
                <w:rtl w:val="0"/>
              </w:rPr>
              <w:t xml:space="preserve">CaCO₃↓</w:t>
            </w:r>
            <w:r w:rsidDel="00000000" w:rsidR="00000000" w:rsidRPr="00000000">
              <w:rPr>
                <w:rFonts w:ascii="Times New Roman" w:cs="Times New Roman" w:eastAsia="Times New Roman" w:hAnsi="Times New Roman"/>
                <w:sz w:val="24"/>
                <w:szCs w:val="24"/>
                <w:rtl w:val="0"/>
              </w:rPr>
              <w:t xml:space="preserve"> + 2 NaCl  </w:t>
            </w:r>
            <w:r w:rsidDel="00000000" w:rsidR="00000000" w:rsidRPr="00000000">
              <w:rPr>
                <w:rFonts w:ascii="Times New Roman" w:cs="Times New Roman" w:eastAsia="Times New Roman" w:hAnsi="Times New Roman"/>
                <w:b w:val="1"/>
                <w:bCs w:val="1"/>
                <w:sz w:val="24"/>
                <w:szCs w:val="24"/>
                <w:rtl w:val="0"/>
              </w:rPr>
              <w:t xml:space="preserve">(EM)</w:t>
            </w:r>
            <w:r w:rsidDel="00000000" w:rsidR="00000000" w:rsidRPr="00000000">
              <w:rPr>
                <w:rtl w:val="0"/>
              </w:rPr>
            </w:r>
          </w:p>
          <w:p w:rsidR="00000000" w:rsidDel="00000000" w:rsidP="00000000" w:rsidRDefault="00000000" w:rsidRPr="00000000" w14:paraId="0000086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Ca²⁺ + 2Cl⁻ + 2Na⁺ + CO₃²⁻= </w:t>
            </w:r>
            <w:r w:rsidDel="00000000" w:rsidR="00000000" w:rsidRPr="00000000">
              <w:rPr>
                <w:rFonts w:ascii="Caudex" w:cs="Caudex" w:eastAsia="Caudex" w:hAnsi="Caudex"/>
                <w:sz w:val="24"/>
                <w:szCs w:val="24"/>
                <w:u w:val="single"/>
                <w:rtl w:val="0"/>
              </w:rPr>
              <w:t xml:space="preserve">CaCO₃↓</w:t>
            </w:r>
            <w:r w:rsidDel="00000000" w:rsidR="00000000" w:rsidRPr="00000000">
              <w:rPr>
                <w:rFonts w:ascii="Times New Roman" w:cs="Times New Roman" w:eastAsia="Times New Roman" w:hAnsi="Times New Roman"/>
                <w:sz w:val="24"/>
                <w:szCs w:val="24"/>
                <w:rtl w:val="0"/>
              </w:rPr>
              <w:t xml:space="preserve"> + 2Na⁺ + 2Cl⁻  </w:t>
            </w:r>
            <w:r w:rsidDel="00000000" w:rsidR="00000000" w:rsidRPr="00000000">
              <w:rPr>
                <w:rFonts w:ascii="Times New Roman" w:cs="Times New Roman" w:eastAsia="Times New Roman" w:hAnsi="Times New Roman"/>
                <w:b w:val="1"/>
                <w:bCs w:val="1"/>
                <w:sz w:val="24"/>
                <w:szCs w:val="24"/>
                <w:rtl w:val="0"/>
              </w:rPr>
              <w:t xml:space="preserve">(EIC)</w:t>
            </w:r>
            <w:r w:rsidDel="00000000" w:rsidR="00000000" w:rsidRPr="00000000">
              <w:rPr>
                <w:rtl w:val="0"/>
              </w:rPr>
            </w:r>
          </w:p>
          <w:p w:rsidR="00000000" w:rsidDel="00000000" w:rsidP="00000000" w:rsidRDefault="00000000" w:rsidRPr="00000000" w14:paraId="0000086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Ca²⁺ + CO₃²⁻ = </w:t>
            </w:r>
            <w:r w:rsidDel="00000000" w:rsidR="00000000" w:rsidRPr="00000000">
              <w:rPr>
                <w:rFonts w:ascii="Caudex" w:cs="Caudex" w:eastAsia="Caudex" w:hAnsi="Caudex"/>
                <w:sz w:val="24"/>
                <w:szCs w:val="24"/>
                <w:u w:val="single"/>
                <w:rtl w:val="0"/>
              </w:rPr>
              <w:t xml:space="preserve">CaCO₃↓ </w:t>
            </w:r>
            <w:r w:rsidDel="00000000" w:rsidR="00000000" w:rsidRPr="00000000">
              <w:rPr>
                <w:rFonts w:ascii="Times New Roman" w:cs="Times New Roman" w:eastAsia="Times New Roman" w:hAnsi="Times New Roman"/>
                <w:b w:val="1"/>
                <w:bCs w:val="1"/>
                <w:sz w:val="24"/>
                <w:szCs w:val="24"/>
                <w:rtl w:val="0"/>
              </w:rPr>
              <w:t xml:space="preserve">(EIR)</w:t>
            </w:r>
            <w:r w:rsidDel="00000000" w:rsidR="00000000" w:rsidRPr="00000000">
              <w:rPr>
                <w:rtl w:val="0"/>
              </w:rPr>
            </w:r>
          </w:p>
          <w:p w:rsidR="00000000" w:rsidDel="00000000" w:rsidP="00000000" w:rsidRDefault="00000000" w:rsidRPr="00000000" w14:paraId="000008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Sarcina presupune mai multe variante de răspuns. Orice răspuns corect este accepat.</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86B">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86C">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scrierea corectă a ecuaţiilor reacţiilor chimice în corespundere cu parametrii indicați **</w:t>
            </w:r>
            <w:r w:rsidDel="00000000" w:rsidR="00000000" w:rsidRPr="00000000">
              <w:rPr>
                <w:rFonts w:ascii="Times New Roman" w:cs="Times New Roman" w:eastAsia="Times New Roman" w:hAnsi="Times New Roman"/>
                <w:b w:val="1"/>
                <w:bCs w:val="1"/>
                <w:sz w:val="24"/>
                <w:szCs w:val="24"/>
                <w:rtl w:val="0"/>
              </w:rPr>
              <w:t xml:space="preserve">-2px3=6p</w:t>
            </w:r>
          </w:p>
          <w:p w:rsidR="00000000" w:rsidDel="00000000" w:rsidP="00000000" w:rsidRDefault="00000000" w:rsidRPr="00000000" w14:paraId="0000086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ecuaţiei reaсţiei de identificare, conform condiţiilor indicate:</w:t>
            </w:r>
          </w:p>
          <w:p w:rsidR="00000000" w:rsidDel="00000000" w:rsidP="00000000" w:rsidRDefault="00000000" w:rsidRPr="00000000" w14:paraId="0000086E">
            <w:pPr>
              <w:spacing w:line="276" w:lineRule="auto"/>
              <w:ind w:right="-10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EM **- </w:t>
            </w:r>
            <w:r w:rsidDel="00000000" w:rsidR="00000000" w:rsidRPr="00000000">
              <w:rPr>
                <w:rFonts w:ascii="Times New Roman" w:cs="Times New Roman" w:eastAsia="Times New Roman" w:hAnsi="Times New Roman"/>
                <w:b w:val="1"/>
                <w:bCs w:val="1"/>
                <w:sz w:val="24"/>
                <w:szCs w:val="24"/>
                <w:rtl w:val="0"/>
              </w:rPr>
              <w:t xml:space="preserve">2p</w:t>
            </w:r>
            <w:r w:rsidDel="00000000" w:rsidR="00000000" w:rsidRPr="00000000">
              <w:rPr>
                <w:rFonts w:ascii="Times New Roman" w:cs="Times New Roman" w:eastAsia="Times New Roman" w:hAnsi="Times New Roman"/>
                <w:sz w:val="24"/>
                <w:szCs w:val="24"/>
                <w:rtl w:val="0"/>
              </w:rPr>
              <w:t xml:space="preserve">; pentru EIC- </w:t>
            </w:r>
            <w:r w:rsidDel="00000000" w:rsidR="00000000" w:rsidRPr="00000000">
              <w:rPr>
                <w:rFonts w:ascii="Times New Roman" w:cs="Times New Roman" w:eastAsia="Times New Roman" w:hAnsi="Times New Roman"/>
                <w:b w:val="1"/>
                <w:bCs w:val="1"/>
                <w:sz w:val="24"/>
                <w:szCs w:val="24"/>
                <w:rtl w:val="0"/>
              </w:rPr>
              <w:t xml:space="preserve">2p</w:t>
            </w:r>
            <w:r w:rsidDel="00000000" w:rsidR="00000000" w:rsidRPr="00000000">
              <w:rPr>
                <w:rFonts w:ascii="Times New Roman" w:cs="Times New Roman" w:eastAsia="Times New Roman" w:hAnsi="Times New Roman"/>
                <w:sz w:val="24"/>
                <w:szCs w:val="24"/>
                <w:rtl w:val="0"/>
              </w:rPr>
              <w:t xml:space="preserve">; pentru toate formulele şi coeficienţii corecţi în EIR -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8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Pentru ecuaţiile chimice: toate formule corecte - </w:t>
            </w:r>
            <w:r w:rsidDel="00000000" w:rsidR="00000000" w:rsidRPr="00000000">
              <w:rPr>
                <w:rFonts w:ascii="Times New Roman" w:cs="Times New Roman" w:eastAsia="Times New Roman" w:hAnsi="Times New Roman"/>
                <w:b w:val="1"/>
                <w:bCs w:val="1"/>
                <w:i w:val="1"/>
                <w:iCs w:val="1"/>
                <w:sz w:val="24"/>
                <w:szCs w:val="24"/>
                <w:rtl w:val="0"/>
              </w:rPr>
              <w:t xml:space="preserve">1p</w:t>
            </w:r>
            <w:r w:rsidDel="00000000" w:rsidR="00000000" w:rsidRPr="00000000">
              <w:rPr>
                <w:rFonts w:ascii="Times New Roman" w:cs="Times New Roman" w:eastAsia="Times New Roman" w:hAnsi="Times New Roman"/>
                <w:i w:val="1"/>
                <w:iCs w:val="1"/>
                <w:sz w:val="24"/>
                <w:szCs w:val="24"/>
                <w:rtl w:val="0"/>
              </w:rPr>
              <w:t xml:space="preserve">, stabilirea corectă a tuturor coeficienţilor - </w:t>
            </w:r>
            <w:r w:rsidDel="00000000" w:rsidR="00000000" w:rsidRPr="00000000">
              <w:rPr>
                <w:rFonts w:ascii="Times New Roman" w:cs="Times New Roman" w:eastAsia="Times New Roman" w:hAnsi="Times New Roman"/>
                <w:b w:val="1"/>
                <w:bCs w:val="1"/>
                <w:i w:val="1"/>
                <w:iCs w:val="1"/>
                <w:sz w:val="24"/>
                <w:szCs w:val="24"/>
                <w:rtl w:val="0"/>
              </w:rPr>
              <w:t xml:space="preserve">1p</w:t>
            </w:r>
            <w:r w:rsidDel="00000000" w:rsidR="00000000" w:rsidRPr="00000000">
              <w:rPr>
                <w:rtl w:val="0"/>
              </w:rPr>
            </w:r>
          </w:p>
        </w:tc>
      </w:tr>
      <w:tr>
        <w:trPr>
          <w:cantSplit w:val="0"/>
          <w:trHeight w:val="398" w:hRule="atLeast"/>
          <w:tblHeader w:val="0"/>
        </w:trPr>
        <w:tc>
          <w:tcPr/>
          <w:p w:rsidR="00000000" w:rsidDel="00000000" w:rsidP="00000000" w:rsidRDefault="00000000" w:rsidRPr="00000000" w14:paraId="00000870">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8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11</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puncte</w:t>
            </w:r>
          </w:p>
        </w:tc>
      </w:tr>
      <w:tr>
        <w:trPr>
          <w:cantSplit w:val="0"/>
          <w:trHeight w:val="240" w:hRule="atLeast"/>
          <w:tblHeader w:val="0"/>
        </w:trPr>
        <w:tc>
          <w:tcPr/>
          <w:p w:rsidR="00000000" w:rsidDel="00000000" w:rsidP="00000000" w:rsidRDefault="00000000" w:rsidRPr="00000000" w14:paraId="00000872">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873">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874">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875">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w:t>
            </w:r>
          </w:p>
          <w:p w:rsidR="00000000" w:rsidDel="00000000" w:rsidP="00000000" w:rsidRDefault="00000000" w:rsidRPr="00000000" w14:paraId="00000876">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corectitudine și deschidere. </w:t>
            </w:r>
          </w:p>
          <w:p w:rsidR="00000000" w:rsidDel="00000000" w:rsidP="00000000" w:rsidRDefault="00000000" w:rsidRPr="00000000" w14:paraId="00000877">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878">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879">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7.2.</w:t>
            </w:r>
            <w:r w:rsidDel="00000000" w:rsidR="00000000" w:rsidRPr="00000000">
              <w:rPr>
                <w:rFonts w:ascii="Times New Roman" w:cs="Times New Roman" w:eastAsia="Times New Roman" w:hAnsi="Times New Roman"/>
                <w:color w:val="000000"/>
                <w:sz w:val="24"/>
                <w:szCs w:val="24"/>
                <w:rtl w:val="0"/>
              </w:rPr>
              <w:t xml:space="preserve"> Caracterizarea și compa rarea structurii, proprietăților, metodelor de obținere, utiliză rii, legăturilor genetice ale meta lelor și ale compușilor lor.</w:t>
            </w:r>
          </w:p>
        </w:tc>
      </w:tr>
      <w:tr>
        <w:trPr>
          <w:cantSplit w:val="0"/>
          <w:trHeight w:val="580" w:hRule="atLeast"/>
          <w:tblHeader w:val="0"/>
        </w:trPr>
        <w:tc>
          <w:tcPr/>
          <w:p w:rsidR="00000000" w:rsidDel="00000000" w:rsidP="00000000" w:rsidRDefault="00000000" w:rsidRPr="00000000" w14:paraId="0000087A">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87B">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87C">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96"/>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87D">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87E">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87F">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880">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81">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82">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8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46 «Metale și compușii acestora» </w:t>
      </w:r>
      <w:r w:rsidDel="00000000" w:rsidR="00000000" w:rsidRPr="00000000">
        <w:rPr>
          <w:rFonts w:ascii="Times New Roman" w:cs="Times New Roman" w:eastAsia="Times New Roman" w:hAnsi="Times New Roman"/>
          <w:b w:val="1"/>
          <w:bCs w:val="1"/>
          <w:i w:val="1"/>
          <w:iCs w:val="1"/>
          <w:sz w:val="24"/>
          <w:szCs w:val="24"/>
          <w:rtl w:val="0"/>
        </w:rPr>
        <w:t xml:space="preserve"> (profil real)</w:t>
      </w:r>
      <w:r w:rsidDel="00000000" w:rsidR="00000000" w:rsidRPr="00000000">
        <w:rPr>
          <w:rtl w:val="0"/>
        </w:rPr>
      </w:r>
    </w:p>
    <w:tbl>
      <w:tblPr>
        <w:tblStyle w:val="Table97"/>
        <w:tblW w:w="10916.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8789"/>
        <w:tblGridChange w:id="0">
          <w:tblGrid>
            <w:gridCol w:w="2127"/>
            <w:gridCol w:w="8789"/>
          </w:tblGrid>
        </w:tblGridChange>
      </w:tblGrid>
      <w:tr>
        <w:trPr>
          <w:cantSplit w:val="0"/>
          <w:trHeight w:val="857" w:hRule="atLeast"/>
          <w:tblHeader w:val="0"/>
        </w:trPr>
        <w:tc>
          <w:tcPr/>
          <w:p w:rsidR="00000000" w:rsidDel="00000000" w:rsidP="00000000" w:rsidRDefault="00000000" w:rsidRPr="00000000" w14:paraId="00000884">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p w:rsidR="00000000" w:rsidDel="00000000" w:rsidP="00000000" w:rsidRDefault="00000000" w:rsidRPr="00000000" w14:paraId="00000885">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Fierul și compușii săi joacă un rol important în procesele chimice, tehnologice și biologice.  Sunt date substanțele: </w:t>
            </w:r>
            <w:r w:rsidDel="00000000" w:rsidR="00000000" w:rsidRPr="00000000">
              <w:rPr>
                <w:rFonts w:ascii="Times New Roman" w:cs="Times New Roman" w:eastAsia="Times New Roman" w:hAnsi="Times New Roman"/>
                <w:b w:val="1"/>
                <w:bCs w:val="1"/>
                <w:color w:val="000000"/>
                <w:sz w:val="24"/>
                <w:szCs w:val="24"/>
                <w:rtl w:val="0"/>
              </w:rPr>
              <w:t xml:space="preserve">Fe(OH)</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3 </w:t>
            </w:r>
            <w:r w:rsidDel="00000000" w:rsidR="00000000" w:rsidRPr="00000000">
              <w:rPr>
                <w:rFonts w:ascii="Times New Roman" w:cs="Times New Roman" w:eastAsia="Times New Roman" w:hAnsi="Times New Roman"/>
                <w:b w:val="1"/>
                <w:bCs w:val="1"/>
                <w:color w:val="000000"/>
                <w:sz w:val="24"/>
                <w:szCs w:val="24"/>
                <w:rtl w:val="0"/>
              </w:rPr>
              <w:t xml:space="preserve">; FeO; FeCl</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2</w:t>
            </w:r>
            <w:r w:rsidDel="00000000" w:rsidR="00000000" w:rsidRPr="00000000">
              <w:rPr>
                <w:rFonts w:ascii="Times New Roman" w:cs="Times New Roman" w:eastAsia="Times New Roman" w:hAnsi="Times New Roman"/>
                <w:b w:val="1"/>
                <w:bCs w:val="1"/>
                <w:color w:val="000000"/>
                <w:sz w:val="24"/>
                <w:szCs w:val="24"/>
                <w:rtl w:val="0"/>
              </w:rPr>
              <w:t xml:space="preserve"> ;Fe</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2</w:t>
            </w:r>
            <w:r w:rsidDel="00000000" w:rsidR="00000000" w:rsidRPr="00000000">
              <w:rPr>
                <w:rFonts w:ascii="Times New Roman" w:cs="Times New Roman" w:eastAsia="Times New Roman" w:hAnsi="Times New Roman"/>
                <w:b w:val="1"/>
                <w:bCs w:val="1"/>
                <w:color w:val="000000"/>
                <w:sz w:val="24"/>
                <w:szCs w:val="24"/>
                <w:rtl w:val="0"/>
              </w:rPr>
              <w:t xml:space="preserve">O</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3</w:t>
            </w:r>
            <w:r w:rsidDel="00000000" w:rsidR="00000000" w:rsidRPr="00000000">
              <w:rPr>
                <w:rtl w:val="0"/>
              </w:rPr>
            </w:r>
          </w:p>
          <w:p w:rsidR="00000000" w:rsidDel="00000000" w:rsidP="00000000" w:rsidRDefault="00000000" w:rsidRPr="00000000" w14:paraId="00000886">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w:t>
            </w:r>
            <w:r w:rsidDel="00000000" w:rsidR="00000000" w:rsidRPr="00000000">
              <w:rPr>
                <w:rFonts w:ascii="Times New Roman" w:cs="Times New Roman" w:eastAsia="Times New Roman" w:hAnsi="Times New Roman"/>
                <w:color w:val="000000"/>
                <w:sz w:val="24"/>
                <w:szCs w:val="24"/>
                <w:rtl w:val="0"/>
              </w:rPr>
              <w:t xml:space="preserve"> Selectați și completați spațiile libere cu formulele substanțelor date pentru a obține o shemă a transformărilor posibile:</w:t>
            </w:r>
          </w:p>
          <w:p w:rsidR="00000000" w:rsidDel="00000000" w:rsidP="00000000" w:rsidRDefault="00000000" w:rsidRPr="00000000" w14:paraId="00000887">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FeS</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Cardo" w:cs="Cardo" w:eastAsia="Cardo" w:hAnsi="Cardo"/>
                <w:b w:val="1"/>
                <w:bCs w:val="1"/>
                <w:sz w:val="24"/>
                <w:szCs w:val="24"/>
                <w:rtl w:val="0"/>
              </w:rPr>
              <w:t xml:space="preserve">→</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Fonts w:ascii="Cardo" w:cs="Cardo" w:eastAsia="Cardo" w:hAnsi="Cardo"/>
                <w:b w:val="1"/>
                <w:bCs w:val="1"/>
                <w:sz w:val="24"/>
                <w:szCs w:val="24"/>
                <w:rtl w:val="0"/>
              </w:rPr>
              <w:t xml:space="preserve">→Fe(NO</w:t>
            </w:r>
            <w:r w:rsidDel="00000000" w:rsidR="00000000" w:rsidRPr="00000000">
              <w:rPr>
                <w:rFonts w:ascii="Times New Roman" w:cs="Times New Roman" w:eastAsia="Times New Roman" w:hAnsi="Times New Roman"/>
                <w:b w:val="1"/>
                <w:bCs w:val="1"/>
                <w:sz w:val="24"/>
                <w:szCs w:val="24"/>
                <w:vertAlign w:val="subscript"/>
                <w:rtl w:val="0"/>
              </w:rPr>
              <w:t xml:space="preserve">3</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b w:val="1"/>
                <w:bCs w:val="1"/>
                <w:sz w:val="24"/>
                <w:szCs w:val="24"/>
                <w:vertAlign w:val="subscript"/>
                <w:rtl w:val="0"/>
              </w:rPr>
              <w:t xml:space="preserve">3</w:t>
            </w:r>
            <w:r w:rsidDel="00000000" w:rsidR="00000000" w:rsidRPr="00000000">
              <w:rPr>
                <w:rFonts w:ascii="Cardo" w:cs="Cardo" w:eastAsia="Cardo" w:hAnsi="Cardo"/>
                <w:b w:val="1"/>
                <w:bCs w:val="1"/>
                <w:sz w:val="24"/>
                <w:szCs w:val="24"/>
                <w:rtl w:val="0"/>
              </w:rPr>
              <w:t xml:space="preserve">→ </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Fonts w:ascii="Cardo" w:cs="Cardo" w:eastAsia="Cardo" w:hAnsi="Cardo"/>
                <w:b w:val="1"/>
                <w:bCs w:val="1"/>
                <w:sz w:val="24"/>
                <w:szCs w:val="24"/>
                <w:rtl w:val="0"/>
              </w:rPr>
              <w:t xml:space="preserve">→</w:t>
            </w:r>
            <w:r w:rsidDel="00000000" w:rsidR="00000000" w:rsidRPr="00000000">
              <w:rPr>
                <w:rFonts w:ascii="Times New Roman" w:cs="Times New Roman" w:eastAsia="Times New Roman" w:hAnsi="Times New Roman"/>
                <w:color w:val="767171"/>
                <w:sz w:val="24"/>
                <w:szCs w:val="24"/>
                <w:rtl w:val="0"/>
              </w:rPr>
              <w:t xml:space="preserve"> ..............</w:t>
            </w:r>
            <w:r w:rsidDel="00000000" w:rsidR="00000000" w:rsidRPr="00000000">
              <w:rPr>
                <w:rFonts w:ascii="Cardo" w:cs="Cardo" w:eastAsia="Cardo" w:hAnsi="Cardo"/>
                <w:b w:val="1"/>
                <w:bCs w:val="1"/>
                <w:sz w:val="24"/>
                <w:szCs w:val="24"/>
                <w:rtl w:val="0"/>
              </w:rPr>
              <w:t xml:space="preserve">→Fe</w:t>
            </w:r>
            <w:r w:rsidDel="00000000" w:rsidR="00000000" w:rsidRPr="00000000">
              <w:rPr>
                <w:rtl w:val="0"/>
              </w:rPr>
            </w:r>
          </w:p>
          <w:p w:rsidR="00000000" w:rsidDel="00000000" w:rsidP="00000000" w:rsidRDefault="00000000" w:rsidRPr="00000000" w14:paraId="0000088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Scrie ecuațiile reacțiilor corespunzătoare:</w:t>
            </w:r>
          </w:p>
          <w:p w:rsidR="00000000" w:rsidDel="00000000" w:rsidP="00000000" w:rsidRDefault="00000000" w:rsidRPr="00000000" w14:paraId="00000889">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color w:val="767171"/>
                <w:sz w:val="24"/>
                <w:szCs w:val="24"/>
                <w:rtl w:val="0"/>
              </w:rPr>
              <w:t xml:space="preserve"> ........................................................................................................................................</w:t>
            </w:r>
            <w:r w:rsidDel="00000000" w:rsidR="00000000" w:rsidRPr="00000000">
              <w:rPr>
                <w:rtl w:val="0"/>
              </w:rPr>
            </w:r>
          </w:p>
          <w:p w:rsidR="00000000" w:rsidDel="00000000" w:rsidP="00000000" w:rsidRDefault="00000000" w:rsidRPr="00000000" w14:paraId="0000088A">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tl w:val="0"/>
              </w:rPr>
            </w:r>
          </w:p>
          <w:p w:rsidR="00000000" w:rsidDel="00000000" w:rsidP="00000000" w:rsidRDefault="00000000" w:rsidRPr="00000000" w14:paraId="0000088B">
            <w:pPr>
              <w:spacing w:line="360" w:lineRule="auto"/>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color w:val="767171"/>
                <w:sz w:val="24"/>
                <w:szCs w:val="24"/>
                <w:rtl w:val="0"/>
              </w:rPr>
              <w:t xml:space="preserve"> ........................................................................................................................................</w:t>
            </w:r>
          </w:p>
          <w:p w:rsidR="00000000" w:rsidDel="00000000" w:rsidP="00000000" w:rsidRDefault="00000000" w:rsidRPr="00000000" w14:paraId="0000088C">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Fonts w:ascii="Times New Roman" w:cs="Times New Roman" w:eastAsia="Times New Roman" w:hAnsi="Times New Roman"/>
                <w:color w:val="767171"/>
                <w:sz w:val="24"/>
                <w:szCs w:val="24"/>
                <w:rtl w:val="0"/>
              </w:rPr>
              <w:t xml:space="preserve"> ........................................................................................................................................</w:t>
            </w:r>
            <w:r w:rsidDel="00000000" w:rsidR="00000000" w:rsidRPr="00000000">
              <w:rPr>
                <w:rtl w:val="0"/>
              </w:rPr>
            </w:r>
          </w:p>
          <w:p w:rsidR="00000000" w:rsidDel="00000000" w:rsidP="00000000" w:rsidRDefault="00000000" w:rsidRPr="00000000" w14:paraId="0000088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rtl w:val="0"/>
              </w:rPr>
              <w:t xml:space="preserve">5. </w:t>
            </w: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88E">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88F">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FeS</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Cardo" w:cs="Cardo" w:eastAsia="Cardo" w:hAnsi="Cardo"/>
                <w:b w:val="1"/>
                <w:bCs w:val="1"/>
                <w:sz w:val="24"/>
                <w:szCs w:val="24"/>
                <w:rtl w:val="0"/>
              </w:rPr>
              <w:t xml:space="preserve">→Fe</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O</w:t>
            </w:r>
            <w:r w:rsidDel="00000000" w:rsidR="00000000" w:rsidRPr="00000000">
              <w:rPr>
                <w:rFonts w:ascii="Times New Roman" w:cs="Times New Roman" w:eastAsia="Times New Roman" w:hAnsi="Times New Roman"/>
                <w:b w:val="1"/>
                <w:bCs w:val="1"/>
                <w:sz w:val="24"/>
                <w:szCs w:val="24"/>
                <w:vertAlign w:val="subscript"/>
                <w:rtl w:val="0"/>
              </w:rPr>
              <w:t xml:space="preserve">3</w:t>
            </w:r>
            <w:r w:rsidDel="00000000" w:rsidR="00000000" w:rsidRPr="00000000">
              <w:rPr>
                <w:rFonts w:ascii="Cardo" w:cs="Cardo" w:eastAsia="Cardo" w:hAnsi="Cardo"/>
                <w:b w:val="1"/>
                <w:bCs w:val="1"/>
                <w:sz w:val="24"/>
                <w:szCs w:val="24"/>
                <w:rtl w:val="0"/>
              </w:rPr>
              <w:t xml:space="preserve">→Fe(NO</w:t>
            </w:r>
            <w:r w:rsidDel="00000000" w:rsidR="00000000" w:rsidRPr="00000000">
              <w:rPr>
                <w:rFonts w:ascii="Times New Roman" w:cs="Times New Roman" w:eastAsia="Times New Roman" w:hAnsi="Times New Roman"/>
                <w:b w:val="1"/>
                <w:bCs w:val="1"/>
                <w:sz w:val="24"/>
                <w:szCs w:val="24"/>
                <w:vertAlign w:val="subscript"/>
                <w:rtl w:val="0"/>
              </w:rPr>
              <w:t xml:space="preserve">3</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b w:val="1"/>
                <w:bCs w:val="1"/>
                <w:sz w:val="24"/>
                <w:szCs w:val="24"/>
                <w:vertAlign w:val="subscript"/>
                <w:rtl w:val="0"/>
              </w:rPr>
              <w:t xml:space="preserve">3</w:t>
            </w:r>
            <w:r w:rsidDel="00000000" w:rsidR="00000000" w:rsidRPr="00000000">
              <w:rPr>
                <w:rFonts w:ascii="Cardo" w:cs="Cardo" w:eastAsia="Cardo" w:hAnsi="Cardo"/>
                <w:b w:val="1"/>
                <w:bCs w:val="1"/>
                <w:sz w:val="24"/>
                <w:szCs w:val="24"/>
                <w:rtl w:val="0"/>
              </w:rPr>
              <w:t xml:space="preserve">→Fe(OH)</w:t>
            </w:r>
            <w:r w:rsidDel="00000000" w:rsidR="00000000" w:rsidRPr="00000000">
              <w:rPr>
                <w:rFonts w:ascii="Times New Roman" w:cs="Times New Roman" w:eastAsia="Times New Roman" w:hAnsi="Times New Roman"/>
                <w:b w:val="1"/>
                <w:bCs w:val="1"/>
                <w:sz w:val="24"/>
                <w:szCs w:val="24"/>
                <w:vertAlign w:val="subscript"/>
                <w:rtl w:val="0"/>
              </w:rPr>
              <w:t xml:space="preserve">3</w:t>
            </w:r>
            <w:r w:rsidDel="00000000" w:rsidR="00000000" w:rsidRPr="00000000">
              <w:rPr>
                <w:rFonts w:ascii="Cardo" w:cs="Cardo" w:eastAsia="Cardo" w:hAnsi="Cardo"/>
                <w:b w:val="1"/>
                <w:bCs w:val="1"/>
                <w:sz w:val="24"/>
                <w:szCs w:val="24"/>
                <w:rtl w:val="0"/>
              </w:rPr>
              <w:t xml:space="preserve">→Fe</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O</w:t>
            </w:r>
            <w:r w:rsidDel="00000000" w:rsidR="00000000" w:rsidRPr="00000000">
              <w:rPr>
                <w:rFonts w:ascii="Times New Roman" w:cs="Times New Roman" w:eastAsia="Times New Roman" w:hAnsi="Times New Roman"/>
                <w:b w:val="1"/>
                <w:bCs w:val="1"/>
                <w:sz w:val="24"/>
                <w:szCs w:val="24"/>
                <w:vertAlign w:val="subscript"/>
                <w:rtl w:val="0"/>
              </w:rPr>
              <w:t xml:space="preserve">3</w:t>
            </w:r>
            <w:r w:rsidDel="00000000" w:rsidR="00000000" w:rsidRPr="00000000">
              <w:rPr>
                <w:rFonts w:ascii="Cardo" w:cs="Cardo" w:eastAsia="Cardo" w:hAnsi="Cardo"/>
                <w:b w:val="1"/>
                <w:bCs w:val="1"/>
                <w:sz w:val="24"/>
                <w:szCs w:val="24"/>
                <w:rtl w:val="0"/>
              </w:rPr>
              <w:t xml:space="preserve">→Fe</w:t>
            </w:r>
            <w:r w:rsidDel="00000000" w:rsidR="00000000" w:rsidRPr="00000000">
              <w:rPr>
                <w:rtl w:val="0"/>
              </w:rPr>
            </w:r>
          </w:p>
          <w:p w:rsidR="00000000" w:rsidDel="00000000" w:rsidP="00000000" w:rsidRDefault="00000000" w:rsidRPr="00000000" w14:paraId="00000890">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4FeS₂ + 11O₂ = 2Fe₂O₃ + 8SO₂</w:t>
            </w:r>
            <w:r w:rsidDel="00000000" w:rsidR="00000000" w:rsidRPr="00000000">
              <w:rPr>
                <w:rtl w:val="0"/>
              </w:rPr>
            </w:r>
          </w:p>
          <w:p w:rsidR="00000000" w:rsidDel="00000000" w:rsidP="00000000" w:rsidRDefault="00000000" w:rsidRPr="00000000" w14:paraId="00000891">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2.</w:t>
            </w:r>
            <w:r w:rsidDel="00000000" w:rsidR="00000000" w:rsidRPr="00000000">
              <w:rPr>
                <w:rFonts w:ascii="Caudex" w:cs="Caudex" w:eastAsia="Caudex" w:hAnsi="Caudex"/>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Fe₂O₃ + 6HNO₃ = 2Fe(NO₃)₃ + 3H₂O</w:t>
            </w:r>
          </w:p>
          <w:p w:rsidR="00000000" w:rsidDel="00000000" w:rsidP="00000000" w:rsidRDefault="00000000" w:rsidRPr="00000000" w14:paraId="00000892">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3.</w:t>
            </w:r>
            <w:r w:rsidDel="00000000" w:rsidR="00000000" w:rsidRPr="00000000">
              <w:rPr>
                <w:rFonts w:ascii="Caudex" w:cs="Caudex" w:eastAsia="Caudex" w:hAnsi="Caudex"/>
                <w:color w:val="000000"/>
                <w:sz w:val="24"/>
                <w:szCs w:val="24"/>
                <w:rtl w:val="0"/>
              </w:rPr>
              <w:t xml:space="preserve"> Fe(NO₃)₃ + 3NaOH = Fe(OH)₃↓ + 3NaNO₃</w:t>
            </w:r>
          </w:p>
          <w:p w:rsidR="00000000" w:rsidDel="00000000" w:rsidP="00000000" w:rsidRDefault="00000000" w:rsidRPr="00000000" w14:paraId="00000893">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4.</w:t>
            </w:r>
            <w:r w:rsidDel="00000000" w:rsidR="00000000" w:rsidRPr="00000000">
              <w:rPr>
                <w:rFonts w:ascii="Caudex" w:cs="Caudex" w:eastAsia="Caudex" w:hAnsi="Caudex"/>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2Fe(OH)₃ = Fe₂O₃ + 3H₂O</w:t>
            </w:r>
          </w:p>
          <w:p w:rsidR="00000000" w:rsidDel="00000000" w:rsidP="00000000" w:rsidRDefault="00000000" w:rsidRPr="00000000" w14:paraId="0000089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5. </w:t>
            </w:r>
            <w:r w:rsidDel="00000000" w:rsidR="00000000" w:rsidRPr="00000000">
              <w:rPr>
                <w:rFonts w:ascii="Caudex" w:cs="Caudex" w:eastAsia="Caudex" w:hAnsi="Caudex"/>
                <w:sz w:val="24"/>
                <w:szCs w:val="24"/>
                <w:rtl w:val="0"/>
              </w:rPr>
              <w:t xml:space="preserve">Fe₂O₃ + 3C </w:t>
            </w:r>
            <w:r w:rsidDel="00000000" w:rsidR="00000000" w:rsidRPr="00000000">
              <w:rPr>
                <w:rFonts w:ascii="Cambria" w:cs="Cambria" w:eastAsia="Cambria" w:hAnsi="Cambria"/>
                <w:sz w:val="24"/>
                <w:szCs w:val="24"/>
                <w:rtl w:val="0"/>
              </w:rPr>
              <w:t xml:space="preserve">=</w:t>
            </w:r>
            <w:r w:rsidDel="00000000" w:rsidR="00000000" w:rsidRPr="00000000">
              <w:rPr>
                <w:rFonts w:ascii="Caudex" w:cs="Caudex" w:eastAsia="Caudex" w:hAnsi="Caudex"/>
                <w:sz w:val="24"/>
                <w:szCs w:val="24"/>
                <w:rtl w:val="0"/>
              </w:rPr>
              <w:t xml:space="preserve"> 2Fe + 3CO</w:t>
            </w:r>
            <w:r w:rsidDel="00000000" w:rsidR="00000000" w:rsidRPr="00000000">
              <w:rPr>
                <w:rtl w:val="0"/>
              </w:rPr>
            </w:r>
          </w:p>
          <w:p w:rsidR="00000000" w:rsidDel="00000000" w:rsidP="00000000" w:rsidRDefault="00000000" w:rsidRPr="00000000" w14:paraId="00000895">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 Sarcina presupune mai multe variante de răspuns. Orice răspuns corect este accepat.</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896">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89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fiecare alegere corectă a substanțelor-</w:t>
            </w:r>
            <w:r w:rsidDel="00000000" w:rsidR="00000000" w:rsidRPr="00000000">
              <w:rPr>
                <w:rFonts w:ascii="Times New Roman" w:cs="Times New Roman" w:eastAsia="Times New Roman" w:hAnsi="Times New Roman"/>
                <w:b w:val="1"/>
                <w:bCs w:val="1"/>
                <w:sz w:val="24"/>
                <w:szCs w:val="24"/>
                <w:rtl w:val="0"/>
              </w:rPr>
              <w:t xml:space="preserve">1px3=3p</w:t>
            </w:r>
          </w:p>
          <w:p w:rsidR="00000000" w:rsidDel="00000000" w:rsidP="00000000" w:rsidRDefault="00000000" w:rsidRPr="00000000" w14:paraId="0000089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scrierea corectă a fiecărei ecuații de disociere**-</w:t>
            </w:r>
            <w:r w:rsidDel="00000000" w:rsidR="00000000" w:rsidRPr="00000000">
              <w:rPr>
                <w:rFonts w:ascii="Times New Roman" w:cs="Times New Roman" w:eastAsia="Times New Roman" w:hAnsi="Times New Roman"/>
                <w:b w:val="1"/>
                <w:bCs w:val="1"/>
                <w:sz w:val="24"/>
                <w:szCs w:val="24"/>
                <w:rtl w:val="0"/>
              </w:rPr>
              <w:t xml:space="preserve">2px5=10p</w:t>
            </w:r>
          </w:p>
          <w:p w:rsidR="00000000" w:rsidDel="00000000" w:rsidP="00000000" w:rsidRDefault="00000000" w:rsidRPr="00000000" w14:paraId="0000089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 Pentru ecuaţiile chimice: toate formule corecte - </w:t>
            </w:r>
            <w:r w:rsidDel="00000000" w:rsidR="00000000" w:rsidRPr="00000000">
              <w:rPr>
                <w:rFonts w:ascii="Times New Roman" w:cs="Times New Roman" w:eastAsia="Times New Roman" w:hAnsi="Times New Roman"/>
                <w:b w:val="1"/>
                <w:bCs w:val="1"/>
                <w:i w:val="1"/>
                <w:iCs w:val="1"/>
                <w:color w:val="000000"/>
                <w:sz w:val="24"/>
                <w:szCs w:val="24"/>
                <w:rtl w:val="0"/>
              </w:rPr>
              <w:t xml:space="preserve">1p</w:t>
            </w:r>
            <w:r w:rsidDel="00000000" w:rsidR="00000000" w:rsidRPr="00000000">
              <w:rPr>
                <w:rFonts w:ascii="Times New Roman" w:cs="Times New Roman" w:eastAsia="Times New Roman" w:hAnsi="Times New Roman"/>
                <w:i w:val="1"/>
                <w:iCs w:val="1"/>
                <w:color w:val="000000"/>
                <w:sz w:val="24"/>
                <w:szCs w:val="24"/>
                <w:rtl w:val="0"/>
              </w:rPr>
              <w:t xml:space="preserve">, stabilirea corectă a tuturor coeficienţilor - </w:t>
            </w:r>
            <w:r w:rsidDel="00000000" w:rsidR="00000000" w:rsidRPr="00000000">
              <w:rPr>
                <w:rFonts w:ascii="Times New Roman" w:cs="Times New Roman" w:eastAsia="Times New Roman" w:hAnsi="Times New Roman"/>
                <w:b w:val="1"/>
                <w:bCs w:val="1"/>
                <w:i w:val="1"/>
                <w:iCs w:val="1"/>
                <w:color w:val="000000"/>
                <w:sz w:val="24"/>
                <w:szCs w:val="24"/>
                <w:rtl w:val="0"/>
              </w:rPr>
              <w:t xml:space="preserve">1p</w:t>
            </w: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089A">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89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13</w:t>
            </w:r>
            <w:r w:rsidDel="00000000" w:rsidR="00000000" w:rsidRPr="00000000">
              <w:rPr>
                <w:rFonts w:ascii="Times New Roman" w:cs="Times New Roman" w:eastAsia="Times New Roman" w:hAnsi="Times New Roman"/>
                <w:color w:val="000000"/>
                <w:sz w:val="24"/>
                <w:szCs w:val="24"/>
                <w:rtl w:val="0"/>
              </w:rPr>
              <w:t xml:space="preserve"> puncte</w:t>
            </w:r>
          </w:p>
        </w:tc>
      </w:tr>
      <w:tr>
        <w:trPr>
          <w:cantSplit w:val="0"/>
          <w:trHeight w:val="227" w:hRule="atLeast"/>
          <w:tblHeader w:val="0"/>
        </w:trPr>
        <w:tc>
          <w:tcPr/>
          <w:p w:rsidR="00000000" w:rsidDel="00000000" w:rsidP="00000000" w:rsidRDefault="00000000" w:rsidRPr="00000000" w14:paraId="0000089C">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89D">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89E">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89F">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w:t>
            </w:r>
          </w:p>
          <w:p w:rsidR="00000000" w:rsidDel="00000000" w:rsidP="00000000" w:rsidRDefault="00000000" w:rsidRPr="00000000" w14:paraId="000008A0">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corectitudine și deschidere. </w:t>
            </w:r>
          </w:p>
          <w:p w:rsidR="00000000" w:rsidDel="00000000" w:rsidP="00000000" w:rsidRDefault="00000000" w:rsidRPr="00000000" w14:paraId="000008A1">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p>
          <w:p w:rsidR="00000000" w:rsidDel="00000000" w:rsidP="00000000" w:rsidRDefault="00000000" w:rsidRPr="00000000" w14:paraId="000008A2">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5.</w:t>
            </w:r>
            <w:r w:rsidDel="00000000" w:rsidR="00000000" w:rsidRPr="00000000">
              <w:rPr>
                <w:rFonts w:ascii="Times New Roman" w:cs="Times New Roman" w:eastAsia="Times New Roman" w:hAnsi="Times New Roman"/>
                <w:color w:val="000000"/>
                <w:sz w:val="24"/>
                <w:szCs w:val="24"/>
                <w:rtl w:val="0"/>
              </w:rPr>
              <w:t xml:space="preserve"> Utilizarea inofensivă a substanțelor în activitatea cotidiană, cu responsabilitate față de sănătatea personală și grijă față de mediu.</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8A3">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8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7.2.</w:t>
            </w:r>
            <w:r w:rsidDel="00000000" w:rsidR="00000000" w:rsidRPr="00000000">
              <w:rPr>
                <w:rFonts w:ascii="Times New Roman" w:cs="Times New Roman" w:eastAsia="Times New Roman" w:hAnsi="Times New Roman"/>
                <w:sz w:val="24"/>
                <w:szCs w:val="24"/>
                <w:rtl w:val="0"/>
              </w:rPr>
              <w:t xml:space="preserve"> Caracterizarea și compararea structurii, proprietăților, metodelor de obținere, utilizării, legăturilor genetice ale metalelor și ale compușilor lor. </w:t>
            </w:r>
          </w:p>
        </w:tc>
      </w:tr>
      <w:tr>
        <w:trPr>
          <w:cantSplit w:val="0"/>
          <w:trHeight w:val="580" w:hRule="atLeast"/>
          <w:tblHeader w:val="0"/>
        </w:trPr>
        <w:tc>
          <w:tcPr/>
          <w:p w:rsidR="00000000" w:rsidDel="00000000" w:rsidP="00000000" w:rsidRDefault="00000000" w:rsidRPr="00000000" w14:paraId="000008A5">
            <w:pPr>
              <w:rPr>
                <w:rFonts w:ascii="Times New Roman" w:cs="Times New Roman" w:eastAsia="Times New Roman" w:hAnsi="Times New Roman"/>
                <w:color w:val="85200c"/>
              </w:rPr>
            </w:pPr>
            <w:bookmarkStart w:colFirst="0" w:colLast="0" w:name="_wrsqwbjqxx2h" w:id="27"/>
            <w:bookmarkEnd w:id="27"/>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8A6">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8A7">
      <w:pPr>
        <w:rPr/>
      </w:pPr>
      <w:r w:rsidDel="00000000" w:rsidR="00000000" w:rsidRPr="00000000">
        <w:rPr>
          <w:rtl w:val="0"/>
        </w:rPr>
      </w:r>
    </w:p>
    <w:p w:rsidR="00000000" w:rsidDel="00000000" w:rsidP="00000000" w:rsidRDefault="00000000" w:rsidRPr="00000000" w14:paraId="000008A8">
      <w:pPr>
        <w:rPr/>
      </w:pPr>
      <w:r w:rsidDel="00000000" w:rsidR="00000000" w:rsidRPr="00000000">
        <w:rPr>
          <w:rtl w:val="0"/>
        </w:rPr>
      </w:r>
    </w:p>
    <w:p w:rsidR="00000000" w:rsidDel="00000000" w:rsidP="00000000" w:rsidRDefault="00000000" w:rsidRPr="00000000" w14:paraId="000008A9">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98"/>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AA">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8AB">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8AC">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8A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AE">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AF">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B0">
      <w:pPr>
        <w:spacing w:after="12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47 «Soluții. Interacțiuneile substanțelor în soluții»  </w:t>
      </w:r>
      <w:r w:rsidDel="00000000" w:rsidR="00000000" w:rsidRPr="00000000">
        <w:rPr>
          <w:rFonts w:ascii="Times New Roman" w:cs="Times New Roman" w:eastAsia="Times New Roman" w:hAnsi="Times New Roman"/>
          <w:b w:val="1"/>
          <w:bCs w:val="1"/>
          <w:i w:val="1"/>
          <w:iCs w:val="1"/>
          <w:sz w:val="24"/>
          <w:szCs w:val="24"/>
          <w:rtl w:val="0"/>
        </w:rPr>
        <w:t xml:space="preserve">(profil umanistic)</w:t>
      </w:r>
      <w:r w:rsidDel="00000000" w:rsidR="00000000" w:rsidRPr="00000000">
        <w:rPr>
          <w:rtl w:val="0"/>
        </w:rPr>
      </w:r>
    </w:p>
    <w:tbl>
      <w:tblPr>
        <w:tblStyle w:val="Table99"/>
        <w:tblW w:w="10915.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1"/>
        <w:gridCol w:w="8504"/>
        <w:tblGridChange w:id="0">
          <w:tblGrid>
            <w:gridCol w:w="2411"/>
            <w:gridCol w:w="8504"/>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B1">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Hidroxiapatita (forma cristalină a fosfatului de calciu) constituie aproximativ 50% din masa oaselor și 95% din smalțul dinților, asigurând rezistența acestora.</w:t>
            </w:r>
          </w:p>
          <w:p w:rsidR="00000000" w:rsidDel="00000000" w:rsidP="00000000" w:rsidRDefault="00000000" w:rsidRPr="00000000" w14:paraId="000008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Scrie ecuațiile reacțiilor chimice de obținere a fosfatului de calciu în conformitate cu</w:t>
            </w:r>
          </w:p>
          <w:p w:rsidR="00000000" w:rsidDel="00000000" w:rsidP="00000000" w:rsidRDefault="00000000" w:rsidRPr="00000000" w14:paraId="000008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schemele propuse utilizând numai substanțele din șirul propus:</w:t>
            </w:r>
          </w:p>
          <w:p w:rsidR="00000000" w:rsidDel="00000000" w:rsidP="00000000" w:rsidRDefault="00000000" w:rsidRPr="00000000" w14:paraId="000008B5">
            <w:pPr>
              <w:pStyle w:val="Heading1"/>
              <w:spacing w:before="0" w:line="48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CaO, 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РO₄, P</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Times New Roman" w:cs="Times New Roman" w:eastAsia="Times New Roman" w:hAnsi="Times New Roman"/>
                <w:color w:val="000000"/>
                <w:sz w:val="24"/>
                <w:szCs w:val="24"/>
                <w:rtl w:val="0"/>
              </w:rPr>
              <w:t xml:space="preserve">, Ca(OH)₂, Na</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PO</w:t>
            </w:r>
            <w:r w:rsidDel="00000000" w:rsidR="00000000" w:rsidRPr="00000000">
              <w:rPr>
                <w:rFonts w:ascii="Times New Roman" w:cs="Times New Roman" w:eastAsia="Times New Roman" w:hAnsi="Times New Roman"/>
                <w:color w:val="000000"/>
                <w:sz w:val="24"/>
                <w:szCs w:val="24"/>
                <w:vertAlign w:val="subscript"/>
                <w:rtl w:val="0"/>
              </w:rPr>
              <w:t xml:space="preserve">4</w:t>
            </w:r>
            <w:r w:rsidDel="00000000" w:rsidR="00000000" w:rsidRPr="00000000">
              <w:rPr>
                <w:rtl w:val="0"/>
              </w:rPr>
            </w:r>
          </w:p>
          <w:p w:rsidR="00000000" w:rsidDel="00000000" w:rsidP="00000000" w:rsidRDefault="00000000" w:rsidRPr="00000000" w14:paraId="000008B6">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Acid + bază: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8B7">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Oxid bazic + oxid acid: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8B8">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Bază + sare:</w:t>
            </w:r>
            <w:r w:rsidDel="00000000" w:rsidR="00000000" w:rsidRPr="00000000">
              <w:rPr>
                <w:rFonts w:ascii="Times New Roman" w:cs="Times New Roman" w:eastAsia="Times New Roman" w:hAnsi="Times New Roman"/>
                <w:color w:val="767171"/>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8B9">
            <w:pPr>
              <w:spacing w:line="360" w:lineRule="auto"/>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b w:val="1"/>
                <w:bCs w:val="1"/>
                <w:sz w:val="24"/>
                <w:szCs w:val="24"/>
                <w:rtl w:val="0"/>
              </w:rPr>
              <w:t xml:space="preserve">4) Bază + oxid acid : </w:t>
            </w:r>
            <w:r w:rsidDel="00000000" w:rsidR="00000000" w:rsidRPr="00000000">
              <w:rPr>
                <w:rFonts w:ascii="Times New Roman" w:cs="Times New Roman" w:eastAsia="Times New Roman" w:hAnsi="Times New Roman"/>
                <w:color w:val="767171"/>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8BA">
            <w:pPr>
              <w:spacing w:after="12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8BB">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2H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+3Ca(OH)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Ca</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​(PO4​)</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​↓+6H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8BC">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3CaO+P</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5 ​</w:t>
            </w:r>
            <w:r w:rsidDel="00000000" w:rsidR="00000000" w:rsidRPr="00000000">
              <w:rPr>
                <w:rFonts w:ascii="Times New Roman" w:cs="Times New Roman" w:eastAsia="Times New Roman" w:hAnsi="Times New Roman"/>
                <w:sz w:val="24"/>
                <w:szCs w:val="24"/>
                <w:rtl w:val="0"/>
              </w:rPr>
              <w:t xml:space="preserve">= Ca</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BD">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3Ca(OH)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+2Na</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 Ca</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​↓+6NaOH</w:t>
            </w:r>
            <w:r w:rsidDel="00000000" w:rsidR="00000000" w:rsidRPr="00000000">
              <w:rPr>
                <w:rtl w:val="0"/>
              </w:rPr>
            </w:r>
          </w:p>
          <w:p w:rsidR="00000000" w:rsidDel="00000000" w:rsidP="00000000" w:rsidRDefault="00000000" w:rsidRPr="00000000" w14:paraId="000008BE">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 3Ca(OH)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​+P</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 = Ca</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tc>
      </w:tr>
      <w:tr>
        <w:trPr>
          <w:cantSplit w:val="0"/>
          <w:trHeight w:val="857" w:hRule="atLeast"/>
          <w:tblHeader w:val="0"/>
        </w:trPr>
        <w:tc>
          <w:tcPr/>
          <w:p w:rsidR="00000000" w:rsidDel="00000000" w:rsidP="00000000" w:rsidRDefault="00000000" w:rsidRPr="00000000" w14:paraId="000008BF">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8C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scrierea corectă a ecuaţiilor reacţiilor chimice în corespundere cu parametrii indicați **-</w:t>
            </w:r>
            <w:r w:rsidDel="00000000" w:rsidR="00000000" w:rsidRPr="00000000">
              <w:rPr>
                <w:rFonts w:ascii="Times New Roman" w:cs="Times New Roman" w:eastAsia="Times New Roman" w:hAnsi="Times New Roman"/>
                <w:b w:val="1"/>
                <w:bCs w:val="1"/>
                <w:sz w:val="24"/>
                <w:szCs w:val="24"/>
                <w:rtl w:val="0"/>
              </w:rPr>
              <w:t xml:space="preserve">2px4=8p</w:t>
            </w:r>
          </w:p>
          <w:p w:rsidR="00000000" w:rsidDel="00000000" w:rsidP="00000000" w:rsidRDefault="00000000" w:rsidRPr="00000000" w14:paraId="000008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Pentru ecuaţiile chimice: toate formule corecte - </w:t>
            </w:r>
            <w:r w:rsidDel="00000000" w:rsidR="00000000" w:rsidRPr="00000000">
              <w:rPr>
                <w:rFonts w:ascii="Times New Roman" w:cs="Times New Roman" w:eastAsia="Times New Roman" w:hAnsi="Times New Roman"/>
                <w:b w:val="1"/>
                <w:bCs w:val="1"/>
                <w:i w:val="1"/>
                <w:iCs w:val="1"/>
                <w:sz w:val="24"/>
                <w:szCs w:val="24"/>
                <w:rtl w:val="0"/>
              </w:rPr>
              <w:t xml:space="preserve">1p</w:t>
            </w:r>
            <w:r w:rsidDel="00000000" w:rsidR="00000000" w:rsidRPr="00000000">
              <w:rPr>
                <w:rFonts w:ascii="Times New Roman" w:cs="Times New Roman" w:eastAsia="Times New Roman" w:hAnsi="Times New Roman"/>
                <w:i w:val="1"/>
                <w:iCs w:val="1"/>
                <w:sz w:val="24"/>
                <w:szCs w:val="24"/>
                <w:rtl w:val="0"/>
              </w:rPr>
              <w:t xml:space="preserve">, stabilirea corectă a tuturor coeficienţilor - </w:t>
            </w:r>
            <w:r w:rsidDel="00000000" w:rsidR="00000000" w:rsidRPr="00000000">
              <w:rPr>
                <w:rFonts w:ascii="Times New Roman" w:cs="Times New Roman" w:eastAsia="Times New Roman" w:hAnsi="Times New Roman"/>
                <w:b w:val="1"/>
                <w:bCs w:val="1"/>
                <w:i w:val="1"/>
                <w:iCs w:val="1"/>
                <w:sz w:val="24"/>
                <w:szCs w:val="24"/>
                <w:rtl w:val="0"/>
              </w:rPr>
              <w:t xml:space="preserve">1p</w:t>
            </w:r>
            <w:r w:rsidDel="00000000" w:rsidR="00000000" w:rsidRPr="00000000">
              <w:rPr>
                <w:rtl w:val="0"/>
              </w:rPr>
            </w:r>
          </w:p>
        </w:tc>
      </w:tr>
      <w:tr>
        <w:trPr>
          <w:cantSplit w:val="0"/>
          <w:trHeight w:val="687" w:hRule="atLeast"/>
          <w:tblHeader w:val="0"/>
        </w:trPr>
        <w:tc>
          <w:tcPr/>
          <w:p w:rsidR="00000000" w:rsidDel="00000000" w:rsidP="00000000" w:rsidRDefault="00000000" w:rsidRPr="00000000" w14:paraId="000008C2">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8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8</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puncte </w:t>
            </w:r>
          </w:p>
        </w:tc>
      </w:tr>
      <w:tr>
        <w:trPr>
          <w:cantSplit w:val="0"/>
          <w:trHeight w:val="555" w:hRule="atLeast"/>
          <w:tblHeader w:val="0"/>
        </w:trPr>
        <w:tc>
          <w:tcPr/>
          <w:p w:rsidR="00000000" w:rsidDel="00000000" w:rsidP="00000000" w:rsidRDefault="00000000" w:rsidRPr="00000000" w14:paraId="000008C4">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8C5">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r w:rsidDel="00000000" w:rsidR="00000000" w:rsidRPr="00000000">
              <w:rPr>
                <w:rtl w:val="0"/>
              </w:rPr>
            </w:r>
          </w:p>
        </w:tc>
      </w:tr>
      <w:tr>
        <w:trPr>
          <w:cantSplit w:val="0"/>
          <w:trHeight w:val="1583" w:hRule="atLeast"/>
          <w:tblHeader w:val="0"/>
        </w:trPr>
        <w:tc>
          <w:tcPr/>
          <w:p w:rsidR="00000000" w:rsidDel="00000000" w:rsidP="00000000" w:rsidRDefault="00000000" w:rsidRPr="00000000" w14:paraId="000008C6">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p w:rsidR="00000000" w:rsidDel="00000000" w:rsidP="00000000" w:rsidRDefault="00000000" w:rsidRPr="00000000" w14:paraId="000008C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8C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w:t>
            </w:r>
          </w:p>
          <w:p w:rsidR="00000000" w:rsidDel="00000000" w:rsidP="00000000" w:rsidRDefault="00000000" w:rsidRPr="00000000" w14:paraId="000008C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corectitudine și deschidere. </w:t>
            </w:r>
          </w:p>
          <w:p w:rsidR="00000000" w:rsidDel="00000000" w:rsidP="00000000" w:rsidRDefault="00000000" w:rsidRPr="00000000" w14:paraId="000008CA">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r w:rsidDel="00000000" w:rsidR="00000000" w:rsidRPr="00000000">
              <w:rPr>
                <w:rtl w:val="0"/>
              </w:rPr>
            </w:r>
          </w:p>
          <w:p w:rsidR="00000000" w:rsidDel="00000000" w:rsidP="00000000" w:rsidRDefault="00000000" w:rsidRPr="00000000" w14:paraId="000008CB">
            <w:pPr>
              <w:rPr>
                <w:rFonts w:ascii="Times New Roman" w:cs="Times New Roman" w:eastAsia="Times New Roman" w:hAnsi="Times New Roman"/>
                <w:sz w:val="24"/>
                <w:szCs w:val="24"/>
              </w:rPr>
            </w:pP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8CC">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8C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3.3.</w:t>
            </w:r>
            <w:r w:rsidDel="00000000" w:rsidR="00000000" w:rsidRPr="00000000">
              <w:rPr>
                <w:rFonts w:ascii="Times New Roman" w:cs="Times New Roman" w:eastAsia="Times New Roman" w:hAnsi="Times New Roman"/>
                <w:color w:val="000000"/>
                <w:sz w:val="24"/>
                <w:szCs w:val="24"/>
                <w:rtl w:val="0"/>
              </w:rPr>
              <w:t xml:space="preserve"> Modelarea prin ecuații chi mice a disociației electrolitice; a reacțiilor de interacțiune ale electroliților în soluții (în formă moleculară, ionică completă, redusă).</w:t>
            </w:r>
          </w:p>
        </w:tc>
      </w:tr>
      <w:tr>
        <w:trPr>
          <w:cantSplit w:val="0"/>
          <w:trHeight w:val="580" w:hRule="atLeast"/>
          <w:tblHeader w:val="0"/>
        </w:trPr>
        <w:tc>
          <w:tcPr/>
          <w:p w:rsidR="00000000" w:rsidDel="00000000" w:rsidP="00000000" w:rsidRDefault="00000000" w:rsidRPr="00000000" w14:paraId="000008CE">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8CF">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8D0">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D1">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D2">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100"/>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D3">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8D4">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8D5">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8D6">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D7">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D8">
      <w:pPr>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D9">
      <w:pPr>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DA">
      <w:pPr>
        <w:spacing w:after="12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48 «Soluții. Interacțiuneile substanțelor în soluții»  </w:t>
      </w:r>
      <w:r w:rsidDel="00000000" w:rsidR="00000000" w:rsidRPr="00000000">
        <w:rPr>
          <w:rFonts w:ascii="Times New Roman" w:cs="Times New Roman" w:eastAsia="Times New Roman" w:hAnsi="Times New Roman"/>
          <w:b w:val="1"/>
          <w:bCs w:val="1"/>
          <w:i w:val="1"/>
          <w:iCs w:val="1"/>
          <w:sz w:val="24"/>
          <w:szCs w:val="24"/>
          <w:rtl w:val="0"/>
        </w:rPr>
        <w:t xml:space="preserve">(profil umanistic)</w:t>
      </w:r>
      <w:r w:rsidDel="00000000" w:rsidR="00000000" w:rsidRPr="00000000">
        <w:rPr>
          <w:rtl w:val="0"/>
        </w:rPr>
      </w:r>
    </w:p>
    <w:tbl>
      <w:tblPr>
        <w:tblStyle w:val="Table101"/>
        <w:tblW w:w="10916.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9214"/>
        <w:tblGridChange w:id="0">
          <w:tblGrid>
            <w:gridCol w:w="1702"/>
            <w:gridCol w:w="9214"/>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DB">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DC">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În medicină, BaCl₂ este utilizat ca substanță de contrast în investigațiile radiologice, deoarece absoarbe bine radiațiile și asigură o imagine mai clară a organelor și structurilor organismului.</w:t>
            </w:r>
          </w:p>
          <w:p w:rsidR="00000000" w:rsidDel="00000000" w:rsidP="00000000" w:rsidRDefault="00000000" w:rsidRPr="00000000" w14:paraId="000008D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Completează tabelul cu formulele și denumirea  sărurilor care sunt utilizate și în medicină:</w:t>
            </w:r>
          </w:p>
          <w:tbl>
            <w:tblPr>
              <w:tblStyle w:val="Table102"/>
              <w:tblW w:w="839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7"/>
              <w:gridCol w:w="1276"/>
              <w:gridCol w:w="1276"/>
              <w:gridCol w:w="1984"/>
              <w:gridCol w:w="3249"/>
              <w:tblGridChange w:id="0">
                <w:tblGrid>
                  <w:gridCol w:w="607"/>
                  <w:gridCol w:w="1276"/>
                  <w:gridCol w:w="1276"/>
                  <w:gridCol w:w="1984"/>
                  <w:gridCol w:w="324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8DE">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8DF">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Cation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8E0">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Anion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8E1">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Formula sării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8E2">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Denumirea substanței</w:t>
                  </w:r>
                </w:p>
              </w:tc>
            </w:tr>
            <w:tr>
              <w:trPr>
                <w:cantSplit w:val="0"/>
                <w:tblHeader w:val="0"/>
              </w:trPr>
              <w:tc>
                <w:tcPr>
                  <w:shd w:fill="auto" w:val="clear"/>
                </w:tcPr>
                <w:p w:rsidR="00000000" w:rsidDel="00000000" w:rsidP="00000000" w:rsidRDefault="00000000" w:rsidRPr="00000000" w14:paraId="000008E3">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shd w:fill="auto" w:val="clear"/>
                </w:tcPr>
                <w:p w:rsidR="00000000" w:rsidDel="00000000" w:rsidP="00000000" w:rsidRDefault="00000000" w:rsidRPr="00000000" w14:paraId="000008E4">
                  <w:pPr>
                    <w:spacing w:after="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Na</w:t>
                  </w:r>
                  <w:r w:rsidDel="00000000" w:rsidR="00000000" w:rsidRPr="00000000">
                    <w:rPr>
                      <w:rFonts w:ascii="Times New Roman" w:cs="Times New Roman" w:eastAsia="Times New Roman" w:hAnsi="Times New Roman"/>
                      <w:sz w:val="24"/>
                      <w:szCs w:val="24"/>
                      <w:vertAlign w:val="superscript"/>
                      <w:rtl w:val="0"/>
                    </w:rPr>
                    <w:t xml:space="preserve">+</w:t>
                  </w:r>
                </w:p>
              </w:tc>
              <w:tc>
                <w:tcPr>
                  <w:shd w:fill="auto" w:val="clear"/>
                </w:tcPr>
                <w:p w:rsidR="00000000" w:rsidDel="00000000" w:rsidP="00000000" w:rsidRDefault="00000000" w:rsidRPr="00000000" w14:paraId="000008E5">
                  <w:pPr>
                    <w:spacing w:after="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vertAlign w:val="superscript"/>
                      <w:rtl w:val="0"/>
                    </w:rPr>
                    <w:t xml:space="preserve">2-</w:t>
                  </w:r>
                </w:p>
              </w:tc>
              <w:tc>
                <w:tcPr>
                  <w:shd w:fill="auto" w:val="clear"/>
                </w:tcPr>
                <w:p w:rsidR="00000000" w:rsidDel="00000000" w:rsidP="00000000" w:rsidRDefault="00000000" w:rsidRPr="00000000" w14:paraId="000008E6">
                  <w:pPr>
                    <w:spacing w:after="0" w:lineRule="auto"/>
                    <w:rPr>
                      <w:rFonts w:ascii="Times New Roman" w:cs="Times New Roman" w:eastAsia="Times New Roman" w:hAnsi="Times New Roman"/>
                      <w:sz w:val="24"/>
                      <w:szCs w:val="24"/>
                      <w:highlight w:val="yellow"/>
                    </w:rPr>
                  </w:pPr>
                  <w:r w:rsidDel="00000000" w:rsidR="00000000" w:rsidRPr="00000000">
                    <w:rPr>
                      <w:rtl w:val="0"/>
                    </w:rPr>
                  </w:r>
                </w:p>
              </w:tc>
              <w:tc>
                <w:tcPr>
                  <w:shd w:fill="auto" w:val="clear"/>
                </w:tcPr>
                <w:p w:rsidR="00000000" w:rsidDel="00000000" w:rsidP="00000000" w:rsidRDefault="00000000" w:rsidRPr="00000000" w14:paraId="000008E7">
                  <w:pPr>
                    <w:spacing w:after="0" w:lineRule="auto"/>
                    <w:rPr>
                      <w:rFonts w:ascii="Times New Roman" w:cs="Times New Roman" w:eastAsia="Times New Roman" w:hAnsi="Times New Roman"/>
                      <w:sz w:val="24"/>
                      <w:szCs w:val="24"/>
                      <w:highlight w:val="yellow"/>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8E8">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shd w:fill="auto" w:val="clear"/>
                </w:tcPr>
                <w:p w:rsidR="00000000" w:rsidDel="00000000" w:rsidP="00000000" w:rsidRDefault="00000000" w:rsidRPr="00000000" w14:paraId="000008E9">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w:t>
                  </w:r>
                </w:p>
              </w:tc>
              <w:tc>
                <w:tcPr>
                  <w:shd w:fill="auto" w:val="clear"/>
                </w:tcPr>
                <w:p w:rsidR="00000000" w:rsidDel="00000000" w:rsidP="00000000" w:rsidRDefault="00000000" w:rsidRPr="00000000" w14:paraId="000008EA">
                  <w:pPr>
                    <w:spacing w:after="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vertAlign w:val="superscript"/>
                      <w:rtl w:val="0"/>
                    </w:rPr>
                    <w:t xml:space="preserve">2-</w:t>
                  </w:r>
                </w:p>
              </w:tc>
              <w:tc>
                <w:tcPr>
                  <w:shd w:fill="auto" w:val="clear"/>
                </w:tcPr>
                <w:p w:rsidR="00000000" w:rsidDel="00000000" w:rsidP="00000000" w:rsidRDefault="00000000" w:rsidRPr="00000000" w14:paraId="000008EB">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highlight w:val="yellow"/>
                      <w:vertAlign w:val="subscript"/>
                    </w:rPr>
                  </w:pPr>
                  <w:r w:rsidDel="00000000" w:rsidR="00000000" w:rsidRPr="00000000">
                    <w:rPr>
                      <w:rtl w:val="0"/>
                    </w:rPr>
                  </w:r>
                </w:p>
              </w:tc>
              <w:tc>
                <w:tcPr>
                  <w:shd w:fill="auto" w:val="clear"/>
                </w:tcPr>
                <w:p w:rsidR="00000000" w:rsidDel="00000000" w:rsidP="00000000" w:rsidRDefault="00000000" w:rsidRPr="00000000" w14:paraId="000008EC">
                  <w:pPr>
                    <w:spacing w:after="0" w:lineRule="auto"/>
                    <w:rPr>
                      <w:rFonts w:ascii="Times New Roman" w:cs="Times New Roman" w:eastAsia="Times New Roman" w:hAnsi="Times New Roman"/>
                      <w:sz w:val="24"/>
                      <w:szCs w:val="24"/>
                      <w:highlight w:val="yellow"/>
                    </w:rPr>
                  </w:pPr>
                  <w:r w:rsidDel="00000000" w:rsidR="00000000" w:rsidRPr="00000000">
                    <w:rPr>
                      <w:rtl w:val="0"/>
                    </w:rPr>
                  </w:r>
                </w:p>
              </w:tc>
            </w:tr>
          </w:tbl>
          <w:p w:rsidR="00000000" w:rsidDel="00000000" w:rsidP="00000000" w:rsidRDefault="00000000" w:rsidRPr="00000000" w14:paraId="000008E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Utilizând tabelul solubilității, scrie ecuația reacției dintre clorura de bariu și una dintre sărurile compuse, sub formă moleculară (EM), ionică completă (EIC) și ionică</w:t>
            </w:r>
          </w:p>
          <w:p w:rsidR="00000000" w:rsidDel="00000000" w:rsidP="00000000" w:rsidRDefault="00000000" w:rsidRPr="00000000" w14:paraId="000008EE">
            <w:pPr>
              <w:pBdr>
                <w:top w:space="0" w:sz="0" w:val="nil"/>
                <w:left w:space="0" w:sz="0" w:val="nil"/>
                <w:bottom w:space="0" w:sz="0" w:val="nil"/>
                <w:right w:space="0" w:sz="0" w:val="nil"/>
                <w:between w:space="0" w:sz="0" w:val="nil"/>
              </w:pBd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redusă (EIR):</w:t>
            </w:r>
          </w:p>
          <w:p w:rsidR="00000000" w:rsidDel="00000000" w:rsidP="00000000" w:rsidRDefault="00000000" w:rsidRPr="00000000" w14:paraId="000008EF">
            <w:pPr>
              <w:spacing w:after="0"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 (EM)</w:t>
            </w:r>
          </w:p>
          <w:p w:rsidR="00000000" w:rsidDel="00000000" w:rsidP="00000000" w:rsidRDefault="00000000" w:rsidRPr="00000000" w14:paraId="000008F0">
            <w:pPr>
              <w:spacing w:after="0"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 (EIC)</w:t>
            </w:r>
          </w:p>
          <w:p w:rsidR="00000000" w:rsidDel="00000000" w:rsidP="00000000" w:rsidRDefault="00000000" w:rsidRPr="00000000" w14:paraId="000008F1">
            <w:pPr>
              <w:spacing w:after="0" w:line="480" w:lineRule="auto"/>
              <w:ind w:left="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 (EIR)</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8F2">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8F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tl w:val="0"/>
              </w:rPr>
            </w:r>
          </w:p>
          <w:tbl>
            <w:tblPr>
              <w:tblStyle w:val="Table103"/>
              <w:tblW w:w="442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4"/>
              <w:gridCol w:w="2439"/>
              <w:tblGridChange w:id="0">
                <w:tblGrid>
                  <w:gridCol w:w="1984"/>
                  <w:gridCol w:w="243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8F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8F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carbonat de sodiu</w:t>
                  </w:r>
                </w:p>
              </w:tc>
            </w:tr>
            <w:tr>
              <w:trPr>
                <w:cantSplit w:val="0"/>
                <w:tblHeader w:val="0"/>
              </w:trPr>
              <w:tc>
                <w:tcPr>
                  <w:shd w:fill="auto" w:val="clear"/>
                </w:tcPr>
                <w:p w:rsidR="00000000" w:rsidDel="00000000" w:rsidP="00000000" w:rsidRDefault="00000000" w:rsidRPr="00000000" w14:paraId="000008F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vertAlign w:val="subscript"/>
                    </w:rPr>
                  </w:pPr>
                  <w:r w:rsidDel="00000000" w:rsidR="00000000" w:rsidRPr="00000000">
                    <w:rPr>
                      <w:rFonts w:ascii="Times New Roman" w:cs="Times New Roman" w:eastAsia="Times New Roman" w:hAnsi="Times New Roman"/>
                      <w:color w:val="000000"/>
                      <w:sz w:val="24"/>
                      <w:szCs w:val="24"/>
                      <w:rtl w:val="0"/>
                    </w:rPr>
                    <w:t xml:space="preserve">Al</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SO</w:t>
                  </w:r>
                  <w:r w:rsidDel="00000000" w:rsidR="00000000" w:rsidRPr="00000000">
                    <w:rPr>
                      <w:rFonts w:ascii="Times New Roman" w:cs="Times New Roman" w:eastAsia="Times New Roman" w:hAnsi="Times New Roman"/>
                      <w:color w:val="000000"/>
                      <w:sz w:val="24"/>
                      <w:szCs w:val="24"/>
                      <w:vertAlign w:val="subscript"/>
                      <w:rtl w:val="0"/>
                    </w:rPr>
                    <w:t xml:space="preserve">4</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vertAlign w:val="subscript"/>
                      <w:rtl w:val="0"/>
                    </w:rPr>
                    <w:t xml:space="preserve">3</w:t>
                  </w:r>
                </w:p>
              </w:tc>
              <w:tc>
                <w:tcPr>
                  <w:shd w:fill="auto" w:val="clear"/>
                </w:tcPr>
                <w:p w:rsidR="00000000" w:rsidDel="00000000" w:rsidP="00000000" w:rsidRDefault="00000000" w:rsidRPr="00000000" w14:paraId="000008F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sulfat de aluminiu</w:t>
                  </w:r>
                </w:p>
              </w:tc>
            </w:tr>
          </w:tbl>
          <w:p w:rsidR="00000000" w:rsidDel="00000000" w:rsidP="00000000" w:rsidRDefault="00000000" w:rsidRPr="00000000" w14:paraId="000008F8">
            <w:pPr>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F9">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BaCl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BaCO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↓+2NaCl </w:t>
            </w:r>
            <w:r w:rsidDel="00000000" w:rsidR="00000000" w:rsidRPr="00000000">
              <w:rPr>
                <w:rFonts w:ascii="Times New Roman" w:cs="Times New Roman" w:eastAsia="Times New Roman" w:hAnsi="Times New Roman"/>
                <w:b w:val="1"/>
                <w:bCs w:val="1"/>
                <w:sz w:val="24"/>
                <w:szCs w:val="24"/>
                <w:rtl w:val="0"/>
              </w:rPr>
              <w:t xml:space="preserve">(EM)</w:t>
            </w:r>
          </w:p>
          <w:p w:rsidR="00000000" w:rsidDel="00000000" w:rsidP="00000000" w:rsidRDefault="00000000" w:rsidRPr="00000000" w14:paraId="000008FA">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Ba</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+2Cl</w:t>
            </w:r>
            <w:r w:rsidDel="00000000" w:rsidR="00000000" w:rsidRPr="00000000">
              <w:rPr>
                <w:rFonts w:ascii="Gungsuh" w:cs="Gungsuh" w:eastAsia="Gungsuh" w:hAnsi="Gungsuh"/>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+2Na</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Gungsuh" w:cs="Gungsuh" w:eastAsia="Gungsuh" w:hAnsi="Gungsuh"/>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BaCO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​↓+2Na</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+2Cl</w:t>
            </w:r>
            <w:r w:rsidDel="00000000" w:rsidR="00000000" w:rsidRPr="00000000">
              <w:rPr>
                <w:rFonts w:ascii="Gungsuh" w:cs="Gungsuh" w:eastAsia="Gungsuh" w:hAnsi="Gungsuh"/>
                <w:sz w:val="24"/>
                <w:szCs w:val="24"/>
                <w:vertAlign w:val="superscript"/>
                <w:rtl w:val="0"/>
              </w:rPr>
              <w:t xml:space="preserve">−</w:t>
            </w:r>
            <w:r w:rsidDel="00000000" w:rsidR="00000000" w:rsidRPr="00000000">
              <w:rPr>
                <w:rFonts w:ascii="Times New Roman" w:cs="Times New Roman" w:eastAsia="Times New Roman" w:hAnsi="Times New Roman"/>
                <w:b w:val="1"/>
                <w:bCs w:val="1"/>
                <w:sz w:val="24"/>
                <w:szCs w:val="24"/>
                <w:rtl w:val="0"/>
              </w:rPr>
              <w:t xml:space="preserve"> (EIC)</w:t>
            </w:r>
          </w:p>
          <w:p w:rsidR="00000000" w:rsidDel="00000000" w:rsidP="00000000" w:rsidRDefault="00000000" w:rsidRPr="00000000" w14:paraId="000008F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Ba</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Gungsuh" w:cs="Gungsuh" w:eastAsia="Gungsuh" w:hAnsi="Gungsuh"/>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BaCO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 (EIR)</w:t>
            </w:r>
          </w:p>
          <w:p w:rsidR="00000000" w:rsidDel="00000000" w:rsidP="00000000" w:rsidRDefault="00000000" w:rsidRPr="00000000" w14:paraId="000008FC">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 Sarcina presupune mai multe variante de răspuns. Orice răspuns corect este accepat.</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8FD">
            <w:pPr>
              <w:spacing w:after="0" w:line="24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8FE">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fiecare completare corectă a spațiilor libere din tabel-</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Fonts w:ascii="Times New Roman" w:cs="Times New Roman" w:eastAsia="Times New Roman" w:hAnsi="Times New Roman"/>
                <w:sz w:val="24"/>
                <w:szCs w:val="24"/>
                <w:rtl w:val="0"/>
              </w:rPr>
              <w:t xml:space="preserve">x</w:t>
            </w:r>
            <w:r w:rsidDel="00000000" w:rsidR="00000000" w:rsidRPr="00000000">
              <w:rPr>
                <w:rFonts w:ascii="Times New Roman" w:cs="Times New Roman" w:eastAsia="Times New Roman" w:hAnsi="Times New Roman"/>
                <w:b w:val="1"/>
                <w:bCs w:val="1"/>
                <w:sz w:val="24"/>
                <w:szCs w:val="24"/>
                <w:rtl w:val="0"/>
              </w:rPr>
              <w:t xml:space="preserve">4=4p</w:t>
            </w:r>
          </w:p>
          <w:p w:rsidR="00000000" w:rsidDel="00000000" w:rsidP="00000000" w:rsidRDefault="00000000" w:rsidRPr="00000000" w14:paraId="000008F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ecuaţiei reaсţiei de identificare, conform condiţiilor indicate:</w:t>
            </w:r>
          </w:p>
          <w:p w:rsidR="00000000" w:rsidDel="00000000" w:rsidP="00000000" w:rsidRDefault="00000000" w:rsidRPr="00000000" w14:paraId="0000090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EM **- </w:t>
            </w:r>
            <w:r w:rsidDel="00000000" w:rsidR="00000000" w:rsidRPr="00000000">
              <w:rPr>
                <w:rFonts w:ascii="Times New Roman" w:cs="Times New Roman" w:eastAsia="Times New Roman" w:hAnsi="Times New Roman"/>
                <w:b w:val="1"/>
                <w:bCs w:val="1"/>
                <w:sz w:val="24"/>
                <w:szCs w:val="24"/>
                <w:rtl w:val="0"/>
              </w:rPr>
              <w:t xml:space="preserve">2p</w:t>
            </w:r>
            <w:r w:rsidDel="00000000" w:rsidR="00000000" w:rsidRPr="00000000">
              <w:rPr>
                <w:rFonts w:ascii="Times New Roman" w:cs="Times New Roman" w:eastAsia="Times New Roman" w:hAnsi="Times New Roman"/>
                <w:sz w:val="24"/>
                <w:szCs w:val="24"/>
                <w:rtl w:val="0"/>
              </w:rPr>
              <w:t xml:space="preserve">;   pentru EIC- </w:t>
            </w:r>
            <w:r w:rsidDel="00000000" w:rsidR="00000000" w:rsidRPr="00000000">
              <w:rPr>
                <w:rFonts w:ascii="Times New Roman" w:cs="Times New Roman" w:eastAsia="Times New Roman" w:hAnsi="Times New Roman"/>
                <w:b w:val="1"/>
                <w:bCs w:val="1"/>
                <w:sz w:val="24"/>
                <w:szCs w:val="24"/>
                <w:rtl w:val="0"/>
              </w:rPr>
              <w:t xml:space="preserve">2p</w:t>
            </w:r>
            <w:r w:rsidDel="00000000" w:rsidR="00000000" w:rsidRPr="00000000">
              <w:rPr>
                <w:rFonts w:ascii="Times New Roman" w:cs="Times New Roman" w:eastAsia="Times New Roman" w:hAnsi="Times New Roman"/>
                <w:sz w:val="24"/>
                <w:szCs w:val="24"/>
                <w:rtl w:val="0"/>
              </w:rPr>
              <w:t xml:space="preserve">;  pentru toate formulele şi coeficienţii corecţi în EIR -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90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 Pentru ecuaţiile chimice: toate formule corecte - </w:t>
            </w:r>
            <w:r w:rsidDel="00000000" w:rsidR="00000000" w:rsidRPr="00000000">
              <w:rPr>
                <w:rFonts w:ascii="Times New Roman" w:cs="Times New Roman" w:eastAsia="Times New Roman" w:hAnsi="Times New Roman"/>
                <w:b w:val="1"/>
                <w:bCs w:val="1"/>
                <w:i w:val="1"/>
                <w:iCs w:val="1"/>
                <w:color w:val="000000"/>
                <w:sz w:val="24"/>
                <w:szCs w:val="24"/>
                <w:rtl w:val="0"/>
              </w:rPr>
              <w:t xml:space="preserve">1p</w:t>
            </w:r>
            <w:r w:rsidDel="00000000" w:rsidR="00000000" w:rsidRPr="00000000">
              <w:rPr>
                <w:rFonts w:ascii="Times New Roman" w:cs="Times New Roman" w:eastAsia="Times New Roman" w:hAnsi="Times New Roman"/>
                <w:i w:val="1"/>
                <w:iCs w:val="1"/>
                <w:color w:val="000000"/>
                <w:sz w:val="24"/>
                <w:szCs w:val="24"/>
                <w:rtl w:val="0"/>
              </w:rPr>
              <w:t xml:space="preserve">, stabilirea corectă a tuturor coeficienţilor - </w:t>
            </w:r>
            <w:r w:rsidDel="00000000" w:rsidR="00000000" w:rsidRPr="00000000">
              <w:rPr>
                <w:rFonts w:ascii="Times New Roman" w:cs="Times New Roman" w:eastAsia="Times New Roman" w:hAnsi="Times New Roman"/>
                <w:b w:val="1"/>
                <w:bCs w:val="1"/>
                <w:i w:val="1"/>
                <w:iCs w:val="1"/>
                <w:color w:val="000000"/>
                <w:sz w:val="24"/>
                <w:szCs w:val="24"/>
                <w:rtl w:val="0"/>
              </w:rPr>
              <w:t xml:space="preserve">1p</w:t>
            </w:r>
            <w:r w:rsidDel="00000000" w:rsidR="00000000" w:rsidRPr="00000000">
              <w:rPr>
                <w:rtl w:val="0"/>
              </w:rPr>
            </w:r>
          </w:p>
        </w:tc>
      </w:tr>
      <w:tr>
        <w:trPr>
          <w:cantSplit w:val="0"/>
          <w:trHeight w:val="402" w:hRule="atLeast"/>
          <w:tblHeader w:val="0"/>
        </w:trPr>
        <w:tc>
          <w:tcPr/>
          <w:p w:rsidR="00000000" w:rsidDel="00000000" w:rsidP="00000000" w:rsidRDefault="00000000" w:rsidRPr="00000000" w14:paraId="00000902">
            <w:pPr>
              <w:spacing w:after="0" w:line="24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90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9</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puncte </w:t>
            </w:r>
          </w:p>
        </w:tc>
      </w:tr>
      <w:tr>
        <w:trPr>
          <w:cantSplit w:val="0"/>
          <w:trHeight w:val="146" w:hRule="atLeast"/>
          <w:tblHeader w:val="0"/>
        </w:trPr>
        <w:tc>
          <w:tcPr/>
          <w:p w:rsidR="00000000" w:rsidDel="00000000" w:rsidP="00000000" w:rsidRDefault="00000000" w:rsidRPr="00000000" w14:paraId="00000904">
            <w:pPr>
              <w:spacing w:after="0" w:line="24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90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r w:rsidDel="00000000" w:rsidR="00000000" w:rsidRPr="00000000">
              <w:rPr>
                <w:rtl w:val="0"/>
              </w:rPr>
            </w:r>
          </w:p>
        </w:tc>
      </w:tr>
      <w:tr>
        <w:trPr>
          <w:cantSplit w:val="0"/>
          <w:trHeight w:val="1082" w:hRule="atLeast"/>
          <w:tblHeader w:val="0"/>
        </w:trPr>
        <w:tc>
          <w:tcPr/>
          <w:p w:rsidR="00000000" w:rsidDel="00000000" w:rsidP="00000000" w:rsidRDefault="00000000" w:rsidRPr="00000000" w14:paraId="00000906">
            <w:pPr>
              <w:spacing w:after="0" w:line="24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p w:rsidR="00000000" w:rsidDel="00000000" w:rsidP="00000000" w:rsidRDefault="00000000" w:rsidRPr="00000000" w14:paraId="00000907">
            <w:pPr>
              <w:spacing w:after="0" w:line="240" w:lineRule="auto"/>
              <w:rPr>
                <w:rFonts w:ascii="Times New Roman" w:cs="Times New Roman" w:eastAsia="Times New Roman" w:hAnsi="Times New Roman"/>
                <w:color w:val="85200c"/>
              </w:rPr>
            </w:pPr>
            <w:r w:rsidDel="00000000" w:rsidR="00000000" w:rsidRPr="00000000">
              <w:rPr>
                <w:rtl w:val="0"/>
              </w:rPr>
            </w:r>
          </w:p>
        </w:tc>
        <w:tc>
          <w:tcPr/>
          <w:p w:rsidR="00000000" w:rsidDel="00000000" w:rsidP="00000000" w:rsidRDefault="00000000" w:rsidRPr="00000000" w14:paraId="0000090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w:t>
            </w:r>
          </w:p>
          <w:p w:rsidR="00000000" w:rsidDel="00000000" w:rsidP="00000000" w:rsidRDefault="00000000" w:rsidRPr="00000000" w14:paraId="0000090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corectitudine și deschidere. </w:t>
            </w:r>
          </w:p>
          <w:p w:rsidR="00000000" w:rsidDel="00000000" w:rsidP="00000000" w:rsidRDefault="00000000" w:rsidRPr="00000000" w14:paraId="0000090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90B">
            <w:pPr>
              <w:spacing w:after="0" w:line="24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90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3.3.</w:t>
            </w:r>
            <w:r w:rsidDel="00000000" w:rsidR="00000000" w:rsidRPr="00000000">
              <w:rPr>
                <w:rFonts w:ascii="Times New Roman" w:cs="Times New Roman" w:eastAsia="Times New Roman" w:hAnsi="Times New Roman"/>
                <w:color w:val="000000"/>
                <w:sz w:val="24"/>
                <w:szCs w:val="24"/>
                <w:rtl w:val="0"/>
              </w:rPr>
              <w:t xml:space="preserve"> Modelarea prin ecuații chi mice a disociației electrolitice; a reacțiilor de interacțiune ale electroliților în soluții (în formă moleculară, ionică completă, redusă).</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90D">
            <w:pPr>
              <w:spacing w:after="0" w:line="24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90E">
            <w:pPr>
              <w:spacing w:after="0" w:line="24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90F">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104"/>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10">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911">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912">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913">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914">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915">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916">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917">
      <w:pPr>
        <w:spacing w:after="12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nr.49 «Soluții. Interacțiuneile substanțelor în soluții»</w:t>
      </w:r>
      <w:r w:rsidDel="00000000" w:rsidR="00000000" w:rsidRPr="00000000">
        <w:rPr>
          <w:rFonts w:ascii="Times New Roman" w:cs="Times New Roman" w:eastAsia="Times New Roman" w:hAnsi="Times New Roman"/>
          <w:b w:val="1"/>
          <w:bCs w:val="1"/>
          <w:i w:val="1"/>
          <w:iCs w:val="1"/>
          <w:sz w:val="24"/>
          <w:szCs w:val="24"/>
          <w:rtl w:val="0"/>
        </w:rPr>
        <w:t xml:space="preserve"> (profil umanistic)</w:t>
      </w:r>
      <w:r w:rsidDel="00000000" w:rsidR="00000000" w:rsidRPr="00000000">
        <w:rPr>
          <w:rtl w:val="0"/>
        </w:rPr>
      </w:r>
    </w:p>
    <w:tbl>
      <w:tblPr>
        <w:tblStyle w:val="Table105"/>
        <w:tblW w:w="10916.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8789"/>
        <w:tblGridChange w:id="0">
          <w:tblGrid>
            <w:gridCol w:w="2127"/>
            <w:gridCol w:w="8789"/>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18">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1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Lacmusul se obține din anumite specii de licheni. Este unul dintre cei mai „vechi” indicatori acido-bazici, care a primit denumirea oficială Lakmoes în anul 1704.</w:t>
            </w:r>
          </w:p>
          <w:p w:rsidR="00000000" w:rsidDel="00000000" w:rsidP="00000000" w:rsidRDefault="00000000" w:rsidRPr="00000000" w14:paraId="0000091A">
            <w:pPr>
              <w:pBdr>
                <w:top w:space="0" w:sz="0" w:val="nil"/>
                <w:left w:space="0" w:sz="0" w:val="nil"/>
                <w:bottom w:space="0" w:sz="0" w:val="nil"/>
                <w:right w:space="0" w:sz="0" w:val="nil"/>
                <w:between w:space="0" w:sz="0" w:val="nil"/>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w:t>
            </w:r>
            <w:r w:rsidDel="00000000" w:rsidR="00000000" w:rsidRPr="00000000">
              <w:rPr>
                <w:rFonts w:ascii="Times New Roman" w:cs="Times New Roman" w:eastAsia="Times New Roman" w:hAnsi="Times New Roman"/>
                <w:color w:val="000000"/>
                <w:sz w:val="24"/>
                <w:szCs w:val="24"/>
                <w:rtl w:val="0"/>
              </w:rPr>
              <w:t xml:space="preserve"> Determinați schimbarea culorii turnesolului în soluții apoase de acid sulfuric și hidroxid de bariu, indicați natura mediului, valoarea aproximativă a pH-</w:t>
            </w:r>
            <w:r w:rsidDel="00000000" w:rsidR="00000000" w:rsidRPr="00000000">
              <w:rPr>
                <w:rFonts w:ascii="Times New Roman" w:cs="Times New Roman" w:eastAsia="Times New Roman" w:hAnsi="Times New Roman"/>
                <w:sz w:val="24"/>
                <w:szCs w:val="24"/>
                <w:rtl w:val="0"/>
              </w:rPr>
              <w:t xml:space="preserve">ului și completând tabelul:</w:t>
            </w:r>
          </w:p>
          <w:tbl>
            <w:tblPr>
              <w:tblStyle w:val="Table106"/>
              <w:tblW w:w="85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67"/>
              <w:gridCol w:w="2268"/>
              <w:gridCol w:w="2551"/>
              <w:gridCol w:w="1548"/>
              <w:tblGridChange w:id="0">
                <w:tblGrid>
                  <w:gridCol w:w="2167"/>
                  <w:gridCol w:w="2268"/>
                  <w:gridCol w:w="2551"/>
                  <w:gridCol w:w="154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91B">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Formula substanței</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91C">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Schimbarea culorii turnesolului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91D">
                  <w:pPr>
                    <w:pStyle w:val="Heading4"/>
                    <w:spacing w:before="0" w:lineRule="auto"/>
                    <w:jc w:val="center"/>
                    <w:rPr>
                      <w:rFonts w:ascii="Times New Roman" w:cs="Times New Roman" w:eastAsia="Times New Roman" w:hAnsi="Times New Roman"/>
                      <w:i w:val="0"/>
                      <w:iCs w:val="0"/>
                      <w:color w:val="000000"/>
                      <w:sz w:val="24"/>
                      <w:szCs w:val="24"/>
                    </w:rPr>
                  </w:pPr>
                  <w:r w:rsidDel="00000000" w:rsidR="00000000" w:rsidRPr="00000000">
                    <w:rPr>
                      <w:rFonts w:ascii="Times New Roman" w:cs="Times New Roman" w:eastAsia="Times New Roman" w:hAnsi="Times New Roman"/>
                      <w:i w:val="0"/>
                      <w:iCs w:val="0"/>
                      <w:color w:val="000000"/>
                      <w:sz w:val="24"/>
                      <w:szCs w:val="24"/>
                      <w:rtl w:val="0"/>
                    </w:rPr>
                    <w:t xml:space="preserve">Mediul</w:t>
                  </w:r>
                </w:p>
                <w:p w:rsidR="00000000" w:rsidDel="00000000" w:rsidP="00000000" w:rsidRDefault="00000000" w:rsidRPr="00000000" w14:paraId="0000091E">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în soluție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91F">
                  <w:pPr>
                    <w:spacing w:after="0" w:lineRule="auto"/>
                    <w:ind w:right="20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Valoarea</w:t>
                  </w:r>
                </w:p>
                <w:p w:rsidR="00000000" w:rsidDel="00000000" w:rsidP="00000000" w:rsidRDefault="00000000" w:rsidRPr="00000000" w14:paraId="00000920">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w:t>
                  </w:r>
                </w:p>
              </w:tc>
            </w:tr>
            <w:tr>
              <w:trPr>
                <w:cantSplit w:val="0"/>
                <w:tblHeader w:val="0"/>
              </w:trPr>
              <w:tc>
                <w:tcPr>
                  <w:shd w:fill="auto" w:val="clear"/>
                </w:tcPr>
                <w:p w:rsidR="00000000" w:rsidDel="00000000" w:rsidP="00000000" w:rsidRDefault="00000000" w:rsidRPr="00000000" w14:paraId="00000921">
                  <w:pPr>
                    <w:spacing w:after="0" w:line="360" w:lineRule="auto"/>
                    <w:jc w:val="cente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Ba(OH)</w:t>
                  </w:r>
                  <w:r w:rsidDel="00000000" w:rsidR="00000000" w:rsidRPr="00000000">
                    <w:rPr>
                      <w:rFonts w:ascii="Times New Roman" w:cs="Times New Roman" w:eastAsia="Times New Roman" w:hAnsi="Times New Roman"/>
                      <w:sz w:val="24"/>
                      <w:szCs w:val="24"/>
                      <w:vertAlign w:val="subscript"/>
                      <w:rtl w:val="0"/>
                    </w:rPr>
                    <w:t xml:space="preserve">2</w:t>
                  </w:r>
                </w:p>
              </w:tc>
              <w:tc>
                <w:tcPr>
                  <w:shd w:fill="auto" w:val="clear"/>
                </w:tcPr>
                <w:p w:rsidR="00000000" w:rsidDel="00000000" w:rsidP="00000000" w:rsidRDefault="00000000" w:rsidRPr="00000000" w14:paraId="00000922">
                  <w:pPr>
                    <w:spacing w:after="0" w:line="360" w:lineRule="auto"/>
                    <w:jc w:val="center"/>
                    <w:rPr>
                      <w:rFonts w:ascii="Times New Roman" w:cs="Times New Roman" w:eastAsia="Times New Roman" w:hAnsi="Times New Roman"/>
                      <w:sz w:val="24"/>
                      <w:szCs w:val="24"/>
                      <w:highlight w:val="yellow"/>
                    </w:rPr>
                  </w:pPr>
                  <w:r w:rsidDel="00000000" w:rsidR="00000000" w:rsidRPr="00000000">
                    <w:rPr>
                      <w:rtl w:val="0"/>
                    </w:rPr>
                  </w:r>
                </w:p>
              </w:tc>
              <w:tc>
                <w:tcPr>
                  <w:shd w:fill="auto" w:val="clear"/>
                </w:tcPr>
                <w:p w:rsidR="00000000" w:rsidDel="00000000" w:rsidP="00000000" w:rsidRDefault="00000000" w:rsidRPr="00000000" w14:paraId="00000923">
                  <w:pPr>
                    <w:spacing w:after="0" w:line="360" w:lineRule="auto"/>
                    <w:jc w:val="center"/>
                    <w:rPr>
                      <w:rFonts w:ascii="Times New Roman" w:cs="Times New Roman" w:eastAsia="Times New Roman" w:hAnsi="Times New Roman"/>
                      <w:sz w:val="24"/>
                      <w:szCs w:val="24"/>
                      <w:highlight w:val="yellow"/>
                    </w:rPr>
                  </w:pPr>
                  <w:r w:rsidDel="00000000" w:rsidR="00000000" w:rsidRPr="00000000">
                    <w:rPr>
                      <w:rtl w:val="0"/>
                    </w:rPr>
                  </w:r>
                </w:p>
              </w:tc>
              <w:tc>
                <w:tcPr>
                  <w:shd w:fill="auto" w:val="clear"/>
                </w:tcPr>
                <w:p w:rsidR="00000000" w:rsidDel="00000000" w:rsidP="00000000" w:rsidRDefault="00000000" w:rsidRPr="00000000" w14:paraId="00000924">
                  <w:pPr>
                    <w:spacing w:after="0" w:line="360" w:lineRule="auto"/>
                    <w:jc w:val="center"/>
                    <w:rPr>
                      <w:rFonts w:ascii="Times New Roman" w:cs="Times New Roman" w:eastAsia="Times New Roman" w:hAnsi="Times New Roman"/>
                      <w:sz w:val="24"/>
                      <w:szCs w:val="24"/>
                      <w:highlight w:val="yellow"/>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925">
                  <w:pPr>
                    <w:spacing w:after="0" w:line="360" w:lineRule="auto"/>
                    <w:jc w:val="cente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p>
              </w:tc>
              <w:tc>
                <w:tcPr>
                  <w:shd w:fill="auto" w:val="clear"/>
                </w:tcPr>
                <w:p w:rsidR="00000000" w:rsidDel="00000000" w:rsidP="00000000" w:rsidRDefault="00000000" w:rsidRPr="00000000" w14:paraId="00000926">
                  <w:pPr>
                    <w:spacing w:after="0" w:line="360" w:lineRule="auto"/>
                    <w:jc w:val="center"/>
                    <w:rPr>
                      <w:rFonts w:ascii="Times New Roman" w:cs="Times New Roman" w:eastAsia="Times New Roman" w:hAnsi="Times New Roman"/>
                      <w:sz w:val="24"/>
                      <w:szCs w:val="24"/>
                      <w:highlight w:val="yellow"/>
                    </w:rPr>
                  </w:pPr>
                  <w:r w:rsidDel="00000000" w:rsidR="00000000" w:rsidRPr="00000000">
                    <w:rPr>
                      <w:rtl w:val="0"/>
                    </w:rPr>
                  </w:r>
                </w:p>
              </w:tc>
              <w:tc>
                <w:tcPr>
                  <w:shd w:fill="auto" w:val="clear"/>
                </w:tcPr>
                <w:p w:rsidR="00000000" w:rsidDel="00000000" w:rsidP="00000000" w:rsidRDefault="00000000" w:rsidRPr="00000000" w14:paraId="00000927">
                  <w:pPr>
                    <w:spacing w:after="0" w:line="360" w:lineRule="auto"/>
                    <w:jc w:val="center"/>
                    <w:rPr>
                      <w:rFonts w:ascii="Times New Roman" w:cs="Times New Roman" w:eastAsia="Times New Roman" w:hAnsi="Times New Roman"/>
                      <w:sz w:val="24"/>
                      <w:szCs w:val="24"/>
                      <w:highlight w:val="yellow"/>
                    </w:rPr>
                  </w:pPr>
                  <w:r w:rsidDel="00000000" w:rsidR="00000000" w:rsidRPr="00000000">
                    <w:rPr>
                      <w:rtl w:val="0"/>
                    </w:rPr>
                  </w:r>
                </w:p>
              </w:tc>
              <w:tc>
                <w:tcPr>
                  <w:shd w:fill="auto" w:val="clear"/>
                </w:tcPr>
                <w:p w:rsidR="00000000" w:rsidDel="00000000" w:rsidP="00000000" w:rsidRDefault="00000000" w:rsidRPr="00000000" w14:paraId="00000928">
                  <w:pPr>
                    <w:spacing w:after="0" w:line="360" w:lineRule="auto"/>
                    <w:jc w:val="center"/>
                    <w:rPr>
                      <w:rFonts w:ascii="Times New Roman" w:cs="Times New Roman" w:eastAsia="Times New Roman" w:hAnsi="Times New Roman"/>
                      <w:sz w:val="24"/>
                      <w:szCs w:val="24"/>
                      <w:highlight w:val="yellow"/>
                    </w:rPr>
                  </w:pPr>
                  <w:r w:rsidDel="00000000" w:rsidR="00000000" w:rsidRPr="00000000">
                    <w:rPr>
                      <w:rtl w:val="0"/>
                    </w:rPr>
                  </w:r>
                </w:p>
              </w:tc>
            </w:tr>
          </w:tbl>
          <w:p w:rsidR="00000000" w:rsidDel="00000000" w:rsidP="00000000" w:rsidRDefault="00000000" w:rsidRPr="00000000" w14:paraId="000009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Scrieți ecuațiile de disociere ale substanțelor în soluții: </w:t>
            </w:r>
          </w:p>
          <w:p w:rsidR="00000000" w:rsidDel="00000000" w:rsidP="00000000" w:rsidRDefault="00000000" w:rsidRPr="00000000" w14:paraId="0000092A">
            <w:pPr>
              <w:pBdr>
                <w:top w:space="0" w:sz="0" w:val="nil"/>
                <w:left w:space="0" w:sz="0" w:val="nil"/>
                <w:bottom w:space="0" w:sz="0" w:val="nil"/>
                <w:right w:space="0" w:sz="0" w:val="nil"/>
                <w:between w:space="0" w:sz="0" w:val="nil"/>
              </w:pBdr>
              <w:spacing w:after="0" w:lineRule="auto"/>
              <w:ind w:left="389" w:hanging="389"/>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Ba(OH)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767171"/>
                <w:sz w:val="24"/>
                <w:szCs w:val="24"/>
                <w:vertAlign w:val="subscript"/>
                <w:rtl w:val="0"/>
              </w:rPr>
              <w:t xml:space="preserve"> </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b) </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SO</w:t>
            </w:r>
            <w:r w:rsidDel="00000000" w:rsidR="00000000" w:rsidRPr="00000000">
              <w:rPr>
                <w:rFonts w:ascii="Times New Roman" w:cs="Times New Roman" w:eastAsia="Times New Roman" w:hAnsi="Times New Roman"/>
                <w:color w:val="000000"/>
                <w:sz w:val="24"/>
                <w:szCs w:val="24"/>
                <w:vertAlign w:val="subscript"/>
                <w:rtl w:val="0"/>
              </w:rPr>
              <w:t xml:space="preserve">4</w:t>
            </w:r>
            <w:r w:rsidDel="00000000" w:rsidR="00000000" w:rsidRPr="00000000">
              <w:rPr>
                <w:rFonts w:ascii="Times New Roman" w:cs="Times New Roman" w:eastAsia="Times New Roman" w:hAnsi="Times New Roman"/>
                <w:color w:val="000000"/>
                <w:sz w:val="24"/>
                <w:szCs w:val="24"/>
                <w:rtl w:val="0"/>
              </w:rPr>
              <w:t xml:space="preserve">………………………… </w:t>
            </w:r>
          </w:p>
        </w:tc>
      </w:tr>
      <w:tr>
        <w:trPr>
          <w:cantSplit w:val="0"/>
          <w:trHeight w:val="857" w:hRule="atLeast"/>
          <w:tblHeader w:val="0"/>
        </w:trPr>
        <w:tc>
          <w:tcPr/>
          <w:p w:rsidR="00000000" w:rsidDel="00000000" w:rsidP="00000000" w:rsidRDefault="00000000" w:rsidRPr="00000000" w14:paraId="0000092B">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92C">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tl w:val="0"/>
              </w:rPr>
            </w:r>
          </w:p>
          <w:tbl>
            <w:tblPr>
              <w:tblStyle w:val="Table107"/>
              <w:tblW w:w="73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2551"/>
              <w:gridCol w:w="2551"/>
              <w:tblGridChange w:id="0">
                <w:tblGrid>
                  <w:gridCol w:w="2268"/>
                  <w:gridCol w:w="2551"/>
                  <w:gridCol w:w="255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92D">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Schimbarea culorii turnesolului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92E">
                  <w:pPr>
                    <w:pStyle w:val="Heading4"/>
                    <w:spacing w:before="0" w:lineRule="auto"/>
                    <w:jc w:val="center"/>
                    <w:rPr>
                      <w:rFonts w:ascii="Times New Roman" w:cs="Times New Roman" w:eastAsia="Times New Roman" w:hAnsi="Times New Roman"/>
                      <w:i w:val="0"/>
                      <w:iCs w:val="0"/>
                      <w:color w:val="000000"/>
                      <w:sz w:val="24"/>
                      <w:szCs w:val="24"/>
                    </w:rPr>
                  </w:pPr>
                  <w:r w:rsidDel="00000000" w:rsidR="00000000" w:rsidRPr="00000000">
                    <w:rPr>
                      <w:rFonts w:ascii="Times New Roman" w:cs="Times New Roman" w:eastAsia="Times New Roman" w:hAnsi="Times New Roman"/>
                      <w:i w:val="0"/>
                      <w:iCs w:val="0"/>
                      <w:color w:val="000000"/>
                      <w:sz w:val="24"/>
                      <w:szCs w:val="24"/>
                      <w:rtl w:val="0"/>
                    </w:rPr>
                    <w:t xml:space="preserve">Mediul</w:t>
                  </w:r>
                </w:p>
                <w:p w:rsidR="00000000" w:rsidDel="00000000" w:rsidP="00000000" w:rsidRDefault="00000000" w:rsidRPr="00000000" w14:paraId="0000092F">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în 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30">
                  <w:pPr>
                    <w:spacing w:after="0" w:lineRule="auto"/>
                    <w:ind w:right="20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Valoarea</w:t>
                  </w:r>
                </w:p>
                <w:p w:rsidR="00000000" w:rsidDel="00000000" w:rsidP="00000000" w:rsidRDefault="00000000" w:rsidRPr="00000000" w14:paraId="00000931">
                  <w:pPr>
                    <w:pStyle w:val="Heading4"/>
                    <w:spacing w:before="0" w:lineRule="auto"/>
                    <w:jc w:val="center"/>
                    <w:rPr>
                      <w:rFonts w:ascii="Times New Roman" w:cs="Times New Roman" w:eastAsia="Times New Roman" w:hAnsi="Times New Roman"/>
                      <w:i w:val="0"/>
                      <w:iCs w:val="0"/>
                      <w:color w:val="000000"/>
                      <w:sz w:val="24"/>
                      <w:szCs w:val="24"/>
                    </w:rPr>
                  </w:pPr>
                  <w:r w:rsidDel="00000000" w:rsidR="00000000" w:rsidRPr="00000000">
                    <w:rPr>
                      <w:rFonts w:ascii="Times New Roman" w:cs="Times New Roman" w:eastAsia="Times New Roman" w:hAnsi="Times New Roman"/>
                      <w:i w:val="0"/>
                      <w:iCs w:val="0"/>
                      <w:color w:val="000000"/>
                      <w:sz w:val="24"/>
                      <w:szCs w:val="24"/>
                      <w:rtl w:val="0"/>
                    </w:rPr>
                    <w:t xml:space="preserve">pH</w:t>
                  </w:r>
                </w:p>
              </w:tc>
            </w:tr>
            <w:tr>
              <w:trPr>
                <w:cantSplit w:val="0"/>
                <w:tblHeader w:val="0"/>
              </w:trPr>
              <w:tc>
                <w:tcPr>
                  <w:shd w:fill="auto" w:val="clear"/>
                </w:tcPr>
                <w:p w:rsidR="00000000" w:rsidDel="00000000" w:rsidP="00000000" w:rsidRDefault="00000000" w:rsidRPr="00000000" w14:paraId="00000932">
                  <w:pPr>
                    <w:spacing w:after="0"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albastru </w:t>
                  </w:r>
                  <w:r w:rsidDel="00000000" w:rsidR="00000000" w:rsidRPr="00000000">
                    <w:rPr>
                      <w:rtl w:val="0"/>
                    </w:rPr>
                  </w:r>
                </w:p>
              </w:tc>
              <w:tc>
                <w:tcPr>
                  <w:shd w:fill="auto" w:val="clear"/>
                </w:tcPr>
                <w:p w:rsidR="00000000" w:rsidDel="00000000" w:rsidP="00000000" w:rsidRDefault="00000000" w:rsidRPr="00000000" w14:paraId="00000933">
                  <w:pPr>
                    <w:spacing w:after="0"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bazică</w:t>
                  </w:r>
                  <w:r w:rsidDel="00000000" w:rsidR="00000000" w:rsidRPr="00000000">
                    <w:rPr>
                      <w:rtl w:val="0"/>
                    </w:rPr>
                  </w:r>
                </w:p>
              </w:tc>
              <w:tc>
                <w:tcPr/>
                <w:p w:rsidR="00000000" w:rsidDel="00000000" w:rsidP="00000000" w:rsidRDefault="00000000" w:rsidRPr="00000000" w14:paraId="00000934">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&gt;7</w:t>
                  </w:r>
                </w:p>
              </w:tc>
            </w:tr>
            <w:tr>
              <w:trPr>
                <w:cantSplit w:val="0"/>
                <w:tblHeader w:val="0"/>
              </w:trPr>
              <w:tc>
                <w:tcPr>
                  <w:shd w:fill="auto" w:val="clear"/>
                </w:tcPr>
                <w:p w:rsidR="00000000" w:rsidDel="00000000" w:rsidP="00000000" w:rsidRDefault="00000000" w:rsidRPr="00000000" w14:paraId="00000935">
                  <w:pPr>
                    <w:spacing w:after="0"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roșu </w:t>
                  </w:r>
                  <w:r w:rsidDel="00000000" w:rsidR="00000000" w:rsidRPr="00000000">
                    <w:rPr>
                      <w:rtl w:val="0"/>
                    </w:rPr>
                  </w:r>
                </w:p>
              </w:tc>
              <w:tc>
                <w:tcPr>
                  <w:shd w:fill="auto" w:val="clear"/>
                </w:tcPr>
                <w:p w:rsidR="00000000" w:rsidDel="00000000" w:rsidP="00000000" w:rsidRDefault="00000000" w:rsidRPr="00000000" w14:paraId="00000936">
                  <w:pPr>
                    <w:spacing w:after="0"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acidă</w:t>
                  </w:r>
                  <w:r w:rsidDel="00000000" w:rsidR="00000000" w:rsidRPr="00000000">
                    <w:rPr>
                      <w:rtl w:val="0"/>
                    </w:rPr>
                  </w:r>
                </w:p>
              </w:tc>
              <w:tc>
                <w:tcPr/>
                <w:p w:rsidR="00000000" w:rsidDel="00000000" w:rsidP="00000000" w:rsidRDefault="00000000" w:rsidRPr="00000000" w14:paraId="00000937">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&lt;7</w:t>
                  </w:r>
                </w:p>
              </w:tc>
            </w:tr>
          </w:tbl>
          <w:p w:rsidR="00000000" w:rsidDel="00000000" w:rsidP="00000000" w:rsidRDefault="00000000" w:rsidRPr="00000000" w14:paraId="00000938">
            <w:pP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b w:val="1"/>
                <w:bCs w:val="1"/>
                <w:sz w:val="24"/>
                <w:szCs w:val="24"/>
                <w:rtl w:val="0"/>
              </w:rPr>
              <w:t xml:space="preserve">    II. a) </w:t>
            </w:r>
            <w:r w:rsidDel="00000000" w:rsidR="00000000" w:rsidRPr="00000000">
              <w:rPr>
                <w:rFonts w:ascii="Times New Roman" w:cs="Times New Roman" w:eastAsia="Times New Roman" w:hAnsi="Times New Roman"/>
                <w:sz w:val="24"/>
                <w:szCs w:val="24"/>
                <w:rtl w:val="0"/>
              </w:rPr>
              <w:t xml:space="preserve">Ba(OH)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​=Ba</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+2OH</w:t>
            </w:r>
            <w:r w:rsidDel="00000000" w:rsidR="00000000" w:rsidRPr="00000000">
              <w:rPr>
                <w:rFonts w:ascii="Gungsuh" w:cs="Gungsuh" w:eastAsia="Gungsuh" w:hAnsi="Gungsuh"/>
                <w:sz w:val="24"/>
                <w:szCs w:val="24"/>
                <w:vertAlign w:val="superscript"/>
                <w:rtl w:val="0"/>
              </w:rPr>
              <w:t xml:space="preserve">−</w:t>
            </w:r>
            <w:r w:rsidDel="00000000" w:rsidR="00000000" w:rsidRPr="00000000">
              <w:rPr>
                <w:rtl w:val="0"/>
              </w:rPr>
            </w:r>
          </w:p>
          <w:p w:rsidR="00000000" w:rsidDel="00000000" w:rsidP="00000000" w:rsidRDefault="00000000" w:rsidRPr="00000000" w14:paraId="0000093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vertAlign w:val="superscript"/>
                <w:rtl w:val="0"/>
              </w:rPr>
              <w:t xml:space="preserve">        </w:t>
            </w: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2H</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Gungsuh" w:cs="Gungsuh" w:eastAsia="Gungsuh" w:hAnsi="Gungsuh"/>
                <w:sz w:val="24"/>
                <w:szCs w:val="24"/>
                <w:vertAlign w:val="superscript"/>
                <w:rtl w:val="0"/>
              </w:rPr>
              <w:t xml:space="preserve">2−</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93A">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93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fiecare completare corectă în tabel-</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Fonts w:ascii="Times New Roman" w:cs="Times New Roman" w:eastAsia="Times New Roman" w:hAnsi="Times New Roman"/>
                <w:sz w:val="24"/>
                <w:szCs w:val="24"/>
                <w:rtl w:val="0"/>
              </w:rPr>
              <w:t xml:space="preserve">x</w:t>
            </w:r>
            <w:r w:rsidDel="00000000" w:rsidR="00000000" w:rsidRPr="00000000">
              <w:rPr>
                <w:rFonts w:ascii="Times New Roman" w:cs="Times New Roman" w:eastAsia="Times New Roman" w:hAnsi="Times New Roman"/>
                <w:b w:val="1"/>
                <w:bCs w:val="1"/>
                <w:sz w:val="24"/>
                <w:szCs w:val="24"/>
                <w:rtl w:val="0"/>
              </w:rPr>
              <w:t xml:space="preserve">6=6p</w:t>
            </w:r>
          </w:p>
          <w:p w:rsidR="00000000" w:rsidDel="00000000" w:rsidP="00000000" w:rsidRDefault="00000000" w:rsidRPr="00000000" w14:paraId="0000093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fiecărei ecuații de disociere-</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Fonts w:ascii="Times New Roman" w:cs="Times New Roman" w:eastAsia="Times New Roman" w:hAnsi="Times New Roman"/>
                <w:sz w:val="24"/>
                <w:szCs w:val="24"/>
                <w:rtl w:val="0"/>
              </w:rPr>
              <w:t xml:space="preserve">x</w:t>
            </w:r>
            <w:r w:rsidDel="00000000" w:rsidR="00000000" w:rsidRPr="00000000">
              <w:rPr>
                <w:rFonts w:ascii="Times New Roman" w:cs="Times New Roman" w:eastAsia="Times New Roman" w:hAnsi="Times New Roman"/>
                <w:b w:val="1"/>
                <w:bCs w:val="1"/>
                <w:sz w:val="24"/>
                <w:szCs w:val="24"/>
                <w:rtl w:val="0"/>
              </w:rPr>
              <w:t xml:space="preserve">2=2p</w:t>
            </w:r>
            <w:r w:rsidDel="00000000" w:rsidR="00000000" w:rsidRPr="00000000">
              <w:rPr>
                <w:rtl w:val="0"/>
              </w:rPr>
            </w:r>
          </w:p>
        </w:tc>
      </w:tr>
      <w:tr>
        <w:trPr>
          <w:cantSplit w:val="0"/>
          <w:trHeight w:val="437" w:hRule="atLeast"/>
          <w:tblHeader w:val="0"/>
        </w:trPr>
        <w:tc>
          <w:tcPr/>
          <w:p w:rsidR="00000000" w:rsidDel="00000000" w:rsidP="00000000" w:rsidRDefault="00000000" w:rsidRPr="00000000" w14:paraId="0000093D">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93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8</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puncte</w:t>
            </w:r>
          </w:p>
        </w:tc>
      </w:tr>
      <w:tr>
        <w:trPr>
          <w:cantSplit w:val="0"/>
          <w:trHeight w:val="555" w:hRule="atLeast"/>
          <w:tblHeader w:val="0"/>
        </w:trPr>
        <w:tc>
          <w:tcPr/>
          <w:p w:rsidR="00000000" w:rsidDel="00000000" w:rsidP="00000000" w:rsidRDefault="00000000" w:rsidRPr="00000000" w14:paraId="0000093F">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940">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bCs w:val="1"/>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r w:rsidDel="00000000" w:rsidR="00000000" w:rsidRPr="00000000">
              <w:rPr>
                <w:rtl w:val="0"/>
              </w:rPr>
            </w:r>
          </w:p>
        </w:tc>
      </w:tr>
      <w:tr>
        <w:trPr>
          <w:cantSplit w:val="0"/>
          <w:trHeight w:val="1132" w:hRule="atLeast"/>
          <w:tblHeader w:val="0"/>
        </w:trPr>
        <w:tc>
          <w:tcPr/>
          <w:p w:rsidR="00000000" w:rsidDel="00000000" w:rsidP="00000000" w:rsidRDefault="00000000" w:rsidRPr="00000000" w14:paraId="00000941">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942">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w:t>
            </w:r>
          </w:p>
          <w:p w:rsidR="00000000" w:rsidDel="00000000" w:rsidP="00000000" w:rsidRDefault="00000000" w:rsidRPr="00000000" w14:paraId="00000943">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corectitudine și deschidere. </w:t>
            </w:r>
          </w:p>
          <w:p w:rsidR="00000000" w:rsidDel="00000000" w:rsidP="00000000" w:rsidRDefault="00000000" w:rsidRPr="00000000" w14:paraId="00000944">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945">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946">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b w:val="1"/>
                <w:bCs w:val="1"/>
                <w:sz w:val="24"/>
                <w:szCs w:val="24"/>
                <w:rtl w:val="0"/>
              </w:rPr>
              <w:t xml:space="preserve">3.3.</w:t>
            </w:r>
            <w:r w:rsidDel="00000000" w:rsidR="00000000" w:rsidRPr="00000000">
              <w:rPr>
                <w:rFonts w:ascii="Times New Roman" w:cs="Times New Roman" w:eastAsia="Times New Roman" w:hAnsi="Times New Roman"/>
                <w:sz w:val="24"/>
                <w:szCs w:val="24"/>
                <w:rtl w:val="0"/>
              </w:rPr>
              <w:t xml:space="preserve"> Modelarea prin ecuații chi mice a disociației electrolitice; a reacțiilor de interacțiune ale electroliților în soluții (în formă moleculară, ionică completă, redusă).</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947">
            <w:pPr>
              <w:spacing w:after="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948">
            <w:pPr>
              <w:spacing w:after="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949">
      <w:pPr>
        <w:pBdr>
          <w:top w:space="0" w:sz="0" w:val="nil"/>
          <w:left w:space="0" w:sz="0" w:val="nil"/>
          <w:bottom w:space="0" w:sz="0" w:val="nil"/>
          <w:right w:space="0" w:sz="0" w:val="nil"/>
          <w:between w:space="0" w:sz="0" w:val="nil"/>
        </w:pBdr>
        <w:tabs>
          <w:tab w:val="left" w:leader="none" w:pos="1795"/>
        </w:tabs>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94A">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108"/>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4B">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94C">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94D">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94E">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94F">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950">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951">
      <w:pPr>
        <w:spacing w:after="12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50 «Nemetalele și compușii lor»</w:t>
      </w:r>
      <w:r w:rsidDel="00000000" w:rsidR="00000000" w:rsidRPr="00000000">
        <w:rPr>
          <w:rFonts w:ascii="Times New Roman" w:cs="Times New Roman" w:eastAsia="Times New Roman" w:hAnsi="Times New Roman"/>
          <w:b w:val="1"/>
          <w:bCs w:val="1"/>
          <w:i w:val="1"/>
          <w:iCs w:val="1"/>
          <w:sz w:val="24"/>
          <w:szCs w:val="24"/>
          <w:rtl w:val="0"/>
        </w:rPr>
        <w:t xml:space="preserve"> (profil umanistic)</w:t>
      </w:r>
      <w:r w:rsidDel="00000000" w:rsidR="00000000" w:rsidRPr="00000000">
        <w:rPr>
          <w:rtl w:val="0"/>
        </w:rPr>
      </w:r>
    </w:p>
    <w:tbl>
      <w:tblPr>
        <w:tblStyle w:val="Table109"/>
        <w:tblW w:w="11057.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8930"/>
        <w:tblGridChange w:id="0">
          <w:tblGrid>
            <w:gridCol w:w="2127"/>
            <w:gridCol w:w="8930"/>
          </w:tblGrid>
        </w:tblGridChange>
      </w:tblGrid>
      <w:tr>
        <w:trPr>
          <w:cantSplit w:val="0"/>
          <w:trHeight w:val="443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52">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53">
            <w:pPr>
              <w:pBdr>
                <w:top w:space="0" w:sz="0" w:val="nil"/>
                <w:left w:space="0" w:sz="0" w:val="nil"/>
                <w:bottom w:space="0" w:sz="0" w:val="nil"/>
                <w:right w:space="0" w:sz="0" w:val="nil"/>
                <w:between w:space="0" w:sz="0" w:val="nil"/>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Acidul fosforic este utilizat pentru îndepărtarea ruginii, crearea unui strat protector de fosfat pe metale și ca aditiv alimentar E338.</w:t>
            </w:r>
          </w:p>
          <w:p w:rsidR="00000000" w:rsidDel="00000000" w:rsidP="00000000" w:rsidRDefault="00000000" w:rsidRPr="00000000" w14:paraId="0000095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Scrieți o ecuație pentru reacția de obținere a 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55">
            <w:pPr>
              <w:pBdr>
                <w:top w:space="0" w:sz="0" w:val="nil"/>
                <w:left w:space="0" w:sz="0" w:val="nil"/>
                <w:bottom w:space="0" w:sz="0" w:val="nil"/>
                <w:right w:space="0" w:sz="0" w:val="nil"/>
                <w:between w:space="0" w:sz="0" w:val="nil"/>
              </w:pBdr>
              <w:spacing w:line="48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9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Completați schemele reacțiilor care ilustrează proprietățile chimice ale acidului fosforic cu formulele substanțelor și coeficienții corespunzători:</w:t>
            </w:r>
          </w:p>
          <w:p w:rsidR="00000000" w:rsidDel="00000000" w:rsidP="00000000" w:rsidRDefault="00000000" w:rsidRPr="00000000" w14:paraId="0000095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Cardo" w:cs="Cardo" w:eastAsia="Cardo" w:hAnsi="Cardo"/>
                <w:sz w:val="24"/>
                <w:szCs w:val="24"/>
                <w:rtl w:val="0"/>
              </w:rPr>
              <w:t xml:space="preserve"> +   Na →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767171"/>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5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Cardo" w:cs="Cardo" w:eastAsia="Cardo" w:hAnsi="Cardo"/>
                <w:sz w:val="24"/>
                <w:szCs w:val="24"/>
                <w:rtl w:val="0"/>
              </w:rPr>
              <w:t xml:space="preserve"> +  CaO → ………………….. +</w:t>
            </w:r>
            <w:r w:rsidDel="00000000" w:rsidR="00000000" w:rsidRPr="00000000">
              <w:rPr>
                <w:rFonts w:ascii="Times New Roman" w:cs="Times New Roman" w:eastAsia="Times New Roman" w:hAnsi="Times New Roman"/>
                <w:color w:val="767171"/>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Cardo" w:cs="Cardo" w:eastAsia="Cardo" w:hAnsi="Cardo"/>
                <w:sz w:val="24"/>
                <w:szCs w:val="24"/>
                <w:rtl w:val="0"/>
              </w:rPr>
              <w:t xml:space="preserve"> + KOH →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767171"/>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w:t>
            </w:r>
          </w:p>
        </w:tc>
      </w:tr>
      <w:tr>
        <w:trPr>
          <w:cantSplit w:val="0"/>
          <w:trHeight w:val="1719" w:hRule="atLeast"/>
          <w:tblHeader w:val="0"/>
        </w:trPr>
        <w:tc>
          <w:tcPr/>
          <w:p w:rsidR="00000000" w:rsidDel="00000000" w:rsidP="00000000" w:rsidRDefault="00000000" w:rsidRPr="00000000" w14:paraId="0000095A">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95B">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P</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O=2H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5C">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2H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​+6Na=2Na</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w:t>
            </w:r>
            <w:r w:rsidDel="00000000" w:rsidR="00000000" w:rsidRPr="00000000">
              <w:rPr>
                <w:rtl w:val="0"/>
              </w:rPr>
            </w:r>
          </w:p>
          <w:p w:rsidR="00000000" w:rsidDel="00000000" w:rsidP="00000000" w:rsidRDefault="00000000" w:rsidRPr="00000000" w14:paraId="0000095D">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2H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​+3CaO=Ca</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95E">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​+3KOH=K</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95F">
            <w:pPr>
              <w:pBdr>
                <w:top w:space="0" w:sz="0" w:val="nil"/>
                <w:left w:space="0" w:sz="0" w:val="nil"/>
                <w:bottom w:space="0" w:sz="0" w:val="nil"/>
                <w:right w:space="0" w:sz="0" w:val="nil"/>
                <w:between w:space="0" w:sz="0" w:val="nil"/>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 Sarcina presupune mai multe variante de răspuns. Orice răspuns corect este accepat.</w:t>
            </w:r>
            <w:r w:rsidDel="00000000" w:rsidR="00000000" w:rsidRPr="00000000">
              <w:rPr>
                <w:rtl w:val="0"/>
              </w:rPr>
            </w:r>
          </w:p>
        </w:tc>
      </w:tr>
      <w:tr>
        <w:trPr>
          <w:cantSplit w:val="0"/>
          <w:trHeight w:val="1120" w:hRule="atLeast"/>
          <w:tblHeader w:val="0"/>
        </w:trPr>
        <w:tc>
          <w:tcPr/>
          <w:p w:rsidR="00000000" w:rsidDel="00000000" w:rsidP="00000000" w:rsidRDefault="00000000" w:rsidRPr="00000000" w14:paraId="00000960">
            <w:pPr>
              <w:spacing w:after="12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961">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scrierea corectă a ecuațiilor reacțiilor chimice**-</w:t>
            </w:r>
            <w:r w:rsidDel="00000000" w:rsidR="00000000" w:rsidRPr="00000000">
              <w:rPr>
                <w:rFonts w:ascii="Times New Roman" w:cs="Times New Roman" w:eastAsia="Times New Roman" w:hAnsi="Times New Roman"/>
                <w:b w:val="1"/>
                <w:bCs w:val="1"/>
                <w:sz w:val="24"/>
                <w:szCs w:val="24"/>
                <w:rtl w:val="0"/>
              </w:rPr>
              <w:t xml:space="preserve">2p</w:t>
            </w:r>
            <w:r w:rsidDel="00000000" w:rsidR="00000000" w:rsidRPr="00000000">
              <w:rPr>
                <w:rFonts w:ascii="Times New Roman" w:cs="Times New Roman" w:eastAsia="Times New Roman" w:hAnsi="Times New Roman"/>
                <w:sz w:val="24"/>
                <w:szCs w:val="24"/>
                <w:rtl w:val="0"/>
              </w:rPr>
              <w:t xml:space="preserve">x</w:t>
            </w: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8p</w:t>
            </w:r>
          </w:p>
          <w:p w:rsidR="00000000" w:rsidDel="00000000" w:rsidP="00000000" w:rsidRDefault="00000000" w:rsidRPr="00000000" w14:paraId="00000962">
            <w:pPr>
              <w:pBdr>
                <w:top w:space="0" w:sz="0" w:val="nil"/>
                <w:left w:space="0" w:sz="0" w:val="nil"/>
                <w:bottom w:space="0" w:sz="0" w:val="nil"/>
                <w:right w:space="0" w:sz="0" w:val="nil"/>
                <w:between w:space="0" w:sz="0" w:val="nil"/>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Pentru ecuaţiile chimice: toate formule corecte - </w:t>
            </w:r>
            <w:r w:rsidDel="00000000" w:rsidR="00000000" w:rsidRPr="00000000">
              <w:rPr>
                <w:rFonts w:ascii="Times New Roman" w:cs="Times New Roman" w:eastAsia="Times New Roman" w:hAnsi="Times New Roman"/>
                <w:b w:val="1"/>
                <w:bCs w:val="1"/>
                <w:i w:val="1"/>
                <w:iCs w:val="1"/>
                <w:color w:val="000000"/>
                <w:sz w:val="24"/>
                <w:szCs w:val="24"/>
                <w:rtl w:val="0"/>
              </w:rPr>
              <w:t xml:space="preserve">1p</w:t>
            </w:r>
            <w:r w:rsidDel="00000000" w:rsidR="00000000" w:rsidRPr="00000000">
              <w:rPr>
                <w:rFonts w:ascii="Times New Roman" w:cs="Times New Roman" w:eastAsia="Times New Roman" w:hAnsi="Times New Roman"/>
                <w:i w:val="1"/>
                <w:iCs w:val="1"/>
                <w:color w:val="000000"/>
                <w:sz w:val="24"/>
                <w:szCs w:val="24"/>
                <w:rtl w:val="0"/>
              </w:rPr>
              <w:t xml:space="preserve">, stabilirea corectă a tuturor coeficienţilor - </w:t>
            </w:r>
            <w:r w:rsidDel="00000000" w:rsidR="00000000" w:rsidRPr="00000000">
              <w:rPr>
                <w:rFonts w:ascii="Times New Roman" w:cs="Times New Roman" w:eastAsia="Times New Roman" w:hAnsi="Times New Roman"/>
                <w:b w:val="1"/>
                <w:bCs w:val="1"/>
                <w:i w:val="1"/>
                <w:iCs w:val="1"/>
                <w:color w:val="000000"/>
                <w:sz w:val="24"/>
                <w:szCs w:val="24"/>
                <w:rtl w:val="0"/>
              </w:rPr>
              <w:t xml:space="preserve">1p</w:t>
            </w:r>
            <w:r w:rsidDel="00000000" w:rsidR="00000000" w:rsidRPr="00000000">
              <w:rPr>
                <w:rtl w:val="0"/>
              </w:rPr>
            </w:r>
          </w:p>
        </w:tc>
      </w:tr>
      <w:tr>
        <w:trPr>
          <w:cantSplit w:val="0"/>
          <w:trHeight w:val="385" w:hRule="atLeast"/>
          <w:tblHeader w:val="0"/>
        </w:trPr>
        <w:tc>
          <w:tcPr/>
          <w:p w:rsidR="00000000" w:rsidDel="00000000" w:rsidP="00000000" w:rsidRDefault="00000000" w:rsidRPr="00000000" w14:paraId="00000963">
            <w:pPr>
              <w:spacing w:after="12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964">
            <w:pPr>
              <w:pBdr>
                <w:top w:space="0" w:sz="0" w:val="nil"/>
                <w:left w:space="0" w:sz="0" w:val="nil"/>
                <w:bottom w:space="0" w:sz="0" w:val="nil"/>
                <w:right w:space="0" w:sz="0" w:val="nil"/>
                <w:between w:space="0" w:sz="0" w:val="nil"/>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8</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puncte</w:t>
            </w:r>
          </w:p>
        </w:tc>
      </w:tr>
      <w:tr>
        <w:trPr>
          <w:cantSplit w:val="0"/>
          <w:trHeight w:val="555" w:hRule="atLeast"/>
          <w:tblHeader w:val="0"/>
        </w:trPr>
        <w:tc>
          <w:tcPr/>
          <w:p w:rsidR="00000000" w:rsidDel="00000000" w:rsidP="00000000" w:rsidRDefault="00000000" w:rsidRPr="00000000" w14:paraId="00000965">
            <w:pPr>
              <w:spacing w:after="12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966">
            <w:pPr>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r w:rsidDel="00000000" w:rsidR="00000000" w:rsidRPr="00000000">
              <w:rPr>
                <w:rtl w:val="0"/>
              </w:rPr>
            </w:r>
          </w:p>
        </w:tc>
      </w:tr>
      <w:tr>
        <w:trPr>
          <w:cantSplit w:val="0"/>
          <w:trHeight w:val="1373" w:hRule="atLeast"/>
          <w:tblHeader w:val="0"/>
        </w:trPr>
        <w:tc>
          <w:tcPr/>
          <w:p w:rsidR="00000000" w:rsidDel="00000000" w:rsidP="00000000" w:rsidRDefault="00000000" w:rsidRPr="00000000" w14:paraId="00000967">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96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w:t>
            </w:r>
          </w:p>
          <w:p w:rsidR="00000000" w:rsidDel="00000000" w:rsidP="00000000" w:rsidRDefault="00000000" w:rsidRPr="00000000" w14:paraId="0000096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corectitudine și deschidere. </w:t>
            </w:r>
          </w:p>
          <w:p w:rsidR="00000000" w:rsidDel="00000000" w:rsidP="00000000" w:rsidRDefault="00000000" w:rsidRPr="00000000" w14:paraId="0000096A">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96B">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96C">
            <w:pPr>
              <w:rPr>
                <w:sz w:val="24"/>
                <w:szCs w:val="24"/>
              </w:rPr>
            </w:pPr>
            <w:r w:rsidDel="00000000" w:rsidR="00000000" w:rsidRPr="00000000">
              <w:rPr>
                <w:rFonts w:ascii="Times New Roman" w:cs="Times New Roman" w:eastAsia="Times New Roman" w:hAnsi="Times New Roman"/>
                <w:b w:val="1"/>
                <w:bCs w:val="1"/>
                <w:sz w:val="24"/>
                <w:szCs w:val="24"/>
                <w:rtl w:val="0"/>
              </w:rPr>
              <w:t xml:space="preserve">4.2.</w:t>
            </w:r>
            <w:r w:rsidDel="00000000" w:rsidR="00000000" w:rsidRPr="00000000">
              <w:rPr>
                <w:rFonts w:ascii="Times New Roman" w:cs="Times New Roman" w:eastAsia="Times New Roman" w:hAnsi="Times New Roman"/>
                <w:sz w:val="24"/>
                <w:szCs w:val="24"/>
                <w:rtl w:val="0"/>
              </w:rPr>
              <w:t xml:space="preserve"> Modelarea prin ecuațiile reacțiilor a metodelor de obținere, proprietăților chimice, a legăturilor genetice a nemeta lelor și compușilor lor.</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96D">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96E">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96F">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70">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110"/>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71">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972">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973">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974">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7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76">
      <w:pPr>
        <w:spacing w:after="12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77">
      <w:pPr>
        <w:spacing w:after="12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51 «Nemetalele și compușii lor» </w:t>
      </w:r>
      <w:r w:rsidDel="00000000" w:rsidR="00000000" w:rsidRPr="00000000">
        <w:rPr>
          <w:rFonts w:ascii="Times New Roman" w:cs="Times New Roman" w:eastAsia="Times New Roman" w:hAnsi="Times New Roman"/>
          <w:b w:val="1"/>
          <w:bCs w:val="1"/>
          <w:i w:val="1"/>
          <w:iCs w:val="1"/>
          <w:sz w:val="24"/>
          <w:szCs w:val="24"/>
          <w:rtl w:val="0"/>
        </w:rPr>
        <w:t xml:space="preserve">(profil umanistic)</w:t>
      </w:r>
      <w:r w:rsidDel="00000000" w:rsidR="00000000" w:rsidRPr="00000000">
        <w:rPr>
          <w:rtl w:val="0"/>
        </w:rPr>
      </w:r>
    </w:p>
    <w:tbl>
      <w:tblPr>
        <w:tblStyle w:val="Table111"/>
        <w:tblW w:w="11057.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8930"/>
        <w:tblGridChange w:id="0">
          <w:tblGrid>
            <w:gridCol w:w="2127"/>
            <w:gridCol w:w="8930"/>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78">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79">
            <w:pPr>
              <w:tabs>
                <w:tab w:val="left" w:leader="none" w:pos="408"/>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Bicarbonatul de sodiu (NaHCO₃) este desemnat ca aditiv alimentar E500 în industria alimentară. Este utilizat ca agent de dospire și regulator de aciditate în produsele alimentare. </w:t>
            </w:r>
          </w:p>
          <w:p w:rsidR="00000000" w:rsidDel="00000000" w:rsidP="00000000" w:rsidRDefault="00000000" w:rsidRPr="00000000" w14:paraId="0000097A">
            <w:pPr>
              <w:pBdr>
                <w:top w:space="0" w:sz="0" w:val="nil"/>
                <w:left w:space="0" w:sz="0" w:val="nil"/>
                <w:bottom w:space="0" w:sz="0" w:val="nil"/>
                <w:right w:space="0" w:sz="0" w:val="nil"/>
                <w:between w:space="0" w:sz="0" w:val="nil"/>
              </w:pBd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 </w:t>
            </w:r>
            <w:r w:rsidDel="00000000" w:rsidR="00000000" w:rsidRPr="00000000">
              <w:rPr>
                <w:rFonts w:ascii="Times New Roman" w:cs="Times New Roman" w:eastAsia="Times New Roman" w:hAnsi="Times New Roman"/>
                <w:color w:val="000000"/>
                <w:sz w:val="24"/>
                <w:szCs w:val="24"/>
                <w:rtl w:val="0"/>
              </w:rPr>
              <w:t xml:space="preserve">Completați schemele reacțiilor folosind ca substanțe inițiale produșii de reacție:</w:t>
            </w:r>
            <w:r w:rsidDel="00000000" w:rsidR="00000000" w:rsidRPr="00000000">
              <w:rPr>
                <w:rtl w:val="0"/>
              </w:rPr>
            </w:r>
          </w:p>
          <w:p w:rsidR="00000000" w:rsidDel="00000000" w:rsidP="00000000" w:rsidRDefault="00000000" w:rsidRPr="00000000" w14:paraId="0000097B">
            <w:pPr>
              <w:pStyle w:val="Heading2"/>
              <w:tabs>
                <w:tab w:val="left" w:leader="none" w:pos="408"/>
              </w:tabs>
              <w:spacing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97C">
            <w:pPr>
              <w:pStyle w:val="Heading2"/>
              <w:tabs>
                <w:tab w:val="left" w:leader="none" w:pos="408"/>
              </w:tabs>
              <w:spacing w:before="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2NaHCO₃ = Na₂CO₃ + CO₂ + H₂O – Q</w:t>
            </w:r>
          </w:p>
          <w:p w:rsidR="00000000" w:rsidDel="00000000" w:rsidP="00000000" w:rsidRDefault="00000000" w:rsidRPr="00000000" w14:paraId="0000097D">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Cardo" w:cs="Cardo" w:eastAsia="Cardo" w:hAnsi="Cardo"/>
                <w:sz w:val="24"/>
                <w:szCs w:val="24"/>
                <w:rtl w:val="0"/>
              </w:rPr>
              <w:t xml:space="preserve">………….… +   HCl →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NaCl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   +   </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tl w:val="0"/>
              </w:rPr>
            </w:r>
          </w:p>
          <w:p w:rsidR="00000000" w:rsidDel="00000000" w:rsidP="00000000" w:rsidRDefault="00000000" w:rsidRPr="00000000" w14:paraId="0000097E">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Caudex" w:cs="Caudex" w:eastAsia="Caudex" w:hAnsi="Caudex"/>
                <w:sz w:val="24"/>
                <w:szCs w:val="24"/>
                <w:rtl w:val="0"/>
              </w:rPr>
              <w:t xml:space="preserve">………….… +   Ca(OH)₂ →    CaCO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 +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97F">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w:t>
            </w:r>
            <w:r w:rsidDel="00000000" w:rsidR="00000000" w:rsidRPr="00000000">
              <w:rPr>
                <w:rFonts w:ascii="Cardo" w:cs="Cardo" w:eastAsia="Cardo" w:hAnsi="Cardo"/>
                <w:sz w:val="24"/>
                <w:szCs w:val="24"/>
                <w:rtl w:val="0"/>
              </w:rPr>
              <w:t xml:space="preserve">………….…  + Na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w:t>
            </w:r>
            <w:r w:rsidDel="00000000" w:rsidR="00000000" w:rsidRPr="00000000">
              <w:rPr>
                <w:rtl w:val="0"/>
              </w:rPr>
            </w:r>
          </w:p>
          <w:p w:rsidR="00000000" w:rsidDel="00000000" w:rsidP="00000000" w:rsidRDefault="00000000" w:rsidRPr="00000000" w14:paraId="00000980">
            <w:pPr>
              <w:pBdr>
                <w:top w:space="0" w:sz="0" w:val="nil"/>
                <w:left w:space="0" w:sz="0" w:val="nil"/>
                <w:bottom w:space="0" w:sz="0" w:val="nil"/>
                <w:right w:space="0" w:sz="0" w:val="nil"/>
                <w:between w:space="0" w:sz="0" w:val="nil"/>
              </w:pBdr>
              <w:spacing w:line="360" w:lineRule="auto"/>
              <w:ind w:left="176" w:hanging="176"/>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II.</w:t>
            </w:r>
            <w:r w:rsidDel="00000000" w:rsidR="00000000" w:rsidRPr="00000000">
              <w:rPr>
                <w:rFonts w:ascii="Times New Roman" w:cs="Times New Roman" w:eastAsia="Times New Roman" w:hAnsi="Times New Roman"/>
                <w:color w:val="000000"/>
                <w:sz w:val="24"/>
                <w:szCs w:val="24"/>
                <w:rtl w:val="0"/>
              </w:rPr>
              <w:t xml:space="preserve"> Indică un domeniu concret de utilizare pentru </w:t>
            </w:r>
            <w:r w:rsidDel="00000000" w:rsidR="00000000" w:rsidRPr="00000000">
              <w:rPr>
                <w:rFonts w:ascii="Times New Roman" w:cs="Times New Roman" w:eastAsia="Times New Roman" w:hAnsi="Times New Roman"/>
                <w:b w:val="1"/>
                <w:bCs w:val="1"/>
                <w:color w:val="000000"/>
                <w:sz w:val="24"/>
                <w:szCs w:val="24"/>
                <w:rtl w:val="0"/>
              </w:rPr>
              <w:t xml:space="preserve">CO</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981">
            <w:pPr>
              <w:pBdr>
                <w:top w:space="0" w:sz="0" w:val="nil"/>
                <w:left w:space="0" w:sz="0" w:val="nil"/>
                <w:bottom w:space="0" w:sz="0" w:val="nil"/>
                <w:right w:space="0" w:sz="0" w:val="nil"/>
                <w:between w:space="0" w:sz="0" w:val="nil"/>
              </w:pBdr>
              <w:spacing w:line="360" w:lineRule="auto"/>
              <w:ind w:left="176" w:hanging="176"/>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982">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9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 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Na</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CO</w:t>
            </w:r>
            <w:r w:rsidDel="00000000" w:rsidR="00000000" w:rsidRPr="00000000">
              <w:rPr>
                <w:rFonts w:ascii="Times New Roman" w:cs="Times New Roman" w:eastAsia="Times New Roman" w:hAnsi="Times New Roman"/>
                <w:b w:val="1"/>
                <w:bCs w:val="1"/>
                <w:sz w:val="24"/>
                <w:szCs w:val="24"/>
                <w:vertAlign w:val="subscript"/>
                <w:rtl w:val="0"/>
              </w:rPr>
              <w:t xml:space="preserve">3</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2HCl= 2NaCl+CO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p>
          <w:p w:rsidR="00000000" w:rsidDel="00000000" w:rsidP="00000000" w:rsidRDefault="00000000" w:rsidRPr="00000000" w14:paraId="000009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CO</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+Ca(OH)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CaCO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​↓+2NaOH</w:t>
            </w:r>
            <w:r w:rsidDel="00000000" w:rsidR="00000000" w:rsidRPr="00000000">
              <w:rPr>
                <w:rtl w:val="0"/>
              </w:rPr>
            </w:r>
          </w:p>
          <w:p w:rsidR="00000000" w:rsidDel="00000000" w:rsidP="00000000" w:rsidRDefault="00000000" w:rsidRPr="00000000" w14:paraId="000009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2Na+2</w:t>
            </w:r>
            <w:r w:rsidDel="00000000" w:rsidR="00000000" w:rsidRPr="00000000">
              <w:rPr>
                <w:rFonts w:ascii="Times New Roman" w:cs="Times New Roman" w:eastAsia="Times New Roman" w:hAnsi="Times New Roman"/>
                <w:b w:val="1"/>
                <w:bCs w:val="1"/>
                <w:sz w:val="24"/>
                <w:szCs w:val="24"/>
                <w:rtl w:val="0"/>
              </w:rPr>
              <w:t xml:space="preserve">H</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​O </w:t>
            </w:r>
            <w:r w:rsidDel="00000000" w:rsidR="00000000" w:rsidRPr="00000000">
              <w:rPr>
                <w:rFonts w:ascii="Times New Roman" w:cs="Times New Roman" w:eastAsia="Times New Roman" w:hAnsi="Times New Roman"/>
                <w:sz w:val="24"/>
                <w:szCs w:val="24"/>
                <w:rtl w:val="0"/>
              </w:rPr>
              <w:t xml:space="preserve">= 2NaOH+H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w:t>
            </w:r>
            <w:r w:rsidDel="00000000" w:rsidR="00000000" w:rsidRPr="00000000">
              <w:rPr>
                <w:rtl w:val="0"/>
              </w:rPr>
            </w:r>
          </w:p>
          <w:p w:rsidR="00000000" w:rsidDel="00000000" w:rsidP="00000000" w:rsidRDefault="00000000" w:rsidRPr="00000000" w14:paraId="000009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În industria alimentară: gazifierea băuturilor.</w:t>
            </w:r>
          </w:p>
          <w:p w:rsidR="00000000" w:rsidDel="00000000" w:rsidP="00000000" w:rsidRDefault="00000000" w:rsidRPr="00000000" w14:paraId="00000987">
            <w:pPr>
              <w:tabs>
                <w:tab w:val="left" w:leader="none" w:pos="408"/>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Sarcina presupune mai multe variante de răspuns. Orice răspuns corect este accepat.</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988">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98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scrierea corectă a ecuaţiilor reacţiilor chimice în corespundere cu parametrii indicați ** -</w:t>
            </w:r>
            <w:r w:rsidDel="00000000" w:rsidR="00000000" w:rsidRPr="00000000">
              <w:rPr>
                <w:rFonts w:ascii="Times New Roman" w:cs="Times New Roman" w:eastAsia="Times New Roman" w:hAnsi="Times New Roman"/>
                <w:b w:val="1"/>
                <w:bCs w:val="1"/>
                <w:sz w:val="24"/>
                <w:szCs w:val="24"/>
                <w:rtl w:val="0"/>
              </w:rPr>
              <w:t xml:space="preserve">2p</w:t>
            </w:r>
            <w:r w:rsidDel="00000000" w:rsidR="00000000" w:rsidRPr="00000000">
              <w:rPr>
                <w:rFonts w:ascii="Times New Roman" w:cs="Times New Roman" w:eastAsia="Times New Roman" w:hAnsi="Times New Roman"/>
                <w:sz w:val="24"/>
                <w:szCs w:val="24"/>
                <w:rtl w:val="0"/>
              </w:rPr>
              <w:t xml:space="preserve">x</w:t>
            </w:r>
            <w:r w:rsidDel="00000000" w:rsidR="00000000" w:rsidRPr="00000000">
              <w:rPr>
                <w:rFonts w:ascii="Times New Roman" w:cs="Times New Roman" w:eastAsia="Times New Roman" w:hAnsi="Times New Roman"/>
                <w:b w:val="1"/>
                <w:bCs w:val="1"/>
                <w:sz w:val="24"/>
                <w:szCs w:val="24"/>
                <w:rtl w:val="0"/>
              </w:rPr>
              <w:t xml:space="preserve">3=6p</w:t>
            </w:r>
          </w:p>
          <w:p w:rsidR="00000000" w:rsidDel="00000000" w:rsidP="00000000" w:rsidRDefault="00000000" w:rsidRPr="00000000" w14:paraId="0000098A">
            <w:pPr>
              <w:pBdr>
                <w:top w:space="0" w:sz="0" w:val="nil"/>
                <w:left w:space="0" w:sz="0" w:val="nil"/>
                <w:bottom w:space="0" w:sz="0" w:val="nil"/>
                <w:right w:space="0" w:sz="0" w:val="nil"/>
                <w:between w:space="0" w:sz="0" w:val="nil"/>
              </w:pBdr>
              <w:tabs>
                <w:tab w:val="left" w:leader="none" w:pos="4162"/>
              </w:tabs>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indicarea corectă a unui domeniu de utilizare -</w:t>
            </w:r>
            <w:r w:rsidDel="00000000" w:rsidR="00000000" w:rsidRPr="00000000">
              <w:rPr>
                <w:rFonts w:ascii="Times New Roman" w:cs="Times New Roman" w:eastAsia="Times New Roman" w:hAnsi="Times New Roman"/>
                <w:b w:val="1"/>
                <w:bCs w:val="1"/>
                <w:color w:val="000000"/>
                <w:sz w:val="24"/>
                <w:szCs w:val="24"/>
                <w:rtl w:val="0"/>
              </w:rPr>
              <w:t xml:space="preserve">1p</w:t>
            </w:r>
          </w:p>
          <w:p w:rsidR="00000000" w:rsidDel="00000000" w:rsidP="00000000" w:rsidRDefault="00000000" w:rsidRPr="00000000" w14:paraId="0000098B">
            <w:pPr>
              <w:tabs>
                <w:tab w:val="left" w:leader="none" w:pos="408"/>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Pentru ecuaţiile chimice: toate formule corecte - </w:t>
            </w:r>
            <w:r w:rsidDel="00000000" w:rsidR="00000000" w:rsidRPr="00000000">
              <w:rPr>
                <w:rFonts w:ascii="Times New Roman" w:cs="Times New Roman" w:eastAsia="Times New Roman" w:hAnsi="Times New Roman"/>
                <w:b w:val="1"/>
                <w:bCs w:val="1"/>
                <w:i w:val="1"/>
                <w:iCs w:val="1"/>
                <w:sz w:val="24"/>
                <w:szCs w:val="24"/>
                <w:rtl w:val="0"/>
              </w:rPr>
              <w:t xml:space="preserve">1p</w:t>
            </w:r>
            <w:r w:rsidDel="00000000" w:rsidR="00000000" w:rsidRPr="00000000">
              <w:rPr>
                <w:rFonts w:ascii="Times New Roman" w:cs="Times New Roman" w:eastAsia="Times New Roman" w:hAnsi="Times New Roman"/>
                <w:i w:val="1"/>
                <w:iCs w:val="1"/>
                <w:sz w:val="24"/>
                <w:szCs w:val="24"/>
                <w:rtl w:val="0"/>
              </w:rPr>
              <w:t xml:space="preserve">, stabilirea corectă a tuturor coeficienţilor - </w:t>
            </w:r>
            <w:r w:rsidDel="00000000" w:rsidR="00000000" w:rsidRPr="00000000">
              <w:rPr>
                <w:rFonts w:ascii="Times New Roman" w:cs="Times New Roman" w:eastAsia="Times New Roman" w:hAnsi="Times New Roman"/>
                <w:b w:val="1"/>
                <w:bCs w:val="1"/>
                <w:i w:val="1"/>
                <w:iCs w:val="1"/>
                <w:sz w:val="24"/>
                <w:szCs w:val="24"/>
                <w:rtl w:val="0"/>
              </w:rPr>
              <w:t xml:space="preserve">1p</w:t>
            </w:r>
            <w:r w:rsidDel="00000000" w:rsidR="00000000" w:rsidRPr="00000000">
              <w:rPr>
                <w:rtl w:val="0"/>
              </w:rPr>
            </w:r>
          </w:p>
        </w:tc>
      </w:tr>
      <w:tr>
        <w:trPr>
          <w:cantSplit w:val="0"/>
          <w:trHeight w:val="337" w:hRule="atLeast"/>
          <w:tblHeader w:val="0"/>
        </w:trPr>
        <w:tc>
          <w:tcPr/>
          <w:p w:rsidR="00000000" w:rsidDel="00000000" w:rsidP="00000000" w:rsidRDefault="00000000" w:rsidRPr="00000000" w14:paraId="0000098C">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98D">
            <w:pPr>
              <w:tabs>
                <w:tab w:val="left" w:leader="none" w:pos="408"/>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7</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puncte</w:t>
            </w:r>
          </w:p>
        </w:tc>
      </w:tr>
      <w:tr>
        <w:trPr>
          <w:cantSplit w:val="0"/>
          <w:trHeight w:val="345" w:hRule="atLeast"/>
          <w:tblHeader w:val="0"/>
        </w:trPr>
        <w:tc>
          <w:tcPr/>
          <w:p w:rsidR="00000000" w:rsidDel="00000000" w:rsidP="00000000" w:rsidRDefault="00000000" w:rsidRPr="00000000" w14:paraId="0000098E">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98F">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990">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99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w:t>
            </w:r>
          </w:p>
          <w:p w:rsidR="00000000" w:rsidDel="00000000" w:rsidP="00000000" w:rsidRDefault="00000000" w:rsidRPr="00000000" w14:paraId="0000099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corectitudine și deschidere. </w:t>
            </w:r>
          </w:p>
          <w:p w:rsidR="00000000" w:rsidDel="00000000" w:rsidP="00000000" w:rsidRDefault="00000000" w:rsidRPr="00000000" w14:paraId="0000099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p>
          <w:p w:rsidR="00000000" w:rsidDel="00000000" w:rsidP="00000000" w:rsidRDefault="00000000" w:rsidRPr="00000000" w14:paraId="00000994">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5.</w:t>
            </w:r>
            <w:r w:rsidDel="00000000" w:rsidR="00000000" w:rsidRPr="00000000">
              <w:rPr>
                <w:rFonts w:ascii="Times New Roman" w:cs="Times New Roman" w:eastAsia="Times New Roman" w:hAnsi="Times New Roman"/>
                <w:color w:val="000000"/>
                <w:sz w:val="24"/>
                <w:szCs w:val="24"/>
                <w:rtl w:val="0"/>
              </w:rPr>
              <w:t xml:space="preserve"> Utilizarea inofensivă a substanțelor în activitatea cotidiană, cu responsabilitate față de sănătatea personală și grijă față de mediu.</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995">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9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4.2.</w:t>
            </w:r>
            <w:r w:rsidDel="00000000" w:rsidR="00000000" w:rsidRPr="00000000">
              <w:rPr>
                <w:rFonts w:ascii="Times New Roman" w:cs="Times New Roman" w:eastAsia="Times New Roman" w:hAnsi="Times New Roman"/>
                <w:sz w:val="24"/>
                <w:szCs w:val="24"/>
                <w:rtl w:val="0"/>
              </w:rPr>
              <w:t xml:space="preserve"> Modelarea prin ecuațiile reacțiilor a metodelor de obținere, proprietăților chimice, a legăturilor genetice a nemeta lelor și compușilor lor.</w:t>
            </w:r>
          </w:p>
        </w:tc>
      </w:tr>
      <w:tr>
        <w:trPr>
          <w:cantSplit w:val="0"/>
          <w:trHeight w:val="580" w:hRule="atLeast"/>
          <w:tblHeader w:val="0"/>
        </w:trPr>
        <w:tc>
          <w:tcPr/>
          <w:p w:rsidR="00000000" w:rsidDel="00000000" w:rsidP="00000000" w:rsidRDefault="00000000" w:rsidRPr="00000000" w14:paraId="00000997">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998">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999">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99A">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99B">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112"/>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9C">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99D">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99E">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99F">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9A0">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9A1">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9A2">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52 «Nemetalele și compușii lor» </w:t>
      </w:r>
      <w:r w:rsidDel="00000000" w:rsidR="00000000" w:rsidRPr="00000000">
        <w:rPr>
          <w:rFonts w:ascii="Times New Roman" w:cs="Times New Roman" w:eastAsia="Times New Roman" w:hAnsi="Times New Roman"/>
          <w:b w:val="1"/>
          <w:bCs w:val="1"/>
          <w:i w:val="1"/>
          <w:iCs w:val="1"/>
          <w:sz w:val="24"/>
          <w:szCs w:val="24"/>
          <w:rtl w:val="0"/>
        </w:rPr>
        <w:t xml:space="preserve">(profil umanistic)</w:t>
      </w:r>
      <w:r w:rsidDel="00000000" w:rsidR="00000000" w:rsidRPr="00000000">
        <w:rPr>
          <w:rtl w:val="0"/>
        </w:rPr>
      </w:r>
    </w:p>
    <w:tbl>
      <w:tblPr>
        <w:tblStyle w:val="Table113"/>
        <w:tblW w:w="10916.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8789"/>
        <w:tblGridChange w:id="0">
          <w:tblGrid>
            <w:gridCol w:w="2127"/>
            <w:gridCol w:w="8789"/>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A3">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Acidul azotic este principalul reactiv utilizat pentru gravarea și curățarea plăcilor semiconductoare în producția de electronice.</w:t>
            </w:r>
          </w:p>
          <w:p w:rsidR="00000000" w:rsidDel="00000000" w:rsidP="00000000" w:rsidRDefault="00000000" w:rsidRPr="00000000" w14:paraId="000009A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Scrie în spațiul rezervat:</w:t>
            </w:r>
          </w:p>
          <w:p w:rsidR="00000000" w:rsidDel="00000000" w:rsidP="00000000" w:rsidRDefault="00000000" w:rsidRPr="00000000" w14:paraId="000009A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Ecuațiile reacțiilor ce caracterizează proprietățile chimice ale acidului azotic,</w:t>
            </w:r>
          </w:p>
          <w:p w:rsidR="00000000" w:rsidDel="00000000" w:rsidP="00000000" w:rsidRDefault="00000000" w:rsidRPr="00000000" w14:paraId="000009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alegând substanțele corespunzătoare din șirul propus:</w:t>
            </w:r>
          </w:p>
          <w:p w:rsidR="00000000" w:rsidDel="00000000" w:rsidP="00000000" w:rsidRDefault="00000000" w:rsidRPr="00000000" w14:paraId="000009A8">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O; Al(OH)</w:t>
            </w:r>
            <w:r w:rsidDel="00000000" w:rsidR="00000000" w:rsidRPr="00000000">
              <w:rPr>
                <w:rFonts w:ascii="Times New Roman" w:cs="Times New Roman" w:eastAsia="Times New Roman" w:hAnsi="Times New Roman"/>
                <w:b w:val="1"/>
                <w:bCs w:val="1"/>
                <w:sz w:val="24"/>
                <w:szCs w:val="24"/>
                <w:vertAlign w:val="subscript"/>
                <w:rtl w:val="0"/>
              </w:rPr>
              <w:t xml:space="preserve">3</w:t>
            </w:r>
            <w:r w:rsidDel="00000000" w:rsidR="00000000" w:rsidRPr="00000000">
              <w:rPr>
                <w:rFonts w:ascii="Times New Roman" w:cs="Times New Roman" w:eastAsia="Times New Roman" w:hAnsi="Times New Roman"/>
                <w:b w:val="1"/>
                <w:bCs w:val="1"/>
                <w:sz w:val="24"/>
                <w:szCs w:val="24"/>
                <w:rtl w:val="0"/>
              </w:rPr>
              <w:t xml:space="preserve">, K</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CO</w:t>
            </w:r>
            <w:r w:rsidDel="00000000" w:rsidR="00000000" w:rsidRPr="00000000">
              <w:rPr>
                <w:rFonts w:ascii="Times New Roman" w:cs="Times New Roman" w:eastAsia="Times New Roman" w:hAnsi="Times New Roman"/>
                <w:b w:val="1"/>
                <w:bCs w:val="1"/>
                <w:sz w:val="24"/>
                <w:szCs w:val="24"/>
                <w:vertAlign w:val="subscript"/>
                <w:rtl w:val="0"/>
              </w:rPr>
              <w:t xml:space="preserve">3</w:t>
            </w:r>
            <w:r w:rsidDel="00000000" w:rsidR="00000000" w:rsidRPr="00000000">
              <w:rPr>
                <w:rFonts w:ascii="Times New Roman" w:cs="Times New Roman" w:eastAsia="Times New Roman" w:hAnsi="Times New Roman"/>
                <w:b w:val="1"/>
                <w:bCs w:val="1"/>
                <w:sz w:val="24"/>
                <w:szCs w:val="24"/>
                <w:rtl w:val="0"/>
              </w:rPr>
              <w:t xml:space="preserve">, Ca(OH)</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 , CaO</w:t>
            </w:r>
          </w:p>
          <w:p w:rsidR="00000000" w:rsidDel="00000000" w:rsidP="00000000" w:rsidRDefault="00000000" w:rsidRPr="00000000" w14:paraId="000009A9">
            <w:pPr>
              <w:spacing w:line="48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w:t>
            </w:r>
            <w:r w:rsidDel="00000000" w:rsidR="00000000" w:rsidRPr="00000000">
              <w:rPr>
                <w:rFonts w:ascii="Times New Roman" w:cs="Times New Roman" w:eastAsia="Times New Roman" w:hAnsi="Times New Roman"/>
                <w:color w:val="000000"/>
                <w:sz w:val="24"/>
                <w:szCs w:val="24"/>
                <w:rtl w:val="0"/>
              </w:rPr>
              <w:t xml:space="preserve"> HNO</w:t>
            </w:r>
            <w:r w:rsidDel="00000000" w:rsidR="00000000" w:rsidRPr="00000000">
              <w:rPr>
                <w:rFonts w:ascii="Times New Roman" w:cs="Times New Roman" w:eastAsia="Times New Roman" w:hAnsi="Times New Roman"/>
                <w:color w:val="000000"/>
                <w:sz w:val="24"/>
                <w:szCs w:val="24"/>
                <w:vertAlign w:val="subscript"/>
                <w:rtl w:val="0"/>
              </w:rPr>
              <w:t xml:space="preserve">3 </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oxid bazic</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color w:val="767171"/>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9A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w:t>
            </w:r>
            <w:r w:rsidDel="00000000" w:rsidR="00000000" w:rsidRPr="00000000">
              <w:rPr>
                <w:rFonts w:ascii="Times New Roman" w:cs="Times New Roman" w:eastAsia="Times New Roman" w:hAnsi="Times New Roman"/>
                <w:color w:val="000000"/>
                <w:sz w:val="24"/>
                <w:szCs w:val="24"/>
                <w:rtl w:val="0"/>
              </w:rPr>
              <w:t xml:space="preserve"> HNO</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 </w:t>
            </w:r>
            <w:r w:rsidDel="00000000" w:rsidR="00000000" w:rsidRPr="00000000">
              <w:rPr>
                <w:rFonts w:ascii="Times New Roman" w:cs="Times New Roman" w:eastAsia="Times New Roman" w:hAnsi="Times New Roman"/>
                <w:b w:val="1"/>
                <w:bCs w:val="1"/>
                <w:sz w:val="24"/>
                <w:szCs w:val="24"/>
                <w:rtl w:val="0"/>
              </w:rPr>
              <w:t xml:space="preserve">sare</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9AB">
            <w:pPr>
              <w:spacing w:line="48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w:t>
            </w:r>
            <w:r w:rsidDel="00000000" w:rsidR="00000000" w:rsidRPr="00000000">
              <w:rPr>
                <w:rFonts w:ascii="Times New Roman" w:cs="Times New Roman" w:eastAsia="Times New Roman" w:hAnsi="Times New Roman"/>
                <w:color w:val="000000"/>
                <w:sz w:val="24"/>
                <w:szCs w:val="24"/>
                <w:rtl w:val="0"/>
              </w:rPr>
              <w:t xml:space="preserve">  HNO</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 </w:t>
            </w:r>
            <w:r w:rsidDel="00000000" w:rsidR="00000000" w:rsidRPr="00000000">
              <w:rPr>
                <w:rFonts w:ascii="Times New Roman" w:cs="Times New Roman" w:eastAsia="Times New Roman" w:hAnsi="Times New Roman"/>
                <w:b w:val="1"/>
                <w:bCs w:val="1"/>
                <w:sz w:val="24"/>
                <w:szCs w:val="24"/>
                <w:rtl w:val="0"/>
              </w:rPr>
              <w:t xml:space="preserve">baza: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9A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Completează cuația reacției de obținere a îngrășământului azotat și numește-l.</w:t>
            </w:r>
          </w:p>
          <w:p w:rsidR="00000000" w:rsidDel="00000000" w:rsidP="00000000" w:rsidRDefault="00000000" w:rsidRPr="00000000" w14:paraId="000009AD">
            <w:pPr>
              <w:pBdr>
                <w:top w:space="0" w:sz="0" w:val="nil"/>
                <w:left w:space="0" w:sz="0" w:val="nil"/>
                <w:bottom w:space="0" w:sz="0" w:val="nil"/>
                <w:right w:space="0" w:sz="0" w:val="nil"/>
                <w:between w:space="0" w:sz="0" w:val="nil"/>
              </w:pBdr>
              <w:spacing w:line="480" w:lineRule="auto"/>
              <w:ind w:left="176" w:hanging="176"/>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NH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 HNO</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Cardo" w:cs="Cardo" w:eastAsia="Cardo" w:hAnsi="Cardo"/>
                <w:color w:val="000000"/>
                <w:sz w:val="24"/>
                <w:szCs w:val="24"/>
                <w:rtl w:val="0"/>
              </w:rPr>
              <w:t xml:space="preserve"> → </w:t>
            </w:r>
            <w:r w:rsidDel="00000000" w:rsidR="00000000" w:rsidRPr="00000000">
              <w:rPr>
                <w:rFonts w:ascii="Times New Roman" w:cs="Times New Roman" w:eastAsia="Times New Roman" w:hAnsi="Times New Roman"/>
                <w:color w:val="767171"/>
                <w:sz w:val="24"/>
                <w:szCs w:val="24"/>
                <w:vertAlign w:val="subscript"/>
                <w:rtl w:val="0"/>
              </w:rPr>
              <w:t xml:space="preserve">_</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color w:val="767171"/>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9AE">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9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 1.*</w:t>
            </w:r>
            <w:r w:rsidDel="00000000" w:rsidR="00000000" w:rsidRPr="00000000">
              <w:rPr>
                <w:rFonts w:ascii="Times New Roman" w:cs="Times New Roman" w:eastAsia="Times New Roman" w:hAnsi="Times New Roman"/>
                <w:sz w:val="24"/>
                <w:szCs w:val="24"/>
                <w:rtl w:val="0"/>
              </w:rPr>
              <w:t xml:space="preserve">2HNO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CaO</w:t>
            </w:r>
            <w:r w:rsidDel="00000000" w:rsidR="00000000" w:rsidRPr="00000000">
              <w:rPr>
                <w:rFonts w:ascii="Times New Roman" w:cs="Times New Roman" w:eastAsia="Times New Roman" w:hAnsi="Times New Roman"/>
                <w:sz w:val="24"/>
                <w:szCs w:val="24"/>
                <w:rtl w:val="0"/>
              </w:rPr>
              <w:t xml:space="preserve"> = Ca(NO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9B0">
            <w:pP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bCs w:val="1"/>
                <w:sz w:val="24"/>
                <w:szCs w:val="24"/>
                <w:rtl w:val="0"/>
              </w:rPr>
              <w:t xml:space="preserve">    2. </w:t>
            </w:r>
            <w:r w:rsidDel="00000000" w:rsidR="00000000" w:rsidRPr="00000000">
              <w:rPr>
                <w:rFonts w:ascii="Times New Roman" w:cs="Times New Roman" w:eastAsia="Times New Roman" w:hAnsi="Times New Roman"/>
                <w:sz w:val="24"/>
                <w:szCs w:val="24"/>
                <w:rtl w:val="0"/>
              </w:rPr>
              <w:t xml:space="preserve">2HNO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K</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CO</w:t>
            </w:r>
            <w:r w:rsidDel="00000000" w:rsidR="00000000" w:rsidRPr="00000000">
              <w:rPr>
                <w:rFonts w:ascii="Times New Roman" w:cs="Times New Roman" w:eastAsia="Times New Roman" w:hAnsi="Times New Roman"/>
                <w:b w:val="1"/>
                <w:bCs w:val="1"/>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2KNO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tl w:val="0"/>
              </w:rPr>
            </w:r>
          </w:p>
          <w:p w:rsidR="00000000" w:rsidDel="00000000" w:rsidP="00000000" w:rsidRDefault="00000000" w:rsidRPr="00000000" w14:paraId="000009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3.*</w:t>
            </w:r>
            <w:r w:rsidDel="00000000" w:rsidR="00000000" w:rsidRPr="00000000">
              <w:rPr>
                <w:rFonts w:ascii="Times New Roman" w:cs="Times New Roman" w:eastAsia="Times New Roman" w:hAnsi="Times New Roman"/>
                <w:sz w:val="24"/>
                <w:szCs w:val="24"/>
                <w:rtl w:val="0"/>
              </w:rPr>
              <w:t xml:space="preserve"> 2HNO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Ca(OH)</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Ca(NO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​+2H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9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NH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​=NH</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nitrat de amoniu</w:t>
            </w:r>
          </w:p>
          <w:p w:rsidR="00000000" w:rsidDel="00000000" w:rsidP="00000000" w:rsidRDefault="00000000" w:rsidRPr="00000000" w14:paraId="000009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Sarcina presupune mai multe variante de răspuns. Orice răspuns corect este accepat.</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9B4">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9B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scrierea corectă a ecuaţiilor reacţiilor chimice în corespundere cu parametrii indicați ** -</w:t>
            </w:r>
            <w:r w:rsidDel="00000000" w:rsidR="00000000" w:rsidRPr="00000000">
              <w:rPr>
                <w:rFonts w:ascii="Times New Roman" w:cs="Times New Roman" w:eastAsia="Times New Roman" w:hAnsi="Times New Roman"/>
                <w:b w:val="1"/>
                <w:bCs w:val="1"/>
                <w:sz w:val="24"/>
                <w:szCs w:val="24"/>
                <w:rtl w:val="0"/>
              </w:rPr>
              <w:t xml:space="preserve">2p</w:t>
            </w:r>
            <w:r w:rsidDel="00000000" w:rsidR="00000000" w:rsidRPr="00000000">
              <w:rPr>
                <w:rFonts w:ascii="Times New Roman" w:cs="Times New Roman" w:eastAsia="Times New Roman" w:hAnsi="Times New Roman"/>
                <w:sz w:val="24"/>
                <w:szCs w:val="24"/>
                <w:rtl w:val="0"/>
              </w:rPr>
              <w:t xml:space="preserve">x</w:t>
            </w:r>
            <w:r w:rsidDel="00000000" w:rsidR="00000000" w:rsidRPr="00000000">
              <w:rPr>
                <w:rFonts w:ascii="Times New Roman" w:cs="Times New Roman" w:eastAsia="Times New Roman" w:hAnsi="Times New Roman"/>
                <w:b w:val="1"/>
                <w:bCs w:val="1"/>
                <w:sz w:val="24"/>
                <w:szCs w:val="24"/>
                <w:rtl w:val="0"/>
              </w:rPr>
              <w:t xml:space="preserve">4=8p</w:t>
            </w:r>
          </w:p>
          <w:p w:rsidR="00000000" w:rsidDel="00000000" w:rsidP="00000000" w:rsidRDefault="00000000" w:rsidRPr="00000000" w14:paraId="000009B6">
            <w:pPr>
              <w:pBdr>
                <w:top w:space="0" w:sz="0" w:val="nil"/>
                <w:left w:space="0" w:sz="0" w:val="nil"/>
                <w:bottom w:space="0" w:sz="0" w:val="nil"/>
                <w:right w:space="0" w:sz="0" w:val="nil"/>
                <w:between w:space="0" w:sz="0" w:val="nil"/>
              </w:pBdr>
              <w:tabs>
                <w:tab w:val="left" w:leader="none" w:pos="4162"/>
              </w:tabs>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denumirea corectă a substanței-</w:t>
            </w:r>
            <w:r w:rsidDel="00000000" w:rsidR="00000000" w:rsidRPr="00000000">
              <w:rPr>
                <w:rFonts w:ascii="Times New Roman" w:cs="Times New Roman" w:eastAsia="Times New Roman" w:hAnsi="Times New Roman"/>
                <w:b w:val="1"/>
                <w:bCs w:val="1"/>
                <w:color w:val="000000"/>
                <w:sz w:val="24"/>
                <w:szCs w:val="24"/>
                <w:rtl w:val="0"/>
              </w:rPr>
              <w:t xml:space="preserve">1p</w:t>
            </w:r>
          </w:p>
          <w:p w:rsidR="00000000" w:rsidDel="00000000" w:rsidP="00000000" w:rsidRDefault="00000000" w:rsidRPr="00000000" w14:paraId="000009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Pentru ecuaţiile chimice: toate formule corecte - </w:t>
            </w:r>
            <w:r w:rsidDel="00000000" w:rsidR="00000000" w:rsidRPr="00000000">
              <w:rPr>
                <w:rFonts w:ascii="Times New Roman" w:cs="Times New Roman" w:eastAsia="Times New Roman" w:hAnsi="Times New Roman"/>
                <w:b w:val="1"/>
                <w:bCs w:val="1"/>
                <w:i w:val="1"/>
                <w:iCs w:val="1"/>
                <w:sz w:val="24"/>
                <w:szCs w:val="24"/>
                <w:rtl w:val="0"/>
              </w:rPr>
              <w:t xml:space="preserve">1p</w:t>
            </w:r>
            <w:r w:rsidDel="00000000" w:rsidR="00000000" w:rsidRPr="00000000">
              <w:rPr>
                <w:rFonts w:ascii="Times New Roman" w:cs="Times New Roman" w:eastAsia="Times New Roman" w:hAnsi="Times New Roman"/>
                <w:i w:val="1"/>
                <w:iCs w:val="1"/>
                <w:sz w:val="24"/>
                <w:szCs w:val="24"/>
                <w:rtl w:val="0"/>
              </w:rPr>
              <w:t xml:space="preserve">, stabilirea corectă a tuturor coeficienţilor - </w:t>
            </w:r>
            <w:r w:rsidDel="00000000" w:rsidR="00000000" w:rsidRPr="00000000">
              <w:rPr>
                <w:rFonts w:ascii="Times New Roman" w:cs="Times New Roman" w:eastAsia="Times New Roman" w:hAnsi="Times New Roman"/>
                <w:b w:val="1"/>
                <w:bCs w:val="1"/>
                <w:i w:val="1"/>
                <w:iCs w:val="1"/>
                <w:sz w:val="24"/>
                <w:szCs w:val="24"/>
                <w:rtl w:val="0"/>
              </w:rPr>
              <w:t xml:space="preserve">1p</w:t>
            </w:r>
            <w:r w:rsidDel="00000000" w:rsidR="00000000" w:rsidRPr="00000000">
              <w:rPr>
                <w:rtl w:val="0"/>
              </w:rPr>
            </w:r>
          </w:p>
        </w:tc>
      </w:tr>
      <w:tr>
        <w:trPr>
          <w:cantSplit w:val="0"/>
          <w:trHeight w:val="429" w:hRule="atLeast"/>
          <w:tblHeader w:val="0"/>
        </w:trPr>
        <w:tc>
          <w:tcPr/>
          <w:p w:rsidR="00000000" w:rsidDel="00000000" w:rsidP="00000000" w:rsidRDefault="00000000" w:rsidRPr="00000000" w14:paraId="000009B8">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9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9</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puncte</w:t>
            </w:r>
          </w:p>
        </w:tc>
      </w:tr>
      <w:tr>
        <w:trPr>
          <w:cantSplit w:val="0"/>
          <w:trHeight w:val="240" w:hRule="atLeast"/>
          <w:tblHeader w:val="0"/>
        </w:trPr>
        <w:tc>
          <w:tcPr/>
          <w:p w:rsidR="00000000" w:rsidDel="00000000" w:rsidP="00000000" w:rsidRDefault="00000000" w:rsidRPr="00000000" w14:paraId="000009BA">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9BB">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r w:rsidDel="00000000" w:rsidR="00000000" w:rsidRPr="00000000">
              <w:rPr>
                <w:rtl w:val="0"/>
              </w:rPr>
            </w:r>
          </w:p>
        </w:tc>
      </w:tr>
      <w:tr>
        <w:trPr>
          <w:cantSplit w:val="0"/>
          <w:trHeight w:val="1219" w:hRule="atLeast"/>
          <w:tblHeader w:val="0"/>
        </w:trPr>
        <w:tc>
          <w:tcPr/>
          <w:p w:rsidR="00000000" w:rsidDel="00000000" w:rsidP="00000000" w:rsidRDefault="00000000" w:rsidRPr="00000000" w14:paraId="000009BC">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9B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w:t>
            </w:r>
          </w:p>
          <w:p w:rsidR="00000000" w:rsidDel="00000000" w:rsidP="00000000" w:rsidRDefault="00000000" w:rsidRPr="00000000" w14:paraId="000009B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corectitudine și deschidere. </w:t>
            </w:r>
          </w:p>
          <w:p w:rsidR="00000000" w:rsidDel="00000000" w:rsidP="00000000" w:rsidRDefault="00000000" w:rsidRPr="00000000" w14:paraId="000009BF">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r w:rsidDel="00000000" w:rsidR="00000000" w:rsidRPr="00000000">
              <w:rPr>
                <w:rtl w:val="0"/>
              </w:rPr>
            </w:r>
          </w:p>
          <w:p w:rsidR="00000000" w:rsidDel="00000000" w:rsidP="00000000" w:rsidRDefault="00000000" w:rsidRPr="00000000" w14:paraId="000009C0">
            <w:pPr>
              <w:rPr>
                <w:rFonts w:ascii="Times New Roman" w:cs="Times New Roman" w:eastAsia="Times New Roman" w:hAnsi="Times New Roman"/>
                <w:sz w:val="24"/>
                <w:szCs w:val="24"/>
              </w:rPr>
            </w:pP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9C1">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9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4.2.</w:t>
            </w:r>
            <w:r w:rsidDel="00000000" w:rsidR="00000000" w:rsidRPr="00000000">
              <w:rPr>
                <w:rFonts w:ascii="Times New Roman" w:cs="Times New Roman" w:eastAsia="Times New Roman" w:hAnsi="Times New Roman"/>
                <w:sz w:val="24"/>
                <w:szCs w:val="24"/>
                <w:rtl w:val="0"/>
              </w:rPr>
              <w:t xml:space="preserve"> Modelarea prin ecuațiile reacțiilor a metodelor de obținere, proprietăților chimice, a legăturilor genetice a nemetalelor și compușilor lor.</w:t>
            </w:r>
          </w:p>
        </w:tc>
      </w:tr>
      <w:tr>
        <w:trPr>
          <w:cantSplit w:val="0"/>
          <w:trHeight w:val="496" w:hRule="atLeast"/>
          <w:tblHeader w:val="0"/>
        </w:trPr>
        <w:tc>
          <w:tcPr/>
          <w:p w:rsidR="00000000" w:rsidDel="00000000" w:rsidP="00000000" w:rsidRDefault="00000000" w:rsidRPr="00000000" w14:paraId="000009C3">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9C4">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9C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C6">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9C7">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9C8">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9C9">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114"/>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9CA">
            <w:pPr>
              <w:spacing w:line="276" w:lineRule="auto"/>
              <w:rPr>
                <w:rFonts w:ascii="Times New Roman" w:cs="Times New Roman" w:eastAsia="Times New Roman" w:hAnsi="Times New Roman"/>
                <w:b w:val="1"/>
                <w:bCs w:val="1"/>
                <w:sz w:val="24"/>
                <w:szCs w:val="24"/>
              </w:rPr>
            </w:pPr>
            <w:bookmarkStart w:colFirst="0" w:colLast="0" w:name="_kilkybr5ouxr" w:id="28"/>
            <w:bookmarkEnd w:id="28"/>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9CB">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9CC">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9C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9CE">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9CF">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9D0">
      <w:pPr>
        <w:spacing w:after="12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53 «Nemetalele și compușii lor» </w:t>
      </w:r>
      <w:r w:rsidDel="00000000" w:rsidR="00000000" w:rsidRPr="00000000">
        <w:rPr>
          <w:rFonts w:ascii="Times New Roman" w:cs="Times New Roman" w:eastAsia="Times New Roman" w:hAnsi="Times New Roman"/>
          <w:b w:val="1"/>
          <w:bCs w:val="1"/>
          <w:i w:val="1"/>
          <w:iCs w:val="1"/>
          <w:sz w:val="24"/>
          <w:szCs w:val="24"/>
          <w:rtl w:val="0"/>
        </w:rPr>
        <w:t xml:space="preserve">(profil umanistic)</w:t>
      </w:r>
      <w:r w:rsidDel="00000000" w:rsidR="00000000" w:rsidRPr="00000000">
        <w:rPr>
          <w:rtl w:val="0"/>
        </w:rPr>
      </w:r>
    </w:p>
    <w:tbl>
      <w:tblPr>
        <w:tblStyle w:val="Table115"/>
        <w:tblW w:w="10916.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8789"/>
        <w:tblGridChange w:id="0">
          <w:tblGrid>
            <w:gridCol w:w="2127"/>
            <w:gridCol w:w="8789"/>
          </w:tblGrid>
        </w:tblGridChange>
      </w:tblGrid>
      <w:tr>
        <w:trPr>
          <w:cantSplit w:val="0"/>
          <w:trHeight w:val="857" w:hRule="atLeast"/>
          <w:tblHeader w:val="0"/>
        </w:trPr>
        <w:tc>
          <w:tcPr/>
          <w:p w:rsidR="00000000" w:rsidDel="00000000" w:rsidP="00000000" w:rsidRDefault="00000000" w:rsidRPr="00000000" w14:paraId="000009D1">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p w:rsidR="00000000" w:rsidDel="00000000" w:rsidP="00000000" w:rsidRDefault="00000000" w:rsidRPr="00000000" w14:paraId="000009D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Sulful </w:t>
            </w:r>
            <w:r w:rsidDel="00000000" w:rsidR="00000000" w:rsidRPr="00000000">
              <w:rPr>
                <w:rFonts w:ascii="Times New Roman" w:cs="Times New Roman" w:eastAsia="Times New Roman" w:hAnsi="Times New Roman"/>
                <w:color w:val="000000"/>
                <w:sz w:val="24"/>
                <w:szCs w:val="24"/>
                <w:rtl w:val="0"/>
              </w:rPr>
              <w:t xml:space="preserve">este necesară pentru toate procesele din organismul viu. Funcțiile ei sunt diverse: începând de la activitatea celulelor nervoase, reglarea zahărului din sânge și creșterea generală a imunității, până la acțiuni de vindecare a rănilor și antiinflamatorii.</w:t>
            </w:r>
          </w:p>
          <w:p w:rsidR="00000000" w:rsidDel="00000000" w:rsidP="00000000" w:rsidRDefault="00000000" w:rsidRPr="00000000" w14:paraId="000009D3">
            <w:pPr>
              <w:pStyle w:val="Heading2"/>
              <w:spacing w:before="0"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w:t>
            </w:r>
            <w:r w:rsidDel="00000000" w:rsidR="00000000" w:rsidRPr="00000000">
              <w:rPr>
                <w:rFonts w:ascii="Times New Roman" w:cs="Times New Roman" w:eastAsia="Times New Roman" w:hAnsi="Times New Roman"/>
                <w:b w:val="0"/>
                <w:bCs w:val="0"/>
                <w:color w:val="000000"/>
                <w:sz w:val="24"/>
                <w:szCs w:val="24"/>
                <w:rtl w:val="0"/>
              </w:rPr>
              <w:t xml:space="preserve"> Alcătuiește ecuațiile reacțiilor ce corespund transformãrilor: </w:t>
            </w:r>
          </w:p>
          <w:p w:rsidR="00000000" w:rsidDel="00000000" w:rsidP="00000000" w:rsidRDefault="00000000" w:rsidRPr="00000000" w14:paraId="000009D4">
            <w:pPr>
              <w:pStyle w:val="Heading2"/>
              <w:spacing w:before="0" w:line="480" w:lineRule="auto"/>
              <w:jc w:val="center"/>
              <w:rPr>
                <w:rFonts w:ascii="Times New Roman" w:cs="Times New Roman" w:eastAsia="Times New Roman" w:hAnsi="Times New Roman"/>
                <w:color w:val="000000"/>
                <w:sz w:val="24"/>
                <w:szCs w:val="24"/>
              </w:rPr>
            </w:pPr>
            <w:r w:rsidDel="00000000" w:rsidR="00000000" w:rsidRPr="00000000">
              <w:rPr>
                <w:rFonts w:ascii="Cardo" w:cs="Cardo" w:eastAsia="Cardo" w:hAnsi="Cardo"/>
                <w:color w:val="000000"/>
                <w:sz w:val="24"/>
                <w:szCs w:val="24"/>
                <w:rtl w:val="0"/>
              </w:rPr>
              <w:t xml:space="preserve">S → SO₂ → SO₃ → H₂SO₄ → Na₂SO₄</w:t>
            </w:r>
            <w:r w:rsidDel="00000000" w:rsidR="00000000" w:rsidRPr="00000000">
              <w:rPr>
                <w:rtl w:val="0"/>
              </w:rPr>
            </w:r>
          </w:p>
          <w:p w:rsidR="00000000" w:rsidDel="00000000" w:rsidP="00000000" w:rsidRDefault="00000000" w:rsidRPr="00000000" w14:paraId="000009D5">
            <w:pPr>
              <w:pBdr>
                <w:top w:space="0" w:sz="0" w:val="nil"/>
                <w:left w:space="0" w:sz="0" w:val="nil"/>
                <w:bottom w:space="0" w:sz="0" w:val="nil"/>
                <w:right w:space="0" w:sz="0" w:val="nil"/>
                <w:between w:space="0" w:sz="0" w:val="nil"/>
              </w:pBdr>
              <w:spacing w:line="48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9D6">
            <w:pPr>
              <w:pBdr>
                <w:top w:space="0" w:sz="0" w:val="nil"/>
                <w:left w:space="0" w:sz="0" w:val="nil"/>
                <w:bottom w:space="0" w:sz="0" w:val="nil"/>
                <w:right w:space="0" w:sz="0" w:val="nil"/>
                <w:between w:space="0" w:sz="0" w:val="nil"/>
              </w:pBdr>
              <w:spacing w:line="48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9D7">
            <w:pPr>
              <w:pBdr>
                <w:top w:space="0" w:sz="0" w:val="nil"/>
                <w:left w:space="0" w:sz="0" w:val="nil"/>
                <w:bottom w:space="0" w:sz="0" w:val="nil"/>
                <w:right w:space="0" w:sz="0" w:val="nil"/>
                <w:between w:space="0" w:sz="0" w:val="nil"/>
              </w:pBdr>
              <w:spacing w:line="48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9D8">
            <w:pPr>
              <w:pBdr>
                <w:top w:space="0" w:sz="0" w:val="nil"/>
                <w:left w:space="0" w:sz="0" w:val="nil"/>
                <w:bottom w:space="0" w:sz="0" w:val="nil"/>
                <w:right w:space="0" w:sz="0" w:val="nil"/>
                <w:between w:space="0" w:sz="0" w:val="nil"/>
              </w:pBdr>
              <w:spacing w:line="480" w:lineRule="auto"/>
              <w:ind w:left="176" w:hanging="176"/>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4.</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9D9">
            <w:pPr>
              <w:pBdr>
                <w:top w:space="0" w:sz="0" w:val="nil"/>
                <w:left w:space="0" w:sz="0" w:val="nil"/>
                <w:bottom w:space="0" w:sz="0" w:val="nil"/>
                <w:right w:space="0" w:sz="0" w:val="nil"/>
                <w:between w:space="0" w:sz="0" w:val="nil"/>
              </w:pBdr>
              <w:spacing w:line="360" w:lineRule="auto"/>
              <w:ind w:left="176" w:hanging="176"/>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II.</w:t>
            </w:r>
            <w:r w:rsidDel="00000000" w:rsidR="00000000" w:rsidRPr="00000000">
              <w:rPr>
                <w:rFonts w:ascii="Times New Roman" w:cs="Times New Roman" w:eastAsia="Times New Roman" w:hAnsi="Times New Roman"/>
                <w:color w:val="000000"/>
                <w:sz w:val="24"/>
                <w:szCs w:val="24"/>
                <w:rtl w:val="0"/>
              </w:rPr>
              <w:t xml:space="preserve"> Indică un domeniu </w:t>
            </w:r>
            <w:r w:rsidDel="00000000" w:rsidR="00000000" w:rsidRPr="00000000">
              <w:rPr>
                <w:rFonts w:ascii="Times New Roman" w:cs="Times New Roman" w:eastAsia="Times New Roman" w:hAnsi="Times New Roman"/>
                <w:sz w:val="24"/>
                <w:szCs w:val="24"/>
                <w:rtl w:val="0"/>
              </w:rPr>
              <w:t xml:space="preserve">concret </w:t>
            </w:r>
            <w:r w:rsidDel="00000000" w:rsidR="00000000" w:rsidRPr="00000000">
              <w:rPr>
                <w:rFonts w:ascii="Times New Roman" w:cs="Times New Roman" w:eastAsia="Times New Roman" w:hAnsi="Times New Roman"/>
                <w:color w:val="000000"/>
                <w:sz w:val="24"/>
                <w:szCs w:val="24"/>
                <w:rtl w:val="0"/>
              </w:rPr>
              <w:t xml:space="preserve">de utilizare pentru 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SO</w:t>
            </w:r>
            <w:r w:rsidDel="00000000" w:rsidR="00000000" w:rsidRPr="00000000">
              <w:rPr>
                <w:rFonts w:ascii="Times New Roman" w:cs="Times New Roman" w:eastAsia="Times New Roman" w:hAnsi="Times New Roman"/>
                <w:color w:val="000000"/>
                <w:sz w:val="24"/>
                <w:szCs w:val="24"/>
                <w:vertAlign w:val="subscript"/>
                <w:rtl w:val="0"/>
              </w:rPr>
              <w:t xml:space="preserve">4</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9DA">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9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 1.</w:t>
            </w:r>
            <w:r w:rsidDel="00000000" w:rsidR="00000000" w:rsidRPr="00000000">
              <w:rPr>
                <w:rFonts w:ascii="Times New Roman" w:cs="Times New Roman" w:eastAsia="Times New Roman" w:hAnsi="Times New Roman"/>
                <w:sz w:val="24"/>
                <w:szCs w:val="24"/>
                <w:rtl w:val="0"/>
              </w:rPr>
              <w:t xml:space="preserve"> S+O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SO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p w:rsidR="00000000" w:rsidDel="00000000" w:rsidP="00000000" w:rsidRDefault="00000000" w:rsidRPr="00000000" w14:paraId="000009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2.</w:t>
            </w:r>
            <w:r w:rsidDel="00000000" w:rsidR="00000000" w:rsidRPr="00000000">
              <w:rPr>
                <w:rFonts w:ascii="Times New Roman" w:cs="Times New Roman" w:eastAsia="Times New Roman" w:hAnsi="Times New Roman"/>
                <w:sz w:val="24"/>
                <w:szCs w:val="24"/>
                <w:rtl w:val="0"/>
              </w:rPr>
              <w:t xml:space="preserve"> 2SO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​​2SO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3.</w:t>
            </w:r>
            <w:r w:rsidDel="00000000" w:rsidR="00000000" w:rsidRPr="00000000">
              <w:rPr>
                <w:rFonts w:ascii="Times New Roman" w:cs="Times New Roman" w:eastAsia="Times New Roman" w:hAnsi="Times New Roman"/>
                <w:sz w:val="24"/>
                <w:szCs w:val="24"/>
                <w:rtl w:val="0"/>
              </w:rPr>
              <w:t xml:space="preserve"> SO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4.*</w:t>
            </w:r>
            <w:r w:rsidDel="00000000" w:rsidR="00000000" w:rsidRPr="00000000">
              <w:rPr>
                <w:rFonts w:ascii="Times New Roman" w:cs="Times New Roman" w:eastAsia="Times New Roman" w:hAnsi="Times New Roman"/>
                <w:sz w:val="24"/>
                <w:szCs w:val="24"/>
                <w:rtl w:val="0"/>
              </w:rPr>
              <w:t xml:space="preserve">2NaOH+H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 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​+2H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9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 </w:t>
            </w:r>
            <w:r w:rsidDel="00000000" w:rsidR="00000000" w:rsidRPr="00000000">
              <w:rPr>
                <w:rFonts w:ascii="Times New Roman" w:cs="Times New Roman" w:eastAsia="Times New Roman" w:hAnsi="Times New Roman"/>
                <w:sz w:val="24"/>
                <w:szCs w:val="24"/>
                <w:rtl w:val="0"/>
              </w:rPr>
              <w:t xml:space="preserve">În industria chimică: producerea coloranților.</w:t>
            </w:r>
          </w:p>
          <w:p w:rsidR="00000000" w:rsidDel="00000000" w:rsidP="00000000" w:rsidRDefault="00000000" w:rsidRPr="00000000" w14:paraId="000009E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 Sarcina presupune mai multe variante de răspuns. Orice răspuns corect este accepat.</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9E1">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9E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scrierea corectă a ecuaţiilor reacţiilor chimice în corespundere cu parametrii indicați ** -</w:t>
            </w:r>
            <w:r w:rsidDel="00000000" w:rsidR="00000000" w:rsidRPr="00000000">
              <w:rPr>
                <w:rFonts w:ascii="Times New Roman" w:cs="Times New Roman" w:eastAsia="Times New Roman" w:hAnsi="Times New Roman"/>
                <w:b w:val="1"/>
                <w:bCs w:val="1"/>
                <w:sz w:val="24"/>
                <w:szCs w:val="24"/>
                <w:rtl w:val="0"/>
              </w:rPr>
              <w:t xml:space="preserve">2p</w:t>
            </w:r>
            <w:r w:rsidDel="00000000" w:rsidR="00000000" w:rsidRPr="00000000">
              <w:rPr>
                <w:rFonts w:ascii="Times New Roman" w:cs="Times New Roman" w:eastAsia="Times New Roman" w:hAnsi="Times New Roman"/>
                <w:sz w:val="24"/>
                <w:szCs w:val="24"/>
                <w:rtl w:val="0"/>
              </w:rPr>
              <w:t xml:space="preserve">x</w:t>
            </w:r>
            <w:r w:rsidDel="00000000" w:rsidR="00000000" w:rsidRPr="00000000">
              <w:rPr>
                <w:rFonts w:ascii="Times New Roman" w:cs="Times New Roman" w:eastAsia="Times New Roman" w:hAnsi="Times New Roman"/>
                <w:b w:val="1"/>
                <w:bCs w:val="1"/>
                <w:sz w:val="24"/>
                <w:szCs w:val="24"/>
                <w:rtl w:val="0"/>
              </w:rPr>
              <w:t xml:space="preserve">4=8p</w:t>
            </w:r>
          </w:p>
          <w:p w:rsidR="00000000" w:rsidDel="00000000" w:rsidP="00000000" w:rsidRDefault="00000000" w:rsidRPr="00000000" w14:paraId="000009E3">
            <w:pPr>
              <w:tabs>
                <w:tab w:val="left" w:leader="none" w:pos="4162"/>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w:t>
            </w:r>
            <w:r w:rsidDel="00000000" w:rsidR="00000000" w:rsidRPr="00000000">
              <w:rPr>
                <w:rFonts w:ascii="Times New Roman" w:cs="Times New Roman" w:eastAsia="Times New Roman" w:hAnsi="Times New Roman"/>
                <w:sz w:val="24"/>
                <w:szCs w:val="24"/>
                <w:rtl w:val="0"/>
              </w:rPr>
              <w:t xml:space="preserve">entru indicarea corectă a unui domeniu de utilizare-</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9E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Pentru ecuaţiile chimice: toate formule corecte - </w:t>
            </w:r>
            <w:r w:rsidDel="00000000" w:rsidR="00000000" w:rsidRPr="00000000">
              <w:rPr>
                <w:rFonts w:ascii="Times New Roman" w:cs="Times New Roman" w:eastAsia="Times New Roman" w:hAnsi="Times New Roman"/>
                <w:b w:val="1"/>
                <w:bCs w:val="1"/>
                <w:i w:val="1"/>
                <w:iCs w:val="1"/>
                <w:color w:val="000000"/>
                <w:sz w:val="24"/>
                <w:szCs w:val="24"/>
                <w:rtl w:val="0"/>
              </w:rPr>
              <w:t xml:space="preserve">1p</w:t>
            </w:r>
            <w:r w:rsidDel="00000000" w:rsidR="00000000" w:rsidRPr="00000000">
              <w:rPr>
                <w:rFonts w:ascii="Times New Roman" w:cs="Times New Roman" w:eastAsia="Times New Roman" w:hAnsi="Times New Roman"/>
                <w:i w:val="1"/>
                <w:iCs w:val="1"/>
                <w:color w:val="000000"/>
                <w:sz w:val="24"/>
                <w:szCs w:val="24"/>
                <w:rtl w:val="0"/>
              </w:rPr>
              <w:t xml:space="preserve">, stabilirea corectă a tuturor coeficienţilor - </w:t>
            </w:r>
            <w:r w:rsidDel="00000000" w:rsidR="00000000" w:rsidRPr="00000000">
              <w:rPr>
                <w:rFonts w:ascii="Times New Roman" w:cs="Times New Roman" w:eastAsia="Times New Roman" w:hAnsi="Times New Roman"/>
                <w:b w:val="1"/>
                <w:bCs w:val="1"/>
                <w:i w:val="1"/>
                <w:iCs w:val="1"/>
                <w:color w:val="000000"/>
                <w:sz w:val="24"/>
                <w:szCs w:val="24"/>
                <w:rtl w:val="0"/>
              </w:rPr>
              <w:t xml:space="preserve">1p</w:t>
            </w:r>
            <w:r w:rsidDel="00000000" w:rsidR="00000000" w:rsidRPr="00000000">
              <w:rPr>
                <w:rtl w:val="0"/>
              </w:rPr>
            </w:r>
          </w:p>
        </w:tc>
      </w:tr>
      <w:tr>
        <w:trPr>
          <w:cantSplit w:val="0"/>
          <w:trHeight w:val="329" w:hRule="atLeast"/>
          <w:tblHeader w:val="0"/>
        </w:trPr>
        <w:tc>
          <w:tcPr/>
          <w:p w:rsidR="00000000" w:rsidDel="00000000" w:rsidP="00000000" w:rsidRDefault="00000000" w:rsidRPr="00000000" w14:paraId="000009E5">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9E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9</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puncte</w:t>
            </w:r>
          </w:p>
        </w:tc>
      </w:tr>
      <w:tr>
        <w:trPr>
          <w:cantSplit w:val="0"/>
          <w:trHeight w:val="229" w:hRule="atLeast"/>
          <w:tblHeader w:val="0"/>
        </w:trPr>
        <w:tc>
          <w:tcPr/>
          <w:p w:rsidR="00000000" w:rsidDel="00000000" w:rsidP="00000000" w:rsidRDefault="00000000" w:rsidRPr="00000000" w14:paraId="000009E7">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9E8">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9E9">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9E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w:t>
            </w:r>
          </w:p>
          <w:p w:rsidR="00000000" w:rsidDel="00000000" w:rsidP="00000000" w:rsidRDefault="00000000" w:rsidRPr="00000000" w14:paraId="000009E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corectitudine și deschidere. </w:t>
            </w:r>
          </w:p>
          <w:p w:rsidR="00000000" w:rsidDel="00000000" w:rsidP="00000000" w:rsidRDefault="00000000" w:rsidRPr="00000000" w14:paraId="000009E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p>
          <w:p w:rsidR="00000000" w:rsidDel="00000000" w:rsidP="00000000" w:rsidRDefault="00000000" w:rsidRPr="00000000" w14:paraId="000009ED">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5.</w:t>
            </w:r>
            <w:r w:rsidDel="00000000" w:rsidR="00000000" w:rsidRPr="00000000">
              <w:rPr>
                <w:rFonts w:ascii="Times New Roman" w:cs="Times New Roman" w:eastAsia="Times New Roman" w:hAnsi="Times New Roman"/>
                <w:color w:val="000000"/>
                <w:sz w:val="24"/>
                <w:szCs w:val="24"/>
                <w:rtl w:val="0"/>
              </w:rPr>
              <w:t xml:space="preserve"> Utilizarea inofensivă a substanțelor în activitatea cotidiană, cu responsabilitate față de sănătatea personală și grijă față de mediu.</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9EE">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9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4.2.</w:t>
            </w:r>
            <w:r w:rsidDel="00000000" w:rsidR="00000000" w:rsidRPr="00000000">
              <w:rPr>
                <w:rFonts w:ascii="Times New Roman" w:cs="Times New Roman" w:eastAsia="Times New Roman" w:hAnsi="Times New Roman"/>
                <w:sz w:val="24"/>
                <w:szCs w:val="24"/>
                <w:rtl w:val="0"/>
              </w:rPr>
              <w:t xml:space="preserve"> Modelarea prin ecuațiile reacțiilor a metodelor de obținere, proprietăților chimice, a legăturilor genetice a nemeta lelor și compușilor lor.</w:t>
            </w:r>
          </w:p>
        </w:tc>
      </w:tr>
      <w:tr>
        <w:trPr>
          <w:cantSplit w:val="0"/>
          <w:trHeight w:val="580" w:hRule="atLeast"/>
          <w:tblHeader w:val="0"/>
        </w:trPr>
        <w:tc>
          <w:tcPr/>
          <w:p w:rsidR="00000000" w:rsidDel="00000000" w:rsidP="00000000" w:rsidRDefault="00000000" w:rsidRPr="00000000" w14:paraId="000009F0">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9F1">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9F2">
      <w:pPr>
        <w:rPr/>
      </w:pPr>
      <w:r w:rsidDel="00000000" w:rsidR="00000000" w:rsidRPr="00000000">
        <w:rPr>
          <w:rtl w:val="0"/>
        </w:rPr>
      </w:r>
    </w:p>
    <w:p w:rsidR="00000000" w:rsidDel="00000000" w:rsidP="00000000" w:rsidRDefault="00000000" w:rsidRPr="00000000" w14:paraId="000009F3">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116"/>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9F4">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9F5">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9F6">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9F7">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9F8">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9F9">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9FA">
      <w:pPr>
        <w:spacing w:after="120"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54 « Metalele și compușii lor» </w:t>
      </w:r>
      <w:r w:rsidDel="00000000" w:rsidR="00000000" w:rsidRPr="00000000">
        <w:rPr>
          <w:rFonts w:ascii="Times New Roman" w:cs="Times New Roman" w:eastAsia="Times New Roman" w:hAnsi="Times New Roman"/>
          <w:b w:val="1"/>
          <w:bCs w:val="1"/>
          <w:i w:val="1"/>
          <w:iCs w:val="1"/>
          <w:sz w:val="24"/>
          <w:szCs w:val="24"/>
          <w:rtl w:val="0"/>
        </w:rPr>
        <w:t xml:space="preserve">(profil umanistic)</w:t>
      </w:r>
      <w:r w:rsidDel="00000000" w:rsidR="00000000" w:rsidRPr="00000000">
        <w:rPr>
          <w:rtl w:val="0"/>
        </w:rPr>
      </w:r>
    </w:p>
    <w:tbl>
      <w:tblPr>
        <w:tblStyle w:val="Table117"/>
        <w:tblW w:w="11057.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8930"/>
        <w:tblGridChange w:id="0">
          <w:tblGrid>
            <w:gridCol w:w="2127"/>
            <w:gridCol w:w="8930"/>
          </w:tblGrid>
        </w:tblGridChange>
      </w:tblGrid>
      <w:tr>
        <w:trPr>
          <w:cantSplit w:val="0"/>
          <w:trHeight w:val="857" w:hRule="atLeast"/>
          <w:tblHeader w:val="0"/>
        </w:trPr>
        <w:tc>
          <w:tcPr/>
          <w:p w:rsidR="00000000" w:rsidDel="00000000" w:rsidP="00000000" w:rsidRDefault="00000000" w:rsidRPr="00000000" w14:paraId="000009FB">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p w:rsidR="00000000" w:rsidDel="00000000" w:rsidP="00000000" w:rsidRDefault="00000000" w:rsidRPr="00000000" w14:paraId="000009F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Hidroxidul de potasiu este principalul reactiv care permite transformarea uleiului vegetal obișnuit în combustibil ecologic - biodiesel.</w:t>
            </w:r>
          </w:p>
          <w:p w:rsidR="00000000" w:rsidDel="00000000" w:rsidP="00000000" w:rsidRDefault="00000000" w:rsidRPr="00000000" w14:paraId="000009FD">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 Scrie în spațiul rezervat:</w:t>
            </w:r>
          </w:p>
          <w:p w:rsidR="00000000" w:rsidDel="00000000" w:rsidP="00000000" w:rsidRDefault="00000000" w:rsidRPr="00000000" w14:paraId="000009F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Ecuația reacției de obținere a hidroxidul  de potasiu  conform schemei:</w:t>
            </w:r>
          </w:p>
          <w:p w:rsidR="00000000" w:rsidDel="00000000" w:rsidP="00000000" w:rsidRDefault="00000000" w:rsidRPr="00000000" w14:paraId="000009FF">
            <w:pPr>
              <w:pBdr>
                <w:top w:space="0" w:sz="0" w:val="nil"/>
                <w:left w:space="0" w:sz="0" w:val="nil"/>
                <w:bottom w:space="0" w:sz="0" w:val="nil"/>
                <w:right w:space="0" w:sz="0" w:val="nil"/>
                <w:between w:space="0" w:sz="0" w:val="nil"/>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48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oxid bazic + apă : </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A00">
            <w:pPr>
              <w:pBdr>
                <w:top w:space="0" w:sz="0" w:val="nil"/>
                <w:left w:space="0" w:sz="0" w:val="nil"/>
                <w:bottom w:space="0" w:sz="0" w:val="nil"/>
                <w:right w:space="0" w:sz="0" w:val="nil"/>
                <w:between w:space="0" w:sz="0" w:val="nil"/>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II.  </w:t>
            </w:r>
            <w:r w:rsidDel="00000000" w:rsidR="00000000" w:rsidRPr="00000000">
              <w:rPr>
                <w:rFonts w:ascii="Times New Roman" w:cs="Times New Roman" w:eastAsia="Times New Roman" w:hAnsi="Times New Roman"/>
                <w:color w:val="000000"/>
                <w:sz w:val="24"/>
                <w:szCs w:val="24"/>
                <w:rtl w:val="0"/>
              </w:rPr>
              <w:t xml:space="preserve">Ecuațiile reacțiilor ce caracterizează proprietățile chimice ale hidroxidului de potasiu, alegând substanțele corespunzătoare din șirul propus:</w:t>
            </w:r>
          </w:p>
          <w:p w:rsidR="00000000" w:rsidDel="00000000" w:rsidP="00000000" w:rsidRDefault="00000000" w:rsidRPr="00000000" w14:paraId="00000A01">
            <w:pPr>
              <w:spacing w:line="48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w:t>
            </w:r>
            <w:r w:rsidDel="00000000" w:rsidR="00000000" w:rsidRPr="00000000">
              <w:rPr>
                <w:rFonts w:ascii="Times New Roman" w:cs="Times New Roman" w:eastAsia="Times New Roman" w:hAnsi="Times New Roman"/>
                <w:b w:val="1"/>
                <w:bCs w:val="1"/>
                <w:sz w:val="24"/>
                <w:szCs w:val="24"/>
                <w:vertAlign w:val="subscript"/>
                <w:rtl w:val="0"/>
              </w:rPr>
              <w:t xml:space="preserve">3</w:t>
            </w:r>
            <w:r w:rsidDel="00000000" w:rsidR="00000000" w:rsidRPr="00000000">
              <w:rPr>
                <w:rFonts w:ascii="Times New Roman" w:cs="Times New Roman" w:eastAsia="Times New Roman" w:hAnsi="Times New Roman"/>
                <w:b w:val="1"/>
                <w:bCs w:val="1"/>
                <w:sz w:val="24"/>
                <w:szCs w:val="24"/>
                <w:rtl w:val="0"/>
              </w:rPr>
              <w:t xml:space="preserve">PO</w:t>
            </w:r>
            <w:r w:rsidDel="00000000" w:rsidR="00000000" w:rsidRPr="00000000">
              <w:rPr>
                <w:rFonts w:ascii="Times New Roman" w:cs="Times New Roman" w:eastAsia="Times New Roman" w:hAnsi="Times New Roman"/>
                <w:b w:val="1"/>
                <w:bCs w:val="1"/>
                <w:sz w:val="24"/>
                <w:szCs w:val="24"/>
                <w:vertAlign w:val="subscript"/>
                <w:rtl w:val="0"/>
              </w:rPr>
              <w:t xml:space="preserve">3</w:t>
            </w:r>
            <w:r w:rsidDel="00000000" w:rsidR="00000000" w:rsidRPr="00000000">
              <w:rPr>
                <w:rFonts w:ascii="Times New Roman" w:cs="Times New Roman" w:eastAsia="Times New Roman" w:hAnsi="Times New Roman"/>
                <w:b w:val="1"/>
                <w:bCs w:val="1"/>
                <w:sz w:val="24"/>
                <w:szCs w:val="24"/>
                <w:rtl w:val="0"/>
              </w:rPr>
              <w:t xml:space="preserve">, FeCl</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 Н</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SO</w:t>
            </w:r>
            <w:r w:rsidDel="00000000" w:rsidR="00000000" w:rsidRPr="00000000">
              <w:rPr>
                <w:rFonts w:ascii="Times New Roman" w:cs="Times New Roman" w:eastAsia="Times New Roman" w:hAnsi="Times New Roman"/>
                <w:b w:val="1"/>
                <w:bCs w:val="1"/>
                <w:sz w:val="24"/>
                <w:szCs w:val="24"/>
                <w:vertAlign w:val="subscript"/>
                <w:rtl w:val="0"/>
              </w:rPr>
              <w:t xml:space="preserve">4</w:t>
            </w:r>
            <w:r w:rsidDel="00000000" w:rsidR="00000000" w:rsidRPr="00000000">
              <w:rPr>
                <w:rFonts w:ascii="Times New Roman" w:cs="Times New Roman" w:eastAsia="Times New Roman" w:hAnsi="Times New Roman"/>
                <w:b w:val="1"/>
                <w:bCs w:val="1"/>
                <w:sz w:val="24"/>
                <w:szCs w:val="24"/>
                <w:rtl w:val="0"/>
              </w:rPr>
              <w:t xml:space="preserve">, СO</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 Cu(NO</w:t>
            </w:r>
            <w:r w:rsidDel="00000000" w:rsidR="00000000" w:rsidRPr="00000000">
              <w:rPr>
                <w:rFonts w:ascii="Times New Roman" w:cs="Times New Roman" w:eastAsia="Times New Roman" w:hAnsi="Times New Roman"/>
                <w:b w:val="1"/>
                <w:bCs w:val="1"/>
                <w:sz w:val="24"/>
                <w:szCs w:val="24"/>
                <w:vertAlign w:val="subscript"/>
                <w:rtl w:val="0"/>
              </w:rPr>
              <w:t xml:space="preserve">3</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A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КOH + acid</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A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КOH + sare:</w:t>
            </w:r>
            <w:r w:rsidDel="00000000" w:rsidR="00000000" w:rsidRPr="00000000">
              <w:rPr>
                <w:rFonts w:ascii="Times New Roman" w:cs="Times New Roman" w:eastAsia="Times New Roman" w:hAnsi="Times New Roman"/>
                <w:color w:val="767171"/>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04">
            <w:pPr>
              <w:pBdr>
                <w:top w:space="0" w:sz="0" w:val="nil"/>
                <w:left w:space="0" w:sz="0" w:val="nil"/>
                <w:bottom w:space="0" w:sz="0" w:val="nil"/>
                <w:right w:space="0" w:sz="0" w:val="nil"/>
                <w:between w:space="0" w:sz="0" w:val="nil"/>
              </w:pBdr>
              <w:spacing w:line="480" w:lineRule="auto"/>
              <w:ind w:left="34"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c) КOH + оxid acid: </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A05">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A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K</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O+2H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O=2KOH</w:t>
            </w:r>
          </w:p>
          <w:p w:rsidR="00000000" w:rsidDel="00000000" w:rsidP="00000000" w:rsidRDefault="00000000" w:rsidRPr="00000000" w14:paraId="00000A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KOH+H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 </w:t>
            </w:r>
            <w:r w:rsidDel="00000000" w:rsidR="00000000" w:rsidRPr="00000000">
              <w:rPr>
                <w:rFonts w:ascii="Times New Roman" w:cs="Times New Roman" w:eastAsia="Times New Roman" w:hAnsi="Times New Roman"/>
                <w:sz w:val="24"/>
                <w:szCs w:val="24"/>
                <w:rtl w:val="0"/>
              </w:rPr>
              <w:t xml:space="preserve">= K</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A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Caudex" w:cs="Caudex" w:eastAsia="Caudex" w:hAnsi="Caudex"/>
                <w:sz w:val="24"/>
                <w:szCs w:val="24"/>
                <w:rtl w:val="0"/>
              </w:rPr>
              <w:t xml:space="preserve"> 2KOH + FeCl₂ = 2KCl + Fe(OH)₂↓</w:t>
            </w:r>
          </w:p>
          <w:p w:rsidR="00000000" w:rsidDel="00000000" w:rsidP="00000000" w:rsidRDefault="00000000" w:rsidRPr="00000000" w14:paraId="00000A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2KOH + CO₂ = K₂CO₃ + H₂O</w:t>
            </w:r>
          </w:p>
          <w:p w:rsidR="00000000" w:rsidDel="00000000" w:rsidP="00000000" w:rsidRDefault="00000000" w:rsidRPr="00000000" w14:paraId="00000A0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 Sarcina presupune mai multe variante de răspuns. Orice răspuns corect este accepat.</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A0B">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A0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scrierea corectă a ecuaţiilor reacţiilor chimice în corespundere cu parametrii indicați ** -</w:t>
            </w:r>
            <w:r w:rsidDel="00000000" w:rsidR="00000000" w:rsidRPr="00000000">
              <w:rPr>
                <w:rFonts w:ascii="Times New Roman" w:cs="Times New Roman" w:eastAsia="Times New Roman" w:hAnsi="Times New Roman"/>
                <w:b w:val="1"/>
                <w:bCs w:val="1"/>
                <w:sz w:val="24"/>
                <w:szCs w:val="24"/>
                <w:rtl w:val="0"/>
              </w:rPr>
              <w:t xml:space="preserve">2p</w:t>
            </w:r>
            <w:r w:rsidDel="00000000" w:rsidR="00000000" w:rsidRPr="00000000">
              <w:rPr>
                <w:rFonts w:ascii="Times New Roman" w:cs="Times New Roman" w:eastAsia="Times New Roman" w:hAnsi="Times New Roman"/>
                <w:sz w:val="24"/>
                <w:szCs w:val="24"/>
                <w:rtl w:val="0"/>
              </w:rPr>
              <w:t xml:space="preserve">x</w:t>
            </w:r>
            <w:r w:rsidDel="00000000" w:rsidR="00000000" w:rsidRPr="00000000">
              <w:rPr>
                <w:rFonts w:ascii="Times New Roman" w:cs="Times New Roman" w:eastAsia="Times New Roman" w:hAnsi="Times New Roman"/>
                <w:b w:val="1"/>
                <w:bCs w:val="1"/>
                <w:sz w:val="24"/>
                <w:szCs w:val="24"/>
                <w:rtl w:val="0"/>
              </w:rPr>
              <w:t xml:space="preserve">4=8p</w:t>
            </w:r>
          </w:p>
          <w:p w:rsidR="00000000" w:rsidDel="00000000" w:rsidP="00000000" w:rsidRDefault="00000000" w:rsidRPr="00000000" w14:paraId="00000A0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Pentru ecuaţiile chimice: toate formule corecte - </w:t>
            </w:r>
            <w:r w:rsidDel="00000000" w:rsidR="00000000" w:rsidRPr="00000000">
              <w:rPr>
                <w:rFonts w:ascii="Times New Roman" w:cs="Times New Roman" w:eastAsia="Times New Roman" w:hAnsi="Times New Roman"/>
                <w:b w:val="1"/>
                <w:bCs w:val="1"/>
                <w:i w:val="1"/>
                <w:iCs w:val="1"/>
                <w:color w:val="000000"/>
                <w:sz w:val="24"/>
                <w:szCs w:val="24"/>
                <w:rtl w:val="0"/>
              </w:rPr>
              <w:t xml:space="preserve">1p</w:t>
            </w:r>
            <w:r w:rsidDel="00000000" w:rsidR="00000000" w:rsidRPr="00000000">
              <w:rPr>
                <w:rFonts w:ascii="Times New Roman" w:cs="Times New Roman" w:eastAsia="Times New Roman" w:hAnsi="Times New Roman"/>
                <w:i w:val="1"/>
                <w:iCs w:val="1"/>
                <w:color w:val="000000"/>
                <w:sz w:val="24"/>
                <w:szCs w:val="24"/>
                <w:rtl w:val="0"/>
              </w:rPr>
              <w:t xml:space="preserve">, stabilirea corectă a tuturor coeficienţilor - </w:t>
            </w:r>
            <w:r w:rsidDel="00000000" w:rsidR="00000000" w:rsidRPr="00000000">
              <w:rPr>
                <w:rFonts w:ascii="Times New Roman" w:cs="Times New Roman" w:eastAsia="Times New Roman" w:hAnsi="Times New Roman"/>
                <w:b w:val="1"/>
                <w:bCs w:val="1"/>
                <w:i w:val="1"/>
                <w:iCs w:val="1"/>
                <w:color w:val="000000"/>
                <w:sz w:val="24"/>
                <w:szCs w:val="24"/>
                <w:rtl w:val="0"/>
              </w:rPr>
              <w:t xml:space="preserve">1p</w:t>
            </w:r>
            <w:r w:rsidDel="00000000" w:rsidR="00000000" w:rsidRPr="00000000">
              <w:rPr>
                <w:rtl w:val="0"/>
              </w:rPr>
            </w:r>
          </w:p>
        </w:tc>
      </w:tr>
      <w:tr>
        <w:trPr>
          <w:cantSplit w:val="0"/>
          <w:trHeight w:val="276" w:hRule="atLeast"/>
          <w:tblHeader w:val="0"/>
        </w:trPr>
        <w:tc>
          <w:tcPr/>
          <w:p w:rsidR="00000000" w:rsidDel="00000000" w:rsidP="00000000" w:rsidRDefault="00000000" w:rsidRPr="00000000" w14:paraId="00000A0E">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A0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8</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puncte</w:t>
            </w:r>
          </w:p>
        </w:tc>
      </w:tr>
      <w:tr>
        <w:trPr>
          <w:cantSplit w:val="0"/>
          <w:trHeight w:val="205" w:hRule="atLeast"/>
          <w:tblHeader w:val="0"/>
        </w:trPr>
        <w:tc>
          <w:tcPr/>
          <w:p w:rsidR="00000000" w:rsidDel="00000000" w:rsidP="00000000" w:rsidRDefault="00000000" w:rsidRPr="00000000" w14:paraId="00000A10">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A11">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A12">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A1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w:t>
            </w:r>
          </w:p>
          <w:p w:rsidR="00000000" w:rsidDel="00000000" w:rsidP="00000000" w:rsidRDefault="00000000" w:rsidRPr="00000000" w14:paraId="00000A1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corectitudine și deschidere. </w:t>
            </w:r>
          </w:p>
          <w:p w:rsidR="00000000" w:rsidDel="00000000" w:rsidP="00000000" w:rsidRDefault="00000000" w:rsidRPr="00000000" w14:paraId="00000A15">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bookmarkStart w:colFirst="0" w:colLast="0" w:name="_m1fc2mtpyq26" w:id="29"/>
            <w:bookmarkEnd w:id="29"/>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r w:rsidDel="00000000" w:rsidR="00000000" w:rsidRPr="00000000">
              <w:rPr>
                <w:rtl w:val="0"/>
              </w:rPr>
            </w:r>
          </w:p>
        </w:tc>
      </w:tr>
      <w:tr>
        <w:trPr>
          <w:cantSplit w:val="0"/>
          <w:trHeight w:val="526" w:hRule="atLeast"/>
          <w:tblHeader w:val="0"/>
        </w:trPr>
        <w:tc>
          <w:tcPr/>
          <w:p w:rsidR="00000000" w:rsidDel="00000000" w:rsidP="00000000" w:rsidRDefault="00000000" w:rsidRPr="00000000" w14:paraId="00000A16">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A17">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5.2</w:t>
            </w:r>
            <w:r w:rsidDel="00000000" w:rsidR="00000000" w:rsidRPr="00000000">
              <w:rPr>
                <w:rFonts w:ascii="Times New Roman" w:cs="Times New Roman" w:eastAsia="Times New Roman" w:hAnsi="Times New Roman"/>
                <w:color w:val="000000"/>
                <w:sz w:val="24"/>
                <w:szCs w:val="24"/>
                <w:rtl w:val="0"/>
              </w:rPr>
              <w:t xml:space="preserve">. Modelarea prin ecuațiile reacțiilor a proprietăților chimi ce, a metodelor de obținere, a legăturilor genetice ale metale lor și compușilor lor.</w:t>
            </w:r>
          </w:p>
        </w:tc>
      </w:tr>
      <w:tr>
        <w:trPr>
          <w:cantSplit w:val="0"/>
          <w:trHeight w:val="421" w:hRule="atLeast"/>
          <w:tblHeader w:val="0"/>
        </w:trPr>
        <w:tc>
          <w:tcPr/>
          <w:p w:rsidR="00000000" w:rsidDel="00000000" w:rsidP="00000000" w:rsidRDefault="00000000" w:rsidRPr="00000000" w14:paraId="00000A18">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A19">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A1A">
      <w:pPr>
        <w:rPr/>
      </w:pPr>
      <w:r w:rsidDel="00000000" w:rsidR="00000000" w:rsidRPr="00000000">
        <w:rPr>
          <w:rtl w:val="0"/>
        </w:rPr>
      </w:r>
    </w:p>
    <w:p w:rsidR="00000000" w:rsidDel="00000000" w:rsidP="00000000" w:rsidRDefault="00000000" w:rsidRPr="00000000" w14:paraId="00000A1B">
      <w:pPr>
        <w:rPr/>
      </w:pPr>
      <w:r w:rsidDel="00000000" w:rsidR="00000000" w:rsidRPr="00000000">
        <w:rPr>
          <w:rtl w:val="0"/>
        </w:rPr>
      </w:r>
    </w:p>
    <w:p w:rsidR="00000000" w:rsidDel="00000000" w:rsidP="00000000" w:rsidRDefault="00000000" w:rsidRPr="00000000" w14:paraId="00000A1C">
      <w:pPr>
        <w:rPr/>
      </w:pPr>
      <w:r w:rsidDel="00000000" w:rsidR="00000000" w:rsidRPr="00000000">
        <w:rPr>
          <w:rtl w:val="0"/>
        </w:rPr>
      </w:r>
    </w:p>
    <w:p w:rsidR="00000000" w:rsidDel="00000000" w:rsidP="00000000" w:rsidRDefault="00000000" w:rsidRPr="00000000" w14:paraId="00000A1D">
      <w:pPr>
        <w:rPr/>
      </w:pPr>
      <w:r w:rsidDel="00000000" w:rsidR="00000000" w:rsidRPr="00000000">
        <w:rPr>
          <w:rtl w:val="0"/>
        </w:rPr>
      </w:r>
    </w:p>
    <w:p w:rsidR="00000000" w:rsidDel="00000000" w:rsidP="00000000" w:rsidRDefault="00000000" w:rsidRPr="00000000" w14:paraId="00000A1E">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118"/>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1F">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A20">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A21">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A22">
      <w:pPr>
        <w:pBdr>
          <w:top w:space="0" w:sz="0" w:val="nil"/>
          <w:left w:space="0" w:sz="0" w:val="nil"/>
          <w:bottom w:space="0" w:sz="0" w:val="nil"/>
          <w:right w:space="0" w:sz="0" w:val="nil"/>
          <w:between w:space="0" w:sz="0" w:val="nil"/>
        </w:pBdr>
        <w:tabs>
          <w:tab w:val="left" w:leader="none" w:pos="1795"/>
        </w:tabs>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A23">
      <w:pPr>
        <w:pBdr>
          <w:top w:space="0" w:sz="0" w:val="nil"/>
          <w:left w:space="0" w:sz="0" w:val="nil"/>
          <w:bottom w:space="0" w:sz="0" w:val="nil"/>
          <w:right w:space="0" w:sz="0" w:val="nil"/>
          <w:between w:space="0" w:sz="0" w:val="nil"/>
        </w:pBdr>
        <w:tabs>
          <w:tab w:val="left" w:leader="none" w:pos="1795"/>
        </w:tabs>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A24">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A25">
      <w:pPr>
        <w:spacing w:after="12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55 « Metalele și compușii lor» </w:t>
      </w:r>
      <w:r w:rsidDel="00000000" w:rsidR="00000000" w:rsidRPr="00000000">
        <w:rPr>
          <w:rFonts w:ascii="Times New Roman" w:cs="Times New Roman" w:eastAsia="Times New Roman" w:hAnsi="Times New Roman"/>
          <w:b w:val="1"/>
          <w:bCs w:val="1"/>
          <w:i w:val="1"/>
          <w:iCs w:val="1"/>
          <w:sz w:val="24"/>
          <w:szCs w:val="24"/>
          <w:rtl w:val="0"/>
        </w:rPr>
        <w:t xml:space="preserve">(profil umanistic)</w:t>
      </w:r>
    </w:p>
    <w:tbl>
      <w:tblPr>
        <w:tblStyle w:val="Table119"/>
        <w:tblW w:w="11057.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8930"/>
        <w:tblGridChange w:id="0">
          <w:tblGrid>
            <w:gridCol w:w="2127"/>
            <w:gridCol w:w="8930"/>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26">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27">
            <w:pPr>
              <w:pBdr>
                <w:top w:space="0" w:sz="0" w:val="nil"/>
                <w:left w:space="0" w:sz="0" w:val="nil"/>
                <w:bottom w:space="0" w:sz="0" w:val="nil"/>
                <w:right w:space="0" w:sz="0" w:val="nil"/>
                <w:between w:space="0" w:sz="0" w:val="nil"/>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Compușii de aluminiu sunt utilizați pe scară largă în cosmetologie, medicină, industrie și purificarea apei.</w:t>
            </w:r>
          </w:p>
          <w:p w:rsidR="00000000" w:rsidDel="00000000" w:rsidP="00000000" w:rsidRDefault="00000000" w:rsidRPr="00000000" w14:paraId="00000A28">
            <w:pPr>
              <w:pStyle w:val="Heading2"/>
              <w:spacing w:before="0" w:lineRule="auto"/>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Alcătuiește ecuațiile reacțiilor ce corespund transformãrilor: </w:t>
            </w:r>
            <w:r w:rsidDel="00000000" w:rsidR="00000000" w:rsidRPr="00000000">
              <w:rPr>
                <w:rtl w:val="0"/>
              </w:rPr>
            </w:r>
          </w:p>
          <w:p w:rsidR="00000000" w:rsidDel="00000000" w:rsidP="00000000" w:rsidRDefault="00000000" w:rsidRPr="00000000" w14:paraId="00000A29">
            <w:pPr>
              <w:pBdr>
                <w:top w:space="0" w:sz="0" w:val="nil"/>
                <w:left w:space="0" w:sz="0" w:val="nil"/>
                <w:bottom w:space="0" w:sz="0" w:val="nil"/>
                <w:right w:space="0" w:sz="0" w:val="nil"/>
                <w:between w:space="0" w:sz="0" w:val="nil"/>
              </w:pBdr>
              <w:spacing w:line="480" w:lineRule="auto"/>
              <w:jc w:val="center"/>
              <w:rPr>
                <w:rFonts w:ascii="Times New Roman" w:cs="Times New Roman" w:eastAsia="Times New Roman" w:hAnsi="Times New Roman"/>
                <w:b w:val="1"/>
                <w:bCs w:val="1"/>
                <w:sz w:val="24"/>
                <w:szCs w:val="24"/>
              </w:rPr>
            </w:pPr>
            <w:r w:rsidDel="00000000" w:rsidR="00000000" w:rsidRPr="00000000">
              <w:rPr>
                <w:rFonts w:ascii="Cardo" w:cs="Cardo" w:eastAsia="Cardo" w:hAnsi="Cardo"/>
                <w:b w:val="1"/>
                <w:bCs w:val="1"/>
                <w:sz w:val="24"/>
                <w:szCs w:val="24"/>
                <w:rtl w:val="0"/>
              </w:rPr>
              <w:t xml:space="preserve">Al → Al₂O₃ → AlCl₃ → Al(OH)₃→ Al₂(SO₄)₃</w:t>
            </w:r>
          </w:p>
          <w:p w:rsidR="00000000" w:rsidDel="00000000" w:rsidP="00000000" w:rsidRDefault="00000000" w:rsidRPr="00000000" w14:paraId="00000A2A">
            <w:pPr>
              <w:pBdr>
                <w:top w:space="0" w:sz="0" w:val="nil"/>
                <w:left w:space="0" w:sz="0" w:val="nil"/>
                <w:bottom w:space="0" w:sz="0" w:val="nil"/>
                <w:right w:space="0" w:sz="0" w:val="nil"/>
                <w:between w:space="0" w:sz="0" w:val="nil"/>
              </w:pBdr>
              <w:spacing w:line="48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A2B">
            <w:pPr>
              <w:pBdr>
                <w:top w:space="0" w:sz="0" w:val="nil"/>
                <w:left w:space="0" w:sz="0" w:val="nil"/>
                <w:bottom w:space="0" w:sz="0" w:val="nil"/>
                <w:right w:space="0" w:sz="0" w:val="nil"/>
                <w:between w:space="0" w:sz="0" w:val="nil"/>
              </w:pBdr>
              <w:spacing w:line="48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A2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A2D">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A2E">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A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4Al + 3O₂ = 2</w:t>
            </w:r>
            <w:r w:rsidDel="00000000" w:rsidR="00000000" w:rsidRPr="00000000">
              <w:rPr>
                <w:rFonts w:ascii="Times New Roman" w:cs="Times New Roman" w:eastAsia="Times New Roman" w:hAnsi="Times New Roman"/>
                <w:b w:val="1"/>
                <w:bCs w:val="1"/>
                <w:sz w:val="24"/>
                <w:szCs w:val="24"/>
                <w:rtl w:val="0"/>
              </w:rPr>
              <w:t xml:space="preserve">Al₂O₃</w:t>
            </w:r>
            <w:r w:rsidDel="00000000" w:rsidR="00000000" w:rsidRPr="00000000">
              <w:rPr>
                <w:rtl w:val="0"/>
              </w:rPr>
            </w:r>
          </w:p>
          <w:p w:rsidR="00000000" w:rsidDel="00000000" w:rsidP="00000000" w:rsidRDefault="00000000" w:rsidRPr="00000000" w14:paraId="00000A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Al₂O₃ + 6HCl = 2</w:t>
            </w:r>
            <w:r w:rsidDel="00000000" w:rsidR="00000000" w:rsidRPr="00000000">
              <w:rPr>
                <w:rFonts w:ascii="Times New Roman" w:cs="Times New Roman" w:eastAsia="Times New Roman" w:hAnsi="Times New Roman"/>
                <w:b w:val="1"/>
                <w:bCs w:val="1"/>
                <w:sz w:val="24"/>
                <w:szCs w:val="24"/>
                <w:rtl w:val="0"/>
              </w:rPr>
              <w:t xml:space="preserve">AlCl₃+</w:t>
            </w:r>
            <w:r w:rsidDel="00000000" w:rsidR="00000000" w:rsidRPr="00000000">
              <w:rPr>
                <w:rFonts w:ascii="Times New Roman" w:cs="Times New Roman" w:eastAsia="Times New Roman" w:hAnsi="Times New Roman"/>
                <w:sz w:val="24"/>
                <w:szCs w:val="24"/>
                <w:rtl w:val="0"/>
              </w:rPr>
              <w:t xml:space="preserve">3H₂O</w:t>
            </w:r>
          </w:p>
          <w:p w:rsidR="00000000" w:rsidDel="00000000" w:rsidP="00000000" w:rsidRDefault="00000000" w:rsidRPr="00000000" w14:paraId="00000A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AlCl₃ + 3NaOH = </w:t>
            </w:r>
            <w:r w:rsidDel="00000000" w:rsidR="00000000" w:rsidRPr="00000000">
              <w:rPr>
                <w:rFonts w:ascii="Times New Roman" w:cs="Times New Roman" w:eastAsia="Times New Roman" w:hAnsi="Times New Roman"/>
                <w:b w:val="1"/>
                <w:bCs w:val="1"/>
                <w:sz w:val="24"/>
                <w:szCs w:val="24"/>
                <w:rtl w:val="0"/>
              </w:rPr>
              <w:t xml:space="preserve"> Al(OH)₃</w:t>
            </w:r>
            <w:r w:rsidDel="00000000" w:rsidR="00000000" w:rsidRPr="00000000">
              <w:rPr>
                <w:rFonts w:ascii="Times New Roman" w:cs="Times New Roman" w:eastAsia="Times New Roman" w:hAnsi="Times New Roman"/>
                <w:sz w:val="24"/>
                <w:szCs w:val="24"/>
                <w:rtl w:val="0"/>
              </w:rPr>
              <w:t xml:space="preserve">+ 3NaCl</w:t>
            </w:r>
          </w:p>
          <w:p w:rsidR="00000000" w:rsidDel="00000000" w:rsidP="00000000" w:rsidRDefault="00000000" w:rsidRPr="00000000" w14:paraId="00000A32">
            <w:pP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 2Al(OH)₃ + 3H₂SO₄ = </w:t>
            </w:r>
            <w:r w:rsidDel="00000000" w:rsidR="00000000" w:rsidRPr="00000000">
              <w:rPr>
                <w:rFonts w:ascii="Times New Roman" w:cs="Times New Roman" w:eastAsia="Times New Roman" w:hAnsi="Times New Roman"/>
                <w:b w:val="1"/>
                <w:bCs w:val="1"/>
                <w:sz w:val="24"/>
                <w:szCs w:val="24"/>
                <w:rtl w:val="0"/>
              </w:rPr>
              <w:t xml:space="preserve">Al₂(SO₄)₃</w:t>
            </w:r>
            <w:r w:rsidDel="00000000" w:rsidR="00000000" w:rsidRPr="00000000">
              <w:rPr>
                <w:rFonts w:ascii="Times New Roman" w:cs="Times New Roman" w:eastAsia="Times New Roman" w:hAnsi="Times New Roman"/>
                <w:sz w:val="24"/>
                <w:szCs w:val="24"/>
                <w:rtl w:val="0"/>
              </w:rPr>
              <w:t xml:space="preserve"> + 6H₂O</w:t>
            </w:r>
            <w:r w:rsidDel="00000000" w:rsidR="00000000" w:rsidRPr="00000000">
              <w:rPr>
                <w:rtl w:val="0"/>
              </w:rPr>
            </w:r>
          </w:p>
          <w:p w:rsidR="00000000" w:rsidDel="00000000" w:rsidP="00000000" w:rsidRDefault="00000000" w:rsidRPr="00000000" w14:paraId="00000A33">
            <w:pPr>
              <w:pBdr>
                <w:top w:space="0" w:sz="0" w:val="nil"/>
                <w:left w:space="0" w:sz="0" w:val="nil"/>
                <w:bottom w:space="0" w:sz="0" w:val="nil"/>
                <w:right w:space="0" w:sz="0" w:val="nil"/>
                <w:between w:space="0" w:sz="0" w:val="nil"/>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 Sarcina presupune mai multe variante de răspuns. Orice răspuns corect este accepat.</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A34">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A3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scrierea corectă a ecuaţiilor reacţiilor chimice în corespundere cu parametrii indicați ** -</w:t>
            </w:r>
            <w:r w:rsidDel="00000000" w:rsidR="00000000" w:rsidRPr="00000000">
              <w:rPr>
                <w:rFonts w:ascii="Times New Roman" w:cs="Times New Roman" w:eastAsia="Times New Roman" w:hAnsi="Times New Roman"/>
                <w:b w:val="1"/>
                <w:bCs w:val="1"/>
                <w:sz w:val="24"/>
                <w:szCs w:val="24"/>
                <w:rtl w:val="0"/>
              </w:rPr>
              <w:t xml:space="preserve">2p</w:t>
            </w:r>
            <w:r w:rsidDel="00000000" w:rsidR="00000000" w:rsidRPr="00000000">
              <w:rPr>
                <w:rFonts w:ascii="Times New Roman" w:cs="Times New Roman" w:eastAsia="Times New Roman" w:hAnsi="Times New Roman"/>
                <w:sz w:val="24"/>
                <w:szCs w:val="24"/>
                <w:rtl w:val="0"/>
              </w:rPr>
              <w:t xml:space="preserve">x</w:t>
            </w:r>
            <w:r w:rsidDel="00000000" w:rsidR="00000000" w:rsidRPr="00000000">
              <w:rPr>
                <w:rFonts w:ascii="Times New Roman" w:cs="Times New Roman" w:eastAsia="Times New Roman" w:hAnsi="Times New Roman"/>
                <w:b w:val="1"/>
                <w:bCs w:val="1"/>
                <w:sz w:val="24"/>
                <w:szCs w:val="24"/>
                <w:rtl w:val="0"/>
              </w:rPr>
              <w:t xml:space="preserve">4=8p</w:t>
            </w:r>
          </w:p>
          <w:p w:rsidR="00000000" w:rsidDel="00000000" w:rsidP="00000000" w:rsidRDefault="00000000" w:rsidRPr="00000000" w14:paraId="00000A36">
            <w:pPr>
              <w:pBdr>
                <w:top w:space="0" w:sz="0" w:val="nil"/>
                <w:left w:space="0" w:sz="0" w:val="nil"/>
                <w:bottom w:space="0" w:sz="0" w:val="nil"/>
                <w:right w:space="0" w:sz="0" w:val="nil"/>
                <w:between w:space="0" w:sz="0" w:val="nil"/>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Pentru ecuaţiile chimice: toate formule corecte - </w:t>
            </w:r>
            <w:r w:rsidDel="00000000" w:rsidR="00000000" w:rsidRPr="00000000">
              <w:rPr>
                <w:rFonts w:ascii="Times New Roman" w:cs="Times New Roman" w:eastAsia="Times New Roman" w:hAnsi="Times New Roman"/>
                <w:b w:val="1"/>
                <w:bCs w:val="1"/>
                <w:i w:val="1"/>
                <w:iCs w:val="1"/>
                <w:color w:val="000000"/>
                <w:sz w:val="24"/>
                <w:szCs w:val="24"/>
                <w:rtl w:val="0"/>
              </w:rPr>
              <w:t xml:space="preserve">1p</w:t>
            </w:r>
            <w:r w:rsidDel="00000000" w:rsidR="00000000" w:rsidRPr="00000000">
              <w:rPr>
                <w:rFonts w:ascii="Times New Roman" w:cs="Times New Roman" w:eastAsia="Times New Roman" w:hAnsi="Times New Roman"/>
                <w:i w:val="1"/>
                <w:iCs w:val="1"/>
                <w:color w:val="000000"/>
                <w:sz w:val="24"/>
                <w:szCs w:val="24"/>
                <w:rtl w:val="0"/>
              </w:rPr>
              <w:t xml:space="preserve">, stabilirea corectă a tuturor coeficienţilor - </w:t>
            </w:r>
            <w:r w:rsidDel="00000000" w:rsidR="00000000" w:rsidRPr="00000000">
              <w:rPr>
                <w:rFonts w:ascii="Times New Roman" w:cs="Times New Roman" w:eastAsia="Times New Roman" w:hAnsi="Times New Roman"/>
                <w:b w:val="1"/>
                <w:bCs w:val="1"/>
                <w:i w:val="1"/>
                <w:iCs w:val="1"/>
                <w:color w:val="000000"/>
                <w:sz w:val="24"/>
                <w:szCs w:val="24"/>
                <w:rtl w:val="0"/>
              </w:rPr>
              <w:t xml:space="preserve">1p</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A37">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A38">
            <w:pPr>
              <w:pBdr>
                <w:top w:space="0" w:sz="0" w:val="nil"/>
                <w:left w:space="0" w:sz="0" w:val="nil"/>
                <w:bottom w:space="0" w:sz="0" w:val="nil"/>
                <w:right w:space="0" w:sz="0" w:val="nil"/>
                <w:between w:space="0" w:sz="0" w:val="nil"/>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8</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puncte</w:t>
            </w:r>
          </w:p>
        </w:tc>
      </w:tr>
      <w:tr>
        <w:trPr>
          <w:cantSplit w:val="0"/>
          <w:trHeight w:val="555" w:hRule="atLeast"/>
          <w:tblHeader w:val="0"/>
        </w:trPr>
        <w:tc>
          <w:tcPr/>
          <w:p w:rsidR="00000000" w:rsidDel="00000000" w:rsidP="00000000" w:rsidRDefault="00000000" w:rsidRPr="00000000" w14:paraId="00000A39">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A3A">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A3B">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A3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w:t>
            </w:r>
          </w:p>
          <w:p w:rsidR="00000000" w:rsidDel="00000000" w:rsidP="00000000" w:rsidRDefault="00000000" w:rsidRPr="00000000" w14:paraId="00000A3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corectitudine și deschidere. </w:t>
            </w:r>
          </w:p>
          <w:p w:rsidR="00000000" w:rsidDel="00000000" w:rsidP="00000000" w:rsidRDefault="00000000" w:rsidRPr="00000000" w14:paraId="00000A3E">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r w:rsidDel="00000000" w:rsidR="00000000" w:rsidRPr="00000000">
              <w:rPr>
                <w:rtl w:val="0"/>
              </w:rPr>
            </w:r>
          </w:p>
          <w:p w:rsidR="00000000" w:rsidDel="00000000" w:rsidP="00000000" w:rsidRDefault="00000000" w:rsidRPr="00000000" w14:paraId="00000A3F">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A40">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A41">
            <w:pPr>
              <w:tabs>
                <w:tab w:val="left" w:leader="none" w:pos="228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5.2</w:t>
            </w:r>
            <w:r w:rsidDel="00000000" w:rsidR="00000000" w:rsidRPr="00000000">
              <w:rPr>
                <w:rFonts w:ascii="Times New Roman" w:cs="Times New Roman" w:eastAsia="Times New Roman" w:hAnsi="Times New Roman"/>
                <w:sz w:val="24"/>
                <w:szCs w:val="24"/>
                <w:rtl w:val="0"/>
              </w:rPr>
              <w:t xml:space="preserve">. Modelarea prin ecuațiile reacțiilor a proprietăților chimi ce, a metodelor de obținere, a legăturilor genetice ale metale lor și compușilor lor.</w:t>
            </w:r>
          </w:p>
        </w:tc>
      </w:tr>
      <w:tr>
        <w:trPr>
          <w:cantSplit w:val="0"/>
          <w:trHeight w:val="580" w:hRule="atLeast"/>
          <w:tblHeader w:val="0"/>
        </w:trPr>
        <w:tc>
          <w:tcPr/>
          <w:p w:rsidR="00000000" w:rsidDel="00000000" w:rsidP="00000000" w:rsidRDefault="00000000" w:rsidRPr="00000000" w14:paraId="00000A42">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A43">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A44">
      <w:pPr>
        <w:pBdr>
          <w:top w:space="0" w:sz="0" w:val="nil"/>
          <w:left w:space="0" w:sz="0" w:val="nil"/>
          <w:bottom w:space="0" w:sz="0" w:val="nil"/>
          <w:right w:space="0" w:sz="0" w:val="nil"/>
          <w:between w:space="0" w:sz="0" w:val="nil"/>
        </w:pBdr>
        <w:tabs>
          <w:tab w:val="left" w:leader="none" w:pos="1795"/>
        </w:tabs>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A45">
      <w:pPr>
        <w:pBdr>
          <w:top w:space="0" w:sz="0" w:val="nil"/>
          <w:left w:space="0" w:sz="0" w:val="nil"/>
          <w:bottom w:space="0" w:sz="0" w:val="nil"/>
          <w:right w:space="0" w:sz="0" w:val="nil"/>
          <w:between w:space="0" w:sz="0" w:val="nil"/>
        </w:pBdr>
        <w:tabs>
          <w:tab w:val="left" w:leader="none" w:pos="1795"/>
        </w:tabs>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A46">
      <w:pPr>
        <w:pBdr>
          <w:top w:space="0" w:sz="0" w:val="nil"/>
          <w:left w:space="0" w:sz="0" w:val="nil"/>
          <w:bottom w:space="0" w:sz="0" w:val="nil"/>
          <w:right w:space="0" w:sz="0" w:val="nil"/>
          <w:between w:space="0" w:sz="0" w:val="nil"/>
        </w:pBdr>
        <w:tabs>
          <w:tab w:val="left" w:leader="none" w:pos="1795"/>
        </w:tabs>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A47">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120"/>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48">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A49">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A4A">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A4B">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A4C">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A4D">
      <w:pPr>
        <w:pBdr>
          <w:top w:space="0" w:sz="0" w:val="nil"/>
          <w:left w:space="0" w:sz="0" w:val="nil"/>
          <w:bottom w:space="0" w:sz="0" w:val="nil"/>
          <w:right w:space="0" w:sz="0" w:val="nil"/>
          <w:between w:space="0" w:sz="0" w:val="nil"/>
        </w:pBdr>
        <w:spacing w:after="120" w:lineRule="auto"/>
        <w:rPr>
          <w:color w:val="000000"/>
        </w:rPr>
      </w:pPr>
      <w:r w:rsidDel="00000000" w:rsidR="00000000" w:rsidRPr="00000000">
        <w:rPr>
          <w:rtl w:val="0"/>
        </w:rPr>
      </w:r>
    </w:p>
    <w:p w:rsidR="00000000" w:rsidDel="00000000" w:rsidP="00000000" w:rsidRDefault="00000000" w:rsidRPr="00000000" w14:paraId="00000A4E">
      <w:pPr>
        <w:spacing w:after="12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56 « Metalele și compușii lor»  </w:t>
      </w:r>
      <w:r w:rsidDel="00000000" w:rsidR="00000000" w:rsidRPr="00000000">
        <w:rPr>
          <w:rFonts w:ascii="Times New Roman" w:cs="Times New Roman" w:eastAsia="Times New Roman" w:hAnsi="Times New Roman"/>
          <w:b w:val="1"/>
          <w:bCs w:val="1"/>
          <w:i w:val="1"/>
          <w:iCs w:val="1"/>
          <w:sz w:val="24"/>
          <w:szCs w:val="24"/>
          <w:rtl w:val="0"/>
        </w:rPr>
        <w:t xml:space="preserve">(profil umanistic)</w:t>
      </w:r>
      <w:r w:rsidDel="00000000" w:rsidR="00000000" w:rsidRPr="00000000">
        <w:rPr>
          <w:rtl w:val="0"/>
        </w:rPr>
      </w:r>
    </w:p>
    <w:tbl>
      <w:tblPr>
        <w:tblStyle w:val="Table121"/>
        <w:tblW w:w="10916.000000000002"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4"/>
        <w:gridCol w:w="9072"/>
        <w:tblGridChange w:id="0">
          <w:tblGrid>
            <w:gridCol w:w="1844"/>
            <w:gridCol w:w="9072"/>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4F">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5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În natură, sulfatul de bariu se găsește sub formă de mineral greu numit barit, care datorită densității sale este utilizat în soluțiile de foraj pentru menținerea presiunii în puțuri.</w:t>
            </w:r>
          </w:p>
          <w:p w:rsidR="00000000" w:rsidDel="00000000" w:rsidP="00000000" w:rsidRDefault="00000000" w:rsidRPr="00000000" w14:paraId="00000A5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highlight w:val="magenta"/>
              </w:rPr>
            </w:pPr>
            <w:r w:rsidDel="00000000" w:rsidR="00000000" w:rsidRPr="00000000">
              <w:rPr>
                <w:rFonts w:ascii="Times New Roman" w:cs="Times New Roman" w:eastAsia="Times New Roman" w:hAnsi="Times New Roman"/>
                <w:b w:val="1"/>
                <w:bCs w:val="1"/>
                <w:color w:val="000000"/>
                <w:sz w:val="24"/>
                <w:szCs w:val="24"/>
                <w:rtl w:val="0"/>
              </w:rPr>
              <w:t xml:space="preserve">I.</w:t>
            </w:r>
            <w:r w:rsidDel="00000000" w:rsidR="00000000" w:rsidRPr="00000000">
              <w:rPr>
                <w:rFonts w:ascii="Times New Roman" w:cs="Times New Roman" w:eastAsia="Times New Roman" w:hAnsi="Times New Roman"/>
                <w:color w:val="000000"/>
                <w:sz w:val="24"/>
                <w:szCs w:val="24"/>
                <w:rtl w:val="0"/>
              </w:rPr>
              <w:t xml:space="preserve"> Selectați doi electroliți din seria dată, a căror reacție formează sulfat de bariu. Scrie </w:t>
            </w:r>
            <w:r w:rsidDel="00000000" w:rsidR="00000000" w:rsidRPr="00000000">
              <w:rPr>
                <w:rFonts w:ascii="Times New Roman" w:cs="Times New Roman" w:eastAsia="Times New Roman" w:hAnsi="Times New Roman"/>
                <w:b w:val="1"/>
                <w:bCs w:val="1"/>
                <w:color w:val="000000"/>
                <w:sz w:val="24"/>
                <w:szCs w:val="24"/>
                <w:rtl w:val="0"/>
              </w:rPr>
              <w:t xml:space="preserve">formulele și denumirile</w:t>
            </w:r>
            <w:r w:rsidDel="00000000" w:rsidR="00000000" w:rsidRPr="00000000">
              <w:rPr>
                <w:rFonts w:ascii="Times New Roman" w:cs="Times New Roman" w:eastAsia="Times New Roman" w:hAnsi="Times New Roman"/>
                <w:color w:val="000000"/>
                <w:sz w:val="24"/>
                <w:szCs w:val="24"/>
                <w:rtl w:val="0"/>
              </w:rPr>
              <w:t xml:space="preserve"> electroliților în spațiul alocat:</w:t>
            </w:r>
            <w:r w:rsidDel="00000000" w:rsidR="00000000" w:rsidRPr="00000000">
              <w:rPr>
                <w:rtl w:val="0"/>
              </w:rPr>
            </w:r>
          </w:p>
          <w:p w:rsidR="00000000" w:rsidDel="00000000" w:rsidP="00000000" w:rsidRDefault="00000000" w:rsidRPr="00000000" w14:paraId="00000A52">
            <w:pPr>
              <w:pBdr>
                <w:top w:space="0" w:sz="0" w:val="nil"/>
                <w:left w:space="0" w:sz="0" w:val="nil"/>
                <w:bottom w:space="0" w:sz="0" w:val="nil"/>
                <w:right w:space="0" w:sz="0" w:val="nil"/>
                <w:between w:space="0" w:sz="0" w:val="nil"/>
              </w:pBdr>
              <w:spacing w:line="36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BaCl</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2</w:t>
            </w:r>
            <w:r w:rsidDel="00000000" w:rsidR="00000000" w:rsidRPr="00000000">
              <w:rPr>
                <w:rFonts w:ascii="Times New Roman" w:cs="Times New Roman" w:eastAsia="Times New Roman" w:hAnsi="Times New Roman"/>
                <w:b w:val="1"/>
                <w:bCs w:val="1"/>
                <w:color w:val="000000"/>
                <w:sz w:val="24"/>
                <w:szCs w:val="24"/>
                <w:rtl w:val="0"/>
              </w:rPr>
              <w:t xml:space="preserve"> K</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2</w:t>
            </w:r>
            <w:r w:rsidDel="00000000" w:rsidR="00000000" w:rsidRPr="00000000">
              <w:rPr>
                <w:rFonts w:ascii="Times New Roman" w:cs="Times New Roman" w:eastAsia="Times New Roman" w:hAnsi="Times New Roman"/>
                <w:b w:val="1"/>
                <w:bCs w:val="1"/>
                <w:color w:val="000000"/>
                <w:sz w:val="24"/>
                <w:szCs w:val="24"/>
                <w:rtl w:val="0"/>
              </w:rPr>
              <w:t xml:space="preserve">CO</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3</w:t>
            </w:r>
            <w:r w:rsidDel="00000000" w:rsidR="00000000" w:rsidRPr="00000000">
              <w:rPr>
                <w:rFonts w:ascii="Times New Roman" w:cs="Times New Roman" w:eastAsia="Times New Roman" w:hAnsi="Times New Roman"/>
                <w:b w:val="1"/>
                <w:bCs w:val="1"/>
                <w:color w:val="000000"/>
                <w:sz w:val="24"/>
                <w:szCs w:val="24"/>
                <w:rtl w:val="0"/>
              </w:rPr>
              <w:t xml:space="preserve">,  H</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2</w:t>
            </w:r>
            <w:r w:rsidDel="00000000" w:rsidR="00000000" w:rsidRPr="00000000">
              <w:rPr>
                <w:rFonts w:ascii="Times New Roman" w:cs="Times New Roman" w:eastAsia="Times New Roman" w:hAnsi="Times New Roman"/>
                <w:b w:val="1"/>
                <w:bCs w:val="1"/>
                <w:color w:val="000000"/>
                <w:sz w:val="24"/>
                <w:szCs w:val="24"/>
                <w:rtl w:val="0"/>
              </w:rPr>
              <w:t xml:space="preserve">SO</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4</w:t>
            </w:r>
            <w:r w:rsidDel="00000000" w:rsidR="00000000" w:rsidRPr="00000000">
              <w:rPr>
                <w:rFonts w:ascii="Times New Roman" w:cs="Times New Roman" w:eastAsia="Times New Roman" w:hAnsi="Times New Roman"/>
                <w:b w:val="1"/>
                <w:bCs w:val="1"/>
                <w:color w:val="000000"/>
                <w:sz w:val="24"/>
                <w:szCs w:val="24"/>
                <w:rtl w:val="0"/>
              </w:rPr>
              <w:t xml:space="preserve"> , Ba (NO</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3</w:t>
            </w:r>
            <w:r w:rsidDel="00000000" w:rsidR="00000000" w:rsidRPr="00000000">
              <w:rPr>
                <w:rFonts w:ascii="Times New Roman" w:cs="Times New Roman" w:eastAsia="Times New Roman" w:hAnsi="Times New Roman"/>
                <w:b w:val="1"/>
                <w:bCs w:val="1"/>
                <w:color w:val="000000"/>
                <w:sz w:val="24"/>
                <w:szCs w:val="24"/>
                <w:rtl w:val="0"/>
              </w:rPr>
              <w:t xml:space="preserve">)</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2</w:t>
            </w:r>
            <w:r w:rsidDel="00000000" w:rsidR="00000000" w:rsidRPr="00000000">
              <w:rPr>
                <w:rFonts w:ascii="Times New Roman" w:cs="Times New Roman" w:eastAsia="Times New Roman" w:hAnsi="Times New Roman"/>
                <w:b w:val="1"/>
                <w:bCs w:val="1"/>
                <w:color w:val="000000"/>
                <w:sz w:val="24"/>
                <w:szCs w:val="24"/>
                <w:rtl w:val="0"/>
              </w:rPr>
              <w:t xml:space="preserve"> , Na</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2</w:t>
            </w:r>
            <w:r w:rsidDel="00000000" w:rsidR="00000000" w:rsidRPr="00000000">
              <w:rPr>
                <w:rFonts w:ascii="Times New Roman" w:cs="Times New Roman" w:eastAsia="Times New Roman" w:hAnsi="Times New Roman"/>
                <w:b w:val="1"/>
                <w:bCs w:val="1"/>
                <w:color w:val="000000"/>
                <w:sz w:val="24"/>
                <w:szCs w:val="24"/>
                <w:rtl w:val="0"/>
              </w:rPr>
              <w:t xml:space="preserve">SO</w:t>
            </w:r>
            <w:r w:rsidDel="00000000" w:rsidR="00000000" w:rsidRPr="00000000">
              <w:rPr>
                <w:rFonts w:ascii="Times New Roman" w:cs="Times New Roman" w:eastAsia="Times New Roman" w:hAnsi="Times New Roman"/>
                <w:b w:val="1"/>
                <w:bCs w:val="1"/>
                <w:color w:val="000000"/>
                <w:sz w:val="24"/>
                <w:szCs w:val="24"/>
                <w:vertAlign w:val="subscript"/>
                <w:rtl w:val="0"/>
              </w:rPr>
              <w:t xml:space="preserve">4</w:t>
            </w:r>
            <w:r w:rsidDel="00000000" w:rsidR="00000000" w:rsidRPr="00000000">
              <w:rPr>
                <w:rFonts w:ascii="Times New Roman" w:cs="Times New Roman" w:eastAsia="Times New Roman" w:hAnsi="Times New Roman"/>
                <w:b w:val="1"/>
                <w:bCs w:val="1"/>
                <w:color w:val="000000"/>
                <w:sz w:val="24"/>
                <w:szCs w:val="24"/>
                <w:rtl w:val="0"/>
              </w:rPr>
              <w:t xml:space="preserve"> </w:t>
            </w:r>
          </w:p>
          <w:p w:rsidR="00000000" w:rsidDel="00000000" w:rsidP="00000000" w:rsidRDefault="00000000" w:rsidRPr="00000000" w14:paraId="00000A53">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Electrolit 1</w:t>
            </w:r>
            <w:r w:rsidDel="00000000" w:rsidR="00000000" w:rsidRPr="00000000">
              <w:rPr>
                <w:rFonts w:ascii="Times New Roman" w:cs="Times New Roman" w:eastAsia="Times New Roman" w:hAnsi="Times New Roman"/>
                <w:color w:val="000000"/>
                <w:sz w:val="24"/>
                <w:szCs w:val="24"/>
                <w:rtl w:val="0"/>
              </w:rPr>
              <w:t xml:space="preserve">…………………………                        …………………………………             </w:t>
            </w:r>
          </w:p>
          <w:p w:rsidR="00000000" w:rsidDel="00000000" w:rsidP="00000000" w:rsidRDefault="00000000" w:rsidRPr="00000000" w14:paraId="00000A54">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Electrolit 2</w:t>
            </w:r>
            <w:r w:rsidDel="00000000" w:rsidR="00000000" w:rsidRPr="00000000">
              <w:rPr>
                <w:rFonts w:ascii="Times New Roman" w:cs="Times New Roman" w:eastAsia="Times New Roman" w:hAnsi="Times New Roman"/>
                <w:color w:val="000000"/>
                <w:sz w:val="24"/>
                <w:szCs w:val="24"/>
                <w:rtl w:val="0"/>
              </w:rPr>
              <w:t xml:space="preserve"> …………………………                        …………………………………             </w:t>
            </w:r>
          </w:p>
          <w:p w:rsidR="00000000" w:rsidDel="00000000" w:rsidP="00000000" w:rsidRDefault="00000000" w:rsidRPr="00000000" w14:paraId="00000A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II.</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Scrie ecuația reacției de obținere a sulfatului de bariu din substanțele alese, în formă</w:t>
            </w:r>
          </w:p>
          <w:p w:rsidR="00000000" w:rsidDel="00000000" w:rsidP="00000000" w:rsidRDefault="00000000" w:rsidRPr="00000000" w14:paraId="00000A5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moleculară (EM),</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ionică completă (EIC)</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și ionică redusă(EIR):</w:t>
            </w:r>
          </w:p>
          <w:p w:rsidR="00000000" w:rsidDel="00000000" w:rsidP="00000000" w:rsidRDefault="00000000" w:rsidRPr="00000000" w14:paraId="00000A57">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767171"/>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(EM)</w:t>
            </w:r>
          </w:p>
          <w:p w:rsidR="00000000" w:rsidDel="00000000" w:rsidP="00000000" w:rsidRDefault="00000000" w:rsidRPr="00000000" w14:paraId="00000A58">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(EIC)</w:t>
            </w:r>
          </w:p>
          <w:p w:rsidR="00000000" w:rsidDel="00000000" w:rsidP="00000000" w:rsidRDefault="00000000" w:rsidRPr="00000000" w14:paraId="00000A59">
            <w:pPr>
              <w:pBdr>
                <w:top w:space="0" w:sz="0" w:val="nil"/>
                <w:left w:space="0" w:sz="0" w:val="nil"/>
                <w:bottom w:space="0" w:sz="0" w:val="nil"/>
                <w:right w:space="0" w:sz="0" w:val="nil"/>
                <w:between w:space="0" w:sz="0" w:val="nil"/>
              </w:pBdr>
              <w:spacing w:line="48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767171"/>
                <w:sz w:val="24"/>
                <w:szCs w:val="24"/>
                <w:rtl w:val="0"/>
              </w:rPr>
              <w:t xml:space="preserve">....................................................................................................................................</w:t>
            </w:r>
            <w:r w:rsidDel="00000000" w:rsidR="00000000" w:rsidRPr="00000000">
              <w:rPr>
                <w:rFonts w:ascii="Times New Roman" w:cs="Times New Roman" w:eastAsia="Times New Roman" w:hAnsi="Times New Roman"/>
                <w:b w:val="1"/>
                <w:bCs w:val="1"/>
                <w:color w:val="000000"/>
                <w:sz w:val="24"/>
                <w:szCs w:val="24"/>
                <w:rtl w:val="0"/>
              </w:rPr>
              <w:t xml:space="preserve"> (EIR)</w:t>
            </w:r>
          </w:p>
        </w:tc>
      </w:tr>
      <w:tr>
        <w:trPr>
          <w:cantSplit w:val="0"/>
          <w:trHeight w:val="857" w:hRule="atLeast"/>
          <w:tblHeader w:val="0"/>
        </w:trPr>
        <w:tc>
          <w:tcPr/>
          <w:p w:rsidR="00000000" w:rsidDel="00000000" w:rsidP="00000000" w:rsidRDefault="00000000" w:rsidRPr="00000000" w14:paraId="00000A5A">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A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 1. </w:t>
            </w:r>
            <w:r w:rsidDel="00000000" w:rsidR="00000000" w:rsidRPr="00000000">
              <w:rPr>
                <w:rFonts w:ascii="Times New Roman" w:cs="Times New Roman" w:eastAsia="Times New Roman" w:hAnsi="Times New Roman"/>
                <w:sz w:val="24"/>
                <w:szCs w:val="24"/>
                <w:rtl w:val="0"/>
              </w:rPr>
              <w:t xml:space="preserve">BaCl₂     сlorură de bariu</w:t>
            </w:r>
          </w:p>
          <w:p w:rsidR="00000000" w:rsidDel="00000000" w:rsidP="00000000" w:rsidRDefault="00000000" w:rsidRPr="00000000" w14:paraId="00000A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Na₂SO₄   sulfat de sodiu</w:t>
            </w:r>
          </w:p>
          <w:p w:rsidR="00000000" w:rsidDel="00000000" w:rsidP="00000000" w:rsidRDefault="00000000" w:rsidRPr="00000000" w14:paraId="00000A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II.</w:t>
            </w:r>
            <w:r w:rsidDel="00000000" w:rsidR="00000000" w:rsidRPr="00000000">
              <w:rPr>
                <w:rFonts w:ascii="Times New Roman" w:cs="Times New Roman" w:eastAsia="Times New Roman" w:hAnsi="Times New Roman"/>
                <w:color w:val="000000"/>
                <w:sz w:val="24"/>
                <w:szCs w:val="24"/>
                <w:rtl w:val="0"/>
              </w:rPr>
              <w:t xml:space="preserve"> * </w:t>
            </w:r>
            <w:r w:rsidDel="00000000" w:rsidR="00000000" w:rsidRPr="00000000">
              <w:rPr>
                <w:rFonts w:ascii="Caudex" w:cs="Caudex" w:eastAsia="Caudex" w:hAnsi="Caudex"/>
                <w:sz w:val="24"/>
                <w:szCs w:val="24"/>
                <w:rtl w:val="0"/>
              </w:rPr>
              <w:t xml:space="preserve">BaCl₂ + Na₂SO₄ = BaSO₄↓ + 2NaCl </w:t>
            </w:r>
            <w:r w:rsidDel="00000000" w:rsidR="00000000" w:rsidRPr="00000000">
              <w:rPr>
                <w:rFonts w:ascii="Times New Roman" w:cs="Times New Roman" w:eastAsia="Times New Roman" w:hAnsi="Times New Roman"/>
                <w:b w:val="1"/>
                <w:bCs w:val="1"/>
                <w:sz w:val="24"/>
                <w:szCs w:val="24"/>
                <w:rtl w:val="0"/>
              </w:rPr>
              <w:t xml:space="preserve">(EM)</w:t>
            </w:r>
            <w:r w:rsidDel="00000000" w:rsidR="00000000" w:rsidRPr="00000000">
              <w:rPr>
                <w:rtl w:val="0"/>
              </w:rPr>
            </w:r>
          </w:p>
          <w:p w:rsidR="00000000" w:rsidDel="00000000" w:rsidP="00000000" w:rsidRDefault="00000000" w:rsidRPr="00000000" w14:paraId="00000A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Ba²⁺ + 2Cl⁻ + 2Na⁺ + SO</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Caudex" w:cs="Caudex" w:eastAsia="Caudex" w:hAnsi="Caudex"/>
                <w:sz w:val="24"/>
                <w:szCs w:val="24"/>
                <w:rtl w:val="0"/>
              </w:rPr>
              <w:t xml:space="preserve"> = BaSO₄↓ + 2Na⁺ + 2Cl⁻ </w:t>
            </w:r>
            <w:r w:rsidDel="00000000" w:rsidR="00000000" w:rsidRPr="00000000">
              <w:rPr>
                <w:rFonts w:ascii="Times New Roman" w:cs="Times New Roman" w:eastAsia="Times New Roman" w:hAnsi="Times New Roman"/>
                <w:b w:val="1"/>
                <w:bCs w:val="1"/>
                <w:sz w:val="24"/>
                <w:szCs w:val="24"/>
                <w:rtl w:val="0"/>
              </w:rPr>
              <w:t xml:space="preserve">(EIC)</w:t>
            </w:r>
            <w:r w:rsidDel="00000000" w:rsidR="00000000" w:rsidRPr="00000000">
              <w:rPr>
                <w:rtl w:val="0"/>
              </w:rPr>
            </w:r>
          </w:p>
          <w:p w:rsidR="00000000" w:rsidDel="00000000" w:rsidP="00000000" w:rsidRDefault="00000000" w:rsidRPr="00000000" w14:paraId="00000A5F">
            <w:pPr>
              <w:rPr>
                <w:rFonts w:ascii="Times New Roman" w:cs="Times New Roman" w:eastAsia="Times New Roman" w:hAnsi="Times New Roman"/>
                <w:b w:val="1"/>
                <w:bCs w:val="1"/>
                <w:sz w:val="24"/>
                <w:szCs w:val="24"/>
              </w:rPr>
            </w:pPr>
            <w:r w:rsidDel="00000000" w:rsidR="00000000" w:rsidRPr="00000000">
              <w:rPr>
                <w:rFonts w:ascii="Caudex" w:cs="Caudex" w:eastAsia="Caudex" w:hAnsi="Caudex"/>
                <w:sz w:val="24"/>
                <w:szCs w:val="24"/>
                <w:rtl w:val="0"/>
              </w:rPr>
              <w:t xml:space="preserve">         Ba²⁺ + SO₄²⁻ =  BaSO₄↓ </w:t>
            </w:r>
            <w:r w:rsidDel="00000000" w:rsidR="00000000" w:rsidRPr="00000000">
              <w:rPr>
                <w:rFonts w:ascii="Times New Roman" w:cs="Times New Roman" w:eastAsia="Times New Roman" w:hAnsi="Times New Roman"/>
                <w:b w:val="1"/>
                <w:bCs w:val="1"/>
                <w:sz w:val="24"/>
                <w:szCs w:val="24"/>
                <w:rtl w:val="0"/>
              </w:rPr>
              <w:t xml:space="preserve">(EIR)</w:t>
            </w:r>
          </w:p>
          <w:p w:rsidR="00000000" w:rsidDel="00000000" w:rsidP="00000000" w:rsidRDefault="00000000" w:rsidRPr="00000000" w14:paraId="00000A6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 Sarcina presupune mai multe variante de răspuns. Orice răspuns corect este accepat.</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A61">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A6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fiecare completare corectă în corespundere cu parametrul indicat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Fonts w:ascii="Times New Roman" w:cs="Times New Roman" w:eastAsia="Times New Roman" w:hAnsi="Times New Roman"/>
                <w:sz w:val="24"/>
                <w:szCs w:val="24"/>
                <w:rtl w:val="0"/>
              </w:rPr>
              <w:t xml:space="preserve">x</w:t>
            </w:r>
            <w:r w:rsidDel="00000000" w:rsidR="00000000" w:rsidRPr="00000000">
              <w:rPr>
                <w:rFonts w:ascii="Times New Roman" w:cs="Times New Roman" w:eastAsia="Times New Roman" w:hAnsi="Times New Roman"/>
                <w:b w:val="1"/>
                <w:bCs w:val="1"/>
                <w:sz w:val="24"/>
                <w:szCs w:val="24"/>
                <w:rtl w:val="0"/>
              </w:rPr>
              <w:t xml:space="preserve">4=4p</w:t>
            </w:r>
          </w:p>
          <w:p w:rsidR="00000000" w:rsidDel="00000000" w:rsidP="00000000" w:rsidRDefault="00000000" w:rsidRPr="00000000" w14:paraId="00000A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ecuaţiei reaсţiei de identificare, conform condiţiilor indicate:</w:t>
            </w:r>
          </w:p>
          <w:p w:rsidR="00000000" w:rsidDel="00000000" w:rsidP="00000000" w:rsidRDefault="00000000" w:rsidRPr="00000000" w14:paraId="00000A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EM **- </w:t>
            </w:r>
            <w:r w:rsidDel="00000000" w:rsidR="00000000" w:rsidRPr="00000000">
              <w:rPr>
                <w:rFonts w:ascii="Times New Roman" w:cs="Times New Roman" w:eastAsia="Times New Roman" w:hAnsi="Times New Roman"/>
                <w:b w:val="1"/>
                <w:bCs w:val="1"/>
                <w:sz w:val="24"/>
                <w:szCs w:val="24"/>
                <w:rtl w:val="0"/>
              </w:rPr>
              <w:t xml:space="preserve">2p</w:t>
            </w:r>
            <w:r w:rsidDel="00000000" w:rsidR="00000000" w:rsidRPr="00000000">
              <w:rPr>
                <w:rFonts w:ascii="Times New Roman" w:cs="Times New Roman" w:eastAsia="Times New Roman" w:hAnsi="Times New Roman"/>
                <w:sz w:val="24"/>
                <w:szCs w:val="24"/>
                <w:rtl w:val="0"/>
              </w:rPr>
              <w:t xml:space="preserve">; pentru EIC- </w:t>
            </w:r>
            <w:r w:rsidDel="00000000" w:rsidR="00000000" w:rsidRPr="00000000">
              <w:rPr>
                <w:rFonts w:ascii="Times New Roman" w:cs="Times New Roman" w:eastAsia="Times New Roman" w:hAnsi="Times New Roman"/>
                <w:b w:val="1"/>
                <w:bCs w:val="1"/>
                <w:sz w:val="24"/>
                <w:szCs w:val="24"/>
                <w:rtl w:val="0"/>
              </w:rPr>
              <w:t xml:space="preserve">2p</w:t>
            </w:r>
            <w:r w:rsidDel="00000000" w:rsidR="00000000" w:rsidRPr="00000000">
              <w:rPr>
                <w:rFonts w:ascii="Times New Roman" w:cs="Times New Roman" w:eastAsia="Times New Roman" w:hAnsi="Times New Roman"/>
                <w:sz w:val="24"/>
                <w:szCs w:val="24"/>
                <w:rtl w:val="0"/>
              </w:rPr>
              <w:t xml:space="preserve">; pentru toate formulele şi coeficienţii corecţi în EIR -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A65">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 Pentru ecuaţiile chimice: toate formule corecte - </w:t>
            </w:r>
            <w:r w:rsidDel="00000000" w:rsidR="00000000" w:rsidRPr="00000000">
              <w:rPr>
                <w:rFonts w:ascii="Times New Roman" w:cs="Times New Roman" w:eastAsia="Times New Roman" w:hAnsi="Times New Roman"/>
                <w:b w:val="1"/>
                <w:bCs w:val="1"/>
                <w:i w:val="1"/>
                <w:iCs w:val="1"/>
                <w:color w:val="000000"/>
                <w:sz w:val="24"/>
                <w:szCs w:val="24"/>
                <w:rtl w:val="0"/>
              </w:rPr>
              <w:t xml:space="preserve">1p</w:t>
            </w:r>
            <w:r w:rsidDel="00000000" w:rsidR="00000000" w:rsidRPr="00000000">
              <w:rPr>
                <w:rFonts w:ascii="Times New Roman" w:cs="Times New Roman" w:eastAsia="Times New Roman" w:hAnsi="Times New Roman"/>
                <w:i w:val="1"/>
                <w:iCs w:val="1"/>
                <w:color w:val="000000"/>
                <w:sz w:val="24"/>
                <w:szCs w:val="24"/>
                <w:rtl w:val="0"/>
              </w:rPr>
              <w:t xml:space="preserve">, stabilirea corectă a tuturor coeficienţilor - </w:t>
            </w:r>
            <w:r w:rsidDel="00000000" w:rsidR="00000000" w:rsidRPr="00000000">
              <w:rPr>
                <w:rFonts w:ascii="Times New Roman" w:cs="Times New Roman" w:eastAsia="Times New Roman" w:hAnsi="Times New Roman"/>
                <w:b w:val="1"/>
                <w:bCs w:val="1"/>
                <w:i w:val="1"/>
                <w:iCs w:val="1"/>
                <w:color w:val="000000"/>
                <w:sz w:val="24"/>
                <w:szCs w:val="24"/>
                <w:rtl w:val="0"/>
              </w:rPr>
              <w:t xml:space="preserve">1p</w:t>
            </w:r>
            <w:r w:rsidDel="00000000" w:rsidR="00000000" w:rsidRPr="00000000">
              <w:rPr>
                <w:rtl w:val="0"/>
              </w:rPr>
            </w:r>
          </w:p>
        </w:tc>
      </w:tr>
      <w:tr>
        <w:trPr>
          <w:cantSplit w:val="0"/>
          <w:trHeight w:val="244" w:hRule="atLeast"/>
          <w:tblHeader w:val="0"/>
        </w:trPr>
        <w:tc>
          <w:tcPr/>
          <w:p w:rsidR="00000000" w:rsidDel="00000000" w:rsidP="00000000" w:rsidRDefault="00000000" w:rsidRPr="00000000" w14:paraId="00000A66">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A67">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9</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puncte</w:t>
            </w:r>
          </w:p>
        </w:tc>
      </w:tr>
      <w:tr>
        <w:trPr>
          <w:cantSplit w:val="0"/>
          <w:trHeight w:val="350" w:hRule="atLeast"/>
          <w:tblHeader w:val="0"/>
        </w:trPr>
        <w:tc>
          <w:tcPr/>
          <w:p w:rsidR="00000000" w:rsidDel="00000000" w:rsidP="00000000" w:rsidRDefault="00000000" w:rsidRPr="00000000" w14:paraId="00000A68">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A69">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A6A">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A6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1.</w:t>
            </w:r>
            <w:r w:rsidDel="00000000" w:rsidR="00000000" w:rsidRPr="00000000">
              <w:rPr>
                <w:rFonts w:ascii="Times New Roman" w:cs="Times New Roman" w:eastAsia="Times New Roman" w:hAnsi="Times New Roman"/>
                <w:color w:val="000000"/>
                <w:sz w:val="24"/>
                <w:szCs w:val="24"/>
                <w:rtl w:val="0"/>
              </w:rPr>
              <w:t xml:space="preserve"> Operarea cu limbajul chimic în diverse situații de comunicare, manifestând </w:t>
            </w:r>
          </w:p>
          <w:p w:rsidR="00000000" w:rsidDel="00000000" w:rsidP="00000000" w:rsidRDefault="00000000" w:rsidRPr="00000000" w14:paraId="00000A6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corectitudine și deschidere. </w:t>
            </w:r>
          </w:p>
          <w:p w:rsidR="00000000" w:rsidDel="00000000" w:rsidP="00000000" w:rsidRDefault="00000000" w:rsidRPr="00000000" w14:paraId="00000A6D">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2.</w:t>
            </w:r>
            <w:r w:rsidDel="00000000" w:rsidR="00000000" w:rsidRPr="00000000">
              <w:rPr>
                <w:rFonts w:ascii="Times New Roman" w:cs="Times New Roman" w:eastAsia="Times New Roman" w:hAnsi="Times New Roman"/>
                <w:color w:val="000000"/>
                <w:sz w:val="24"/>
                <w:szCs w:val="24"/>
                <w:rtl w:val="0"/>
              </w:rPr>
              <w:t xml:space="preserve"> Caracterizarea substanțelor și proceselor chimice, manifestând curiozitate și creativitate.</w:t>
            </w:r>
            <w:r w:rsidDel="00000000" w:rsidR="00000000" w:rsidRPr="00000000">
              <w:rPr>
                <w:rtl w:val="0"/>
              </w:rPr>
            </w:r>
          </w:p>
        </w:tc>
      </w:tr>
      <w:tr>
        <w:trPr>
          <w:cantSplit w:val="0"/>
          <w:trHeight w:val="410" w:hRule="atLeast"/>
          <w:tblHeader w:val="0"/>
        </w:trPr>
        <w:tc>
          <w:tcPr/>
          <w:p w:rsidR="00000000" w:rsidDel="00000000" w:rsidP="00000000" w:rsidRDefault="00000000" w:rsidRPr="00000000" w14:paraId="00000A6E">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A6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5.2</w:t>
            </w:r>
            <w:r w:rsidDel="00000000" w:rsidR="00000000" w:rsidRPr="00000000">
              <w:rPr>
                <w:rFonts w:ascii="Times New Roman" w:cs="Times New Roman" w:eastAsia="Times New Roman" w:hAnsi="Times New Roman"/>
                <w:color w:val="000000"/>
                <w:sz w:val="24"/>
                <w:szCs w:val="24"/>
                <w:rtl w:val="0"/>
              </w:rPr>
              <w:t xml:space="preserve">. Modelarea prin ecuațiile reacțiilor a proprietăților chimi ce, a metodelor de obținere, a legăturilor genetice ale metale lor și compușilor lor.</w:t>
            </w:r>
          </w:p>
        </w:tc>
      </w:tr>
      <w:tr>
        <w:trPr>
          <w:cantSplit w:val="0"/>
          <w:trHeight w:val="455" w:hRule="atLeast"/>
          <w:tblHeader w:val="0"/>
        </w:trPr>
        <w:tc>
          <w:tcPr/>
          <w:p w:rsidR="00000000" w:rsidDel="00000000" w:rsidP="00000000" w:rsidRDefault="00000000" w:rsidRPr="00000000" w14:paraId="00000A70">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A71">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A72">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A73">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74">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7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57</w:t>
      </w:r>
      <w:r w:rsidDel="00000000" w:rsidR="00000000" w:rsidRPr="00000000">
        <w:rPr>
          <w:rtl w:val="0"/>
        </w:rPr>
      </w:r>
    </w:p>
    <w:tbl>
      <w:tblPr>
        <w:tblStyle w:val="Table122"/>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A7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A7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Acidul fosforic este folosit la producerea îngrășămintelor minerale.</w:t>
            </w:r>
          </w:p>
          <w:p w:rsidR="00000000" w:rsidDel="00000000" w:rsidP="00000000" w:rsidRDefault="00000000" w:rsidRPr="00000000" w14:paraId="00000A7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Completează schemele reacțiilor, ce caracterizează proprietățile chimice ale acidului fosforic, cu formulele substanțelor și coeficienții corespunzători:</w:t>
            </w:r>
          </w:p>
          <w:p w:rsidR="00000000" w:rsidDel="00000000" w:rsidP="00000000" w:rsidRDefault="00000000" w:rsidRPr="00000000" w14:paraId="00000A79">
            <w:pPr>
              <w:spacing w:line="276" w:lineRule="auto"/>
              <w:rPr>
                <w:rFonts w:ascii="Times New Roman" w:cs="Times New Roman" w:eastAsia="Times New Roman" w:hAnsi="Times New Roman"/>
                <w:sz w:val="6"/>
                <w:szCs w:val="6"/>
              </w:rPr>
            </w:pPr>
            <w:r w:rsidDel="00000000" w:rsidR="00000000" w:rsidRPr="00000000">
              <w:rPr>
                <w:rtl w:val="0"/>
              </w:rPr>
            </w:r>
          </w:p>
          <w:p w:rsidR="00000000" w:rsidDel="00000000" w:rsidP="00000000" w:rsidRDefault="00000000" w:rsidRPr="00000000" w14:paraId="00000A7A">
            <w:pPr>
              <w:rPr>
                <w:rFonts w:ascii="Times New Roman" w:cs="Times New Roman" w:eastAsia="Times New Roman" w:hAnsi="Times New Roman"/>
                <w:sz w:val="12"/>
                <w:szCs w:val="12"/>
              </w:rPr>
            </w:pPr>
            <w:r w:rsidDel="00000000" w:rsidR="00000000" w:rsidRPr="00000000">
              <w:rPr>
                <w:rtl w:val="0"/>
              </w:rPr>
            </w:r>
          </w:p>
          <w:p w:rsidR="00000000" w:rsidDel="00000000" w:rsidP="00000000" w:rsidRDefault="00000000" w:rsidRPr="00000000" w14:paraId="00000A7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Cardo" w:cs="Cardo" w:eastAsia="Cardo" w:hAnsi="Cardo"/>
                <w:sz w:val="24"/>
                <w:szCs w:val="24"/>
                <w:rtl w:val="0"/>
              </w:rPr>
              <w:t xml:space="preserve"> +  NaOH → ..........................................................................................</w:t>
            </w:r>
            <w:r w:rsidDel="00000000" w:rsidR="00000000" w:rsidRPr="00000000">
              <w:rPr>
                <w:rtl w:val="0"/>
              </w:rPr>
            </w:r>
          </w:p>
          <w:p w:rsidR="00000000" w:rsidDel="00000000" w:rsidP="00000000" w:rsidRDefault="00000000" w:rsidRPr="00000000" w14:paraId="00000A7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Cardo" w:cs="Cardo" w:eastAsia="Cardo" w:hAnsi="Cardo"/>
                <w:sz w:val="24"/>
                <w:szCs w:val="24"/>
                <w:rtl w:val="0"/>
              </w:rPr>
              <w:t xml:space="preserve"> + Al → ............................................................................................. </w:t>
            </w:r>
            <w:r w:rsidDel="00000000" w:rsidR="00000000" w:rsidRPr="00000000">
              <w:rPr>
                <w:rtl w:val="0"/>
              </w:rPr>
            </w:r>
          </w:p>
          <w:p w:rsidR="00000000" w:rsidDel="00000000" w:rsidP="00000000" w:rsidRDefault="00000000" w:rsidRPr="00000000" w14:paraId="00000A7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 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 → ......................................................................................... </w:t>
            </w:r>
            <w:r w:rsidDel="00000000" w:rsidR="00000000" w:rsidRPr="00000000">
              <w:rPr>
                <w:rtl w:val="0"/>
              </w:rPr>
            </w:r>
          </w:p>
          <w:p w:rsidR="00000000" w:rsidDel="00000000" w:rsidP="00000000" w:rsidRDefault="00000000" w:rsidRPr="00000000" w14:paraId="00000A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Scrie ecuația reacției de obținere a acidului fosforic, după schema: </w:t>
            </w:r>
          </w:p>
          <w:p w:rsidR="00000000" w:rsidDel="00000000" w:rsidP="00000000" w:rsidRDefault="00000000" w:rsidRPr="00000000" w14:paraId="00000A7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Oxid de fosfor (V) + apă:  .....................................................................................</w:t>
            </w:r>
          </w:p>
          <w:p w:rsidR="00000000" w:rsidDel="00000000" w:rsidP="00000000" w:rsidRDefault="00000000" w:rsidRPr="00000000" w14:paraId="00000A81">
            <w:pPr>
              <w:rPr>
                <w:rFonts w:ascii="Times New Roman" w:cs="Times New Roman" w:eastAsia="Times New Roman" w:hAnsi="Times New Roman"/>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A8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A8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 structurat </w:t>
            </w:r>
          </w:p>
        </w:tc>
      </w:tr>
      <w:tr>
        <w:trPr>
          <w:cantSplit w:val="0"/>
          <w:trHeight w:val="335" w:hRule="atLeast"/>
          <w:tblHeader w:val="0"/>
        </w:trPr>
        <w:tc>
          <w:tcPr/>
          <w:p w:rsidR="00000000" w:rsidDel="00000000" w:rsidP="00000000" w:rsidRDefault="00000000" w:rsidRPr="00000000" w14:paraId="00000A8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A85">
            <w:pPr>
              <w:spacing w:line="276" w:lineRule="auto"/>
              <w:rPr>
                <w:rFonts w:ascii="Times New Roman" w:cs="Times New Roman" w:eastAsia="Times New Roman" w:hAnsi="Times New Roman"/>
                <w:sz w:val="6"/>
                <w:szCs w:val="6"/>
              </w:rPr>
            </w:pPr>
            <w:r w:rsidDel="00000000" w:rsidR="00000000" w:rsidRPr="00000000">
              <w:rPr>
                <w:rFonts w:ascii="Times New Roman" w:cs="Times New Roman" w:eastAsia="Times New Roman" w:hAnsi="Times New Roman"/>
                <w:sz w:val="24"/>
                <w:szCs w:val="24"/>
                <w:rtl w:val="0"/>
              </w:rPr>
              <w:t xml:space="preserve">I. </w:t>
            </w:r>
            <w:r w:rsidDel="00000000" w:rsidR="00000000" w:rsidRPr="00000000">
              <w:rPr>
                <w:rtl w:val="0"/>
              </w:rPr>
            </w:r>
          </w:p>
          <w:p w:rsidR="00000000" w:rsidDel="00000000" w:rsidP="00000000" w:rsidRDefault="00000000" w:rsidRPr="00000000" w14:paraId="00000A86">
            <w:pPr>
              <w:rPr>
                <w:rFonts w:ascii="Times New Roman" w:cs="Times New Roman" w:eastAsia="Times New Roman" w:hAnsi="Times New Roman"/>
                <w:sz w:val="12"/>
                <w:szCs w:val="12"/>
              </w:rPr>
            </w:pPr>
            <w:r w:rsidDel="00000000" w:rsidR="00000000" w:rsidRPr="00000000">
              <w:rPr>
                <w:rtl w:val="0"/>
              </w:rPr>
            </w:r>
          </w:p>
          <w:p w:rsidR="00000000" w:rsidDel="00000000" w:rsidP="00000000" w:rsidRDefault="00000000" w:rsidRPr="00000000" w14:paraId="00000A8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Cardo" w:cs="Cardo" w:eastAsia="Cardo" w:hAnsi="Cardo"/>
                <w:sz w:val="24"/>
                <w:szCs w:val="24"/>
                <w:rtl w:val="0"/>
              </w:rPr>
              <w:t xml:space="preserve"> +  3NaOH → Na</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A8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2H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Cardo" w:cs="Cardo" w:eastAsia="Cardo" w:hAnsi="Cardo"/>
                <w:sz w:val="24"/>
                <w:szCs w:val="24"/>
                <w:rtl w:val="0"/>
              </w:rPr>
              <w:t xml:space="preserve"> + 2Al →  2AlPO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A8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2H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+ 3Na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 → 2Na</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+ 3CO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p w:rsidR="00000000" w:rsidDel="00000000" w:rsidP="00000000" w:rsidRDefault="00000000" w:rsidRPr="00000000" w14:paraId="00000A8A">
            <w:pP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II. Oxid de fosfor (V) + apă:  P</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O → 2H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A8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A8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acordă câte 2 puncte pentru fiecare ecuație chimică: 1p - scrierea corectă a tuturor formulelor chimice și 1p - stabilirea și scrierea tuturor coeficienților.</w:t>
            </w:r>
          </w:p>
          <w:p w:rsidR="00000000" w:rsidDel="00000000" w:rsidP="00000000" w:rsidRDefault="00000000" w:rsidRPr="00000000" w14:paraId="00000A8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2p*4=8p</w:t>
            </w:r>
          </w:p>
        </w:tc>
      </w:tr>
      <w:tr>
        <w:trPr>
          <w:cantSplit w:val="0"/>
          <w:trHeight w:val="395" w:hRule="atLeast"/>
          <w:tblHeader w:val="0"/>
        </w:trPr>
        <w:tc>
          <w:tcPr/>
          <w:p w:rsidR="00000000" w:rsidDel="00000000" w:rsidP="00000000" w:rsidRDefault="00000000" w:rsidRPr="00000000" w14:paraId="00000A8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A8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puncte</w:t>
            </w:r>
          </w:p>
        </w:tc>
      </w:tr>
      <w:tr>
        <w:trPr>
          <w:cantSplit w:val="0"/>
          <w:trHeight w:val="580" w:hRule="atLeast"/>
          <w:tblHeader w:val="0"/>
        </w:trPr>
        <w:tc>
          <w:tcPr/>
          <w:p w:rsidR="00000000" w:rsidDel="00000000" w:rsidP="00000000" w:rsidRDefault="00000000" w:rsidRPr="00000000" w14:paraId="00000A9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A9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A9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tc>
      </w:tr>
      <w:tr>
        <w:trPr>
          <w:cantSplit w:val="0"/>
          <w:trHeight w:val="580" w:hRule="atLeast"/>
          <w:tblHeader w:val="0"/>
        </w:trPr>
        <w:tc>
          <w:tcPr/>
          <w:p w:rsidR="00000000" w:rsidDel="00000000" w:rsidP="00000000" w:rsidRDefault="00000000" w:rsidRPr="00000000" w14:paraId="00000A9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A9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w:t>
            </w:r>
          </w:p>
        </w:tc>
      </w:tr>
      <w:tr>
        <w:trPr>
          <w:cantSplit w:val="0"/>
          <w:trHeight w:val="580" w:hRule="atLeast"/>
          <w:tblHeader w:val="0"/>
        </w:trPr>
        <w:tc>
          <w:tcPr/>
          <w:p w:rsidR="00000000" w:rsidDel="00000000" w:rsidP="00000000" w:rsidRDefault="00000000" w:rsidRPr="00000000" w14:paraId="00000A9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A9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Aplicare și operare</w:t>
            </w:r>
          </w:p>
        </w:tc>
      </w:tr>
    </w:tbl>
    <w:p w:rsidR="00000000" w:rsidDel="00000000" w:rsidP="00000000" w:rsidRDefault="00000000" w:rsidRPr="00000000" w14:paraId="00000A97">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98">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9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9A">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9B">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9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9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58</w:t>
      </w:r>
      <w:r w:rsidDel="00000000" w:rsidR="00000000" w:rsidRPr="00000000">
        <w:rPr>
          <w:rtl w:val="0"/>
        </w:rPr>
      </w:r>
    </w:p>
    <w:tbl>
      <w:tblPr>
        <w:tblStyle w:val="Table123"/>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35"/>
        <w:gridCol w:w="8775"/>
        <w:tblGridChange w:id="0">
          <w:tblGrid>
            <w:gridCol w:w="1935"/>
            <w:gridCol w:w="8775"/>
          </w:tblGrid>
        </w:tblGridChange>
      </w:tblGrid>
      <w:tr>
        <w:trPr>
          <w:cantSplit w:val="0"/>
          <w:trHeight w:val="857" w:hRule="atLeast"/>
          <w:tblHeader w:val="0"/>
        </w:trPr>
        <w:tc>
          <w:tcPr/>
          <w:p w:rsidR="00000000" w:rsidDel="00000000" w:rsidP="00000000" w:rsidRDefault="00000000" w:rsidRPr="00000000" w14:paraId="00000A9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A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dau substanțele 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NaOH.</w:t>
            </w:r>
          </w:p>
          <w:p w:rsidR="00000000" w:rsidDel="00000000" w:rsidP="00000000" w:rsidRDefault="00000000" w:rsidRPr="00000000" w14:paraId="00000A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spațiile libere din ecuațiile de mai jos, folosind doar substanțele indicate. Stabilește coeficienții și indică tipul reacțiilor chimice.</w:t>
            </w:r>
          </w:p>
          <w:p w:rsidR="00000000" w:rsidDel="00000000" w:rsidP="00000000" w:rsidRDefault="00000000" w:rsidRPr="00000000" w14:paraId="00000AA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Ecuația reacției:                                                   Tipul reacției</w:t>
            </w:r>
          </w:p>
          <w:p w:rsidR="00000000" w:rsidDel="00000000" w:rsidP="00000000" w:rsidRDefault="00000000" w:rsidRPr="00000000" w14:paraId="00000AA2">
            <w:pPr>
              <w:numPr>
                <w:ilvl w:val="0"/>
                <w:numId w:val="2"/>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  + ........     </w:t>
            </w:r>
            <m:oMath>
              <m:r>
                <m:t>→</m:t>
              </m:r>
            </m:oMath>
            <w:r w:rsidDel="00000000" w:rsidR="00000000" w:rsidRPr="00000000">
              <w:rPr>
                <w:rFonts w:ascii="Times New Roman" w:cs="Times New Roman" w:eastAsia="Times New Roman" w:hAnsi="Times New Roman"/>
                <w:sz w:val="24"/>
                <w:szCs w:val="24"/>
                <w:rtl w:val="0"/>
              </w:rPr>
              <w:t xml:space="preserve">    P</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AA3">
            <w:pPr>
              <w:numPr>
                <w:ilvl w:val="0"/>
                <w:numId w:val="2"/>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  .........   </w:t>
            </w:r>
            <m:oMath>
              <m:r>
                <m:t>→</m:t>
              </m:r>
            </m:oMath>
            <w:r w:rsidDel="00000000" w:rsidR="00000000" w:rsidRPr="00000000">
              <w:rPr>
                <w:rFonts w:ascii="Times New Roman" w:cs="Times New Roman" w:eastAsia="Times New Roman" w:hAnsi="Times New Roman"/>
                <w:sz w:val="24"/>
                <w:szCs w:val="24"/>
                <w:rtl w:val="0"/>
              </w:rPr>
              <w:t xml:space="preserve">  ............. +  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AA4">
            <w:pPr>
              <w:numPr>
                <w:ilvl w:val="0"/>
                <w:numId w:val="2"/>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KOH</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 </w:t>
            </w:r>
            <m:oMath>
              <m:r>
                <m:t>→</m:t>
              </m:r>
            </m:oMath>
            <w:r w:rsidDel="00000000" w:rsidR="00000000" w:rsidRPr="00000000">
              <w:rPr>
                <w:rFonts w:ascii="Times New Roman" w:cs="Times New Roman" w:eastAsia="Times New Roman" w:hAnsi="Times New Roman"/>
                <w:sz w:val="24"/>
                <w:szCs w:val="24"/>
                <w:rtl w:val="0"/>
              </w:rPr>
              <w:t xml:space="preserve">   K</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  .........           .........................................................  </w:t>
            </w:r>
          </w:p>
          <w:p w:rsidR="00000000" w:rsidDel="00000000" w:rsidP="00000000" w:rsidRDefault="00000000" w:rsidRPr="00000000" w14:paraId="00000AA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Pentru una dintre substanțele inițiale scrie un domeniu concret de utilizare:</w:t>
            </w:r>
          </w:p>
          <w:p w:rsidR="00000000" w:rsidDel="00000000" w:rsidP="00000000" w:rsidRDefault="00000000" w:rsidRPr="00000000" w14:paraId="00000AA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Substanța…………… se utilizează ……………………………………………. .</w:t>
            </w:r>
          </w:p>
        </w:tc>
      </w:tr>
      <w:tr>
        <w:trPr>
          <w:cantSplit w:val="0"/>
          <w:trHeight w:val="555" w:hRule="atLeast"/>
          <w:tblHeader w:val="0"/>
        </w:trPr>
        <w:tc>
          <w:tcPr/>
          <w:p w:rsidR="00000000" w:rsidDel="00000000" w:rsidP="00000000" w:rsidRDefault="00000000" w:rsidRPr="00000000" w14:paraId="00000A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A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 structurat </w:t>
            </w:r>
          </w:p>
        </w:tc>
      </w:tr>
      <w:tr>
        <w:trPr>
          <w:cantSplit w:val="0"/>
          <w:trHeight w:val="335" w:hRule="atLeast"/>
          <w:tblHeader w:val="0"/>
        </w:trPr>
        <w:tc>
          <w:tcPr/>
          <w:p w:rsidR="00000000" w:rsidDel="00000000" w:rsidP="00000000" w:rsidRDefault="00000000" w:rsidRPr="00000000" w14:paraId="00000A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AA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I.Stabilește coeficienții și indică tipul reacțiilor chimice.</w:t>
            </w:r>
          </w:p>
          <w:p w:rsidR="00000000" w:rsidDel="00000000" w:rsidP="00000000" w:rsidRDefault="00000000" w:rsidRPr="00000000" w14:paraId="00000AA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Ecuația reacției:                                      Tipul reacției</w:t>
            </w:r>
          </w:p>
          <w:p w:rsidR="00000000" w:rsidDel="00000000" w:rsidP="00000000" w:rsidRDefault="00000000" w:rsidRPr="00000000" w14:paraId="00000AA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4P  + 5O</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 </w:t>
            </w:r>
            <m:oMath>
              <m:r>
                <m:t>→</m:t>
              </m:r>
            </m:oMath>
            <w:r w:rsidDel="00000000" w:rsidR="00000000" w:rsidRPr="00000000">
              <w:rPr>
                <w:rFonts w:ascii="Times New Roman" w:cs="Times New Roman" w:eastAsia="Times New Roman" w:hAnsi="Times New Roman"/>
                <w:rtl w:val="0"/>
              </w:rPr>
              <w:t xml:space="preserve"> 2P</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rtl w:val="0"/>
              </w:rPr>
              <w:t xml:space="preserve">                                    R. de combinare                                                </w:t>
            </w:r>
          </w:p>
          <w:p w:rsidR="00000000" w:rsidDel="00000000" w:rsidP="00000000" w:rsidRDefault="00000000" w:rsidRPr="00000000" w14:paraId="00000AA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rtl w:val="0"/>
              </w:rPr>
              <w:t xml:space="preserve">Na +  </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m:oMath>
              <m:r>
                <m:t>→</m:t>
              </m:r>
            </m:oMath>
            <w:r w:rsidDel="00000000" w:rsidR="00000000" w:rsidRPr="00000000">
              <w:rPr>
                <w:rFonts w:ascii="Times New Roman" w:cs="Times New Roman" w:eastAsia="Times New Roman" w:hAnsi="Times New Roman"/>
                <w:rtl w:val="0"/>
              </w:rPr>
              <w:t xml:space="preserve"> 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rtl w:val="0"/>
              </w:rPr>
              <w:t xml:space="preserve">sau 2Na + 2H</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O</w:t>
            </w:r>
            <m:oMath>
              <m:r>
                <m:t>→</m:t>
              </m:r>
            </m:oMath>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rtl w:val="0"/>
              </w:rPr>
              <w:t xml:space="preserve">NaOH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44"/>
                <w:szCs w:val="44"/>
                <w:rtl w:val="0"/>
              </w:rPr>
              <w:t xml:space="preserve">   </w:t>
            </w:r>
            <w:r w:rsidDel="00000000" w:rsidR="00000000" w:rsidRPr="00000000">
              <w:rPr>
                <w:rFonts w:ascii="Times New Roman" w:cs="Times New Roman" w:eastAsia="Times New Roman" w:hAnsi="Times New Roman"/>
                <w:rtl w:val="0"/>
              </w:rPr>
              <w:t xml:space="preserve">R. de substituție     </w:t>
            </w:r>
          </w:p>
          <w:p w:rsidR="00000000" w:rsidDel="00000000" w:rsidP="00000000" w:rsidRDefault="00000000" w:rsidRPr="00000000" w14:paraId="00000AA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rtl w:val="0"/>
              </w:rPr>
              <w:t xml:space="preserve">KOH</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w:t>
            </w:r>
            <m:oMath>
              <m:r>
                <m:t>→</m:t>
              </m:r>
            </m:oMath>
            <w:r w:rsidDel="00000000" w:rsidR="00000000" w:rsidRPr="00000000">
              <w:rPr>
                <w:rFonts w:ascii="Times New Roman" w:cs="Times New Roman" w:eastAsia="Times New Roman" w:hAnsi="Times New Roman"/>
                <w:sz w:val="24"/>
                <w:szCs w:val="24"/>
                <w:rtl w:val="0"/>
              </w:rPr>
              <w:t xml:space="preserve">K</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rtl w:val="0"/>
              </w:rPr>
              <w:t xml:space="preserve">+ 2H</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O                               R. d schimb</w:t>
            </w:r>
          </w:p>
          <w:p w:rsidR="00000000" w:rsidDel="00000000" w:rsidP="00000000" w:rsidRDefault="00000000" w:rsidRPr="00000000" w14:paraId="00000AA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 EXEMPLU:</w:t>
            </w:r>
          </w:p>
          <w:p w:rsidR="00000000" w:rsidDel="00000000" w:rsidP="00000000" w:rsidRDefault="00000000" w:rsidRPr="00000000" w14:paraId="00000AB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Substanța hidroxid de potasiu se utilizează la producerea detergenților.</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AB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AB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acordă câte 2 puncte pentru fiecare ecuație chimică: 1p - scrierea corectă a tuturor formulelor chimice și 1p - stabilirea și scrierea tuturor coeficienților.</w:t>
            </w:r>
          </w:p>
          <w:p w:rsidR="00000000" w:rsidDel="00000000" w:rsidP="00000000" w:rsidRDefault="00000000" w:rsidRPr="00000000" w14:paraId="00000AB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indicarea corectă a fiecărui tip de reacție se acordă câte 1p.</w:t>
            </w:r>
          </w:p>
          <w:p w:rsidR="00000000" w:rsidDel="00000000" w:rsidP="00000000" w:rsidRDefault="00000000" w:rsidRPr="00000000" w14:paraId="00000AB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scrierea unui domeniu concret de utilizare pentru una dintre substanțele inițiale se acordă 1p.</w:t>
            </w:r>
          </w:p>
        </w:tc>
      </w:tr>
      <w:tr>
        <w:trPr>
          <w:cantSplit w:val="0"/>
          <w:trHeight w:val="395" w:hRule="atLeast"/>
          <w:tblHeader w:val="0"/>
        </w:trPr>
        <w:tc>
          <w:tcPr/>
          <w:p w:rsidR="00000000" w:rsidDel="00000000" w:rsidP="00000000" w:rsidRDefault="00000000" w:rsidRPr="00000000" w14:paraId="00000AB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A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10 puncte</w:t>
            </w:r>
          </w:p>
        </w:tc>
      </w:tr>
      <w:tr>
        <w:trPr>
          <w:cantSplit w:val="0"/>
          <w:trHeight w:val="580" w:hRule="atLeast"/>
          <w:tblHeader w:val="0"/>
        </w:trPr>
        <w:tc>
          <w:tcPr/>
          <w:p w:rsidR="00000000" w:rsidDel="00000000" w:rsidP="00000000" w:rsidRDefault="00000000" w:rsidRPr="00000000" w14:paraId="00000AB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AB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p w:rsidR="00000000" w:rsidDel="00000000" w:rsidP="00000000" w:rsidRDefault="00000000" w:rsidRPr="00000000" w14:paraId="00000AB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5.</w:t>
            </w:r>
            <w:r w:rsidDel="00000000" w:rsidR="00000000" w:rsidRPr="00000000">
              <w:rPr>
                <w:rFonts w:ascii="Times New Roman" w:cs="Times New Roman" w:eastAsia="Times New Roman" w:hAnsi="Times New Roman"/>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0A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AB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0A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A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Aplicare și operare </w:t>
            </w:r>
          </w:p>
        </w:tc>
      </w:tr>
    </w:tbl>
    <w:p w:rsidR="00000000" w:rsidDel="00000000" w:rsidP="00000000" w:rsidRDefault="00000000" w:rsidRPr="00000000" w14:paraId="00000AB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B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59</w:t>
      </w:r>
      <w:r w:rsidDel="00000000" w:rsidR="00000000" w:rsidRPr="00000000">
        <w:rPr>
          <w:rtl w:val="0"/>
        </w:rPr>
      </w:r>
    </w:p>
    <w:tbl>
      <w:tblPr>
        <w:tblStyle w:val="Table124"/>
        <w:tblW w:w="11057.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94"/>
        <w:gridCol w:w="9163"/>
        <w:tblGridChange w:id="0">
          <w:tblGrid>
            <w:gridCol w:w="1894"/>
            <w:gridCol w:w="9163"/>
          </w:tblGrid>
        </w:tblGridChange>
      </w:tblGrid>
      <w:tr>
        <w:trPr>
          <w:cantSplit w:val="0"/>
          <w:trHeight w:val="5536" w:hRule="atLeast"/>
          <w:tblHeader w:val="0"/>
        </w:trPr>
        <w:tc>
          <w:tcPr/>
          <w:p w:rsidR="00000000" w:rsidDel="00000000" w:rsidP="00000000" w:rsidRDefault="00000000" w:rsidRPr="00000000" w14:paraId="00000A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AC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Hidroxidul de cupru (II) intră în componența preparatelor pentru protecția plantelor împotriva bolilor fungice și bacteriene. </w:t>
            </w:r>
          </w:p>
          <w:p w:rsidR="00000000" w:rsidDel="00000000" w:rsidP="00000000" w:rsidRDefault="00000000" w:rsidRPr="00000000" w14:paraId="00000AC2">
            <w:pPr>
              <w:numPr>
                <w:ilvl w:val="0"/>
                <w:numId w:val="3"/>
              </w:numPr>
              <w:spacing w:after="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spațiile libere din tabelul de mai jos cu formulele și denumirile substanțelor </w:t>
            </w:r>
            <w:r w:rsidDel="00000000" w:rsidR="00000000" w:rsidRPr="00000000">
              <w:rPr>
                <w:rFonts w:ascii="Times New Roman" w:cs="Times New Roman" w:eastAsia="Times New Roman" w:hAnsi="Times New Roman"/>
                <w:b w:val="1"/>
                <w:bCs w:val="1"/>
                <w:sz w:val="24"/>
                <w:szCs w:val="24"/>
                <w:rtl w:val="0"/>
              </w:rPr>
              <w:t xml:space="preserve">solubile</w:t>
            </w:r>
            <w:r w:rsidDel="00000000" w:rsidR="00000000" w:rsidRPr="00000000">
              <w:rPr>
                <w:rFonts w:ascii="Times New Roman" w:cs="Times New Roman" w:eastAsia="Times New Roman" w:hAnsi="Times New Roman"/>
                <w:sz w:val="24"/>
                <w:szCs w:val="24"/>
                <w:rtl w:val="0"/>
              </w:rPr>
              <w:t xml:space="preserve"> la interacțiunea cărora se formează hidroxid de cupru (II): </w:t>
            </w:r>
          </w:p>
          <w:tbl>
            <w:tblPr>
              <w:tblStyle w:val="Table125"/>
              <w:tblW w:w="78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85"/>
              <w:gridCol w:w="1134"/>
              <w:gridCol w:w="2552"/>
              <w:gridCol w:w="3484"/>
              <w:tblGridChange w:id="0">
                <w:tblGrid>
                  <w:gridCol w:w="685"/>
                  <w:gridCol w:w="1134"/>
                  <w:gridCol w:w="2552"/>
                  <w:gridCol w:w="3484"/>
                </w:tblGrid>
              </w:tblGridChange>
            </w:tblGrid>
            <w:tr>
              <w:trPr>
                <w:cantSplit w:val="0"/>
                <w:trHeight w:val="372" w:hRule="atLeast"/>
                <w:tblHeader w:val="0"/>
              </w:trPr>
              <w:tc>
                <w:tcPr/>
                <w:p w:rsidR="00000000" w:rsidDel="00000000" w:rsidP="00000000" w:rsidRDefault="00000000" w:rsidRPr="00000000" w14:paraId="00000AC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p w:rsidR="00000000" w:rsidDel="00000000" w:rsidP="00000000" w:rsidRDefault="00000000" w:rsidRPr="00000000" w14:paraId="00000AC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Ionii</w:t>
                  </w:r>
                </w:p>
              </w:tc>
              <w:tc>
                <w:tcPr/>
                <w:p w:rsidR="00000000" w:rsidDel="00000000" w:rsidP="00000000" w:rsidRDefault="00000000" w:rsidRPr="00000000" w14:paraId="00000AC5">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chimică a unei</w:t>
                  </w:r>
                </w:p>
                <w:p w:rsidR="00000000" w:rsidDel="00000000" w:rsidP="00000000" w:rsidRDefault="00000000" w:rsidRPr="00000000" w14:paraId="00000AC6">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substanțe solubile</w:t>
                  </w:r>
                </w:p>
              </w:tc>
              <w:tc>
                <w:tcPr/>
                <w:p w:rsidR="00000000" w:rsidDel="00000000" w:rsidP="00000000" w:rsidRDefault="00000000" w:rsidRPr="00000000" w14:paraId="00000AC7">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substanței</w:t>
                  </w:r>
                </w:p>
              </w:tc>
            </w:tr>
            <w:tr>
              <w:trPr>
                <w:cantSplit w:val="0"/>
                <w:trHeight w:val="346" w:hRule="atLeast"/>
                <w:tblHeader w:val="0"/>
              </w:trPr>
              <w:tc>
                <w:tcPr/>
                <w:p w:rsidR="00000000" w:rsidDel="00000000" w:rsidP="00000000" w:rsidRDefault="00000000" w:rsidRPr="00000000" w14:paraId="00000AC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AC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tl w:val="0"/>
                    </w:rPr>
                  </w:r>
                </w:p>
              </w:tc>
              <w:tc>
                <w:tcPr/>
                <w:p w:rsidR="00000000" w:rsidDel="00000000" w:rsidP="00000000" w:rsidRDefault="00000000" w:rsidRPr="00000000" w14:paraId="00000ACA">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ACB">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72" w:hRule="atLeast"/>
                <w:tblHeader w:val="0"/>
              </w:trPr>
              <w:tc>
                <w:tcPr/>
                <w:p w:rsidR="00000000" w:rsidDel="00000000" w:rsidP="00000000" w:rsidRDefault="00000000" w:rsidRPr="00000000" w14:paraId="00000AC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AC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ACE">
                  <w:pPr>
                    <w:spacing w:after="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ACF">
                  <w:pPr>
                    <w:spacing w:after="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A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Utilizând tabelul solubilității și formulele substanțelor alcătuite, scrie ecuația reacției de obținere a hidroxidului de cupru (II) în formă moleculară (EM), ionică completă (EIC) și ionică redusă (EIR). </w:t>
            </w:r>
          </w:p>
          <w:p w:rsidR="00000000" w:rsidDel="00000000" w:rsidP="00000000" w:rsidRDefault="00000000" w:rsidRPr="00000000" w14:paraId="00000A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________________________________________________________________(EM) ________________________________________________________________(EIC) ________________________________________________________________(EIR)</w:t>
            </w:r>
          </w:p>
        </w:tc>
      </w:tr>
      <w:tr>
        <w:trPr>
          <w:cantSplit w:val="0"/>
          <w:trHeight w:val="555" w:hRule="atLeast"/>
          <w:tblHeader w:val="0"/>
        </w:trPr>
        <w:tc>
          <w:tcPr/>
          <w:p w:rsidR="00000000" w:rsidDel="00000000" w:rsidP="00000000" w:rsidRDefault="00000000" w:rsidRPr="00000000" w14:paraId="00000AD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AD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 structurat </w:t>
            </w:r>
          </w:p>
        </w:tc>
      </w:tr>
      <w:tr>
        <w:trPr>
          <w:cantSplit w:val="0"/>
          <w:trHeight w:val="335" w:hRule="atLeast"/>
          <w:tblHeader w:val="0"/>
        </w:trPr>
        <w:tc>
          <w:tcPr/>
          <w:p w:rsidR="00000000" w:rsidDel="00000000" w:rsidP="00000000" w:rsidRDefault="00000000" w:rsidRPr="00000000" w14:paraId="00000AD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AD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t>
            </w:r>
          </w:p>
          <w:tbl>
            <w:tblPr>
              <w:tblStyle w:val="Table126"/>
              <w:tblW w:w="86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3"/>
              <w:gridCol w:w="851"/>
              <w:gridCol w:w="5105"/>
              <w:gridCol w:w="2126"/>
              <w:tblGridChange w:id="0">
                <w:tblGrid>
                  <w:gridCol w:w="543"/>
                  <w:gridCol w:w="851"/>
                  <w:gridCol w:w="5105"/>
                  <w:gridCol w:w="2126"/>
                </w:tblGrid>
              </w:tblGridChange>
            </w:tblGrid>
            <w:tr>
              <w:trPr>
                <w:cantSplit w:val="0"/>
                <w:trHeight w:val="372" w:hRule="atLeast"/>
                <w:tblHeader w:val="0"/>
              </w:trPr>
              <w:tc>
                <w:tcPr/>
                <w:p w:rsidR="00000000" w:rsidDel="00000000" w:rsidP="00000000" w:rsidRDefault="00000000" w:rsidRPr="00000000" w14:paraId="00000AD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p w:rsidR="00000000" w:rsidDel="00000000" w:rsidP="00000000" w:rsidRDefault="00000000" w:rsidRPr="00000000" w14:paraId="00000AD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Ionii</w:t>
                  </w:r>
                </w:p>
              </w:tc>
              <w:tc>
                <w:tcPr/>
                <w:p w:rsidR="00000000" w:rsidDel="00000000" w:rsidP="00000000" w:rsidRDefault="00000000" w:rsidRPr="00000000" w14:paraId="00000AD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chimică a unei</w:t>
                  </w:r>
                </w:p>
                <w:p w:rsidR="00000000" w:rsidDel="00000000" w:rsidP="00000000" w:rsidRDefault="00000000" w:rsidRPr="00000000" w14:paraId="00000AD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substanțe solubile</w:t>
                  </w:r>
                </w:p>
              </w:tc>
              <w:tc>
                <w:tcPr/>
                <w:p w:rsidR="00000000" w:rsidDel="00000000" w:rsidP="00000000" w:rsidRDefault="00000000" w:rsidRPr="00000000" w14:paraId="00000AD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substanței</w:t>
                  </w:r>
                </w:p>
              </w:tc>
            </w:tr>
            <w:tr>
              <w:trPr>
                <w:cantSplit w:val="0"/>
                <w:trHeight w:val="346" w:hRule="atLeast"/>
                <w:tblHeader w:val="0"/>
              </w:trPr>
              <w:tc>
                <w:tcPr/>
                <w:p w:rsidR="00000000" w:rsidDel="00000000" w:rsidP="00000000" w:rsidRDefault="00000000" w:rsidRPr="00000000" w14:paraId="00000AD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AD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tl w:val="0"/>
                    </w:rPr>
                  </w:r>
                </w:p>
              </w:tc>
              <w:tc>
                <w:tcPr/>
                <w:p w:rsidR="00000000" w:rsidDel="00000000" w:rsidP="00000000" w:rsidRDefault="00000000" w:rsidRPr="00000000" w14:paraId="00000AD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potrivește orice sare solubilă ce conține cupru. Un exemplu: CuSO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tl w:val="0"/>
                    </w:rPr>
                  </w:r>
                </w:p>
              </w:tc>
              <w:tc>
                <w:tcPr/>
                <w:p w:rsidR="00000000" w:rsidDel="00000000" w:rsidP="00000000" w:rsidRDefault="00000000" w:rsidRPr="00000000" w14:paraId="00000AD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Sulfat de cupru (II)</w:t>
                  </w:r>
                </w:p>
              </w:tc>
            </w:tr>
            <w:tr>
              <w:trPr>
                <w:cantSplit w:val="0"/>
                <w:trHeight w:val="372" w:hRule="atLeast"/>
                <w:tblHeader w:val="0"/>
              </w:trPr>
              <w:tc>
                <w:tcPr/>
                <w:p w:rsidR="00000000" w:rsidDel="00000000" w:rsidP="00000000" w:rsidRDefault="00000000" w:rsidRPr="00000000" w14:paraId="00000AD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AE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AE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potrivește orice bază solubilă, inclusiv și hidroxidul de calciu. Un exemplu:NaOH</w:t>
                  </w:r>
                </w:p>
              </w:tc>
              <w:tc>
                <w:tcPr/>
                <w:p w:rsidR="00000000" w:rsidDel="00000000" w:rsidP="00000000" w:rsidRDefault="00000000" w:rsidRPr="00000000" w14:paraId="00000AE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Hidroxid de sodiu</w:t>
                  </w:r>
                </w:p>
              </w:tc>
            </w:tr>
          </w:tbl>
          <w:p w:rsidR="00000000" w:rsidDel="00000000" w:rsidP="00000000" w:rsidRDefault="00000000" w:rsidRPr="00000000" w14:paraId="00000AE3">
            <w:pPr>
              <w:numPr>
                <w:ilvl w:val="0"/>
                <w:numId w:val="3"/>
              </w:numPr>
              <w:pBdr>
                <w:top w:space="0" w:sz="0" w:val="nil"/>
                <w:left w:space="0" w:sz="0" w:val="nil"/>
                <w:bottom w:space="0" w:sz="0" w:val="nil"/>
                <w:right w:space="0" w:sz="0" w:val="nil"/>
                <w:between w:space="0" w:sz="0" w:val="nil"/>
              </w:pBdr>
              <w:spacing w:after="0" w:line="240" w:lineRule="auto"/>
              <w:ind w:left="1080" w:hanging="720"/>
              <w:rPr>
                <w:rFonts w:ascii="Times New Roman" w:cs="Times New Roman" w:eastAsia="Times New Roman" w:hAnsi="Times New Roman"/>
                <w:color w:val="000000"/>
                <w:sz w:val="24"/>
                <w:szCs w:val="24"/>
              </w:rPr>
            </w:pPr>
            <m:oMath>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CuSO</m:t>
                  </m:r>
                </m:e>
                <m:sub>
                  <m:r>
                    <w:rPr>
                      <w:rFonts w:ascii="Cambria Math" w:cs="Cambria Math" w:eastAsia="Cambria Math" w:hAnsi="Cambria Math"/>
                      <w:color w:val="000000"/>
                      <w:sz w:val="24"/>
                      <w:szCs w:val="24"/>
                    </w:rPr>
                    <m:t xml:space="preserve">4</m:t>
                  </m:r>
                </m:sub>
              </m:sSub>
              <m:r>
                <w:rPr>
                  <w:rFonts w:ascii="Cambria Math" w:cs="Cambria Math" w:eastAsia="Cambria Math" w:hAnsi="Cambria Math"/>
                  <w:color w:val="000000"/>
                  <w:sz w:val="24"/>
                  <w:szCs w:val="24"/>
                </w:rPr>
                <m:t xml:space="preserve">+2NaOH→</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Cu(OH)</m:t>
                  </m:r>
                </m:e>
                <m:sub>
                  <m:r>
                    <w:rPr>
                      <w:rFonts w:ascii="Cambria Math" w:cs="Cambria Math" w:eastAsia="Cambria Math" w:hAnsi="Cambria Math"/>
                      <w:color w:val="000000"/>
                      <w:sz w:val="24"/>
                      <w:szCs w:val="24"/>
                    </w:rPr>
                    <m:t xml:space="preserve">2</m:t>
                  </m:r>
                </m:sub>
              </m:sSub>
              <m:r>
                <w:rPr>
                  <w:rFonts w:ascii="Cambria Math" w:cs="Cambria Math" w:eastAsia="Cambria Math" w:hAnsi="Cambria Math"/>
                  <w:color w:val="000000"/>
                  <w:sz w:val="24"/>
                  <w:szCs w:val="24"/>
                </w:rPr>
                <m:t xml:space="preserve">+</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Na</m:t>
                  </m:r>
                </m:e>
                <m:sub>
                  <m:r>
                    <w:rPr>
                      <w:rFonts w:ascii="Cambria Math" w:cs="Cambria Math" w:eastAsia="Cambria Math" w:hAnsi="Cambria Math"/>
                      <w:color w:val="000000"/>
                      <w:sz w:val="24"/>
                      <w:szCs w:val="24"/>
                    </w:rPr>
                    <m:t xml:space="preserve">2</m:t>
                  </m:r>
                </m:sub>
              </m:sSub>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SO</m:t>
                  </m:r>
                </m:e>
                <m:sub>
                  <m:r>
                    <w:rPr>
                      <w:rFonts w:ascii="Cambria Math" w:cs="Cambria Math" w:eastAsia="Cambria Math" w:hAnsi="Cambria Math"/>
                      <w:color w:val="000000"/>
                      <w:sz w:val="24"/>
                      <w:szCs w:val="24"/>
                    </w:rPr>
                    <m:t xml:space="preserve">4</m:t>
                  </m:r>
                </m:sub>
              </m:sSub>
            </m:oMath>
            <w:r w:rsidDel="00000000" w:rsidR="00000000" w:rsidRPr="00000000">
              <w:rPr>
                <w:rtl w:val="0"/>
              </w:rPr>
            </w:r>
          </w:p>
          <w:p w:rsidR="00000000" w:rsidDel="00000000" w:rsidP="00000000" w:rsidRDefault="00000000" w:rsidRPr="00000000" w14:paraId="00000AE4">
            <w:pPr>
              <w:jc w:val="center"/>
              <w:rPr>
                <w:rFonts w:ascii="Cambria Math" w:cs="Cambria Math" w:eastAsia="Cambria Math" w:hAnsi="Cambria Math"/>
                <w:color w:val="000000"/>
                <w:sz w:val="24"/>
                <w:szCs w:val="24"/>
              </w:rPr>
            </w:pPr>
            <m:oMath>
              <m:sSup>
                <m:sSupPr>
                  <m:ctrlPr>
                    <w:rPr>
                      <w:rFonts w:ascii="Cambria Math" w:cs="Cambria Math" w:eastAsia="Cambria Math" w:hAnsi="Cambria Math"/>
                      <w:color w:val="000000"/>
                      <w:sz w:val="24"/>
                      <w:szCs w:val="24"/>
                    </w:rPr>
                  </m:ctrlPr>
                </m:sSupPr>
                <m:e>
                  <m:r>
                    <w:rPr>
                      <w:rFonts w:ascii="Cambria Math" w:cs="Cambria Math" w:eastAsia="Cambria Math" w:hAnsi="Cambria Math"/>
                      <w:color w:val="000000"/>
                      <w:sz w:val="24"/>
                      <w:szCs w:val="24"/>
                    </w:rPr>
                    <m:t xml:space="preserve">Cu</m:t>
                  </m:r>
                </m:e>
                <m:sup>
                  <m:r>
                    <w:rPr>
                      <w:rFonts w:ascii="Cambria Math" w:cs="Cambria Math" w:eastAsia="Cambria Math" w:hAnsi="Cambria Math"/>
                      <w:color w:val="000000"/>
                      <w:sz w:val="24"/>
                      <w:szCs w:val="24"/>
                    </w:rPr>
                    <m:t xml:space="preserve">2+</m:t>
                  </m:r>
                </m:sup>
              </m:sSup>
              <m:r>
                <w:rPr>
                  <w:rFonts w:ascii="Cambria Math" w:cs="Cambria Math" w:eastAsia="Cambria Math" w:hAnsi="Cambria Math"/>
                  <w:color w:val="000000"/>
                  <w:sz w:val="24"/>
                  <w:szCs w:val="24"/>
                </w:rPr>
                <m:t xml:space="preserve">+</m:t>
              </m:r>
              <m:sSubSup>
                <m:sSubSupPr>
                  <m:ctrlPr>
                    <w:rPr>
                      <w:rFonts w:ascii="Cambria Math" w:cs="Cambria Math" w:eastAsia="Cambria Math" w:hAnsi="Cambria Math"/>
                      <w:color w:val="000000"/>
                      <w:sz w:val="24"/>
                      <w:szCs w:val="24"/>
                    </w:rPr>
                  </m:ctrlPr>
                </m:sSubSupPr>
                <m:e>
                  <m:r>
                    <w:rPr>
                      <w:rFonts w:ascii="Cambria Math" w:cs="Cambria Math" w:eastAsia="Cambria Math" w:hAnsi="Cambria Math"/>
                      <w:color w:val="000000"/>
                      <w:sz w:val="24"/>
                      <w:szCs w:val="24"/>
                    </w:rPr>
                    <m:t xml:space="preserve">SO</m:t>
                  </m:r>
                </m:e>
                <m:sub>
                  <m:r>
                    <w:rPr>
                      <w:rFonts w:ascii="Cambria Math" w:cs="Cambria Math" w:eastAsia="Cambria Math" w:hAnsi="Cambria Math"/>
                      <w:color w:val="000000"/>
                      <w:sz w:val="24"/>
                      <w:szCs w:val="24"/>
                    </w:rPr>
                    <m:t xml:space="preserve">4</m:t>
                  </m:r>
                </m:sub>
                <m:sup>
                  <m:r>
                    <w:rPr>
                      <w:rFonts w:ascii="Cambria Math" w:cs="Cambria Math" w:eastAsia="Cambria Math" w:hAnsi="Cambria Math"/>
                      <w:color w:val="000000"/>
                      <w:sz w:val="24"/>
                      <w:szCs w:val="24"/>
                    </w:rPr>
                    <m:t xml:space="preserve">2-</m:t>
                  </m:r>
                </m:sup>
              </m:sSubSup>
              <m:r>
                <w:rPr>
                  <w:rFonts w:ascii="Cambria Math" w:cs="Cambria Math" w:eastAsia="Cambria Math" w:hAnsi="Cambria Math"/>
                  <w:color w:val="000000"/>
                  <w:sz w:val="24"/>
                  <w:szCs w:val="24"/>
                </w:rPr>
                <m:t xml:space="preserve">+</m:t>
              </m:r>
              <m:sSup>
                <m:sSupPr>
                  <m:ctrlPr>
                    <w:rPr>
                      <w:rFonts w:ascii="Cambria Math" w:cs="Cambria Math" w:eastAsia="Cambria Math" w:hAnsi="Cambria Math"/>
                      <w:color w:val="000000"/>
                      <w:sz w:val="24"/>
                      <w:szCs w:val="24"/>
                    </w:rPr>
                  </m:ctrlPr>
                </m:sSupPr>
                <m:e>
                  <m:r>
                    <w:rPr>
                      <w:rFonts w:ascii="Cambria Math" w:cs="Cambria Math" w:eastAsia="Cambria Math" w:hAnsi="Cambria Math"/>
                      <w:color w:val="000000"/>
                      <w:sz w:val="24"/>
                      <w:szCs w:val="24"/>
                    </w:rPr>
                    <m:t xml:space="preserve">2Na</m:t>
                  </m:r>
                </m:e>
                <m:sup>
                  <m:r>
                    <w:rPr>
                      <w:rFonts w:ascii="Cambria Math" w:cs="Cambria Math" w:eastAsia="Cambria Math" w:hAnsi="Cambria Math"/>
                      <w:color w:val="000000"/>
                      <w:sz w:val="24"/>
                      <w:szCs w:val="24"/>
                    </w:rPr>
                    <m:t xml:space="preserve">+</m:t>
                  </m:r>
                </m:sup>
              </m:sSup>
              <m:r>
                <w:rPr>
                  <w:rFonts w:ascii="Cambria Math" w:cs="Cambria Math" w:eastAsia="Cambria Math" w:hAnsi="Cambria Math"/>
                  <w:color w:val="000000"/>
                  <w:sz w:val="24"/>
                  <w:szCs w:val="24"/>
                </w:rPr>
                <m:t xml:space="preserve">+</m:t>
              </m:r>
              <m:sSup>
                <m:sSupPr>
                  <m:ctrlPr>
                    <w:rPr>
                      <w:rFonts w:ascii="Cambria Math" w:cs="Cambria Math" w:eastAsia="Cambria Math" w:hAnsi="Cambria Math"/>
                      <w:color w:val="000000"/>
                      <w:sz w:val="24"/>
                      <w:szCs w:val="24"/>
                    </w:rPr>
                  </m:ctrlPr>
                </m:sSupPr>
                <m:e>
                  <m:r>
                    <w:rPr>
                      <w:rFonts w:ascii="Cambria Math" w:cs="Cambria Math" w:eastAsia="Cambria Math" w:hAnsi="Cambria Math"/>
                      <w:color w:val="000000"/>
                      <w:sz w:val="24"/>
                      <w:szCs w:val="24"/>
                    </w:rPr>
                    <m:t xml:space="preserve">2OH</m:t>
                  </m:r>
                </m:e>
                <m:sup>
                  <m:r>
                    <w:rPr>
                      <w:rFonts w:ascii="Cambria Math" w:cs="Cambria Math" w:eastAsia="Cambria Math" w:hAnsi="Cambria Math"/>
                      <w:color w:val="000000"/>
                      <w:sz w:val="24"/>
                      <w:szCs w:val="24"/>
                    </w:rPr>
                    <m:t xml:space="preserve">-</m:t>
                  </m:r>
                </m:sup>
              </m:sSup>
              <m:r>
                <w:rPr>
                  <w:rFonts w:ascii="Cambria Math" w:cs="Cambria Math" w:eastAsia="Cambria Math" w:hAnsi="Cambria Math"/>
                  <w:color w:val="000000"/>
                  <w:sz w:val="24"/>
                  <w:szCs w:val="24"/>
                </w:rPr>
                <m:t>→</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Cu(OH)</m:t>
                  </m:r>
                </m:e>
                <m:sub>
                  <m:r>
                    <w:rPr>
                      <w:rFonts w:ascii="Cambria Math" w:cs="Cambria Math" w:eastAsia="Cambria Math" w:hAnsi="Cambria Math"/>
                      <w:color w:val="000000"/>
                      <w:sz w:val="24"/>
                      <w:szCs w:val="24"/>
                    </w:rPr>
                    <m:t xml:space="preserve">2</m:t>
                  </m:r>
                </m:sub>
              </m:sSub>
              <m:r>
                <w:rPr>
                  <w:rFonts w:ascii="Cambria Math" w:cs="Cambria Math" w:eastAsia="Cambria Math" w:hAnsi="Cambria Math"/>
                  <w:color w:val="000000"/>
                  <w:sz w:val="24"/>
                  <w:szCs w:val="24"/>
                </w:rPr>
                <m:t xml:space="preserve">+</m:t>
              </m:r>
              <m:sSup>
                <m:sSupPr>
                  <m:ctrlPr>
                    <w:rPr>
                      <w:rFonts w:ascii="Cambria Math" w:cs="Cambria Math" w:eastAsia="Cambria Math" w:hAnsi="Cambria Math"/>
                      <w:color w:val="000000"/>
                      <w:sz w:val="24"/>
                      <w:szCs w:val="24"/>
                    </w:rPr>
                  </m:ctrlPr>
                </m:sSupPr>
                <m:e>
                  <m:r>
                    <w:rPr>
                      <w:rFonts w:ascii="Cambria Math" w:cs="Cambria Math" w:eastAsia="Cambria Math" w:hAnsi="Cambria Math"/>
                      <w:color w:val="000000"/>
                      <w:sz w:val="24"/>
                      <w:szCs w:val="24"/>
                    </w:rPr>
                    <m:t xml:space="preserve">2Na</m:t>
                  </m:r>
                </m:e>
                <m:sup>
                  <m:r>
                    <w:rPr>
                      <w:rFonts w:ascii="Cambria Math" w:cs="Cambria Math" w:eastAsia="Cambria Math" w:hAnsi="Cambria Math"/>
                      <w:color w:val="000000"/>
                      <w:sz w:val="24"/>
                      <w:szCs w:val="24"/>
                    </w:rPr>
                    <m:t xml:space="preserve">+</m:t>
                  </m:r>
                </m:sup>
              </m:sSup>
              <m:r>
                <w:rPr>
                  <w:rFonts w:ascii="Cambria Math" w:cs="Cambria Math" w:eastAsia="Cambria Math" w:hAnsi="Cambria Math"/>
                  <w:color w:val="000000"/>
                  <w:sz w:val="24"/>
                  <w:szCs w:val="24"/>
                </w:rPr>
                <m:t xml:space="preserve">+</m:t>
              </m:r>
              <m:sSubSup>
                <m:sSubSupPr>
                  <m:ctrlPr>
                    <w:rPr>
                      <w:rFonts w:ascii="Cambria Math" w:cs="Cambria Math" w:eastAsia="Cambria Math" w:hAnsi="Cambria Math"/>
                      <w:color w:val="000000"/>
                      <w:sz w:val="24"/>
                      <w:szCs w:val="24"/>
                    </w:rPr>
                  </m:ctrlPr>
                </m:sSubSupPr>
                <m:e>
                  <m:r>
                    <w:rPr>
                      <w:rFonts w:ascii="Cambria Math" w:cs="Cambria Math" w:eastAsia="Cambria Math" w:hAnsi="Cambria Math"/>
                      <w:color w:val="000000"/>
                      <w:sz w:val="24"/>
                      <w:szCs w:val="24"/>
                    </w:rPr>
                    <m:t xml:space="preserve">SO</m:t>
                  </m:r>
                </m:e>
                <m:sub>
                  <m:r>
                    <w:rPr>
                      <w:rFonts w:ascii="Cambria Math" w:cs="Cambria Math" w:eastAsia="Cambria Math" w:hAnsi="Cambria Math"/>
                      <w:color w:val="000000"/>
                      <w:sz w:val="24"/>
                      <w:szCs w:val="24"/>
                    </w:rPr>
                    <m:t xml:space="preserve">4</m:t>
                  </m:r>
                </m:sub>
                <m:sup>
                  <m:r>
                    <w:rPr>
                      <w:rFonts w:ascii="Cambria Math" w:cs="Cambria Math" w:eastAsia="Cambria Math" w:hAnsi="Cambria Math"/>
                      <w:color w:val="000000"/>
                      <w:sz w:val="24"/>
                      <w:szCs w:val="24"/>
                    </w:rPr>
                    <m:t xml:space="preserve">2-</m:t>
                  </m:r>
                </m:sup>
              </m:sSubSup>
            </m:oMath>
            <w:r w:rsidDel="00000000" w:rsidR="00000000" w:rsidRPr="00000000">
              <w:rPr>
                <w:rtl w:val="0"/>
              </w:rPr>
            </w:r>
          </w:p>
          <w:p w:rsidR="00000000" w:rsidDel="00000000" w:rsidP="00000000" w:rsidRDefault="00000000" w:rsidRPr="00000000" w14:paraId="00000AE5">
            <w:pPr>
              <w:jc w:val="center"/>
              <w:rPr>
                <w:rFonts w:ascii="Cambria Math" w:cs="Cambria Math" w:eastAsia="Cambria Math" w:hAnsi="Cambria Math"/>
                <w:color w:val="000000"/>
                <w:sz w:val="24"/>
                <w:szCs w:val="24"/>
              </w:rPr>
            </w:pPr>
            <m:oMath>
              <m:sSup>
                <m:sSupPr>
                  <m:ctrlPr>
                    <w:rPr>
                      <w:rFonts w:ascii="Cambria Math" w:cs="Cambria Math" w:eastAsia="Cambria Math" w:hAnsi="Cambria Math"/>
                      <w:color w:val="000000"/>
                      <w:sz w:val="24"/>
                      <w:szCs w:val="24"/>
                    </w:rPr>
                  </m:ctrlPr>
                </m:sSupPr>
                <m:e>
                  <m:r>
                    <w:rPr>
                      <w:rFonts w:ascii="Cambria Math" w:cs="Cambria Math" w:eastAsia="Cambria Math" w:hAnsi="Cambria Math"/>
                      <w:color w:val="000000"/>
                      <w:sz w:val="24"/>
                      <w:szCs w:val="24"/>
                    </w:rPr>
                    <m:t xml:space="preserve">Cu</m:t>
                  </m:r>
                </m:e>
                <m:sup>
                  <m:r>
                    <w:rPr>
                      <w:rFonts w:ascii="Cambria Math" w:cs="Cambria Math" w:eastAsia="Cambria Math" w:hAnsi="Cambria Math"/>
                      <w:color w:val="000000"/>
                      <w:sz w:val="24"/>
                      <w:szCs w:val="24"/>
                    </w:rPr>
                    <m:t xml:space="preserve">2+</m:t>
                  </m:r>
                </m:sup>
              </m:sSup>
              <m:r>
                <w:rPr>
                  <w:rFonts w:ascii="Cambria Math" w:cs="Cambria Math" w:eastAsia="Cambria Math" w:hAnsi="Cambria Math"/>
                  <w:color w:val="000000"/>
                  <w:sz w:val="24"/>
                  <w:szCs w:val="24"/>
                </w:rPr>
                <m:t xml:space="preserve">+</m:t>
              </m:r>
              <m:sSup>
                <m:sSupPr>
                  <m:ctrlPr>
                    <w:rPr>
                      <w:rFonts w:ascii="Cambria Math" w:cs="Cambria Math" w:eastAsia="Cambria Math" w:hAnsi="Cambria Math"/>
                      <w:color w:val="000000"/>
                      <w:sz w:val="24"/>
                      <w:szCs w:val="24"/>
                    </w:rPr>
                  </m:ctrlPr>
                </m:sSupPr>
                <m:e>
                  <m:r>
                    <w:rPr>
                      <w:rFonts w:ascii="Cambria Math" w:cs="Cambria Math" w:eastAsia="Cambria Math" w:hAnsi="Cambria Math"/>
                      <w:color w:val="000000"/>
                      <w:sz w:val="24"/>
                      <w:szCs w:val="24"/>
                    </w:rPr>
                    <m:t xml:space="preserve">2OH</m:t>
                  </m:r>
                </m:e>
                <m:sup>
                  <m:r>
                    <w:rPr>
                      <w:rFonts w:ascii="Cambria Math" w:cs="Cambria Math" w:eastAsia="Cambria Math" w:hAnsi="Cambria Math"/>
                      <w:color w:val="000000"/>
                      <w:sz w:val="24"/>
                      <w:szCs w:val="24"/>
                    </w:rPr>
                    <m:t xml:space="preserve">-</m:t>
                  </m:r>
                </m:sup>
              </m:sSup>
              <m:r>
                <w:rPr>
                  <w:rFonts w:ascii="Cambria Math" w:cs="Cambria Math" w:eastAsia="Cambria Math" w:hAnsi="Cambria Math"/>
                  <w:color w:val="000000"/>
                  <w:sz w:val="24"/>
                  <w:szCs w:val="24"/>
                </w:rPr>
                <m:t>→</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Cu(OH)</m:t>
                  </m:r>
                </m:e>
                <m:sub>
                  <m:r>
                    <w:rPr>
                      <w:rFonts w:ascii="Cambria Math" w:cs="Cambria Math" w:eastAsia="Cambria Math" w:hAnsi="Cambria Math"/>
                      <w:color w:val="000000"/>
                      <w:sz w:val="24"/>
                      <w:szCs w:val="24"/>
                    </w:rPr>
                    <m:t xml:space="preserve">2</m:t>
                  </m:r>
                </m:sub>
              </m:sSub>
              <m:r>
                <w:rPr>
                  <w:rFonts w:ascii="Cambria Math" w:cs="Cambria Math" w:eastAsia="Cambria Math" w:hAnsi="Cambria Math"/>
                  <w:color w:val="000000"/>
                  <w:sz w:val="24"/>
                  <w:szCs w:val="24"/>
                </w:rPr>
                <m:t>↓</m:t>
              </m:r>
            </m:oMath>
            <w:r w:rsidDel="00000000" w:rsidR="00000000" w:rsidRPr="00000000">
              <w:rPr>
                <w:rtl w:val="0"/>
              </w:rPr>
            </w:r>
          </w:p>
          <w:p w:rsidR="00000000" w:rsidDel="00000000" w:rsidP="00000000" w:rsidRDefault="00000000" w:rsidRPr="00000000" w14:paraId="00000AE6">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AE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AE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răspuns corect din tabel se acordă câte 1p. (2p total)</w:t>
            </w:r>
          </w:p>
          <w:p w:rsidR="00000000" w:rsidDel="00000000" w:rsidP="00000000" w:rsidRDefault="00000000" w:rsidRPr="00000000" w14:paraId="00000AE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acordă 2 puncte pentru EM: 1p - scrierea corectă a tuturor formulelor chimice și 1p - stabilirea și scrierea tuturor coeficienților.</w:t>
            </w:r>
          </w:p>
          <w:p w:rsidR="00000000" w:rsidDel="00000000" w:rsidP="00000000" w:rsidRDefault="00000000" w:rsidRPr="00000000" w14:paraId="00000AE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acordă 2 puncte pentru EIC: 1p - scrierea corectă a tuturor particulelor și 1p - stabilirea și scrierea tuturor coeficienților.</w:t>
            </w:r>
          </w:p>
          <w:p w:rsidR="00000000" w:rsidDel="00000000" w:rsidP="00000000" w:rsidRDefault="00000000" w:rsidRPr="00000000" w14:paraId="00000AE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acordă 1p pentru scrierea corectă a EIR.</w:t>
            </w:r>
          </w:p>
        </w:tc>
      </w:tr>
      <w:tr>
        <w:trPr>
          <w:cantSplit w:val="0"/>
          <w:trHeight w:val="203" w:hRule="atLeast"/>
          <w:tblHeader w:val="0"/>
        </w:trPr>
        <w:tc>
          <w:tcPr/>
          <w:p w:rsidR="00000000" w:rsidDel="00000000" w:rsidP="00000000" w:rsidRDefault="00000000" w:rsidRPr="00000000" w14:paraId="00000AE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AE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7 puncte.</w:t>
            </w:r>
          </w:p>
        </w:tc>
      </w:tr>
      <w:tr>
        <w:trPr>
          <w:cantSplit w:val="0"/>
          <w:trHeight w:val="580" w:hRule="atLeast"/>
          <w:tblHeader w:val="0"/>
        </w:trPr>
        <w:tc>
          <w:tcPr/>
          <w:p w:rsidR="00000000" w:rsidDel="00000000" w:rsidP="00000000" w:rsidRDefault="00000000" w:rsidRPr="00000000" w14:paraId="00000AE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AE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AF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p w:rsidR="00000000" w:rsidDel="00000000" w:rsidP="00000000" w:rsidRDefault="00000000" w:rsidRPr="00000000" w14:paraId="00000AF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5.</w:t>
            </w:r>
            <w:r w:rsidDel="00000000" w:rsidR="00000000" w:rsidRPr="00000000">
              <w:rPr>
                <w:rFonts w:ascii="Times New Roman" w:cs="Times New Roman" w:eastAsia="Times New Roman" w:hAnsi="Times New Roman"/>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0AF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AF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Soluții. Interacțiunea substanțelor în soluții.</w:t>
            </w:r>
          </w:p>
        </w:tc>
      </w:tr>
      <w:tr>
        <w:trPr>
          <w:cantSplit w:val="0"/>
          <w:trHeight w:val="580" w:hRule="atLeast"/>
          <w:tblHeader w:val="0"/>
        </w:trPr>
        <w:tc>
          <w:tcPr/>
          <w:p w:rsidR="00000000" w:rsidDel="00000000" w:rsidP="00000000" w:rsidRDefault="00000000" w:rsidRPr="00000000" w14:paraId="00000AF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AF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Aplicare și operare</w:t>
            </w:r>
          </w:p>
        </w:tc>
      </w:tr>
    </w:tbl>
    <w:p w:rsidR="00000000" w:rsidDel="00000000" w:rsidP="00000000" w:rsidRDefault="00000000" w:rsidRPr="00000000" w14:paraId="00000AF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F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60</w:t>
      </w:r>
      <w:r w:rsidDel="00000000" w:rsidR="00000000" w:rsidRPr="00000000">
        <w:rPr>
          <w:rtl w:val="0"/>
        </w:rPr>
      </w:r>
    </w:p>
    <w:tbl>
      <w:tblPr>
        <w:tblStyle w:val="Table127"/>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5110" w:hRule="atLeast"/>
          <w:tblHeader w:val="0"/>
        </w:trPr>
        <w:tc>
          <w:tcPr/>
          <w:p w:rsidR="00000000" w:rsidDel="00000000" w:rsidP="00000000" w:rsidRDefault="00000000" w:rsidRPr="00000000" w14:paraId="00000AF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AF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dau substanțele 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HCl, Ca(OH)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F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spațiile libere din ecuațiile de mai jos, folosind doar substanțele indicate. Stabilește coeficienții și indică tipul reacțiilor chimice.</w:t>
            </w:r>
          </w:p>
          <w:p w:rsidR="00000000" w:rsidDel="00000000" w:rsidP="00000000" w:rsidRDefault="00000000" w:rsidRPr="00000000" w14:paraId="00000AF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Ecuația reacției:                                               Tipul reacției</w:t>
            </w:r>
          </w:p>
          <w:p w:rsidR="00000000" w:rsidDel="00000000" w:rsidP="00000000" w:rsidRDefault="00000000" w:rsidRPr="00000000" w14:paraId="00000AFC">
            <w:pPr>
              <w:numPr>
                <w:ilvl w:val="0"/>
                <w:numId w:val="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 ........     </w:t>
            </w:r>
            <m:oMath>
              <m:r>
                <m:t>→</m:t>
              </m:r>
            </m:oMath>
            <w:r w:rsidDel="00000000" w:rsidR="00000000" w:rsidRPr="00000000">
              <w:rPr>
                <w:rFonts w:ascii="Times New Roman" w:cs="Times New Roman" w:eastAsia="Times New Roman" w:hAnsi="Times New Roman"/>
                <w:sz w:val="24"/>
                <w:szCs w:val="24"/>
                <w:rtl w:val="0"/>
              </w:rPr>
              <w:t xml:space="preserve">    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                                               </w:t>
            </w:r>
          </w:p>
          <w:p w:rsidR="00000000" w:rsidDel="00000000" w:rsidP="00000000" w:rsidRDefault="00000000" w:rsidRPr="00000000" w14:paraId="00000AFD">
            <w:pPr>
              <w:numPr>
                <w:ilvl w:val="0"/>
                <w:numId w:val="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 +  .........   </w:t>
            </w:r>
            <m:oMath>
              <m:r>
                <m:t>→</m:t>
              </m:r>
            </m:oMath>
            <w:r w:rsidDel="00000000" w:rsidR="00000000" w:rsidRPr="00000000">
              <w:rPr>
                <w:rFonts w:ascii="Times New Roman" w:cs="Times New Roman" w:eastAsia="Times New Roman" w:hAnsi="Times New Roman"/>
                <w:sz w:val="24"/>
                <w:szCs w:val="24"/>
                <w:rtl w:val="0"/>
              </w:rPr>
              <w:t xml:space="preserve">  ............. +  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AFE">
            <w:pPr>
              <w:numPr>
                <w:ilvl w:val="0"/>
                <w:numId w:val="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KOH</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 </w:t>
            </w:r>
            <m:oMath>
              <m:r>
                <m:t>→</m:t>
              </m:r>
            </m:oMath>
            <w:r w:rsidDel="00000000" w:rsidR="00000000" w:rsidRPr="00000000">
              <w:rPr>
                <w:rFonts w:ascii="Times New Roman" w:cs="Times New Roman" w:eastAsia="Times New Roman" w:hAnsi="Times New Roman"/>
                <w:sz w:val="24"/>
                <w:szCs w:val="24"/>
                <w:rtl w:val="0"/>
              </w:rPr>
              <w:t xml:space="preserve">   KCl +  .........                    .........................................   </w:t>
            </w:r>
          </w:p>
          <w:p w:rsidR="00000000" w:rsidDel="00000000" w:rsidP="00000000" w:rsidRDefault="00000000" w:rsidRPr="00000000" w14:paraId="00000AF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Pentru una dintre substanțele inițiale scrie un domeniu concret de utilizare:</w:t>
            </w:r>
          </w:p>
          <w:p w:rsidR="00000000" w:rsidDel="00000000" w:rsidP="00000000" w:rsidRDefault="00000000" w:rsidRPr="00000000" w14:paraId="00000B00">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Substanța…………… se utilizează ……………………………………………. .   </w:t>
            </w:r>
            <w:r w:rsidDel="00000000" w:rsidR="00000000" w:rsidRPr="00000000">
              <w:rPr>
                <w:rtl w:val="0"/>
              </w:rPr>
            </w:r>
          </w:p>
        </w:tc>
      </w:tr>
      <w:tr>
        <w:trPr>
          <w:cantSplit w:val="0"/>
          <w:trHeight w:val="200" w:hRule="atLeast"/>
          <w:tblHeader w:val="0"/>
        </w:trPr>
        <w:tc>
          <w:tcPr/>
          <w:p w:rsidR="00000000" w:rsidDel="00000000" w:rsidP="00000000" w:rsidRDefault="00000000" w:rsidRPr="00000000" w14:paraId="00000B0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B0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 structurat </w:t>
            </w:r>
          </w:p>
        </w:tc>
      </w:tr>
      <w:tr>
        <w:trPr>
          <w:cantSplit w:val="0"/>
          <w:trHeight w:val="335" w:hRule="atLeast"/>
          <w:tblHeader w:val="0"/>
        </w:trPr>
        <w:tc>
          <w:tcPr/>
          <w:p w:rsidR="00000000" w:rsidDel="00000000" w:rsidP="00000000" w:rsidRDefault="00000000" w:rsidRPr="00000000" w14:paraId="00000B0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B0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I.Stabilește coeficienții și indică tipul reacțiilor chimice.</w:t>
            </w:r>
          </w:p>
          <w:p w:rsidR="00000000" w:rsidDel="00000000" w:rsidP="00000000" w:rsidRDefault="00000000" w:rsidRPr="00000000" w14:paraId="00000B0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Ecuația reacției:                                      Tipul reacției</w:t>
            </w:r>
          </w:p>
          <w:p w:rsidR="00000000" w:rsidDel="00000000" w:rsidP="00000000" w:rsidRDefault="00000000" w:rsidRPr="00000000" w14:paraId="00000B0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4Na  + O</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 </w:t>
            </w:r>
            <m:oMath>
              <m:r>
                <m:t>→</m:t>
              </m:r>
            </m:oMath>
            <w:r w:rsidDel="00000000" w:rsidR="00000000" w:rsidRPr="00000000">
              <w:rPr>
                <w:rFonts w:ascii="Times New Roman" w:cs="Times New Roman" w:eastAsia="Times New Roman" w:hAnsi="Times New Roman"/>
                <w:rtl w:val="0"/>
              </w:rPr>
              <w:t xml:space="preserve"> 2Na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rtl w:val="0"/>
              </w:rPr>
              <w:t xml:space="preserve">O                                    R. de combinare                                                </w:t>
            </w:r>
          </w:p>
          <w:p w:rsidR="00000000" w:rsidDel="00000000" w:rsidP="00000000" w:rsidRDefault="00000000" w:rsidRPr="00000000" w14:paraId="00000B0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Ca +  2HCl</w:t>
            </w:r>
            <m:oMath>
              <m:r>
                <m:t>→</m:t>
              </m:r>
            </m:oMath>
            <w:r w:rsidDel="00000000" w:rsidR="00000000" w:rsidRPr="00000000">
              <w:rPr>
                <w:rFonts w:ascii="Times New Roman" w:cs="Times New Roman" w:eastAsia="Times New Roman" w:hAnsi="Times New Roman"/>
                <w:rtl w:val="0"/>
              </w:rPr>
              <w:t xml:space="preserve"> CaCl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vertAlign w:val="subscript"/>
                <w:rtl w:val="0"/>
              </w:rPr>
              <w:t xml:space="preserve">  </w:t>
            </w:r>
            <w:r w:rsidDel="00000000" w:rsidR="00000000" w:rsidRPr="00000000">
              <w:rPr>
                <w:rFonts w:ascii="Times New Roman" w:cs="Times New Roman" w:eastAsia="Times New Roman" w:hAnsi="Times New Roman"/>
                <w:rtl w:val="0"/>
              </w:rPr>
              <w:t xml:space="preserve">sau Ca + 2H</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O</w:t>
            </w:r>
            <m:oMath>
              <m:r>
                <m:t>→</m:t>
              </m:r>
            </m:oMath>
            <w:r w:rsidDel="00000000" w:rsidR="00000000" w:rsidRPr="00000000">
              <w:rPr>
                <w:rFonts w:ascii="Times New Roman" w:cs="Times New Roman" w:eastAsia="Times New Roman" w:hAnsi="Times New Roman"/>
                <w:rtl w:val="0"/>
              </w:rPr>
              <w:t xml:space="preserve">Ca(OH)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44"/>
                <w:szCs w:val="44"/>
                <w:rtl w:val="0"/>
              </w:rPr>
              <w:t xml:space="preserve">   </w:t>
            </w:r>
            <w:r w:rsidDel="00000000" w:rsidR="00000000" w:rsidRPr="00000000">
              <w:rPr>
                <w:rFonts w:ascii="Times New Roman" w:cs="Times New Roman" w:eastAsia="Times New Roman" w:hAnsi="Times New Roman"/>
                <w:rtl w:val="0"/>
              </w:rPr>
              <w:t xml:space="preserve">R. de substituție     </w:t>
            </w:r>
          </w:p>
          <w:p w:rsidR="00000000" w:rsidDel="00000000" w:rsidP="00000000" w:rsidRDefault="00000000" w:rsidRPr="00000000" w14:paraId="00000B0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KOH</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rtl w:val="0"/>
              </w:rPr>
              <w:t xml:space="preserve">+ HCl</w:t>
            </w:r>
            <w:r w:rsidDel="00000000" w:rsidR="00000000" w:rsidRPr="00000000">
              <w:rPr>
                <w:rFonts w:ascii="Times New Roman" w:cs="Times New Roman" w:eastAsia="Times New Roman" w:hAnsi="Times New Roman"/>
                <w:sz w:val="24"/>
                <w:szCs w:val="24"/>
                <w:rtl w:val="0"/>
              </w:rPr>
              <w:t xml:space="preserve"> </w:t>
            </w:r>
            <m:oMath>
              <m:r>
                <m:t>→</m:t>
              </m:r>
            </m:oMath>
            <w:r w:rsidDel="00000000" w:rsidR="00000000" w:rsidRPr="00000000">
              <w:rPr>
                <w:rFonts w:ascii="Times New Roman" w:cs="Times New Roman" w:eastAsia="Times New Roman" w:hAnsi="Times New Roman"/>
                <w:rtl w:val="0"/>
              </w:rPr>
              <w:t xml:space="preserve">KCl+ H</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O                               R. d schimb</w:t>
            </w:r>
          </w:p>
          <w:p w:rsidR="00000000" w:rsidDel="00000000" w:rsidP="00000000" w:rsidRDefault="00000000" w:rsidRPr="00000000" w14:paraId="00000B0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 EXEMPLU:</w:t>
            </w:r>
          </w:p>
          <w:p w:rsidR="00000000" w:rsidDel="00000000" w:rsidP="00000000" w:rsidRDefault="00000000" w:rsidRPr="00000000" w14:paraId="00000B0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Substanța hidroxid de potasiu se utilizează la producerea detergenților.</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B0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B0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acordă câte 2 puncte pentru fiecare ecuație chimică: 1p - scrierea corectă a tuturor formulelor chimice și 1p - stabilirea și scrierea tuturor coeficienților.</w:t>
            </w:r>
          </w:p>
          <w:p w:rsidR="00000000" w:rsidDel="00000000" w:rsidP="00000000" w:rsidRDefault="00000000" w:rsidRPr="00000000" w14:paraId="00000B0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indicarea corectă a fiecărui tip de reacție se acordă câte 1p.</w:t>
            </w:r>
          </w:p>
          <w:p w:rsidR="00000000" w:rsidDel="00000000" w:rsidP="00000000" w:rsidRDefault="00000000" w:rsidRPr="00000000" w14:paraId="00000B0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scrierea unui domeniu concret de utilizare pentru una dintre substanțele inițiale se acordă 1p.</w:t>
            </w:r>
          </w:p>
        </w:tc>
      </w:tr>
      <w:tr>
        <w:trPr>
          <w:cantSplit w:val="0"/>
          <w:trHeight w:val="395" w:hRule="atLeast"/>
          <w:tblHeader w:val="0"/>
        </w:trPr>
        <w:tc>
          <w:tcPr/>
          <w:p w:rsidR="00000000" w:rsidDel="00000000" w:rsidP="00000000" w:rsidRDefault="00000000" w:rsidRPr="00000000" w14:paraId="00000B0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B1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10 puncte</w:t>
            </w:r>
          </w:p>
        </w:tc>
      </w:tr>
      <w:tr>
        <w:trPr>
          <w:cantSplit w:val="0"/>
          <w:trHeight w:val="580" w:hRule="atLeast"/>
          <w:tblHeader w:val="0"/>
        </w:trPr>
        <w:tc>
          <w:tcPr/>
          <w:p w:rsidR="00000000" w:rsidDel="00000000" w:rsidP="00000000" w:rsidRDefault="00000000" w:rsidRPr="00000000" w14:paraId="00000B1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B1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p w:rsidR="00000000" w:rsidDel="00000000" w:rsidP="00000000" w:rsidRDefault="00000000" w:rsidRPr="00000000" w14:paraId="00000B1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5.</w:t>
            </w:r>
            <w:r w:rsidDel="00000000" w:rsidR="00000000" w:rsidRPr="00000000">
              <w:rPr>
                <w:rFonts w:ascii="Times New Roman" w:cs="Times New Roman" w:eastAsia="Times New Roman" w:hAnsi="Times New Roman"/>
                <w:rtl w:val="0"/>
              </w:rPr>
              <w:t xml:space="preserve"> Utilizarea inofensivă a substanțelor în activitatea cotidiană, cu responsabilitate față de sănătatea personală și grijă față de mediu.</w:t>
            </w:r>
          </w:p>
        </w:tc>
      </w:tr>
      <w:tr>
        <w:trPr>
          <w:cantSplit w:val="0"/>
          <w:trHeight w:val="465" w:hRule="atLeast"/>
          <w:tblHeader w:val="0"/>
        </w:trPr>
        <w:tc>
          <w:tcPr/>
          <w:p w:rsidR="00000000" w:rsidDel="00000000" w:rsidP="00000000" w:rsidRDefault="00000000" w:rsidRPr="00000000" w14:paraId="00000B1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B1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0B1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B1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Aplicare și operare</w:t>
            </w:r>
          </w:p>
        </w:tc>
      </w:tr>
    </w:tbl>
    <w:p w:rsidR="00000000" w:rsidDel="00000000" w:rsidP="00000000" w:rsidRDefault="00000000" w:rsidRPr="00000000" w14:paraId="00000B1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1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1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1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61</w:t>
      </w:r>
      <w:r w:rsidDel="00000000" w:rsidR="00000000" w:rsidRPr="00000000">
        <w:rPr>
          <w:rtl w:val="0"/>
        </w:rPr>
      </w:r>
    </w:p>
    <w:tbl>
      <w:tblPr>
        <w:tblStyle w:val="Table128"/>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B1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B1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Acidul clorhidric este folosit la purificarea petrolului și gazului natural.</w:t>
            </w:r>
          </w:p>
          <w:p w:rsidR="00000000" w:rsidDel="00000000" w:rsidP="00000000" w:rsidRDefault="00000000" w:rsidRPr="00000000" w14:paraId="00000B1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Completează schemele reacțiilor, ce caracterizează proprietățile chimice ale acidului clorhidric, cu formulele substanțelor și coeficienții corespunzători:</w:t>
            </w:r>
          </w:p>
          <w:p w:rsidR="00000000" w:rsidDel="00000000" w:rsidP="00000000" w:rsidRDefault="00000000" w:rsidRPr="00000000" w14:paraId="00000B20">
            <w:pPr>
              <w:spacing w:line="276" w:lineRule="auto"/>
              <w:rPr>
                <w:rFonts w:ascii="Times New Roman" w:cs="Times New Roman" w:eastAsia="Times New Roman" w:hAnsi="Times New Roman"/>
                <w:sz w:val="6"/>
                <w:szCs w:val="6"/>
              </w:rPr>
            </w:pPr>
            <w:r w:rsidDel="00000000" w:rsidR="00000000" w:rsidRPr="00000000">
              <w:rPr>
                <w:rtl w:val="0"/>
              </w:rPr>
            </w:r>
          </w:p>
          <w:p w:rsidR="00000000" w:rsidDel="00000000" w:rsidP="00000000" w:rsidRDefault="00000000" w:rsidRPr="00000000" w14:paraId="00000B21">
            <w:pPr>
              <w:rPr>
                <w:rFonts w:ascii="Times New Roman" w:cs="Times New Roman" w:eastAsia="Times New Roman" w:hAnsi="Times New Roman"/>
                <w:sz w:val="12"/>
                <w:szCs w:val="12"/>
              </w:rPr>
            </w:pPr>
            <w:r w:rsidDel="00000000" w:rsidR="00000000" w:rsidRPr="00000000">
              <w:rPr>
                <w:rtl w:val="0"/>
              </w:rPr>
            </w:r>
          </w:p>
          <w:p w:rsidR="00000000" w:rsidDel="00000000" w:rsidP="00000000" w:rsidRDefault="00000000" w:rsidRPr="00000000" w14:paraId="00000B2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HCl +  Ca(OH)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w:t>
            </w:r>
            <w:r w:rsidDel="00000000" w:rsidR="00000000" w:rsidRPr="00000000">
              <w:rPr>
                <w:rtl w:val="0"/>
              </w:rPr>
            </w:r>
          </w:p>
          <w:p w:rsidR="00000000" w:rsidDel="00000000" w:rsidP="00000000" w:rsidRDefault="00000000" w:rsidRPr="00000000" w14:paraId="00000B23">
            <w:pPr>
              <w:spacing w:line="480" w:lineRule="auto"/>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 2.   HCl + Al → ............................................................................................. </w:t>
            </w:r>
            <w:r w:rsidDel="00000000" w:rsidR="00000000" w:rsidRPr="00000000">
              <w:rPr>
                <w:rtl w:val="0"/>
              </w:rPr>
            </w:r>
          </w:p>
          <w:p w:rsidR="00000000" w:rsidDel="00000000" w:rsidP="00000000" w:rsidRDefault="00000000" w:rsidRPr="00000000" w14:paraId="00000B2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HCl + 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 → ......................................................................................... </w:t>
            </w:r>
            <w:r w:rsidDel="00000000" w:rsidR="00000000" w:rsidRPr="00000000">
              <w:rPr>
                <w:rtl w:val="0"/>
              </w:rPr>
            </w:r>
          </w:p>
          <w:p w:rsidR="00000000" w:rsidDel="00000000" w:rsidP="00000000" w:rsidRDefault="00000000" w:rsidRPr="00000000" w14:paraId="00000B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Scrie ecuația reacției de obținere a acidului clorhidric, după schema: </w:t>
            </w:r>
          </w:p>
          <w:p w:rsidR="00000000" w:rsidDel="00000000" w:rsidP="00000000" w:rsidRDefault="00000000" w:rsidRPr="00000000" w14:paraId="00000B2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 + hidrogen:  .............................................................................................</w:t>
            </w:r>
          </w:p>
          <w:p w:rsidR="00000000" w:rsidDel="00000000" w:rsidP="00000000" w:rsidRDefault="00000000" w:rsidRPr="00000000" w14:paraId="00000B28">
            <w:pPr>
              <w:rPr>
                <w:rFonts w:ascii="Times New Roman" w:cs="Times New Roman" w:eastAsia="Times New Roman" w:hAnsi="Times New Roman"/>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B2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B2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 structurat</w:t>
            </w:r>
          </w:p>
        </w:tc>
      </w:tr>
      <w:tr>
        <w:trPr>
          <w:cantSplit w:val="0"/>
          <w:trHeight w:val="335" w:hRule="atLeast"/>
          <w:tblHeader w:val="0"/>
        </w:trPr>
        <w:tc>
          <w:tcPr/>
          <w:p w:rsidR="00000000" w:rsidDel="00000000" w:rsidP="00000000" w:rsidRDefault="00000000" w:rsidRPr="00000000" w14:paraId="00000B2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B2C">
            <w:pPr>
              <w:spacing w:line="276" w:lineRule="auto"/>
              <w:rPr>
                <w:rFonts w:ascii="Times New Roman" w:cs="Times New Roman" w:eastAsia="Times New Roman" w:hAnsi="Times New Roman"/>
                <w:sz w:val="6"/>
                <w:szCs w:val="6"/>
              </w:rPr>
            </w:pPr>
            <w:r w:rsidDel="00000000" w:rsidR="00000000" w:rsidRPr="00000000">
              <w:rPr>
                <w:rFonts w:ascii="Times New Roman" w:cs="Times New Roman" w:eastAsia="Times New Roman" w:hAnsi="Times New Roman"/>
                <w:sz w:val="24"/>
                <w:szCs w:val="24"/>
                <w:rtl w:val="0"/>
              </w:rPr>
              <w:t xml:space="preserve">I. </w:t>
            </w:r>
            <w:r w:rsidDel="00000000" w:rsidR="00000000" w:rsidRPr="00000000">
              <w:rPr>
                <w:rtl w:val="0"/>
              </w:rPr>
            </w:r>
          </w:p>
          <w:p w:rsidR="00000000" w:rsidDel="00000000" w:rsidP="00000000" w:rsidRDefault="00000000" w:rsidRPr="00000000" w14:paraId="00000B2D">
            <w:pPr>
              <w:rPr>
                <w:rFonts w:ascii="Times New Roman" w:cs="Times New Roman" w:eastAsia="Times New Roman" w:hAnsi="Times New Roman"/>
                <w:sz w:val="12"/>
                <w:szCs w:val="12"/>
              </w:rPr>
            </w:pPr>
            <w:r w:rsidDel="00000000" w:rsidR="00000000" w:rsidRPr="00000000">
              <w:rPr>
                <w:rtl w:val="0"/>
              </w:rPr>
            </w:r>
          </w:p>
          <w:p w:rsidR="00000000" w:rsidDel="00000000" w:rsidP="00000000" w:rsidRDefault="00000000" w:rsidRPr="00000000" w14:paraId="00000B2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2HCl +  Ca(OH)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CaCl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2H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B2F">
            <w:pPr>
              <w:spacing w:line="480" w:lineRule="auto"/>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 2.   6HCl + 2Al → 2AlCl</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p w:rsidR="00000000" w:rsidDel="00000000" w:rsidP="00000000" w:rsidRDefault="00000000" w:rsidRPr="00000000" w14:paraId="00000B3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2HCl + 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 → 2NaCl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 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p w:rsidR="00000000" w:rsidDel="00000000" w:rsidP="00000000" w:rsidRDefault="00000000" w:rsidRPr="00000000" w14:paraId="00000B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nemetal + hidrogen:  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2HCl</w:t>
            </w:r>
            <w:r w:rsidDel="00000000" w:rsidR="00000000" w:rsidRPr="00000000">
              <w:rPr>
                <w:rtl w:val="0"/>
              </w:rPr>
            </w:r>
          </w:p>
          <w:p w:rsidR="00000000" w:rsidDel="00000000" w:rsidP="00000000" w:rsidRDefault="00000000" w:rsidRPr="00000000" w14:paraId="00000B32">
            <w:pPr>
              <w:rPr>
                <w:rFonts w:ascii="Times New Roman" w:cs="Times New Roman" w:eastAsia="Times New Roman" w:hAnsi="Times New Roman"/>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B3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B3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acordă câte 2 puncte pentru fiecare ecuație chimică: 1p - scrierea corectă a tuturor formulelor chimice și 1p - stabilirea și scrierea tuturor coeficienților.</w:t>
            </w:r>
          </w:p>
        </w:tc>
      </w:tr>
      <w:tr>
        <w:trPr>
          <w:cantSplit w:val="0"/>
          <w:trHeight w:val="395" w:hRule="atLeast"/>
          <w:tblHeader w:val="0"/>
        </w:trPr>
        <w:tc>
          <w:tcPr/>
          <w:p w:rsidR="00000000" w:rsidDel="00000000" w:rsidP="00000000" w:rsidRDefault="00000000" w:rsidRPr="00000000" w14:paraId="00000B3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B3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8 puncte</w:t>
            </w:r>
          </w:p>
        </w:tc>
      </w:tr>
      <w:tr>
        <w:trPr>
          <w:cantSplit w:val="0"/>
          <w:trHeight w:val="580" w:hRule="atLeast"/>
          <w:tblHeader w:val="0"/>
        </w:trPr>
        <w:tc>
          <w:tcPr/>
          <w:p w:rsidR="00000000" w:rsidDel="00000000" w:rsidP="00000000" w:rsidRDefault="00000000" w:rsidRPr="00000000" w14:paraId="00000B3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B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B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p w:rsidR="00000000" w:rsidDel="00000000" w:rsidP="00000000" w:rsidRDefault="00000000" w:rsidRPr="00000000" w14:paraId="00000B3A">
            <w:pPr>
              <w:rPr>
                <w:rFonts w:ascii="Times New Roman" w:cs="Times New Roman" w:eastAsia="Times New Roman" w:hAnsi="Times New Roman"/>
              </w:rPr>
            </w:pP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B3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B3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w:t>
            </w:r>
          </w:p>
        </w:tc>
      </w:tr>
      <w:tr>
        <w:trPr>
          <w:cantSplit w:val="0"/>
          <w:trHeight w:val="580" w:hRule="atLeast"/>
          <w:tblHeader w:val="0"/>
        </w:trPr>
        <w:tc>
          <w:tcPr/>
          <w:p w:rsidR="00000000" w:rsidDel="00000000" w:rsidP="00000000" w:rsidRDefault="00000000" w:rsidRPr="00000000" w14:paraId="00000B3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B3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Aplicare și operare</w:t>
            </w:r>
          </w:p>
        </w:tc>
      </w:tr>
    </w:tbl>
    <w:p w:rsidR="00000000" w:rsidDel="00000000" w:rsidP="00000000" w:rsidRDefault="00000000" w:rsidRPr="00000000" w14:paraId="00000B3F">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B40">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B4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B42">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B43">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B4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4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62</w:t>
      </w:r>
      <w:r w:rsidDel="00000000" w:rsidR="00000000" w:rsidRPr="00000000">
        <w:rPr>
          <w:rtl w:val="0"/>
        </w:rPr>
      </w:r>
    </w:p>
    <w:tbl>
      <w:tblPr>
        <w:tblStyle w:val="Table129"/>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8370"/>
        <w:tblGridChange w:id="0">
          <w:tblGrid>
            <w:gridCol w:w="2340"/>
            <w:gridCol w:w="8370"/>
          </w:tblGrid>
        </w:tblGridChange>
      </w:tblGrid>
      <w:tr>
        <w:trPr>
          <w:cantSplit w:val="0"/>
          <w:trHeight w:val="857" w:hRule="atLeast"/>
          <w:tblHeader w:val="0"/>
        </w:trPr>
        <w:tc>
          <w:tcPr/>
          <w:p w:rsidR="00000000" w:rsidDel="00000000" w:rsidP="00000000" w:rsidRDefault="00000000" w:rsidRPr="00000000" w14:paraId="00000B4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B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Hidroxidul de fier (III)</w:t>
            </w:r>
            <w:r w:rsidDel="00000000" w:rsidR="00000000" w:rsidRPr="00000000">
              <w:rPr>
                <w:rFonts w:ascii="Times New Roman" w:cs="Times New Roman" w:eastAsia="Times New Roman" w:hAnsi="Times New Roman"/>
                <w:sz w:val="24"/>
                <w:szCs w:val="24"/>
                <w:rtl w:val="0"/>
              </w:rPr>
              <w:t xml:space="preserve"> ste utilizat în mediile de filtrare pentru a elimina fosfații din apă, prevenind astfel creșterea excesivă a algelor în acvariile cu pești exotici. </w:t>
            </w:r>
          </w:p>
          <w:p w:rsidR="00000000" w:rsidDel="00000000" w:rsidP="00000000" w:rsidRDefault="00000000" w:rsidRPr="00000000" w14:paraId="00000B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Completează, spațiile libere din tabelul de mai jos, cu formulele chimice și denumirile substanțelor solubile, la interacțiunea cărora se obține hidroxid de fier (III).</w:t>
            </w:r>
          </w:p>
          <w:p w:rsidR="00000000" w:rsidDel="00000000" w:rsidP="00000000" w:rsidRDefault="00000000" w:rsidRPr="00000000" w14:paraId="00000B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30"/>
              <w:tblW w:w="76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71"/>
              <w:gridCol w:w="2998"/>
              <w:gridCol w:w="3806"/>
              <w:tblGridChange w:id="0">
                <w:tblGrid>
                  <w:gridCol w:w="871"/>
                  <w:gridCol w:w="2998"/>
                  <w:gridCol w:w="3806"/>
                </w:tblGrid>
              </w:tblGridChange>
            </w:tblGrid>
            <w:tr>
              <w:trPr>
                <w:cantSplit w:val="0"/>
                <w:trHeight w:val="435" w:hRule="atLeast"/>
                <w:tblHeader w:val="0"/>
              </w:trPr>
              <w:tc>
                <w:tcPr/>
                <w:p w:rsidR="00000000" w:rsidDel="00000000" w:rsidP="00000000" w:rsidRDefault="00000000" w:rsidRPr="00000000" w14:paraId="00000B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p w:rsidR="00000000" w:rsidDel="00000000" w:rsidP="00000000" w:rsidRDefault="00000000" w:rsidRPr="00000000" w14:paraId="00000B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substanței</w:t>
                  </w:r>
                </w:p>
              </w:tc>
              <w:tc>
                <w:tcPr/>
                <w:p w:rsidR="00000000" w:rsidDel="00000000" w:rsidP="00000000" w:rsidRDefault="00000000" w:rsidRPr="00000000" w14:paraId="00000B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chimică</w:t>
                  </w:r>
                </w:p>
              </w:tc>
            </w:tr>
            <w:tr>
              <w:trPr>
                <w:cantSplit w:val="0"/>
                <w:trHeight w:val="405" w:hRule="atLeast"/>
                <w:tblHeader w:val="0"/>
              </w:trPr>
              <w:tc>
                <w:tcPr/>
                <w:p w:rsidR="00000000" w:rsidDel="00000000" w:rsidP="00000000" w:rsidRDefault="00000000" w:rsidRPr="00000000" w14:paraId="00000B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B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Clorură de fier (III)</w:t>
                  </w:r>
                </w:p>
              </w:tc>
              <w:tc>
                <w:tcPr/>
                <w:p w:rsidR="00000000" w:rsidDel="00000000" w:rsidP="00000000" w:rsidRDefault="00000000" w:rsidRPr="00000000" w14:paraId="00000B4F">
                  <w:pPr>
                    <w:rPr>
                      <w:rFonts w:ascii="Times New Roman" w:cs="Times New Roman" w:eastAsia="Times New Roman" w:hAnsi="Times New Roman"/>
                      <w:sz w:val="24"/>
                      <w:szCs w:val="24"/>
                    </w:rPr>
                  </w:pPr>
                  <w:r w:rsidDel="00000000" w:rsidR="00000000" w:rsidRPr="00000000">
                    <w:rPr>
                      <w:rtl w:val="0"/>
                    </w:rPr>
                  </w:r>
                </w:p>
              </w:tc>
            </w:tr>
            <w:tr>
              <w:trPr>
                <w:cantSplit w:val="0"/>
                <w:trHeight w:val="435" w:hRule="atLeast"/>
                <w:tblHeader w:val="0"/>
              </w:trPr>
              <w:tc>
                <w:tcPr/>
                <w:p w:rsidR="00000000" w:rsidDel="00000000" w:rsidP="00000000" w:rsidRDefault="00000000" w:rsidRPr="00000000" w14:paraId="00000B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B51">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B5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NaOH</w:t>
                  </w:r>
                </w:p>
              </w:tc>
            </w:tr>
          </w:tbl>
          <w:p w:rsidR="00000000" w:rsidDel="00000000" w:rsidP="00000000" w:rsidRDefault="00000000" w:rsidRPr="00000000" w14:paraId="00000B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B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Utilizând tabelul solubilității și formulele sărurilor alcătuite, scrie ecuația reacției de obținere a hidroxidului de fier (III) în formă moleculară (EM), ionică completă (EIC) și ionică redusă (EIR). </w:t>
            </w:r>
          </w:p>
          <w:p w:rsidR="00000000" w:rsidDel="00000000" w:rsidP="00000000" w:rsidRDefault="00000000" w:rsidRPr="00000000" w14:paraId="00000B55">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5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____________________________________________________________(EM) ____________________________________________________________(EIC) ____________________________________________________________(EIR)</w:t>
            </w:r>
          </w:p>
        </w:tc>
      </w:tr>
      <w:tr>
        <w:trPr>
          <w:cantSplit w:val="0"/>
          <w:trHeight w:val="555" w:hRule="atLeast"/>
          <w:tblHeader w:val="0"/>
        </w:trPr>
        <w:tc>
          <w:tcPr/>
          <w:p w:rsidR="00000000" w:rsidDel="00000000" w:rsidP="00000000" w:rsidRDefault="00000000" w:rsidRPr="00000000" w14:paraId="00000B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B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 structurat </w:t>
            </w:r>
          </w:p>
        </w:tc>
      </w:tr>
      <w:tr>
        <w:trPr>
          <w:cantSplit w:val="0"/>
          <w:trHeight w:val="335" w:hRule="atLeast"/>
          <w:tblHeader w:val="0"/>
        </w:trPr>
        <w:tc>
          <w:tcPr/>
          <w:p w:rsidR="00000000" w:rsidDel="00000000" w:rsidP="00000000" w:rsidRDefault="00000000" w:rsidRPr="00000000" w14:paraId="00000B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B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I. </w:t>
            </w:r>
            <w:r w:rsidDel="00000000" w:rsidR="00000000" w:rsidRPr="00000000">
              <w:rPr>
                <w:rtl w:val="0"/>
              </w:rPr>
            </w:r>
          </w:p>
          <w:tbl>
            <w:tblPr>
              <w:tblStyle w:val="Table131"/>
              <w:tblW w:w="76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71"/>
              <w:gridCol w:w="2998"/>
              <w:gridCol w:w="3806"/>
              <w:tblGridChange w:id="0">
                <w:tblGrid>
                  <w:gridCol w:w="871"/>
                  <w:gridCol w:w="2998"/>
                  <w:gridCol w:w="3806"/>
                </w:tblGrid>
              </w:tblGridChange>
            </w:tblGrid>
            <w:tr>
              <w:trPr>
                <w:cantSplit w:val="0"/>
                <w:trHeight w:val="205" w:hRule="atLeast"/>
                <w:tblHeader w:val="0"/>
              </w:trPr>
              <w:tc>
                <w:tcPr/>
                <w:p w:rsidR="00000000" w:rsidDel="00000000" w:rsidP="00000000" w:rsidRDefault="00000000" w:rsidRPr="00000000" w14:paraId="00000B5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p w:rsidR="00000000" w:rsidDel="00000000" w:rsidP="00000000" w:rsidRDefault="00000000" w:rsidRPr="00000000" w14:paraId="00000B5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substanței</w:t>
                  </w:r>
                </w:p>
              </w:tc>
              <w:tc>
                <w:tcPr/>
                <w:p w:rsidR="00000000" w:rsidDel="00000000" w:rsidP="00000000" w:rsidRDefault="00000000" w:rsidRPr="00000000" w14:paraId="00000B5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chimică</w:t>
                  </w:r>
                </w:p>
              </w:tc>
            </w:tr>
            <w:tr>
              <w:trPr>
                <w:cantSplit w:val="0"/>
                <w:trHeight w:val="405" w:hRule="atLeast"/>
                <w:tblHeader w:val="0"/>
              </w:trPr>
              <w:tc>
                <w:tcPr/>
                <w:p w:rsidR="00000000" w:rsidDel="00000000" w:rsidP="00000000" w:rsidRDefault="00000000" w:rsidRPr="00000000" w14:paraId="00000B5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B5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Clorură de fier (III)</w:t>
                  </w:r>
                </w:p>
              </w:tc>
              <w:tc>
                <w:tcPr/>
                <w:p w:rsidR="00000000" w:rsidDel="00000000" w:rsidP="00000000" w:rsidRDefault="00000000" w:rsidRPr="00000000" w14:paraId="00000B60">
                  <w:pPr>
                    <w:jc w:val="center"/>
                    <w:rPr>
                      <w:rFonts w:ascii="Cambria Math" w:cs="Cambria Math" w:eastAsia="Cambria Math" w:hAnsi="Cambria Math"/>
                      <w:sz w:val="24"/>
                      <w:szCs w:val="24"/>
                    </w:rPr>
                  </w:pP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FeCl</m:t>
                        </m:r>
                      </m:e>
                      <m:sub>
                        <m:r>
                          <w:rPr>
                            <w:rFonts w:ascii="Cambria Math" w:cs="Cambria Math" w:eastAsia="Cambria Math" w:hAnsi="Cambria Math"/>
                            <w:sz w:val="24"/>
                            <w:szCs w:val="24"/>
                          </w:rPr>
                          <m:t xml:space="preserve">3</m:t>
                        </m:r>
                      </m:sub>
                    </m:sSub>
                  </m:oMath>
                  <w:r w:rsidDel="00000000" w:rsidR="00000000" w:rsidRPr="00000000">
                    <w:rPr>
                      <w:rtl w:val="0"/>
                    </w:rPr>
                  </w:r>
                </w:p>
              </w:tc>
            </w:tr>
            <w:tr>
              <w:trPr>
                <w:cantSplit w:val="0"/>
                <w:trHeight w:val="435" w:hRule="atLeast"/>
                <w:tblHeader w:val="0"/>
              </w:trPr>
              <w:tc>
                <w:tcPr/>
                <w:p w:rsidR="00000000" w:rsidDel="00000000" w:rsidP="00000000" w:rsidRDefault="00000000" w:rsidRPr="00000000" w14:paraId="00000B6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B6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Hidroxid de sodiu</w:t>
                  </w:r>
                </w:p>
              </w:tc>
              <w:tc>
                <w:tcPr/>
                <w:p w:rsidR="00000000" w:rsidDel="00000000" w:rsidP="00000000" w:rsidRDefault="00000000" w:rsidRPr="00000000" w14:paraId="00000B6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NaOH</w:t>
                  </w:r>
                </w:p>
              </w:tc>
            </w:tr>
          </w:tbl>
          <w:p w:rsidR="00000000" w:rsidDel="00000000" w:rsidP="00000000" w:rsidRDefault="00000000" w:rsidRPr="00000000" w14:paraId="00000B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II.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FeCl</m:t>
                  </m:r>
                </m:e>
                <m:sub>
                  <m:r>
                    <w:rPr>
                      <w:rFonts w:ascii="Cambria Math" w:cs="Cambria Math" w:eastAsia="Cambria Math" w:hAnsi="Cambria Math"/>
                      <w:sz w:val="24"/>
                      <w:szCs w:val="24"/>
                    </w:rPr>
                    <m:t xml:space="preserve">3</m:t>
                  </m:r>
                </m:sub>
              </m:sSub>
              <m:r>
                <w:rPr>
                  <w:rFonts w:ascii="Cambria Math" w:cs="Cambria Math" w:eastAsia="Cambria Math" w:hAnsi="Cambria Math"/>
                  <w:sz w:val="24"/>
                  <w:szCs w:val="24"/>
                </w:rPr>
                <m:t xml:space="preserve">+3NaOH</m:t>
              </m:r>
              <m:r>
                <w:rPr>
                  <w:rFonts w:ascii="Cambria Math" w:cs="Cambria Math" w:eastAsia="Cambria Math" w:hAnsi="Cambria Math"/>
                  <w:sz w:val="24"/>
                  <w:szCs w:val="24"/>
                </w:rPr>
                <m:t>→</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Fe(OH)</m:t>
                  </m:r>
                </m:e>
                <m:sub>
                  <m:r>
                    <w:rPr>
                      <w:rFonts w:ascii="Cambria Math" w:cs="Cambria Math" w:eastAsia="Cambria Math" w:hAnsi="Cambria Math"/>
                      <w:sz w:val="24"/>
                      <w:szCs w:val="24"/>
                    </w:rPr>
                    <m:t xml:space="preserve">3</m:t>
                  </m:r>
                </m:sub>
              </m:sSub>
              <m:r>
                <w:rPr>
                  <w:rFonts w:ascii="Cambria Math" w:cs="Cambria Math" w:eastAsia="Cambria Math" w:hAnsi="Cambria Math"/>
                  <w:sz w:val="24"/>
                  <w:szCs w:val="24"/>
                </w:rPr>
                <m:t xml:space="preserve">+3NaCl </m:t>
              </m:r>
            </m:oMath>
            <w:r w:rsidDel="00000000" w:rsidR="00000000" w:rsidRPr="00000000">
              <w:rPr>
                <w:rtl w:val="0"/>
              </w:rPr>
            </w:r>
          </w:p>
          <w:p w:rsidR="00000000" w:rsidDel="00000000" w:rsidP="00000000" w:rsidRDefault="00000000" w:rsidRPr="00000000" w14:paraId="00000B65">
            <w:pPr>
              <w:rPr>
                <w:rFonts w:ascii="Times New Roman" w:cs="Times New Roman" w:eastAsia="Times New Roman" w:hAnsi="Times New Roman"/>
              </w:rPr>
            </w:pPr>
            <m:oMath>
              <m:sSup>
                <m:sSupPr>
                  <m:ctrlPr>
                    <w:rPr>
                      <w:rFonts w:ascii="Cambria Math" w:cs="Cambria Math" w:eastAsia="Cambria Math" w:hAnsi="Cambria Math"/>
                    </w:rPr>
                  </m:ctrlPr>
                </m:sSupPr>
                <m:e>
                  <m:r>
                    <w:rPr>
                      <w:rFonts w:ascii="Cambria Math" w:cs="Cambria Math" w:eastAsia="Cambria Math" w:hAnsi="Cambria Math"/>
                    </w:rPr>
                    <m:t xml:space="preserve">Fe</m:t>
                  </m:r>
                </m:e>
                <m:sup>
                  <m:r>
                    <w:rPr>
                      <w:rFonts w:ascii="Cambria Math" w:cs="Cambria Math" w:eastAsia="Cambria Math" w:hAnsi="Cambria Math"/>
                    </w:rPr>
                    <m:t xml:space="preserve">3+</m:t>
                  </m:r>
                </m:sup>
              </m:sSup>
              <m:r>
                <w:rPr>
                  <w:rFonts w:ascii="Cambria Math" w:cs="Cambria Math" w:eastAsia="Cambria Math" w:hAnsi="Cambria Math"/>
                </w:rPr>
                <m:t xml:space="preserve">+3</m:t>
              </m:r>
              <m:sSup>
                <m:sSupPr>
                  <m:ctrlPr>
                    <w:rPr>
                      <w:rFonts w:ascii="Cambria Math" w:cs="Cambria Math" w:eastAsia="Cambria Math" w:hAnsi="Cambria Math"/>
                    </w:rPr>
                  </m:ctrlPr>
                </m:sSupPr>
                <m:e>
                  <m:r>
                    <w:rPr>
                      <w:rFonts w:ascii="Cambria Math" w:cs="Cambria Math" w:eastAsia="Cambria Math" w:hAnsi="Cambria Math"/>
                    </w:rPr>
                    <m:t xml:space="preserve">Cl</m:t>
                  </m:r>
                </m:e>
                <m:sup>
                  <m:r>
                    <w:rPr>
                      <w:rFonts w:ascii="Cambria Math" w:cs="Cambria Math" w:eastAsia="Cambria Math" w:hAnsi="Cambria Math"/>
                    </w:rPr>
                    <m:t xml:space="preserve">-</m:t>
                  </m:r>
                </m:sup>
              </m:sSup>
              <m:r>
                <w:rPr>
                  <w:rFonts w:ascii="Cambria Math" w:cs="Cambria Math" w:eastAsia="Cambria Math" w:hAnsi="Cambria Math"/>
                </w:rPr>
                <m:t xml:space="preserve">+</m:t>
              </m:r>
              <m:sSup>
                <m:sSupPr>
                  <m:ctrlPr>
                    <w:rPr>
                      <w:rFonts w:ascii="Cambria Math" w:cs="Cambria Math" w:eastAsia="Cambria Math" w:hAnsi="Cambria Math"/>
                    </w:rPr>
                  </m:ctrlPr>
                </m:sSupPr>
                <m:e>
                  <m:r>
                    <w:rPr>
                      <w:rFonts w:ascii="Cambria Math" w:cs="Cambria Math" w:eastAsia="Cambria Math" w:hAnsi="Cambria Math"/>
                    </w:rPr>
                    <m:t xml:space="preserve">3Na</m:t>
                  </m:r>
                </m:e>
                <m:sup>
                  <m:r>
                    <w:rPr>
                      <w:rFonts w:ascii="Cambria Math" w:cs="Cambria Math" w:eastAsia="Cambria Math" w:hAnsi="Cambria Math"/>
                    </w:rPr>
                    <m:t xml:space="preserve">+</m:t>
                  </m:r>
                </m:sup>
              </m:sSup>
              <m:r>
                <w:rPr>
                  <w:rFonts w:ascii="Cambria Math" w:cs="Cambria Math" w:eastAsia="Cambria Math" w:hAnsi="Cambria Math"/>
                </w:rPr>
                <m:t xml:space="preserve">+</m:t>
              </m:r>
              <m:sSup>
                <m:sSupPr>
                  <m:ctrlPr>
                    <w:rPr>
                      <w:rFonts w:ascii="Cambria Math" w:cs="Cambria Math" w:eastAsia="Cambria Math" w:hAnsi="Cambria Math"/>
                    </w:rPr>
                  </m:ctrlPr>
                </m:sSupPr>
                <m:e>
                  <m:r>
                    <w:rPr>
                      <w:rFonts w:ascii="Cambria Math" w:cs="Cambria Math" w:eastAsia="Cambria Math" w:hAnsi="Cambria Math"/>
                    </w:rPr>
                    <m:t xml:space="preserve">3OH</m:t>
                  </m:r>
                </m:e>
                <m:sup>
                  <m:r>
                    <w:rPr>
                      <w:rFonts w:ascii="Cambria Math" w:cs="Cambria Math" w:eastAsia="Cambria Math" w:hAnsi="Cambria Math"/>
                    </w:rPr>
                    <m:t xml:space="preserve">- </m:t>
                  </m:r>
                </m:sup>
              </m:sSup>
              <m:r>
                <w:rPr>
                  <w:rFonts w:ascii="Cambria Math" w:cs="Cambria Math" w:eastAsia="Cambria Math" w:hAnsi="Cambria Math"/>
                </w:rPr>
                <m:t>→</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Fe(OH)</m:t>
                  </m:r>
                </m:e>
                <m:sub>
                  <m:r>
                    <w:rPr>
                      <w:rFonts w:ascii="Cambria Math" w:cs="Cambria Math" w:eastAsia="Cambria Math" w:hAnsi="Cambria Math"/>
                      <w:sz w:val="24"/>
                      <w:szCs w:val="24"/>
                    </w:rPr>
                    <m:t xml:space="preserve">3</m:t>
                  </m:r>
                </m:sub>
              </m:sSub>
              <m:r>
                <w:rPr>
                  <w:rFonts w:ascii="Cambria Math" w:cs="Cambria Math" w:eastAsia="Cambria Math" w:hAnsi="Cambria Math"/>
                  <w:sz w:val="24"/>
                  <w:szCs w:val="24"/>
                </w:rPr>
                <m:t xml:space="preserve">+</m:t>
              </m:r>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3Na</m:t>
                  </m:r>
                </m:e>
                <m:sup>
                  <m:r>
                    <w:rPr>
                      <w:rFonts w:ascii="Cambria Math" w:cs="Cambria Math" w:eastAsia="Cambria Math" w:hAnsi="Cambria Math"/>
                      <w:sz w:val="24"/>
                      <w:szCs w:val="24"/>
                    </w:rPr>
                    <m:t xml:space="preserve">+</m:t>
                  </m:r>
                </m:sup>
              </m:sSup>
              <m:r>
                <w:rPr>
                  <w:rFonts w:ascii="Cambria Math" w:cs="Cambria Math" w:eastAsia="Cambria Math" w:hAnsi="Cambria Math"/>
                  <w:sz w:val="24"/>
                  <w:szCs w:val="24"/>
                </w:rPr>
                <m:t xml:space="preserve">+</m:t>
              </m:r>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3Cl</m:t>
                  </m:r>
                </m:e>
                <m:sup>
                  <m:r>
                    <w:rPr>
                      <w:rFonts w:ascii="Cambria Math" w:cs="Cambria Math" w:eastAsia="Cambria Math" w:hAnsi="Cambria Math"/>
                      <w:sz w:val="24"/>
                      <w:szCs w:val="24"/>
                    </w:rPr>
                    <m:t xml:space="preserve">-</m:t>
                  </m:r>
                </m:sup>
              </m:sSup>
            </m:oMath>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mbria Math" w:cs="Cambria Math" w:eastAsia="Cambria Math" w:hAnsi="Cambria Math"/>
                <w:i w:val="1"/>
                <w:iCs w:val="1"/>
                <w:rtl w:val="0"/>
              </w:rPr>
              <w:t xml:space="preserve">                                     </w:t>
            </w:r>
            <m:oMath>
              <m:sSup>
                <m:sSupPr>
                  <m:ctrlPr>
                    <w:rPr>
                      <w:rFonts w:ascii="Cambria Math" w:cs="Cambria Math" w:eastAsia="Cambria Math" w:hAnsi="Cambria Math"/>
                    </w:rPr>
                  </m:ctrlPr>
                </m:sSupPr>
                <m:e>
                  <m:r>
                    <w:rPr>
                      <w:rFonts w:ascii="Cambria Math" w:cs="Cambria Math" w:eastAsia="Cambria Math" w:hAnsi="Cambria Math"/>
                    </w:rPr>
                    <m:t xml:space="preserve">Fe</m:t>
                  </m:r>
                </m:e>
                <m:sup>
                  <m:r>
                    <w:rPr>
                      <w:rFonts w:ascii="Cambria Math" w:cs="Cambria Math" w:eastAsia="Cambria Math" w:hAnsi="Cambria Math"/>
                    </w:rPr>
                    <m:t xml:space="preserve">3+</m:t>
                  </m:r>
                </m:sup>
              </m:sSup>
              <m:r>
                <w:rPr>
                  <w:rFonts w:ascii="Cambria Math" w:cs="Cambria Math" w:eastAsia="Cambria Math" w:hAnsi="Cambria Math"/>
                </w:rPr>
                <m:t xml:space="preserve">+</m:t>
              </m:r>
              <m:sSup>
                <m:sSupPr>
                  <m:ctrlPr>
                    <w:rPr>
                      <w:rFonts w:ascii="Cambria Math" w:cs="Cambria Math" w:eastAsia="Cambria Math" w:hAnsi="Cambria Math"/>
                    </w:rPr>
                  </m:ctrlPr>
                </m:sSupPr>
                <m:e>
                  <m:r>
                    <w:rPr>
                      <w:rFonts w:ascii="Cambria Math" w:cs="Cambria Math" w:eastAsia="Cambria Math" w:hAnsi="Cambria Math"/>
                    </w:rPr>
                    <m:t xml:space="preserve">3OH</m:t>
                  </m:r>
                </m:e>
                <m:sup>
                  <m:r>
                    <w:rPr>
                      <w:rFonts w:ascii="Cambria Math" w:cs="Cambria Math" w:eastAsia="Cambria Math" w:hAnsi="Cambria Math"/>
                    </w:rPr>
                    <m:t xml:space="preserve">- </m:t>
                  </m:r>
                </m:sup>
              </m:sSup>
              <m:r>
                <w:rPr>
                  <w:rFonts w:ascii="Cambria Math" w:cs="Cambria Math" w:eastAsia="Cambria Math" w:hAnsi="Cambria Math"/>
                </w:rPr>
                <m:t>→</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Fe(OH)</m:t>
                  </m:r>
                </m:e>
                <m:sub>
                  <m:r>
                    <w:rPr>
                      <w:rFonts w:ascii="Cambria Math" w:cs="Cambria Math" w:eastAsia="Cambria Math" w:hAnsi="Cambria Math"/>
                      <w:sz w:val="24"/>
                      <w:szCs w:val="24"/>
                    </w:rPr>
                    <m:t xml:space="preserve">3</m:t>
                  </m:r>
                </m:sub>
              </m:sSub>
              <m:r>
                <w:rPr>
                  <w:rFonts w:ascii="Cambria Math" w:cs="Cambria Math" w:eastAsia="Cambria Math" w:hAnsi="Cambria Math"/>
                  <w:sz w:val="24"/>
                  <w:szCs w:val="24"/>
                </w:rPr>
                <m:t>↓</m:t>
              </m:r>
            </m:oMath>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B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B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răspuns corect din tabel se acordă câte 1p. (2p total)</w:t>
            </w:r>
          </w:p>
          <w:p w:rsidR="00000000" w:rsidDel="00000000" w:rsidP="00000000" w:rsidRDefault="00000000" w:rsidRPr="00000000" w14:paraId="00000B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acordă 2 puncte pentru EM: 1p - scrierea corectă a tuturor formulelor chimice și 1p - stabilirea și scrierea tuturor coeficienților.</w:t>
            </w:r>
          </w:p>
          <w:p w:rsidR="00000000" w:rsidDel="00000000" w:rsidP="00000000" w:rsidRDefault="00000000" w:rsidRPr="00000000" w14:paraId="00000B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acordă 2 puncte pentru EIC: 1p - scrierea corectă a tuturor particulelor și 1p - stabilirea și scrierea tuturor coeficienților.</w:t>
            </w:r>
          </w:p>
          <w:p w:rsidR="00000000" w:rsidDel="00000000" w:rsidP="00000000" w:rsidRDefault="00000000" w:rsidRPr="00000000" w14:paraId="00000B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acordă 1p pentru scrierea corectă a EIR.</w:t>
            </w:r>
          </w:p>
        </w:tc>
      </w:tr>
      <w:tr>
        <w:trPr>
          <w:cantSplit w:val="0"/>
          <w:trHeight w:val="157" w:hRule="atLeast"/>
          <w:tblHeader w:val="0"/>
        </w:trPr>
        <w:tc>
          <w:tcPr/>
          <w:p w:rsidR="00000000" w:rsidDel="00000000" w:rsidP="00000000" w:rsidRDefault="00000000" w:rsidRPr="00000000" w14:paraId="00000B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B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7 puncte.</w:t>
            </w:r>
          </w:p>
        </w:tc>
      </w:tr>
      <w:tr>
        <w:trPr>
          <w:cantSplit w:val="0"/>
          <w:trHeight w:val="580" w:hRule="atLeast"/>
          <w:tblHeader w:val="0"/>
        </w:trPr>
        <w:tc>
          <w:tcPr/>
          <w:p w:rsidR="00000000" w:rsidDel="00000000" w:rsidP="00000000" w:rsidRDefault="00000000" w:rsidRPr="00000000" w14:paraId="00000B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B6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B6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p w:rsidR="00000000" w:rsidDel="00000000" w:rsidP="00000000" w:rsidRDefault="00000000" w:rsidRPr="00000000" w14:paraId="00000B7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5.</w:t>
            </w:r>
            <w:r w:rsidDel="00000000" w:rsidR="00000000" w:rsidRPr="00000000">
              <w:rPr>
                <w:rFonts w:ascii="Times New Roman" w:cs="Times New Roman" w:eastAsia="Times New Roman" w:hAnsi="Times New Roman"/>
                <w:rtl w:val="0"/>
              </w:rPr>
              <w:t xml:space="preserve"> Utilizarea inofensivă a substanțelor în activitatea cotidiană, cu responsabilitate față de sănătatea personală și grijă față de mediu.</w:t>
            </w:r>
          </w:p>
        </w:tc>
      </w:tr>
      <w:tr>
        <w:trPr>
          <w:cantSplit w:val="0"/>
          <w:trHeight w:val="197" w:hRule="atLeast"/>
          <w:tblHeader w:val="0"/>
        </w:trPr>
        <w:tc>
          <w:tcPr/>
          <w:p w:rsidR="00000000" w:rsidDel="00000000" w:rsidP="00000000" w:rsidRDefault="00000000" w:rsidRPr="00000000" w14:paraId="00000B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B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Soluții. Interacțiunea substanțelor în soluții.</w:t>
            </w:r>
          </w:p>
        </w:tc>
      </w:tr>
      <w:tr>
        <w:trPr>
          <w:cantSplit w:val="0"/>
          <w:trHeight w:val="580" w:hRule="atLeast"/>
          <w:tblHeader w:val="0"/>
        </w:trPr>
        <w:tc>
          <w:tcPr/>
          <w:p w:rsidR="00000000" w:rsidDel="00000000" w:rsidP="00000000" w:rsidRDefault="00000000" w:rsidRPr="00000000" w14:paraId="00000B7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B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Aplicare și operare</w:t>
            </w:r>
          </w:p>
        </w:tc>
      </w:tr>
    </w:tbl>
    <w:p w:rsidR="00000000" w:rsidDel="00000000" w:rsidP="00000000" w:rsidRDefault="00000000" w:rsidRPr="00000000" w14:paraId="00000B7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7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63</w:t>
      </w:r>
      <w:r w:rsidDel="00000000" w:rsidR="00000000" w:rsidRPr="00000000">
        <w:rPr>
          <w:rtl w:val="0"/>
        </w:rPr>
      </w:r>
    </w:p>
    <w:tbl>
      <w:tblPr>
        <w:tblStyle w:val="Table132"/>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B7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B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industria alimentară, fosfatul de calciu este cunoscut sub codul E341 și este utilizat pentru fortificarea alimentelor (de exemplu, în cereale sau sucuri) cu calciu și fosfor.</w:t>
            </w:r>
          </w:p>
          <w:p w:rsidR="00000000" w:rsidDel="00000000" w:rsidP="00000000" w:rsidRDefault="00000000" w:rsidRPr="00000000" w14:paraId="00000B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Completează, spațiile libere din tabelul de mai jos, cu formulele chimice și denumirile sărurilor solubile, la interacțiunea cărora se obține fosfat de calciu</w:t>
            </w:r>
          </w:p>
          <w:p w:rsidR="00000000" w:rsidDel="00000000" w:rsidP="00000000" w:rsidRDefault="00000000" w:rsidRPr="00000000" w14:paraId="00000B7A">
            <w:pPr>
              <w:rPr>
                <w:rFonts w:ascii="Times New Roman" w:cs="Times New Roman" w:eastAsia="Times New Roman" w:hAnsi="Times New Roman"/>
                <w:sz w:val="10"/>
                <w:szCs w:val="10"/>
              </w:rPr>
            </w:pPr>
            <w:r w:rsidDel="00000000" w:rsidR="00000000" w:rsidRPr="00000000">
              <w:rPr>
                <w:rtl w:val="0"/>
              </w:rPr>
            </w:r>
          </w:p>
          <w:tbl>
            <w:tblPr>
              <w:tblStyle w:val="Table133"/>
              <w:tblW w:w="78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5"/>
              <w:gridCol w:w="4215"/>
              <w:gridCol w:w="2820"/>
              <w:tblGridChange w:id="0">
                <w:tblGrid>
                  <w:gridCol w:w="855"/>
                  <w:gridCol w:w="4215"/>
                  <w:gridCol w:w="2820"/>
                </w:tblGrid>
              </w:tblGridChange>
            </w:tblGrid>
            <w:tr>
              <w:trPr>
                <w:cantSplit w:val="0"/>
                <w:trHeight w:val="435" w:hRule="atLeast"/>
                <w:tblHeader w:val="0"/>
              </w:trPr>
              <w:tc>
                <w:tcPr/>
                <w:p w:rsidR="00000000" w:rsidDel="00000000" w:rsidP="00000000" w:rsidRDefault="00000000" w:rsidRPr="00000000" w14:paraId="00000B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p w:rsidR="00000000" w:rsidDel="00000000" w:rsidP="00000000" w:rsidRDefault="00000000" w:rsidRPr="00000000" w14:paraId="00000B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substanței</w:t>
                  </w:r>
                </w:p>
              </w:tc>
              <w:tc>
                <w:tcPr/>
                <w:p w:rsidR="00000000" w:rsidDel="00000000" w:rsidP="00000000" w:rsidRDefault="00000000" w:rsidRPr="00000000" w14:paraId="00000B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chimică</w:t>
                  </w:r>
                </w:p>
              </w:tc>
            </w:tr>
            <w:tr>
              <w:trPr>
                <w:cantSplit w:val="0"/>
                <w:trHeight w:val="405" w:hRule="atLeast"/>
                <w:tblHeader w:val="0"/>
              </w:trPr>
              <w:tc>
                <w:tcPr/>
                <w:p w:rsidR="00000000" w:rsidDel="00000000" w:rsidP="00000000" w:rsidRDefault="00000000" w:rsidRPr="00000000" w14:paraId="00000B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B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Clorură de calciu</w:t>
                  </w:r>
                </w:p>
              </w:tc>
              <w:tc>
                <w:tcPr/>
                <w:p w:rsidR="00000000" w:rsidDel="00000000" w:rsidP="00000000" w:rsidRDefault="00000000" w:rsidRPr="00000000" w14:paraId="00000B80">
                  <w:pPr>
                    <w:rPr>
                      <w:rFonts w:ascii="Times New Roman" w:cs="Times New Roman" w:eastAsia="Times New Roman" w:hAnsi="Times New Roman"/>
                      <w:sz w:val="24"/>
                      <w:szCs w:val="24"/>
                    </w:rPr>
                  </w:pPr>
                  <w:r w:rsidDel="00000000" w:rsidR="00000000" w:rsidRPr="00000000">
                    <w:rPr>
                      <w:rtl w:val="0"/>
                    </w:rPr>
                  </w:r>
                </w:p>
              </w:tc>
            </w:tr>
            <w:tr>
              <w:trPr>
                <w:cantSplit w:val="0"/>
                <w:trHeight w:val="435" w:hRule="atLeast"/>
                <w:tblHeader w:val="0"/>
              </w:trPr>
              <w:tc>
                <w:tcPr/>
                <w:p w:rsidR="00000000" w:rsidDel="00000000" w:rsidP="00000000" w:rsidRDefault="00000000" w:rsidRPr="00000000" w14:paraId="00000B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B82">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B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tl w:val="0"/>
                    </w:rPr>
                  </w:r>
                </w:p>
              </w:tc>
            </w:tr>
          </w:tbl>
          <w:p w:rsidR="00000000" w:rsidDel="00000000" w:rsidP="00000000" w:rsidRDefault="00000000" w:rsidRPr="00000000" w14:paraId="00000B84">
            <w:pPr>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B8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Utilizând tabelul solubilității și formulele sărurilor alcătuite, scrie ecuația reacției de obținere a fosfatului de calciu în formă moleculară (EM), ionică completă (EIC) și ionică redusă (EIR). </w:t>
            </w:r>
          </w:p>
          <w:p w:rsidR="00000000" w:rsidDel="00000000" w:rsidP="00000000" w:rsidRDefault="00000000" w:rsidRPr="00000000" w14:paraId="00000B86">
            <w:pPr>
              <w:spacing w:line="276"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B87">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___________________________________________________________(EM) ___________________________________________________________(EIC) ___________________________________________________________(EIR)</w:t>
            </w: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B8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B8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 structurat</w:t>
            </w:r>
          </w:p>
        </w:tc>
      </w:tr>
      <w:tr>
        <w:trPr>
          <w:cantSplit w:val="0"/>
          <w:trHeight w:val="335" w:hRule="atLeast"/>
          <w:tblHeader w:val="0"/>
        </w:trPr>
        <w:tc>
          <w:tcPr/>
          <w:p w:rsidR="00000000" w:rsidDel="00000000" w:rsidP="00000000" w:rsidRDefault="00000000" w:rsidRPr="00000000" w14:paraId="00000B8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B8B">
            <w:pPr>
              <w:rPr>
                <w:rFonts w:ascii="Times New Roman" w:cs="Times New Roman" w:eastAsia="Times New Roman" w:hAnsi="Times New Roman"/>
                <w:sz w:val="10"/>
                <w:szCs w:val="10"/>
              </w:rPr>
            </w:pPr>
            <w:r w:rsidDel="00000000" w:rsidR="00000000" w:rsidRPr="00000000">
              <w:rPr>
                <w:rFonts w:ascii="Times New Roman" w:cs="Times New Roman" w:eastAsia="Times New Roman" w:hAnsi="Times New Roman"/>
                <w:sz w:val="24"/>
                <w:szCs w:val="24"/>
                <w:rtl w:val="0"/>
              </w:rPr>
              <w:t xml:space="preserve">I. </w:t>
            </w:r>
            <w:r w:rsidDel="00000000" w:rsidR="00000000" w:rsidRPr="00000000">
              <w:rPr>
                <w:rtl w:val="0"/>
              </w:rPr>
            </w:r>
          </w:p>
          <w:tbl>
            <w:tblPr>
              <w:tblStyle w:val="Table134"/>
              <w:tblW w:w="78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5"/>
              <w:gridCol w:w="4380"/>
              <w:gridCol w:w="2625"/>
              <w:tblGridChange w:id="0">
                <w:tblGrid>
                  <w:gridCol w:w="885"/>
                  <w:gridCol w:w="4380"/>
                  <w:gridCol w:w="2625"/>
                </w:tblGrid>
              </w:tblGridChange>
            </w:tblGrid>
            <w:tr>
              <w:trPr>
                <w:cantSplit w:val="0"/>
                <w:trHeight w:val="435" w:hRule="atLeast"/>
                <w:tblHeader w:val="0"/>
              </w:trPr>
              <w:tc>
                <w:tcPr/>
                <w:p w:rsidR="00000000" w:rsidDel="00000000" w:rsidP="00000000" w:rsidRDefault="00000000" w:rsidRPr="00000000" w14:paraId="00000B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p w:rsidR="00000000" w:rsidDel="00000000" w:rsidP="00000000" w:rsidRDefault="00000000" w:rsidRPr="00000000" w14:paraId="00000B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substanței</w:t>
                  </w:r>
                </w:p>
              </w:tc>
              <w:tc>
                <w:tcPr/>
                <w:p w:rsidR="00000000" w:rsidDel="00000000" w:rsidP="00000000" w:rsidRDefault="00000000" w:rsidRPr="00000000" w14:paraId="00000B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 chimică</w:t>
                  </w:r>
                </w:p>
              </w:tc>
            </w:tr>
            <w:tr>
              <w:trPr>
                <w:cantSplit w:val="0"/>
                <w:trHeight w:val="405" w:hRule="atLeast"/>
                <w:tblHeader w:val="0"/>
              </w:trPr>
              <w:tc>
                <w:tcPr/>
                <w:p w:rsidR="00000000" w:rsidDel="00000000" w:rsidP="00000000" w:rsidRDefault="00000000" w:rsidRPr="00000000" w14:paraId="00000B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B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Clorură de calciu</w:t>
                  </w:r>
                </w:p>
              </w:tc>
              <w:tc>
                <w:tcPr/>
                <w:p w:rsidR="00000000" w:rsidDel="00000000" w:rsidP="00000000" w:rsidRDefault="00000000" w:rsidRPr="00000000" w14:paraId="00000B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tc>
            </w:tr>
            <w:tr>
              <w:trPr>
                <w:cantSplit w:val="0"/>
                <w:trHeight w:val="435" w:hRule="atLeast"/>
                <w:tblHeader w:val="0"/>
              </w:trPr>
              <w:tc>
                <w:tcPr/>
                <w:p w:rsidR="00000000" w:rsidDel="00000000" w:rsidP="00000000" w:rsidRDefault="00000000" w:rsidRPr="00000000" w14:paraId="00000B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B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Fosfat de potasiu</w:t>
                  </w:r>
                </w:p>
              </w:tc>
              <w:tc>
                <w:tcPr/>
                <w:p w:rsidR="00000000" w:rsidDel="00000000" w:rsidP="00000000" w:rsidRDefault="00000000" w:rsidRPr="00000000" w14:paraId="00000B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tl w:val="0"/>
                    </w:rPr>
                  </w:r>
                </w:p>
              </w:tc>
            </w:tr>
          </w:tbl>
          <w:p w:rsidR="00000000" w:rsidDel="00000000" w:rsidP="00000000" w:rsidRDefault="00000000" w:rsidRPr="00000000" w14:paraId="00000B9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3CaCl</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 + 2K</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Times New Roman" w:cs="Times New Roman" w:eastAsia="Times New Roman" w:hAnsi="Times New Roman"/>
                <w:rtl w:val="0"/>
              </w:rPr>
              <w:t xml:space="preserve">PO</w:t>
            </w:r>
            <w:r w:rsidDel="00000000" w:rsidR="00000000" w:rsidRPr="00000000">
              <w:rPr>
                <w:rFonts w:ascii="Times New Roman" w:cs="Times New Roman" w:eastAsia="Times New Roman" w:hAnsi="Times New Roman"/>
                <w:vertAlign w:val="subscript"/>
                <w:rtl w:val="0"/>
              </w:rPr>
              <w:t xml:space="preserve">4</w:t>
            </w:r>
            <w:r w:rsidDel="00000000" w:rsidR="00000000" w:rsidRPr="00000000">
              <w:rPr>
                <w:rFonts w:ascii="Cardo" w:cs="Cardo" w:eastAsia="Cardo" w:hAnsi="Cardo"/>
                <w:rtl w:val="0"/>
              </w:rPr>
              <w:t xml:space="preserve"> → Ca</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Times New Roman" w:cs="Times New Roman" w:eastAsia="Times New Roman" w:hAnsi="Times New Roman"/>
                <w:rtl w:val="0"/>
              </w:rPr>
              <w:t xml:space="preserve">(PO</w:t>
            </w:r>
            <w:r w:rsidDel="00000000" w:rsidR="00000000" w:rsidRPr="00000000">
              <w:rPr>
                <w:rFonts w:ascii="Times New Roman" w:cs="Times New Roman" w:eastAsia="Times New Roman" w:hAnsi="Times New Roman"/>
                <w:vertAlign w:val="subscript"/>
                <w:rtl w:val="0"/>
              </w:rPr>
              <w:t xml:space="preserve">4</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vertAlign w:val="subscript"/>
                <w:rtl w:val="0"/>
              </w:rPr>
              <w:t xml:space="preserve">2 </w:t>
            </w:r>
            <w:r w:rsidDel="00000000" w:rsidR="00000000" w:rsidRPr="00000000">
              <w:rPr>
                <w:rFonts w:ascii="Times New Roman" w:cs="Times New Roman" w:eastAsia="Times New Roman" w:hAnsi="Times New Roman"/>
                <w:rtl w:val="0"/>
              </w:rPr>
              <w:t xml:space="preserve">+ 6KCl</w:t>
            </w:r>
          </w:p>
          <w:p w:rsidR="00000000" w:rsidDel="00000000" w:rsidP="00000000" w:rsidRDefault="00000000" w:rsidRPr="00000000" w14:paraId="00000B96">
            <w:pPr>
              <w:rPr>
                <w:rFonts w:ascii="Times New Roman" w:cs="Times New Roman" w:eastAsia="Times New Roman" w:hAnsi="Times New Roman"/>
              </w:rPr>
            </w:pPr>
            <w:bookmarkStart w:colFirst="0" w:colLast="0" w:name="_25w06qj12lfv" w:id="30"/>
            <w:bookmarkEnd w:id="30"/>
            <m:oMath>
              <m:sSup>
                <m:sSupPr>
                  <m:ctrlPr>
                    <w:rPr>
                      <w:rFonts w:ascii="Cambria Math" w:cs="Cambria Math" w:eastAsia="Cambria Math" w:hAnsi="Cambria Math"/>
                    </w:rPr>
                  </m:ctrlPr>
                </m:sSupPr>
                <m:e>
                  <m:r>
                    <w:rPr>
                      <w:rFonts w:ascii="Cambria Math" w:cs="Cambria Math" w:eastAsia="Cambria Math" w:hAnsi="Cambria Math"/>
                    </w:rPr>
                    <m:t xml:space="preserve">3Ca</m:t>
                  </m:r>
                </m:e>
                <m:sup>
                  <m:r>
                    <w:rPr>
                      <w:rFonts w:ascii="Cambria Math" w:cs="Cambria Math" w:eastAsia="Cambria Math" w:hAnsi="Cambria Math"/>
                    </w:rPr>
                    <m:t xml:space="preserve">2+</m:t>
                  </m:r>
                </m:sup>
              </m:sSup>
              <m:r>
                <w:rPr>
                  <w:rFonts w:ascii="Cambria Math" w:cs="Cambria Math" w:eastAsia="Cambria Math" w:hAnsi="Cambria Math"/>
                </w:rPr>
                <m:t xml:space="preserve">+ </m:t>
              </m:r>
              <m:sSup>
                <m:sSupPr>
                  <m:ctrlPr>
                    <w:rPr>
                      <w:rFonts w:ascii="Cambria Math" w:cs="Cambria Math" w:eastAsia="Cambria Math" w:hAnsi="Cambria Math"/>
                    </w:rPr>
                  </m:ctrlPr>
                </m:sSupPr>
                <m:e>
                  <m:r>
                    <w:rPr>
                      <w:rFonts w:ascii="Cambria Math" w:cs="Cambria Math" w:eastAsia="Cambria Math" w:hAnsi="Cambria Math"/>
                    </w:rPr>
                    <m:t xml:space="preserve">6Cl</m:t>
                  </m:r>
                </m:e>
                <m:sup>
                  <m:r>
                    <w:rPr>
                      <w:rFonts w:ascii="Cambria Math" w:cs="Cambria Math" w:eastAsia="Cambria Math" w:hAnsi="Cambria Math"/>
                    </w:rPr>
                    <m:t xml:space="preserve">-</m:t>
                  </m:r>
                </m:sup>
              </m:sSup>
              <m:r>
                <w:rPr>
                  <w:rFonts w:ascii="Cambria Math" w:cs="Cambria Math" w:eastAsia="Cambria Math" w:hAnsi="Cambria Math"/>
                </w:rPr>
                <m:t xml:space="preserve">+ </m:t>
              </m:r>
              <m:sSup>
                <m:sSupPr>
                  <m:ctrlPr>
                    <w:rPr>
                      <w:rFonts w:ascii="Cambria Math" w:cs="Cambria Math" w:eastAsia="Cambria Math" w:hAnsi="Cambria Math"/>
                    </w:rPr>
                  </m:ctrlPr>
                </m:sSupPr>
                <m:e>
                  <m:r>
                    <w:rPr>
                      <w:rFonts w:ascii="Cambria Math" w:cs="Cambria Math" w:eastAsia="Cambria Math" w:hAnsi="Cambria Math"/>
                    </w:rPr>
                    <m:t xml:space="preserve">6K</m:t>
                  </m:r>
                </m:e>
                <m:sup>
                  <m:r>
                    <w:rPr>
                      <w:rFonts w:ascii="Cambria Math" w:cs="Cambria Math" w:eastAsia="Cambria Math" w:hAnsi="Cambria Math"/>
                    </w:rPr>
                    <m:t xml:space="preserve">+</m:t>
                  </m:r>
                </m:sup>
              </m:sSup>
              <m:r>
                <w:rPr>
                  <w:rFonts w:ascii="Cambria Math" w:cs="Cambria Math" w:eastAsia="Cambria Math" w:hAnsi="Cambria Math"/>
                </w:rPr>
                <m:t xml:space="preserve">+ </m:t>
              </m:r>
              <m:sSubSup>
                <m:sSubSupPr>
                  <m:ctrlPr>
                    <w:rPr>
                      <w:rFonts w:ascii="Cambria Math" w:cs="Cambria Math" w:eastAsia="Cambria Math" w:hAnsi="Cambria Math"/>
                    </w:rPr>
                  </m:ctrlPr>
                </m:sSubSupPr>
                <m:e>
                  <m:r>
                    <w:rPr>
                      <w:rFonts w:ascii="Cambria Math" w:cs="Cambria Math" w:eastAsia="Cambria Math" w:hAnsi="Cambria Math"/>
                    </w:rPr>
                    <m:t xml:space="preserve">2PO</m:t>
                  </m:r>
                </m:e>
                <m:sub>
                  <m:r>
                    <w:rPr>
                      <w:rFonts w:ascii="Cambria Math" w:cs="Cambria Math" w:eastAsia="Cambria Math" w:hAnsi="Cambria Math"/>
                    </w:rPr>
                    <m:t xml:space="preserve">4</m:t>
                  </m:r>
                </m:sub>
                <m:sup>
                  <m:r>
                    <w:rPr>
                      <w:rFonts w:ascii="Cambria Math" w:cs="Cambria Math" w:eastAsia="Cambria Math" w:hAnsi="Cambria Math"/>
                    </w:rPr>
                    <m:t xml:space="preserve">3-</m:t>
                  </m:r>
                </m:sup>
              </m:sSubSup>
              <m:r>
                <w:rPr>
                  <w:rFonts w:ascii="Cambria Math" w:cs="Cambria Math" w:eastAsia="Cambria Math" w:hAnsi="Cambria Math"/>
                </w:rPr>
                <m:t>→</m:t>
              </m:r>
              <m:sSub>
                <m:sSubPr>
                  <m:ctrlPr>
                    <w:rPr>
                      <w:rFonts w:ascii="Cambria Math" w:cs="Cambria Math" w:eastAsia="Cambria Math" w:hAnsi="Cambria Math"/>
                    </w:rPr>
                  </m:ctrlPr>
                </m:sSubPr>
                <m:e>
                  <m:r>
                    <w:rPr>
                      <w:rFonts w:ascii="Cambria Math" w:cs="Cambria Math" w:eastAsia="Cambria Math" w:hAnsi="Cambria Math"/>
                    </w:rPr>
                    <m:t xml:space="preserve">Ca</m:t>
                  </m:r>
                </m:e>
                <m:sub>
                  <m:r>
                    <w:rPr>
                      <w:rFonts w:ascii="Cambria Math" w:cs="Cambria Math" w:eastAsia="Cambria Math" w:hAnsi="Cambria Math"/>
                    </w:rPr>
                    <m:t xml:space="preserve">3 </m:t>
                  </m:r>
                </m:sub>
              </m:sSub>
              <m:r>
                <w:rPr>
                  <w:rFonts w:ascii="Cambria Math" w:cs="Cambria Math" w:eastAsia="Cambria Math" w:hAnsi="Cambria Math"/>
                </w:rPr>
                <m:t xml:space="preserve">(P</m:t>
              </m:r>
              <m:sSub>
                <m:sSubPr>
                  <m:ctrlPr>
                    <w:rPr>
                      <w:rFonts w:ascii="Cambria Math" w:cs="Cambria Math" w:eastAsia="Cambria Math" w:hAnsi="Cambria Math"/>
                    </w:rPr>
                  </m:ctrlPr>
                </m:sSubPr>
                <m:e>
                  <m:r>
                    <w:rPr>
                      <w:rFonts w:ascii="Cambria Math" w:cs="Cambria Math" w:eastAsia="Cambria Math" w:hAnsi="Cambria Math"/>
                    </w:rPr>
                    <m:t xml:space="preserve">O</m:t>
                  </m:r>
                </m:e>
                <m:sub>
                  <m:r>
                    <w:rPr>
                      <w:rFonts w:ascii="Cambria Math" w:cs="Cambria Math" w:eastAsia="Cambria Math" w:hAnsi="Cambria Math"/>
                    </w:rPr>
                    <m:t xml:space="preserve">4</m:t>
                  </m:r>
                </m:sub>
              </m:sSub>
              <m:sSub>
                <m:sSubPr>
                  <m:ctrlPr>
                    <w:rPr>
                      <w:rFonts w:ascii="Cambria Math" w:cs="Cambria Math" w:eastAsia="Cambria Math" w:hAnsi="Cambria Math"/>
                    </w:rPr>
                  </m:ctrlPr>
                </m:sSubPr>
                <m:e>
                  <m:r>
                    <w:rPr>
                      <w:rFonts w:ascii="Cambria Math" w:cs="Cambria Math" w:eastAsia="Cambria Math" w:hAnsi="Cambria Math"/>
                    </w:rPr>
                    <m:t xml:space="preserve">)</m:t>
                  </m:r>
                </m:e>
                <m:sub>
                  <m:r>
                    <w:rPr>
                      <w:rFonts w:ascii="Cambria Math" w:cs="Cambria Math" w:eastAsia="Cambria Math" w:hAnsi="Cambria Math"/>
                    </w:rPr>
                    <m:t xml:space="preserve">2</m:t>
                  </m:r>
                </m:sub>
              </m:sSub>
              <m:r>
                <w:rPr>
                  <w:rFonts w:ascii="Cambria Math" w:cs="Cambria Math" w:eastAsia="Cambria Math" w:hAnsi="Cambria Math"/>
                </w:rPr>
                <m:t xml:space="preserve">+ </m:t>
              </m:r>
              <m:sSup>
                <m:sSupPr>
                  <m:ctrlPr>
                    <w:rPr>
                      <w:rFonts w:ascii="Cambria Math" w:cs="Cambria Math" w:eastAsia="Cambria Math" w:hAnsi="Cambria Math"/>
                    </w:rPr>
                  </m:ctrlPr>
                </m:sSupPr>
                <m:e>
                  <m:r>
                    <w:rPr>
                      <w:rFonts w:ascii="Cambria Math" w:cs="Cambria Math" w:eastAsia="Cambria Math" w:hAnsi="Cambria Math"/>
                    </w:rPr>
                    <m:t xml:space="preserve">6K</m:t>
                  </m:r>
                </m:e>
                <m:sup>
                  <m:r>
                    <w:rPr>
                      <w:rFonts w:ascii="Cambria Math" w:cs="Cambria Math" w:eastAsia="Cambria Math" w:hAnsi="Cambria Math"/>
                    </w:rPr>
                    <m:t xml:space="preserve">+</m:t>
                  </m:r>
                </m:sup>
              </m:sSup>
              <m:r>
                <w:rPr>
                  <w:rFonts w:ascii="Cambria Math" w:cs="Cambria Math" w:eastAsia="Cambria Math" w:hAnsi="Cambria Math"/>
                </w:rPr>
                <m:t xml:space="preserve">+</m:t>
              </m:r>
              <m:sSup>
                <m:sSupPr>
                  <m:ctrlPr>
                    <w:rPr>
                      <w:rFonts w:ascii="Cambria Math" w:cs="Cambria Math" w:eastAsia="Cambria Math" w:hAnsi="Cambria Math"/>
                    </w:rPr>
                  </m:ctrlPr>
                </m:sSupPr>
                <m:e>
                  <m:r>
                    <w:rPr>
                      <w:rFonts w:ascii="Cambria Math" w:cs="Cambria Math" w:eastAsia="Cambria Math" w:hAnsi="Cambria Math"/>
                    </w:rPr>
                    <m:t xml:space="preserve">6Cl</m:t>
                  </m:r>
                </m:e>
                <m:sup>
                  <m:r>
                    <w:rPr>
                      <w:rFonts w:ascii="Cambria Math" w:cs="Cambria Math" w:eastAsia="Cambria Math" w:hAnsi="Cambria Math"/>
                    </w:rPr>
                    <m:t xml:space="preserve">-</m:t>
                  </m:r>
                </m:sup>
              </m:sSup>
            </m:oMath>
            <w:r w:rsidDel="00000000" w:rsidR="00000000" w:rsidRPr="00000000">
              <w:rPr>
                <w:rFonts w:ascii="Times New Roman" w:cs="Times New Roman" w:eastAsia="Times New Roman" w:hAnsi="Times New Roman"/>
                <w:rtl w:val="0"/>
              </w:rPr>
              <w:t xml:space="preserve">                        </w:t>
            </w:r>
            <m:oMath>
              <m:sSup>
                <m:sSupPr>
                  <m:ctrlPr>
                    <w:rPr>
                      <w:rFonts w:ascii="Cambria Math" w:cs="Cambria Math" w:eastAsia="Cambria Math" w:hAnsi="Cambria Math"/>
                    </w:rPr>
                  </m:ctrlPr>
                </m:sSupPr>
                <m:e>
                  <m:r>
                    <w:rPr>
                      <w:rFonts w:ascii="Cambria Math" w:cs="Cambria Math" w:eastAsia="Cambria Math" w:hAnsi="Cambria Math"/>
                    </w:rPr>
                    <m:t xml:space="preserve">3Ca</m:t>
                  </m:r>
                </m:e>
                <m:sup>
                  <m:r>
                    <w:rPr>
                      <w:rFonts w:ascii="Cambria Math" w:cs="Cambria Math" w:eastAsia="Cambria Math" w:hAnsi="Cambria Math"/>
                    </w:rPr>
                    <m:t xml:space="preserve">2+</m:t>
                  </m:r>
                </m:sup>
              </m:sSup>
              <m:r>
                <w:rPr>
                  <w:rFonts w:ascii="Cambria Math" w:cs="Cambria Math" w:eastAsia="Cambria Math" w:hAnsi="Cambria Math"/>
                </w:rPr>
                <m:t xml:space="preserve">+  </m:t>
              </m:r>
              <m:sSubSup>
                <m:sSubSupPr>
                  <m:ctrlPr>
                    <w:rPr>
                      <w:rFonts w:ascii="Cambria Math" w:cs="Cambria Math" w:eastAsia="Cambria Math" w:hAnsi="Cambria Math"/>
                    </w:rPr>
                  </m:ctrlPr>
                </m:sSubSupPr>
                <m:e>
                  <m:r>
                    <w:rPr>
                      <w:rFonts w:ascii="Cambria Math" w:cs="Cambria Math" w:eastAsia="Cambria Math" w:hAnsi="Cambria Math"/>
                    </w:rPr>
                    <m:t xml:space="preserve">2PO</m:t>
                  </m:r>
                </m:e>
                <m:sub>
                  <m:r>
                    <w:rPr>
                      <w:rFonts w:ascii="Cambria Math" w:cs="Cambria Math" w:eastAsia="Cambria Math" w:hAnsi="Cambria Math"/>
                    </w:rPr>
                    <m:t xml:space="preserve">4</m:t>
                  </m:r>
                </m:sub>
                <m:sup>
                  <m:r>
                    <w:rPr>
                      <w:rFonts w:ascii="Cambria Math" w:cs="Cambria Math" w:eastAsia="Cambria Math" w:hAnsi="Cambria Math"/>
                    </w:rPr>
                    <m:t xml:space="preserve">3-</m:t>
                  </m:r>
                </m:sup>
              </m:sSubSup>
              <m:r>
                <w:rPr>
                  <w:rFonts w:ascii="Cambria Math" w:cs="Cambria Math" w:eastAsia="Cambria Math" w:hAnsi="Cambria Math"/>
                </w:rPr>
                <m:t>→</m:t>
              </m:r>
              <m:sSub>
                <m:sSubPr>
                  <m:ctrlPr>
                    <w:rPr>
                      <w:rFonts w:ascii="Cambria Math" w:cs="Cambria Math" w:eastAsia="Cambria Math" w:hAnsi="Cambria Math"/>
                    </w:rPr>
                  </m:ctrlPr>
                </m:sSubPr>
                <m:e>
                  <m:r>
                    <w:rPr>
                      <w:rFonts w:ascii="Cambria Math" w:cs="Cambria Math" w:eastAsia="Cambria Math" w:hAnsi="Cambria Math"/>
                    </w:rPr>
                    <m:t xml:space="preserve">Ca</m:t>
                  </m:r>
                </m:e>
                <m:sub>
                  <m:r>
                    <w:rPr>
                      <w:rFonts w:ascii="Cambria Math" w:cs="Cambria Math" w:eastAsia="Cambria Math" w:hAnsi="Cambria Math"/>
                    </w:rPr>
                    <m:t xml:space="preserve">3 </m:t>
                  </m:r>
                </m:sub>
              </m:sSub>
              <m:r>
                <w:rPr>
                  <w:rFonts w:ascii="Cambria Math" w:cs="Cambria Math" w:eastAsia="Cambria Math" w:hAnsi="Cambria Math"/>
                </w:rPr>
                <m:t xml:space="preserve">(P</m:t>
              </m:r>
              <m:sSub>
                <m:sSubPr>
                  <m:ctrlPr>
                    <w:rPr>
                      <w:rFonts w:ascii="Cambria Math" w:cs="Cambria Math" w:eastAsia="Cambria Math" w:hAnsi="Cambria Math"/>
                    </w:rPr>
                  </m:ctrlPr>
                </m:sSubPr>
                <m:e>
                  <m:r>
                    <w:rPr>
                      <w:rFonts w:ascii="Cambria Math" w:cs="Cambria Math" w:eastAsia="Cambria Math" w:hAnsi="Cambria Math"/>
                    </w:rPr>
                    <m:t xml:space="preserve">O</m:t>
                  </m:r>
                </m:e>
                <m:sub>
                  <m:r>
                    <w:rPr>
                      <w:rFonts w:ascii="Cambria Math" w:cs="Cambria Math" w:eastAsia="Cambria Math" w:hAnsi="Cambria Math"/>
                    </w:rPr>
                    <m:t xml:space="preserve">4</m:t>
                  </m:r>
                </m:sub>
              </m:sSub>
              <m:sSub>
                <m:sSubPr>
                  <m:ctrlPr>
                    <w:rPr>
                      <w:rFonts w:ascii="Cambria Math" w:cs="Cambria Math" w:eastAsia="Cambria Math" w:hAnsi="Cambria Math"/>
                    </w:rPr>
                  </m:ctrlPr>
                </m:sSubPr>
                <m:e>
                  <m:r>
                    <w:rPr>
                      <w:rFonts w:ascii="Cambria Math" w:cs="Cambria Math" w:eastAsia="Cambria Math" w:hAnsi="Cambria Math"/>
                    </w:rPr>
                    <m:t xml:space="preserve">)</m:t>
                  </m:r>
                </m:e>
                <m:sub>
                  <m:r>
                    <w:rPr>
                      <w:rFonts w:ascii="Cambria Math" w:cs="Cambria Math" w:eastAsia="Cambria Math" w:hAnsi="Cambria Math"/>
                    </w:rPr>
                    <m:t xml:space="preserve">2</m:t>
                  </m:r>
                </m:sub>
              </m:sSub>
              <m:r>
                <w:rPr>
                  <w:rFonts w:ascii="Cambria Math" w:cs="Cambria Math" w:eastAsia="Cambria Math" w:hAnsi="Cambria Math"/>
                </w:rPr>
                <m:t>↓</m:t>
              </m:r>
            </m:oMath>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B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B9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răspuns corect din tabel se acordă câte 1p. (2p total)</w:t>
            </w:r>
          </w:p>
          <w:p w:rsidR="00000000" w:rsidDel="00000000" w:rsidP="00000000" w:rsidRDefault="00000000" w:rsidRPr="00000000" w14:paraId="00000B9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acordă 2 puncte pentru EM: 1p - scrierea corectă a tuturor formulelor chimice și 1p - stabilirea și scrierea tuturor coeficienților.</w:t>
            </w:r>
          </w:p>
          <w:p w:rsidR="00000000" w:rsidDel="00000000" w:rsidP="00000000" w:rsidRDefault="00000000" w:rsidRPr="00000000" w14:paraId="00000B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acordă 2 puncte pentru EIC: 1p - scrierea corectă a tuturor particulelor și 1p - stabilirea și scrierea tuturor coeficienților.</w:t>
            </w:r>
          </w:p>
          <w:p w:rsidR="00000000" w:rsidDel="00000000" w:rsidP="00000000" w:rsidRDefault="00000000" w:rsidRPr="00000000" w14:paraId="00000B9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acordă 1p pentru scrierea corectă a EIR.</w:t>
            </w:r>
          </w:p>
        </w:tc>
      </w:tr>
      <w:tr>
        <w:trPr>
          <w:cantSplit w:val="0"/>
          <w:trHeight w:val="193" w:hRule="atLeast"/>
          <w:tblHeader w:val="0"/>
        </w:trPr>
        <w:tc>
          <w:tcPr/>
          <w:p w:rsidR="00000000" w:rsidDel="00000000" w:rsidP="00000000" w:rsidRDefault="00000000" w:rsidRPr="00000000" w14:paraId="00000B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B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7 puncte.</w:t>
            </w:r>
          </w:p>
        </w:tc>
      </w:tr>
      <w:tr>
        <w:trPr>
          <w:cantSplit w:val="0"/>
          <w:trHeight w:val="580" w:hRule="atLeast"/>
          <w:tblHeader w:val="0"/>
        </w:trPr>
        <w:tc>
          <w:tcPr/>
          <w:p w:rsidR="00000000" w:rsidDel="00000000" w:rsidP="00000000" w:rsidRDefault="00000000" w:rsidRPr="00000000" w14:paraId="00000B9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B9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BA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p w:rsidR="00000000" w:rsidDel="00000000" w:rsidP="00000000" w:rsidRDefault="00000000" w:rsidRPr="00000000" w14:paraId="00000BA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5.</w:t>
            </w:r>
            <w:r w:rsidDel="00000000" w:rsidR="00000000" w:rsidRPr="00000000">
              <w:rPr>
                <w:rFonts w:ascii="Times New Roman" w:cs="Times New Roman" w:eastAsia="Times New Roman" w:hAnsi="Times New Roman"/>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0B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B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Soluții. Interacțiunea substanțelor în soluții.</w:t>
            </w:r>
          </w:p>
        </w:tc>
      </w:tr>
      <w:tr>
        <w:trPr>
          <w:cantSplit w:val="0"/>
          <w:trHeight w:val="580" w:hRule="atLeast"/>
          <w:tblHeader w:val="0"/>
        </w:trPr>
        <w:tc>
          <w:tcPr/>
          <w:p w:rsidR="00000000" w:rsidDel="00000000" w:rsidP="00000000" w:rsidRDefault="00000000" w:rsidRPr="00000000" w14:paraId="00000BA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BA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Aplicare și operare</w:t>
            </w:r>
          </w:p>
        </w:tc>
      </w:tr>
    </w:tbl>
    <w:p w:rsidR="00000000" w:rsidDel="00000000" w:rsidP="00000000" w:rsidRDefault="00000000" w:rsidRPr="00000000" w14:paraId="00000BA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A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64</w:t>
      </w:r>
      <w:r w:rsidDel="00000000" w:rsidR="00000000" w:rsidRPr="00000000">
        <w:rPr>
          <w:rtl w:val="0"/>
        </w:rPr>
      </w:r>
    </w:p>
    <w:tbl>
      <w:tblPr>
        <w:tblStyle w:val="Table135"/>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BA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B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Sulfatul de zinc intră în compoziția medicamentelor care stimulează regenerarea pielii și creșterea părului. </w:t>
            </w:r>
          </w:p>
          <w:p w:rsidR="00000000" w:rsidDel="00000000" w:rsidP="00000000" w:rsidRDefault="00000000" w:rsidRPr="00000000" w14:paraId="00000B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Completează schemele reacțiilor, ce caracterizează proprietățile chimice ale sulfatului de zinc, cu formulele substanțelor și coeficienții corespunzători:</w:t>
            </w:r>
          </w:p>
          <w:p w:rsidR="00000000" w:rsidDel="00000000" w:rsidP="00000000" w:rsidRDefault="00000000" w:rsidRPr="00000000" w14:paraId="00000BA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ZnSO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Cardo" w:cs="Cardo" w:eastAsia="Cardo" w:hAnsi="Cardo"/>
                <w:sz w:val="24"/>
                <w:szCs w:val="24"/>
                <w:rtl w:val="0"/>
              </w:rPr>
              <w:t xml:space="preserve"> + KOH → .........................................................................................</w:t>
            </w:r>
            <w:r w:rsidDel="00000000" w:rsidR="00000000" w:rsidRPr="00000000">
              <w:rPr>
                <w:rtl w:val="0"/>
              </w:rPr>
            </w:r>
          </w:p>
          <w:p w:rsidR="00000000" w:rsidDel="00000000" w:rsidP="00000000" w:rsidRDefault="00000000" w:rsidRPr="00000000" w14:paraId="00000BA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ZnSO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Cardo" w:cs="Cardo" w:eastAsia="Cardo" w:hAnsi="Cardo"/>
                <w:sz w:val="24"/>
                <w:szCs w:val="24"/>
                <w:rtl w:val="0"/>
              </w:rPr>
              <w:t xml:space="preserve"> + Mg → ............................................................................................. </w:t>
            </w:r>
            <w:r w:rsidDel="00000000" w:rsidR="00000000" w:rsidRPr="00000000">
              <w:rPr>
                <w:rtl w:val="0"/>
              </w:rPr>
            </w:r>
          </w:p>
          <w:p w:rsidR="00000000" w:rsidDel="00000000" w:rsidP="00000000" w:rsidRDefault="00000000" w:rsidRPr="00000000" w14:paraId="00000BA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ZnSO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 Ba(NO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 </w:t>
            </w:r>
            <w:r w:rsidDel="00000000" w:rsidR="00000000" w:rsidRPr="00000000">
              <w:rPr>
                <w:rtl w:val="0"/>
              </w:rPr>
            </w:r>
          </w:p>
          <w:p w:rsidR="00000000" w:rsidDel="00000000" w:rsidP="00000000" w:rsidRDefault="00000000" w:rsidRPr="00000000" w14:paraId="00000B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Scrie ecuația reacției de obținere a sulfatului de zinc, după schema: </w:t>
            </w:r>
          </w:p>
          <w:p w:rsidR="00000000" w:rsidDel="00000000" w:rsidP="00000000" w:rsidRDefault="00000000" w:rsidRPr="00000000" w14:paraId="00000BA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metal + acid .........................................................................................................</w:t>
            </w:r>
          </w:p>
          <w:p w:rsidR="00000000" w:rsidDel="00000000" w:rsidP="00000000" w:rsidRDefault="00000000" w:rsidRPr="00000000" w14:paraId="00000BB1">
            <w:pPr>
              <w:rPr>
                <w:rFonts w:ascii="Times New Roman" w:cs="Times New Roman" w:eastAsia="Times New Roman" w:hAnsi="Times New Roman"/>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BB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BB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 structurat </w:t>
            </w:r>
          </w:p>
        </w:tc>
      </w:tr>
      <w:tr>
        <w:trPr>
          <w:cantSplit w:val="0"/>
          <w:trHeight w:val="335" w:hRule="atLeast"/>
          <w:tblHeader w:val="0"/>
        </w:trPr>
        <w:tc>
          <w:tcPr/>
          <w:p w:rsidR="00000000" w:rsidDel="00000000" w:rsidP="00000000" w:rsidRDefault="00000000" w:rsidRPr="00000000" w14:paraId="00000BB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B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t>
            </w:r>
          </w:p>
          <w:p w:rsidR="00000000" w:rsidDel="00000000" w:rsidP="00000000" w:rsidRDefault="00000000" w:rsidRPr="00000000" w14:paraId="00000BB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ZnSO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Cardo" w:cs="Cardo" w:eastAsia="Cardo" w:hAnsi="Cardo"/>
                <w:sz w:val="24"/>
                <w:szCs w:val="24"/>
                <w:rtl w:val="0"/>
              </w:rPr>
              <w:t xml:space="preserve"> + 2KOH → K</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 Zn(OH)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p w:rsidR="00000000" w:rsidDel="00000000" w:rsidP="00000000" w:rsidRDefault="00000000" w:rsidRPr="00000000" w14:paraId="00000BB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ZnSO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Cardo" w:cs="Cardo" w:eastAsia="Cardo" w:hAnsi="Cardo"/>
                <w:sz w:val="24"/>
                <w:szCs w:val="24"/>
                <w:rtl w:val="0"/>
              </w:rPr>
              <w:t xml:space="preserve"> + Mg → MgSO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 Zn</w:t>
            </w:r>
          </w:p>
          <w:p w:rsidR="00000000" w:rsidDel="00000000" w:rsidP="00000000" w:rsidRDefault="00000000" w:rsidRPr="00000000" w14:paraId="00000BB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 ZnSO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 Ba(NO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BaSO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 Zn(NO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p w:rsidR="00000000" w:rsidDel="00000000" w:rsidP="00000000" w:rsidRDefault="00000000" w:rsidRPr="00000000" w14:paraId="00000BB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Scrie ecuația reacției de obținere a sulfatului de zinc, după schema: </w:t>
            </w:r>
          </w:p>
          <w:p w:rsidR="00000000" w:rsidDel="00000000" w:rsidP="00000000" w:rsidRDefault="00000000" w:rsidRPr="00000000" w14:paraId="00000BBA">
            <w:pP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metal + acid: Zn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Cardo" w:cs="Cardo" w:eastAsia="Cardo" w:hAnsi="Cardo"/>
                <w:sz w:val="24"/>
                <w:szCs w:val="24"/>
                <w:rtl w:val="0"/>
              </w:rPr>
              <w:t xml:space="preserve">  → ZnSO</w:t>
            </w:r>
            <w:r w:rsidDel="00000000" w:rsidR="00000000" w:rsidRPr="00000000">
              <w:rPr>
                <w:rFonts w:ascii="Times New Roman" w:cs="Times New Roman" w:eastAsia="Times New Roman" w:hAnsi="Times New Roman"/>
                <w:sz w:val="24"/>
                <w:szCs w:val="24"/>
                <w:vertAlign w:val="subscript"/>
                <w:rtl w:val="0"/>
              </w:rPr>
              <w:t xml:space="preserve">4 </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BB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BB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acordă câte 2 puncte pentru fiecare ecuație chimică: 1p - scrierea corectă a tuturor formulelor chimice și 1p - stabilirea și scrierea tuturor coeficienților.</w:t>
            </w:r>
          </w:p>
        </w:tc>
      </w:tr>
      <w:tr>
        <w:trPr>
          <w:cantSplit w:val="0"/>
          <w:trHeight w:val="395" w:hRule="atLeast"/>
          <w:tblHeader w:val="0"/>
        </w:trPr>
        <w:tc>
          <w:tcPr/>
          <w:p w:rsidR="00000000" w:rsidDel="00000000" w:rsidP="00000000" w:rsidRDefault="00000000" w:rsidRPr="00000000" w14:paraId="00000BB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BB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8 puncte</w:t>
            </w:r>
          </w:p>
        </w:tc>
      </w:tr>
      <w:tr>
        <w:trPr>
          <w:cantSplit w:val="0"/>
          <w:trHeight w:val="580" w:hRule="atLeast"/>
          <w:tblHeader w:val="0"/>
        </w:trPr>
        <w:tc>
          <w:tcPr/>
          <w:p w:rsidR="00000000" w:rsidDel="00000000" w:rsidP="00000000" w:rsidRDefault="00000000" w:rsidRPr="00000000" w14:paraId="00000BB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BC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BC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tc>
      </w:tr>
      <w:tr>
        <w:trPr>
          <w:cantSplit w:val="0"/>
          <w:trHeight w:val="580" w:hRule="atLeast"/>
          <w:tblHeader w:val="0"/>
        </w:trPr>
        <w:tc>
          <w:tcPr/>
          <w:p w:rsidR="00000000" w:rsidDel="00000000" w:rsidP="00000000" w:rsidRDefault="00000000" w:rsidRPr="00000000" w14:paraId="00000BC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BC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0BC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BC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Aplicare și operare</w:t>
            </w:r>
          </w:p>
        </w:tc>
      </w:tr>
    </w:tbl>
    <w:p w:rsidR="00000000" w:rsidDel="00000000" w:rsidP="00000000" w:rsidRDefault="00000000" w:rsidRPr="00000000" w14:paraId="00000BC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BC7">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BC8">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BC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BC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C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C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C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65</w:t>
      </w:r>
      <w:r w:rsidDel="00000000" w:rsidR="00000000" w:rsidRPr="00000000">
        <w:rPr>
          <w:rtl w:val="0"/>
        </w:rPr>
      </w:r>
    </w:p>
    <w:tbl>
      <w:tblPr>
        <w:tblStyle w:val="Table136"/>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BC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BCF">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dau substanțele 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HCl, NaOH.</w:t>
            </w:r>
          </w:p>
          <w:p w:rsidR="00000000" w:rsidDel="00000000" w:rsidP="00000000" w:rsidRDefault="00000000" w:rsidRPr="00000000" w14:paraId="00000BD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Completează spațiile libere din ecuațiile de mai jos, folosind doar substanțele indicate. </w:t>
            </w:r>
          </w:p>
          <w:p w:rsidR="00000000" w:rsidDel="00000000" w:rsidP="00000000" w:rsidRDefault="00000000" w:rsidRPr="00000000" w14:paraId="00000BD1">
            <w:pPr>
              <w:numPr>
                <w:ilvl w:val="0"/>
                <w:numId w:val="6"/>
              </w:numPr>
              <w:spacing w:after="12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Stabilește coeficienții și indică tipul reacțiilor chimice.</w:t>
            </w:r>
          </w:p>
          <w:p w:rsidR="00000000" w:rsidDel="00000000" w:rsidP="00000000" w:rsidRDefault="00000000" w:rsidRPr="00000000" w14:paraId="00000BD2">
            <w:pPr>
              <w:spacing w:after="12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Ecuația reacției:                                               Tipul reacției</w:t>
            </w:r>
          </w:p>
          <w:p w:rsidR="00000000" w:rsidDel="00000000" w:rsidP="00000000" w:rsidRDefault="00000000" w:rsidRPr="00000000" w14:paraId="00000BD3">
            <w:pPr>
              <w:numPr>
                <w:ilvl w:val="0"/>
                <w:numId w:val="5"/>
              </w:numPr>
              <w:spacing w:after="12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  + ........     </w:t>
            </w:r>
            <m:oMath>
              <m:r>
                <m:t>→</m:t>
              </m:r>
            </m:oMath>
            <w:r w:rsidDel="00000000" w:rsidR="00000000" w:rsidRPr="00000000">
              <w:rPr>
                <w:rFonts w:ascii="Times New Roman" w:cs="Times New Roman" w:eastAsia="Times New Roman" w:hAnsi="Times New Roman"/>
                <w:sz w:val="24"/>
                <w:szCs w:val="24"/>
                <w:rtl w:val="0"/>
              </w:rPr>
              <w:t xml:space="preserve">    Fe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BD4">
            <w:pPr>
              <w:numPr>
                <w:ilvl w:val="0"/>
                <w:numId w:val="5"/>
              </w:numPr>
              <w:spacing w:after="12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  .........   </w:t>
            </w:r>
            <m:oMath>
              <m:r>
                <m:t>→</m:t>
              </m:r>
            </m:oMath>
            <w:r w:rsidDel="00000000" w:rsidR="00000000" w:rsidRPr="00000000">
              <w:rPr>
                <w:rFonts w:ascii="Times New Roman" w:cs="Times New Roman" w:eastAsia="Times New Roman" w:hAnsi="Times New Roman"/>
                <w:sz w:val="24"/>
                <w:szCs w:val="24"/>
                <w:rtl w:val="0"/>
              </w:rPr>
              <w:t xml:space="preserve">  ............. +  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BD5">
            <w:pPr>
              <w:numPr>
                <w:ilvl w:val="0"/>
                <w:numId w:val="5"/>
              </w:numPr>
              <w:spacing w:after="12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Al(OH)</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 </w:t>
            </w:r>
            <m:oMath>
              <m:r>
                <m:t>→</m:t>
              </m:r>
            </m:oMath>
            <w:r w:rsidDel="00000000" w:rsidR="00000000" w:rsidRPr="00000000">
              <w:rPr>
                <w:rFonts w:ascii="Times New Roman" w:cs="Times New Roman" w:eastAsia="Times New Roman" w:hAnsi="Times New Roman"/>
                <w:sz w:val="24"/>
                <w:szCs w:val="24"/>
                <w:rtl w:val="0"/>
              </w:rPr>
              <w:t xml:space="preserve">   AlCl</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             ..........................................   </w:t>
            </w:r>
          </w:p>
          <w:p w:rsidR="00000000" w:rsidDel="00000000" w:rsidP="00000000" w:rsidRDefault="00000000" w:rsidRPr="00000000" w14:paraId="00000BD6">
            <w:pPr>
              <w:spacing w:after="12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Pentru una dintre substanțele inițiale scrie un domeniu concret de utilizare:</w:t>
            </w:r>
          </w:p>
          <w:p w:rsidR="00000000" w:rsidDel="00000000" w:rsidP="00000000" w:rsidRDefault="00000000" w:rsidRPr="00000000" w14:paraId="00000BD7">
            <w:pPr>
              <w:spacing w:after="12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Substanța…………… se utilizează ……………………………………………. . </w:t>
            </w: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BD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BD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 structurat </w:t>
            </w:r>
          </w:p>
        </w:tc>
      </w:tr>
      <w:tr>
        <w:trPr>
          <w:cantSplit w:val="0"/>
          <w:trHeight w:val="335" w:hRule="atLeast"/>
          <w:tblHeader w:val="0"/>
        </w:trPr>
        <w:tc>
          <w:tcPr/>
          <w:p w:rsidR="00000000" w:rsidDel="00000000" w:rsidP="00000000" w:rsidRDefault="00000000" w:rsidRPr="00000000" w14:paraId="00000BD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BD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I.Stabilește coeficienții și indică tipul reacțiilor chimice.</w:t>
            </w:r>
          </w:p>
          <w:p w:rsidR="00000000" w:rsidDel="00000000" w:rsidP="00000000" w:rsidRDefault="00000000" w:rsidRPr="00000000" w14:paraId="00000BD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Ecuația reacției:                                      Tipul reacției</w:t>
            </w:r>
          </w:p>
          <w:p w:rsidR="00000000" w:rsidDel="00000000" w:rsidP="00000000" w:rsidRDefault="00000000" w:rsidRPr="00000000" w14:paraId="00000BD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4Fe  + 3O</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 </w:t>
            </w:r>
            <m:oMath>
              <m:r>
                <m:t>→</m:t>
              </m:r>
            </m:oMath>
            <w:r w:rsidDel="00000000" w:rsidR="00000000" w:rsidRPr="00000000">
              <w:rPr>
                <w:rFonts w:ascii="Times New Roman" w:cs="Times New Roman" w:eastAsia="Times New Roman" w:hAnsi="Times New Roman"/>
                <w:rtl w:val="0"/>
              </w:rPr>
              <w:t xml:space="preserve"> 2Fe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rtl w:val="0"/>
              </w:rPr>
              <w:t xml:space="preserve">                                     R. de combinare                                                </w:t>
            </w:r>
          </w:p>
          <w:p w:rsidR="00000000" w:rsidDel="00000000" w:rsidP="00000000" w:rsidRDefault="00000000" w:rsidRPr="00000000" w14:paraId="00000BD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2Na +  2HCl</w:t>
            </w:r>
            <m:oMath>
              <m:r>
                <m:t>→</m:t>
              </m:r>
            </m:oMath>
            <w:r w:rsidDel="00000000" w:rsidR="00000000" w:rsidRPr="00000000">
              <w:rPr>
                <w:rFonts w:ascii="Times New Roman" w:cs="Times New Roman" w:eastAsia="Times New Roman" w:hAnsi="Times New Roman"/>
                <w:rtl w:val="0"/>
              </w:rPr>
              <w:t xml:space="preserve"> 2NaCl +  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vertAlign w:val="subscript"/>
                <w:rtl w:val="0"/>
              </w:rPr>
              <w:t xml:space="preserve">  </w:t>
            </w:r>
            <w:r w:rsidDel="00000000" w:rsidR="00000000" w:rsidRPr="00000000">
              <w:rPr>
                <w:rFonts w:ascii="Times New Roman" w:cs="Times New Roman" w:eastAsia="Times New Roman" w:hAnsi="Times New Roman"/>
                <w:rtl w:val="0"/>
              </w:rPr>
              <w:t xml:space="preserve">sau 2Na + 2H</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O</w:t>
            </w:r>
            <m:oMath>
              <m:r>
                <m:t>→</m:t>
              </m:r>
            </m:oMath>
            <w:r w:rsidDel="00000000" w:rsidR="00000000" w:rsidRPr="00000000">
              <w:rPr>
                <w:rFonts w:ascii="Times New Roman" w:cs="Times New Roman" w:eastAsia="Times New Roman" w:hAnsi="Times New Roman"/>
                <w:rtl w:val="0"/>
              </w:rPr>
              <w:t xml:space="preserve">2NaOH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44"/>
                <w:szCs w:val="44"/>
                <w:rtl w:val="0"/>
              </w:rPr>
              <w:t xml:space="preserve">   </w:t>
            </w:r>
            <w:r w:rsidDel="00000000" w:rsidR="00000000" w:rsidRPr="00000000">
              <w:rPr>
                <w:rFonts w:ascii="Times New Roman" w:cs="Times New Roman" w:eastAsia="Times New Roman" w:hAnsi="Times New Roman"/>
                <w:rtl w:val="0"/>
              </w:rPr>
              <w:t xml:space="preserve">R. de substituție     </w:t>
            </w:r>
          </w:p>
          <w:p w:rsidR="00000000" w:rsidDel="00000000" w:rsidP="00000000" w:rsidRDefault="00000000" w:rsidRPr="00000000" w14:paraId="00000BD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Al(OH)</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rtl w:val="0"/>
              </w:rPr>
              <w:t xml:space="preserve">+ 3HCl</w:t>
            </w:r>
            <w:r w:rsidDel="00000000" w:rsidR="00000000" w:rsidRPr="00000000">
              <w:rPr>
                <w:rFonts w:ascii="Times New Roman" w:cs="Times New Roman" w:eastAsia="Times New Roman" w:hAnsi="Times New Roman"/>
                <w:sz w:val="24"/>
                <w:szCs w:val="24"/>
                <w:rtl w:val="0"/>
              </w:rPr>
              <w:t xml:space="preserve"> </w:t>
            </w:r>
            <m:oMath>
              <m:r>
                <m:t>→</m:t>
              </m:r>
            </m:oMath>
            <w:r w:rsidDel="00000000" w:rsidR="00000000" w:rsidRPr="00000000">
              <w:rPr>
                <w:rFonts w:ascii="Times New Roman" w:cs="Times New Roman" w:eastAsia="Times New Roman" w:hAnsi="Times New Roman"/>
                <w:rtl w:val="0"/>
              </w:rPr>
              <w:t xml:space="preserve">AlCl</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rtl w:val="0"/>
              </w:rPr>
              <w:t xml:space="preserve"> + 3H</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O               R. d schimb</w:t>
            </w:r>
          </w:p>
          <w:p w:rsidR="00000000" w:rsidDel="00000000" w:rsidP="00000000" w:rsidRDefault="00000000" w:rsidRPr="00000000" w14:paraId="00000BE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 EXEMPLU:</w:t>
            </w:r>
          </w:p>
          <w:p w:rsidR="00000000" w:rsidDel="00000000" w:rsidP="00000000" w:rsidRDefault="00000000" w:rsidRPr="00000000" w14:paraId="00000BE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Substanța fier se utilizează la producerea pieselor pentru mașini.</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B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BE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acordă câte 2 puncte pentru fiecare ecuație chimică: 1p - scrierea corectă a tuturor formulelor chimice și 1p - stabilirea și scrierea tuturor coeficienților.</w:t>
            </w:r>
          </w:p>
          <w:p w:rsidR="00000000" w:rsidDel="00000000" w:rsidP="00000000" w:rsidRDefault="00000000" w:rsidRPr="00000000" w14:paraId="00000BE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indicarea corectă a fiecărui tip de reacție se acordă câte 1p.</w:t>
            </w:r>
          </w:p>
          <w:p w:rsidR="00000000" w:rsidDel="00000000" w:rsidP="00000000" w:rsidRDefault="00000000" w:rsidRPr="00000000" w14:paraId="00000BE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scrierea unui domeniu concret de utilizare pentru una dintre substanțele inițiale se acordă 1p.</w:t>
            </w:r>
          </w:p>
        </w:tc>
      </w:tr>
      <w:tr>
        <w:trPr>
          <w:cantSplit w:val="0"/>
          <w:trHeight w:val="395" w:hRule="atLeast"/>
          <w:tblHeader w:val="0"/>
        </w:trPr>
        <w:tc>
          <w:tcPr/>
          <w:p w:rsidR="00000000" w:rsidDel="00000000" w:rsidP="00000000" w:rsidRDefault="00000000" w:rsidRPr="00000000" w14:paraId="00000B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BE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puncte</w:t>
            </w:r>
          </w:p>
        </w:tc>
      </w:tr>
      <w:tr>
        <w:trPr>
          <w:cantSplit w:val="0"/>
          <w:trHeight w:val="580" w:hRule="atLeast"/>
          <w:tblHeader w:val="0"/>
        </w:trPr>
        <w:tc>
          <w:tcPr/>
          <w:p w:rsidR="00000000" w:rsidDel="00000000" w:rsidP="00000000" w:rsidRDefault="00000000" w:rsidRPr="00000000" w14:paraId="00000BE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BE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p w:rsidR="00000000" w:rsidDel="00000000" w:rsidP="00000000" w:rsidRDefault="00000000" w:rsidRPr="00000000" w14:paraId="00000BE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5.</w:t>
            </w:r>
            <w:r w:rsidDel="00000000" w:rsidR="00000000" w:rsidRPr="00000000">
              <w:rPr>
                <w:rFonts w:ascii="Times New Roman" w:cs="Times New Roman" w:eastAsia="Times New Roman" w:hAnsi="Times New Roman"/>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0BE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BE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0B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BE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Aplicare și operare</w:t>
            </w:r>
          </w:p>
        </w:tc>
      </w:tr>
    </w:tbl>
    <w:p w:rsidR="00000000" w:rsidDel="00000000" w:rsidP="00000000" w:rsidRDefault="00000000" w:rsidRPr="00000000" w14:paraId="00000BEF">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BF0">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BF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BF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F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66</w:t>
      </w:r>
      <w:r w:rsidDel="00000000" w:rsidR="00000000" w:rsidRPr="00000000">
        <w:rPr>
          <w:rtl w:val="0"/>
        </w:rPr>
      </w:r>
    </w:p>
    <w:tbl>
      <w:tblPr>
        <w:tblStyle w:val="Table137"/>
        <w:tblW w:w="11122.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542"/>
        <w:tblGridChange w:id="0">
          <w:tblGrid>
            <w:gridCol w:w="2580"/>
            <w:gridCol w:w="8542"/>
          </w:tblGrid>
        </w:tblGridChange>
      </w:tblGrid>
      <w:tr>
        <w:trPr>
          <w:cantSplit w:val="0"/>
          <w:trHeight w:val="857" w:hRule="atLeast"/>
          <w:tblHeader w:val="0"/>
        </w:trPr>
        <w:tc>
          <w:tcPr/>
          <w:p w:rsidR="00000000" w:rsidDel="00000000" w:rsidP="00000000" w:rsidRDefault="00000000" w:rsidRPr="00000000" w14:paraId="00000B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BF5">
            <w:pPr>
              <w:spacing w:after="0" w:lineRule="auto"/>
              <w:ind w:left="87" w:firstLine="2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Acidul azotic</w:t>
            </w:r>
            <w:r w:rsidDel="00000000" w:rsidR="00000000" w:rsidRPr="00000000">
              <w:rPr>
                <w:rFonts w:ascii="Times New Roman" w:cs="Times New Roman" w:eastAsia="Times New Roman" w:hAnsi="Times New Roman"/>
                <w:sz w:val="24"/>
                <w:szCs w:val="24"/>
                <w:rtl w:val="0"/>
              </w:rPr>
              <w:t xml:space="preserve"> este utilizat pentru producerea îngrășămintelor, explozivilor și coloranților. În industrie el se obține prin următoarea reacție: </w:t>
            </w:r>
          </w:p>
          <w:p w:rsidR="00000000" w:rsidDel="00000000" w:rsidP="00000000" w:rsidRDefault="00000000" w:rsidRPr="00000000" w14:paraId="00000BF6">
            <w:pPr>
              <w:spacing w:after="0" w:lineRule="auto"/>
              <w:ind w:left="87" w:firstLine="283"/>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F7">
            <w:pPr>
              <w:spacing w:after="0" w:lineRule="auto"/>
              <w:ind w:left="7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4NO</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+ 2H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 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mbria Math" w:cs="Cambria Math" w:eastAsia="Cambria Math" w:hAnsi="Cambria Math"/>
                <w:sz w:val="24"/>
                <w:szCs w:val="24"/>
                <w:rtl w:val="0"/>
              </w:rPr>
              <w:t xml:space="preserve">⇄</w:t>
            </w:r>
            <w:r w:rsidDel="00000000" w:rsidR="00000000" w:rsidRPr="00000000">
              <w:rPr>
                <w:rFonts w:ascii="Times New Roman" w:cs="Times New Roman" w:eastAsia="Times New Roman" w:hAnsi="Times New Roman"/>
                <w:sz w:val="24"/>
                <w:szCs w:val="24"/>
                <w:rtl w:val="0"/>
              </w:rPr>
              <w:t xml:space="preserve"> 4HNO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Q</w:t>
            </w:r>
          </w:p>
          <w:p w:rsidR="00000000" w:rsidDel="00000000" w:rsidP="00000000" w:rsidRDefault="00000000" w:rsidRPr="00000000" w14:paraId="00000BF8">
            <w:pPr>
              <w:spacing w:after="0" w:lineRule="auto"/>
              <w:ind w:left="72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F9">
            <w:pPr>
              <w:numPr>
                <w:ilvl w:val="0"/>
                <w:numId w:val="9"/>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Indică tipul reacției după trei criterii diferite:</w:t>
            </w:r>
          </w:p>
          <w:p w:rsidR="00000000" w:rsidDel="00000000" w:rsidP="00000000" w:rsidRDefault="00000000" w:rsidRPr="00000000" w14:paraId="00000BFA">
            <w:pPr>
              <w:spacing w:line="36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 ,    ................................. Scrie ecuațiile reacțiilor ce caracterizează proprietățile chimice ale acidului azotic în corespundere cu schemele propuse: </w:t>
            </w:r>
          </w:p>
          <w:p w:rsidR="00000000" w:rsidDel="00000000" w:rsidP="00000000" w:rsidRDefault="00000000" w:rsidRPr="00000000" w14:paraId="00000BFB">
            <w:pPr>
              <w:numPr>
                <w:ilvl w:val="0"/>
                <w:numId w:val="8"/>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acid azotic + hidroxid de potasiu: </w:t>
            </w:r>
          </w:p>
          <w:p w:rsidR="00000000" w:rsidDel="00000000" w:rsidP="00000000" w:rsidRDefault="00000000" w:rsidRPr="00000000" w14:paraId="00000BFC">
            <w:pPr>
              <w:spacing w:line="360" w:lineRule="auto"/>
              <w:ind w:left="3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   </w:t>
            </w:r>
          </w:p>
          <w:p w:rsidR="00000000" w:rsidDel="00000000" w:rsidP="00000000" w:rsidRDefault="00000000" w:rsidRPr="00000000" w14:paraId="00000BFD">
            <w:pPr>
              <w:numPr>
                <w:ilvl w:val="0"/>
                <w:numId w:val="8"/>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acid azotic + oxid de bariu: </w:t>
            </w:r>
          </w:p>
          <w:p w:rsidR="00000000" w:rsidDel="00000000" w:rsidP="00000000" w:rsidRDefault="00000000" w:rsidRPr="00000000" w14:paraId="00000BF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____________________________________________________</w:t>
            </w: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BF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C0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Completare / Item structurat </w:t>
            </w:r>
          </w:p>
        </w:tc>
      </w:tr>
      <w:tr>
        <w:trPr>
          <w:cantSplit w:val="0"/>
          <w:trHeight w:val="335" w:hRule="atLeast"/>
          <w:tblHeader w:val="0"/>
        </w:trPr>
        <w:tc>
          <w:tcPr/>
          <w:p w:rsidR="00000000" w:rsidDel="00000000" w:rsidP="00000000" w:rsidRDefault="00000000" w:rsidRPr="00000000" w14:paraId="00000C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C02">
            <w:pPr>
              <w:numPr>
                <w:ilvl w:val="0"/>
                <w:numId w:val="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Răspunsuri posibile:  de combinare, exotermă, necatalitică, de oxido-reducere (redox), eterogenă.</w:t>
            </w:r>
          </w:p>
          <w:p w:rsidR="00000000" w:rsidDel="00000000" w:rsidP="00000000" w:rsidRDefault="00000000" w:rsidRPr="00000000" w14:paraId="00000C03">
            <w:pPr>
              <w:numPr>
                <w:ilvl w:val="0"/>
                <w:numId w:val="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1) HNO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+KOH = KNO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rtl w:val="0"/>
              </w:rPr>
              <w:t xml:space="preserve"> + </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2) 2HNO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+BaO = Ba(NO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rtl w:val="0"/>
              </w:rPr>
              <w:t xml:space="preserve">+ 2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C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C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va acorda câte 1p pentru fiecare tip (trei tipuri diferite) indicat corect: 1p*3=3p</w:t>
            </w:r>
          </w:p>
          <w:p w:rsidR="00000000" w:rsidDel="00000000" w:rsidP="00000000" w:rsidRDefault="00000000" w:rsidRPr="00000000" w14:paraId="00000C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ecuație alcătuită în corespundere cu cerințele exercițiului se acordă câte 2p:</w:t>
            </w:r>
          </w:p>
          <w:p w:rsidR="00000000" w:rsidDel="00000000" w:rsidP="00000000" w:rsidRDefault="00000000" w:rsidRPr="00000000" w14:paraId="00000C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1p - scrierea corectă a tuturor formulelor chimice și 1p - stabilirea tuturor coeficienților.</w:t>
            </w:r>
          </w:p>
        </w:tc>
      </w:tr>
      <w:tr>
        <w:trPr>
          <w:cantSplit w:val="0"/>
          <w:trHeight w:val="395" w:hRule="atLeast"/>
          <w:tblHeader w:val="0"/>
        </w:trPr>
        <w:tc>
          <w:tcPr/>
          <w:p w:rsidR="00000000" w:rsidDel="00000000" w:rsidP="00000000" w:rsidRDefault="00000000" w:rsidRPr="00000000" w14:paraId="00000C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C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7 puncte.</w:t>
            </w:r>
          </w:p>
        </w:tc>
      </w:tr>
      <w:tr>
        <w:trPr>
          <w:cantSplit w:val="0"/>
          <w:trHeight w:val="580" w:hRule="atLeast"/>
          <w:tblHeader w:val="0"/>
        </w:trPr>
        <w:tc>
          <w:tcPr/>
          <w:p w:rsidR="00000000" w:rsidDel="00000000" w:rsidP="00000000" w:rsidRDefault="00000000" w:rsidRPr="00000000" w14:paraId="00000C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C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C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p w:rsidR="00000000" w:rsidDel="00000000" w:rsidP="00000000" w:rsidRDefault="00000000" w:rsidRPr="00000000" w14:paraId="00000C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5.</w:t>
            </w:r>
            <w:r w:rsidDel="00000000" w:rsidR="00000000" w:rsidRPr="00000000">
              <w:rPr>
                <w:rFonts w:ascii="Times New Roman" w:cs="Times New Roman" w:eastAsia="Times New Roman" w:hAnsi="Times New Roman"/>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0C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C0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w:t>
            </w:r>
          </w:p>
        </w:tc>
      </w:tr>
      <w:tr>
        <w:trPr>
          <w:cantSplit w:val="0"/>
          <w:trHeight w:val="580" w:hRule="atLeast"/>
          <w:tblHeader w:val="0"/>
        </w:trPr>
        <w:tc>
          <w:tcPr/>
          <w:p w:rsidR="00000000" w:rsidDel="00000000" w:rsidP="00000000" w:rsidRDefault="00000000" w:rsidRPr="00000000" w14:paraId="00000C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C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Aplicare și operare</w:t>
            </w:r>
          </w:p>
        </w:tc>
      </w:tr>
    </w:tbl>
    <w:p w:rsidR="00000000" w:rsidDel="00000000" w:rsidP="00000000" w:rsidRDefault="00000000" w:rsidRPr="00000000" w14:paraId="00000C1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67</w:t>
      </w:r>
      <w:r w:rsidDel="00000000" w:rsidR="00000000" w:rsidRPr="00000000">
        <w:rPr>
          <w:rtl w:val="0"/>
        </w:rPr>
      </w:r>
    </w:p>
    <w:tbl>
      <w:tblPr>
        <w:tblStyle w:val="Table138"/>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5614" w:hRule="atLeast"/>
          <w:tblHeader w:val="0"/>
        </w:trPr>
        <w:tc>
          <w:tcPr/>
          <w:p w:rsidR="00000000" w:rsidDel="00000000" w:rsidP="00000000" w:rsidRDefault="00000000" w:rsidRPr="00000000" w14:paraId="00000C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C15">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fiecare substanță din coloana A, selectează câte un reactiv posibil din coloana B și alcătuiește ecuația reacției în spațiul rezervat.                                 </w:t>
            </w:r>
          </w:p>
          <w:p w:rsidR="00000000" w:rsidDel="00000000" w:rsidP="00000000" w:rsidRDefault="00000000" w:rsidRPr="00000000" w14:paraId="00000C16">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                                  B</w:t>
            </w:r>
          </w:p>
          <w:p w:rsidR="00000000" w:rsidDel="00000000" w:rsidP="00000000" w:rsidRDefault="00000000" w:rsidRPr="00000000" w14:paraId="00000C17">
            <w:pPr>
              <w:numPr>
                <w:ilvl w:val="0"/>
                <w:numId w:val="13"/>
              </w:numPr>
              <w:spacing w:after="120" w:lineRule="auto"/>
              <w:ind w:left="22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Hidrogen                          a) Aluminiu</w:t>
            </w:r>
          </w:p>
          <w:p w:rsidR="00000000" w:rsidDel="00000000" w:rsidP="00000000" w:rsidRDefault="00000000" w:rsidRPr="00000000" w14:paraId="00000C18">
            <w:pPr>
              <w:numPr>
                <w:ilvl w:val="0"/>
                <w:numId w:val="13"/>
              </w:numPr>
              <w:spacing w:after="120" w:lineRule="auto"/>
              <w:ind w:left="22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Oxid de calciu                  b) Hidroxid de sodiu</w:t>
            </w:r>
          </w:p>
          <w:p w:rsidR="00000000" w:rsidDel="00000000" w:rsidP="00000000" w:rsidRDefault="00000000" w:rsidRPr="00000000" w14:paraId="00000C19">
            <w:pPr>
              <w:numPr>
                <w:ilvl w:val="0"/>
                <w:numId w:val="13"/>
              </w:numPr>
              <w:spacing w:after="120" w:lineRule="auto"/>
              <w:ind w:left="22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Sulfat de zinc                   c) Oxid de fier (II)</w:t>
            </w:r>
          </w:p>
          <w:p w:rsidR="00000000" w:rsidDel="00000000" w:rsidP="00000000" w:rsidRDefault="00000000" w:rsidRPr="00000000" w14:paraId="00000C1A">
            <w:pPr>
              <w:numPr>
                <w:ilvl w:val="0"/>
                <w:numId w:val="13"/>
              </w:numPr>
              <w:spacing w:after="120" w:lineRule="auto"/>
              <w:ind w:left="22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Oxid de fosfor (V)           d) Acid sulfuric</w:t>
            </w:r>
          </w:p>
          <w:p w:rsidR="00000000" w:rsidDel="00000000" w:rsidP="00000000" w:rsidRDefault="00000000" w:rsidRPr="00000000" w14:paraId="00000C1B">
            <w:pPr>
              <w:numPr>
                <w:ilvl w:val="0"/>
                <w:numId w:val="1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C1C">
            <w:pPr>
              <w:numPr>
                <w:ilvl w:val="0"/>
                <w:numId w:val="1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C1D">
            <w:pPr>
              <w:numPr>
                <w:ilvl w:val="0"/>
                <w:numId w:val="1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C1E">
            <w:pPr>
              <w:numPr>
                <w:ilvl w:val="0"/>
                <w:numId w:val="1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 </w:t>
            </w:r>
          </w:p>
        </w:tc>
      </w:tr>
      <w:tr>
        <w:trPr>
          <w:cantSplit w:val="0"/>
          <w:trHeight w:val="555" w:hRule="atLeast"/>
          <w:tblHeader w:val="0"/>
        </w:trPr>
        <w:tc>
          <w:tcPr/>
          <w:p w:rsidR="00000000" w:rsidDel="00000000" w:rsidP="00000000" w:rsidRDefault="00000000" w:rsidRPr="00000000" w14:paraId="00000C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C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 structurat</w:t>
            </w:r>
          </w:p>
        </w:tc>
      </w:tr>
      <w:tr>
        <w:trPr>
          <w:cantSplit w:val="0"/>
          <w:trHeight w:val="335" w:hRule="atLeast"/>
          <w:tblHeader w:val="0"/>
        </w:trPr>
        <w:tc>
          <w:tcPr/>
          <w:p w:rsidR="00000000" w:rsidDel="00000000" w:rsidP="00000000" w:rsidRDefault="00000000" w:rsidRPr="00000000" w14:paraId="00000C21">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C22">
            <w:pPr>
              <w:numPr>
                <w:ilvl w:val="0"/>
                <w:numId w:val="10"/>
              </w:numPr>
              <w:spacing w:after="12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Fe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 → 2Fe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C23">
            <w:pPr>
              <w:numPr>
                <w:ilvl w:val="0"/>
                <w:numId w:val="10"/>
              </w:numPr>
              <w:spacing w:after="12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CaO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Cardo" w:cs="Cardo" w:eastAsia="Cardo" w:hAnsi="Cardo"/>
                <w:sz w:val="24"/>
                <w:szCs w:val="24"/>
                <w:rtl w:val="0"/>
              </w:rPr>
              <w:t xml:space="preserve"> →  CaSO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C24">
            <w:pPr>
              <w:numPr>
                <w:ilvl w:val="0"/>
                <w:numId w:val="10"/>
              </w:numPr>
              <w:spacing w:after="12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3ZnSO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Cardo" w:cs="Cardo" w:eastAsia="Cardo" w:hAnsi="Cardo"/>
                <w:sz w:val="24"/>
                <w:szCs w:val="24"/>
                <w:rtl w:val="0"/>
              </w:rPr>
              <w:t xml:space="preserve">+ 2Al →  Al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+ 3Zn</w:t>
            </w:r>
          </w:p>
          <w:p w:rsidR="00000000" w:rsidDel="00000000" w:rsidP="00000000" w:rsidRDefault="00000000" w:rsidRPr="00000000" w14:paraId="00000C25">
            <w:pPr>
              <w:numPr>
                <w:ilvl w:val="0"/>
                <w:numId w:val="10"/>
              </w:numPr>
              <w:spacing w:after="12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Cardo" w:cs="Cardo" w:eastAsia="Cardo" w:hAnsi="Cardo"/>
                <w:sz w:val="24"/>
                <w:szCs w:val="24"/>
                <w:rtl w:val="0"/>
              </w:rPr>
              <w:t xml:space="preserve"> + 6NaOH → 2Na</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p>
        </w:tc>
      </w:tr>
      <w:tr>
        <w:trPr>
          <w:cantSplit w:val="0"/>
          <w:trHeight w:val="592" w:hRule="atLeast"/>
          <w:tblHeader w:val="0"/>
        </w:trPr>
        <w:tc>
          <w:tcPr/>
          <w:p w:rsidR="00000000" w:rsidDel="00000000" w:rsidP="00000000" w:rsidRDefault="00000000" w:rsidRPr="00000000" w14:paraId="00000C26">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C27">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ecuație alcătuită în corespundere cu cerințele exercițiului se acordă câte 2p:</w:t>
            </w:r>
          </w:p>
          <w:p w:rsidR="00000000" w:rsidDel="00000000" w:rsidP="00000000" w:rsidRDefault="00000000" w:rsidRPr="00000000" w14:paraId="00000C28">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1p - scrierea corectă a tuturor formulelor chimice și 1p - stabilirea tuturor coeficienților: 2p*4=8p</w:t>
            </w:r>
          </w:p>
        </w:tc>
      </w:tr>
      <w:tr>
        <w:trPr>
          <w:cantSplit w:val="0"/>
          <w:trHeight w:val="395" w:hRule="atLeast"/>
          <w:tblHeader w:val="0"/>
        </w:trPr>
        <w:tc>
          <w:tcPr/>
          <w:p w:rsidR="00000000" w:rsidDel="00000000" w:rsidP="00000000" w:rsidRDefault="00000000" w:rsidRPr="00000000" w14:paraId="00000C29">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C2A">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8 puncte.</w:t>
            </w:r>
          </w:p>
        </w:tc>
      </w:tr>
      <w:tr>
        <w:trPr>
          <w:cantSplit w:val="0"/>
          <w:trHeight w:val="580" w:hRule="atLeast"/>
          <w:tblHeader w:val="0"/>
        </w:trPr>
        <w:tc>
          <w:tcPr/>
          <w:p w:rsidR="00000000" w:rsidDel="00000000" w:rsidP="00000000" w:rsidRDefault="00000000" w:rsidRPr="00000000" w14:paraId="00000C2B">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C2C">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C2D">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tc>
      </w:tr>
      <w:tr>
        <w:trPr>
          <w:cantSplit w:val="0"/>
          <w:trHeight w:val="580" w:hRule="atLeast"/>
          <w:tblHeader w:val="0"/>
        </w:trPr>
        <w:tc>
          <w:tcPr/>
          <w:p w:rsidR="00000000" w:rsidDel="00000000" w:rsidP="00000000" w:rsidRDefault="00000000" w:rsidRPr="00000000" w14:paraId="00000C2E">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C2F">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0C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C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Aplicare și operare</w:t>
            </w:r>
          </w:p>
        </w:tc>
      </w:tr>
    </w:tbl>
    <w:p w:rsidR="00000000" w:rsidDel="00000000" w:rsidP="00000000" w:rsidRDefault="00000000" w:rsidRPr="00000000" w14:paraId="00000C32">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3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3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 nr. 68</w:t>
      </w:r>
    </w:p>
    <w:tbl>
      <w:tblPr>
        <w:tblStyle w:val="Table139"/>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C3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C36">
            <w:pPr>
              <w:spacing w:line="276" w:lineRule="auto"/>
              <w:ind w:left="102" w:right="6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Gheața uscată </w:t>
            </w:r>
            <w:r w:rsidDel="00000000" w:rsidR="00000000" w:rsidRPr="00000000">
              <w:rPr>
                <w:rFonts w:ascii="Times New Roman" w:cs="Times New Roman" w:eastAsia="Times New Roman" w:hAnsi="Times New Roman"/>
                <w:sz w:val="24"/>
                <w:szCs w:val="24"/>
                <w:rtl w:val="0"/>
              </w:rPr>
              <w:t xml:space="preserve">reprezintă oxidul de carbon (IV) în stare solidă la o temperatură de </w:t>
            </w:r>
            <w:r w:rsidDel="00000000" w:rsidR="00000000" w:rsidRPr="00000000">
              <w:rPr>
                <w:rFonts w:ascii="Times New Roman" w:cs="Times New Roman" w:eastAsia="Times New Roman" w:hAnsi="Times New Roman"/>
                <w:b w:val="1"/>
                <w:bCs w:val="1"/>
                <w:sz w:val="24"/>
                <w:szCs w:val="24"/>
                <w:rtl w:val="0"/>
              </w:rPr>
              <w:t xml:space="preserve">-78,5°C</w:t>
            </w:r>
            <w:r w:rsidDel="00000000" w:rsidR="00000000" w:rsidRPr="00000000">
              <w:rPr>
                <w:rFonts w:ascii="Times New Roman" w:cs="Times New Roman" w:eastAsia="Times New Roman" w:hAnsi="Times New Roman"/>
                <w:sz w:val="24"/>
                <w:szCs w:val="24"/>
                <w:rtl w:val="0"/>
              </w:rPr>
              <w:t xml:space="preserve">. La temperatura camerei acesta este gaz.</w:t>
            </w:r>
          </w:p>
          <w:p w:rsidR="00000000" w:rsidDel="00000000" w:rsidP="00000000" w:rsidRDefault="00000000" w:rsidRPr="00000000" w14:paraId="00000C37">
            <w:pPr>
              <w:spacing w:line="276" w:lineRule="auto"/>
              <w:ind w:left="102" w:righ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sz w:val="24"/>
                <w:szCs w:val="24"/>
                <w:rtl w:val="0"/>
              </w:rPr>
              <w:t xml:space="preserve">Încercuieşte litera ce corespunde perechii de electroliţi la interacţiunea cărora se degajă </w:t>
            </w:r>
            <w:r w:rsidDel="00000000" w:rsidR="00000000" w:rsidRPr="00000000">
              <w:rPr>
                <w:rFonts w:ascii="Times New Roman" w:cs="Times New Roman" w:eastAsia="Times New Roman" w:hAnsi="Times New Roman"/>
                <w:i w:val="1"/>
                <w:iCs w:val="1"/>
                <w:sz w:val="24"/>
                <w:szCs w:val="24"/>
                <w:rtl w:val="0"/>
              </w:rPr>
              <w:t xml:space="preserve">oxidul de carbon (IV)</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C38">
            <w:pPr>
              <w:spacing w:before="15"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C39">
            <w:pPr>
              <w:spacing w:line="276" w:lineRule="auto"/>
              <w:ind w:left="462"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Mg(OH)</w:t>
            </w:r>
            <w:r w:rsidDel="00000000" w:rsidR="00000000" w:rsidRPr="00000000">
              <w:rPr>
                <w:rFonts w:ascii="Times New Roman" w:cs="Times New Roman" w:eastAsia="Times New Roman" w:hAnsi="Times New Roman"/>
                <w:sz w:val="16"/>
                <w:szCs w:val="16"/>
                <w:rtl w:val="0"/>
              </w:rPr>
              <w:t xml:space="preserve">2 </w:t>
            </w:r>
            <w:r w:rsidDel="00000000" w:rsidR="00000000" w:rsidRPr="00000000">
              <w:rPr>
                <w:rFonts w:ascii="Times New Roman" w:cs="Times New Roman" w:eastAsia="Times New Roman" w:hAnsi="Times New Roman"/>
                <w:sz w:val="24"/>
                <w:szCs w:val="24"/>
                <w:rtl w:val="0"/>
              </w:rPr>
              <w:t xml:space="preserve">+ HCl       </w:t>
            </w: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16"/>
                <w:szCs w:val="16"/>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16"/>
                <w:szCs w:val="16"/>
                <w:rtl w:val="0"/>
              </w:rPr>
              <w:t xml:space="preserve">4   </w:t>
            </w:r>
            <w:r w:rsidDel="00000000" w:rsidR="00000000" w:rsidRPr="00000000">
              <w:rPr>
                <w:rFonts w:ascii="Times New Roman" w:cs="Times New Roman" w:eastAsia="Times New Roman" w:hAnsi="Times New Roman"/>
                <w:sz w:val="24"/>
                <w:szCs w:val="24"/>
                <w:rtl w:val="0"/>
              </w:rPr>
              <w:t xml:space="preserve">+ K</w:t>
            </w:r>
            <w:r w:rsidDel="00000000" w:rsidR="00000000" w:rsidRPr="00000000">
              <w:rPr>
                <w:rFonts w:ascii="Times New Roman" w:cs="Times New Roman" w:eastAsia="Times New Roman" w:hAnsi="Times New Roman"/>
                <w:sz w:val="16"/>
                <w:szCs w:val="16"/>
                <w:rtl w:val="0"/>
              </w:rPr>
              <w:t xml:space="preserve">2</w:t>
            </w:r>
            <w:r w:rsidDel="00000000" w:rsidR="00000000" w:rsidRPr="00000000">
              <w:rPr>
                <w:rFonts w:ascii="Times New Roman" w:cs="Times New Roman" w:eastAsia="Times New Roman" w:hAnsi="Times New Roman"/>
                <w:sz w:val="24"/>
                <w:szCs w:val="24"/>
                <w:rtl w:val="0"/>
              </w:rPr>
              <w:t xml:space="preserve">CO</w:t>
            </w:r>
            <w:r w:rsidDel="00000000" w:rsidR="00000000" w:rsidRPr="00000000">
              <w:rPr>
                <w:rFonts w:ascii="Times New Roman" w:cs="Times New Roman" w:eastAsia="Times New Roman" w:hAnsi="Times New Roman"/>
                <w:sz w:val="16"/>
                <w:szCs w:val="16"/>
                <w:rtl w:val="0"/>
              </w:rPr>
              <w:t xml:space="preserve">3                </w:t>
            </w:r>
            <w:r w:rsidDel="00000000" w:rsidR="00000000" w:rsidRPr="00000000">
              <w:rPr>
                <w:rFonts w:ascii="Times New Roman" w:cs="Times New Roman" w:eastAsia="Times New Roman" w:hAnsi="Times New Roman"/>
                <w:b w:val="1"/>
                <w:bCs w:val="1"/>
                <w:sz w:val="24"/>
                <w:szCs w:val="24"/>
                <w:rtl w:val="0"/>
              </w:rPr>
              <w:t xml:space="preserve">C. </w:t>
            </w:r>
            <w:r w:rsidDel="00000000" w:rsidR="00000000" w:rsidRPr="00000000">
              <w:rPr>
                <w:rFonts w:ascii="Times New Roman" w:cs="Times New Roman" w:eastAsia="Times New Roman" w:hAnsi="Times New Roman"/>
                <w:sz w:val="24"/>
                <w:szCs w:val="24"/>
                <w:rtl w:val="0"/>
              </w:rPr>
              <w:t xml:space="preserve">CaO + CO</w:t>
            </w:r>
            <w:r w:rsidDel="00000000" w:rsidR="00000000" w:rsidRPr="00000000">
              <w:rPr>
                <w:rFonts w:ascii="Times New Roman" w:cs="Times New Roman" w:eastAsia="Times New Roman" w:hAnsi="Times New Roman"/>
                <w:sz w:val="16"/>
                <w:szCs w:val="16"/>
                <w:rtl w:val="0"/>
              </w:rPr>
              <w:t xml:space="preserve">2</w:t>
            </w:r>
          </w:p>
          <w:p w:rsidR="00000000" w:rsidDel="00000000" w:rsidP="00000000" w:rsidRDefault="00000000" w:rsidRPr="00000000" w14:paraId="00000C3A">
            <w:pPr>
              <w:spacing w:before="15"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C3B">
            <w:pPr>
              <w:spacing w:line="276" w:lineRule="auto"/>
              <w:ind w:left="102" w:right="58"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Scrie ecuaţia reacţiei de obţinere a </w:t>
            </w:r>
            <w:r w:rsidDel="00000000" w:rsidR="00000000" w:rsidRPr="00000000">
              <w:rPr>
                <w:rFonts w:ascii="Times New Roman" w:cs="Times New Roman" w:eastAsia="Times New Roman" w:hAnsi="Times New Roman"/>
                <w:i w:val="1"/>
                <w:iCs w:val="1"/>
                <w:sz w:val="24"/>
                <w:szCs w:val="24"/>
                <w:rtl w:val="0"/>
              </w:rPr>
              <w:t xml:space="preserve">oxidul de carbon (IV) </w:t>
            </w:r>
            <w:r w:rsidDel="00000000" w:rsidR="00000000" w:rsidRPr="00000000">
              <w:rPr>
                <w:rFonts w:ascii="Times New Roman" w:cs="Times New Roman" w:eastAsia="Times New Roman" w:hAnsi="Times New Roman"/>
                <w:sz w:val="24"/>
                <w:szCs w:val="24"/>
                <w:rtl w:val="0"/>
              </w:rPr>
              <w:t xml:space="preserve">din electroliţii aleşi  în formă moleculară (EM), ionică completă (EIC) şi ionică redusă (EIR), utilizând  tabelul solubilităţii,</w:t>
            </w:r>
          </w:p>
          <w:p w:rsidR="00000000" w:rsidDel="00000000" w:rsidP="00000000" w:rsidRDefault="00000000" w:rsidRPr="00000000" w14:paraId="00000C3C">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___________________________________________________________(EM) ___________________________________________________________(EIC) ___________________________________________________________(EIR)</w:t>
            </w: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C3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C3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 structurat</w:t>
            </w:r>
          </w:p>
        </w:tc>
      </w:tr>
      <w:tr>
        <w:trPr>
          <w:cantSplit w:val="0"/>
          <w:trHeight w:val="335" w:hRule="atLeast"/>
          <w:tblHeader w:val="0"/>
        </w:trPr>
        <w:tc>
          <w:tcPr/>
          <w:p w:rsidR="00000000" w:rsidDel="00000000" w:rsidP="00000000" w:rsidRDefault="00000000" w:rsidRPr="00000000" w14:paraId="00000C3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C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SO</w:t>
            </w:r>
            <w:r w:rsidDel="00000000" w:rsidR="00000000" w:rsidRPr="00000000">
              <w:rPr>
                <w:rFonts w:ascii="Times New Roman" w:cs="Times New Roman" w:eastAsia="Times New Roman" w:hAnsi="Times New Roman"/>
                <w:vertAlign w:val="subscript"/>
                <w:rtl w:val="0"/>
              </w:rPr>
              <w:t xml:space="preserve">4</w:t>
            </w:r>
            <w:r w:rsidDel="00000000" w:rsidR="00000000" w:rsidRPr="00000000">
              <w:rPr>
                <w:rFonts w:ascii="Times New Roman" w:cs="Times New Roman" w:eastAsia="Times New Roman" w:hAnsi="Times New Roman"/>
                <w:rtl w:val="0"/>
              </w:rPr>
              <w:t xml:space="preserve">+ K</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CO</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Cardo" w:cs="Cardo" w:eastAsia="Cardo" w:hAnsi="Cardo"/>
                <w:rtl w:val="0"/>
              </w:rPr>
              <w:t xml:space="preserve"> → K</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SO</w:t>
            </w:r>
            <w:r w:rsidDel="00000000" w:rsidR="00000000" w:rsidRPr="00000000">
              <w:rPr>
                <w:rFonts w:ascii="Times New Roman" w:cs="Times New Roman" w:eastAsia="Times New Roman" w:hAnsi="Times New Roman"/>
                <w:vertAlign w:val="subscript"/>
                <w:rtl w:val="0"/>
              </w:rPr>
              <w:t xml:space="preserve">4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16"/>
                <w:szCs w:val="16"/>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sz w:val="24"/>
                <w:szCs w:val="24"/>
                <w:rtl w:val="0"/>
              </w:rPr>
              <w:t xml:space="preserve">+ CO</w:t>
            </w:r>
            <w:r w:rsidDel="00000000" w:rsidR="00000000" w:rsidRPr="00000000">
              <w:rPr>
                <w:rFonts w:ascii="Times New Roman" w:cs="Times New Roman" w:eastAsia="Times New Roman" w:hAnsi="Times New Roman"/>
                <w:sz w:val="16"/>
                <w:szCs w:val="16"/>
                <w:rtl w:val="0"/>
              </w:rPr>
              <w:t xml:space="preserve">2</w:t>
            </w:r>
            <w:r w:rsidDel="00000000" w:rsidR="00000000" w:rsidRPr="00000000">
              <w:rPr>
                <w:rtl w:val="0"/>
              </w:rPr>
            </w:r>
          </w:p>
          <w:p w:rsidR="00000000" w:rsidDel="00000000" w:rsidP="00000000" w:rsidRDefault="00000000" w:rsidRPr="00000000" w14:paraId="00000C41">
            <w:pPr>
              <w:rPr>
                <w:rFonts w:ascii="Times New Roman" w:cs="Times New Roman" w:eastAsia="Times New Roman" w:hAnsi="Times New Roman"/>
              </w:rPr>
            </w:pPr>
            <m:oMath>
              <m:sSup>
                <m:sSupPr>
                  <m:ctrlPr>
                    <w:rPr>
                      <w:rFonts w:ascii="Cambria Math" w:cs="Cambria Math" w:eastAsia="Cambria Math" w:hAnsi="Cambria Math"/>
                    </w:rPr>
                  </m:ctrlPr>
                </m:sSupPr>
                <m:e>
                  <m:r>
                    <w:rPr>
                      <w:rFonts w:ascii="Cambria Math" w:cs="Cambria Math" w:eastAsia="Cambria Math" w:hAnsi="Cambria Math"/>
                    </w:rPr>
                    <m:t xml:space="preserve">2H</m:t>
                  </m:r>
                </m:e>
                <m:sup>
                  <m:r>
                    <w:rPr>
                      <w:rFonts w:ascii="Cambria Math" w:cs="Cambria Math" w:eastAsia="Cambria Math" w:hAnsi="Cambria Math"/>
                    </w:rPr>
                    <m:t xml:space="preserve">+</m:t>
                  </m:r>
                </m:sup>
              </m:sSup>
              <m:r>
                <w:rPr>
                  <w:rFonts w:ascii="Cambria Math" w:cs="Cambria Math" w:eastAsia="Cambria Math" w:hAnsi="Cambria Math"/>
                </w:rPr>
                <m:t xml:space="preserve">+ </m:t>
              </m:r>
              <m:sSup>
                <m:sSupPr>
                  <m:ctrlPr>
                    <w:rPr>
                      <w:rFonts w:ascii="Cambria Math" w:cs="Cambria Math" w:eastAsia="Cambria Math" w:hAnsi="Cambria Math"/>
                    </w:rPr>
                  </m:ctrlPr>
                </m:sSupPr>
                <m:e>
                  <m:sSubSup>
                    <m:sSubSupPr>
                      <m:ctrlPr>
                        <w:rPr>
                          <w:rFonts w:ascii="Cambria Math" w:cs="Cambria Math" w:eastAsia="Cambria Math" w:hAnsi="Cambria Math"/>
                        </w:rPr>
                      </m:ctrlPr>
                    </m:sSubSupPr>
                    <m:e>
                      <m:r>
                        <w:rPr>
                          <w:rFonts w:ascii="Cambria Math" w:cs="Cambria Math" w:eastAsia="Cambria Math" w:hAnsi="Cambria Math"/>
                        </w:rPr>
                        <m:t xml:space="preserve">SO</m:t>
                      </m:r>
                    </m:e>
                    <m:sub>
                      <m:r>
                        <w:rPr>
                          <w:rFonts w:ascii="Cambria Math" w:cs="Cambria Math" w:eastAsia="Cambria Math" w:hAnsi="Cambria Math"/>
                        </w:rPr>
                        <m:t xml:space="preserve">4</m:t>
                      </m:r>
                    </m:sub>
                    <m:sup>
                      <m:r>
                        <w:rPr>
                          <w:rFonts w:ascii="Cambria Math" w:cs="Cambria Math" w:eastAsia="Cambria Math" w:hAnsi="Cambria Math"/>
                        </w:rPr>
                        <m:t xml:space="preserve">2-</m:t>
                      </m:r>
                    </m:sup>
                  </m:sSubSup>
                  <m:r>
                    <w:rPr>
                      <w:rFonts w:ascii="Cambria Math" w:cs="Cambria Math" w:eastAsia="Cambria Math" w:hAnsi="Cambria Math"/>
                    </w:rPr>
                    <m:t xml:space="preserve"> + </m:t>
                  </m:r>
                </m:e>
                <m:sup/>
              </m:sSup>
              <m:r>
                <w:rPr>
                  <w:rFonts w:ascii="Cambria Math" w:cs="Cambria Math" w:eastAsia="Cambria Math" w:hAnsi="Cambria Math"/>
                </w:rPr>
                <m:t xml:space="preserve"> </m:t>
              </m:r>
              <m:sSup>
                <m:sSupPr>
                  <m:ctrlPr>
                    <w:rPr>
                      <w:rFonts w:ascii="Cambria Math" w:cs="Cambria Math" w:eastAsia="Cambria Math" w:hAnsi="Cambria Math"/>
                    </w:rPr>
                  </m:ctrlPr>
                </m:sSupPr>
                <m:e>
                  <m:r>
                    <w:rPr>
                      <w:rFonts w:ascii="Cambria Math" w:cs="Cambria Math" w:eastAsia="Cambria Math" w:hAnsi="Cambria Math"/>
                    </w:rPr>
                    <m:t xml:space="preserve">2K</m:t>
                  </m:r>
                </m:e>
                <m:sup>
                  <m:r>
                    <w:rPr>
                      <w:rFonts w:ascii="Cambria Math" w:cs="Cambria Math" w:eastAsia="Cambria Math" w:hAnsi="Cambria Math"/>
                    </w:rPr>
                    <m:t xml:space="preserve">+</m:t>
                  </m:r>
                </m:sup>
              </m:sSup>
              <m:r>
                <w:rPr>
                  <w:rFonts w:ascii="Cambria Math" w:cs="Cambria Math" w:eastAsia="Cambria Math" w:hAnsi="Cambria Math"/>
                </w:rPr>
                <m:t xml:space="preserve">+ </m:t>
              </m:r>
              <m:sSubSup>
                <m:sSubSupPr>
                  <m:ctrlPr>
                    <w:rPr>
                      <w:rFonts w:ascii="Cambria Math" w:cs="Cambria Math" w:eastAsia="Cambria Math" w:hAnsi="Cambria Math"/>
                    </w:rPr>
                  </m:ctrlPr>
                </m:sSubSupPr>
                <m:e>
                  <m:r>
                    <w:rPr>
                      <w:rFonts w:ascii="Cambria Math" w:cs="Cambria Math" w:eastAsia="Cambria Math" w:hAnsi="Cambria Math"/>
                    </w:rPr>
                    <m:t xml:space="preserve">CO</m:t>
                  </m:r>
                </m:e>
                <m:sub>
                  <m:r>
                    <w:rPr>
                      <w:rFonts w:ascii="Cambria Math" w:cs="Cambria Math" w:eastAsia="Cambria Math" w:hAnsi="Cambria Math"/>
                    </w:rPr>
                    <m:t xml:space="preserve">3</m:t>
                  </m:r>
                </m:sub>
                <m:sup>
                  <m:r>
                    <w:rPr>
                      <w:rFonts w:ascii="Cambria Math" w:cs="Cambria Math" w:eastAsia="Cambria Math" w:hAnsi="Cambria Math"/>
                    </w:rPr>
                    <m:t xml:space="preserve">2-</m:t>
                  </m:r>
                </m:sup>
              </m:sSubSup>
              <m:r>
                <w:rPr>
                  <w:rFonts w:ascii="Cambria Math" w:cs="Cambria Math" w:eastAsia="Cambria Math" w:hAnsi="Cambria Math"/>
                </w:rPr>
                <m:t>→</m:t>
              </m:r>
              <m:sSup>
                <m:sSupPr>
                  <m:ctrlPr>
                    <w:rPr>
                      <w:rFonts w:ascii="Cambria Math" w:cs="Cambria Math" w:eastAsia="Cambria Math" w:hAnsi="Cambria Math"/>
                    </w:rPr>
                  </m:ctrlPr>
                </m:sSupPr>
                <m:e>
                  <m:sSubSup>
                    <m:sSubSupPr>
                      <m:ctrlPr>
                        <w:rPr>
                          <w:rFonts w:ascii="Cambria Math" w:cs="Cambria Math" w:eastAsia="Cambria Math" w:hAnsi="Cambria Math"/>
                        </w:rPr>
                      </m:ctrlPr>
                    </m:sSubSupPr>
                    <m:e>
                      <m:sSup>
                        <m:sSupPr>
                          <m:ctrlPr>
                            <w:rPr>
                              <w:rFonts w:ascii="Cambria Math" w:cs="Cambria Math" w:eastAsia="Cambria Math" w:hAnsi="Cambria Math"/>
                            </w:rPr>
                          </m:ctrlPr>
                        </m:sSupPr>
                        <m:e>
                          <m:r>
                            <w:rPr>
                              <w:rFonts w:ascii="Cambria Math" w:cs="Cambria Math" w:eastAsia="Cambria Math" w:hAnsi="Cambria Math"/>
                            </w:rPr>
                            <m:t xml:space="preserve">2K</m:t>
                          </m:r>
                        </m:e>
                        <m:sup>
                          <m:r>
                            <w:rPr>
                              <w:rFonts w:ascii="Cambria Math" w:cs="Cambria Math" w:eastAsia="Cambria Math" w:hAnsi="Cambria Math"/>
                            </w:rPr>
                            <m:t xml:space="preserve">+</m:t>
                          </m:r>
                        </m:sup>
                      </m:sSup>
                      <m:r>
                        <w:rPr>
                          <w:rFonts w:ascii="Cambria Math" w:cs="Cambria Math" w:eastAsia="Cambria Math" w:hAnsi="Cambria Math"/>
                        </w:rPr>
                        <m:t xml:space="preserve"> + SO</m:t>
                      </m:r>
                    </m:e>
                    <m:sub>
                      <m:r>
                        <w:rPr>
                          <w:rFonts w:ascii="Cambria Math" w:cs="Cambria Math" w:eastAsia="Cambria Math" w:hAnsi="Cambria Math"/>
                        </w:rPr>
                        <m:t xml:space="preserve">4</m:t>
                      </m:r>
                    </m:sub>
                    <m:sup>
                      <m:r>
                        <w:rPr>
                          <w:rFonts w:ascii="Cambria Math" w:cs="Cambria Math" w:eastAsia="Cambria Math" w:hAnsi="Cambria Math"/>
                        </w:rPr>
                        <m:t xml:space="preserve">2-</m:t>
                      </m:r>
                    </m:sup>
                  </m:sSubSup>
                  <m:r>
                    <w:rPr>
                      <w:rFonts w:ascii="Cambria Math" w:cs="Cambria Math" w:eastAsia="Cambria Math" w:hAnsi="Cambria Math"/>
                    </w:rPr>
                    <m:t xml:space="preserve"> + </m:t>
                  </m:r>
                </m:e>
                <m:sup/>
              </m:sSup>
              <m:r>
                <w:rPr>
                  <w:rFonts w:ascii="Cambria Math" w:cs="Cambria Math" w:eastAsia="Cambria Math" w:hAnsi="Cambria Math"/>
                </w:rPr>
                <m:t xml:space="preserve"> </m:t>
              </m:r>
              <m:r>
                <w:rPr>
                  <w:rFonts w:ascii="Times New Roman" w:cs="Times New Roman" w:eastAsia="Times New Roman" w:hAnsi="Times New Roman"/>
                  <w:sz w:val="24"/>
                  <w:szCs w:val="24"/>
                </w:rPr>
                <m:t xml:space="preserve">H</m:t>
              </m:r>
              <m:r>
                <w:rPr>
                  <w:rFonts w:ascii="Times New Roman" w:cs="Times New Roman" w:eastAsia="Times New Roman" w:hAnsi="Times New Roman"/>
                  <w:sz w:val="10"/>
                  <w:szCs w:val="10"/>
                </w:rPr>
                <m:t xml:space="preserve">2</m:t>
              </m:r>
              <m:r>
                <w:rPr>
                  <w:rFonts w:ascii="Times New Roman" w:cs="Times New Roman" w:eastAsia="Times New Roman" w:hAnsi="Times New Roman"/>
                  <w:sz w:val="24"/>
                  <w:szCs w:val="24"/>
                </w:rPr>
                <m:t xml:space="preserve">O</m:t>
              </m:r>
              <m:r>
                <w:rPr>
                  <w:rFonts w:ascii="Times New Roman" w:cs="Times New Roman" w:eastAsia="Times New Roman" w:hAnsi="Times New Roman"/>
                  <w:sz w:val="16"/>
                  <w:szCs w:val="16"/>
                </w:rPr>
                <m:t xml:space="preserve">   </m:t>
              </m:r>
              <m:r>
                <w:rPr>
                  <w:rFonts w:ascii="Times New Roman" w:cs="Times New Roman" w:eastAsia="Times New Roman" w:hAnsi="Times New Roman"/>
                  <w:sz w:val="24"/>
                  <w:szCs w:val="24"/>
                </w:rPr>
                <m:t xml:space="preserve">+ CO</m:t>
              </m:r>
              <m:r>
                <w:rPr>
                  <w:rFonts w:ascii="Times New Roman" w:cs="Times New Roman" w:eastAsia="Times New Roman" w:hAnsi="Times New Roman"/>
                  <w:sz w:val="16"/>
                  <w:szCs w:val="16"/>
                </w:rPr>
                <m:t xml:space="preserve">2</m:t>
              </m:r>
            </m:oMath>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C42">
            <w:pPr>
              <w:jc w:val="center"/>
              <w:rPr>
                <w:rFonts w:ascii="Times New Roman" w:cs="Times New Roman" w:eastAsia="Times New Roman" w:hAnsi="Times New Roman"/>
                <w:sz w:val="16"/>
                <w:szCs w:val="16"/>
              </w:rPr>
            </w:pPr>
            <m:oMath>
              <m:sSup>
                <m:sSupPr>
                  <m:ctrlPr>
                    <w:rPr>
                      <w:rFonts w:ascii="Cambria Math" w:cs="Cambria Math" w:eastAsia="Cambria Math" w:hAnsi="Cambria Math"/>
                    </w:rPr>
                  </m:ctrlPr>
                </m:sSupPr>
                <m:e>
                  <m:r>
                    <w:rPr>
                      <w:rFonts w:ascii="Cambria Math" w:cs="Cambria Math" w:eastAsia="Cambria Math" w:hAnsi="Cambria Math"/>
                    </w:rPr>
                    <m:t xml:space="preserve">2H</m:t>
                  </m:r>
                </m:e>
                <m:sup>
                  <m:r>
                    <w:rPr>
                      <w:rFonts w:ascii="Cambria Math" w:cs="Cambria Math" w:eastAsia="Cambria Math" w:hAnsi="Cambria Math"/>
                    </w:rPr>
                    <m:t xml:space="preserve">+</m:t>
                  </m:r>
                </m:sup>
              </m:sSup>
              <m:r>
                <w:rPr>
                  <w:rFonts w:ascii="Cambria Math" w:cs="Cambria Math" w:eastAsia="Cambria Math" w:hAnsi="Cambria Math"/>
                </w:rPr>
                <m:t xml:space="preserve">+ </m:t>
              </m:r>
              <m:sSubSup>
                <m:sSubSupPr>
                  <m:ctrlPr>
                    <w:rPr>
                      <w:rFonts w:ascii="Cambria Math" w:cs="Cambria Math" w:eastAsia="Cambria Math" w:hAnsi="Cambria Math"/>
                    </w:rPr>
                  </m:ctrlPr>
                </m:sSubSupPr>
                <m:e>
                  <m:r>
                    <w:rPr>
                      <w:rFonts w:ascii="Cambria Math" w:cs="Cambria Math" w:eastAsia="Cambria Math" w:hAnsi="Cambria Math"/>
                    </w:rPr>
                    <m:t xml:space="preserve">CO</m:t>
                  </m:r>
                </m:e>
                <m:sub>
                  <m:r>
                    <w:rPr>
                      <w:rFonts w:ascii="Cambria Math" w:cs="Cambria Math" w:eastAsia="Cambria Math" w:hAnsi="Cambria Math"/>
                    </w:rPr>
                    <m:t xml:space="preserve">3</m:t>
                  </m:r>
                </m:sub>
                <m:sup>
                  <m:r>
                    <w:rPr>
                      <w:rFonts w:ascii="Cambria Math" w:cs="Cambria Math" w:eastAsia="Cambria Math" w:hAnsi="Cambria Math"/>
                    </w:rPr>
                    <m:t xml:space="preserve">2-</m:t>
                  </m:r>
                </m:sup>
              </m:sSubSup>
              <m:r>
                <w:rPr>
                  <w:rFonts w:ascii="Cambria Math" w:cs="Cambria Math" w:eastAsia="Cambria Math" w:hAnsi="Cambria Math"/>
                </w:rPr>
                <m:t xml:space="preserve">→ </m:t>
              </m:r>
              <m:r>
                <w:rPr>
                  <w:rFonts w:ascii="Times New Roman" w:cs="Times New Roman" w:eastAsia="Times New Roman" w:hAnsi="Times New Roman"/>
                  <w:sz w:val="24"/>
                  <w:szCs w:val="24"/>
                </w:rPr>
                <m:t xml:space="preserve">H</m:t>
              </m:r>
              <m:r>
                <w:rPr>
                  <w:rFonts w:ascii="Times New Roman" w:cs="Times New Roman" w:eastAsia="Times New Roman" w:hAnsi="Times New Roman"/>
                  <w:sz w:val="10"/>
                  <w:szCs w:val="10"/>
                </w:rPr>
                <m:t xml:space="preserve">2</m:t>
              </m:r>
              <m:r>
                <w:rPr>
                  <w:rFonts w:ascii="Times New Roman" w:cs="Times New Roman" w:eastAsia="Times New Roman" w:hAnsi="Times New Roman"/>
                  <w:sz w:val="24"/>
                  <w:szCs w:val="24"/>
                </w:rPr>
                <m:t xml:space="preserve">O</m:t>
              </m:r>
              <m:r>
                <w:rPr>
                  <w:rFonts w:ascii="Times New Roman" w:cs="Times New Roman" w:eastAsia="Times New Roman" w:hAnsi="Times New Roman"/>
                  <w:sz w:val="16"/>
                  <w:szCs w:val="16"/>
                </w:rPr>
                <m:t xml:space="preserve">   </m:t>
              </m:r>
              <m:r>
                <w:rPr>
                  <w:rFonts w:ascii="Times New Roman" w:cs="Times New Roman" w:eastAsia="Times New Roman" w:hAnsi="Times New Roman"/>
                  <w:sz w:val="24"/>
                  <w:szCs w:val="24"/>
                </w:rPr>
                <m:t xml:space="preserve">+ CO</m:t>
              </m:r>
              <m:r>
                <w:rPr>
                  <w:rFonts w:ascii="Times New Roman" w:cs="Times New Roman" w:eastAsia="Times New Roman" w:hAnsi="Times New Roman"/>
                  <w:sz w:val="16"/>
                  <w:szCs w:val="16"/>
                </w:rPr>
                <m:t xml:space="preserve">2</m:t>
              </m:r>
            </m:oMath>
            <w:r w:rsidDel="00000000" w:rsidR="00000000" w:rsidRPr="00000000">
              <w:rPr>
                <w:rtl w:val="0"/>
              </w:rPr>
            </w:r>
          </w:p>
          <w:p w:rsidR="00000000" w:rsidDel="00000000" w:rsidP="00000000" w:rsidRDefault="00000000" w:rsidRPr="00000000" w14:paraId="00000C43">
            <w:pPr>
              <w:rPr>
                <w:rFonts w:ascii="Times New Roman" w:cs="Times New Roman" w:eastAsia="Times New Roman" w:hAnsi="Times New Roman"/>
              </w:rPr>
            </w:pPr>
            <w:bookmarkStart w:colFirst="0" w:colLast="0" w:name="_jnuwcdxdod1y" w:id="31"/>
            <w:bookmarkEnd w:id="31"/>
            <w:r w:rsidDel="00000000" w:rsidR="00000000" w:rsidRPr="00000000">
              <w:rPr>
                <w:rFonts w:ascii="Times New Roman" w:cs="Times New Roman" w:eastAsia="Times New Roman" w:hAnsi="Times New Roman"/>
                <w:rtl w:val="0"/>
              </w:rPr>
              <w:t xml:space="preserve">                     </w:t>
            </w:r>
          </w:p>
        </w:tc>
      </w:tr>
      <w:tr>
        <w:trPr>
          <w:cantSplit w:val="0"/>
          <w:trHeight w:val="592" w:hRule="atLeast"/>
          <w:tblHeader w:val="0"/>
        </w:trPr>
        <w:tc>
          <w:tcPr/>
          <w:p w:rsidR="00000000" w:rsidDel="00000000" w:rsidP="00000000" w:rsidRDefault="00000000" w:rsidRPr="00000000" w14:paraId="00000C4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C4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încercuirea literei B se acordă 1p.</w:t>
            </w:r>
          </w:p>
          <w:p w:rsidR="00000000" w:rsidDel="00000000" w:rsidP="00000000" w:rsidRDefault="00000000" w:rsidRPr="00000000" w14:paraId="00000C4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acordă 2 puncte pentru EM: 1p - scrierea corectă a tuturor formulelor chimice și 1p - stabilirea și scrierea tuturor coeficienților.</w:t>
            </w:r>
          </w:p>
          <w:p w:rsidR="00000000" w:rsidDel="00000000" w:rsidP="00000000" w:rsidRDefault="00000000" w:rsidRPr="00000000" w14:paraId="00000C4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acordă 2 puncte pentru EIC: 1p - scrierea corectă a tuturor particulelor și 1p - stabilirea și scrierea tuturor coeficienților.</w:t>
            </w:r>
          </w:p>
          <w:p w:rsidR="00000000" w:rsidDel="00000000" w:rsidP="00000000" w:rsidRDefault="00000000" w:rsidRPr="00000000" w14:paraId="00000C4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acordă 1p pentru scrierea corectă a EIR.</w:t>
            </w:r>
          </w:p>
        </w:tc>
      </w:tr>
      <w:tr>
        <w:trPr>
          <w:cantSplit w:val="0"/>
          <w:trHeight w:val="395" w:hRule="atLeast"/>
          <w:tblHeader w:val="0"/>
        </w:trPr>
        <w:tc>
          <w:tcPr/>
          <w:p w:rsidR="00000000" w:rsidDel="00000000" w:rsidP="00000000" w:rsidRDefault="00000000" w:rsidRPr="00000000" w14:paraId="00000C4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C4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6 puncte.</w:t>
            </w:r>
          </w:p>
        </w:tc>
      </w:tr>
      <w:tr>
        <w:trPr>
          <w:cantSplit w:val="0"/>
          <w:trHeight w:val="580" w:hRule="atLeast"/>
          <w:tblHeader w:val="0"/>
        </w:trPr>
        <w:tc>
          <w:tcPr/>
          <w:p w:rsidR="00000000" w:rsidDel="00000000" w:rsidP="00000000" w:rsidRDefault="00000000" w:rsidRPr="00000000" w14:paraId="00000C4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C4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C4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p w:rsidR="00000000" w:rsidDel="00000000" w:rsidP="00000000" w:rsidRDefault="00000000" w:rsidRPr="00000000" w14:paraId="00000C4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5.</w:t>
            </w:r>
            <w:r w:rsidDel="00000000" w:rsidR="00000000" w:rsidRPr="00000000">
              <w:rPr>
                <w:rFonts w:ascii="Times New Roman" w:cs="Times New Roman" w:eastAsia="Times New Roman" w:hAnsi="Times New Roman"/>
                <w:rtl w:val="0"/>
              </w:rPr>
              <w:t xml:space="preserve"> Utilizarea inofensivă a substanțelor în activitatea cotidiană, cu responsabilitate față de sănătatea personală și grijă față de mediu.</w:t>
            </w:r>
          </w:p>
        </w:tc>
      </w:tr>
      <w:tr>
        <w:trPr>
          <w:cantSplit w:val="0"/>
          <w:trHeight w:val="450" w:hRule="atLeast"/>
          <w:tblHeader w:val="0"/>
        </w:trPr>
        <w:tc>
          <w:tcPr/>
          <w:p w:rsidR="00000000" w:rsidDel="00000000" w:rsidP="00000000" w:rsidRDefault="00000000" w:rsidRPr="00000000" w14:paraId="00000C4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C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Soluții. Interacțiunea substanțelor în soluții.</w:t>
            </w:r>
          </w:p>
        </w:tc>
      </w:tr>
      <w:tr>
        <w:trPr>
          <w:cantSplit w:val="0"/>
          <w:trHeight w:val="465" w:hRule="atLeast"/>
          <w:tblHeader w:val="0"/>
        </w:trPr>
        <w:tc>
          <w:tcPr/>
          <w:p w:rsidR="00000000" w:rsidDel="00000000" w:rsidP="00000000" w:rsidRDefault="00000000" w:rsidRPr="00000000" w14:paraId="00000C5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C5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Aplicare și operare</w:t>
            </w:r>
          </w:p>
        </w:tc>
      </w:tr>
    </w:tbl>
    <w:p w:rsidR="00000000" w:rsidDel="00000000" w:rsidP="00000000" w:rsidRDefault="00000000" w:rsidRPr="00000000" w14:paraId="00000C5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5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5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5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69</w:t>
      </w:r>
      <w:r w:rsidDel="00000000" w:rsidR="00000000" w:rsidRPr="00000000">
        <w:rPr>
          <w:rtl w:val="0"/>
        </w:rPr>
      </w:r>
    </w:p>
    <w:tbl>
      <w:tblPr>
        <w:tblStyle w:val="Table140"/>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C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C5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Într-o mică fabrică de cosmetice se produce </w:t>
            </w:r>
            <w:r w:rsidDel="00000000" w:rsidR="00000000" w:rsidRPr="00000000">
              <w:rPr>
                <w:rFonts w:ascii="Times New Roman" w:cs="Times New Roman" w:eastAsia="Times New Roman" w:hAnsi="Times New Roman"/>
                <w:b w:val="1"/>
                <w:bCs w:val="1"/>
                <w:sz w:val="24"/>
                <w:szCs w:val="24"/>
                <w:rtl w:val="0"/>
              </w:rPr>
              <w:t xml:space="preserve">săpun lichid</w:t>
            </w:r>
            <w:r w:rsidDel="00000000" w:rsidR="00000000" w:rsidRPr="00000000">
              <w:rPr>
                <w:rFonts w:ascii="Times New Roman" w:cs="Times New Roman" w:eastAsia="Times New Roman" w:hAnsi="Times New Roman"/>
                <w:sz w:val="24"/>
                <w:szCs w:val="24"/>
                <w:rtl w:val="0"/>
              </w:rPr>
              <w:t xml:space="preserve">. Pentru acest proces, tehnologul utilizează </w:t>
            </w:r>
            <w:r w:rsidDel="00000000" w:rsidR="00000000" w:rsidRPr="00000000">
              <w:rPr>
                <w:rFonts w:ascii="Times New Roman" w:cs="Times New Roman" w:eastAsia="Times New Roman" w:hAnsi="Times New Roman"/>
                <w:b w:val="1"/>
                <w:bCs w:val="1"/>
                <w:sz w:val="24"/>
                <w:szCs w:val="24"/>
                <w:rtl w:val="0"/>
              </w:rPr>
              <w:t xml:space="preserve">hidroxid de potasiu</w:t>
            </w:r>
            <w:r w:rsidDel="00000000" w:rsidR="00000000" w:rsidRPr="00000000">
              <w:rPr>
                <w:rFonts w:ascii="Times New Roman" w:cs="Times New Roman" w:eastAsia="Times New Roman" w:hAnsi="Times New Roman"/>
                <w:sz w:val="24"/>
                <w:szCs w:val="24"/>
                <w:rtl w:val="0"/>
              </w:rPr>
              <w:t xml:space="preserve">, o substanță solidă, albă și foarte corozivă.</w:t>
            </w:r>
          </w:p>
          <w:p w:rsidR="00000000" w:rsidDel="00000000" w:rsidP="00000000" w:rsidRDefault="00000000" w:rsidRPr="00000000" w14:paraId="00000C5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Scrie ecuațiile reacţiilor de obținere a </w:t>
            </w:r>
            <w:r w:rsidDel="00000000" w:rsidR="00000000" w:rsidRPr="00000000">
              <w:rPr>
                <w:rFonts w:ascii="Times New Roman" w:cs="Times New Roman" w:eastAsia="Times New Roman" w:hAnsi="Times New Roman"/>
                <w:i w:val="1"/>
                <w:iCs w:val="1"/>
                <w:sz w:val="24"/>
                <w:szCs w:val="24"/>
                <w:rtl w:val="0"/>
              </w:rPr>
              <w:t xml:space="preserve">hidroxidului de potasiu </w:t>
            </w:r>
            <w:r w:rsidDel="00000000" w:rsidR="00000000" w:rsidRPr="00000000">
              <w:rPr>
                <w:rFonts w:ascii="Times New Roman" w:cs="Times New Roman" w:eastAsia="Times New Roman" w:hAnsi="Times New Roman"/>
                <w:sz w:val="24"/>
                <w:szCs w:val="24"/>
                <w:rtl w:val="0"/>
              </w:rPr>
              <w:t xml:space="preserve">conform tipului de reacție propus: </w:t>
            </w:r>
          </w:p>
          <w:p w:rsidR="00000000" w:rsidDel="00000000" w:rsidP="00000000" w:rsidRDefault="00000000" w:rsidRPr="00000000" w14:paraId="00000C5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reacție de combinare ...........…………………………………………………………………………… </w:t>
            </w:r>
          </w:p>
          <w:p w:rsidR="00000000" w:rsidDel="00000000" w:rsidP="00000000" w:rsidRDefault="00000000" w:rsidRPr="00000000" w14:paraId="00000C5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reacție de substituție …………………………………….....…………………………………………… </w:t>
            </w:r>
          </w:p>
          <w:p w:rsidR="00000000" w:rsidDel="00000000" w:rsidP="00000000" w:rsidRDefault="00000000" w:rsidRPr="00000000" w14:paraId="00000C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Scrie ecuațiile reacțiilor care caracterizează proprietățile chimice ale </w:t>
            </w:r>
            <w:r w:rsidDel="00000000" w:rsidR="00000000" w:rsidRPr="00000000">
              <w:rPr>
                <w:rFonts w:ascii="Times New Roman" w:cs="Times New Roman" w:eastAsia="Times New Roman" w:hAnsi="Times New Roman"/>
                <w:i w:val="1"/>
                <w:iCs w:val="1"/>
                <w:sz w:val="24"/>
                <w:szCs w:val="24"/>
                <w:rtl w:val="0"/>
              </w:rPr>
              <w:t xml:space="preserve">hidroxidului de potasiu</w:t>
            </w:r>
            <w:r w:rsidDel="00000000" w:rsidR="00000000" w:rsidRPr="00000000">
              <w:rPr>
                <w:rFonts w:ascii="Times New Roman" w:cs="Times New Roman" w:eastAsia="Times New Roman" w:hAnsi="Times New Roman"/>
                <w:sz w:val="24"/>
                <w:szCs w:val="24"/>
                <w:rtl w:val="0"/>
              </w:rPr>
              <w:t xml:space="preserve">, utilizând în calitate de reagenți substanțe din clasele indicate de compuși: </w:t>
            </w:r>
          </w:p>
          <w:p w:rsidR="00000000" w:rsidDel="00000000" w:rsidP="00000000" w:rsidRDefault="00000000" w:rsidRPr="00000000" w14:paraId="00000C5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un acid  ………………………………………………………………………… </w:t>
            </w:r>
          </w:p>
          <w:p w:rsidR="00000000" w:rsidDel="00000000" w:rsidP="00000000" w:rsidRDefault="00000000" w:rsidRPr="00000000" w14:paraId="00000C6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b) o sare ………………………………..…………………………………………</w:t>
            </w: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C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C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 structurat </w:t>
            </w:r>
          </w:p>
        </w:tc>
      </w:tr>
      <w:tr>
        <w:trPr>
          <w:cantSplit w:val="0"/>
          <w:trHeight w:val="335" w:hRule="atLeast"/>
          <w:tblHeader w:val="0"/>
        </w:trPr>
        <w:tc>
          <w:tcPr/>
          <w:p w:rsidR="00000000" w:rsidDel="00000000" w:rsidP="00000000" w:rsidRDefault="00000000" w:rsidRPr="00000000" w14:paraId="00000C63">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C64">
            <w:pPr>
              <w:numPr>
                <w:ilvl w:val="0"/>
                <w:numId w:val="14"/>
              </w:numPr>
              <w:spacing w:after="12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t>
            </w:r>
            <w:r w:rsidDel="00000000" w:rsidR="00000000" w:rsidRPr="00000000">
              <w:rPr>
                <w:rFonts w:ascii="Times New Roman" w:cs="Times New Roman" w:eastAsia="Times New Roman" w:hAnsi="Times New Roman"/>
                <w:sz w:val="24"/>
                <w:szCs w:val="24"/>
                <w:rtl w:val="0"/>
              </w:rPr>
              <w:t xml:space="preserve">K</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Cardo" w:cs="Cardo" w:eastAsia="Cardo" w:hAnsi="Cardo"/>
                <w:sz w:val="24"/>
                <w:szCs w:val="24"/>
                <w:rtl w:val="0"/>
              </w:rPr>
              <w:t xml:space="preserve">→ 2KOH</w:t>
            </w:r>
            <w:r w:rsidDel="00000000" w:rsidR="00000000" w:rsidRPr="00000000">
              <w:rPr>
                <w:rtl w:val="0"/>
              </w:rPr>
            </w:r>
          </w:p>
          <w:p w:rsidR="00000000" w:rsidDel="00000000" w:rsidP="00000000" w:rsidRDefault="00000000" w:rsidRPr="00000000" w14:paraId="00000C65">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           b) 2</w:t>
            </w:r>
            <w:r w:rsidDel="00000000" w:rsidR="00000000" w:rsidRPr="00000000">
              <w:rPr>
                <w:rFonts w:ascii="Times New Roman" w:cs="Times New Roman" w:eastAsia="Times New Roman" w:hAnsi="Times New Roman"/>
                <w:sz w:val="24"/>
                <w:szCs w:val="24"/>
                <w:rtl w:val="0"/>
              </w:rPr>
              <w:t xml:space="preserve">K + 2H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Cardo" w:cs="Cardo" w:eastAsia="Cardo" w:hAnsi="Cardo"/>
                <w:sz w:val="24"/>
                <w:szCs w:val="24"/>
                <w:rtl w:val="0"/>
              </w:rPr>
              <w:t xml:space="preserve">→2KOH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p w:rsidR="00000000" w:rsidDel="00000000" w:rsidP="00000000" w:rsidRDefault="00000000" w:rsidRPr="00000000" w14:paraId="00000C66">
            <w:pPr>
              <w:numPr>
                <w:ilvl w:val="0"/>
                <w:numId w:val="14"/>
              </w:numPr>
              <w:spacing w:after="12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KOH + HCl</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Cardo" w:cs="Cardo" w:eastAsia="Cardo" w:hAnsi="Cardo"/>
                <w:sz w:val="24"/>
                <w:szCs w:val="24"/>
                <w:rtl w:val="0"/>
              </w:rPr>
              <w:t xml:space="preserve">→KCl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(*Se acceptă ER cu orice acid)</w:t>
            </w:r>
          </w:p>
          <w:p w:rsidR="00000000" w:rsidDel="00000000" w:rsidP="00000000" w:rsidRDefault="00000000" w:rsidRPr="00000000" w14:paraId="00000C67">
            <w:pPr>
              <w:spacing w:after="120" w:line="240" w:lineRule="auto"/>
              <w:ind w:left="720" w:firstLine="0"/>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b) </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sz w:val="24"/>
                <w:szCs w:val="24"/>
                <w:rtl w:val="0"/>
              </w:rPr>
              <w:t xml:space="preserve">KOH + ZnSO</w:t>
            </w:r>
            <w:r w:rsidDel="00000000" w:rsidR="00000000" w:rsidRPr="00000000">
              <w:rPr>
                <w:rFonts w:ascii="Times New Roman" w:cs="Times New Roman" w:eastAsia="Times New Roman" w:hAnsi="Times New Roman"/>
                <w:sz w:val="24"/>
                <w:szCs w:val="24"/>
                <w:vertAlign w:val="subscript"/>
                <w:rtl w:val="0"/>
              </w:rPr>
              <w:t xml:space="preserve">4 </w:t>
            </w:r>
            <w:r w:rsidDel="00000000" w:rsidR="00000000" w:rsidRPr="00000000">
              <w:rPr>
                <w:rFonts w:ascii="Cardo" w:cs="Cardo" w:eastAsia="Cardo" w:hAnsi="Cardo"/>
                <w:sz w:val="24"/>
                <w:szCs w:val="24"/>
                <w:rtl w:val="0"/>
              </w:rPr>
              <w:t xml:space="preserve">→Zn(OH)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K</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 </w:t>
            </w:r>
            <w:r w:rsidDel="00000000" w:rsidR="00000000" w:rsidRPr="00000000">
              <w:rPr>
                <w:rFonts w:ascii="Times New Roman" w:cs="Times New Roman" w:eastAsia="Times New Roman" w:hAnsi="Times New Roman"/>
                <w:sz w:val="24"/>
                <w:szCs w:val="24"/>
                <w:rtl w:val="0"/>
              </w:rPr>
              <w:t xml:space="preserve">(*Se acceptă ER cu orice sare solubilă, astfel încât unul dintre produși să fie o bază insolubilă)</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C68">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C69">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ecuație alcătuită în corespundere cu cerințele exercițiului se acordă câte 2p:</w:t>
            </w:r>
          </w:p>
          <w:p w:rsidR="00000000" w:rsidDel="00000000" w:rsidP="00000000" w:rsidRDefault="00000000" w:rsidRPr="00000000" w14:paraId="00000C6A">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1p - scrierea corectă a tuturor formulelor chimice și 1p - stabilirea tuturor coeficienților: 2p*4=8p</w:t>
            </w:r>
          </w:p>
        </w:tc>
      </w:tr>
      <w:tr>
        <w:trPr>
          <w:cantSplit w:val="0"/>
          <w:trHeight w:val="395" w:hRule="atLeast"/>
          <w:tblHeader w:val="0"/>
        </w:trPr>
        <w:tc>
          <w:tcPr/>
          <w:p w:rsidR="00000000" w:rsidDel="00000000" w:rsidP="00000000" w:rsidRDefault="00000000" w:rsidRPr="00000000" w14:paraId="00000C6B">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C6C">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8 puncte.</w:t>
            </w:r>
          </w:p>
        </w:tc>
      </w:tr>
      <w:tr>
        <w:trPr>
          <w:cantSplit w:val="0"/>
          <w:trHeight w:val="580" w:hRule="atLeast"/>
          <w:tblHeader w:val="0"/>
        </w:trPr>
        <w:tc>
          <w:tcPr/>
          <w:p w:rsidR="00000000" w:rsidDel="00000000" w:rsidP="00000000" w:rsidRDefault="00000000" w:rsidRPr="00000000" w14:paraId="00000C6D">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C6E">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C6F">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p w:rsidR="00000000" w:rsidDel="00000000" w:rsidP="00000000" w:rsidRDefault="00000000" w:rsidRPr="00000000" w14:paraId="00000C70">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5.</w:t>
            </w:r>
            <w:r w:rsidDel="00000000" w:rsidR="00000000" w:rsidRPr="00000000">
              <w:rPr>
                <w:rFonts w:ascii="Times New Roman" w:cs="Times New Roman" w:eastAsia="Times New Roman" w:hAnsi="Times New Roman"/>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0C71">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C72">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Metalele și compușii lor.</w:t>
            </w:r>
          </w:p>
        </w:tc>
      </w:tr>
      <w:tr>
        <w:trPr>
          <w:cantSplit w:val="0"/>
          <w:trHeight w:val="580" w:hRule="atLeast"/>
          <w:tblHeader w:val="0"/>
        </w:trPr>
        <w:tc>
          <w:tcPr/>
          <w:p w:rsidR="00000000" w:rsidDel="00000000" w:rsidP="00000000" w:rsidRDefault="00000000" w:rsidRPr="00000000" w14:paraId="00000C73">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C74">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Aplicare și operare</w:t>
            </w:r>
          </w:p>
        </w:tc>
      </w:tr>
    </w:tbl>
    <w:p w:rsidR="00000000" w:rsidDel="00000000" w:rsidP="00000000" w:rsidRDefault="00000000" w:rsidRPr="00000000" w14:paraId="00000C7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7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70</w:t>
      </w:r>
      <w:r w:rsidDel="00000000" w:rsidR="00000000" w:rsidRPr="00000000">
        <w:rPr>
          <w:rtl w:val="0"/>
        </w:rPr>
      </w:r>
    </w:p>
    <w:tbl>
      <w:tblPr>
        <w:tblStyle w:val="Table141"/>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C7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C7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propun reagenţii: </w:t>
            </w:r>
          </w:p>
          <w:p w:rsidR="00000000" w:rsidDel="00000000" w:rsidP="00000000" w:rsidRDefault="00000000" w:rsidRPr="00000000" w14:paraId="00000C79">
            <w:pPr>
              <w:spacing w:after="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calciu, oxid de fosfor (V), acid sulfuric, hidroxid de sodiu, carbonat de magneziu. </w:t>
            </w:r>
          </w:p>
          <w:p w:rsidR="00000000" w:rsidDel="00000000" w:rsidP="00000000" w:rsidRDefault="00000000" w:rsidRPr="00000000" w14:paraId="00000C7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Scrie câte o ecuaţie a reacţiei de obţinere a substanţelor indicate mai jos, cu condiţia ca în fiecare caz unul din reagenţi să fie din şirul propus. </w:t>
            </w:r>
          </w:p>
          <w:p w:rsidR="00000000" w:rsidDel="00000000" w:rsidP="00000000" w:rsidRDefault="00000000" w:rsidRPr="00000000" w14:paraId="00000C7B">
            <w:pPr>
              <w:spacing w:line="360" w:lineRule="auto"/>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C7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un acid ......………………………………….……………………………. </w:t>
            </w:r>
          </w:p>
          <w:p w:rsidR="00000000" w:rsidDel="00000000" w:rsidP="00000000" w:rsidRDefault="00000000" w:rsidRPr="00000000" w14:paraId="00000C7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o bază ........……………………….………………………………………. </w:t>
            </w:r>
          </w:p>
          <w:p w:rsidR="00000000" w:rsidDel="00000000" w:rsidP="00000000" w:rsidRDefault="00000000" w:rsidRPr="00000000" w14:paraId="00000C7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o sare ........................................................................................................... </w:t>
            </w:r>
          </w:p>
          <w:p w:rsidR="00000000" w:rsidDel="00000000" w:rsidP="00000000" w:rsidRDefault="00000000" w:rsidRPr="00000000" w14:paraId="00000C7F">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4) un oxid bazic ...............................................................................................</w:t>
            </w: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C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C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 structurat </w:t>
            </w:r>
          </w:p>
        </w:tc>
      </w:tr>
      <w:tr>
        <w:trPr>
          <w:cantSplit w:val="0"/>
          <w:trHeight w:val="335" w:hRule="atLeast"/>
          <w:tblHeader w:val="0"/>
        </w:trPr>
        <w:tc>
          <w:tcPr/>
          <w:p w:rsidR="00000000" w:rsidDel="00000000" w:rsidP="00000000" w:rsidRDefault="00000000" w:rsidRPr="00000000" w14:paraId="00000C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C83">
            <w:pPr>
              <w:numPr>
                <w:ilvl w:val="0"/>
                <w:numId w:val="15"/>
              </w:numP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P</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O → 2H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 </w:t>
            </w:r>
            <w:r w:rsidDel="00000000" w:rsidR="00000000" w:rsidRPr="00000000">
              <w:rPr>
                <w:rFonts w:ascii="Times New Roman" w:cs="Times New Roman" w:eastAsia="Times New Roman" w:hAnsi="Times New Roman"/>
                <w:sz w:val="24"/>
                <w:szCs w:val="24"/>
                <w:rtl w:val="0"/>
              </w:rPr>
              <w:t xml:space="preserve">sau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Cardo" w:cs="Cardo" w:eastAsia="Cardo" w:hAnsi="Cardo"/>
                <w:sz w:val="24"/>
                <w:szCs w:val="24"/>
                <w:rtl w:val="0"/>
              </w:rPr>
              <w:t xml:space="preserve"> + *NaCl → NaHSO</w:t>
            </w:r>
            <w:r w:rsidDel="00000000" w:rsidR="00000000" w:rsidRPr="00000000">
              <w:rPr>
                <w:rFonts w:ascii="Times New Roman" w:cs="Times New Roman" w:eastAsia="Times New Roman" w:hAnsi="Times New Roman"/>
                <w:sz w:val="24"/>
                <w:szCs w:val="24"/>
                <w:vertAlign w:val="subscript"/>
                <w:rtl w:val="0"/>
              </w:rPr>
              <w:t xml:space="preserve">4 </w:t>
            </w:r>
            <w:r w:rsidDel="00000000" w:rsidR="00000000" w:rsidRPr="00000000">
              <w:rPr>
                <w:rFonts w:ascii="Times New Roman" w:cs="Times New Roman" w:eastAsia="Times New Roman" w:hAnsi="Times New Roman"/>
                <w:sz w:val="24"/>
                <w:szCs w:val="24"/>
                <w:rtl w:val="0"/>
              </w:rPr>
              <w:t xml:space="preserve">+ HCl (*poate fi altă sare solubilă)</w:t>
            </w:r>
            <w:r w:rsidDel="00000000" w:rsidR="00000000" w:rsidRPr="00000000">
              <w:rPr>
                <w:rtl w:val="0"/>
              </w:rPr>
            </w:r>
          </w:p>
          <w:p w:rsidR="00000000" w:rsidDel="00000000" w:rsidP="00000000" w:rsidRDefault="00000000" w:rsidRPr="00000000" w14:paraId="00000C84">
            <w:pPr>
              <w:numPr>
                <w:ilvl w:val="0"/>
                <w:numId w:val="15"/>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 + 2H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O → Ca(OH)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sau </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sz w:val="24"/>
                <w:szCs w:val="24"/>
                <w:rtl w:val="0"/>
              </w:rPr>
              <w:t xml:space="preserve">NaOH + *ZnSO</w:t>
            </w:r>
            <w:r w:rsidDel="00000000" w:rsidR="00000000" w:rsidRPr="00000000">
              <w:rPr>
                <w:rFonts w:ascii="Times New Roman" w:cs="Times New Roman" w:eastAsia="Times New Roman" w:hAnsi="Times New Roman"/>
                <w:sz w:val="24"/>
                <w:szCs w:val="24"/>
                <w:vertAlign w:val="subscript"/>
                <w:rtl w:val="0"/>
              </w:rPr>
              <w:t xml:space="preserve">4 </w:t>
            </w:r>
            <w:r w:rsidDel="00000000" w:rsidR="00000000" w:rsidRPr="00000000">
              <w:rPr>
                <w:rFonts w:ascii="Cardo" w:cs="Cardo" w:eastAsia="Cardo" w:hAnsi="Cardo"/>
                <w:sz w:val="24"/>
                <w:szCs w:val="24"/>
                <w:rtl w:val="0"/>
              </w:rPr>
              <w:t xml:space="preserve">→Zn(OH)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 </w:t>
            </w:r>
            <w:r w:rsidDel="00000000" w:rsidR="00000000" w:rsidRPr="00000000">
              <w:rPr>
                <w:rFonts w:ascii="Times New Roman" w:cs="Times New Roman" w:eastAsia="Times New Roman" w:hAnsi="Times New Roman"/>
                <w:sz w:val="24"/>
                <w:szCs w:val="24"/>
                <w:rtl w:val="0"/>
              </w:rPr>
              <w:t xml:space="preserve">(*Se acceptă ER cu orice sare solubilă, astfel încât unul dintre produși să fie o bază insolubilă)</w:t>
            </w:r>
          </w:p>
          <w:p w:rsidR="00000000" w:rsidDel="00000000" w:rsidP="00000000" w:rsidRDefault="00000000" w:rsidRPr="00000000" w14:paraId="00000C85">
            <w:pPr>
              <w:numPr>
                <w:ilvl w:val="0"/>
                <w:numId w:val="15"/>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Ca + S → CaS; </w:t>
            </w:r>
            <w:r w:rsidDel="00000000" w:rsidR="00000000" w:rsidRPr="00000000">
              <w:rPr>
                <w:rtl w:val="0"/>
              </w:rPr>
            </w:r>
          </w:p>
          <w:p w:rsidR="00000000" w:rsidDel="00000000" w:rsidP="00000000" w:rsidRDefault="00000000" w:rsidRPr="00000000" w14:paraId="00000C86">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 + 3Na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O → 2Na</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C87">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 BaCl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BaSO</w:t>
            </w:r>
            <w:r w:rsidDel="00000000" w:rsidR="00000000" w:rsidRPr="00000000">
              <w:rPr>
                <w:rFonts w:ascii="Times New Roman" w:cs="Times New Roman" w:eastAsia="Times New Roman" w:hAnsi="Times New Roman"/>
                <w:sz w:val="24"/>
                <w:szCs w:val="24"/>
                <w:vertAlign w:val="subscript"/>
                <w:rtl w:val="0"/>
              </w:rPr>
              <w:t xml:space="preserve">4 </w:t>
            </w:r>
            <w:r w:rsidDel="00000000" w:rsidR="00000000" w:rsidRPr="00000000">
              <w:rPr>
                <w:rFonts w:ascii="Times New Roman" w:cs="Times New Roman" w:eastAsia="Times New Roman" w:hAnsi="Times New Roman"/>
                <w:sz w:val="24"/>
                <w:szCs w:val="24"/>
                <w:rtl w:val="0"/>
              </w:rPr>
              <w:t xml:space="preserve">+ 2HCl;</w:t>
            </w:r>
          </w:p>
          <w:p w:rsidR="00000000" w:rsidDel="00000000" w:rsidP="00000000" w:rsidRDefault="00000000" w:rsidRPr="00000000" w14:paraId="00000C88">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sz w:val="24"/>
                <w:szCs w:val="24"/>
                <w:rtl w:val="0"/>
              </w:rPr>
              <w:t xml:space="preserve">NaOH + CuSO</w:t>
            </w:r>
            <w:r w:rsidDel="00000000" w:rsidR="00000000" w:rsidRPr="00000000">
              <w:rPr>
                <w:rFonts w:ascii="Times New Roman" w:cs="Times New Roman" w:eastAsia="Times New Roman" w:hAnsi="Times New Roman"/>
                <w:sz w:val="24"/>
                <w:szCs w:val="24"/>
                <w:vertAlign w:val="subscript"/>
                <w:rtl w:val="0"/>
              </w:rPr>
              <w:t xml:space="preserve">4 </w:t>
            </w:r>
            <w:r w:rsidDel="00000000" w:rsidR="00000000" w:rsidRPr="00000000">
              <w:rPr>
                <w:rFonts w:ascii="Cardo" w:cs="Cardo" w:eastAsia="Cardo" w:hAnsi="Cardo"/>
                <w:sz w:val="24"/>
                <w:szCs w:val="24"/>
                <w:rtl w:val="0"/>
              </w:rPr>
              <w:t xml:space="preserve">→Cu(OH)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C89">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MgC</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Cardo" w:cs="Cardo" w:eastAsia="Cardo" w:hAnsi="Cardo"/>
                <w:sz w:val="24"/>
                <w:szCs w:val="24"/>
                <w:rtl w:val="0"/>
              </w:rPr>
              <w:t xml:space="preserve">+ 2HCl→ MgCl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 CO</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tl w:val="0"/>
              </w:rPr>
            </w:r>
          </w:p>
          <w:p w:rsidR="00000000" w:rsidDel="00000000" w:rsidP="00000000" w:rsidRDefault="00000000" w:rsidRPr="00000000" w14:paraId="00000C8A">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Notă: Din fiecare substanță indicată, prin mai multe metode, se pot obține săruri. Se va acorda câte 2p pentru fiecare ecuație în corespundere cu cerințele propuse.</w:t>
            </w:r>
          </w:p>
          <w:p w:rsidR="00000000" w:rsidDel="00000000" w:rsidP="00000000" w:rsidRDefault="00000000" w:rsidRPr="00000000" w14:paraId="00000C8B">
            <w:pPr>
              <w:numPr>
                <w:ilvl w:val="0"/>
                <w:numId w:val="15"/>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2Ca + 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2CaO sau </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rtl w:val="0"/>
              </w:rPr>
              <w:t xml:space="preserve">MgC</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Cardo" w:cs="Cardo" w:eastAsia="Cardo" w:hAnsi="Cardo"/>
                <w:sz w:val="24"/>
                <w:szCs w:val="24"/>
                <w:rtl w:val="0"/>
              </w:rPr>
              <w:t xml:space="preserve">→ MgO + CO</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C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C8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ecuație alcătuită în corespundere cu cerințele exercițiului se acordă câte 2p:</w:t>
            </w:r>
          </w:p>
          <w:p w:rsidR="00000000" w:rsidDel="00000000" w:rsidP="00000000" w:rsidRDefault="00000000" w:rsidRPr="00000000" w14:paraId="00000C8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1p - scrierea corectă a tuturor formulelor chimice și 1p - stabilirea tuturor coeficienților: 2p*4=8p</w:t>
            </w:r>
          </w:p>
        </w:tc>
      </w:tr>
      <w:tr>
        <w:trPr>
          <w:cantSplit w:val="0"/>
          <w:trHeight w:val="395" w:hRule="atLeast"/>
          <w:tblHeader w:val="0"/>
        </w:trPr>
        <w:tc>
          <w:tcPr/>
          <w:p w:rsidR="00000000" w:rsidDel="00000000" w:rsidP="00000000" w:rsidRDefault="00000000" w:rsidRPr="00000000" w14:paraId="00000C8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C9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8 puncte.</w:t>
            </w:r>
          </w:p>
        </w:tc>
      </w:tr>
      <w:tr>
        <w:trPr>
          <w:cantSplit w:val="0"/>
          <w:trHeight w:val="580" w:hRule="atLeast"/>
          <w:tblHeader w:val="0"/>
        </w:trPr>
        <w:tc>
          <w:tcPr/>
          <w:p w:rsidR="00000000" w:rsidDel="00000000" w:rsidP="00000000" w:rsidRDefault="00000000" w:rsidRPr="00000000" w14:paraId="00000C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C9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C9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tc>
      </w:tr>
      <w:tr>
        <w:trPr>
          <w:cantSplit w:val="0"/>
          <w:trHeight w:val="580" w:hRule="atLeast"/>
          <w:tblHeader w:val="0"/>
        </w:trPr>
        <w:tc>
          <w:tcPr/>
          <w:p w:rsidR="00000000" w:rsidDel="00000000" w:rsidP="00000000" w:rsidRDefault="00000000" w:rsidRPr="00000000" w14:paraId="00000C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C9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0C9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C9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Aplicare și operare</w:t>
            </w:r>
          </w:p>
        </w:tc>
      </w:tr>
    </w:tbl>
    <w:p w:rsidR="00000000" w:rsidDel="00000000" w:rsidP="00000000" w:rsidRDefault="00000000" w:rsidRPr="00000000" w14:paraId="00000C9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9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71</w:t>
      </w:r>
      <w:r w:rsidDel="00000000" w:rsidR="00000000" w:rsidRPr="00000000">
        <w:rPr>
          <w:rtl w:val="0"/>
        </w:rPr>
      </w:r>
    </w:p>
    <w:tbl>
      <w:tblPr>
        <w:tblStyle w:val="Table142"/>
        <w:tblW w:w="11057.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74"/>
        <w:gridCol w:w="8683"/>
        <w:tblGridChange w:id="0">
          <w:tblGrid>
            <w:gridCol w:w="2374"/>
            <w:gridCol w:w="8683"/>
          </w:tblGrid>
        </w:tblGridChange>
      </w:tblGrid>
      <w:tr>
        <w:trPr>
          <w:cantSplit w:val="0"/>
          <w:trHeight w:val="857" w:hRule="atLeast"/>
          <w:tblHeader w:val="0"/>
        </w:trPr>
        <w:tc>
          <w:tcPr/>
          <w:p w:rsidR="00000000" w:rsidDel="00000000" w:rsidP="00000000" w:rsidRDefault="00000000" w:rsidRPr="00000000" w14:paraId="00000C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C9B">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propun reagenţii: </w:t>
            </w:r>
          </w:p>
          <w:p w:rsidR="00000000" w:rsidDel="00000000" w:rsidP="00000000" w:rsidRDefault="00000000" w:rsidRPr="00000000" w14:paraId="00000C9C">
            <w:pPr>
              <w:spacing w:after="12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sodiu, oxid de sulf (VI), acid clorhidric, hidroxid de bariu, carbonat de calciu. </w:t>
            </w:r>
          </w:p>
          <w:p w:rsidR="00000000" w:rsidDel="00000000" w:rsidP="00000000" w:rsidRDefault="00000000" w:rsidRPr="00000000" w14:paraId="00000C9D">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Scrie câte o ecuaţie a reacţiei de obţinere a substanţelor indicate mai jos, cu condiţia ca în fiecare caz unul din reagenţi să fie din şirul propus. </w:t>
            </w:r>
          </w:p>
          <w:p w:rsidR="00000000" w:rsidDel="00000000" w:rsidP="00000000" w:rsidRDefault="00000000" w:rsidRPr="00000000" w14:paraId="00000C9E">
            <w:pPr>
              <w:spacing w:line="360" w:lineRule="auto"/>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C9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48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un acid ......………………………………….……………………………. </w:t>
            </w:r>
          </w:p>
          <w:p w:rsidR="00000000" w:rsidDel="00000000" w:rsidP="00000000" w:rsidRDefault="00000000" w:rsidRPr="00000000" w14:paraId="00000CA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o bază ........……………………….………………………………………. </w:t>
            </w:r>
          </w:p>
          <w:p w:rsidR="00000000" w:rsidDel="00000000" w:rsidP="00000000" w:rsidRDefault="00000000" w:rsidRPr="00000000" w14:paraId="00000CA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o sare ........................................................................................................... </w:t>
            </w:r>
          </w:p>
          <w:p w:rsidR="00000000" w:rsidDel="00000000" w:rsidP="00000000" w:rsidRDefault="00000000" w:rsidRPr="00000000" w14:paraId="00000CA2">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4) un oxid bazic ...............................................................................................</w:t>
            </w: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C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CA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 structurat </w:t>
            </w:r>
          </w:p>
        </w:tc>
      </w:tr>
      <w:tr>
        <w:trPr>
          <w:cantSplit w:val="0"/>
          <w:trHeight w:val="335" w:hRule="atLeast"/>
          <w:tblHeader w:val="0"/>
        </w:trPr>
        <w:tc>
          <w:tcPr/>
          <w:p w:rsidR="00000000" w:rsidDel="00000000" w:rsidP="00000000" w:rsidRDefault="00000000" w:rsidRPr="00000000" w14:paraId="00000CA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CA6">
            <w:pPr>
              <w:numPr>
                <w:ilvl w:val="0"/>
                <w:numId w:val="16"/>
              </w:numP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O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 </w:t>
            </w:r>
            <w:r w:rsidDel="00000000" w:rsidR="00000000" w:rsidRPr="00000000">
              <w:rPr>
                <w:rFonts w:ascii="Times New Roman" w:cs="Times New Roman" w:eastAsia="Times New Roman" w:hAnsi="Times New Roman"/>
                <w:sz w:val="24"/>
                <w:szCs w:val="24"/>
                <w:rtl w:val="0"/>
              </w:rPr>
              <w:t xml:space="preserve">sau HCl + *AgNO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 → HNO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 AgCl (*poate fi altă sare solubilă)</w:t>
            </w:r>
            <w:r w:rsidDel="00000000" w:rsidR="00000000" w:rsidRPr="00000000">
              <w:rPr>
                <w:rtl w:val="0"/>
              </w:rPr>
            </w:r>
          </w:p>
          <w:p w:rsidR="00000000" w:rsidDel="00000000" w:rsidP="00000000" w:rsidRDefault="00000000" w:rsidRPr="00000000" w14:paraId="00000CA7">
            <w:pPr>
              <w:numPr>
                <w:ilvl w:val="0"/>
                <w:numId w:val="16"/>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2Na + 2H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O → 2NaOH</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sau </w:t>
            </w:r>
            <w:r w:rsidDel="00000000" w:rsidR="00000000" w:rsidRPr="00000000">
              <w:rPr>
                <w:rFonts w:ascii="Times New Roman" w:cs="Times New Roman" w:eastAsia="Times New Roman" w:hAnsi="Times New Roman"/>
                <w:rtl w:val="0"/>
              </w:rPr>
              <w:t xml:space="preserve">Ba(</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 </w:t>
            </w:r>
            <w:r w:rsidDel="00000000" w:rsidR="00000000" w:rsidRPr="00000000">
              <w:rPr>
                <w:rFonts w:ascii="Cardo" w:cs="Cardo" w:eastAsia="Cardo" w:hAnsi="Cardo"/>
                <w:sz w:val="24"/>
                <w:szCs w:val="24"/>
                <w:rtl w:val="0"/>
              </w:rPr>
              <w:t xml:space="preserve">→2NaOH + BaSO</w:t>
            </w:r>
            <w:r w:rsidDel="00000000" w:rsidR="00000000" w:rsidRPr="00000000">
              <w:rPr>
                <w:rFonts w:ascii="Times New Roman" w:cs="Times New Roman" w:eastAsia="Times New Roman" w:hAnsi="Times New Roman"/>
                <w:sz w:val="24"/>
                <w:szCs w:val="24"/>
                <w:vertAlign w:val="subscript"/>
                <w:rtl w:val="0"/>
              </w:rPr>
              <w:t xml:space="preserve">4 </w:t>
            </w:r>
            <w:r w:rsidDel="00000000" w:rsidR="00000000" w:rsidRPr="00000000">
              <w:rPr>
                <w:rFonts w:ascii="Times New Roman" w:cs="Times New Roman" w:eastAsia="Times New Roman" w:hAnsi="Times New Roman"/>
                <w:sz w:val="24"/>
                <w:szCs w:val="24"/>
                <w:rtl w:val="0"/>
              </w:rPr>
              <w:t xml:space="preserve">(*Se acceptă ER cu orice sare solubilă, astfel încât unul dintre produși să fie o substanță insolubilă.)</w:t>
            </w:r>
          </w:p>
          <w:p w:rsidR="00000000" w:rsidDel="00000000" w:rsidP="00000000" w:rsidRDefault="00000000" w:rsidRPr="00000000" w14:paraId="00000CA8">
            <w:pPr>
              <w:numPr>
                <w:ilvl w:val="0"/>
                <w:numId w:val="16"/>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2N</w:t>
            </w:r>
            <w:r w:rsidDel="00000000" w:rsidR="00000000" w:rsidRPr="00000000">
              <w:rPr>
                <w:rFonts w:ascii="Cardo" w:cs="Cardo" w:eastAsia="Cardo" w:hAnsi="Cardo"/>
                <w:sz w:val="24"/>
                <w:szCs w:val="24"/>
                <w:rtl w:val="0"/>
              </w:rPr>
              <w:t xml:space="preserve">a + S → 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 </w:t>
            </w:r>
          </w:p>
          <w:p w:rsidR="00000000" w:rsidDel="00000000" w:rsidP="00000000" w:rsidRDefault="00000000" w:rsidRPr="00000000" w14:paraId="00000CA9">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O → 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CAA">
            <w:pPr>
              <w:spacing w:after="0" w:line="240" w:lineRule="auto"/>
              <w:ind w:left="720" w:firstLine="0"/>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HCl + AgF → HF+ AgCl;</w:t>
            </w:r>
            <w:r w:rsidDel="00000000" w:rsidR="00000000" w:rsidRPr="00000000">
              <w:rPr>
                <w:rtl w:val="0"/>
              </w:rPr>
            </w:r>
          </w:p>
          <w:p w:rsidR="00000000" w:rsidDel="00000000" w:rsidP="00000000" w:rsidRDefault="00000000" w:rsidRPr="00000000" w14:paraId="00000CAB">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Ba(</w:t>
            </w:r>
            <w:r w:rsidDel="00000000" w:rsidR="00000000" w:rsidRPr="00000000">
              <w:rPr>
                <w:rFonts w:ascii="Times New Roman" w:cs="Times New Roman" w:eastAsia="Times New Roman" w:hAnsi="Times New Roman"/>
                <w:sz w:val="24"/>
                <w:szCs w:val="24"/>
                <w:rtl w:val="0"/>
              </w:rPr>
              <w:t xml:space="preserve">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K</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 </w:t>
            </w:r>
            <w:r w:rsidDel="00000000" w:rsidR="00000000" w:rsidRPr="00000000">
              <w:rPr>
                <w:rFonts w:ascii="Cardo" w:cs="Cardo" w:eastAsia="Cardo" w:hAnsi="Cardo"/>
                <w:sz w:val="24"/>
                <w:szCs w:val="24"/>
                <w:rtl w:val="0"/>
              </w:rPr>
              <w:t xml:space="preserve">→2KOH + BaSO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tl w:val="0"/>
              </w:rPr>
            </w:r>
          </w:p>
          <w:p w:rsidR="00000000" w:rsidDel="00000000" w:rsidP="00000000" w:rsidRDefault="00000000" w:rsidRPr="00000000" w14:paraId="00000CAC">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CaC</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Cardo" w:cs="Cardo" w:eastAsia="Cardo" w:hAnsi="Cardo"/>
                <w:sz w:val="24"/>
                <w:szCs w:val="24"/>
                <w:rtl w:val="0"/>
              </w:rPr>
              <w:t xml:space="preserve">+ 2HCl→ CaCl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 CO</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tl w:val="0"/>
              </w:rPr>
            </w:r>
          </w:p>
          <w:p w:rsidR="00000000" w:rsidDel="00000000" w:rsidP="00000000" w:rsidRDefault="00000000" w:rsidRPr="00000000" w14:paraId="00000CAD">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Notă: Din fiecare substanță indicată, prin mai multe metode, se pot obține săruri. Se va acorda câte 2p pentru fiecare ecuație în corespundere cu cerințele propuse.</w:t>
            </w:r>
          </w:p>
          <w:p w:rsidR="00000000" w:rsidDel="00000000" w:rsidP="00000000" w:rsidRDefault="00000000" w:rsidRPr="00000000" w14:paraId="00000CAE">
            <w:pPr>
              <w:numPr>
                <w:ilvl w:val="0"/>
                <w:numId w:val="16"/>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4Na + 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2Na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sau </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rtl w:val="0"/>
              </w:rPr>
              <w:t xml:space="preserve">CaC</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Cardo" w:cs="Cardo" w:eastAsia="Cardo" w:hAnsi="Cardo"/>
                <w:sz w:val="24"/>
                <w:szCs w:val="24"/>
                <w:rtl w:val="0"/>
              </w:rPr>
              <w:t xml:space="preserve">→ CaO + CO</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CA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CB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ecuație alcătuită în corespundere cu cerințele exercițiului se acordă câte 2p:</w:t>
            </w:r>
          </w:p>
          <w:p w:rsidR="00000000" w:rsidDel="00000000" w:rsidP="00000000" w:rsidRDefault="00000000" w:rsidRPr="00000000" w14:paraId="00000CB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1p - scrierea corectă a tuturor formulelor chimice și 1p - stabilirea tuturor coeficienților: 2p*4=8p</w:t>
            </w:r>
          </w:p>
        </w:tc>
      </w:tr>
      <w:tr>
        <w:trPr>
          <w:cantSplit w:val="0"/>
          <w:trHeight w:val="395" w:hRule="atLeast"/>
          <w:tblHeader w:val="0"/>
        </w:trPr>
        <w:tc>
          <w:tcPr/>
          <w:p w:rsidR="00000000" w:rsidDel="00000000" w:rsidP="00000000" w:rsidRDefault="00000000" w:rsidRPr="00000000" w14:paraId="00000CB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CB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8 puncte</w:t>
            </w:r>
          </w:p>
        </w:tc>
      </w:tr>
      <w:tr>
        <w:trPr>
          <w:cantSplit w:val="0"/>
          <w:trHeight w:val="580" w:hRule="atLeast"/>
          <w:tblHeader w:val="0"/>
        </w:trPr>
        <w:tc>
          <w:tcPr/>
          <w:p w:rsidR="00000000" w:rsidDel="00000000" w:rsidP="00000000" w:rsidRDefault="00000000" w:rsidRPr="00000000" w14:paraId="00000CB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CB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CB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tc>
      </w:tr>
      <w:tr>
        <w:trPr>
          <w:cantSplit w:val="0"/>
          <w:trHeight w:val="580" w:hRule="atLeast"/>
          <w:tblHeader w:val="0"/>
        </w:trPr>
        <w:tc>
          <w:tcPr/>
          <w:p w:rsidR="00000000" w:rsidDel="00000000" w:rsidP="00000000" w:rsidRDefault="00000000" w:rsidRPr="00000000" w14:paraId="00000CB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CB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0CB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CB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Aplicare și operare</w:t>
            </w:r>
          </w:p>
        </w:tc>
      </w:tr>
    </w:tbl>
    <w:p w:rsidR="00000000" w:rsidDel="00000000" w:rsidP="00000000" w:rsidRDefault="00000000" w:rsidRPr="00000000" w14:paraId="00000CBB">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B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B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72</w:t>
      </w:r>
      <w:r w:rsidDel="00000000" w:rsidR="00000000" w:rsidRPr="00000000">
        <w:rPr>
          <w:rtl w:val="0"/>
        </w:rPr>
      </w:r>
    </w:p>
    <w:tbl>
      <w:tblPr>
        <w:tblStyle w:val="Table143"/>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C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CBF">
            <w:pPr>
              <w:spacing w:before="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Într-o brutărie modernă, oxidul de carbon (IV) este esențial: el este gazul care face aluatul să crească în timpul dospirii. Totodată, managerul brutăriei dorește să monitorizeze amprenta de oxid de carbon (IV)  a unității, deoarece știe că acest gaz, deși util în producție, este principalul responsabil pentru încălzirea globală.</w:t>
            </w:r>
          </w:p>
          <w:p w:rsidR="00000000" w:rsidDel="00000000" w:rsidP="00000000" w:rsidRDefault="00000000" w:rsidRPr="00000000" w14:paraId="00000CC0">
            <w:pPr>
              <w:numPr>
                <w:ilvl w:val="0"/>
                <w:numId w:val="20"/>
              </w:numPr>
              <w:spacing w:before="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Încercuiește litera din dreptul afirmației ce este adevărată cu privire la oxidul de carbon (IV):</w:t>
            </w:r>
          </w:p>
          <w:p w:rsidR="00000000" w:rsidDel="00000000" w:rsidP="00000000" w:rsidRDefault="00000000" w:rsidRPr="00000000" w14:paraId="00000CC1">
            <w:pPr>
              <w:numPr>
                <w:ilvl w:val="0"/>
                <w:numId w:val="17"/>
              </w:numPr>
              <w:spacing w:before="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Este un gaz mai ușor decât aerul.</w:t>
            </w:r>
          </w:p>
          <w:p w:rsidR="00000000" w:rsidDel="00000000" w:rsidP="00000000" w:rsidRDefault="00000000" w:rsidRPr="00000000" w14:paraId="00000CC2">
            <w:pPr>
              <w:numPr>
                <w:ilvl w:val="0"/>
                <w:numId w:val="17"/>
              </w:numPr>
              <w:spacing w:before="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Face parte din oxizi bazici.</w:t>
            </w:r>
          </w:p>
          <w:p w:rsidR="00000000" w:rsidDel="00000000" w:rsidP="00000000" w:rsidRDefault="00000000" w:rsidRPr="00000000" w14:paraId="00000CC3">
            <w:pPr>
              <w:numPr>
                <w:ilvl w:val="0"/>
                <w:numId w:val="17"/>
              </w:numPr>
              <w:spacing w:before="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dizolvare în apă formează o soluție cu mediu slab acid.</w:t>
            </w:r>
          </w:p>
          <w:p w:rsidR="00000000" w:rsidDel="00000000" w:rsidP="00000000" w:rsidRDefault="00000000" w:rsidRPr="00000000" w14:paraId="00000CC4">
            <w:pPr>
              <w:numPr>
                <w:ilvl w:val="0"/>
                <w:numId w:val="17"/>
              </w:numPr>
              <w:spacing w:before="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folosește la stingerea incendiilor.</w:t>
            </w:r>
          </w:p>
          <w:p w:rsidR="00000000" w:rsidDel="00000000" w:rsidP="00000000" w:rsidRDefault="00000000" w:rsidRPr="00000000" w14:paraId="00000CC5">
            <w:pPr>
              <w:numPr>
                <w:ilvl w:val="0"/>
                <w:numId w:val="20"/>
              </w:numPr>
              <w:spacing w:before="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Alcătuiește ecuația reacției de obținere a oxidului de carbon (IV) după schema:</w:t>
            </w:r>
          </w:p>
          <w:p w:rsidR="00000000" w:rsidDel="00000000" w:rsidP="00000000" w:rsidRDefault="00000000" w:rsidRPr="00000000" w14:paraId="00000CC6">
            <w:pPr>
              <w:spacing w:before="20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nemetal + oxigen: _________________________________________</w:t>
            </w:r>
          </w:p>
          <w:p w:rsidR="00000000" w:rsidDel="00000000" w:rsidP="00000000" w:rsidRDefault="00000000" w:rsidRPr="00000000" w14:paraId="00000CC7">
            <w:pPr>
              <w:numPr>
                <w:ilvl w:val="0"/>
                <w:numId w:val="20"/>
              </w:numPr>
              <w:spacing w:before="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Alcătuiește ecuațiile reacțiilor de interacțiune a oxidului de carbon (IV) cu două dintre substanțele propuse: </w:t>
            </w:r>
            <w:r w:rsidDel="00000000" w:rsidR="00000000" w:rsidRPr="00000000">
              <w:rPr>
                <w:rFonts w:ascii="Times New Roman" w:cs="Times New Roman" w:eastAsia="Times New Roman" w:hAnsi="Times New Roman"/>
                <w:sz w:val="24"/>
                <w:szCs w:val="24"/>
                <w:rtl w:val="0"/>
              </w:rPr>
              <w:t xml:space="preserve">CaO , Fe(OH)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Mg, NaOH, 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CC8">
            <w:pPr>
              <w:numPr>
                <w:ilvl w:val="0"/>
                <w:numId w:val="18"/>
              </w:numPr>
              <w:spacing w:before="20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w:t>
            </w:r>
          </w:p>
          <w:p w:rsidR="00000000" w:rsidDel="00000000" w:rsidP="00000000" w:rsidRDefault="00000000" w:rsidRPr="00000000" w14:paraId="00000CC9">
            <w:pPr>
              <w:numPr>
                <w:ilvl w:val="0"/>
                <w:numId w:val="18"/>
              </w:numPr>
              <w:spacing w:before="20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 .</w:t>
            </w:r>
          </w:p>
        </w:tc>
      </w:tr>
      <w:tr>
        <w:trPr>
          <w:cantSplit w:val="0"/>
          <w:trHeight w:val="555" w:hRule="atLeast"/>
          <w:tblHeader w:val="0"/>
        </w:trPr>
        <w:tc>
          <w:tcPr/>
          <w:p w:rsidR="00000000" w:rsidDel="00000000" w:rsidP="00000000" w:rsidRDefault="00000000" w:rsidRPr="00000000" w14:paraId="00000CC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CC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 structurat </w:t>
            </w:r>
          </w:p>
        </w:tc>
      </w:tr>
      <w:tr>
        <w:trPr>
          <w:cantSplit w:val="0"/>
          <w:trHeight w:val="335" w:hRule="atLeast"/>
          <w:tblHeader w:val="0"/>
        </w:trPr>
        <w:tc>
          <w:tcPr/>
          <w:p w:rsidR="00000000" w:rsidDel="00000000" w:rsidP="00000000" w:rsidRDefault="00000000" w:rsidRPr="00000000" w14:paraId="00000CC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CCD">
            <w:pPr>
              <w:numPr>
                <w:ilvl w:val="0"/>
                <w:numId w:val="19"/>
              </w:numP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d</w:t>
            </w:r>
          </w:p>
          <w:p w:rsidR="00000000" w:rsidDel="00000000" w:rsidP="00000000" w:rsidRDefault="00000000" w:rsidRPr="00000000" w14:paraId="00000CCE">
            <w:pPr>
              <w:numPr>
                <w:ilvl w:val="0"/>
                <w:numId w:val="19"/>
              </w:numP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w:t>
            </w:r>
            <w:r w:rsidDel="00000000" w:rsidR="00000000" w:rsidRPr="00000000">
              <w:rPr>
                <w:rFonts w:ascii="Times New Roman" w:cs="Times New Roman" w:eastAsia="Times New Roman" w:hAnsi="Times New Roman"/>
                <w:sz w:val="24"/>
                <w:szCs w:val="24"/>
                <w:rtl w:val="0"/>
              </w:rPr>
              <w:t xml:space="preserve">+ 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CCF">
            <w:pPr>
              <w:numPr>
                <w:ilvl w:val="0"/>
                <w:numId w:val="19"/>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CaO →   CaCO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CD0">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b) 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2NaOH → 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rtl w:val="0"/>
              </w:rPr>
              <w:t xml:space="preserve"> + </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CD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CD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încercuire corectă se acordă câte 1p. (1*2=2p)</w:t>
            </w:r>
          </w:p>
          <w:p w:rsidR="00000000" w:rsidDel="00000000" w:rsidP="00000000" w:rsidRDefault="00000000" w:rsidRPr="00000000" w14:paraId="00000CD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ecuație alcătuită în corespundere cu cerințele exercițiului se acordă câte 2p:</w:t>
            </w:r>
          </w:p>
          <w:p w:rsidR="00000000" w:rsidDel="00000000" w:rsidP="00000000" w:rsidRDefault="00000000" w:rsidRPr="00000000" w14:paraId="00000CD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1p - scrierea corectă a tuturor formulelor chimice și 1p - stabilirea tuturor coeficienților: 2p*3=6p</w:t>
            </w:r>
          </w:p>
        </w:tc>
      </w:tr>
      <w:tr>
        <w:trPr>
          <w:cantSplit w:val="0"/>
          <w:trHeight w:val="395" w:hRule="atLeast"/>
          <w:tblHeader w:val="0"/>
        </w:trPr>
        <w:tc>
          <w:tcPr/>
          <w:p w:rsidR="00000000" w:rsidDel="00000000" w:rsidP="00000000" w:rsidRDefault="00000000" w:rsidRPr="00000000" w14:paraId="00000CD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CD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8 puncte.</w:t>
            </w:r>
          </w:p>
        </w:tc>
      </w:tr>
      <w:tr>
        <w:trPr>
          <w:cantSplit w:val="0"/>
          <w:trHeight w:val="580" w:hRule="atLeast"/>
          <w:tblHeader w:val="0"/>
        </w:trPr>
        <w:tc>
          <w:tcPr/>
          <w:p w:rsidR="00000000" w:rsidDel="00000000" w:rsidP="00000000" w:rsidRDefault="00000000" w:rsidRPr="00000000" w14:paraId="00000CD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CD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CD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p w:rsidR="00000000" w:rsidDel="00000000" w:rsidP="00000000" w:rsidRDefault="00000000" w:rsidRPr="00000000" w14:paraId="00000CD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5.</w:t>
            </w:r>
            <w:r w:rsidDel="00000000" w:rsidR="00000000" w:rsidRPr="00000000">
              <w:rPr>
                <w:rFonts w:ascii="Times New Roman" w:cs="Times New Roman" w:eastAsia="Times New Roman" w:hAnsi="Times New Roman"/>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0CD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CD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w:t>
            </w:r>
          </w:p>
        </w:tc>
      </w:tr>
      <w:tr>
        <w:trPr>
          <w:cantSplit w:val="0"/>
          <w:trHeight w:val="580" w:hRule="atLeast"/>
          <w:tblHeader w:val="0"/>
        </w:trPr>
        <w:tc>
          <w:tcPr/>
          <w:p w:rsidR="00000000" w:rsidDel="00000000" w:rsidP="00000000" w:rsidRDefault="00000000" w:rsidRPr="00000000" w14:paraId="00000CD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CD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Aplicare și operare</w:t>
            </w:r>
          </w:p>
        </w:tc>
      </w:tr>
    </w:tbl>
    <w:p w:rsidR="00000000" w:rsidDel="00000000" w:rsidP="00000000" w:rsidRDefault="00000000" w:rsidRPr="00000000" w14:paraId="00000CD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E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73</w:t>
      </w:r>
      <w:r w:rsidDel="00000000" w:rsidR="00000000" w:rsidRPr="00000000">
        <w:rPr>
          <w:rtl w:val="0"/>
        </w:rPr>
      </w:r>
    </w:p>
    <w:tbl>
      <w:tblPr>
        <w:tblStyle w:val="Table144"/>
        <w:tblW w:w="11263.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683"/>
        <w:tblGridChange w:id="0">
          <w:tblGrid>
            <w:gridCol w:w="2580"/>
            <w:gridCol w:w="8683"/>
          </w:tblGrid>
        </w:tblGridChange>
      </w:tblGrid>
      <w:tr>
        <w:trPr>
          <w:cantSplit w:val="0"/>
          <w:trHeight w:val="857" w:hRule="atLeast"/>
          <w:tblHeader w:val="0"/>
        </w:trPr>
        <w:tc>
          <w:tcPr/>
          <w:p w:rsidR="00000000" w:rsidDel="00000000" w:rsidP="00000000" w:rsidRDefault="00000000" w:rsidRPr="00000000" w14:paraId="00000C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CE2">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industria construcțiilor, </w:t>
            </w:r>
            <w:r w:rsidDel="00000000" w:rsidR="00000000" w:rsidRPr="00000000">
              <w:rPr>
                <w:rFonts w:ascii="Times New Roman" w:cs="Times New Roman" w:eastAsia="Times New Roman" w:hAnsi="Times New Roman"/>
                <w:b w:val="1"/>
                <w:bCs w:val="1"/>
                <w:sz w:val="24"/>
                <w:szCs w:val="24"/>
                <w:rtl w:val="0"/>
              </w:rPr>
              <w:t xml:space="preserve">oxidul de calciu</w:t>
            </w:r>
            <w:r w:rsidDel="00000000" w:rsidR="00000000" w:rsidRPr="00000000">
              <w:rPr>
                <w:rFonts w:ascii="Times New Roman" w:cs="Times New Roman" w:eastAsia="Times New Roman" w:hAnsi="Times New Roman"/>
                <w:sz w:val="24"/>
                <w:szCs w:val="24"/>
                <w:rtl w:val="0"/>
              </w:rPr>
              <w:t xml:space="preserve">, cunoscut sub denumirea populară de </w:t>
            </w:r>
            <w:r w:rsidDel="00000000" w:rsidR="00000000" w:rsidRPr="00000000">
              <w:rPr>
                <w:rFonts w:ascii="Times New Roman" w:cs="Times New Roman" w:eastAsia="Times New Roman" w:hAnsi="Times New Roman"/>
                <w:b w:val="1"/>
                <w:bCs w:val="1"/>
                <w:sz w:val="24"/>
                <w:szCs w:val="24"/>
                <w:rtl w:val="0"/>
              </w:rPr>
              <w:t xml:space="preserve">var nestins</w:t>
            </w:r>
            <w:r w:rsidDel="00000000" w:rsidR="00000000" w:rsidRPr="00000000">
              <w:rPr>
                <w:rFonts w:ascii="Times New Roman" w:cs="Times New Roman" w:eastAsia="Times New Roman" w:hAnsi="Times New Roman"/>
                <w:sz w:val="24"/>
                <w:szCs w:val="24"/>
                <w:rtl w:val="0"/>
              </w:rPr>
              <w:t xml:space="preserve">, este o substanță fundamentală pentru obținerea mortarului. Totodată, managerul unei stații de epurare a apelor reziduale utilizează acest oxid pentru a neutraliza aciditatea excesivă a apelor, deoarece știe că, deși este o substanță corozivă, ea joacă un rol esențial în protejarea ecosistemelor acvatice împotriva poluării acide.</w:t>
            </w:r>
          </w:p>
          <w:p w:rsidR="00000000" w:rsidDel="00000000" w:rsidP="00000000" w:rsidRDefault="00000000" w:rsidRPr="00000000" w14:paraId="00000CE3">
            <w:pPr>
              <w:numPr>
                <w:ilvl w:val="0"/>
                <w:numId w:val="24"/>
              </w:numPr>
              <w:spacing w:before="200" w:lineRule="auto"/>
              <w:ind w:left="354" w:hanging="28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Încercuiește litera din dreptul afirmației ce este adevărată cu privire la oxidul de calciu:</w:t>
            </w:r>
          </w:p>
          <w:p w:rsidR="00000000" w:rsidDel="00000000" w:rsidP="00000000" w:rsidRDefault="00000000" w:rsidRPr="00000000" w14:paraId="00000CE4">
            <w:pPr>
              <w:numPr>
                <w:ilvl w:val="0"/>
                <w:numId w:val="25"/>
              </w:numPr>
              <w:ind w:left="354" w:hanging="28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un praf de culoare albă.</w:t>
            </w:r>
          </w:p>
          <w:p w:rsidR="00000000" w:rsidDel="00000000" w:rsidP="00000000" w:rsidRDefault="00000000" w:rsidRPr="00000000" w14:paraId="00000CE5">
            <w:pPr>
              <w:numPr>
                <w:ilvl w:val="0"/>
                <w:numId w:val="25"/>
              </w:numPr>
              <w:ind w:left="354" w:hanging="28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proprietăți bazice mai pronunțate decât oxidul de potasiu.</w:t>
            </w:r>
          </w:p>
          <w:p w:rsidR="00000000" w:rsidDel="00000000" w:rsidP="00000000" w:rsidRDefault="00000000" w:rsidRPr="00000000" w14:paraId="00000CE6">
            <w:pPr>
              <w:numPr>
                <w:ilvl w:val="0"/>
                <w:numId w:val="25"/>
              </w:numPr>
              <w:ind w:left="354" w:hanging="28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dizolvare în apă formează o soluție în care fenolftaleina se colorează în zmeuriu.</w:t>
            </w:r>
          </w:p>
          <w:p w:rsidR="00000000" w:rsidDel="00000000" w:rsidP="00000000" w:rsidRDefault="00000000" w:rsidRPr="00000000" w14:paraId="00000CE7">
            <w:pPr>
              <w:numPr>
                <w:ilvl w:val="0"/>
                <w:numId w:val="25"/>
              </w:numPr>
              <w:ind w:left="354" w:hanging="28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utilizează în industria alimentară ca îndulcitor.</w:t>
            </w:r>
          </w:p>
          <w:p w:rsidR="00000000" w:rsidDel="00000000" w:rsidP="00000000" w:rsidRDefault="00000000" w:rsidRPr="00000000" w14:paraId="00000CE8">
            <w:pPr>
              <w:numPr>
                <w:ilvl w:val="0"/>
                <w:numId w:val="24"/>
              </w:numPr>
              <w:spacing w:before="200" w:lineRule="auto"/>
              <w:ind w:left="354" w:hanging="28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Alcătuiește ecuația reacției de obținere a oxidului de calciu după schema:</w:t>
            </w:r>
          </w:p>
          <w:p w:rsidR="00000000" w:rsidDel="00000000" w:rsidP="00000000" w:rsidRDefault="00000000" w:rsidRPr="00000000" w14:paraId="00000CE9">
            <w:pPr>
              <w:spacing w:before="200" w:lineRule="auto"/>
              <w:ind w:left="354" w:hanging="28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metal + oxigen: _________________________________________</w:t>
            </w:r>
          </w:p>
          <w:p w:rsidR="00000000" w:rsidDel="00000000" w:rsidP="00000000" w:rsidRDefault="00000000" w:rsidRPr="00000000" w14:paraId="00000CEA">
            <w:pPr>
              <w:numPr>
                <w:ilvl w:val="0"/>
                <w:numId w:val="24"/>
              </w:numPr>
              <w:spacing w:before="200" w:lineRule="auto"/>
              <w:ind w:left="354" w:hanging="28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Alcătuiește ecuațiile reacțiilor de interacțiune a oxidului de carbon (IV) cu două dintre substanțele propuse: SO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Fe(OH)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Mg,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CEB">
            <w:pPr>
              <w:numPr>
                <w:ilvl w:val="0"/>
                <w:numId w:val="21"/>
              </w:numPr>
              <w:spacing w:before="200" w:lineRule="auto"/>
              <w:ind w:left="354" w:hanging="28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w:t>
            </w:r>
          </w:p>
          <w:p w:rsidR="00000000" w:rsidDel="00000000" w:rsidP="00000000" w:rsidRDefault="00000000" w:rsidRPr="00000000" w14:paraId="00000CEC">
            <w:pPr>
              <w:numPr>
                <w:ilvl w:val="0"/>
                <w:numId w:val="21"/>
              </w:numPr>
              <w:spacing w:before="200" w:lineRule="auto"/>
              <w:ind w:left="354" w:hanging="28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 .</w:t>
            </w:r>
          </w:p>
        </w:tc>
      </w:tr>
      <w:tr>
        <w:trPr>
          <w:cantSplit w:val="0"/>
          <w:trHeight w:val="555" w:hRule="atLeast"/>
          <w:tblHeader w:val="0"/>
        </w:trPr>
        <w:tc>
          <w:tcPr/>
          <w:p w:rsidR="00000000" w:rsidDel="00000000" w:rsidP="00000000" w:rsidRDefault="00000000" w:rsidRPr="00000000" w14:paraId="00000CE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CE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 structurat </w:t>
            </w:r>
          </w:p>
        </w:tc>
      </w:tr>
      <w:tr>
        <w:trPr>
          <w:cantSplit w:val="0"/>
          <w:trHeight w:val="335" w:hRule="atLeast"/>
          <w:tblHeader w:val="0"/>
        </w:trPr>
        <w:tc>
          <w:tcPr/>
          <w:p w:rsidR="00000000" w:rsidDel="00000000" w:rsidP="00000000" w:rsidRDefault="00000000" w:rsidRPr="00000000" w14:paraId="00000CE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CF0">
            <w:pPr>
              <w:numPr>
                <w:ilvl w:val="0"/>
                <w:numId w:val="22"/>
              </w:numP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w:t>
            </w:r>
          </w:p>
          <w:p w:rsidR="00000000" w:rsidDel="00000000" w:rsidP="00000000" w:rsidRDefault="00000000" w:rsidRPr="00000000" w14:paraId="00000CF1">
            <w:pPr>
              <w:numPr>
                <w:ilvl w:val="0"/>
                <w:numId w:val="22"/>
              </w:numP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2Ca </w:t>
            </w:r>
            <w:r w:rsidDel="00000000" w:rsidR="00000000" w:rsidRPr="00000000">
              <w:rPr>
                <w:rFonts w:ascii="Times New Roman" w:cs="Times New Roman" w:eastAsia="Times New Roman" w:hAnsi="Times New Roman"/>
                <w:sz w:val="24"/>
                <w:szCs w:val="24"/>
                <w:rtl w:val="0"/>
              </w:rPr>
              <w:t xml:space="preserve">+ 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2CaO </w:t>
            </w:r>
            <w:r w:rsidDel="00000000" w:rsidR="00000000" w:rsidRPr="00000000">
              <w:rPr>
                <w:rtl w:val="0"/>
              </w:rPr>
            </w:r>
          </w:p>
          <w:p w:rsidR="00000000" w:rsidDel="00000000" w:rsidP="00000000" w:rsidRDefault="00000000" w:rsidRPr="00000000" w14:paraId="00000CF2">
            <w:pPr>
              <w:numPr>
                <w:ilvl w:val="0"/>
                <w:numId w:val="22"/>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CaO  + SO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  →   CaSO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CF3">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b) 3CaO  + 2H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Cardo" w:cs="Cardo" w:eastAsia="Cardo" w:hAnsi="Cardo"/>
                <w:sz w:val="24"/>
                <w:szCs w:val="24"/>
                <w:rtl w:val="0"/>
              </w:rPr>
              <w:t xml:space="preserve"> → Ca</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rtl w:val="0"/>
              </w:rPr>
              <w:t xml:space="preserve"> + 3</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CF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CF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încercuire corectă se acordă câte 1p. (1*2=2p)</w:t>
            </w:r>
          </w:p>
          <w:p w:rsidR="00000000" w:rsidDel="00000000" w:rsidP="00000000" w:rsidRDefault="00000000" w:rsidRPr="00000000" w14:paraId="00000CF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fiecare ecuație alcătuită în corespundere cu cerințele exercițiului se acordă câte 2p:</w:t>
            </w:r>
          </w:p>
          <w:p w:rsidR="00000000" w:rsidDel="00000000" w:rsidP="00000000" w:rsidRDefault="00000000" w:rsidRPr="00000000" w14:paraId="00000CF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1p - scrierea corectă a tuturor formulelor chimice și 1p - stabilirea tuturor coeficienților: 2p*3=6p</w:t>
            </w:r>
          </w:p>
        </w:tc>
      </w:tr>
      <w:tr>
        <w:trPr>
          <w:cantSplit w:val="0"/>
          <w:trHeight w:val="395" w:hRule="atLeast"/>
          <w:tblHeader w:val="0"/>
        </w:trPr>
        <w:tc>
          <w:tcPr/>
          <w:p w:rsidR="00000000" w:rsidDel="00000000" w:rsidP="00000000" w:rsidRDefault="00000000" w:rsidRPr="00000000" w14:paraId="00000CF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CF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8 puncte.</w:t>
            </w:r>
          </w:p>
        </w:tc>
      </w:tr>
      <w:tr>
        <w:trPr>
          <w:cantSplit w:val="0"/>
          <w:trHeight w:val="580" w:hRule="atLeast"/>
          <w:tblHeader w:val="0"/>
        </w:trPr>
        <w:tc>
          <w:tcPr/>
          <w:p w:rsidR="00000000" w:rsidDel="00000000" w:rsidP="00000000" w:rsidRDefault="00000000" w:rsidRPr="00000000" w14:paraId="00000CF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CF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CF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p w:rsidR="00000000" w:rsidDel="00000000" w:rsidP="00000000" w:rsidRDefault="00000000" w:rsidRPr="00000000" w14:paraId="00000CF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5.</w:t>
            </w:r>
            <w:r w:rsidDel="00000000" w:rsidR="00000000" w:rsidRPr="00000000">
              <w:rPr>
                <w:rFonts w:ascii="Times New Roman" w:cs="Times New Roman" w:eastAsia="Times New Roman" w:hAnsi="Times New Roman"/>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0CF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CF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Metalele și compușii lor.</w:t>
            </w:r>
          </w:p>
        </w:tc>
      </w:tr>
      <w:tr>
        <w:trPr>
          <w:cantSplit w:val="0"/>
          <w:trHeight w:val="580" w:hRule="atLeast"/>
          <w:tblHeader w:val="0"/>
        </w:trPr>
        <w:tc>
          <w:tcPr/>
          <w:p w:rsidR="00000000" w:rsidDel="00000000" w:rsidP="00000000" w:rsidRDefault="00000000" w:rsidRPr="00000000" w14:paraId="00000D0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D0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Aplicare și operare</w:t>
            </w:r>
          </w:p>
        </w:tc>
      </w:tr>
    </w:tbl>
    <w:p w:rsidR="00000000" w:rsidDel="00000000" w:rsidP="00000000" w:rsidRDefault="00000000" w:rsidRPr="00000000" w14:paraId="00000D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74</w:t>
      </w:r>
      <w:r w:rsidDel="00000000" w:rsidR="00000000" w:rsidRPr="00000000">
        <w:rPr>
          <w:rtl w:val="0"/>
        </w:rPr>
      </w:r>
    </w:p>
    <w:tbl>
      <w:tblPr>
        <w:tblStyle w:val="Table145"/>
        <w:tblW w:w="11263.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683"/>
        <w:tblGridChange w:id="0">
          <w:tblGrid>
            <w:gridCol w:w="2580"/>
            <w:gridCol w:w="8683"/>
          </w:tblGrid>
        </w:tblGridChange>
      </w:tblGrid>
      <w:tr>
        <w:trPr>
          <w:cantSplit w:val="0"/>
          <w:trHeight w:val="857" w:hRule="atLeast"/>
          <w:tblHeader w:val="0"/>
        </w:trPr>
        <w:tc>
          <w:tcPr/>
          <w:p w:rsidR="00000000" w:rsidDel="00000000" w:rsidP="00000000" w:rsidRDefault="00000000" w:rsidRPr="00000000" w14:paraId="00000D0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D05">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Clorul gazos este utilizat pe scară largă pentru tratarea apei, dar și ca materie primă pentru obținerea cloraților, substanțe esențiale în fabricarea chibriturilor și a focurilor de artificii. În industrie, cloratul de potasiu se obține prin barbotarea clorului într-o soluție fierbinte de hidroxid de potasiu, conform schemei:</w:t>
            </w:r>
          </w:p>
          <w:p w:rsidR="00000000" w:rsidDel="00000000" w:rsidP="00000000" w:rsidRDefault="00000000" w:rsidRPr="00000000" w14:paraId="00000D06">
            <w:pPr>
              <w:spacing w:after="200" w:before="16"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KOH →   KCl +    KClO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p>
          <w:p w:rsidR="00000000" w:rsidDel="00000000" w:rsidP="00000000" w:rsidRDefault="00000000" w:rsidRPr="00000000" w14:paraId="00000D07">
            <w:pPr>
              <w:spacing w:before="16"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Stabileşte pentru acest proces: gradele de oxidare ale tuturor elementelor, oxidantul şi reducătorul, procesele de oxidare şi de reducere; determină coeficienţii prin metoda bilanţului electronic şi egalează ecuaţia reacţiei. </w:t>
            </w:r>
          </w:p>
          <w:p w:rsidR="00000000" w:rsidDel="00000000" w:rsidP="00000000" w:rsidRDefault="00000000" w:rsidRPr="00000000" w14:paraId="00000D08">
            <w:pPr>
              <w:spacing w:before="16"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09">
            <w:pPr>
              <w:ind w:left="102" w:right="21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D0A">
            <w:pPr>
              <w:spacing w:before="16" w:line="2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0B">
            <w:pPr>
              <w:ind w:left="102" w:right="21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D0C">
            <w:pPr>
              <w:rPr>
                <w:rFonts w:ascii="Times New Roman" w:cs="Times New Roman" w:eastAsia="Times New Roman" w:hAnsi="Times New Roman"/>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D0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D0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 structurat </w:t>
            </w:r>
          </w:p>
        </w:tc>
      </w:tr>
      <w:tr>
        <w:trPr>
          <w:cantSplit w:val="0"/>
          <w:trHeight w:val="335" w:hRule="atLeast"/>
          <w:tblHeader w:val="0"/>
        </w:trPr>
        <w:tc>
          <w:tcPr/>
          <w:p w:rsidR="00000000" w:rsidDel="00000000" w:rsidP="00000000" w:rsidRDefault="00000000" w:rsidRPr="00000000" w14:paraId="00000D0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D10">
            <w:pPr>
              <w:spacing w:before="16" w:line="27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2"/>
                <w:szCs w:val="12"/>
                <w:rtl w:val="0"/>
              </w:rPr>
              <w:t xml:space="preserve">                                                                                0                 +1   -2   +1                   +1    -1                +1    +5   -2                 +1       -2</w:t>
            </w:r>
          </w:p>
          <w:p w:rsidR="00000000" w:rsidDel="00000000" w:rsidP="00000000" w:rsidRDefault="00000000" w:rsidRPr="00000000" w14:paraId="00000D11">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6KOH →  5KCl +   KClO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p>
          <w:p w:rsidR="00000000" w:rsidDel="00000000" w:rsidP="00000000" w:rsidRDefault="00000000" w:rsidRPr="00000000" w14:paraId="00000D12">
            <w:pPr>
              <w:spacing w:before="16"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2"/>
                <w:szCs w:val="12"/>
                <w:rtl w:val="0"/>
              </w:rPr>
              <w:t xml:space="preserve">                                                   0                                            -1</w:t>
            </w:r>
            <w:r w:rsidDel="00000000" w:rsidR="00000000" w:rsidRPr="00000000">
              <w:rPr>
                <w:rtl w:val="0"/>
              </w:rPr>
            </w:r>
          </w:p>
          <w:p w:rsidR="00000000" w:rsidDel="00000000" w:rsidP="00000000" w:rsidRDefault="00000000" w:rsidRPr="00000000" w14:paraId="00000D1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oxidant             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2e→  2Cl       2               5   proces de reducere</w:t>
            </w:r>
            <w:r w:rsidDel="00000000" w:rsidR="00000000" w:rsidRPr="00000000">
              <w:rPr>
                <w:rtl w:val="0"/>
              </w:rPr>
            </w:r>
          </w:p>
          <w:p w:rsidR="00000000" w:rsidDel="00000000" w:rsidP="00000000" w:rsidRDefault="00000000" w:rsidRPr="00000000" w14:paraId="00000D1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10</w:t>
            </w:r>
          </w:p>
          <w:p w:rsidR="00000000" w:rsidDel="00000000" w:rsidP="00000000" w:rsidRDefault="00000000" w:rsidRPr="00000000" w14:paraId="00000D15">
            <w:pPr>
              <w:spacing w:before="16"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2"/>
                <w:szCs w:val="12"/>
                <w:rtl w:val="0"/>
              </w:rPr>
              <w:t xml:space="preserve">                                                    0                                             +5</w:t>
            </w:r>
            <w:r w:rsidDel="00000000" w:rsidR="00000000" w:rsidRPr="00000000">
              <w:rPr>
                <w:rtl w:val="0"/>
              </w:rPr>
            </w:r>
          </w:p>
          <w:p w:rsidR="00000000" w:rsidDel="00000000" w:rsidP="00000000" w:rsidRDefault="00000000" w:rsidRPr="00000000" w14:paraId="00000D1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reducător          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- 10e →  2Cl      10             1    proces de oxidare</w:t>
            </w:r>
            <w:r w:rsidDel="00000000" w:rsidR="00000000" w:rsidRPr="00000000">
              <w:rPr>
                <w:rtl w:val="0"/>
              </w:rPr>
            </w:r>
          </w:p>
          <w:p w:rsidR="00000000" w:rsidDel="00000000" w:rsidP="00000000" w:rsidRDefault="00000000" w:rsidRPr="00000000" w14:paraId="00000D17">
            <w:pPr>
              <w:spacing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D1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D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tuturor gradelor de oxidare  1p.</w:t>
            </w:r>
          </w:p>
          <w:p w:rsidR="00000000" w:rsidDel="00000000" w:rsidP="00000000" w:rsidRDefault="00000000" w:rsidRPr="00000000" w14:paraId="00000D1A">
            <w:pP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Pentru scrierea corectă a ecuațiilor electronice 2p.                                                                              </w:t>
            </w:r>
            <w:r w:rsidDel="00000000" w:rsidR="00000000" w:rsidRPr="00000000">
              <w:rPr>
                <w:rFonts w:ascii="Times New Roman" w:cs="Times New Roman" w:eastAsia="Times New Roman" w:hAnsi="Times New Roman"/>
                <w:rtl w:val="0"/>
              </w:rPr>
              <w:t xml:space="preserve">Pentru bilanțul electronic 1p.</w:t>
            </w:r>
          </w:p>
          <w:p w:rsidR="00000000" w:rsidDel="00000000" w:rsidP="00000000" w:rsidRDefault="00000000" w:rsidRPr="00000000" w14:paraId="00000D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indicarea exidantului/reducătorului și procesului de reducere/oxidare 1p+1p=2p</w:t>
            </w:r>
          </w:p>
          <w:p w:rsidR="00000000" w:rsidDel="00000000" w:rsidP="00000000" w:rsidRDefault="00000000" w:rsidRPr="00000000" w14:paraId="00000D1C">
            <w:pP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Pentru stabilirea tuturor coeficienților  în ecuația chimică  1p.</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D1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D1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7 puncte</w:t>
            </w:r>
          </w:p>
        </w:tc>
      </w:tr>
      <w:tr>
        <w:trPr>
          <w:cantSplit w:val="0"/>
          <w:trHeight w:val="580" w:hRule="atLeast"/>
          <w:tblHeader w:val="0"/>
        </w:trPr>
        <w:tc>
          <w:tcPr/>
          <w:p w:rsidR="00000000" w:rsidDel="00000000" w:rsidP="00000000" w:rsidRDefault="00000000" w:rsidRPr="00000000" w14:paraId="00000D1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D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p w:rsidR="00000000" w:rsidDel="00000000" w:rsidP="00000000" w:rsidRDefault="00000000" w:rsidRPr="00000000" w14:paraId="00000D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5.</w:t>
            </w:r>
            <w:r w:rsidDel="00000000" w:rsidR="00000000" w:rsidRPr="00000000">
              <w:rPr>
                <w:rFonts w:ascii="Times New Roman" w:cs="Times New Roman" w:eastAsia="Times New Roman" w:hAnsi="Times New Roman"/>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0D2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D2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w:t>
            </w:r>
          </w:p>
        </w:tc>
      </w:tr>
      <w:tr>
        <w:trPr>
          <w:cantSplit w:val="0"/>
          <w:trHeight w:val="580" w:hRule="atLeast"/>
          <w:tblHeader w:val="0"/>
        </w:trPr>
        <w:tc>
          <w:tcPr/>
          <w:p w:rsidR="00000000" w:rsidDel="00000000" w:rsidP="00000000" w:rsidRDefault="00000000" w:rsidRPr="00000000" w14:paraId="00000D2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D2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Aplicare și operare</w:t>
            </w:r>
          </w:p>
        </w:tc>
      </w:tr>
    </w:tbl>
    <w:p w:rsidR="00000000" w:rsidDel="00000000" w:rsidP="00000000" w:rsidRDefault="00000000" w:rsidRPr="00000000" w14:paraId="00000D2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2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2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2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2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2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75</w:t>
      </w:r>
      <w:r w:rsidDel="00000000" w:rsidR="00000000" w:rsidRPr="00000000">
        <w:rPr>
          <w:rtl w:val="0"/>
        </w:rPr>
      </w:r>
    </w:p>
    <w:tbl>
      <w:tblPr>
        <w:tblStyle w:val="Table146"/>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D2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D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Acidul azotic este unul dintre cei mai importanți acizi industriali, fiind utilizat masiv la fabricarea îngrășămintelor și a explozibililor. În laborator, datorită caracterului său puternic oxidant, acesta poate reacționa cu nemetalele. De exemplu, reacția acidului azotic concentrat cu fosforul alb conduce la obținerea acidului fosforic și a dioxidului de azot, conform schemei:</w:t>
            </w:r>
          </w:p>
          <w:p w:rsidR="00000000" w:rsidDel="00000000" w:rsidP="00000000" w:rsidRDefault="00000000" w:rsidRPr="00000000" w14:paraId="00000D2F">
            <w:pPr>
              <w:spacing w:before="16"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  +  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  →   NO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D30">
            <w:pPr>
              <w:spacing w:before="16"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31">
            <w:pPr>
              <w:spacing w:before="16"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Stabileşte pentru acest proces: gradele de oxidare ale tuturor elementelor, oxidantul şi reducătorul, procesele de oxidare şi de reducere; determină coeficienţii prin metoda bilanţului electronic şi egalează ecuaţia reacţiei. </w:t>
            </w:r>
          </w:p>
          <w:p w:rsidR="00000000" w:rsidDel="00000000" w:rsidP="00000000" w:rsidRDefault="00000000" w:rsidRPr="00000000" w14:paraId="00000D32">
            <w:pPr>
              <w:spacing w:before="16"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33">
            <w:pPr>
              <w:ind w:left="102" w:right="21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D34">
            <w:pPr>
              <w:spacing w:before="16" w:line="2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35">
            <w:pPr>
              <w:ind w:left="102" w:right="21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D36">
            <w:pPr>
              <w:rPr>
                <w:rFonts w:ascii="Times New Roman" w:cs="Times New Roman" w:eastAsia="Times New Roman" w:hAnsi="Times New Roman"/>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D3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D3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 structurat</w:t>
            </w:r>
          </w:p>
        </w:tc>
      </w:tr>
      <w:tr>
        <w:trPr>
          <w:cantSplit w:val="0"/>
          <w:trHeight w:val="335" w:hRule="atLeast"/>
          <w:tblHeader w:val="0"/>
        </w:trPr>
        <w:tc>
          <w:tcPr/>
          <w:p w:rsidR="00000000" w:rsidDel="00000000" w:rsidP="00000000" w:rsidRDefault="00000000" w:rsidRPr="00000000" w14:paraId="00000D3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D3A">
            <w:pPr>
              <w:spacing w:before="16" w:line="27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2"/>
                <w:szCs w:val="12"/>
                <w:rtl w:val="0"/>
              </w:rPr>
              <w:t xml:space="preserve">                                                                    0               +1   +5   -2                     +4   -2                 +1     +5   -2               +1    -2  </w:t>
            </w:r>
          </w:p>
          <w:p w:rsidR="00000000" w:rsidDel="00000000" w:rsidP="00000000" w:rsidRDefault="00000000" w:rsidRPr="00000000" w14:paraId="00000D3B">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  + 5HNO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 →  5NO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p>
          <w:p w:rsidR="00000000" w:rsidDel="00000000" w:rsidP="00000000" w:rsidRDefault="00000000" w:rsidRPr="00000000" w14:paraId="00000D3C">
            <w:pPr>
              <w:spacing w:before="16"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2"/>
                <w:szCs w:val="12"/>
                <w:rtl w:val="0"/>
              </w:rPr>
              <w:t xml:space="preserve">                                                0                                  +5</w:t>
            </w:r>
            <w:r w:rsidDel="00000000" w:rsidR="00000000" w:rsidRPr="00000000">
              <w:rPr>
                <w:rtl w:val="0"/>
              </w:rPr>
            </w:r>
          </w:p>
          <w:p w:rsidR="00000000" w:rsidDel="00000000" w:rsidP="00000000" w:rsidRDefault="00000000" w:rsidRPr="00000000" w14:paraId="00000D3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reducător        P    -5e →  P       5              1   proces de oxidare</w:t>
            </w:r>
          </w:p>
          <w:p w:rsidR="00000000" w:rsidDel="00000000" w:rsidP="00000000" w:rsidRDefault="00000000" w:rsidRPr="00000000" w14:paraId="00000D3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w:t>
            </w:r>
          </w:p>
          <w:p w:rsidR="00000000" w:rsidDel="00000000" w:rsidP="00000000" w:rsidRDefault="00000000" w:rsidRPr="00000000" w14:paraId="00000D3F">
            <w:pPr>
              <w:spacing w:before="16"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2"/>
                <w:szCs w:val="12"/>
                <w:rtl w:val="0"/>
              </w:rPr>
              <w:t xml:space="preserve">                                               +5                                 +4</w:t>
            </w:r>
            <w:r w:rsidDel="00000000" w:rsidR="00000000" w:rsidRPr="00000000">
              <w:rPr>
                <w:rtl w:val="0"/>
              </w:rPr>
            </w:r>
          </w:p>
          <w:p w:rsidR="00000000" w:rsidDel="00000000" w:rsidP="00000000" w:rsidRDefault="00000000" w:rsidRPr="00000000" w14:paraId="00000D40">
            <w:pPr>
              <w:spacing w:line="276" w:lineRule="auto"/>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oxidant          N    +1e →  N      1             5    proces de reducere</w:t>
            </w:r>
            <w:r w:rsidDel="00000000" w:rsidR="00000000" w:rsidRPr="00000000">
              <w:rPr>
                <w:rtl w:val="0"/>
              </w:rPr>
            </w:r>
          </w:p>
          <w:p w:rsidR="00000000" w:rsidDel="00000000" w:rsidP="00000000" w:rsidRDefault="00000000" w:rsidRPr="00000000" w14:paraId="00000D41">
            <w:pPr>
              <w:spacing w:line="276" w:lineRule="auto"/>
              <w:rPr>
                <w:rFonts w:ascii="Times New Roman" w:cs="Times New Roman" w:eastAsia="Times New Roman" w:hAnsi="Times New Roman"/>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D4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D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tuturor gradelor de oxidare  1p.</w:t>
            </w:r>
          </w:p>
          <w:p w:rsidR="00000000" w:rsidDel="00000000" w:rsidP="00000000" w:rsidRDefault="00000000" w:rsidRPr="00000000" w14:paraId="00000D44">
            <w:pP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Pentru scrierea corectă a ecuațiilor electronice 2p.                                                                              </w:t>
            </w:r>
            <w:r w:rsidDel="00000000" w:rsidR="00000000" w:rsidRPr="00000000">
              <w:rPr>
                <w:rFonts w:ascii="Times New Roman" w:cs="Times New Roman" w:eastAsia="Times New Roman" w:hAnsi="Times New Roman"/>
                <w:rtl w:val="0"/>
              </w:rPr>
              <w:t xml:space="preserve">Pentru bilanțul electronic 1p.</w:t>
            </w:r>
          </w:p>
          <w:p w:rsidR="00000000" w:rsidDel="00000000" w:rsidP="00000000" w:rsidRDefault="00000000" w:rsidRPr="00000000" w14:paraId="00000D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indicarea exidantului/reducătorului și procesului de reducere/oxidare 1p+1p=2p</w:t>
            </w:r>
          </w:p>
          <w:p w:rsidR="00000000" w:rsidDel="00000000" w:rsidP="00000000" w:rsidRDefault="00000000" w:rsidRPr="00000000" w14:paraId="00000D46">
            <w:pP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Pentru stabilirea tuturor coeficienților  în ecuația chimică  1p.</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D4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D4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puncte.</w:t>
            </w:r>
          </w:p>
        </w:tc>
      </w:tr>
      <w:tr>
        <w:trPr>
          <w:cantSplit w:val="0"/>
          <w:trHeight w:val="580" w:hRule="atLeast"/>
          <w:tblHeader w:val="0"/>
        </w:trPr>
        <w:tc>
          <w:tcPr/>
          <w:p w:rsidR="00000000" w:rsidDel="00000000" w:rsidP="00000000" w:rsidRDefault="00000000" w:rsidRPr="00000000" w14:paraId="00000D4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D4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D4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p w:rsidR="00000000" w:rsidDel="00000000" w:rsidP="00000000" w:rsidRDefault="00000000" w:rsidRPr="00000000" w14:paraId="00000D4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5.</w:t>
            </w:r>
            <w:r w:rsidDel="00000000" w:rsidR="00000000" w:rsidRPr="00000000">
              <w:rPr>
                <w:rFonts w:ascii="Times New Roman" w:cs="Times New Roman" w:eastAsia="Times New Roman" w:hAnsi="Times New Roman"/>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0D4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D4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w:t>
            </w:r>
          </w:p>
        </w:tc>
      </w:tr>
      <w:tr>
        <w:trPr>
          <w:cantSplit w:val="0"/>
          <w:trHeight w:val="580" w:hRule="atLeast"/>
          <w:tblHeader w:val="0"/>
        </w:trPr>
        <w:tc>
          <w:tcPr/>
          <w:p w:rsidR="00000000" w:rsidDel="00000000" w:rsidP="00000000" w:rsidRDefault="00000000" w:rsidRPr="00000000" w14:paraId="00000D4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D5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Aplicare și operare</w:t>
            </w:r>
          </w:p>
        </w:tc>
      </w:tr>
    </w:tbl>
    <w:p w:rsidR="00000000" w:rsidDel="00000000" w:rsidP="00000000" w:rsidRDefault="00000000" w:rsidRPr="00000000" w14:paraId="00000D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5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5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76</w:t>
      </w:r>
      <w:r w:rsidDel="00000000" w:rsidR="00000000" w:rsidRPr="00000000">
        <w:rPr>
          <w:rtl w:val="0"/>
        </w:rPr>
      </w:r>
    </w:p>
    <w:tbl>
      <w:tblPr>
        <w:tblStyle w:val="Table147"/>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D5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0D57">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Aluminiul reacționează diferit cu acidul azotic în funcție de concentrația acestuia. Într-o anumită concentrație, reacția nu produce hidrogen, ci conduce la formarea azotatului de aluminiu, apei și a oxidului de azot (I). Acest proces este adesea utilizat în laboratoarele avansate pentru a studia comportamentul metalelor față de agenții oxidanți puternici.</w:t>
            </w:r>
          </w:p>
          <w:p w:rsidR="00000000" w:rsidDel="00000000" w:rsidP="00000000" w:rsidRDefault="00000000" w:rsidRPr="00000000" w14:paraId="00000D58">
            <w:pPr>
              <w:spacing w:before="16"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  +   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 →   Al(NO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N</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p>
          <w:p w:rsidR="00000000" w:rsidDel="00000000" w:rsidP="00000000" w:rsidRDefault="00000000" w:rsidRPr="00000000" w14:paraId="00000D59">
            <w:pPr>
              <w:spacing w:before="16"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5A">
            <w:pPr>
              <w:spacing w:before="16"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Stabileşte pentru acest proces: gradele de oxidare ale tuturor elementelor, oxidantul şi reducătorul, procesele de oxidare şi de reducere; determină coeficienţii prin metoda bilanţului electronic şi egalează ecuaţia reacţiei. </w:t>
            </w:r>
          </w:p>
          <w:p w:rsidR="00000000" w:rsidDel="00000000" w:rsidP="00000000" w:rsidRDefault="00000000" w:rsidRPr="00000000" w14:paraId="00000D5B">
            <w:pPr>
              <w:spacing w:before="16"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5C">
            <w:pPr>
              <w:ind w:left="102" w:right="21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D5D">
            <w:pPr>
              <w:spacing w:before="16" w:line="2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5E">
            <w:pPr>
              <w:ind w:left="102" w:right="21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D5F">
            <w:pPr>
              <w:rPr>
                <w:rFonts w:ascii="Times New Roman" w:cs="Times New Roman" w:eastAsia="Times New Roman" w:hAnsi="Times New Roman"/>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D6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0D6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 structurat </w:t>
            </w:r>
          </w:p>
        </w:tc>
      </w:tr>
      <w:tr>
        <w:trPr>
          <w:cantSplit w:val="0"/>
          <w:trHeight w:val="335" w:hRule="atLeast"/>
          <w:tblHeader w:val="0"/>
        </w:trPr>
        <w:tc>
          <w:tcPr/>
          <w:p w:rsidR="00000000" w:rsidDel="00000000" w:rsidP="00000000" w:rsidRDefault="00000000" w:rsidRPr="00000000" w14:paraId="00000D6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0D63">
            <w:pPr>
              <w:spacing w:before="16" w:line="27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2"/>
                <w:szCs w:val="12"/>
                <w:rtl w:val="0"/>
              </w:rPr>
              <w:t xml:space="preserve">                                                                 0                       +1   +5   -2                     +3    +5    -2                      +1    -2                  +1    -2  </w:t>
            </w:r>
          </w:p>
          <w:p w:rsidR="00000000" w:rsidDel="00000000" w:rsidP="00000000" w:rsidRDefault="00000000" w:rsidRPr="00000000" w14:paraId="00000D64">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8Al  + 30 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 → 8Al(NO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+ 3N</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+ 15H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p>
          <w:p w:rsidR="00000000" w:rsidDel="00000000" w:rsidP="00000000" w:rsidRDefault="00000000" w:rsidRPr="00000000" w14:paraId="00000D65">
            <w:pPr>
              <w:spacing w:before="16"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2"/>
                <w:szCs w:val="12"/>
                <w:rtl w:val="0"/>
              </w:rPr>
              <w:t xml:space="preserve">                                                0                                      +3</w:t>
            </w:r>
            <w:r w:rsidDel="00000000" w:rsidR="00000000" w:rsidRPr="00000000">
              <w:rPr>
                <w:rtl w:val="0"/>
              </w:rPr>
            </w:r>
          </w:p>
          <w:p w:rsidR="00000000" w:rsidDel="00000000" w:rsidP="00000000" w:rsidRDefault="00000000" w:rsidRPr="00000000" w14:paraId="00000D6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reducător        Al    -3e →  Al       3             8   proces de oxidare</w:t>
            </w:r>
          </w:p>
          <w:p w:rsidR="00000000" w:rsidDel="00000000" w:rsidP="00000000" w:rsidRDefault="00000000" w:rsidRPr="00000000" w14:paraId="00000D6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24</w:t>
            </w:r>
          </w:p>
          <w:p w:rsidR="00000000" w:rsidDel="00000000" w:rsidP="00000000" w:rsidRDefault="00000000" w:rsidRPr="00000000" w14:paraId="00000D68">
            <w:pPr>
              <w:spacing w:before="16"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2"/>
                <w:szCs w:val="12"/>
                <w:rtl w:val="0"/>
              </w:rPr>
              <w:t xml:space="preserve">                                                +5                                        +1</w:t>
            </w:r>
            <w:r w:rsidDel="00000000" w:rsidR="00000000" w:rsidRPr="00000000">
              <w:rPr>
                <w:rtl w:val="0"/>
              </w:rPr>
            </w:r>
          </w:p>
          <w:p w:rsidR="00000000" w:rsidDel="00000000" w:rsidP="00000000" w:rsidRDefault="00000000" w:rsidRPr="00000000" w14:paraId="00000D69">
            <w:pPr>
              <w:spacing w:line="276" w:lineRule="auto"/>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oxidant          2N    +8e →  2N      8             3    proces de reducere</w:t>
            </w:r>
            <w:r w:rsidDel="00000000" w:rsidR="00000000" w:rsidRPr="00000000">
              <w:rPr>
                <w:rtl w:val="0"/>
              </w:rPr>
            </w:r>
          </w:p>
          <w:p w:rsidR="00000000" w:rsidDel="00000000" w:rsidP="00000000" w:rsidRDefault="00000000" w:rsidRPr="00000000" w14:paraId="00000D6A">
            <w:pPr>
              <w:spacing w:line="276" w:lineRule="auto"/>
              <w:rPr>
                <w:rFonts w:ascii="Times New Roman" w:cs="Times New Roman" w:eastAsia="Times New Roman" w:hAnsi="Times New Roman"/>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D6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0D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corectă a tuturor gradelor de oxidare  1p.</w:t>
            </w:r>
          </w:p>
          <w:p w:rsidR="00000000" w:rsidDel="00000000" w:rsidP="00000000" w:rsidRDefault="00000000" w:rsidRPr="00000000" w14:paraId="00000D6D">
            <w:pP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Pentru scrierea corectă a ecuațiilor electronice 2p.                                                                              </w:t>
            </w:r>
            <w:r w:rsidDel="00000000" w:rsidR="00000000" w:rsidRPr="00000000">
              <w:rPr>
                <w:rFonts w:ascii="Times New Roman" w:cs="Times New Roman" w:eastAsia="Times New Roman" w:hAnsi="Times New Roman"/>
                <w:rtl w:val="0"/>
              </w:rPr>
              <w:t xml:space="preserve">Pentru bilanțul electronic 1p.</w:t>
            </w:r>
          </w:p>
          <w:p w:rsidR="00000000" w:rsidDel="00000000" w:rsidP="00000000" w:rsidRDefault="00000000" w:rsidRPr="00000000" w14:paraId="00000D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indicarea exidantului/reducătorului și procesului de reducere/oxidare 1p+1p=2p</w:t>
            </w:r>
          </w:p>
          <w:p w:rsidR="00000000" w:rsidDel="00000000" w:rsidP="00000000" w:rsidRDefault="00000000" w:rsidRPr="00000000" w14:paraId="00000D6F">
            <w:pP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Pentru stabilirea tuturor coeficienților  în ecuația chimică  1p.</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D7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0D7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puncte.</w:t>
            </w:r>
          </w:p>
        </w:tc>
      </w:tr>
      <w:tr>
        <w:trPr>
          <w:cantSplit w:val="0"/>
          <w:trHeight w:val="580" w:hRule="atLeast"/>
          <w:tblHeader w:val="0"/>
        </w:trPr>
        <w:tc>
          <w:tcPr/>
          <w:p w:rsidR="00000000" w:rsidDel="00000000" w:rsidP="00000000" w:rsidRDefault="00000000" w:rsidRPr="00000000" w14:paraId="00000D7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0D7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0D7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p w:rsidR="00000000" w:rsidDel="00000000" w:rsidP="00000000" w:rsidRDefault="00000000" w:rsidRPr="00000000" w14:paraId="00000D7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5.</w:t>
            </w:r>
            <w:r w:rsidDel="00000000" w:rsidR="00000000" w:rsidRPr="00000000">
              <w:rPr>
                <w:rFonts w:ascii="Times New Roman" w:cs="Times New Roman" w:eastAsia="Times New Roman" w:hAnsi="Times New Roman"/>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0D7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0D7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Metalele și compușii lor.</w:t>
            </w:r>
          </w:p>
        </w:tc>
      </w:tr>
      <w:tr>
        <w:trPr>
          <w:cantSplit w:val="0"/>
          <w:trHeight w:val="580" w:hRule="atLeast"/>
          <w:tblHeader w:val="0"/>
        </w:trPr>
        <w:tc>
          <w:tcPr/>
          <w:p w:rsidR="00000000" w:rsidDel="00000000" w:rsidP="00000000" w:rsidRDefault="00000000" w:rsidRPr="00000000" w14:paraId="00000D7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0D7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Aplicare și operare</w:t>
            </w:r>
          </w:p>
        </w:tc>
      </w:tr>
    </w:tbl>
    <w:p w:rsidR="00000000" w:rsidDel="00000000" w:rsidP="00000000" w:rsidRDefault="00000000" w:rsidRPr="00000000" w14:paraId="00000D7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7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7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D7D">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148"/>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D7E">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D7F">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D80">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D81">
      <w:pPr>
        <w:keepNext w:val="1"/>
        <w:pBdr>
          <w:top w:space="0" w:sz="0" w:val="nil"/>
          <w:left w:space="0" w:sz="0" w:val="nil"/>
          <w:bottom w:space="0" w:sz="0" w:val="nil"/>
          <w:right w:space="0" w:sz="0" w:val="nil"/>
          <w:between w:space="0" w:sz="0" w:val="nil"/>
        </w:pBdr>
        <w:tabs>
          <w:tab w:val="left" w:leader="none" w:pos="3290"/>
        </w:tabs>
        <w:spacing w:after="120" w:lineRule="auto"/>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br w:type="textWrapping"/>
      </w:r>
    </w:p>
    <w:p w:rsidR="00000000" w:rsidDel="00000000" w:rsidP="00000000" w:rsidRDefault="00000000" w:rsidRPr="00000000" w14:paraId="00000D82">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83">
      <w:pPr>
        <w:spacing w:after="120"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77 «Soluții. Interacțiuni ale substanțelor în soluții»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149"/>
        <w:tblW w:w="11057.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4"/>
        <w:gridCol w:w="9213"/>
        <w:tblGridChange w:id="0">
          <w:tblGrid>
            <w:gridCol w:w="1844"/>
            <w:gridCol w:w="9213"/>
          </w:tblGrid>
        </w:tblGridChange>
      </w:tblGrid>
      <w:tr>
        <w:trPr>
          <w:cantSplit w:val="0"/>
          <w:trHeight w:val="857" w:hRule="atLeast"/>
          <w:tblHeader w:val="0"/>
        </w:trPr>
        <w:tc>
          <w:tcPr>
            <w:tcBorders>
              <w:right w:color="000000" w:space="0" w:sz="4" w:val="single"/>
            </w:tcBorders>
          </w:tcPr>
          <w:p w:rsidR="00000000" w:rsidDel="00000000" w:rsidP="00000000" w:rsidRDefault="00000000" w:rsidRPr="00000000" w14:paraId="00000D84">
            <w:pPr>
              <w:spacing w:line="276" w:lineRule="auto"/>
              <w:rPr>
                <w:color w:val="85200c"/>
              </w:rPr>
            </w:pPr>
            <w:r w:rsidDel="00000000" w:rsidR="00000000" w:rsidRPr="00000000">
              <w:rPr>
                <w:rFonts w:ascii="Times New Roman" w:cs="Times New Roman" w:eastAsia="Times New Roman" w:hAnsi="Times New Roman"/>
                <w:color w:val="85200c"/>
                <w:rtl w:val="0"/>
              </w:rPr>
              <w:t xml:space="preserve">1. Conținutul itemului</w:t>
            </w:r>
            <w:r w:rsidDel="00000000" w:rsidR="00000000" w:rsidRPr="00000000">
              <w:rPr>
                <w:rtl w:val="0"/>
              </w:rPr>
            </w:r>
          </w:p>
          <w:p w:rsidR="00000000" w:rsidDel="00000000" w:rsidP="00000000" w:rsidRDefault="00000000" w:rsidRPr="00000000" w14:paraId="00000D85">
            <w:pPr>
              <w:spacing w:line="276" w:lineRule="auto"/>
              <w:rPr>
                <w:rFonts w:ascii="Times New Roman" w:cs="Times New Roman" w:eastAsia="Times New Roman" w:hAnsi="Times New Roman"/>
                <w:color w:val="85200c"/>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86">
            <w:pPr>
              <w:keepNext w:val="1"/>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Soluția de peroxid de hidrogen este utilizată în medicină ca agent antiseptic. Înainte de a fi folosită, aceasta este de obicei diluate până la concentrația necesară, pentru o acțiune sigură.</w:t>
            </w:r>
          </w:p>
          <w:p w:rsidR="00000000" w:rsidDel="00000000" w:rsidP="00000000" w:rsidRDefault="00000000" w:rsidRPr="00000000" w14:paraId="00000D8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Rezolvă problema.</w:t>
            </w:r>
            <w:r w:rsidDel="00000000" w:rsidR="00000000" w:rsidRPr="00000000">
              <w:rPr>
                <w:rFonts w:ascii="Times New Roman" w:cs="Times New Roman" w:eastAsia="Times New Roman" w:hAnsi="Times New Roman"/>
                <w:sz w:val="24"/>
                <w:szCs w:val="24"/>
                <w:rtl w:val="0"/>
              </w:rPr>
              <w:t xml:space="preserve"> Calculează volumul de apă care trebuie adăugat la 200 ml  soluție antiseptică de peroxid de hidrogen cu  </w:t>
            </w:r>
            <w:r w:rsidDel="00000000" w:rsidR="00000000" w:rsidRPr="00000000">
              <w:rPr>
                <w:rFonts w:ascii="Times New Roman" w:cs="Times New Roman" w:eastAsia="Times New Roman" w:hAnsi="Times New Roman"/>
                <w:color w:val="000000"/>
                <w:sz w:val="24"/>
                <w:szCs w:val="24"/>
                <w:rtl w:val="0"/>
              </w:rPr>
              <w:t xml:space="preserve">partea de masă 6%, și  densitatea soluției 1,02g/ml,</w:t>
            </w:r>
            <w:r w:rsidDel="00000000" w:rsidR="00000000" w:rsidRPr="00000000">
              <w:rPr>
                <w:rtl w:val="0"/>
              </w:rPr>
            </w:r>
          </w:p>
          <w:p w:rsidR="00000000" w:rsidDel="00000000" w:rsidP="00000000" w:rsidRDefault="00000000" w:rsidRPr="00000000" w14:paraId="00000D8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 obține o soluție </w:t>
            </w:r>
            <w:r w:rsidDel="00000000" w:rsidR="00000000" w:rsidRPr="00000000">
              <w:rPr>
                <w:rFonts w:ascii="Times New Roman" w:cs="Times New Roman" w:eastAsia="Times New Roman" w:hAnsi="Times New Roman"/>
                <w:color w:val="000000"/>
                <w:sz w:val="24"/>
                <w:szCs w:val="24"/>
                <w:rtl w:val="0"/>
              </w:rPr>
              <w:t xml:space="preserve">cu partea de masă de</w:t>
            </w:r>
            <w:r w:rsidDel="00000000" w:rsidR="00000000" w:rsidRPr="00000000">
              <w:rPr>
                <w:rFonts w:ascii="Times New Roman" w:cs="Times New Roman" w:eastAsia="Times New Roman" w:hAnsi="Times New Roman"/>
                <w:sz w:val="24"/>
                <w:szCs w:val="24"/>
                <w:rtl w:val="0"/>
              </w:rPr>
              <w:t xml:space="preserve"> 3%.</w:t>
            </w:r>
          </w:p>
        </w:tc>
      </w:tr>
      <w:tr>
        <w:trPr>
          <w:cantSplit w:val="0"/>
          <w:trHeight w:val="857" w:hRule="atLeast"/>
          <w:tblHeader w:val="0"/>
        </w:trPr>
        <w:tc>
          <w:tcPr>
            <w:tcBorders>
              <w:right w:color="000000" w:space="0" w:sz="4" w:val="single"/>
            </w:tcBorders>
          </w:tcPr>
          <w:p w:rsidR="00000000" w:rsidDel="00000000" w:rsidP="00000000" w:rsidRDefault="00000000" w:rsidRPr="00000000" w14:paraId="00000D89">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b w:val="1"/>
                <w:bCs w:val="1"/>
                <w:color w:val="85200c"/>
                <w:rtl w:val="0"/>
              </w:rPr>
              <w:t xml:space="preserve">2</w:t>
            </w:r>
            <w:r w:rsidDel="00000000" w:rsidR="00000000" w:rsidRPr="00000000">
              <w:rPr>
                <w:rFonts w:ascii="Times New Roman" w:cs="Times New Roman" w:eastAsia="Times New Roman" w:hAnsi="Times New Roman"/>
                <w:color w:val="85200c"/>
                <w:rtl w:val="0"/>
              </w:rPr>
              <w:t xml:space="preserve">.</w:t>
            </w:r>
            <w:r w:rsidDel="00000000" w:rsidR="00000000" w:rsidRPr="00000000">
              <w:rPr>
                <w:rFonts w:ascii="Times New Roman" w:cs="Times New Roman" w:eastAsia="Times New Roman" w:hAnsi="Times New Roman"/>
                <w:b w:val="1"/>
                <w:bCs w:val="1"/>
                <w:color w:val="85200c"/>
                <w:rtl w:val="0"/>
              </w:rPr>
              <w:t xml:space="preserve"> </w:t>
            </w:r>
            <w:r w:rsidDel="00000000" w:rsidR="00000000" w:rsidRPr="00000000">
              <w:rPr>
                <w:rFonts w:ascii="Times New Roman" w:cs="Times New Roman" w:eastAsia="Times New Roman" w:hAnsi="Times New Roman"/>
                <w:color w:val="85200c"/>
                <w:rtl w:val="0"/>
              </w:rPr>
              <w:t xml:space="preserve">Răspuns corect / Soluție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8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 dă: </w:t>
            </w:r>
            <w:r w:rsidDel="00000000" w:rsidR="00000000" w:rsidRPr="00000000">
              <w:rPr>
                <w:rFonts w:ascii="Times New Roman" w:cs="Times New Roman" w:eastAsia="Times New Roman" w:hAnsi="Times New Roman"/>
                <w:sz w:val="24"/>
                <w:szCs w:val="24"/>
                <w:rtl w:val="0"/>
              </w:rPr>
              <w:t xml:space="preserve">V</w:t>
            </w:r>
            <w:r w:rsidDel="00000000" w:rsidR="00000000" w:rsidRPr="00000000">
              <w:rPr>
                <w:rFonts w:ascii="Times New Roman" w:cs="Times New Roman" w:eastAsia="Times New Roman" w:hAnsi="Times New Roman"/>
                <w:sz w:val="24"/>
                <w:szCs w:val="24"/>
                <w:vertAlign w:val="subscript"/>
                <w:rtl w:val="0"/>
              </w:rPr>
              <w:t xml:space="preserve">1sol </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200 ml;  ω</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6% sau 0,06; ρ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1,02g/ml</w:t>
            </w:r>
          </w:p>
          <w:p w:rsidR="00000000" w:rsidDel="00000000" w:rsidP="00000000" w:rsidRDefault="00000000" w:rsidRPr="00000000" w14:paraId="00000D8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ω</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=3% sau 0,03; V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 ?l</w:t>
            </w:r>
          </w:p>
          <w:p w:rsidR="00000000" w:rsidDel="00000000" w:rsidP="00000000" w:rsidRDefault="00000000" w:rsidRPr="00000000" w14:paraId="00000D8C">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Rezolvare.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628440</wp:posOffset>
                      </wp:positionH>
                      <wp:positionV relativeFrom="paragraph">
                        <wp:posOffset>138422</wp:posOffset>
                      </wp:positionV>
                      <wp:extent cx="4782119" cy="278357"/>
                      <wp:effectExtent b="0" l="0" r="0" t="0"/>
                      <wp:wrapNone/>
                      <wp:docPr id="1" name=""/>
                      <a:graphic>
                        <a:graphicData uri="http://schemas.microsoft.com/office/word/2010/wordprocessingShape">
                          <wps:wsp>
                            <wps:cNvSpPr/>
                            <wps:cNvPr id="2" name="Shape 2"/>
                            <wps:spPr>
                              <a:xfrm>
                                <a:off x="2964466" y="3650347"/>
                                <a:ext cx="4763069" cy="259307"/>
                              </a:xfrm>
                              <a:prstGeom prst="rect">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628440</wp:posOffset>
                      </wp:positionH>
                      <wp:positionV relativeFrom="paragraph">
                        <wp:posOffset>138422</wp:posOffset>
                      </wp:positionV>
                      <wp:extent cx="4782119" cy="278357"/>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4782119" cy="278357"/>
                              </a:xfrm>
                              <a:prstGeom prst="rect"/>
                              <a:ln/>
                            </pic:spPr>
                          </pic:pic>
                        </a:graphicData>
                      </a:graphic>
                    </wp:anchor>
                  </w:drawing>
                </mc:Fallback>
              </mc:AlternateContent>
            </w:r>
          </w:p>
          <w:p w:rsidR="00000000" w:rsidDel="00000000" w:rsidP="00000000" w:rsidRDefault="00000000" w:rsidRPr="00000000" w14:paraId="00000D8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Аlgoritm:</w:t>
            </w:r>
            <w:r w:rsidDel="00000000" w:rsidR="00000000" w:rsidRPr="00000000">
              <w:rPr>
                <w:rFonts w:ascii="Times New Roman" w:cs="Times New Roman" w:eastAsia="Times New Roman" w:hAnsi="Times New Roman"/>
                <w:color w:val="0070c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V</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m</w:t>
            </w:r>
            <w:r w:rsidDel="00000000" w:rsidR="00000000" w:rsidRPr="00000000">
              <w:rPr>
                <w:rFonts w:ascii="Times New Roman" w:cs="Times New Roman" w:eastAsia="Times New Roman" w:hAnsi="Times New Roman"/>
                <w:sz w:val="24"/>
                <w:szCs w:val="24"/>
                <w:vertAlign w:val="subscript"/>
                <w:rtl w:val="0"/>
              </w:rPr>
              <w:t xml:space="preserve">1sol </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m(H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m</w:t>
            </w:r>
            <w:r w:rsidDel="00000000" w:rsidR="00000000" w:rsidRPr="00000000">
              <w:rPr>
                <w:rFonts w:ascii="Times New Roman" w:cs="Times New Roman" w:eastAsia="Times New Roman" w:hAnsi="Times New Roman"/>
                <w:sz w:val="24"/>
                <w:szCs w:val="24"/>
                <w:vertAlign w:val="subscript"/>
                <w:rtl w:val="0"/>
              </w:rPr>
              <w:t xml:space="preserve">2sol</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m(H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O) → V(H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D8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1sol </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​=1,02g/ml ×200 ml =204 g</w:t>
            </w:r>
          </w:p>
          <w:p w:rsidR="00000000" w:rsidDel="00000000" w:rsidP="00000000" w:rsidRDefault="00000000" w:rsidRPr="00000000" w14:paraId="00000D8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​=0,06×204g =12,24 g</w:t>
            </w:r>
          </w:p>
          <w:p w:rsidR="00000000" w:rsidDel="00000000" w:rsidP="00000000" w:rsidRDefault="00000000" w:rsidRPr="00000000" w14:paraId="00000D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2sol</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m:oMath>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12,24g</m:t>
                  </m:r>
                </m:num>
                <m:den>
                  <m:r>
                    <w:rPr>
                      <w:rFonts w:ascii="Cambria Math" w:cs="Cambria Math" w:eastAsia="Cambria Math" w:hAnsi="Cambria Math"/>
                      <w:sz w:val="24"/>
                      <w:szCs w:val="24"/>
                    </w:rPr>
                    <m:t xml:space="preserve">0,03</m:t>
                  </m:r>
                </m:den>
              </m:f>
            </m:oMath>
            <w:r w:rsidDel="00000000" w:rsidR="00000000" w:rsidRPr="00000000">
              <w:rPr>
                <w:rFonts w:ascii="Times New Roman" w:cs="Times New Roman" w:eastAsia="Times New Roman" w:hAnsi="Times New Roman"/>
                <w:sz w:val="24"/>
                <w:szCs w:val="24"/>
                <w:rtl w:val="0"/>
              </w:rPr>
              <w:t xml:space="preserve"> = 408g</w:t>
            </w:r>
          </w:p>
          <w:p w:rsidR="00000000" w:rsidDel="00000000" w:rsidP="00000000" w:rsidRDefault="00000000" w:rsidRPr="00000000" w14:paraId="00000D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Gungsuh" w:cs="Gungsuh" w:eastAsia="Gungsuh" w:hAnsi="Gungsuh"/>
                <w:sz w:val="24"/>
                <w:szCs w:val="24"/>
                <w:rtl w:val="0"/>
              </w:rPr>
              <w:t xml:space="preserve">O) ​=408g−204g = 204g</w:t>
            </w:r>
            <w:r w:rsidDel="00000000" w:rsidR="00000000" w:rsidRPr="00000000">
              <w:rPr>
                <w:rtl w:val="0"/>
              </w:rPr>
            </w:r>
          </w:p>
          <w:p w:rsidR="00000000" w:rsidDel="00000000" w:rsidP="00000000" w:rsidRDefault="00000000" w:rsidRPr="00000000" w14:paraId="00000D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m:oMath>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204g</m:t>
                  </m:r>
                </m:num>
                <m:den>
                  <m:r>
                    <w:rPr>
                      <w:rFonts w:ascii="Cambria Math" w:cs="Cambria Math" w:eastAsia="Cambria Math" w:hAnsi="Cambria Math"/>
                      <w:sz w:val="24"/>
                      <w:szCs w:val="24"/>
                    </w:rPr>
                    <m:t xml:space="preserve">1g/ml</m:t>
                  </m:r>
                </m:den>
              </m:f>
            </m:oMath>
            <w:r w:rsidDel="00000000" w:rsidR="00000000" w:rsidRPr="00000000">
              <w:rPr>
                <w:rFonts w:ascii="Times New Roman" w:cs="Times New Roman" w:eastAsia="Times New Roman" w:hAnsi="Times New Roman"/>
                <w:sz w:val="24"/>
                <w:szCs w:val="24"/>
                <w:rtl w:val="0"/>
              </w:rPr>
              <w:t xml:space="preserve"> =204 ml</w:t>
            </w:r>
          </w:p>
          <w:p w:rsidR="00000000" w:rsidDel="00000000" w:rsidP="00000000" w:rsidRDefault="00000000" w:rsidRPr="00000000" w14:paraId="00000D93">
            <w:pPr>
              <w:rPr>
                <w:rFonts w:ascii="Times New Roman" w:cs="Times New Roman" w:eastAsia="Times New Roman" w:hAnsi="Times New Roman"/>
                <w:b w:val="1"/>
                <w:bCs w:val="1"/>
                <w:color w:val="00b05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Răspuns:</w:t>
            </w:r>
            <w:r w:rsidDel="00000000" w:rsidR="00000000" w:rsidRPr="00000000">
              <w:rPr>
                <w:rFonts w:ascii="Times New Roman" w:cs="Times New Roman" w:eastAsia="Times New Roman" w:hAnsi="Times New Roman"/>
                <w:sz w:val="24"/>
                <w:szCs w:val="24"/>
                <w:rtl w:val="0"/>
              </w:rPr>
              <w:t xml:space="preserve"> V(H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 204 ml</w:t>
            </w:r>
            <w:r w:rsidDel="00000000" w:rsidR="00000000" w:rsidRPr="00000000">
              <w:rPr>
                <w:rtl w:val="0"/>
              </w:rPr>
            </w:r>
          </w:p>
        </w:tc>
      </w:tr>
      <w:tr>
        <w:trPr>
          <w:cantSplit w:val="0"/>
          <w:trHeight w:val="857" w:hRule="atLeast"/>
          <w:tblHeader w:val="0"/>
        </w:trPr>
        <w:tc>
          <w:tcPr>
            <w:tcBorders>
              <w:right w:color="000000" w:space="0" w:sz="4" w:val="single"/>
            </w:tcBorders>
          </w:tcPr>
          <w:p w:rsidR="00000000" w:rsidDel="00000000" w:rsidP="00000000" w:rsidRDefault="00000000" w:rsidRPr="00000000" w14:paraId="00000D94">
            <w:pPr>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95">
            <w:pPr>
              <w:tabs>
                <w:tab w:val="left" w:leader="none" w:pos="8401"/>
                <w:tab w:val="left" w:leader="none" w:pos="8538"/>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şi notarea corectă a condiţiilor problemei…………………………………</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D96">
            <w:pPr>
              <w:tabs>
                <w:tab w:val="left" w:leader="none" w:pos="8401"/>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a m</w:t>
            </w:r>
            <w:r w:rsidDel="00000000" w:rsidR="00000000" w:rsidRPr="00000000">
              <w:rPr>
                <w:rFonts w:ascii="Times New Roman" w:cs="Times New Roman" w:eastAsia="Times New Roman" w:hAnsi="Times New Roman"/>
                <w:sz w:val="24"/>
                <w:szCs w:val="24"/>
                <w:vertAlign w:val="subscript"/>
                <w:rtl w:val="0"/>
              </w:rPr>
              <w:t xml:space="preserve">1sol</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D97">
            <w:pPr>
              <w:tabs>
                <w:tab w:val="left" w:leader="none" w:pos="8401"/>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a m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 1p</w:t>
            </w:r>
            <w:r w:rsidDel="00000000" w:rsidR="00000000" w:rsidRPr="00000000">
              <w:rPr>
                <w:rtl w:val="0"/>
              </w:rPr>
            </w:r>
          </w:p>
          <w:p w:rsidR="00000000" w:rsidDel="00000000" w:rsidP="00000000" w:rsidRDefault="00000000" w:rsidRPr="00000000" w14:paraId="00000D98">
            <w:pPr>
              <w:tabs>
                <w:tab w:val="left" w:leader="none" w:pos="8401"/>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a m</w:t>
            </w:r>
            <w:r w:rsidDel="00000000" w:rsidR="00000000" w:rsidRPr="00000000">
              <w:rPr>
                <w:rFonts w:ascii="Times New Roman" w:cs="Times New Roman" w:eastAsia="Times New Roman" w:hAnsi="Times New Roman"/>
                <w:sz w:val="24"/>
                <w:szCs w:val="24"/>
                <w:vertAlign w:val="subscript"/>
                <w:rtl w:val="0"/>
              </w:rPr>
              <w:t xml:space="preserve">2sol</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D99">
            <w:pPr>
              <w:tabs>
                <w:tab w:val="left" w:leader="none" w:pos="8538"/>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a m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D9A">
            <w:pPr>
              <w:tabs>
                <w:tab w:val="left" w:leader="none" w:pos="8401"/>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aV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D9B">
            <w:pPr>
              <w:keepNext w:val="1"/>
              <w:tabs>
                <w:tab w:val="left" w:leader="none" w:pos="8401"/>
              </w:tabs>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notarea corectă şi utilizarea corectă a unităţilor de măsură………………………..</w:t>
            </w:r>
            <w:r w:rsidDel="00000000" w:rsidR="00000000" w:rsidRPr="00000000">
              <w:rPr>
                <w:rFonts w:ascii="Times New Roman" w:cs="Times New Roman" w:eastAsia="Times New Roman" w:hAnsi="Times New Roman"/>
                <w:b w:val="1"/>
                <w:bCs w:val="1"/>
                <w:sz w:val="24"/>
                <w:szCs w:val="24"/>
                <w:rtl w:val="0"/>
              </w:rPr>
              <w:t xml:space="preserve">1p</w:t>
            </w:r>
          </w:p>
          <w:p w:rsidR="00000000" w:rsidDel="00000000" w:rsidP="00000000" w:rsidRDefault="00000000" w:rsidRPr="00000000" w14:paraId="00000D9C">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Pentru rezolvarea corectă a problemei prin orice altă metodă se va acorda punctajul maximal.</w:t>
            </w:r>
            <w:r w:rsidDel="00000000" w:rsidR="00000000" w:rsidRPr="00000000">
              <w:rPr>
                <w:rtl w:val="0"/>
              </w:rPr>
            </w:r>
          </w:p>
        </w:tc>
      </w:tr>
      <w:tr>
        <w:trPr>
          <w:cantSplit w:val="0"/>
          <w:trHeight w:val="187" w:hRule="atLeast"/>
          <w:tblHeader w:val="0"/>
        </w:trPr>
        <w:tc>
          <w:tcPr>
            <w:tcBorders>
              <w:right w:color="000000" w:space="0" w:sz="4" w:val="single"/>
            </w:tcBorders>
          </w:tcPr>
          <w:p w:rsidR="00000000" w:rsidDel="00000000" w:rsidP="00000000" w:rsidRDefault="00000000" w:rsidRPr="00000000" w14:paraId="00000D9D">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9E">
            <w:pPr>
              <w:spacing w:line="276"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7</w:t>
            </w:r>
            <w:r w:rsidDel="00000000" w:rsidR="00000000" w:rsidRPr="00000000">
              <w:rPr>
                <w:rFonts w:ascii="Times New Roman" w:cs="Times New Roman" w:eastAsia="Times New Roman" w:hAnsi="Times New Roman"/>
                <w:sz w:val="24"/>
                <w:szCs w:val="24"/>
                <w:rtl w:val="0"/>
              </w:rPr>
              <w:t xml:space="preserve">p</w:t>
            </w:r>
            <w:r w:rsidDel="00000000" w:rsidR="00000000" w:rsidRPr="00000000">
              <w:rPr>
                <w:rtl w:val="0"/>
              </w:rPr>
            </w:r>
          </w:p>
        </w:tc>
      </w:tr>
      <w:tr>
        <w:trPr>
          <w:cantSplit w:val="0"/>
          <w:trHeight w:val="286" w:hRule="atLeast"/>
          <w:tblHeader w:val="0"/>
        </w:trPr>
        <w:tc>
          <w:tcPr/>
          <w:p w:rsidR="00000000" w:rsidDel="00000000" w:rsidP="00000000" w:rsidRDefault="00000000" w:rsidRPr="00000000" w14:paraId="00000D9F">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tcBorders>
              <w:top w:color="000000" w:space="0" w:sz="4" w:val="single"/>
            </w:tcBorders>
          </w:tcPr>
          <w:p w:rsidR="00000000" w:rsidDel="00000000" w:rsidP="00000000" w:rsidRDefault="00000000" w:rsidRPr="00000000" w14:paraId="00000DA0">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Problemă</w:t>
            </w:r>
            <w:r w:rsidDel="00000000" w:rsidR="00000000" w:rsidRPr="00000000">
              <w:rPr>
                <w:rtl w:val="0"/>
              </w:rPr>
            </w:r>
          </w:p>
        </w:tc>
      </w:tr>
      <w:tr>
        <w:trPr>
          <w:cantSplit w:val="0"/>
          <w:trHeight w:val="904" w:hRule="atLeast"/>
          <w:tblHeader w:val="0"/>
        </w:trPr>
        <w:tc>
          <w:tcPr/>
          <w:p w:rsidR="00000000" w:rsidDel="00000000" w:rsidP="00000000" w:rsidRDefault="00000000" w:rsidRPr="00000000" w14:paraId="00000DA1">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w:t>
            </w:r>
          </w:p>
        </w:tc>
        <w:tc>
          <w:tcPr/>
          <w:p w:rsidR="00000000" w:rsidDel="00000000" w:rsidP="00000000" w:rsidRDefault="00000000" w:rsidRPr="00000000" w14:paraId="00000DA2">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CS 3.</w:t>
            </w:r>
            <w:r w:rsidDel="00000000" w:rsidR="00000000" w:rsidRPr="00000000">
              <w:rPr>
                <w:rFonts w:ascii="Times New Roman" w:cs="Times New Roman" w:eastAsia="Times New Roman" w:hAnsi="Times New Roman"/>
                <w:sz w:val="24"/>
                <w:szCs w:val="24"/>
                <w:rtl w:val="0"/>
              </w:rPr>
              <w:t xml:space="preserve"> Rezolvarea problemelor prin aplicarea metodelor specifice chimiei, demonstrând perseverență și responsabilitate în luarea deciziilor.</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DA3">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DA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5.4.</w:t>
            </w:r>
            <w:r w:rsidDel="00000000" w:rsidR="00000000" w:rsidRPr="00000000">
              <w:rPr>
                <w:rFonts w:ascii="Times New Roman" w:cs="Times New Roman" w:eastAsia="Times New Roman" w:hAnsi="Times New Roman"/>
                <w:sz w:val="24"/>
                <w:szCs w:val="24"/>
                <w:rtl w:val="0"/>
              </w:rPr>
              <w:t xml:space="preserve"> Elaborarea și aplicarea algoritmilor: de preparare a soluțiilor; de rezolvare a pro blemelor ce vizează soluțiile, interacțiunile în soluții, interacțiunile în soluții cu exce sul unei substanțe reactante.</w:t>
            </w:r>
          </w:p>
          <w:p w:rsidR="00000000" w:rsidDel="00000000" w:rsidP="00000000" w:rsidRDefault="00000000" w:rsidRPr="00000000" w14:paraId="00000DA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5.7.</w:t>
            </w:r>
            <w:r w:rsidDel="00000000" w:rsidR="00000000" w:rsidRPr="00000000">
              <w:rPr>
                <w:rFonts w:ascii="Times New Roman" w:cs="Times New Roman" w:eastAsia="Times New Roman" w:hAnsi="Times New Roman"/>
                <w:sz w:val="24"/>
                <w:szCs w:val="24"/>
                <w:rtl w:val="0"/>
              </w:rPr>
              <w:t xml:space="preserve"> Prognozarea unor domenii profesionale/contexte proble matice reale/modelate legate de necesitatea de a prepara și utiliza soluțiile.</w:t>
            </w:r>
          </w:p>
          <w:p w:rsidR="00000000" w:rsidDel="00000000" w:rsidP="00000000" w:rsidRDefault="00000000" w:rsidRPr="00000000" w14:paraId="00000DA6">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DA7">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DA8">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Integrare și transfer</w:t>
            </w:r>
            <w:r w:rsidDel="00000000" w:rsidR="00000000" w:rsidRPr="00000000">
              <w:rPr>
                <w:rtl w:val="0"/>
              </w:rPr>
            </w:r>
          </w:p>
        </w:tc>
      </w:tr>
    </w:tbl>
    <w:p w:rsidR="00000000" w:rsidDel="00000000" w:rsidP="00000000" w:rsidRDefault="00000000" w:rsidRPr="00000000" w14:paraId="00000DA9">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AA">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150"/>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AB">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DAC">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DAD">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DAE">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AF">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B0">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B1">
      <w:pPr>
        <w:spacing w:after="12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78 «Soluții. Interacțiuni ale substanțelor în soluții»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151"/>
        <w:tblW w:w="11199.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60"/>
        <w:gridCol w:w="9639"/>
        <w:tblGridChange w:id="0">
          <w:tblGrid>
            <w:gridCol w:w="1560"/>
            <w:gridCol w:w="9639"/>
          </w:tblGrid>
        </w:tblGridChange>
      </w:tblGrid>
      <w:tr>
        <w:trPr>
          <w:cantSplit w:val="0"/>
          <w:trHeight w:val="122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B2">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B3">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Nitratul de sodiu este utilizat în producerea</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sticlei pentru transparența</w:t>
            </w:r>
            <w:r w:rsidDel="00000000" w:rsidR="00000000" w:rsidRPr="00000000">
              <w:rPr>
                <w:rFonts w:ascii="Times New Roman" w:cs="Times New Roman" w:eastAsia="Times New Roman" w:hAnsi="Times New Roman"/>
                <w:b w:val="1"/>
                <w:bCs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decolorarea și întărirea sticlei.</w:t>
            </w:r>
          </w:p>
          <w:p w:rsidR="00000000" w:rsidDel="00000000" w:rsidP="00000000" w:rsidRDefault="00000000" w:rsidRPr="00000000" w14:paraId="00000DB4">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Rezolvă problema.</w:t>
            </w:r>
            <w:r w:rsidDel="00000000" w:rsidR="00000000" w:rsidRPr="00000000">
              <w:rPr>
                <w:rFonts w:ascii="Times New Roman" w:cs="Times New Roman" w:eastAsia="Times New Roman" w:hAnsi="Times New Roman"/>
                <w:color w:val="000000"/>
                <w:sz w:val="24"/>
                <w:szCs w:val="24"/>
                <w:rtl w:val="0"/>
              </w:rPr>
              <w:t xml:space="preserve"> Calculează masa sării obținute la interacțiunea a 10,6g de carbonat de sodiu cu o soluție care 6,3g de acid azotic.</w:t>
            </w:r>
          </w:p>
        </w:tc>
      </w:tr>
      <w:tr>
        <w:trPr>
          <w:cantSplit w:val="0"/>
          <w:trHeight w:val="312" w:hRule="atLeast"/>
          <w:tblHeader w:val="0"/>
        </w:trPr>
        <w:tc>
          <w:tcPr/>
          <w:p w:rsidR="00000000" w:rsidDel="00000000" w:rsidP="00000000" w:rsidRDefault="00000000" w:rsidRPr="00000000" w14:paraId="00000DB5">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D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 dă: </w:t>
            </w:r>
            <w:r w:rsidDel="00000000" w:rsidR="00000000" w:rsidRPr="00000000">
              <w:rPr>
                <w:rFonts w:ascii="Times New Roman" w:cs="Times New Roman" w:eastAsia="Times New Roman" w:hAnsi="Times New Roman"/>
                <w:sz w:val="24"/>
                <w:szCs w:val="24"/>
                <w:rtl w:val="0"/>
              </w:rPr>
              <w:t xml:space="preserve">m(Na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10,6g;  m(HNO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6,3g;   m(sare) =?g</w:t>
            </w:r>
          </w:p>
          <w:p w:rsidR="00000000" w:rsidDel="00000000" w:rsidP="00000000" w:rsidRDefault="00000000" w:rsidRPr="00000000" w14:paraId="00000DB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Rezolvare.</w:t>
            </w:r>
          </w:p>
          <w:p w:rsidR="00000000" w:rsidDel="00000000" w:rsidP="00000000" w:rsidRDefault="00000000" w:rsidRPr="00000000" w14:paraId="00000D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Na₂CO₃ + 2HNO₃ = 2NaNO₃ + H₂O + CO₂</w:t>
            </w:r>
          </w:p>
          <w:p w:rsidR="00000000" w:rsidDel="00000000" w:rsidP="00000000" w:rsidRDefault="00000000" w:rsidRPr="00000000" w14:paraId="00000DB9">
            <w:pPr>
              <w:rPr>
                <w:rFonts w:ascii="Times New Roman" w:cs="Times New Roman" w:eastAsia="Times New Roman" w:hAnsi="Times New Roman"/>
                <w:b w:val="1"/>
                <w:bCs w:val="1"/>
                <w:i w:val="1"/>
                <w:iCs w:val="1"/>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642621</wp:posOffset>
                      </wp:positionH>
                      <wp:positionV relativeFrom="paragraph">
                        <wp:posOffset>132337</wp:posOffset>
                      </wp:positionV>
                      <wp:extent cx="4276554" cy="578608"/>
                      <wp:effectExtent b="0" l="0" r="0" t="0"/>
                      <wp:wrapNone/>
                      <wp:docPr id="16" name=""/>
                      <a:graphic>
                        <a:graphicData uri="http://schemas.microsoft.com/office/word/2010/wordprocessingShape">
                          <wps:wsp>
                            <wps:cNvSpPr/>
                            <wps:cNvPr id="17" name="Shape 17"/>
                            <wps:spPr>
                              <a:xfrm>
                                <a:off x="3217248" y="3500221"/>
                                <a:ext cx="4257504" cy="559558"/>
                              </a:xfrm>
                              <a:prstGeom prst="rect">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642621</wp:posOffset>
                      </wp:positionH>
                      <wp:positionV relativeFrom="paragraph">
                        <wp:posOffset>132337</wp:posOffset>
                      </wp:positionV>
                      <wp:extent cx="4276554" cy="578608"/>
                      <wp:effectExtent b="0" l="0" r="0" t="0"/>
                      <wp:wrapNone/>
                      <wp:docPr id="16" name="image16.png"/>
                      <a:graphic>
                        <a:graphicData uri="http://schemas.openxmlformats.org/drawingml/2006/picture">
                          <pic:pic>
                            <pic:nvPicPr>
                              <pic:cNvPr id="0" name="image16.png"/>
                              <pic:cNvPicPr preferRelativeResize="0"/>
                            </pic:nvPicPr>
                            <pic:blipFill>
                              <a:blip r:embed="rId6"/>
                              <a:srcRect/>
                              <a:stretch>
                                <a:fillRect/>
                              </a:stretch>
                            </pic:blipFill>
                            <pic:spPr>
                              <a:xfrm>
                                <a:off x="0" y="0"/>
                                <a:ext cx="4276554" cy="578608"/>
                              </a:xfrm>
                              <a:prstGeom prst="rect"/>
                              <a:ln/>
                            </pic:spPr>
                          </pic:pic>
                        </a:graphicData>
                      </a:graphic>
                    </wp:anchor>
                  </w:drawing>
                </mc:Fallback>
              </mc:AlternateContent>
            </w:r>
          </w:p>
          <w:p w:rsidR="00000000" w:rsidDel="00000000" w:rsidP="00000000" w:rsidRDefault="00000000" w:rsidRPr="00000000" w14:paraId="00000D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Аlgoritm:</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 → ν(Na₂CO₃)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2314642</wp:posOffset>
                      </wp:positionH>
                      <wp:positionV relativeFrom="paragraph">
                        <wp:posOffset>30794</wp:posOffset>
                      </wp:positionV>
                      <wp:extent cx="182823" cy="455778"/>
                      <wp:effectExtent b="0" l="0" r="0" t="0"/>
                      <wp:wrapNone/>
                      <wp:docPr id="8" name=""/>
                      <a:graphic>
                        <a:graphicData uri="http://schemas.microsoft.com/office/word/2010/wordprocessingShape">
                          <wps:wsp>
                            <wps:cNvSpPr/>
                            <wps:cNvPr id="9" name="Shape 9"/>
                            <wps:spPr>
                              <a:xfrm>
                                <a:off x="5264114" y="3561636"/>
                                <a:ext cx="163773" cy="436728"/>
                              </a:xfrm>
                              <a:prstGeom prst="rightBrace">
                                <a:avLst>
                                  <a:gd fmla="val 8333" name="adj1"/>
                                  <a:gd fmla="val 50000" name="adj2"/>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2314642</wp:posOffset>
                      </wp:positionH>
                      <wp:positionV relativeFrom="paragraph">
                        <wp:posOffset>30794</wp:posOffset>
                      </wp:positionV>
                      <wp:extent cx="182823" cy="455778"/>
                      <wp:effectExtent b="0" l="0" r="0" t="0"/>
                      <wp:wrapNone/>
                      <wp:docPr id="8" name="image8.png"/>
                      <a:graphic>
                        <a:graphicData uri="http://schemas.openxmlformats.org/drawingml/2006/picture">
                          <pic:pic>
                            <pic:nvPicPr>
                              <pic:cNvPr id="0" name="image8.png"/>
                              <pic:cNvPicPr preferRelativeResize="0"/>
                            </pic:nvPicPr>
                            <pic:blipFill>
                              <a:blip r:embed="rId6"/>
                              <a:srcRect/>
                              <a:stretch>
                                <a:fillRect/>
                              </a:stretch>
                            </pic:blipFill>
                            <pic:spPr>
                              <a:xfrm>
                                <a:off x="0" y="0"/>
                                <a:ext cx="182823" cy="455778"/>
                              </a:xfrm>
                              <a:prstGeom prst="rect"/>
                              <a:ln/>
                            </pic:spPr>
                          </pic:pic>
                        </a:graphicData>
                      </a:graphic>
                    </wp:anchor>
                  </w:drawing>
                </mc:Fallback>
              </mc:AlternateContent>
            </w:r>
          </w:p>
          <w:p w:rsidR="00000000" w:rsidDel="00000000" w:rsidP="00000000" w:rsidRDefault="00000000" w:rsidRPr="00000000" w14:paraId="00000DBB">
            <w:pPr>
              <w:rPr>
                <w:rFonts w:ascii="Times New Roman" w:cs="Times New Roman" w:eastAsia="Times New Roman" w:hAnsi="Times New Roman"/>
                <w:sz w:val="24"/>
                <w:szCs w:val="24"/>
                <w:vertAlign w:val="subscript"/>
              </w:rPr>
            </w:pPr>
            <w:r w:rsidDel="00000000" w:rsidR="00000000" w:rsidRPr="00000000">
              <w:rPr>
                <w:rFonts w:ascii="Gungsuh" w:cs="Gungsuh" w:eastAsia="Gungsuh" w:hAnsi="Gungsuh"/>
                <w:sz w:val="24"/>
                <w:szCs w:val="24"/>
                <w:rtl w:val="0"/>
              </w:rPr>
              <w:t xml:space="preserve">                                                                   ν(нед) → ν(NaNO₃) →m(NaNO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DBC">
            <w:pP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m(HNO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 → ν(HNO₃) </w:t>
            </w:r>
            <w:r w:rsidDel="00000000" w:rsidR="00000000" w:rsidRPr="00000000">
              <w:rPr>
                <w:rtl w:val="0"/>
              </w:rPr>
            </w:r>
          </w:p>
          <w:p w:rsidR="00000000" w:rsidDel="00000000" w:rsidP="00000000" w:rsidRDefault="00000000" w:rsidRPr="00000000" w14:paraId="00000DB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B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ν(Na₂CO₃) = </w:t>
            </w:r>
            <m:oMath>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10,6g</m:t>
                  </m:r>
                </m:num>
                <m:den>
                  <m:r>
                    <w:rPr>
                      <w:rFonts w:ascii="Cambria Math" w:cs="Cambria Math" w:eastAsia="Cambria Math" w:hAnsi="Cambria Math"/>
                      <w:sz w:val="24"/>
                      <w:szCs w:val="24"/>
                    </w:rPr>
                    <m:t xml:space="preserve">106g/mol</m:t>
                  </m:r>
                </m:den>
              </m:f>
              <m:r>
                <w:rPr>
                  <w:rFonts w:ascii="Cambria Math" w:cs="Cambria Math" w:eastAsia="Cambria Math" w:hAnsi="Cambria Math"/>
                  <w:sz w:val="24"/>
                  <w:szCs w:val="24"/>
                </w:rPr>
                <m:t xml:space="preserve"> </m:t>
              </m:r>
            </m:oMath>
            <w:r w:rsidDel="00000000" w:rsidR="00000000" w:rsidRPr="00000000">
              <w:rPr>
                <w:rFonts w:ascii="Times New Roman" w:cs="Times New Roman" w:eastAsia="Times New Roman" w:hAnsi="Times New Roman"/>
                <w:sz w:val="24"/>
                <w:szCs w:val="24"/>
                <w:rtl w:val="0"/>
              </w:rPr>
              <w:t xml:space="preserve">= 0,1mol</w:t>
            </w:r>
          </w:p>
          <w:p w:rsidR="00000000" w:rsidDel="00000000" w:rsidP="00000000" w:rsidRDefault="00000000" w:rsidRPr="00000000" w14:paraId="00000DB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ν(HNO₃) = </w:t>
            </w:r>
            <m:oMath>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6,3g</m:t>
                  </m:r>
                </m:num>
                <m:den>
                  <m:r>
                    <w:rPr>
                      <w:rFonts w:ascii="Cambria Math" w:cs="Cambria Math" w:eastAsia="Cambria Math" w:hAnsi="Cambria Math"/>
                      <w:sz w:val="24"/>
                      <w:szCs w:val="24"/>
                    </w:rPr>
                    <m:t xml:space="preserve">63г/mol </m:t>
                  </m:r>
                </m:den>
              </m:f>
              <m:r>
                <w:rPr>
                  <w:rFonts w:ascii="Cambria Math" w:cs="Cambria Math" w:eastAsia="Cambria Math" w:hAnsi="Cambria Math"/>
                  <w:sz w:val="24"/>
                  <w:szCs w:val="24"/>
                </w:rPr>
                <m:t xml:space="preserve"> </m:t>
              </m:r>
            </m:oMath>
            <w:r w:rsidDel="00000000" w:rsidR="00000000" w:rsidRPr="00000000">
              <w:rPr>
                <w:rFonts w:ascii="Times New Roman" w:cs="Times New Roman" w:eastAsia="Times New Roman" w:hAnsi="Times New Roman"/>
                <w:sz w:val="24"/>
                <w:szCs w:val="24"/>
                <w:rtl w:val="0"/>
              </w:rPr>
              <w:t xml:space="preserve">= 0,1 mol</w:t>
            </w:r>
          </w:p>
          <w:p w:rsidR="00000000" w:rsidDel="00000000" w:rsidP="00000000" w:rsidRDefault="00000000" w:rsidRPr="00000000" w14:paraId="00000DC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ν(Na₂CO₃): ν(HNO₃) 1 : 2 </w:t>
            </w:r>
            <w:r w:rsidDel="00000000" w:rsidR="00000000" w:rsidRPr="00000000">
              <w:rPr>
                <w:rFonts w:ascii="Cambria Math" w:cs="Cambria Math" w:eastAsia="Cambria Math" w:hAnsi="Cambria Math"/>
                <w:sz w:val="24"/>
                <w:szCs w:val="24"/>
                <w:rtl w:val="0"/>
              </w:rPr>
              <w:t xml:space="preserve">⇒</w:t>
            </w:r>
            <w:r w:rsidDel="00000000" w:rsidR="00000000" w:rsidRPr="00000000">
              <w:rPr>
                <w:rFonts w:ascii="Times New Roman" w:cs="Times New Roman" w:eastAsia="Times New Roman" w:hAnsi="Times New Roman"/>
                <w:sz w:val="24"/>
                <w:szCs w:val="24"/>
                <w:rtl w:val="0"/>
              </w:rPr>
              <w:t xml:space="preserve"> 0,1 mol: 0,2 mol (0,1 mol) </w:t>
            </w:r>
            <w:r w:rsidDel="00000000" w:rsidR="00000000" w:rsidRPr="00000000">
              <w:rPr>
                <w:rFonts w:ascii="Cambria Math" w:cs="Cambria Math" w:eastAsia="Cambria Math" w:hAnsi="Cambria Math"/>
                <w:sz w:val="24"/>
                <w:szCs w:val="24"/>
                <w:rtl w:val="0"/>
              </w:rPr>
              <w:t xml:space="preserve">⇒</w:t>
            </w:r>
            <w:r w:rsidDel="00000000" w:rsidR="00000000" w:rsidRPr="00000000">
              <w:rPr>
                <w:rFonts w:ascii="Times New Roman" w:cs="Times New Roman" w:eastAsia="Times New Roman" w:hAnsi="Times New Roman"/>
                <w:sz w:val="24"/>
                <w:szCs w:val="24"/>
                <w:rtl w:val="0"/>
              </w:rPr>
              <w:t xml:space="preserve"> Na₂CO₃ în exces, </w:t>
            </w:r>
          </w:p>
          <w:p w:rsidR="00000000" w:rsidDel="00000000" w:rsidP="00000000" w:rsidRDefault="00000000" w:rsidRPr="00000000" w14:paraId="00000DC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HNO</w:t>
            </w:r>
            <w:r w:rsidDel="00000000" w:rsidR="00000000" w:rsidRPr="00000000">
              <w:rPr>
                <w:rFonts w:ascii="Times New Roman" w:cs="Times New Roman" w:eastAsia="Times New Roman" w:hAnsi="Times New Roman"/>
                <w:color w:val="000000"/>
                <w:sz w:val="24"/>
                <w:szCs w:val="24"/>
                <w:rtl w:val="0"/>
              </w:rPr>
              <w:t xml:space="preserve">₃  insuficiență</w:t>
            </w:r>
            <w:r w:rsidDel="00000000" w:rsidR="00000000" w:rsidRPr="00000000">
              <w:rPr>
                <w:rtl w:val="0"/>
              </w:rPr>
            </w:r>
          </w:p>
          <w:p w:rsidR="00000000" w:rsidDel="00000000" w:rsidP="00000000" w:rsidRDefault="00000000" w:rsidRPr="00000000" w14:paraId="00000DC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ν(HNO₃) : ν (NaNO₃)   2 : 2  </w:t>
            </w:r>
            <w:r w:rsidDel="00000000" w:rsidR="00000000" w:rsidRPr="00000000">
              <w:rPr>
                <w:rFonts w:ascii="Cambria Math" w:cs="Cambria Math" w:eastAsia="Cambria Math" w:hAnsi="Cambria Math"/>
                <w:sz w:val="24"/>
                <w:szCs w:val="24"/>
                <w:rtl w:val="0"/>
              </w:rPr>
              <w:t xml:space="preserve">⇒</w:t>
            </w:r>
            <w:r w:rsidDel="00000000" w:rsidR="00000000" w:rsidRPr="00000000">
              <w:rPr>
                <w:rFonts w:ascii="Times New Roman" w:cs="Times New Roman" w:eastAsia="Times New Roman" w:hAnsi="Times New Roman"/>
                <w:sz w:val="24"/>
                <w:szCs w:val="24"/>
                <w:rtl w:val="0"/>
              </w:rPr>
              <w:t xml:space="preserve"> 0,1: 0,1 </w:t>
            </w:r>
            <w:r w:rsidDel="00000000" w:rsidR="00000000" w:rsidRPr="00000000">
              <w:rPr>
                <w:rFonts w:ascii="Cambria Math" w:cs="Cambria Math" w:eastAsia="Cambria Math" w:hAnsi="Cambria Math"/>
                <w:rtl w:val="0"/>
              </w:rPr>
              <w:t xml:space="preserve">⇒</w:t>
            </w:r>
            <w:r w:rsidDel="00000000" w:rsidR="00000000" w:rsidRPr="00000000">
              <w:rPr>
                <w:rFonts w:ascii="Times New Roman" w:cs="Times New Roman" w:eastAsia="Times New Roman" w:hAnsi="Times New Roman"/>
                <w:sz w:val="24"/>
                <w:szCs w:val="24"/>
                <w:rtl w:val="0"/>
              </w:rPr>
              <w:t xml:space="preserve">  ν (NaNO₃) =0,1 mol</w:t>
            </w:r>
          </w:p>
          <w:p w:rsidR="00000000" w:rsidDel="00000000" w:rsidP="00000000" w:rsidRDefault="00000000" w:rsidRPr="00000000" w14:paraId="00000DC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 (NaNO₃) = 0,1mol x 85 g/mol =8,5g</w:t>
            </w:r>
          </w:p>
          <w:p w:rsidR="00000000" w:rsidDel="00000000" w:rsidP="00000000" w:rsidRDefault="00000000" w:rsidRPr="00000000" w14:paraId="00000DC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Răspuns:</w:t>
            </w:r>
            <w:r w:rsidDel="00000000" w:rsidR="00000000" w:rsidRPr="00000000">
              <w:rPr>
                <w:rFonts w:ascii="Times New Roman" w:cs="Times New Roman" w:eastAsia="Times New Roman" w:hAnsi="Times New Roman"/>
                <w:sz w:val="24"/>
                <w:szCs w:val="24"/>
                <w:rtl w:val="0"/>
              </w:rPr>
              <w:t xml:space="preserve"> m (NaNO₃)=8,5g</w:t>
            </w:r>
          </w:p>
        </w:tc>
      </w:tr>
      <w:tr>
        <w:trPr>
          <w:cantSplit w:val="0"/>
          <w:trHeight w:val="857" w:hRule="atLeast"/>
          <w:tblHeader w:val="0"/>
        </w:trPr>
        <w:tc>
          <w:tcPr/>
          <w:p w:rsidR="00000000" w:rsidDel="00000000" w:rsidP="00000000" w:rsidRDefault="00000000" w:rsidRPr="00000000" w14:paraId="00000DC5">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DC6">
            <w:pPr>
              <w:keepNext w:val="1"/>
              <w:tabs>
                <w:tab w:val="left" w:leader="none" w:pos="8476"/>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şi notarea corectă a condiţiilor problemei………………………….….…</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DC7">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ecuaţiei reacției chimice*……………………………….…… </w:t>
            </w:r>
            <w:r w:rsidDel="00000000" w:rsidR="00000000" w:rsidRPr="00000000">
              <w:rPr>
                <w:rFonts w:ascii="Times New Roman" w:cs="Times New Roman" w:eastAsia="Times New Roman" w:hAnsi="Times New Roman"/>
                <w:b w:val="1"/>
                <w:bCs w:val="1"/>
                <w:sz w:val="24"/>
                <w:szCs w:val="24"/>
                <w:rtl w:val="0"/>
              </w:rPr>
              <w:t xml:space="preserve">2p</w:t>
            </w:r>
            <w:r w:rsidDel="00000000" w:rsidR="00000000" w:rsidRPr="00000000">
              <w:rPr>
                <w:rtl w:val="0"/>
              </w:rPr>
            </w:r>
          </w:p>
          <w:p w:rsidR="00000000" w:rsidDel="00000000" w:rsidP="00000000" w:rsidRDefault="00000000" w:rsidRPr="00000000" w14:paraId="00000DC8">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ν (Na₂CO₃)…………………………………………………...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DC9">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ν (HNO₃)………………………………………………….…..</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DCA">
            <w:pPr>
              <w:keepNext w:val="1"/>
              <w:tabs>
                <w:tab w:val="left" w:leader="none" w:pos="8401"/>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și argumentarea excesului…………………………………….…...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DCB">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ν (NaNO₃)……………………………………………….……</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DCC">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m (NaNO₃)……………………………………………………</w:t>
            </w:r>
            <w:r w:rsidDel="00000000" w:rsidR="00000000" w:rsidRPr="00000000">
              <w:rPr>
                <w:rFonts w:ascii="Times New Roman" w:cs="Times New Roman" w:eastAsia="Times New Roman" w:hAnsi="Times New Roman"/>
                <w:b w:val="1"/>
                <w:bCs w:val="1"/>
                <w:sz w:val="24"/>
                <w:szCs w:val="24"/>
                <w:rtl w:val="0"/>
              </w:rPr>
              <w:t xml:space="preserve">1р</w:t>
            </w:r>
            <w:r w:rsidDel="00000000" w:rsidR="00000000" w:rsidRPr="00000000">
              <w:rPr>
                <w:rtl w:val="0"/>
              </w:rPr>
            </w:r>
          </w:p>
          <w:p w:rsidR="00000000" w:rsidDel="00000000" w:rsidP="00000000" w:rsidRDefault="00000000" w:rsidRPr="00000000" w14:paraId="00000DCD">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şi utilizarea corectă a unităţilor de măsură………………………</w:t>
            </w:r>
            <w:r w:rsidDel="00000000" w:rsidR="00000000" w:rsidRPr="00000000">
              <w:rPr>
                <w:rFonts w:ascii="Times New Roman" w:cs="Times New Roman" w:eastAsia="Times New Roman" w:hAnsi="Times New Roman"/>
                <w:b w:val="1"/>
                <w:bCs w:val="1"/>
                <w:sz w:val="24"/>
                <w:szCs w:val="24"/>
                <w:rtl w:val="0"/>
              </w:rPr>
              <w:t xml:space="preserve">1р</w:t>
            </w:r>
            <w:r w:rsidDel="00000000" w:rsidR="00000000" w:rsidRPr="00000000">
              <w:rPr>
                <w:rtl w:val="0"/>
              </w:rPr>
            </w:r>
          </w:p>
          <w:p w:rsidR="00000000" w:rsidDel="00000000" w:rsidP="00000000" w:rsidRDefault="00000000" w:rsidRPr="00000000" w14:paraId="00000DCE">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ecuaţiile chimice: toate formule corecte-1p, stabilirea corectă a tuturor coeficienţilor-1p.</w:t>
            </w:r>
          </w:p>
          <w:p w:rsidR="00000000" w:rsidDel="00000000" w:rsidP="00000000" w:rsidRDefault="00000000" w:rsidRPr="00000000" w14:paraId="00000DCF">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Pentru rezolvarea corectă a problemei prin orice altă metodă se va acorda punctajul maximal.</w:t>
            </w: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0DD0">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DD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color w:val="000000"/>
                <w:sz w:val="24"/>
                <w:szCs w:val="24"/>
                <w:u w:val="single"/>
                <w:rtl w:val="0"/>
              </w:rPr>
              <w:t xml:space="preserve">9p</w:t>
            </w:r>
          </w:p>
        </w:tc>
      </w:tr>
      <w:tr>
        <w:trPr>
          <w:cantSplit w:val="0"/>
          <w:trHeight w:val="215" w:hRule="atLeast"/>
          <w:tblHeader w:val="0"/>
        </w:trPr>
        <w:tc>
          <w:tcPr/>
          <w:p w:rsidR="00000000" w:rsidDel="00000000" w:rsidP="00000000" w:rsidRDefault="00000000" w:rsidRPr="00000000" w14:paraId="00000DD2">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DD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Problemă</w:t>
            </w:r>
          </w:p>
        </w:tc>
      </w:tr>
      <w:tr>
        <w:trPr>
          <w:cantSplit w:val="0"/>
          <w:trHeight w:val="580" w:hRule="atLeast"/>
          <w:tblHeader w:val="0"/>
        </w:trPr>
        <w:tc>
          <w:tcPr/>
          <w:p w:rsidR="00000000" w:rsidDel="00000000" w:rsidP="00000000" w:rsidRDefault="00000000" w:rsidRPr="00000000" w14:paraId="00000DD4">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w:t>
            </w:r>
          </w:p>
        </w:tc>
        <w:tc>
          <w:tcPr/>
          <w:p w:rsidR="00000000" w:rsidDel="00000000" w:rsidP="00000000" w:rsidRDefault="00000000" w:rsidRPr="00000000" w14:paraId="00000DD5">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3.</w:t>
            </w:r>
            <w:r w:rsidDel="00000000" w:rsidR="00000000" w:rsidRPr="00000000">
              <w:rPr>
                <w:rFonts w:ascii="Times New Roman" w:cs="Times New Roman" w:eastAsia="Times New Roman" w:hAnsi="Times New Roman"/>
                <w:color w:val="000000"/>
                <w:sz w:val="24"/>
                <w:szCs w:val="24"/>
                <w:rtl w:val="0"/>
              </w:rPr>
              <w:t xml:space="preserve"> Rezolvarea problemelor prin aplicarea metodelor specifice chimiei, demonstrând perseverență și responsabilitate în luarea deciziilor.</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DD6">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DD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5.4.</w:t>
            </w:r>
            <w:r w:rsidDel="00000000" w:rsidR="00000000" w:rsidRPr="00000000">
              <w:rPr>
                <w:rFonts w:ascii="Times New Roman" w:cs="Times New Roman" w:eastAsia="Times New Roman" w:hAnsi="Times New Roman"/>
                <w:rtl w:val="0"/>
              </w:rPr>
              <w:t xml:space="preserve"> Elaborarea și aplicarea algoritmilor: de preparare a soluțiilor; de rezolvare a pro blemelor ce vizează soluțiile, interacțiunile în soluții, interacțiunile în soluții cu exce sul unei substanțe reactante.</w:t>
            </w:r>
          </w:p>
          <w:p w:rsidR="00000000" w:rsidDel="00000000" w:rsidP="00000000" w:rsidRDefault="00000000" w:rsidRPr="00000000" w14:paraId="00000DD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5.7.</w:t>
            </w:r>
            <w:r w:rsidDel="00000000" w:rsidR="00000000" w:rsidRPr="00000000">
              <w:rPr>
                <w:rFonts w:ascii="Times New Roman" w:cs="Times New Roman" w:eastAsia="Times New Roman" w:hAnsi="Times New Roman"/>
                <w:rtl w:val="0"/>
              </w:rPr>
              <w:t xml:space="preserve"> Prognozarea unor domenii profesionale/contexte proble matice reale/modelate legate de necesitatea de a prepara și utiliza soluțiile.</w:t>
            </w:r>
          </w:p>
        </w:tc>
      </w:tr>
      <w:tr>
        <w:trPr>
          <w:cantSplit w:val="0"/>
          <w:trHeight w:val="580" w:hRule="atLeast"/>
          <w:tblHeader w:val="0"/>
        </w:trPr>
        <w:tc>
          <w:tcPr/>
          <w:p w:rsidR="00000000" w:rsidDel="00000000" w:rsidP="00000000" w:rsidRDefault="00000000" w:rsidRPr="00000000" w14:paraId="00000DD9">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DDA">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1155cc"/>
              </w:rPr>
            </w:pPr>
            <w:r w:rsidDel="00000000" w:rsidR="00000000" w:rsidRPr="00000000">
              <w:rPr>
                <w:rFonts w:ascii="Times New Roman" w:cs="Times New Roman" w:eastAsia="Times New Roman" w:hAnsi="Times New Roman"/>
                <w:color w:val="000000"/>
                <w:rtl w:val="0"/>
              </w:rPr>
              <w:t xml:space="preserve">Integrare și transfer</w:t>
            </w:r>
            <w:r w:rsidDel="00000000" w:rsidR="00000000" w:rsidRPr="00000000">
              <w:rPr>
                <w:rtl w:val="0"/>
              </w:rPr>
            </w:r>
          </w:p>
        </w:tc>
      </w:tr>
    </w:tbl>
    <w:p w:rsidR="00000000" w:rsidDel="00000000" w:rsidP="00000000" w:rsidRDefault="00000000" w:rsidRPr="00000000" w14:paraId="00000DDB">
      <w:pPr>
        <w:rPr>
          <w:rFonts w:ascii="Times New Roman" w:cs="Times New Roman" w:eastAsia="Times New Roman" w:hAnsi="Times New Roman"/>
          <w:b w:val="1"/>
          <w:bCs w:val="1"/>
          <w:sz w:val="24"/>
          <w:szCs w:val="24"/>
        </w:rPr>
      </w:pPr>
      <w:r w:rsidDel="00000000" w:rsidR="00000000" w:rsidRPr="00000000">
        <w:rPr>
          <w:rtl w:val="0"/>
        </w:rPr>
      </w:r>
    </w:p>
    <w:tbl>
      <w:tblPr>
        <w:tblStyle w:val="Table152"/>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DDC">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DDD">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DDE">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DDF">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E0">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E1">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E2">
      <w:pPr>
        <w:spacing w:after="12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79 «Nemetale și compușii acestora»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153"/>
        <w:tblW w:w="11341.0" w:type="dxa"/>
        <w:jc w:val="left"/>
        <w:tblInd w:w="-4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9639"/>
        <w:tblGridChange w:id="0">
          <w:tblGrid>
            <w:gridCol w:w="1702"/>
            <w:gridCol w:w="9639"/>
          </w:tblGrid>
        </w:tblGridChange>
      </w:tblGrid>
      <w:tr>
        <w:trPr>
          <w:cantSplit w:val="0"/>
          <w:trHeight w:val="857" w:hRule="atLeast"/>
          <w:tblHeader w:val="0"/>
        </w:trPr>
        <w:tc>
          <w:tcPr/>
          <w:p w:rsidR="00000000" w:rsidDel="00000000" w:rsidP="00000000" w:rsidRDefault="00000000" w:rsidRPr="00000000" w14:paraId="00000DE3">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p w:rsidR="00000000" w:rsidDel="00000000" w:rsidP="00000000" w:rsidRDefault="00000000" w:rsidRPr="00000000" w14:paraId="00000D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În panificație, sulfatul de amoniu este utilizat ca aditiv alimentar E-517 pentru a accelera maturarea aluatului și pentru a mări volumul produselor.</w:t>
            </w:r>
          </w:p>
          <w:p w:rsidR="00000000" w:rsidDel="00000000" w:rsidP="00000000" w:rsidRDefault="00000000" w:rsidRPr="00000000" w14:paraId="00000D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Rezolvă problema.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Amoniacul obținut 134,4 l (c.n.) de hidrogen a fost trecut printr-o soluție de acid sulfuric.</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а)</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Determină masa sulfatului de amoniu obținut.</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Argumentează prin calcule dacă 245 g de acid sulfuric sunt suficiente pentru obținerea sulfatului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 amoniu.</w:t>
            </w:r>
          </w:p>
        </w:tc>
      </w:tr>
      <w:tr>
        <w:trPr>
          <w:cantSplit w:val="0"/>
          <w:trHeight w:val="857" w:hRule="atLeast"/>
          <w:tblHeader w:val="0"/>
        </w:trPr>
        <w:tc>
          <w:tcPr/>
          <w:p w:rsidR="00000000" w:rsidDel="00000000" w:rsidP="00000000" w:rsidRDefault="00000000" w:rsidRPr="00000000" w14:paraId="00000DE6">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DE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 dă: </w:t>
            </w:r>
            <w:r w:rsidDel="00000000" w:rsidR="00000000" w:rsidRPr="00000000">
              <w:rPr>
                <w:rFonts w:ascii="Times New Roman" w:cs="Times New Roman" w:eastAsia="Times New Roman" w:hAnsi="Times New Roman"/>
                <w:sz w:val="24"/>
                <w:szCs w:val="24"/>
                <w:rtl w:val="0"/>
              </w:rPr>
              <w:t xml:space="preserve">V(H₂) = 134,4 л (c.n.); Vₘ = 22,4 l/mol; m(H₂SO₄)-245 suficient?</w:t>
            </w:r>
          </w:p>
          <w:p w:rsidR="00000000" w:rsidDel="00000000" w:rsidP="00000000" w:rsidRDefault="00000000" w:rsidRPr="00000000" w14:paraId="00000DE8">
            <w:pPr>
              <w:spacing w:line="276" w:lineRule="auto"/>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b w:val="1"/>
                <w:bCs w:val="1"/>
                <w:sz w:val="24"/>
                <w:szCs w:val="24"/>
                <w:rtl w:val="0"/>
              </w:rPr>
              <w:t xml:space="preserve">Rezolvare.</w:t>
            </w:r>
            <w:r w:rsidDel="00000000" w:rsidR="00000000" w:rsidRPr="00000000">
              <w:rPr>
                <w:rtl w:val="0"/>
              </w:rPr>
            </w:r>
          </w:p>
          <w:p w:rsidR="00000000" w:rsidDel="00000000" w:rsidP="00000000" w:rsidRDefault="00000000" w:rsidRPr="00000000" w14:paraId="00000D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N₂ + 3H₂ = 2NH₃</w:t>
            </w:r>
          </w:p>
          <w:p w:rsidR="00000000" w:rsidDel="00000000" w:rsidP="00000000" w:rsidRDefault="00000000" w:rsidRPr="00000000" w14:paraId="00000D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2NH₃ + H₂SO₄ = (NH₄)₂SO₄</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627081</wp:posOffset>
                      </wp:positionH>
                      <wp:positionV relativeFrom="paragraph">
                        <wp:posOffset>184808</wp:posOffset>
                      </wp:positionV>
                      <wp:extent cx="3817250" cy="214242"/>
                      <wp:effectExtent b="0" l="0" r="0" t="0"/>
                      <wp:wrapNone/>
                      <wp:docPr id="3" name=""/>
                      <a:graphic>
                        <a:graphicData uri="http://schemas.microsoft.com/office/word/2010/wordprocessingShape">
                          <wps:wsp>
                            <wps:cNvSpPr/>
                            <wps:cNvPr id="4" name="Shape 4"/>
                            <wps:spPr>
                              <a:xfrm>
                                <a:off x="3442138" y="3677642"/>
                                <a:ext cx="3807725" cy="204717"/>
                              </a:xfrm>
                              <a:prstGeom prst="rect">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627081</wp:posOffset>
                      </wp:positionH>
                      <wp:positionV relativeFrom="paragraph">
                        <wp:posOffset>184808</wp:posOffset>
                      </wp:positionV>
                      <wp:extent cx="3817250" cy="214242"/>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3817250" cy="214242"/>
                              </a:xfrm>
                              <a:prstGeom prst="rect"/>
                              <a:ln/>
                            </pic:spPr>
                          </pic:pic>
                        </a:graphicData>
                      </a:graphic>
                    </wp:anchor>
                  </w:drawing>
                </mc:Fallback>
              </mc:AlternateContent>
            </w:r>
          </w:p>
          <w:p w:rsidR="00000000" w:rsidDel="00000000" w:rsidP="00000000" w:rsidRDefault="00000000" w:rsidRPr="00000000" w14:paraId="00000D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Аlgoritm: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udex" w:cs="Caudex" w:eastAsia="Caudex" w:hAnsi="Caudex"/>
                <w:b w:val="0"/>
                <w:bCs w:val="0"/>
                <w:i w:val="0"/>
                <w:iCs w:val="0"/>
                <w:smallCaps w:val="0"/>
                <w:strike w:val="0"/>
                <w:color w:val="000000"/>
                <w:sz w:val="24"/>
                <w:szCs w:val="24"/>
                <w:u w:val="none"/>
                <w:shd w:fill="auto" w:val="clear"/>
                <w:vertAlign w:val="baseline"/>
                <w:rtl w:val="0"/>
              </w:rPr>
              <w:t xml:space="preserve">V(H₂) → ν(H₂) → ν(NH₃) → ν((NH₄)₂SO₄) → m((NH₄)₂SO₄)</w:t>
            </w:r>
          </w:p>
          <w:p w:rsidR="00000000" w:rsidDel="00000000" w:rsidP="00000000" w:rsidRDefault="00000000" w:rsidRPr="00000000" w14:paraId="00000D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ν(H₂) = </w:t>
            </w:r>
            <m:oMath>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134,4l</m:t>
                  </m:r>
                </m:num>
                <m:den>
                  <m:r>
                    <w:rPr>
                      <w:rFonts w:ascii="Cambria Math" w:cs="Cambria Math" w:eastAsia="Cambria Math" w:hAnsi="Cambria Math"/>
                      <w:sz w:val="24"/>
                      <w:szCs w:val="24"/>
                    </w:rPr>
                    <m:t xml:space="preserve">22,4l/mol</m:t>
                  </m:r>
                </m:den>
              </m:f>
            </m:oMath>
            <w:r w:rsidDel="00000000" w:rsidR="00000000" w:rsidRPr="00000000">
              <w:rPr>
                <w:rFonts w:ascii="Times New Roman" w:cs="Times New Roman" w:eastAsia="Times New Roman" w:hAnsi="Times New Roman"/>
                <w:sz w:val="24"/>
                <w:szCs w:val="24"/>
                <w:rtl w:val="0"/>
              </w:rPr>
              <w:t xml:space="preserve">= 6 mol</w:t>
            </w:r>
          </w:p>
          <w:p w:rsidR="00000000" w:rsidDel="00000000" w:rsidP="00000000" w:rsidRDefault="00000000" w:rsidRPr="00000000" w14:paraId="00000D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ν(H₂) : ν(NH₃)  3:2 </w:t>
            </w:r>
            <w:r w:rsidDel="00000000" w:rsidR="00000000" w:rsidRPr="00000000">
              <w:rPr>
                <w:rFonts w:ascii="Cambria Math" w:cs="Cambria Math" w:eastAsia="Cambria Math" w:hAnsi="Cambria Math"/>
                <w:sz w:val="24"/>
                <w:szCs w:val="24"/>
                <w:rtl w:val="0"/>
              </w:rPr>
              <w:t xml:space="preserve">⇒</w:t>
            </w:r>
            <w:r w:rsidDel="00000000" w:rsidR="00000000" w:rsidRPr="00000000">
              <w:rPr>
                <w:rFonts w:ascii="Times New Roman" w:cs="Times New Roman" w:eastAsia="Times New Roman" w:hAnsi="Times New Roman"/>
                <w:sz w:val="24"/>
                <w:szCs w:val="24"/>
                <w:rtl w:val="0"/>
              </w:rPr>
              <w:t xml:space="preserve"> 6:4  ν(NH₃)  =4 mol</w:t>
            </w:r>
          </w:p>
          <w:p w:rsidR="00000000" w:rsidDel="00000000" w:rsidP="00000000" w:rsidRDefault="00000000" w:rsidRPr="00000000" w14:paraId="00000D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ν(NH₃) : ν((NH₄)₂SO₄)    2:1 </w:t>
            </w:r>
            <w:r w:rsidDel="00000000" w:rsidR="00000000" w:rsidRPr="00000000">
              <w:rPr>
                <w:rFonts w:ascii="Cambria Math" w:cs="Cambria Math" w:eastAsia="Cambria Math" w:hAnsi="Cambria Math"/>
                <w:sz w:val="24"/>
                <w:szCs w:val="24"/>
                <w:rtl w:val="0"/>
              </w:rPr>
              <w:t xml:space="preserve">⇒</w:t>
            </w:r>
            <w:r w:rsidDel="00000000" w:rsidR="00000000" w:rsidRPr="00000000">
              <w:rPr>
                <w:rFonts w:ascii="Times New Roman" w:cs="Times New Roman" w:eastAsia="Times New Roman" w:hAnsi="Times New Roman"/>
                <w:sz w:val="24"/>
                <w:szCs w:val="24"/>
                <w:rtl w:val="0"/>
              </w:rPr>
              <w:t xml:space="preserve"> 4mol : 2mol  </w:t>
            </w:r>
            <w:r w:rsidDel="00000000" w:rsidR="00000000" w:rsidRPr="00000000">
              <w:rPr>
                <w:rFonts w:ascii="Cambria Math" w:cs="Cambria Math" w:eastAsia="Cambria Math" w:hAnsi="Cambria Math"/>
                <w:rtl w:val="0"/>
              </w:rPr>
              <w:t xml:space="preserve">⇒</w:t>
            </w:r>
            <w:r w:rsidDel="00000000" w:rsidR="00000000" w:rsidRPr="00000000">
              <w:rPr>
                <w:rFonts w:ascii="Times New Roman" w:cs="Times New Roman" w:eastAsia="Times New Roman" w:hAnsi="Times New Roman"/>
                <w:sz w:val="24"/>
                <w:szCs w:val="24"/>
                <w:rtl w:val="0"/>
              </w:rPr>
              <w:t xml:space="preserve"> ν(NH₄)₂SO₄) =2 mol</w:t>
            </w:r>
          </w:p>
          <w:p w:rsidR="00000000" w:rsidDel="00000000" w:rsidP="00000000" w:rsidRDefault="00000000" w:rsidRPr="00000000" w14:paraId="00000D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m((NH₄)₂SO₄) = 2 mol × 132g/ mol = 264 g</w:t>
            </w:r>
          </w:p>
          <w:p w:rsidR="00000000" w:rsidDel="00000000" w:rsidP="00000000" w:rsidRDefault="00000000" w:rsidRPr="00000000" w14:paraId="00000DF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ν(NH₃)  : ν(H₂SO₄) 2:1</w:t>
            </w:r>
            <w:r w:rsidDel="00000000" w:rsidR="00000000" w:rsidRPr="00000000">
              <w:rPr>
                <w:rFonts w:ascii="Cambria Math" w:cs="Cambria Math" w:eastAsia="Cambria Math" w:hAnsi="Cambria Math"/>
                <w:sz w:val="24"/>
                <w:szCs w:val="24"/>
                <w:rtl w:val="0"/>
              </w:rPr>
              <w:t xml:space="preserve">⇒</w:t>
            </w:r>
            <w:r w:rsidDel="00000000" w:rsidR="00000000" w:rsidRPr="00000000">
              <w:rPr>
                <w:rFonts w:ascii="Times New Roman" w:cs="Times New Roman" w:eastAsia="Times New Roman" w:hAnsi="Times New Roman"/>
                <w:sz w:val="24"/>
                <w:szCs w:val="24"/>
                <w:rtl w:val="0"/>
              </w:rPr>
              <w:t xml:space="preserve"> 4mol : 2mol  </w:t>
            </w:r>
            <w:r w:rsidDel="00000000" w:rsidR="00000000" w:rsidRPr="00000000">
              <w:rPr>
                <w:rFonts w:ascii="Cambria Math" w:cs="Cambria Math" w:eastAsia="Cambria Math" w:hAnsi="Cambria Math"/>
                <w:rtl w:val="0"/>
              </w:rPr>
              <w:t xml:space="preserve">⇒</w:t>
            </w:r>
            <w:r w:rsidDel="00000000" w:rsidR="00000000" w:rsidRPr="00000000">
              <w:rPr>
                <w:rFonts w:ascii="Times New Roman" w:cs="Times New Roman" w:eastAsia="Times New Roman" w:hAnsi="Times New Roman"/>
                <w:sz w:val="24"/>
                <w:szCs w:val="24"/>
                <w:rtl w:val="0"/>
              </w:rPr>
              <w:t xml:space="preserve">  ν(H₂SO₄)=2 mol</w:t>
              <w:br w:type="textWrapping"/>
              <w:t xml:space="preserve">     m(H₂SO₄) = 2 mol × 98g/ mol = 196 g</w:t>
            </w:r>
            <w:r w:rsidDel="00000000" w:rsidR="00000000" w:rsidRPr="00000000">
              <w:rPr>
                <w:rtl w:val="0"/>
              </w:rPr>
            </w:r>
          </w:p>
          <w:p w:rsidR="00000000" w:rsidDel="00000000" w:rsidP="00000000" w:rsidRDefault="00000000" w:rsidRPr="00000000" w14:paraId="00000D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245 g &gt; 196g </w:t>
            </w:r>
            <w:r w:rsidDel="00000000" w:rsidR="00000000" w:rsidRPr="00000000">
              <w:rPr>
                <w:rFonts w:ascii="Cambria Math" w:cs="Cambria Math" w:eastAsia="Cambria Math" w:hAnsi="Cambria Math"/>
                <w:sz w:val="24"/>
                <w:szCs w:val="24"/>
                <w:rtl w:val="0"/>
              </w:rPr>
              <w:t xml:space="preserve">⇒</w:t>
            </w:r>
            <w:r w:rsidDel="00000000" w:rsidR="00000000" w:rsidRPr="00000000">
              <w:rPr>
                <w:rFonts w:ascii="Times New Roman" w:cs="Times New Roman" w:eastAsia="Times New Roman" w:hAnsi="Times New Roman"/>
                <w:sz w:val="24"/>
                <w:szCs w:val="24"/>
                <w:rtl w:val="0"/>
              </w:rPr>
              <w:t xml:space="preserve"> H₂SO₄ suficient</w:t>
              <w:br w:type="textWrapping"/>
              <w:t xml:space="preserve">m</w:t>
            </w:r>
            <w:r w:rsidDel="00000000" w:rsidR="00000000" w:rsidRPr="00000000">
              <w:rPr>
                <w:rFonts w:ascii="Times New Roman" w:cs="Times New Roman" w:eastAsia="Times New Roman" w:hAnsi="Times New Roman"/>
                <w:sz w:val="24"/>
                <w:szCs w:val="24"/>
                <w:vertAlign w:val="subscript"/>
                <w:rtl w:val="0"/>
              </w:rPr>
              <w:t xml:space="preserve">(excesului)</w:t>
            </w:r>
            <w:r w:rsidDel="00000000" w:rsidR="00000000" w:rsidRPr="00000000">
              <w:rPr>
                <w:rFonts w:ascii="Times New Roman" w:cs="Times New Roman" w:eastAsia="Times New Roman" w:hAnsi="Times New Roman"/>
                <w:sz w:val="24"/>
                <w:szCs w:val="24"/>
                <w:rtl w:val="0"/>
              </w:rPr>
              <w:t xml:space="preserve"> = 245g – 196g = 49 g</w:t>
            </w:r>
          </w:p>
          <w:p w:rsidR="00000000" w:rsidDel="00000000" w:rsidP="00000000" w:rsidRDefault="00000000" w:rsidRPr="00000000" w14:paraId="00000D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Răspuns:</w:t>
            </w:r>
            <w:r w:rsidDel="00000000" w:rsidR="00000000" w:rsidRPr="00000000">
              <w:rPr>
                <w:rFonts w:ascii="Times New Roman" w:cs="Times New Roman" w:eastAsia="Times New Roman" w:hAnsi="Times New Roman"/>
                <w:sz w:val="24"/>
                <w:szCs w:val="24"/>
                <w:rtl w:val="0"/>
              </w:rPr>
              <w:t xml:space="preserve"> a) m((NH₄)₂SO₄)= 264 g;   b) suficient</w:t>
            </w:r>
          </w:p>
        </w:tc>
      </w:tr>
      <w:tr>
        <w:trPr>
          <w:cantSplit w:val="0"/>
          <w:trHeight w:val="857" w:hRule="atLeast"/>
          <w:tblHeader w:val="0"/>
        </w:trPr>
        <w:tc>
          <w:tcPr/>
          <w:p w:rsidR="00000000" w:rsidDel="00000000" w:rsidP="00000000" w:rsidRDefault="00000000" w:rsidRPr="00000000" w14:paraId="00000DF3">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DF4">
            <w:pPr>
              <w:keepNext w:val="1"/>
              <w:tabs>
                <w:tab w:val="left" w:leader="none" w:pos="8320"/>
                <w:tab w:val="left" w:leader="none" w:pos="8681"/>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şi notarea corectă a condiţiilor problemei…………………………………</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DF5">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ecuaţiei reacției chimice*………………………..…… </w:t>
            </w:r>
            <w:r w:rsidDel="00000000" w:rsidR="00000000" w:rsidRPr="00000000">
              <w:rPr>
                <w:rFonts w:ascii="Times New Roman" w:cs="Times New Roman" w:eastAsia="Times New Roman" w:hAnsi="Times New Roman"/>
                <w:b w:val="1"/>
                <w:bCs w:val="1"/>
                <w:sz w:val="24"/>
                <w:szCs w:val="24"/>
                <w:rtl w:val="0"/>
              </w:rPr>
              <w:t xml:space="preserve">2× 2p =4p</w:t>
            </w:r>
            <w:r w:rsidDel="00000000" w:rsidR="00000000" w:rsidRPr="00000000">
              <w:rPr>
                <w:rtl w:val="0"/>
              </w:rPr>
            </w:r>
          </w:p>
          <w:p w:rsidR="00000000" w:rsidDel="00000000" w:rsidP="00000000" w:rsidRDefault="00000000" w:rsidRPr="00000000" w14:paraId="00000DF6">
            <w:pPr>
              <w:keepNext w:val="1"/>
              <w:tabs>
                <w:tab w:val="left" w:leader="none" w:pos="8374"/>
                <w:tab w:val="left" w:leader="none" w:pos="8599"/>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ν (H₂)…………………………………………………..………</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DF7">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ν(NH₃)………………………………………………………….</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DF8">
            <w:pPr>
              <w:keepNext w:val="1"/>
              <w:tabs>
                <w:tab w:val="left" w:leader="none" w:pos="8539"/>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ν((NH₄)₂SO₄)………………………………………………..…</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DF9">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m((NH₄)₂SO₄)………………………………………………….</w:t>
            </w:r>
            <w:r w:rsidDel="00000000" w:rsidR="00000000" w:rsidRPr="00000000">
              <w:rPr>
                <w:rFonts w:ascii="Times New Roman" w:cs="Times New Roman" w:eastAsia="Times New Roman" w:hAnsi="Times New Roman"/>
                <w:b w:val="1"/>
                <w:bCs w:val="1"/>
                <w:sz w:val="24"/>
                <w:szCs w:val="24"/>
                <w:rtl w:val="0"/>
              </w:rPr>
              <w:t xml:space="preserve">1р</w:t>
            </w:r>
            <w:r w:rsidDel="00000000" w:rsidR="00000000" w:rsidRPr="00000000">
              <w:rPr>
                <w:rtl w:val="0"/>
              </w:rPr>
            </w:r>
          </w:p>
          <w:p w:rsidR="00000000" w:rsidDel="00000000" w:rsidP="00000000" w:rsidRDefault="00000000" w:rsidRPr="00000000" w14:paraId="00000DFA">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m(H₂SO₄) şi  argumentarea răspunsului………………………</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DFB">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şi utilizarea corectă a unităţilor de măsură………………………..</w:t>
            </w:r>
            <w:r w:rsidDel="00000000" w:rsidR="00000000" w:rsidRPr="00000000">
              <w:rPr>
                <w:rFonts w:ascii="Times New Roman" w:cs="Times New Roman" w:eastAsia="Times New Roman" w:hAnsi="Times New Roman"/>
                <w:b w:val="1"/>
                <w:bCs w:val="1"/>
                <w:sz w:val="24"/>
                <w:szCs w:val="24"/>
                <w:rtl w:val="0"/>
              </w:rPr>
              <w:t xml:space="preserve">1р</w:t>
            </w:r>
            <w:r w:rsidDel="00000000" w:rsidR="00000000" w:rsidRPr="00000000">
              <w:rPr>
                <w:rtl w:val="0"/>
              </w:rPr>
            </w:r>
          </w:p>
          <w:p w:rsidR="00000000" w:rsidDel="00000000" w:rsidP="00000000" w:rsidRDefault="00000000" w:rsidRPr="00000000" w14:paraId="00000DFC">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ecuaţiile chimice: toate formule corecte-1p, stabilirea corectă a tuturor coeficienţilor-1p.</w:t>
            </w:r>
          </w:p>
          <w:p w:rsidR="00000000" w:rsidDel="00000000" w:rsidP="00000000" w:rsidRDefault="00000000" w:rsidRPr="00000000" w14:paraId="00000DFD">
            <w:pPr>
              <w:keepNext w:val="1"/>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Pentru rezolvarea corectă a problemei prin orice altă metodă se va acorda punctajul maximal.</w:t>
            </w:r>
          </w:p>
        </w:tc>
      </w:tr>
      <w:tr>
        <w:trPr>
          <w:cantSplit w:val="0"/>
          <w:trHeight w:val="243" w:hRule="atLeast"/>
          <w:tblHeader w:val="0"/>
        </w:trPr>
        <w:tc>
          <w:tcPr/>
          <w:p w:rsidR="00000000" w:rsidDel="00000000" w:rsidP="00000000" w:rsidRDefault="00000000" w:rsidRPr="00000000" w14:paraId="00000DFE">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D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11</w:t>
            </w:r>
            <w:r w:rsidDel="00000000" w:rsidR="00000000" w:rsidRPr="00000000">
              <w:rPr>
                <w:rFonts w:ascii="Times New Roman" w:cs="Times New Roman" w:eastAsia="Times New Roman" w:hAnsi="Times New Roman"/>
                <w:sz w:val="24"/>
                <w:szCs w:val="24"/>
                <w:rtl w:val="0"/>
              </w:rPr>
              <w:t xml:space="preserve">p</w:t>
            </w:r>
          </w:p>
        </w:tc>
      </w:tr>
      <w:tr>
        <w:trPr>
          <w:cantSplit w:val="0"/>
          <w:trHeight w:val="247" w:hRule="atLeast"/>
          <w:tblHeader w:val="0"/>
        </w:trPr>
        <w:tc>
          <w:tcPr/>
          <w:p w:rsidR="00000000" w:rsidDel="00000000" w:rsidP="00000000" w:rsidRDefault="00000000" w:rsidRPr="00000000" w14:paraId="00000E00">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E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Problemă</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E02">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w:t>
            </w:r>
          </w:p>
        </w:tc>
        <w:tc>
          <w:tcPr/>
          <w:p w:rsidR="00000000" w:rsidDel="00000000" w:rsidP="00000000" w:rsidRDefault="00000000" w:rsidRPr="00000000" w14:paraId="00000E0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CS 3.</w:t>
            </w:r>
            <w:r w:rsidDel="00000000" w:rsidR="00000000" w:rsidRPr="00000000">
              <w:rPr>
                <w:rFonts w:ascii="Times New Roman" w:cs="Times New Roman" w:eastAsia="Times New Roman" w:hAnsi="Times New Roman"/>
                <w:sz w:val="24"/>
                <w:szCs w:val="24"/>
                <w:rtl w:val="0"/>
              </w:rPr>
              <w:t xml:space="preserve"> Rezolvarea problemelor prin aplicarea metodelor specifice chimiei, demonstrând perseverență și responsabilitate în luarea deciziilor.</w:t>
            </w:r>
            <w:r w:rsidDel="00000000" w:rsidR="00000000" w:rsidRPr="00000000">
              <w:rPr>
                <w:rtl w:val="0"/>
              </w:rPr>
            </w:r>
          </w:p>
        </w:tc>
      </w:tr>
      <w:tr>
        <w:trPr>
          <w:cantSplit w:val="0"/>
          <w:trHeight w:val="533" w:hRule="atLeast"/>
          <w:tblHeader w:val="0"/>
        </w:trPr>
        <w:tc>
          <w:tcPr/>
          <w:p w:rsidR="00000000" w:rsidDel="00000000" w:rsidP="00000000" w:rsidRDefault="00000000" w:rsidRPr="00000000" w14:paraId="00000E04">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E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6.3.</w:t>
            </w:r>
            <w:r w:rsidDel="00000000" w:rsidR="00000000" w:rsidRPr="00000000">
              <w:rPr>
                <w:rFonts w:ascii="Times New Roman" w:cs="Times New Roman" w:eastAsia="Times New Roman" w:hAnsi="Times New Roman"/>
                <w:sz w:val="24"/>
                <w:szCs w:val="24"/>
                <w:rtl w:val="0"/>
              </w:rPr>
              <w:t xml:space="preserve"> Rezolvarea problemelor cu caracter formativ, în baza proprietăților/metodelor de obținere/utilizării nemetalelor/ compușilor lor. </w:t>
            </w:r>
          </w:p>
        </w:tc>
      </w:tr>
      <w:tr>
        <w:trPr>
          <w:cantSplit w:val="0"/>
          <w:trHeight w:val="580" w:hRule="atLeast"/>
          <w:tblHeader w:val="0"/>
        </w:trPr>
        <w:tc>
          <w:tcPr/>
          <w:p w:rsidR="00000000" w:rsidDel="00000000" w:rsidP="00000000" w:rsidRDefault="00000000" w:rsidRPr="00000000" w14:paraId="00000E06">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E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Integrare și transfer</w:t>
            </w:r>
            <w:r w:rsidDel="00000000" w:rsidR="00000000" w:rsidRPr="00000000">
              <w:rPr>
                <w:rtl w:val="0"/>
              </w:rPr>
            </w:r>
          </w:p>
        </w:tc>
      </w:tr>
    </w:tbl>
    <w:p w:rsidR="00000000" w:rsidDel="00000000" w:rsidP="00000000" w:rsidRDefault="00000000" w:rsidRPr="00000000" w14:paraId="00000E08">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154"/>
        <w:tblpPr w:leftFromText="180" w:rightFromText="180" w:topFromText="0" w:bottomFromText="0" w:vertAnchor="text" w:horzAnchor="text" w:tblpX="0" w:tblpY="0"/>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09">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E0A">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E0B">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E0C">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0D">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0E">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0F">
      <w:pPr>
        <w:spacing w:after="12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80 «Nemetale și compușii acestora»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155"/>
        <w:tblW w:w="11341.0" w:type="dxa"/>
        <w:jc w:val="left"/>
        <w:tblInd w:w="-4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9639"/>
        <w:tblGridChange w:id="0">
          <w:tblGrid>
            <w:gridCol w:w="1702"/>
            <w:gridCol w:w="9639"/>
          </w:tblGrid>
        </w:tblGridChange>
      </w:tblGrid>
      <w:tr>
        <w:trPr>
          <w:cantSplit w:val="0"/>
          <w:trHeight w:val="8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10">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11">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Comprimatele efervescente (vitamina C, analgezicele) conțin bicarbonat de sodiu, care, în combinare cu acidul citric, accelerează dizolvarea comprimatului și produce efectul de „efervescență”. Un comprimat ACC® conține 320 mg de bicarbonat de sodiu.</w:t>
            </w:r>
          </w:p>
          <w:p w:rsidR="00000000" w:rsidDel="00000000" w:rsidP="00000000" w:rsidRDefault="00000000" w:rsidRPr="00000000" w14:paraId="00000E12">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Rezolvă problema.</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Calculează masa  bicarbonatului</w:t>
            </w:r>
            <w:r w:rsidDel="00000000" w:rsidR="00000000" w:rsidRPr="00000000">
              <w:rPr>
                <w:rFonts w:ascii="Times New Roman" w:cs="Times New Roman" w:eastAsia="Times New Roman" w:hAnsi="Times New Roman"/>
                <w:color w:val="000000"/>
                <w:sz w:val="24"/>
                <w:szCs w:val="24"/>
                <w:u w:val="single"/>
                <w:rtl w:val="0"/>
              </w:rPr>
              <w:t xml:space="preserve"> </w:t>
            </w:r>
            <w:r w:rsidDel="00000000" w:rsidR="00000000" w:rsidRPr="00000000">
              <w:rPr>
                <w:rFonts w:ascii="Times New Roman" w:cs="Times New Roman" w:eastAsia="Times New Roman" w:hAnsi="Times New Roman"/>
                <w:color w:val="000000"/>
                <w:sz w:val="24"/>
                <w:szCs w:val="24"/>
                <w:rtl w:val="0"/>
              </w:rPr>
              <w:t xml:space="preserve">de sodiu obținută la trecerea unui volum de 4,48 l de dioxid de carbon prin 100 ml  soluție de hidroxid de sodiu cu concentrația molară de 1,5 mol/l.</w:t>
              <w:br w:type="textWrapping"/>
            </w:r>
            <w:r w:rsidDel="00000000" w:rsidR="00000000" w:rsidRPr="00000000">
              <w:rPr>
                <w:rFonts w:ascii="Times New Roman" w:cs="Times New Roman" w:eastAsia="Times New Roman" w:hAnsi="Times New Roman"/>
                <w:b w:val="1"/>
                <w:bCs w:val="1"/>
                <w:color w:val="000000"/>
                <w:sz w:val="24"/>
                <w:szCs w:val="24"/>
                <w:rtl w:val="0"/>
              </w:rPr>
              <w:t xml:space="preserve">b)</w:t>
            </w:r>
            <w:r w:rsidDel="00000000" w:rsidR="00000000" w:rsidRPr="00000000">
              <w:rPr>
                <w:rFonts w:ascii="Times New Roman" w:cs="Times New Roman" w:eastAsia="Times New Roman" w:hAnsi="Times New Roman"/>
                <w:color w:val="000000"/>
                <w:sz w:val="24"/>
                <w:szCs w:val="24"/>
                <w:rtl w:val="0"/>
              </w:rPr>
              <w:t xml:space="preserve"> Argumentează prin calcule dacă această cantitate de bicarbonat de sodiu este suficientă pentru producerea unui lot de medicament format din 100 de comprimate.</w:t>
            </w:r>
          </w:p>
        </w:tc>
      </w:tr>
      <w:tr>
        <w:trPr>
          <w:cantSplit w:val="0"/>
          <w:trHeight w:val="857" w:hRule="atLeast"/>
          <w:tblHeader w:val="0"/>
        </w:trPr>
        <w:tc>
          <w:tcPr/>
          <w:p w:rsidR="00000000" w:rsidDel="00000000" w:rsidP="00000000" w:rsidRDefault="00000000" w:rsidRPr="00000000" w14:paraId="00000E13">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E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 dă: </w:t>
            </w:r>
            <w:r w:rsidDel="00000000" w:rsidR="00000000" w:rsidRPr="00000000">
              <w:rPr>
                <w:rFonts w:ascii="Times New Roman" w:cs="Times New Roman" w:eastAsia="Times New Roman" w:hAnsi="Times New Roman"/>
                <w:sz w:val="24"/>
                <w:szCs w:val="24"/>
                <w:rtl w:val="0"/>
              </w:rPr>
              <w:t xml:space="preserve">V(CO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​)=4,48l (c.n.);</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V(NaOH)=100 ml sau 0,1l; C</w:t>
            </w:r>
            <w:r w:rsidDel="00000000" w:rsidR="00000000" w:rsidRPr="00000000">
              <w:rPr>
                <w:rFonts w:ascii="Times New Roman" w:cs="Times New Roman" w:eastAsia="Times New Roman" w:hAnsi="Times New Roman"/>
                <w:sz w:val="24"/>
                <w:szCs w:val="24"/>
                <w:vertAlign w:val="subscript"/>
                <w:rtl w:val="0"/>
              </w:rPr>
              <w:t xml:space="preserve">m</w:t>
            </w:r>
            <w:r w:rsidDel="00000000" w:rsidR="00000000" w:rsidRPr="00000000">
              <w:rPr>
                <w:rFonts w:ascii="Times New Roman" w:cs="Times New Roman" w:eastAsia="Times New Roman" w:hAnsi="Times New Roman"/>
                <w:sz w:val="24"/>
                <w:szCs w:val="24"/>
                <w:rtl w:val="0"/>
              </w:rPr>
              <w:t xml:space="preserve">(NaOH)=1,5 mol/l;</w:t>
            </w:r>
          </w:p>
          <w:p w:rsidR="00000000" w:rsidDel="00000000" w:rsidP="00000000" w:rsidRDefault="00000000" w:rsidRPr="00000000" w14:paraId="00000E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 (NaHCO₃)=?g</w:t>
            </w:r>
          </w:p>
          <w:p w:rsidR="00000000" w:rsidDel="00000000" w:rsidP="00000000" w:rsidRDefault="00000000" w:rsidRPr="00000000" w14:paraId="00000E1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Rezolvare.</w:t>
            </w:r>
          </w:p>
          <w:p w:rsidR="00000000" w:rsidDel="00000000" w:rsidP="00000000" w:rsidRDefault="00000000" w:rsidRPr="00000000" w14:paraId="00000E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w:t>
            </w:r>
            <w:r w:rsidDel="00000000" w:rsidR="00000000" w:rsidRPr="00000000">
              <w:rPr>
                <w:rFonts w:ascii="Times New Roman" w:cs="Times New Roman" w:eastAsia="Times New Roman" w:hAnsi="Times New Roman"/>
                <w:sz w:val="24"/>
                <w:szCs w:val="24"/>
                <w:rtl w:val="0"/>
              </w:rPr>
              <w:t xml:space="preserve"> CO₂ + NaOH = NaHCO₃</w:t>
            </w:r>
          </w:p>
          <w:p w:rsidR="00000000" w:rsidDel="00000000" w:rsidP="00000000" w:rsidRDefault="00000000" w:rsidRPr="00000000" w14:paraId="00000E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Аlgoritm:        </w:t>
            </w:r>
            <w:r w:rsidDel="00000000" w:rsidR="00000000" w:rsidRPr="00000000">
              <w:rPr>
                <w:rFonts w:ascii="Times New Roman" w:cs="Times New Roman" w:eastAsia="Times New Roman" w:hAnsi="Times New Roman"/>
                <w:sz w:val="24"/>
                <w:szCs w:val="24"/>
                <w:rtl w:val="0"/>
              </w:rPr>
              <w:t xml:space="preserve">V(CO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ν(CO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2134377</wp:posOffset>
                      </wp:positionH>
                      <wp:positionV relativeFrom="paragraph">
                        <wp:posOffset>34291</wp:posOffset>
                      </wp:positionV>
                      <wp:extent cx="182823" cy="476250"/>
                      <wp:effectExtent b="0" l="0" r="0" t="0"/>
                      <wp:wrapNone/>
                      <wp:docPr id="12" name=""/>
                      <a:graphic>
                        <a:graphicData uri="http://schemas.microsoft.com/office/word/2010/wordprocessingShape">
                          <wps:wsp>
                            <wps:cNvSpPr/>
                            <wps:cNvPr id="13" name="Shape 13"/>
                            <wps:spPr>
                              <a:xfrm>
                                <a:off x="5264114" y="3551400"/>
                                <a:ext cx="163773" cy="457200"/>
                              </a:xfrm>
                              <a:prstGeom prst="rightBrace">
                                <a:avLst>
                                  <a:gd fmla="val 8333" name="adj1"/>
                                  <a:gd fmla="val 50000" name="adj2"/>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2134377</wp:posOffset>
                      </wp:positionH>
                      <wp:positionV relativeFrom="paragraph">
                        <wp:posOffset>34291</wp:posOffset>
                      </wp:positionV>
                      <wp:extent cx="182823" cy="476250"/>
                      <wp:effectExtent b="0" l="0" r="0" t="0"/>
                      <wp:wrapNone/>
                      <wp:docPr id="12" name="image12.png"/>
                      <a:graphic>
                        <a:graphicData uri="http://schemas.openxmlformats.org/drawingml/2006/picture">
                          <pic:pic>
                            <pic:nvPicPr>
                              <pic:cNvPr id="0" name="image12.png"/>
                              <pic:cNvPicPr preferRelativeResize="0"/>
                            </pic:nvPicPr>
                            <pic:blipFill>
                              <a:blip r:embed="rId6"/>
                              <a:srcRect/>
                              <a:stretch>
                                <a:fillRect/>
                              </a:stretch>
                            </pic:blipFill>
                            <pic:spPr>
                              <a:xfrm>
                                <a:off x="0" y="0"/>
                                <a:ext cx="182823" cy="4762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652463</wp:posOffset>
                      </wp:positionH>
                      <wp:positionV relativeFrom="paragraph">
                        <wp:posOffset>9525</wp:posOffset>
                      </wp:positionV>
                      <wp:extent cx="4106545" cy="524017"/>
                      <wp:effectExtent b="0" l="0" r="0" t="0"/>
                      <wp:wrapNone/>
                      <wp:docPr id="5" name=""/>
                      <a:graphic>
                        <a:graphicData uri="http://schemas.microsoft.com/office/word/2010/wordprocessingShape">
                          <wps:wsp>
                            <wps:cNvSpPr/>
                            <wps:cNvPr id="6" name="Shape 6"/>
                            <wps:spPr>
                              <a:xfrm>
                                <a:off x="3302253" y="3527517"/>
                                <a:ext cx="4087495" cy="504967"/>
                              </a:xfrm>
                              <a:prstGeom prst="rect">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652463</wp:posOffset>
                      </wp:positionH>
                      <wp:positionV relativeFrom="paragraph">
                        <wp:posOffset>9525</wp:posOffset>
                      </wp:positionV>
                      <wp:extent cx="4106545" cy="524017"/>
                      <wp:effectExtent b="0" l="0" r="0" t="0"/>
                      <wp:wrapNone/>
                      <wp:docPr id="5"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4106545" cy="524017"/>
                              </a:xfrm>
                              <a:prstGeom prst="rect"/>
                              <a:ln/>
                            </pic:spPr>
                          </pic:pic>
                        </a:graphicData>
                      </a:graphic>
                    </wp:anchor>
                  </w:drawing>
                </mc:Fallback>
              </mc:AlternateContent>
            </w:r>
          </w:p>
          <w:p w:rsidR="00000000" w:rsidDel="00000000" w:rsidP="00000000" w:rsidRDefault="00000000" w:rsidRPr="00000000" w14:paraId="00000E19">
            <w:pP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                                                              ν(</w:t>
            </w:r>
            <w:r w:rsidDel="00000000" w:rsidR="00000000" w:rsidRPr="00000000">
              <w:rPr>
                <w:rFonts w:ascii="Times New Roman" w:cs="Times New Roman" w:eastAsia="Times New Roman" w:hAnsi="Times New Roman"/>
                <w:color w:val="000000"/>
                <w:rtl w:val="0"/>
              </w:rPr>
              <w:t xml:space="preserve">insf)</w:t>
            </w:r>
            <w:r w:rsidDel="00000000" w:rsidR="00000000" w:rsidRPr="00000000">
              <w:rPr>
                <w:rFonts w:ascii="Cardo" w:cs="Cardo" w:eastAsia="Cardo" w:hAnsi="Cardo"/>
                <w:sz w:val="24"/>
                <w:szCs w:val="24"/>
                <w:rtl w:val="0"/>
              </w:rPr>
              <w:t xml:space="preserve"> → ν (NaHCO₃) →m(NaHCO₃)</w:t>
            </w:r>
            <w:r w:rsidDel="00000000" w:rsidR="00000000" w:rsidRPr="00000000">
              <w:rPr>
                <w:rtl w:val="0"/>
              </w:rPr>
            </w:r>
          </w:p>
          <w:p w:rsidR="00000000" w:rsidDel="00000000" w:rsidP="00000000" w:rsidRDefault="00000000" w:rsidRPr="00000000" w14:paraId="00000E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w:t>
            </w:r>
            <w:r w:rsidDel="00000000" w:rsidR="00000000" w:rsidRPr="00000000">
              <w:rPr>
                <w:rFonts w:ascii="Times New Roman" w:cs="Times New Roman" w:eastAsia="Times New Roman" w:hAnsi="Times New Roman"/>
                <w:sz w:val="24"/>
                <w:szCs w:val="24"/>
                <w:vertAlign w:val="subscript"/>
                <w:rtl w:val="0"/>
              </w:rPr>
              <w:t xml:space="preserve">m</w:t>
            </w:r>
            <w:r w:rsidDel="00000000" w:rsidR="00000000" w:rsidRPr="00000000">
              <w:rPr>
                <w:rFonts w:ascii="Cardo" w:cs="Cardo" w:eastAsia="Cardo" w:hAnsi="Cardo"/>
                <w:sz w:val="24"/>
                <w:szCs w:val="24"/>
                <w:rtl w:val="0"/>
              </w:rPr>
              <w:t xml:space="preserve">(NaOH)→ ν(NaOH)</w:t>
            </w:r>
            <w:r w:rsidDel="00000000" w:rsidR="00000000" w:rsidRPr="00000000">
              <w:rPr>
                <w:rtl w:val="0"/>
              </w:rPr>
            </w:r>
          </w:p>
          <w:p w:rsidR="00000000" w:rsidDel="00000000" w:rsidP="00000000" w:rsidRDefault="00000000" w:rsidRPr="00000000" w14:paraId="00000E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ν(CO₂) = </w:t>
            </w:r>
            <m:oMath>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4,48l</m:t>
                  </m:r>
                </m:num>
                <m:den>
                  <m:r>
                    <w:rPr>
                      <w:rFonts w:ascii="Cambria Math" w:cs="Cambria Math" w:eastAsia="Cambria Math" w:hAnsi="Cambria Math"/>
                      <w:sz w:val="24"/>
                      <w:szCs w:val="24"/>
                    </w:rPr>
                    <m:t xml:space="preserve">22,4l/mol</m:t>
                  </m:r>
                </m:den>
              </m:f>
              <m:r>
                <w:rPr>
                  <w:rFonts w:ascii="Cambria Math" w:cs="Cambria Math" w:eastAsia="Cambria Math" w:hAnsi="Cambria Math"/>
                  <w:sz w:val="24"/>
                  <w:szCs w:val="24"/>
                </w:rPr>
                <m:t xml:space="preserve"> </m:t>
              </m:r>
            </m:oMath>
            <w:r w:rsidDel="00000000" w:rsidR="00000000" w:rsidRPr="00000000">
              <w:rPr>
                <w:rFonts w:ascii="Times New Roman" w:cs="Times New Roman" w:eastAsia="Times New Roman" w:hAnsi="Times New Roman"/>
                <w:sz w:val="24"/>
                <w:szCs w:val="24"/>
                <w:rtl w:val="0"/>
              </w:rPr>
              <w:t xml:space="preserve">= 0,2 mol</w:t>
            </w:r>
          </w:p>
          <w:p w:rsidR="00000000" w:rsidDel="00000000" w:rsidP="00000000" w:rsidRDefault="00000000" w:rsidRPr="00000000" w14:paraId="00000E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ν(NaOH) = 1,5 mol/l × 0,1l = 0,15 mol</w:t>
            </w:r>
          </w:p>
          <w:p w:rsidR="00000000" w:rsidDel="00000000" w:rsidP="00000000" w:rsidRDefault="00000000" w:rsidRPr="00000000" w14:paraId="00000E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ν(CO₂): ν(NaOH) 1:1</w:t>
            </w:r>
            <w:r w:rsidDel="00000000" w:rsidR="00000000" w:rsidRPr="00000000">
              <w:rPr>
                <w:rFonts w:ascii="Cambria Math" w:cs="Cambria Math" w:eastAsia="Cambria Math" w:hAnsi="Cambria Math"/>
                <w:sz w:val="24"/>
                <w:szCs w:val="24"/>
                <w:rtl w:val="0"/>
              </w:rPr>
              <w:t xml:space="preserve">⇒ </w:t>
            </w:r>
            <w:r w:rsidDel="00000000" w:rsidR="00000000" w:rsidRPr="00000000">
              <w:rPr>
                <w:rFonts w:ascii="Times New Roman" w:cs="Times New Roman" w:eastAsia="Times New Roman" w:hAnsi="Times New Roman"/>
                <w:sz w:val="24"/>
                <w:szCs w:val="24"/>
                <w:rtl w:val="0"/>
              </w:rPr>
              <w:t xml:space="preserve">0,2 mol : 0,2 mol (0,15 mol) </w:t>
            </w:r>
            <w:r w:rsidDel="00000000" w:rsidR="00000000" w:rsidRPr="00000000">
              <w:rPr>
                <w:rFonts w:ascii="Cambria Math" w:cs="Cambria Math" w:eastAsia="Cambria Math" w:hAnsi="Cambria Math"/>
                <w:sz w:val="24"/>
                <w:szCs w:val="24"/>
                <w:rtl w:val="0"/>
              </w:rPr>
              <w:t xml:space="preserve">⇒</w:t>
            </w:r>
            <w:r w:rsidDel="00000000" w:rsidR="00000000" w:rsidRPr="00000000">
              <w:rPr>
                <w:rFonts w:ascii="Times New Roman" w:cs="Times New Roman" w:eastAsia="Times New Roman" w:hAnsi="Times New Roman"/>
                <w:sz w:val="24"/>
                <w:szCs w:val="24"/>
                <w:rtl w:val="0"/>
              </w:rPr>
              <w:t xml:space="preserve"> ν(CO₂) în exces;  ν(NaOH) în insuficiență</w:t>
            </w:r>
          </w:p>
          <w:p w:rsidR="00000000" w:rsidDel="00000000" w:rsidP="00000000" w:rsidRDefault="00000000" w:rsidRPr="00000000" w14:paraId="00000E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ν(NaOH) : ν (NaHCO₃)  1 : 1  </w:t>
            </w:r>
            <w:r w:rsidDel="00000000" w:rsidR="00000000" w:rsidRPr="00000000">
              <w:rPr>
                <w:rFonts w:ascii="Cambria Math" w:cs="Cambria Math" w:eastAsia="Cambria Math" w:hAnsi="Cambria Math"/>
                <w:sz w:val="24"/>
                <w:szCs w:val="24"/>
                <w:rtl w:val="0"/>
              </w:rPr>
              <w:t xml:space="preserve">⇒  </w:t>
            </w:r>
            <w:r w:rsidDel="00000000" w:rsidR="00000000" w:rsidRPr="00000000">
              <w:rPr>
                <w:rFonts w:ascii="Times New Roman" w:cs="Times New Roman" w:eastAsia="Times New Roman" w:hAnsi="Times New Roman"/>
                <w:sz w:val="24"/>
                <w:szCs w:val="24"/>
                <w:rtl w:val="0"/>
              </w:rPr>
              <w:t xml:space="preserve">0,15 mol : 0,15 mol </w:t>
            </w:r>
            <w:r w:rsidDel="00000000" w:rsidR="00000000" w:rsidRPr="00000000">
              <w:rPr>
                <w:rFonts w:ascii="Cambria Math" w:cs="Cambria Math" w:eastAsia="Cambria Math" w:hAnsi="Cambria Math"/>
                <w:rtl w:val="0"/>
              </w:rPr>
              <w:t xml:space="preserve">⇒</w:t>
            </w:r>
            <w:r w:rsidDel="00000000" w:rsidR="00000000" w:rsidRPr="00000000">
              <w:rPr>
                <w:rFonts w:ascii="Times New Roman" w:cs="Times New Roman" w:eastAsia="Times New Roman" w:hAnsi="Times New Roman"/>
                <w:sz w:val="24"/>
                <w:szCs w:val="24"/>
                <w:rtl w:val="0"/>
              </w:rPr>
              <w:t xml:space="preserve"> ν (NaHCO₃)=0,15 mol  </w:t>
            </w:r>
          </w:p>
          <w:p w:rsidR="00000000" w:rsidDel="00000000" w:rsidP="00000000" w:rsidRDefault="00000000" w:rsidRPr="00000000" w14:paraId="00000E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 (NaHCO₃)= 0,15 mol × 84 g/ mol = 12,6g</w:t>
            </w:r>
          </w:p>
          <w:p w:rsidR="00000000" w:rsidDel="00000000" w:rsidP="00000000" w:rsidRDefault="00000000" w:rsidRPr="00000000" w14:paraId="00000E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m</w:t>
            </w:r>
            <w:r w:rsidDel="00000000" w:rsidR="00000000" w:rsidRPr="00000000">
              <w:rPr>
                <w:rFonts w:ascii="Times New Roman" w:cs="Times New Roman" w:eastAsia="Times New Roman" w:hAnsi="Times New Roman"/>
                <w:sz w:val="24"/>
                <w:szCs w:val="24"/>
                <w:vertAlign w:val="subscript"/>
                <w:rtl w:val="0"/>
              </w:rPr>
              <w:t xml:space="preserve">1 таб</w:t>
            </w:r>
            <w:r w:rsidDel="00000000" w:rsidR="00000000" w:rsidRPr="00000000">
              <w:rPr>
                <w:rFonts w:ascii="Times New Roman" w:cs="Times New Roman" w:eastAsia="Times New Roman" w:hAnsi="Times New Roman"/>
                <w:sz w:val="24"/>
                <w:szCs w:val="24"/>
                <w:rtl w:val="0"/>
              </w:rPr>
              <w:t xml:space="preserve"> = 320mg sau  0,32g   m</w:t>
            </w:r>
            <w:r w:rsidDel="00000000" w:rsidR="00000000" w:rsidRPr="00000000">
              <w:rPr>
                <w:rFonts w:ascii="Times New Roman" w:cs="Times New Roman" w:eastAsia="Times New Roman" w:hAnsi="Times New Roman"/>
                <w:sz w:val="24"/>
                <w:szCs w:val="24"/>
                <w:vertAlign w:val="subscript"/>
                <w:rtl w:val="0"/>
              </w:rPr>
              <w:t xml:space="preserve">100 таб</w:t>
            </w:r>
            <w:r w:rsidDel="00000000" w:rsidR="00000000" w:rsidRPr="00000000">
              <w:rPr>
                <w:rFonts w:ascii="Times New Roman" w:cs="Times New Roman" w:eastAsia="Times New Roman" w:hAnsi="Times New Roman"/>
                <w:sz w:val="24"/>
                <w:szCs w:val="24"/>
                <w:rtl w:val="0"/>
              </w:rPr>
              <w:t xml:space="preserve"> = 100 × 0,32g= 32 g      12,6 g &lt; 32 g </w:t>
            </w:r>
            <w:r w:rsidDel="00000000" w:rsidR="00000000" w:rsidRPr="00000000">
              <w:rPr>
                <w:rFonts w:ascii="Cambria Math" w:cs="Cambria Math" w:eastAsia="Cambria Math" w:hAnsi="Cambria Math"/>
                <w:sz w:val="24"/>
                <w:szCs w:val="24"/>
                <w:rtl w:val="0"/>
              </w:rPr>
              <w:t xml:space="preserve">⇒</w:t>
            </w:r>
            <w:r w:rsidDel="00000000" w:rsidR="00000000" w:rsidRPr="00000000">
              <w:rPr>
                <w:rFonts w:ascii="Times New Roman" w:cs="Times New Roman" w:eastAsia="Times New Roman" w:hAnsi="Times New Roman"/>
                <w:sz w:val="24"/>
                <w:szCs w:val="24"/>
                <w:rtl w:val="0"/>
              </w:rPr>
              <w:t xml:space="preserve"> insuficient</w:t>
            </w:r>
          </w:p>
          <w:p w:rsidR="00000000" w:rsidDel="00000000" w:rsidP="00000000" w:rsidRDefault="00000000" w:rsidRPr="00000000" w14:paraId="00000E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Răspuns:</w:t>
            </w:r>
            <w:r w:rsidDel="00000000" w:rsidR="00000000" w:rsidRPr="00000000">
              <w:rPr>
                <w:rFonts w:ascii="Times New Roman" w:cs="Times New Roman" w:eastAsia="Times New Roman" w:hAnsi="Times New Roman"/>
                <w:sz w:val="24"/>
                <w:szCs w:val="24"/>
                <w:rtl w:val="0"/>
              </w:rPr>
              <w:t xml:space="preserve"> a) m (NaHCO₃)=12,6g;  b) insuficient</w:t>
            </w:r>
          </w:p>
        </w:tc>
      </w:tr>
      <w:tr>
        <w:trPr>
          <w:cantSplit w:val="0"/>
          <w:trHeight w:val="857" w:hRule="atLeast"/>
          <w:tblHeader w:val="0"/>
        </w:trPr>
        <w:tc>
          <w:tcPr/>
          <w:p w:rsidR="00000000" w:rsidDel="00000000" w:rsidP="00000000" w:rsidRDefault="00000000" w:rsidRPr="00000000" w14:paraId="00000E22">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E23">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şi notarea corectă a condiţiilor problemei…………………………….…….</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E24">
            <w:pPr>
              <w:keepNext w:val="1"/>
              <w:rPr>
                <w:rFonts w:ascii="Times New Roman" w:cs="Times New Roman" w:eastAsia="Times New Roman" w:hAnsi="Times New Roman"/>
                <w:b w:val="1"/>
                <w:bCs w:val="1"/>
                <w:color w:val="ff0000"/>
              </w:rPr>
            </w:pPr>
            <w:r w:rsidDel="00000000" w:rsidR="00000000" w:rsidRPr="00000000">
              <w:rPr>
                <w:rFonts w:ascii="Times New Roman" w:cs="Times New Roman" w:eastAsia="Times New Roman" w:hAnsi="Times New Roman"/>
                <w:sz w:val="24"/>
                <w:szCs w:val="24"/>
                <w:rtl w:val="0"/>
              </w:rPr>
              <w:t xml:space="preserve">Pentru scrierea corectă a ecuaţiei reacției chimice*…………………………...…………... </w:t>
            </w:r>
            <w:r w:rsidDel="00000000" w:rsidR="00000000" w:rsidRPr="00000000">
              <w:rPr>
                <w:rFonts w:ascii="Times New Roman" w:cs="Times New Roman" w:eastAsia="Times New Roman" w:hAnsi="Times New Roman"/>
                <w:b w:val="1"/>
                <w:bCs w:val="1"/>
                <w:color w:val="000000"/>
                <w:sz w:val="24"/>
                <w:szCs w:val="24"/>
                <w:rtl w:val="0"/>
              </w:rPr>
              <w:t xml:space="preserve">2p</w:t>
            </w:r>
            <w:r w:rsidDel="00000000" w:rsidR="00000000" w:rsidRPr="00000000">
              <w:rPr>
                <w:rtl w:val="0"/>
              </w:rPr>
            </w:r>
          </w:p>
          <w:p w:rsidR="00000000" w:rsidDel="00000000" w:rsidP="00000000" w:rsidRDefault="00000000" w:rsidRPr="00000000" w14:paraId="00000E25">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ν</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E26">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ν(NaOH)…………………………………………………………</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E27">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și argumentarea excesului…………………………………....……….</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E28">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ν (NaHCO₃)………………………………………...…....………</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E29">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m(NaHCO₃)…………………………………………….…….….</w:t>
            </w:r>
            <w:r w:rsidDel="00000000" w:rsidR="00000000" w:rsidRPr="00000000">
              <w:rPr>
                <w:rFonts w:ascii="Times New Roman" w:cs="Times New Roman" w:eastAsia="Times New Roman" w:hAnsi="Times New Roman"/>
                <w:b w:val="1"/>
                <w:bCs w:val="1"/>
                <w:sz w:val="24"/>
                <w:szCs w:val="24"/>
                <w:rtl w:val="0"/>
              </w:rPr>
              <w:t xml:space="preserve">1р</w:t>
            </w:r>
            <w:r w:rsidDel="00000000" w:rsidR="00000000" w:rsidRPr="00000000">
              <w:rPr>
                <w:rtl w:val="0"/>
              </w:rPr>
            </w:r>
          </w:p>
          <w:p w:rsidR="00000000" w:rsidDel="00000000" w:rsidP="00000000" w:rsidRDefault="00000000" w:rsidRPr="00000000" w14:paraId="00000E2A">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m</w:t>
            </w:r>
            <w:r w:rsidDel="00000000" w:rsidR="00000000" w:rsidRPr="00000000">
              <w:rPr>
                <w:rFonts w:ascii="Times New Roman" w:cs="Times New Roman" w:eastAsia="Times New Roman" w:hAnsi="Times New Roman"/>
                <w:sz w:val="24"/>
                <w:szCs w:val="24"/>
                <w:vertAlign w:val="subscript"/>
                <w:rtl w:val="0"/>
              </w:rPr>
              <w:t xml:space="preserve">100 таб</w:t>
            </w:r>
            <w:r w:rsidDel="00000000" w:rsidR="00000000" w:rsidRPr="00000000">
              <w:rPr>
                <w:rFonts w:ascii="Times New Roman" w:cs="Times New Roman" w:eastAsia="Times New Roman" w:hAnsi="Times New Roman"/>
                <w:sz w:val="24"/>
                <w:szCs w:val="24"/>
                <w:rtl w:val="0"/>
              </w:rPr>
              <w:t xml:space="preserve"> şi argumentarea răspunsului……………….……………</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E2B">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şi utilizarea corectă a unităţilor de măsură……………….…………</w:t>
            </w:r>
            <w:r w:rsidDel="00000000" w:rsidR="00000000" w:rsidRPr="00000000">
              <w:rPr>
                <w:rFonts w:ascii="Times New Roman" w:cs="Times New Roman" w:eastAsia="Times New Roman" w:hAnsi="Times New Roman"/>
                <w:b w:val="1"/>
                <w:bCs w:val="1"/>
                <w:sz w:val="24"/>
                <w:szCs w:val="24"/>
                <w:rtl w:val="0"/>
              </w:rPr>
              <w:t xml:space="preserve">1р</w:t>
            </w:r>
            <w:r w:rsidDel="00000000" w:rsidR="00000000" w:rsidRPr="00000000">
              <w:rPr>
                <w:rtl w:val="0"/>
              </w:rPr>
            </w:r>
          </w:p>
          <w:p w:rsidR="00000000" w:rsidDel="00000000" w:rsidP="00000000" w:rsidRDefault="00000000" w:rsidRPr="00000000" w14:paraId="00000E2C">
            <w:pPr>
              <w:keepNext w:val="1"/>
              <w:ind w:hanging="10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ecuaţiile chimice: toate formule corecte -1p, stabilirea corectă a tuturor coeficienţilor - 1p.</w:t>
            </w:r>
          </w:p>
          <w:p w:rsidR="00000000" w:rsidDel="00000000" w:rsidP="00000000" w:rsidRDefault="00000000" w:rsidRPr="00000000" w14:paraId="00000E2D">
            <w:pPr>
              <w:keepNext w:val="1"/>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Pentru rezolvarea corectă a problemei prin orice altă metodă se va acorda punctajul maximal.</w:t>
            </w:r>
          </w:p>
        </w:tc>
      </w:tr>
      <w:tr>
        <w:trPr>
          <w:cantSplit w:val="0"/>
          <w:trHeight w:val="265" w:hRule="atLeast"/>
          <w:tblHeader w:val="0"/>
        </w:trPr>
        <w:tc>
          <w:tcPr/>
          <w:p w:rsidR="00000000" w:rsidDel="00000000" w:rsidP="00000000" w:rsidRDefault="00000000" w:rsidRPr="00000000" w14:paraId="00000E2E">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E2F">
            <w:pPr>
              <w:keepNext w:val="1"/>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000000"/>
                <w:u w:val="single"/>
                <w:rtl w:val="0"/>
              </w:rPr>
              <w:t xml:space="preserve">10</w:t>
            </w:r>
            <w:r w:rsidDel="00000000" w:rsidR="00000000" w:rsidRPr="00000000">
              <w:rPr>
                <w:rFonts w:ascii="Times New Roman" w:cs="Times New Roman" w:eastAsia="Times New Roman" w:hAnsi="Times New Roman"/>
                <w:color w:val="000000"/>
                <w:rtl w:val="0"/>
              </w:rPr>
              <w:t xml:space="preserve">p</w:t>
            </w:r>
            <w:r w:rsidDel="00000000" w:rsidR="00000000" w:rsidRPr="00000000">
              <w:rPr>
                <w:rtl w:val="0"/>
              </w:rPr>
            </w:r>
          </w:p>
        </w:tc>
      </w:tr>
      <w:tr>
        <w:trPr>
          <w:cantSplit w:val="0"/>
          <w:trHeight w:val="269" w:hRule="atLeast"/>
          <w:tblHeader w:val="0"/>
        </w:trPr>
        <w:tc>
          <w:tcPr/>
          <w:p w:rsidR="00000000" w:rsidDel="00000000" w:rsidP="00000000" w:rsidRDefault="00000000" w:rsidRPr="00000000" w14:paraId="00000E30">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E31">
            <w:pPr>
              <w:pBdr>
                <w:top w:space="0" w:sz="0" w:val="nil"/>
                <w:left w:space="0" w:sz="0" w:val="nil"/>
                <w:bottom w:space="0" w:sz="0" w:val="nil"/>
                <w:right w:space="0" w:sz="0" w:val="nil"/>
                <w:between w:space="0" w:sz="0" w:val="nil"/>
              </w:pBd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color w:val="000000"/>
                <w:rtl w:val="0"/>
              </w:rPr>
              <w:t xml:space="preserve">Problemă</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E32">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w:t>
            </w:r>
          </w:p>
        </w:tc>
        <w:tc>
          <w:tcPr/>
          <w:p w:rsidR="00000000" w:rsidDel="00000000" w:rsidP="00000000" w:rsidRDefault="00000000" w:rsidRPr="00000000" w14:paraId="00000E33">
            <w:pPr>
              <w:pBdr>
                <w:top w:space="0" w:sz="0" w:val="nil"/>
                <w:left w:space="0" w:sz="0" w:val="nil"/>
                <w:bottom w:space="0" w:sz="0" w:val="nil"/>
                <w:right w:space="0" w:sz="0" w:val="nil"/>
                <w:between w:space="0" w:sz="0" w:val="nil"/>
              </w:pBdr>
              <w:tabs>
                <w:tab w:val="left" w:leader="none" w:pos="1795"/>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CS 3.</w:t>
            </w:r>
            <w:r w:rsidDel="00000000" w:rsidR="00000000" w:rsidRPr="00000000">
              <w:rPr>
                <w:rFonts w:ascii="Times New Roman" w:cs="Times New Roman" w:eastAsia="Times New Roman" w:hAnsi="Times New Roman"/>
                <w:color w:val="000000"/>
                <w:rtl w:val="0"/>
              </w:rPr>
              <w:t xml:space="preserve"> Rezolvarea problemelor prin aplicarea metodelor specifice chimiei, demonstrând perseverență și responsabilitate în luarea deciziilor.</w:t>
            </w:r>
          </w:p>
        </w:tc>
      </w:tr>
      <w:tr>
        <w:trPr>
          <w:cantSplit w:val="0"/>
          <w:trHeight w:val="580" w:hRule="atLeast"/>
          <w:tblHeader w:val="0"/>
        </w:trPr>
        <w:tc>
          <w:tcPr/>
          <w:p w:rsidR="00000000" w:rsidDel="00000000" w:rsidP="00000000" w:rsidRDefault="00000000" w:rsidRPr="00000000" w14:paraId="00000E34">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E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6.3.</w:t>
            </w:r>
            <w:r w:rsidDel="00000000" w:rsidR="00000000" w:rsidRPr="00000000">
              <w:rPr>
                <w:rFonts w:ascii="Times New Roman" w:cs="Times New Roman" w:eastAsia="Times New Roman" w:hAnsi="Times New Roman"/>
                <w:rtl w:val="0"/>
              </w:rPr>
              <w:t xml:space="preserve"> Rezolvarea problemelor cu caracter formativ, în baza proprietăților/metodelor de obținere/utilizării nemetalelor/ compușilor lor. </w:t>
            </w:r>
          </w:p>
        </w:tc>
      </w:tr>
      <w:tr>
        <w:trPr>
          <w:cantSplit w:val="0"/>
          <w:trHeight w:val="580" w:hRule="atLeast"/>
          <w:tblHeader w:val="0"/>
        </w:trPr>
        <w:tc>
          <w:tcPr/>
          <w:p w:rsidR="00000000" w:rsidDel="00000000" w:rsidP="00000000" w:rsidRDefault="00000000" w:rsidRPr="00000000" w14:paraId="00000E36">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 taxonomic</w:t>
            </w:r>
          </w:p>
        </w:tc>
        <w:tc>
          <w:tcPr/>
          <w:p w:rsidR="00000000" w:rsidDel="00000000" w:rsidP="00000000" w:rsidRDefault="00000000" w:rsidRPr="00000000" w14:paraId="00000E37">
            <w:pPr>
              <w:pBdr>
                <w:top w:space="0" w:sz="0" w:val="nil"/>
                <w:left w:space="0" w:sz="0" w:val="nil"/>
                <w:bottom w:space="0" w:sz="0" w:val="nil"/>
                <w:right w:space="0" w:sz="0" w:val="nil"/>
                <w:between w:space="0" w:sz="0" w:val="nil"/>
              </w:pBdr>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color w:val="000000"/>
                <w:rtl w:val="0"/>
              </w:rPr>
              <w:t xml:space="preserve">Integrare și transfer</w:t>
            </w:r>
            <w:r w:rsidDel="00000000" w:rsidR="00000000" w:rsidRPr="00000000">
              <w:rPr>
                <w:rtl w:val="0"/>
              </w:rPr>
            </w:r>
          </w:p>
        </w:tc>
      </w:tr>
    </w:tbl>
    <w:p w:rsidR="00000000" w:rsidDel="00000000" w:rsidP="00000000" w:rsidRDefault="00000000" w:rsidRPr="00000000" w14:paraId="00000E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1155cc"/>
        </w:rPr>
      </w:pPr>
      <w:r w:rsidDel="00000000" w:rsidR="00000000" w:rsidRPr="00000000">
        <w:rPr>
          <w:rtl w:val="0"/>
        </w:rPr>
      </w:r>
    </w:p>
    <w:tbl>
      <w:tblPr>
        <w:tblStyle w:val="Table156"/>
        <w:tblpPr w:leftFromText="180" w:rightFromText="180" w:topFromText="0" w:bottomFromText="0" w:vertAnchor="text" w:horzAnchor="text" w:tblpX="0" w:tblpY="0"/>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E39">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E3A">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E3B">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E3C">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3D">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3E">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3F">
      <w:pPr>
        <w:spacing w:after="12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81  «</w:t>
      </w:r>
      <w:r w:rsidDel="00000000" w:rsidR="00000000" w:rsidRPr="00000000">
        <w:rPr>
          <w:rFonts w:ascii="Times New Roman" w:cs="Times New Roman" w:eastAsia="Times New Roman" w:hAnsi="Times New Roman"/>
          <w:b w:val="1"/>
          <w:bCs w:val="1"/>
          <w:sz w:val="24"/>
          <w:szCs w:val="24"/>
          <w:u w:val="single"/>
          <w:rtl w:val="0"/>
        </w:rPr>
        <w:t xml:space="preserve">Metalele și compușii lor</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157"/>
        <w:tblW w:w="11341.0" w:type="dxa"/>
        <w:jc w:val="left"/>
        <w:tblInd w:w="-4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9639"/>
        <w:tblGridChange w:id="0">
          <w:tblGrid>
            <w:gridCol w:w="1702"/>
            <w:gridCol w:w="9639"/>
          </w:tblGrid>
        </w:tblGridChange>
      </w:tblGrid>
      <w:tr>
        <w:trPr>
          <w:cantSplit w:val="0"/>
          <w:trHeight w:val="857" w:hRule="atLeast"/>
          <w:tblHeader w:val="0"/>
        </w:trPr>
        <w:tc>
          <w:tcPr/>
          <w:p w:rsidR="00000000" w:rsidDel="00000000" w:rsidP="00000000" w:rsidRDefault="00000000" w:rsidRPr="00000000" w14:paraId="00000E40">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p w:rsidR="00000000" w:rsidDel="00000000" w:rsidP="00000000" w:rsidRDefault="00000000" w:rsidRPr="00000000" w14:paraId="00000E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Alama standard conține aproximativ 60% cupru și 40% zinc și are o nuanță galben-aurie. La creșterea conținutului de zinc, aliajul devine mai deschis la culoare, cu o nuanță galben-albicioasă, iar la creșterea conținutului de cupru capătă o nuanță mai „caldă”, roșiatică.</w:t>
            </w:r>
          </w:p>
          <w:p w:rsidR="00000000" w:rsidDel="00000000" w:rsidP="00000000" w:rsidRDefault="00000000" w:rsidRPr="00000000" w14:paraId="00000E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Rezolvă problema.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Un aliaj care conține cupru și zinc, cu masa de 65 g, a fost tratat cu exces de acid sulfuric diluat. În urma reacției s-au degajat 3,36L de gaz (c.n.).</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Calculează parta de masă a cuprului din aliaj.</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Argumentează prin calcule ce nuanță va avea un obiect realizat din alamă cu aceeași compoziție ca acest aliaj.</w:t>
            </w:r>
          </w:p>
        </w:tc>
      </w:tr>
      <w:tr>
        <w:trPr>
          <w:cantSplit w:val="0"/>
          <w:trHeight w:val="857" w:hRule="atLeast"/>
          <w:tblHeader w:val="0"/>
        </w:trPr>
        <w:tc>
          <w:tcPr/>
          <w:p w:rsidR="00000000" w:rsidDel="00000000" w:rsidP="00000000" w:rsidRDefault="00000000" w:rsidRPr="00000000" w14:paraId="00000E43">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E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 dă: </w:t>
            </w:r>
            <w:r w:rsidDel="00000000" w:rsidR="00000000" w:rsidRPr="00000000">
              <w:rPr>
                <w:rFonts w:ascii="Times New Roman" w:cs="Times New Roman" w:eastAsia="Times New Roman" w:hAnsi="Times New Roman"/>
                <w:sz w:val="24"/>
                <w:szCs w:val="24"/>
                <w:rtl w:val="0"/>
              </w:rPr>
              <w:t xml:space="preserve">m(Cu+Zn​)=65g; </w:t>
            </w:r>
            <w:r w:rsidDel="00000000" w:rsidR="00000000" w:rsidRPr="00000000">
              <w:rPr>
                <w:rFonts w:ascii="Times New Roman" w:cs="Times New Roman" w:eastAsia="Times New Roman" w:hAnsi="Times New Roman"/>
                <w:b w:val="1"/>
                <w:bCs w:val="1"/>
                <w:sz w:val="24"/>
                <w:szCs w:val="24"/>
                <w:rtl w:val="0"/>
              </w:rPr>
              <w:t xml:space="preserve">V(gazului)</w:t>
            </w:r>
            <w:r w:rsidDel="00000000" w:rsidR="00000000" w:rsidRPr="00000000">
              <w:rPr>
                <w:rFonts w:ascii="Times New Roman" w:cs="Times New Roman" w:eastAsia="Times New Roman" w:hAnsi="Times New Roman"/>
                <w:sz w:val="24"/>
                <w:szCs w:val="24"/>
                <w:rtl w:val="0"/>
              </w:rPr>
              <w:t xml:space="preserve"> =3,36 l;  V</w:t>
            </w:r>
            <w:r w:rsidDel="00000000" w:rsidR="00000000" w:rsidRPr="00000000">
              <w:rPr>
                <w:rFonts w:ascii="Times New Roman" w:cs="Times New Roman" w:eastAsia="Times New Roman" w:hAnsi="Times New Roman"/>
                <w:sz w:val="24"/>
                <w:szCs w:val="24"/>
                <w:vertAlign w:val="subscript"/>
                <w:rtl w:val="0"/>
              </w:rPr>
              <w:t xml:space="preserve">m</w:t>
            </w:r>
            <w:r w:rsidDel="00000000" w:rsidR="00000000" w:rsidRPr="00000000">
              <w:rPr>
                <w:rFonts w:ascii="Times New Roman" w:cs="Times New Roman" w:eastAsia="Times New Roman" w:hAnsi="Times New Roman"/>
                <w:sz w:val="24"/>
                <w:szCs w:val="24"/>
                <w:rtl w:val="0"/>
              </w:rPr>
              <w:t xml:space="preserve">=22,4 l/mol    w (Cu)=?%  Culoarea aliajului – ?</w:t>
            </w:r>
          </w:p>
          <w:p w:rsidR="00000000" w:rsidDel="00000000" w:rsidP="00000000" w:rsidRDefault="00000000" w:rsidRPr="00000000" w14:paraId="00000E45">
            <w:pPr>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b w:val="1"/>
                <w:bCs w:val="1"/>
                <w:sz w:val="24"/>
                <w:szCs w:val="24"/>
                <w:rtl w:val="0"/>
              </w:rPr>
              <w:t xml:space="preserve">Rezolvare.</w:t>
            </w:r>
            <w:r w:rsidDel="00000000" w:rsidR="00000000" w:rsidRPr="00000000">
              <w:rPr>
                <w:rtl w:val="0"/>
              </w:rPr>
            </w:r>
          </w:p>
          <w:p w:rsidR="00000000" w:rsidDel="00000000" w:rsidP="00000000" w:rsidRDefault="00000000" w:rsidRPr="00000000" w14:paraId="00000E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w:t>
            </w:r>
            <w:r w:rsidDel="00000000" w:rsidR="00000000" w:rsidRPr="00000000">
              <w:rPr>
                <w:rFonts w:ascii="Times New Roman" w:cs="Times New Roman" w:eastAsia="Times New Roman" w:hAnsi="Times New Roman"/>
                <w:sz w:val="24"/>
                <w:szCs w:val="24"/>
                <w:rtl w:val="0"/>
              </w:rPr>
              <w:t xml:space="preserve"> Zn + H₂SO₄ = ZnSO₄ + H₂                             Cu + H₂SO₄</w:t>
            </w:r>
            <w:r w:rsidDel="00000000" w:rsidR="00000000" w:rsidRPr="00000000">
              <w:rPr>
                <w:rFonts w:ascii="Times New Roman" w:cs="Times New Roman" w:eastAsia="Times New Roman" w:hAnsi="Times New Roman"/>
                <w:sz w:val="24"/>
                <w:szCs w:val="24"/>
                <w:vertAlign w:val="subscript"/>
                <w:rtl w:val="0"/>
              </w:rPr>
              <w:t xml:space="preserve">(</w:t>
            </w:r>
            <w:r w:rsidDel="00000000" w:rsidR="00000000" w:rsidRPr="00000000">
              <w:rPr>
                <w:rFonts w:ascii="Times New Roman" w:cs="Times New Roman" w:eastAsia="Times New Roman" w:hAnsi="Times New Roman"/>
                <w:b w:val="1"/>
                <w:bCs w:val="1"/>
                <w:sz w:val="24"/>
                <w:szCs w:val="24"/>
                <w:vertAlign w:val="subscript"/>
                <w:rtl w:val="0"/>
              </w:rPr>
              <w:t xml:space="preserve">diluat</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Cardo" w:cs="Cardo" w:eastAsia="Cardo" w:hAnsi="Cardo"/>
                <w:sz w:val="24"/>
                <w:szCs w:val="24"/>
                <w:rtl w:val="0"/>
              </w:rPr>
              <w:t xml:space="preserve">→ reacția nu are loc</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663893</wp:posOffset>
                      </wp:positionH>
                      <wp:positionV relativeFrom="paragraph">
                        <wp:posOffset>159068</wp:posOffset>
                      </wp:positionV>
                      <wp:extent cx="3578225" cy="200025"/>
                      <wp:effectExtent b="0" l="0" r="0" t="0"/>
                      <wp:wrapNone/>
                      <wp:docPr id="11" name=""/>
                      <a:graphic>
                        <a:graphicData uri="http://schemas.microsoft.com/office/word/2010/wordprocessingShape">
                          <wps:wsp>
                            <wps:cNvSpPr/>
                            <wps:cNvPr id="12" name="Shape 12"/>
                            <wps:spPr>
                              <a:xfrm>
                                <a:off x="3561650" y="3684750"/>
                                <a:ext cx="3568700" cy="190500"/>
                              </a:xfrm>
                              <a:prstGeom prst="rect">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663893</wp:posOffset>
                      </wp:positionH>
                      <wp:positionV relativeFrom="paragraph">
                        <wp:posOffset>159068</wp:posOffset>
                      </wp:positionV>
                      <wp:extent cx="3578225" cy="200025"/>
                      <wp:effectExtent b="0" l="0" r="0" t="0"/>
                      <wp:wrapNone/>
                      <wp:docPr id="11" name="image11.png"/>
                      <a:graphic>
                        <a:graphicData uri="http://schemas.openxmlformats.org/drawingml/2006/picture">
                          <pic:pic>
                            <pic:nvPicPr>
                              <pic:cNvPr id="0" name="image11.png"/>
                              <pic:cNvPicPr preferRelativeResize="0"/>
                            </pic:nvPicPr>
                            <pic:blipFill>
                              <a:blip r:embed="rId6"/>
                              <a:srcRect/>
                              <a:stretch>
                                <a:fillRect/>
                              </a:stretch>
                            </pic:blipFill>
                            <pic:spPr>
                              <a:xfrm>
                                <a:off x="0" y="0"/>
                                <a:ext cx="3578225" cy="200025"/>
                              </a:xfrm>
                              <a:prstGeom prst="rect"/>
                              <a:ln/>
                            </pic:spPr>
                          </pic:pic>
                        </a:graphicData>
                      </a:graphic>
                    </wp:anchor>
                  </w:drawing>
                </mc:Fallback>
              </mc:AlternateContent>
            </w:r>
          </w:p>
          <w:p w:rsidR="00000000" w:rsidDel="00000000" w:rsidP="00000000" w:rsidRDefault="00000000" w:rsidRPr="00000000" w14:paraId="00000E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Аlgoritm: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ν(H₂) → ν(Zn) → m(Zn) → m(Cu) → w(Cu)</w:t>
            </w:r>
          </w:p>
          <w:p w:rsidR="00000000" w:rsidDel="00000000" w:rsidP="00000000" w:rsidRDefault="00000000" w:rsidRPr="00000000" w14:paraId="00000E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ν(H₂) = </w:t>
            </w:r>
            <m:oMath>
              <m:f>
                <m:f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fPr>
                <m:num>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3,36l</m:t>
                  </m:r>
                </m:num>
                <m:den>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22.4l/mol</m:t>
                  </m:r>
                </m:den>
              </m:f>
            </m:oMat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0,15 mol</w:t>
            </w:r>
            <w:r w:rsidDel="00000000" w:rsidR="00000000" w:rsidRPr="00000000">
              <w:rPr>
                <w:rtl w:val="0"/>
              </w:rPr>
            </w:r>
          </w:p>
          <w:p w:rsidR="00000000" w:rsidDel="00000000" w:rsidP="00000000" w:rsidRDefault="00000000" w:rsidRPr="00000000" w14:paraId="00000E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ν(H₂) : ν (Zn)   1 : 1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0,15mol : 0,15mol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ν (Zn)  =0,15 mol</w:t>
            </w:r>
            <w:r w:rsidDel="00000000" w:rsidR="00000000" w:rsidRPr="00000000">
              <w:rPr>
                <w:rtl w:val="0"/>
              </w:rPr>
            </w:r>
          </w:p>
          <w:p w:rsidR="00000000" w:rsidDel="00000000" w:rsidP="00000000" w:rsidRDefault="00000000" w:rsidRPr="00000000" w14:paraId="00000E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m(Zn) = 0,15 mol × 65g/mol = 9,75 g</w:t>
            </w:r>
          </w:p>
          <w:p w:rsidR="00000000" w:rsidDel="00000000" w:rsidP="00000000" w:rsidRDefault="00000000" w:rsidRPr="00000000" w14:paraId="00000E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m(Cu) = 65g - 9,75 g =55,25 g</w:t>
            </w:r>
          </w:p>
          <w:p w:rsidR="00000000" w:rsidDel="00000000" w:rsidP="00000000" w:rsidRDefault="00000000" w:rsidRPr="00000000" w14:paraId="00000E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(Cu)=</w:t>
            </w:r>
            <m:oMath>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 </m:t>
              </m:r>
              <m:f>
                <m:f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fPr>
                <m:num>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55,25g</m:t>
                  </m:r>
                </m:num>
                <m:den>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65g/mol</m:t>
                  </m:r>
                </m:den>
              </m:f>
            </m:oMat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0,85 sau 85%</w:t>
            </w:r>
          </w:p>
          <w:p w:rsidR="00000000" w:rsidDel="00000000" w:rsidP="00000000" w:rsidRDefault="00000000" w:rsidRPr="00000000" w14:paraId="00000E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85%&gt;60%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capătă o nuanță mai „caldă”, roșiatică.</w:t>
            </w:r>
          </w:p>
          <w:p w:rsidR="00000000" w:rsidDel="00000000" w:rsidP="00000000" w:rsidRDefault="00000000" w:rsidRPr="00000000" w14:paraId="00000E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Răspuns: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w (Cu)=85%   b)  capătă o nuanță mai „caldă”, roșiatică. </w:t>
            </w:r>
          </w:p>
        </w:tc>
      </w:tr>
      <w:tr>
        <w:trPr>
          <w:cantSplit w:val="0"/>
          <w:trHeight w:val="857" w:hRule="atLeast"/>
          <w:tblHeader w:val="0"/>
        </w:trPr>
        <w:tc>
          <w:tcPr/>
          <w:p w:rsidR="00000000" w:rsidDel="00000000" w:rsidP="00000000" w:rsidRDefault="00000000" w:rsidRPr="00000000" w14:paraId="00000E4F">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E50">
            <w:pPr>
              <w:keepNext w:val="1"/>
              <w:tabs>
                <w:tab w:val="left" w:leader="none" w:pos="8681"/>
                <w:tab w:val="left" w:leader="none" w:pos="8998"/>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şi notarea corectă a condiţiilor problemei………………………..…………</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E51">
            <w:pPr>
              <w:keepNext w:val="1"/>
              <w:tabs>
                <w:tab w:val="left" w:leader="none" w:pos="8998"/>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ecuaţiei reacției chimice*……………………………..…………</w:t>
            </w:r>
            <w:r w:rsidDel="00000000" w:rsidR="00000000" w:rsidRPr="00000000">
              <w:rPr>
                <w:rFonts w:ascii="Times New Roman" w:cs="Times New Roman" w:eastAsia="Times New Roman" w:hAnsi="Times New Roman"/>
                <w:b w:val="1"/>
                <w:bCs w:val="1"/>
                <w:sz w:val="24"/>
                <w:szCs w:val="24"/>
                <w:rtl w:val="0"/>
              </w:rPr>
              <w:t xml:space="preserve">2p</w:t>
            </w:r>
            <w:r w:rsidDel="00000000" w:rsidR="00000000" w:rsidRPr="00000000">
              <w:rPr>
                <w:rtl w:val="0"/>
              </w:rPr>
            </w:r>
          </w:p>
          <w:p w:rsidR="00000000" w:rsidDel="00000000" w:rsidP="00000000" w:rsidRDefault="00000000" w:rsidRPr="00000000" w14:paraId="00000E52">
            <w:pPr>
              <w:keepNext w:val="1"/>
              <w:tabs>
                <w:tab w:val="left" w:leader="none" w:pos="8998"/>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specificarea reacției ce nu decurge (schematic sau textual)……………………...…</w:t>
            </w:r>
            <w:r w:rsidDel="00000000" w:rsidR="00000000" w:rsidRPr="00000000">
              <w:rPr>
                <w:rFonts w:ascii="Times New Roman" w:cs="Times New Roman" w:eastAsia="Times New Roman" w:hAnsi="Times New Roman"/>
                <w:b w:val="1"/>
                <w:bCs w:val="1"/>
                <w:sz w:val="24"/>
                <w:szCs w:val="24"/>
                <w:rtl w:val="0"/>
              </w:rPr>
              <w:t xml:space="preserve">1р</w:t>
            </w:r>
            <w:r w:rsidDel="00000000" w:rsidR="00000000" w:rsidRPr="00000000">
              <w:rPr>
                <w:rtl w:val="0"/>
              </w:rPr>
            </w:r>
          </w:p>
          <w:p w:rsidR="00000000" w:rsidDel="00000000" w:rsidP="00000000" w:rsidRDefault="00000000" w:rsidRPr="00000000" w14:paraId="00000E53">
            <w:pPr>
              <w:keepNext w:val="1"/>
              <w:tabs>
                <w:tab w:val="left" w:leader="none" w:pos="8998"/>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ν(H₂)………………………………………………………..……</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E54">
            <w:pPr>
              <w:keepNext w:val="1"/>
              <w:tabs>
                <w:tab w:val="left" w:leader="none" w:pos="8998"/>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ν (Zn)……………………………………………………………</w:t>
            </w:r>
            <w:r w:rsidDel="00000000" w:rsidR="00000000" w:rsidRPr="00000000">
              <w:rPr>
                <w:rFonts w:ascii="Times New Roman" w:cs="Times New Roman" w:eastAsia="Times New Roman" w:hAnsi="Times New Roman"/>
                <w:b w:val="1"/>
                <w:bCs w:val="1"/>
                <w:sz w:val="24"/>
                <w:szCs w:val="24"/>
                <w:rtl w:val="0"/>
              </w:rPr>
              <w:t xml:space="preserve"> 1p</w:t>
            </w:r>
            <w:r w:rsidDel="00000000" w:rsidR="00000000" w:rsidRPr="00000000">
              <w:rPr>
                <w:rtl w:val="0"/>
              </w:rPr>
            </w:r>
          </w:p>
          <w:p w:rsidR="00000000" w:rsidDel="00000000" w:rsidP="00000000" w:rsidRDefault="00000000" w:rsidRPr="00000000" w14:paraId="00000E55">
            <w:pPr>
              <w:keepNext w:val="1"/>
              <w:tabs>
                <w:tab w:val="left" w:leader="none" w:pos="8998"/>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m(Zn)…………………………………………………….………</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E56">
            <w:pPr>
              <w:keepNext w:val="1"/>
              <w:tabs>
                <w:tab w:val="left" w:leader="none" w:pos="8998"/>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m(Cu)……………………………………………………………</w:t>
            </w:r>
            <w:r w:rsidDel="00000000" w:rsidR="00000000" w:rsidRPr="00000000">
              <w:rPr>
                <w:rFonts w:ascii="Times New Roman" w:cs="Times New Roman" w:eastAsia="Times New Roman" w:hAnsi="Times New Roman"/>
                <w:b w:val="1"/>
                <w:bCs w:val="1"/>
                <w:sz w:val="24"/>
                <w:szCs w:val="24"/>
                <w:rtl w:val="0"/>
              </w:rPr>
              <w:t xml:space="preserve"> 1p</w:t>
            </w:r>
            <w:r w:rsidDel="00000000" w:rsidR="00000000" w:rsidRPr="00000000">
              <w:rPr>
                <w:rtl w:val="0"/>
              </w:rPr>
            </w:r>
          </w:p>
          <w:p w:rsidR="00000000" w:rsidDel="00000000" w:rsidP="00000000" w:rsidRDefault="00000000" w:rsidRPr="00000000" w14:paraId="00000E57">
            <w:pPr>
              <w:keepNext w:val="1"/>
              <w:tabs>
                <w:tab w:val="left" w:leader="none" w:pos="8998"/>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w (Cu)……………………………………………………………</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E58">
            <w:pPr>
              <w:keepNext w:val="1"/>
              <w:tabs>
                <w:tab w:val="left" w:leader="none" w:pos="8998"/>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răspunsului……………………………………………………………</w:t>
            </w:r>
            <w:r w:rsidDel="00000000" w:rsidR="00000000" w:rsidRPr="00000000">
              <w:rPr>
                <w:rFonts w:ascii="Times New Roman" w:cs="Times New Roman" w:eastAsia="Times New Roman" w:hAnsi="Times New Roman"/>
                <w:b w:val="1"/>
                <w:bCs w:val="1"/>
                <w:sz w:val="24"/>
                <w:szCs w:val="24"/>
                <w:rtl w:val="0"/>
              </w:rPr>
              <w:t xml:space="preserve">1р</w:t>
            </w:r>
            <w:r w:rsidDel="00000000" w:rsidR="00000000" w:rsidRPr="00000000">
              <w:rPr>
                <w:rtl w:val="0"/>
              </w:rPr>
            </w:r>
          </w:p>
          <w:p w:rsidR="00000000" w:rsidDel="00000000" w:rsidP="00000000" w:rsidRDefault="00000000" w:rsidRPr="00000000" w14:paraId="00000E59">
            <w:pPr>
              <w:keepNext w:val="1"/>
              <w:tabs>
                <w:tab w:val="left" w:leader="none" w:pos="8998"/>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şi utilizarea corectă a unităţilor de măsură……………………….…</w:t>
            </w:r>
            <w:r w:rsidDel="00000000" w:rsidR="00000000" w:rsidRPr="00000000">
              <w:rPr>
                <w:rFonts w:ascii="Times New Roman" w:cs="Times New Roman" w:eastAsia="Times New Roman" w:hAnsi="Times New Roman"/>
                <w:b w:val="1"/>
                <w:bCs w:val="1"/>
                <w:sz w:val="24"/>
                <w:szCs w:val="24"/>
                <w:rtl w:val="0"/>
              </w:rPr>
              <w:t xml:space="preserve">1р</w:t>
            </w:r>
            <w:r w:rsidDel="00000000" w:rsidR="00000000" w:rsidRPr="00000000">
              <w:rPr>
                <w:rtl w:val="0"/>
              </w:rPr>
            </w:r>
          </w:p>
          <w:p w:rsidR="00000000" w:rsidDel="00000000" w:rsidP="00000000" w:rsidRDefault="00000000" w:rsidRPr="00000000" w14:paraId="00000E5A">
            <w:pPr>
              <w:keepNext w:val="1"/>
              <w:tabs>
                <w:tab w:val="left" w:leader="none" w:pos="8998"/>
              </w:tabs>
              <w:ind w:hanging="10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ecuaţiile chimice: toate formule corecte-1p, stabilirea corectă a tuturor coeficienţilor -1p.</w:t>
            </w:r>
          </w:p>
          <w:p w:rsidR="00000000" w:rsidDel="00000000" w:rsidP="00000000" w:rsidRDefault="00000000" w:rsidRPr="00000000" w14:paraId="00000E5B">
            <w:pPr>
              <w:keepNext w:val="1"/>
              <w:tabs>
                <w:tab w:val="left" w:leader="none" w:pos="8998"/>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Pentru rezolvarea corectă a problemei prin orice altă metodă se va acorda punctajul maximal.</w:t>
            </w:r>
          </w:p>
        </w:tc>
      </w:tr>
      <w:tr>
        <w:trPr>
          <w:cantSplit w:val="0"/>
          <w:trHeight w:val="340" w:hRule="atLeast"/>
          <w:tblHeader w:val="0"/>
        </w:trPr>
        <w:tc>
          <w:tcPr/>
          <w:p w:rsidR="00000000" w:rsidDel="00000000" w:rsidP="00000000" w:rsidRDefault="00000000" w:rsidRPr="00000000" w14:paraId="00000E5C">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E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w:t>
            </w:r>
          </w:p>
        </w:tc>
      </w:tr>
      <w:tr>
        <w:trPr>
          <w:cantSplit w:val="0"/>
          <w:trHeight w:val="431" w:hRule="atLeast"/>
          <w:tblHeader w:val="0"/>
        </w:trPr>
        <w:tc>
          <w:tcPr/>
          <w:p w:rsidR="00000000" w:rsidDel="00000000" w:rsidP="00000000" w:rsidRDefault="00000000" w:rsidRPr="00000000" w14:paraId="00000E5E">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E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Problemă</w:t>
            </w:r>
          </w:p>
        </w:tc>
      </w:tr>
      <w:tr>
        <w:trPr>
          <w:cantSplit w:val="0"/>
          <w:trHeight w:val="732" w:hRule="atLeast"/>
          <w:tblHeader w:val="0"/>
        </w:trPr>
        <w:tc>
          <w:tcPr/>
          <w:p w:rsidR="00000000" w:rsidDel="00000000" w:rsidP="00000000" w:rsidRDefault="00000000" w:rsidRPr="00000000" w14:paraId="00000E60">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w:t>
            </w:r>
          </w:p>
        </w:tc>
        <w:tc>
          <w:tcPr/>
          <w:p w:rsidR="00000000" w:rsidDel="00000000" w:rsidP="00000000" w:rsidRDefault="00000000" w:rsidRPr="00000000" w14:paraId="00000E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CS 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Rezolvarea problemelor prin aplicarea metodelor specifice chimiei, demonstrând perseverență și responsabilitate în luarea deciziilor.</w:t>
            </w:r>
            <w:r w:rsidDel="00000000" w:rsidR="00000000" w:rsidRPr="00000000">
              <w:rPr>
                <w:rtl w:val="0"/>
              </w:rPr>
            </w:r>
          </w:p>
        </w:tc>
      </w:tr>
      <w:tr>
        <w:trPr>
          <w:cantSplit w:val="0"/>
          <w:trHeight w:val="517" w:hRule="atLeast"/>
          <w:tblHeader w:val="0"/>
        </w:trPr>
        <w:tc>
          <w:tcPr/>
          <w:p w:rsidR="00000000" w:rsidDel="00000000" w:rsidP="00000000" w:rsidRDefault="00000000" w:rsidRPr="00000000" w14:paraId="00000E62">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E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7.3.</w:t>
            </w:r>
            <w:r w:rsidDel="00000000" w:rsidR="00000000" w:rsidRPr="00000000">
              <w:rPr>
                <w:rFonts w:ascii="Times New Roman" w:cs="Times New Roman" w:eastAsia="Times New Roman" w:hAnsi="Times New Roman"/>
                <w:sz w:val="24"/>
                <w:szCs w:val="24"/>
                <w:rtl w:val="0"/>
              </w:rPr>
              <w:t xml:space="preserve"> Extrapolarea și aplica rea algoritmilor de rezolvare a pro blemelor de calcul pentru sta bilirea compoziției amestecului (cu reacționarea unui compo nent sau a ambilor, dar diferit). </w:t>
            </w:r>
          </w:p>
        </w:tc>
      </w:tr>
      <w:tr>
        <w:trPr>
          <w:cantSplit w:val="0"/>
          <w:trHeight w:val="580" w:hRule="atLeast"/>
          <w:tblHeader w:val="0"/>
        </w:trPr>
        <w:tc>
          <w:tcPr/>
          <w:p w:rsidR="00000000" w:rsidDel="00000000" w:rsidP="00000000" w:rsidRDefault="00000000" w:rsidRPr="00000000" w14:paraId="00000E64">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 taxonomic</w:t>
            </w:r>
          </w:p>
        </w:tc>
        <w:tc>
          <w:tcPr/>
          <w:p w:rsidR="00000000" w:rsidDel="00000000" w:rsidP="00000000" w:rsidRDefault="00000000" w:rsidRPr="00000000" w14:paraId="00000E65">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b w:val="1"/>
                <w:bCs w:val="1"/>
                <w:sz w:val="24"/>
                <w:szCs w:val="24"/>
                <w:rtl w:val="0"/>
              </w:rPr>
              <w:t xml:space="preserve">Integrare și transfer</w:t>
            </w:r>
            <w:r w:rsidDel="00000000" w:rsidR="00000000" w:rsidRPr="00000000">
              <w:rPr>
                <w:rtl w:val="0"/>
              </w:rPr>
            </w:r>
          </w:p>
        </w:tc>
      </w:tr>
    </w:tbl>
    <w:p w:rsidR="00000000" w:rsidDel="00000000" w:rsidP="00000000" w:rsidRDefault="00000000" w:rsidRPr="00000000" w14:paraId="00000E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1155cc"/>
          <w:sz w:val="24"/>
          <w:szCs w:val="24"/>
        </w:rPr>
      </w:pPr>
      <w:r w:rsidDel="00000000" w:rsidR="00000000" w:rsidRPr="00000000">
        <w:rPr>
          <w:rtl w:val="0"/>
        </w:rPr>
      </w:r>
    </w:p>
    <w:tbl>
      <w:tblPr>
        <w:tblStyle w:val="Table158"/>
        <w:tblpPr w:leftFromText="180" w:rightFromText="180" w:topFromText="0" w:bottomFromText="0" w:vertAnchor="text" w:horzAnchor="text" w:tblpX="0" w:tblpY="149"/>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67">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E68">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E69">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E6A">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6B">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6C">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6D">
      <w:pPr>
        <w:spacing w:after="120"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82  «</w:t>
      </w:r>
      <w:r w:rsidDel="00000000" w:rsidR="00000000" w:rsidRPr="00000000">
        <w:rPr>
          <w:rFonts w:ascii="Times New Roman" w:cs="Times New Roman" w:eastAsia="Times New Roman" w:hAnsi="Times New Roman"/>
          <w:b w:val="1"/>
          <w:bCs w:val="1"/>
          <w:sz w:val="24"/>
          <w:szCs w:val="24"/>
          <w:u w:val="single"/>
          <w:rtl w:val="0"/>
        </w:rPr>
        <w:t xml:space="preserve">Metalele și compușii lor</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(profil real)</w:t>
      </w:r>
      <w:r w:rsidDel="00000000" w:rsidR="00000000" w:rsidRPr="00000000">
        <w:rPr>
          <w:rtl w:val="0"/>
        </w:rPr>
      </w:r>
    </w:p>
    <w:tbl>
      <w:tblPr>
        <w:tblStyle w:val="Table159"/>
        <w:tblW w:w="11341.0" w:type="dxa"/>
        <w:jc w:val="left"/>
        <w:tblInd w:w="-4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9639"/>
        <w:tblGridChange w:id="0">
          <w:tblGrid>
            <w:gridCol w:w="1702"/>
            <w:gridCol w:w="9639"/>
          </w:tblGrid>
        </w:tblGridChange>
      </w:tblGrid>
      <w:tr>
        <w:trPr>
          <w:cantSplit w:val="0"/>
          <w:trHeight w:val="154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6E">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6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Sulfatul de magneziu este utilizat în medicină ca antidot</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în caz de intoxicații cu mercur sau arsen.</w:t>
            </w:r>
          </w:p>
          <w:p w:rsidR="00000000" w:rsidDel="00000000" w:rsidP="00000000" w:rsidRDefault="00000000" w:rsidRPr="00000000" w14:paraId="00000E7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Rezolvă problema.</w:t>
            </w:r>
            <w:r w:rsidDel="00000000" w:rsidR="00000000" w:rsidRPr="00000000">
              <w:rPr>
                <w:rFonts w:ascii="Times New Roman" w:cs="Times New Roman" w:eastAsia="Times New Roman" w:hAnsi="Times New Roman"/>
                <w:color w:val="000000"/>
                <w:sz w:val="24"/>
                <w:szCs w:val="24"/>
                <w:rtl w:val="0"/>
              </w:rPr>
              <w:t xml:space="preserve"> Un amestec</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carbonat de magneziu și sulfat de magneziu cu masa de 21,2 g a    fost tratat cu exces de acid clorhidric. În rezultatul reacției s-au degajat 3,36L de dioxid de carbon (c.n.).Gazul eliberat a fost trecut printr-o soluție de apă de var, în urma căreia s-a format un precipitat. Calculează masa precipitatului și partea de masă a sulfatului de magneziu în amestecul inițial.</w:t>
            </w:r>
          </w:p>
        </w:tc>
      </w:tr>
      <w:tr>
        <w:trPr>
          <w:cantSplit w:val="0"/>
          <w:trHeight w:val="857" w:hRule="atLeast"/>
          <w:tblHeader w:val="0"/>
        </w:trPr>
        <w:tc>
          <w:tcPr/>
          <w:p w:rsidR="00000000" w:rsidDel="00000000" w:rsidP="00000000" w:rsidRDefault="00000000" w:rsidRPr="00000000" w14:paraId="00000E71">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E7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 dă: </w:t>
            </w:r>
            <w:r w:rsidDel="00000000" w:rsidR="00000000" w:rsidRPr="00000000">
              <w:rPr>
                <w:rFonts w:ascii="Times New Roman" w:cs="Times New Roman" w:eastAsia="Times New Roman" w:hAnsi="Times New Roman"/>
                <w:sz w:val="24"/>
                <w:szCs w:val="24"/>
                <w:rtl w:val="0"/>
              </w:rPr>
              <w:t xml:space="preserve">m(MgCO₃+MgSO₄)=21,2 g; V(CO₂)=3,36 l (c.n.); </w:t>
            </w:r>
            <w:r w:rsidDel="00000000" w:rsidR="00000000" w:rsidRPr="00000000">
              <w:rPr>
                <w:rFonts w:ascii="Times New Roman" w:cs="Times New Roman" w:eastAsia="Times New Roman" w:hAnsi="Times New Roman"/>
                <w:color w:val="000000"/>
                <w:sz w:val="24"/>
                <w:szCs w:val="24"/>
                <w:rtl w:val="0"/>
              </w:rPr>
              <w:t xml:space="preserve">Vₘ=22,4 l/mol;     m(CaCO₃) = ?g;</w:t>
            </w:r>
            <w:r w:rsidDel="00000000" w:rsidR="00000000" w:rsidRPr="00000000">
              <w:rPr>
                <w:rtl w:val="0"/>
              </w:rPr>
            </w:r>
          </w:p>
          <w:p w:rsidR="00000000" w:rsidDel="00000000" w:rsidP="00000000" w:rsidRDefault="00000000" w:rsidRPr="00000000" w14:paraId="00000E73">
            <w:pP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b w:val="1"/>
                <w:bCs w:val="1"/>
                <w:sz w:val="24"/>
                <w:szCs w:val="24"/>
                <w:rtl w:val="0"/>
              </w:rPr>
              <w:t xml:space="preserve">Rezolvare</w:t>
            </w:r>
            <w:r w:rsidDel="00000000" w:rsidR="00000000" w:rsidRPr="00000000">
              <w:rPr>
                <w:rFonts w:ascii="Times New Roman" w:cs="Times New Roman" w:eastAsia="Times New Roman" w:hAnsi="Times New Roman"/>
                <w:color w:val="ff0000"/>
                <w:rtl w:val="0"/>
              </w:rPr>
              <w:t xml:space="preserve">.                                                                                                                   </w:t>
            </w:r>
            <w:r w:rsidDel="00000000" w:rsidR="00000000" w:rsidRPr="00000000">
              <w:rPr>
                <w:rFonts w:ascii="Times New Roman" w:cs="Times New Roman" w:eastAsia="Times New Roman" w:hAnsi="Times New Roman"/>
                <w:color w:val="000000"/>
                <w:sz w:val="24"/>
                <w:szCs w:val="24"/>
                <w:rtl w:val="0"/>
              </w:rPr>
              <w:t xml:space="preserve">w (MgSO₄)=?%</w:t>
            </w:r>
            <w:r w:rsidDel="00000000" w:rsidR="00000000" w:rsidRPr="00000000">
              <w:rPr>
                <w:rtl w:val="0"/>
              </w:rPr>
            </w:r>
          </w:p>
          <w:p w:rsidR="00000000" w:rsidDel="00000000" w:rsidP="00000000" w:rsidRDefault="00000000" w:rsidRPr="00000000" w14:paraId="00000E7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Caudex" w:cs="Caudex" w:eastAsia="Caudex" w:hAnsi="Caudex"/>
                <w:color w:val="000000"/>
                <w:sz w:val="24"/>
                <w:szCs w:val="24"/>
                <w:rtl w:val="0"/>
              </w:rPr>
              <w:t xml:space="preserve">MgCO₃ + 2HCl = MgCl₂ + CO₂↑ + H₂O</w:t>
            </w:r>
            <w:r w:rsidDel="00000000" w:rsidR="00000000" w:rsidRPr="00000000">
              <w:rPr>
                <w:rtl w:val="0"/>
              </w:rPr>
            </w:r>
          </w:p>
          <w:p w:rsidR="00000000" w:rsidDel="00000000" w:rsidP="00000000" w:rsidRDefault="00000000" w:rsidRPr="00000000" w14:paraId="00000E75">
            <w:pPr>
              <w:rPr>
                <w:rFonts w:ascii="Times New Roman" w:cs="Times New Roman" w:eastAsia="Times New Roman" w:hAnsi="Times New Roman"/>
                <w:sz w:val="24"/>
                <w:szCs w:val="24"/>
              </w:rPr>
            </w:pPr>
            <w:r w:rsidDel="00000000" w:rsidR="00000000" w:rsidRPr="00000000">
              <w:rPr>
                <w:rFonts w:ascii="Caudex" w:cs="Caudex" w:eastAsia="Caudex" w:hAnsi="Caudex"/>
                <w:sz w:val="24"/>
                <w:szCs w:val="24"/>
                <w:rtl w:val="0"/>
              </w:rPr>
              <w:t xml:space="preserve">MgSO₄ + HCl  → reacția nu are loc</w:t>
            </w:r>
            <w:r w:rsidDel="00000000" w:rsidR="00000000" w:rsidRPr="00000000">
              <w:rPr>
                <w:rtl w:val="0"/>
              </w:rPr>
            </w:r>
          </w:p>
          <w:p w:rsidR="00000000" w:rsidDel="00000000" w:rsidP="00000000" w:rsidRDefault="00000000" w:rsidRPr="00000000" w14:paraId="00000E76">
            <w:pPr>
              <w:rPr>
                <w:rFonts w:ascii="Times New Roman" w:cs="Times New Roman" w:eastAsia="Times New Roman" w:hAnsi="Times New Roman"/>
                <w:sz w:val="24"/>
                <w:szCs w:val="24"/>
              </w:rPr>
            </w:pPr>
            <w:r w:rsidDel="00000000" w:rsidR="00000000" w:rsidRPr="00000000">
              <w:rPr>
                <w:rFonts w:ascii="Caudex" w:cs="Caudex" w:eastAsia="Caudex" w:hAnsi="Caudex"/>
                <w:sz w:val="24"/>
                <w:szCs w:val="24"/>
                <w:rtl w:val="0"/>
              </w:rPr>
              <w:t xml:space="preserve">CO₂ + Ca(OH)₂ = CaCO₃↓ + H₂O</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608672</wp:posOffset>
                      </wp:positionH>
                      <wp:positionV relativeFrom="paragraph">
                        <wp:posOffset>140925</wp:posOffset>
                      </wp:positionV>
                      <wp:extent cx="4884420" cy="387018"/>
                      <wp:effectExtent b="0" l="0" r="0" t="0"/>
                      <wp:wrapNone/>
                      <wp:docPr id="9" name=""/>
                      <a:graphic>
                        <a:graphicData uri="http://schemas.microsoft.com/office/word/2010/wordprocessingShape">
                          <wps:wsp>
                            <wps:cNvSpPr/>
                            <wps:cNvPr id="10" name="Shape 10"/>
                            <wps:spPr>
                              <a:xfrm>
                                <a:off x="2913315" y="3596016"/>
                                <a:ext cx="4865370" cy="367968"/>
                              </a:xfrm>
                              <a:prstGeom prst="rect">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608672</wp:posOffset>
                      </wp:positionH>
                      <wp:positionV relativeFrom="paragraph">
                        <wp:posOffset>140925</wp:posOffset>
                      </wp:positionV>
                      <wp:extent cx="4884420" cy="387018"/>
                      <wp:effectExtent b="0" l="0" r="0" t="0"/>
                      <wp:wrapNone/>
                      <wp:docPr id="9" name="image9.png"/>
                      <a:graphic>
                        <a:graphicData uri="http://schemas.openxmlformats.org/drawingml/2006/picture">
                          <pic:pic>
                            <pic:nvPicPr>
                              <pic:cNvPr id="0" name="image9.png"/>
                              <pic:cNvPicPr preferRelativeResize="0"/>
                            </pic:nvPicPr>
                            <pic:blipFill>
                              <a:blip r:embed="rId6"/>
                              <a:srcRect/>
                              <a:stretch>
                                <a:fillRect/>
                              </a:stretch>
                            </pic:blipFill>
                            <pic:spPr>
                              <a:xfrm>
                                <a:off x="0" y="0"/>
                                <a:ext cx="4884420" cy="387018"/>
                              </a:xfrm>
                              <a:prstGeom prst="rect"/>
                              <a:ln/>
                            </pic:spPr>
                          </pic:pic>
                        </a:graphicData>
                      </a:graphic>
                    </wp:anchor>
                  </w:drawing>
                </mc:Fallback>
              </mc:AlternateContent>
            </w:r>
          </w:p>
          <w:p w:rsidR="00000000" w:rsidDel="00000000" w:rsidP="00000000" w:rsidRDefault="00000000" w:rsidRPr="00000000" w14:paraId="00000E77">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Аlgoritm: </w:t>
            </w:r>
            <w:r w:rsidDel="00000000" w:rsidR="00000000" w:rsidRPr="00000000">
              <w:rPr>
                <w:rFonts w:ascii="Caudex" w:cs="Caudex" w:eastAsia="Caudex" w:hAnsi="Caudex"/>
                <w:color w:val="000000"/>
                <w:sz w:val="24"/>
                <w:szCs w:val="24"/>
                <w:rtl w:val="0"/>
              </w:rPr>
              <w:t xml:space="preserve">V(CO₂) → ν(CO₂) → ν (CaCO₃) → m(CaCO₃)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1447972</wp:posOffset>
                      </wp:positionH>
                      <wp:positionV relativeFrom="paragraph">
                        <wp:posOffset>173839</wp:posOffset>
                      </wp:positionV>
                      <wp:extent cx="216563" cy="128497"/>
                      <wp:effectExtent b="0" l="0" r="0" t="0"/>
                      <wp:wrapNone/>
                      <wp:docPr id="13" name=""/>
                      <a:graphic>
                        <a:graphicData uri="http://schemas.microsoft.com/office/word/2010/wordprocessingShape">
                          <wps:wsp>
                            <wps:cNvCnPr/>
                            <wps:spPr>
                              <a:xfrm>
                                <a:off x="5247244" y="3725277"/>
                                <a:ext cx="197513" cy="109447"/>
                              </a:xfrm>
                              <a:prstGeom prst="straightConnector1">
                                <a:avLst/>
                              </a:prstGeom>
                              <a:noFill/>
                              <a:ln cap="flat" cmpd="sng" w="9525">
                                <a:solidFill>
                                  <a:schemeClr val="dk1"/>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1447972</wp:posOffset>
                      </wp:positionH>
                      <wp:positionV relativeFrom="paragraph">
                        <wp:posOffset>173839</wp:posOffset>
                      </wp:positionV>
                      <wp:extent cx="216563" cy="128497"/>
                      <wp:effectExtent b="0" l="0" r="0" t="0"/>
                      <wp:wrapNone/>
                      <wp:docPr id="13" name="image13.png"/>
                      <a:graphic>
                        <a:graphicData uri="http://schemas.openxmlformats.org/drawingml/2006/picture">
                          <pic:pic>
                            <pic:nvPicPr>
                              <pic:cNvPr id="0" name="image13.png"/>
                              <pic:cNvPicPr preferRelativeResize="0"/>
                            </pic:nvPicPr>
                            <pic:blipFill>
                              <a:blip r:embed="rId6"/>
                              <a:srcRect/>
                              <a:stretch>
                                <a:fillRect/>
                              </a:stretch>
                            </pic:blipFill>
                            <pic:spPr>
                              <a:xfrm>
                                <a:off x="0" y="0"/>
                                <a:ext cx="216563" cy="128497"/>
                              </a:xfrm>
                              <a:prstGeom prst="rect"/>
                              <a:ln/>
                            </pic:spPr>
                          </pic:pic>
                        </a:graphicData>
                      </a:graphic>
                    </wp:anchor>
                  </w:drawing>
                </mc:Fallback>
              </mc:AlternateContent>
            </w:r>
          </w:p>
          <w:p w:rsidR="00000000" w:rsidDel="00000000" w:rsidP="00000000" w:rsidRDefault="00000000" w:rsidRPr="00000000" w14:paraId="00000E7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Cardo" w:cs="Cardo" w:eastAsia="Cardo" w:hAnsi="Cardo"/>
                <w:color w:val="000000"/>
                <w:sz w:val="24"/>
                <w:szCs w:val="24"/>
                <w:rtl w:val="0"/>
              </w:rPr>
              <w:t xml:space="preserve">                                            ν(MgCO₃) → m(MgCO₃) →  m(MgSO₄) →</w:t>
            </w:r>
            <w:r w:rsidDel="00000000" w:rsidR="00000000" w:rsidRPr="00000000">
              <w:rPr>
                <w:rFonts w:ascii="Times New Roman" w:cs="Times New Roman" w:eastAsia="Times New Roman" w:hAnsi="Times New Roman"/>
                <w:b w:val="1"/>
                <w:bCs w:val="1"/>
                <w:color w:val="ff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w (MgSO₄)</w:t>
            </w:r>
          </w:p>
          <w:p w:rsidR="00000000" w:rsidDel="00000000" w:rsidP="00000000" w:rsidRDefault="00000000" w:rsidRPr="00000000" w14:paraId="00000E7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ν(CO₂) = </w:t>
            </w:r>
            <m:oMath>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3,36l</m:t>
                  </m:r>
                </m:num>
                <m:den>
                  <m:r>
                    <w:rPr>
                      <w:rFonts w:ascii="Cambria Math" w:cs="Cambria Math" w:eastAsia="Cambria Math" w:hAnsi="Cambria Math"/>
                      <w:color w:val="000000"/>
                      <w:sz w:val="24"/>
                      <w:szCs w:val="24"/>
                    </w:rPr>
                    <m:t xml:space="preserve">22.4lmol</m:t>
                  </m:r>
                </m:den>
              </m:f>
            </m:oMath>
            <w:r w:rsidDel="00000000" w:rsidR="00000000" w:rsidRPr="00000000">
              <w:rPr>
                <w:rFonts w:ascii="Times New Roman" w:cs="Times New Roman" w:eastAsia="Times New Roman" w:hAnsi="Times New Roman"/>
                <w:color w:val="000000"/>
                <w:sz w:val="24"/>
                <w:szCs w:val="24"/>
                <w:rtl w:val="0"/>
              </w:rPr>
              <w:t xml:space="preserve">= 0,15 mol</w:t>
            </w:r>
          </w:p>
          <w:p w:rsidR="00000000" w:rsidDel="00000000" w:rsidP="00000000" w:rsidRDefault="00000000" w:rsidRPr="00000000" w14:paraId="00000E7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ν(CO₂) : ν(CaCO₃)  1 : 1 </w:t>
            </w:r>
            <w:r w:rsidDel="00000000" w:rsidR="00000000" w:rsidRPr="00000000">
              <w:rPr>
                <w:rFonts w:ascii="Cambria Math" w:cs="Cambria Math" w:eastAsia="Cambria Math" w:hAnsi="Cambria Math"/>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0,15 mol: 0,15 mol </w:t>
            </w:r>
            <w:r w:rsidDel="00000000" w:rsidR="00000000" w:rsidRPr="00000000">
              <w:rPr>
                <w:rFonts w:ascii="Cambria Math" w:cs="Cambria Math" w:eastAsia="Cambria Math" w:hAnsi="Cambria Math"/>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ν(CaCO₃)  =0,15 mol</w:t>
            </w:r>
          </w:p>
          <w:p w:rsidR="00000000" w:rsidDel="00000000" w:rsidP="00000000" w:rsidRDefault="00000000" w:rsidRPr="00000000" w14:paraId="00000E7B">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m(CaCO₃) = 0,15 mol × 100g/mol= 15g</w:t>
            </w:r>
            <w:r w:rsidDel="00000000" w:rsidR="00000000" w:rsidRPr="00000000">
              <w:rPr>
                <w:rtl w:val="0"/>
              </w:rPr>
            </w:r>
          </w:p>
          <w:p w:rsidR="00000000" w:rsidDel="00000000" w:rsidP="00000000" w:rsidRDefault="00000000" w:rsidRPr="00000000" w14:paraId="00000E7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ν(CO₂) : ν(MgCO₃)  1 : 1 </w:t>
            </w:r>
            <w:r w:rsidDel="00000000" w:rsidR="00000000" w:rsidRPr="00000000">
              <w:rPr>
                <w:rFonts w:ascii="Cambria Math" w:cs="Cambria Math" w:eastAsia="Cambria Math" w:hAnsi="Cambria Math"/>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0,15 mol : 0,15 mol  </w:t>
            </w:r>
            <w:r w:rsidDel="00000000" w:rsidR="00000000" w:rsidRPr="00000000">
              <w:rPr>
                <w:rFonts w:ascii="Cambria Math" w:cs="Cambria Math" w:eastAsia="Cambria Math" w:hAnsi="Cambria Math"/>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ν(MgCO₃) =0,15 mol </w:t>
            </w:r>
          </w:p>
          <w:p w:rsidR="00000000" w:rsidDel="00000000" w:rsidP="00000000" w:rsidRDefault="00000000" w:rsidRPr="00000000" w14:paraId="00000E7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m(MgCO₃) = 0,15mol × 84 g/mol= 12,6 g</w:t>
            </w:r>
          </w:p>
          <w:p w:rsidR="00000000" w:rsidDel="00000000" w:rsidP="00000000" w:rsidRDefault="00000000" w:rsidRPr="00000000" w14:paraId="00000E7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m(MgSO₄) = 21,2g – 12,6 g = 8,6g</w:t>
            </w:r>
          </w:p>
          <w:p w:rsidR="00000000" w:rsidDel="00000000" w:rsidP="00000000" w:rsidRDefault="00000000" w:rsidRPr="00000000" w14:paraId="00000E7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 (MgSO₄) =</w:t>
            </w:r>
            <m:oMath>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8,6g</m:t>
                  </m:r>
                </m:num>
                <m:den>
                  <m:r>
                    <w:rPr>
                      <w:rFonts w:ascii="Cambria Math" w:cs="Cambria Math" w:eastAsia="Cambria Math" w:hAnsi="Cambria Math"/>
                      <w:color w:val="000000"/>
                      <w:sz w:val="24"/>
                      <w:szCs w:val="24"/>
                    </w:rPr>
                    <m:t xml:space="preserve">21,2g</m:t>
                  </m:r>
                </m:den>
              </m:f>
            </m:oMath>
            <w:r w:rsidDel="00000000" w:rsidR="00000000" w:rsidRPr="00000000">
              <w:rPr>
                <w:rFonts w:ascii="Times New Roman" w:cs="Times New Roman" w:eastAsia="Times New Roman" w:hAnsi="Times New Roman"/>
                <w:color w:val="000000"/>
                <w:sz w:val="24"/>
                <w:szCs w:val="24"/>
                <w:rtl w:val="0"/>
              </w:rPr>
              <w:t xml:space="preserve"> =0,406 sau 40,6%</w:t>
            </w:r>
          </w:p>
          <w:p w:rsidR="00000000" w:rsidDel="00000000" w:rsidP="00000000" w:rsidRDefault="00000000" w:rsidRPr="00000000" w14:paraId="00000E8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Răspuns:</w:t>
            </w:r>
            <w:r w:rsidDel="00000000" w:rsidR="00000000" w:rsidRPr="00000000">
              <w:rPr>
                <w:rFonts w:ascii="Times New Roman" w:cs="Times New Roman" w:eastAsia="Times New Roman" w:hAnsi="Times New Roman"/>
                <w:color w:val="000000"/>
                <w:sz w:val="24"/>
                <w:szCs w:val="24"/>
                <w:rtl w:val="0"/>
              </w:rPr>
              <w:t xml:space="preserve"> w (MgSO₄)=40,6%</w:t>
            </w:r>
          </w:p>
        </w:tc>
      </w:tr>
      <w:tr>
        <w:trPr>
          <w:cantSplit w:val="0"/>
          <w:trHeight w:val="3543" w:hRule="atLeast"/>
          <w:tblHeader w:val="0"/>
        </w:trPr>
        <w:tc>
          <w:tcPr/>
          <w:p w:rsidR="00000000" w:rsidDel="00000000" w:rsidP="00000000" w:rsidRDefault="00000000" w:rsidRPr="00000000" w14:paraId="00000E81">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E82">
            <w:pPr>
              <w:keepNext w:val="1"/>
              <w:tabs>
                <w:tab w:val="left" w:leader="none" w:pos="7830"/>
                <w:tab w:val="left" w:leader="none" w:pos="8664"/>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şi notarea corectă a condiţiilor problemei……………………………….…</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E83">
            <w:pPr>
              <w:keepNext w:val="1"/>
              <w:tabs>
                <w:tab w:val="left" w:leader="none" w:pos="783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ecuaţiei reacției chimice*………………………………..</w:t>
            </w: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2p= 4p</w:t>
            </w:r>
            <w:r w:rsidDel="00000000" w:rsidR="00000000" w:rsidRPr="00000000">
              <w:rPr>
                <w:rtl w:val="0"/>
              </w:rPr>
            </w:r>
          </w:p>
          <w:p w:rsidR="00000000" w:rsidDel="00000000" w:rsidP="00000000" w:rsidRDefault="00000000" w:rsidRPr="00000000" w14:paraId="00000E84">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specificarea reacției ce nu decurge (schematic sau textual)…………………..……</w:t>
            </w:r>
            <w:r w:rsidDel="00000000" w:rsidR="00000000" w:rsidRPr="00000000">
              <w:rPr>
                <w:rFonts w:ascii="Times New Roman" w:cs="Times New Roman" w:eastAsia="Times New Roman" w:hAnsi="Times New Roman"/>
                <w:b w:val="1"/>
                <w:bCs w:val="1"/>
                <w:sz w:val="24"/>
                <w:szCs w:val="24"/>
                <w:rtl w:val="0"/>
              </w:rPr>
              <w:t xml:space="preserve">1р</w:t>
            </w:r>
            <w:r w:rsidDel="00000000" w:rsidR="00000000" w:rsidRPr="00000000">
              <w:rPr>
                <w:rtl w:val="0"/>
              </w:rPr>
            </w:r>
          </w:p>
          <w:p w:rsidR="00000000" w:rsidDel="00000000" w:rsidP="00000000" w:rsidRDefault="00000000" w:rsidRPr="00000000" w14:paraId="00000E85">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ν (CO₂)……………………………………………………….…</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E86">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ν(CaCO₃)………………………………………………….….…</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E87">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m(CaCO₃)………………………………………………...….….</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E88">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ν(MgCO₃)…………………………………………….…..…..…</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E89">
            <w:pPr>
              <w:keepNext w:val="1"/>
              <w:tabs>
                <w:tab w:val="left" w:leader="none" w:pos="7703"/>
                <w:tab w:val="left" w:leader="none" w:pos="7907"/>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m(MgCO₃)………………………………………………….…...</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E8A">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m(MgSO₄)………………………………………………………</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E8B">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corectă w (MgSO₄)……………………………………………….……..</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E8C">
            <w:pPr>
              <w:keepNext w:val="1"/>
              <w:tabs>
                <w:tab w:val="left" w:leader="none" w:pos="7262"/>
                <w:tab w:val="left" w:leader="none" w:pos="7595"/>
                <w:tab w:val="left" w:leader="none" w:pos="7832"/>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şi utilizarea corectă a unităţilor de măsură………….…...………...</w:t>
            </w:r>
            <w:r w:rsidDel="00000000" w:rsidR="00000000" w:rsidRPr="00000000">
              <w:rPr>
                <w:rFonts w:ascii="Times New Roman" w:cs="Times New Roman" w:eastAsia="Times New Roman" w:hAnsi="Times New Roman"/>
                <w:b w:val="1"/>
                <w:bCs w:val="1"/>
                <w:sz w:val="24"/>
                <w:szCs w:val="24"/>
                <w:rtl w:val="0"/>
              </w:rPr>
              <w:t xml:space="preserve">1р</w:t>
            </w:r>
            <w:r w:rsidDel="00000000" w:rsidR="00000000" w:rsidRPr="00000000">
              <w:rPr>
                <w:rtl w:val="0"/>
              </w:rPr>
            </w:r>
          </w:p>
          <w:p w:rsidR="00000000" w:rsidDel="00000000" w:rsidP="00000000" w:rsidRDefault="00000000" w:rsidRPr="00000000" w14:paraId="00000E8D">
            <w:pPr>
              <w:keepNext w:val="1"/>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Pentru rezolvarea corectă a problemei prin orice altă metodă se va acorda punctajul maximal.</w:t>
            </w:r>
          </w:p>
          <w:p w:rsidR="00000000" w:rsidDel="00000000" w:rsidP="00000000" w:rsidRDefault="00000000" w:rsidRPr="00000000" w14:paraId="00000E8E">
            <w:pPr>
              <w:keepNext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ecuaţiile chimice: toate formule corecte-1p, stabilirea corectă a tuturor coeficienţilor-1p.</w:t>
            </w:r>
          </w:p>
        </w:tc>
      </w:tr>
      <w:tr>
        <w:trPr>
          <w:cantSplit w:val="0"/>
          <w:trHeight w:val="290" w:hRule="atLeast"/>
          <w:tblHeader w:val="0"/>
        </w:trPr>
        <w:tc>
          <w:tcPr/>
          <w:p w:rsidR="00000000" w:rsidDel="00000000" w:rsidP="00000000" w:rsidRDefault="00000000" w:rsidRPr="00000000" w14:paraId="00000E8F">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E9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u w:val="single"/>
                <w:rtl w:val="0"/>
              </w:rPr>
              <w:t xml:space="preserve">14</w:t>
            </w:r>
            <w:r w:rsidDel="00000000" w:rsidR="00000000" w:rsidRPr="00000000">
              <w:rPr>
                <w:rFonts w:ascii="Times New Roman" w:cs="Times New Roman" w:eastAsia="Times New Roman" w:hAnsi="Times New Roman"/>
                <w:color w:val="000000"/>
                <w:sz w:val="24"/>
                <w:szCs w:val="24"/>
                <w:rtl w:val="0"/>
              </w:rPr>
              <w:t xml:space="preserve">p</w:t>
            </w:r>
          </w:p>
        </w:tc>
      </w:tr>
      <w:tr>
        <w:trPr>
          <w:cantSplit w:val="0"/>
          <w:trHeight w:val="148" w:hRule="atLeast"/>
          <w:tblHeader w:val="0"/>
        </w:trPr>
        <w:tc>
          <w:tcPr/>
          <w:p w:rsidR="00000000" w:rsidDel="00000000" w:rsidP="00000000" w:rsidRDefault="00000000" w:rsidRPr="00000000" w14:paraId="00000E91">
            <w:pPr>
              <w:ind w:right="-108" w:hanging="108"/>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E92">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Problemă</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E93">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w:t>
            </w:r>
          </w:p>
        </w:tc>
        <w:tc>
          <w:tcPr/>
          <w:p w:rsidR="00000000" w:rsidDel="00000000" w:rsidP="00000000" w:rsidRDefault="00000000" w:rsidRPr="00000000" w14:paraId="00000E94">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3.</w:t>
            </w:r>
            <w:r w:rsidDel="00000000" w:rsidR="00000000" w:rsidRPr="00000000">
              <w:rPr>
                <w:rFonts w:ascii="Times New Roman" w:cs="Times New Roman" w:eastAsia="Times New Roman" w:hAnsi="Times New Roman"/>
                <w:color w:val="000000"/>
                <w:sz w:val="24"/>
                <w:szCs w:val="24"/>
                <w:rtl w:val="0"/>
              </w:rPr>
              <w:t xml:space="preserve"> Rezolvarea problemelor prin aplicarea metodelor specifice chimiei, demonstrând perseverență și responsabilitate în luarea deciziilor.</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E95">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E9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7.3.</w:t>
            </w:r>
            <w:r w:rsidDel="00000000" w:rsidR="00000000" w:rsidRPr="00000000">
              <w:rPr>
                <w:rFonts w:ascii="Times New Roman" w:cs="Times New Roman" w:eastAsia="Times New Roman" w:hAnsi="Times New Roman"/>
                <w:color w:val="000000"/>
                <w:sz w:val="24"/>
                <w:szCs w:val="24"/>
                <w:rtl w:val="0"/>
              </w:rPr>
              <w:t xml:space="preserve"> Extrapolarea și aplica rea algoritmilor de rezolvare a pro blemelor de calcul pentru sta bilirea compoziției amestecului (cu reacționarea unui compo nent sau a ambilor, dar diferit). </w:t>
            </w:r>
          </w:p>
        </w:tc>
      </w:tr>
      <w:tr>
        <w:trPr>
          <w:cantSplit w:val="0"/>
          <w:trHeight w:val="580" w:hRule="atLeast"/>
          <w:tblHeader w:val="0"/>
        </w:trPr>
        <w:tc>
          <w:tcPr/>
          <w:p w:rsidR="00000000" w:rsidDel="00000000" w:rsidP="00000000" w:rsidRDefault="00000000" w:rsidRPr="00000000" w14:paraId="00000E97">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 taxonomic</w:t>
            </w:r>
          </w:p>
        </w:tc>
        <w:tc>
          <w:tcPr/>
          <w:p w:rsidR="00000000" w:rsidDel="00000000" w:rsidP="00000000" w:rsidRDefault="00000000" w:rsidRPr="00000000" w14:paraId="00000E98">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Integrare și transfer</w:t>
            </w:r>
            <w:r w:rsidDel="00000000" w:rsidR="00000000" w:rsidRPr="00000000">
              <w:rPr>
                <w:rtl w:val="0"/>
              </w:rPr>
            </w:r>
          </w:p>
        </w:tc>
      </w:tr>
    </w:tbl>
    <w:p w:rsidR="00000000" w:rsidDel="00000000" w:rsidP="00000000" w:rsidRDefault="00000000" w:rsidRPr="00000000" w14:paraId="00000E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1155cc"/>
          <w:sz w:val="24"/>
          <w:szCs w:val="24"/>
        </w:rPr>
      </w:pPr>
      <w:r w:rsidDel="00000000" w:rsidR="00000000" w:rsidRPr="00000000">
        <w:rPr>
          <w:rtl w:val="0"/>
        </w:rPr>
      </w:r>
    </w:p>
    <w:tbl>
      <w:tblPr>
        <w:tblStyle w:val="Table160"/>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E9A">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E9B">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E9C">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E9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9E">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9F">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A0">
      <w:pPr>
        <w:spacing w:after="12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83 «Soluții. Interacțiuneile substanțelor în soluții»  </w:t>
      </w:r>
      <w:r w:rsidDel="00000000" w:rsidR="00000000" w:rsidRPr="00000000">
        <w:rPr>
          <w:rFonts w:ascii="Times New Roman" w:cs="Times New Roman" w:eastAsia="Times New Roman" w:hAnsi="Times New Roman"/>
          <w:b w:val="1"/>
          <w:bCs w:val="1"/>
          <w:i w:val="1"/>
          <w:iCs w:val="1"/>
          <w:sz w:val="24"/>
          <w:szCs w:val="24"/>
          <w:rtl w:val="0"/>
        </w:rPr>
        <w:t xml:space="preserve">(profil umanistic)</w:t>
      </w:r>
      <w:r w:rsidDel="00000000" w:rsidR="00000000" w:rsidRPr="00000000">
        <w:rPr>
          <w:rtl w:val="0"/>
        </w:rPr>
      </w:r>
    </w:p>
    <w:tbl>
      <w:tblPr>
        <w:tblStyle w:val="Table161"/>
        <w:tblW w:w="11199.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60"/>
        <w:gridCol w:w="9639"/>
        <w:tblGridChange w:id="0">
          <w:tblGrid>
            <w:gridCol w:w="1560"/>
            <w:gridCol w:w="9639"/>
          </w:tblGrid>
        </w:tblGridChange>
      </w:tblGrid>
      <w:tr>
        <w:trPr>
          <w:cantSplit w:val="0"/>
          <w:trHeight w:val="857" w:hRule="atLeast"/>
          <w:tblHeader w:val="0"/>
        </w:trPr>
        <w:tc>
          <w:tcPr/>
          <w:p w:rsidR="00000000" w:rsidDel="00000000" w:rsidP="00000000" w:rsidRDefault="00000000" w:rsidRPr="00000000" w14:paraId="00000EA1">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p w:rsidR="00000000" w:rsidDel="00000000" w:rsidP="00000000" w:rsidRDefault="00000000" w:rsidRPr="00000000" w14:paraId="00000EA2">
            <w:pPr>
              <w:spacing w:after="0" w:lineRule="auto"/>
              <w:ind w:left="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murarea și păstrarea  îndelungată a pepenilor verzi se utilizează soluția  sării de bucătărie cu partea de masă 10%.. </w:t>
            </w:r>
          </w:p>
          <w:p w:rsidR="00000000" w:rsidDel="00000000" w:rsidP="00000000" w:rsidRDefault="00000000" w:rsidRPr="00000000" w14:paraId="00000EA3">
            <w:pPr>
              <w:spacing w:after="0" w:lineRule="auto"/>
              <w:ind w:left="3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Rezolvă problema.</w:t>
            </w:r>
            <w:r w:rsidDel="00000000" w:rsidR="00000000" w:rsidRPr="00000000">
              <w:rPr>
                <w:rFonts w:ascii="Times New Roman" w:cs="Times New Roman" w:eastAsia="Times New Roman" w:hAnsi="Times New Roman"/>
                <w:sz w:val="24"/>
                <w:szCs w:val="24"/>
                <w:rtl w:val="0"/>
              </w:rPr>
              <w:t xml:space="preserve"> Calculează masa sării(g) și volumul (l) apei  (ρ(H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O)=1g/ml)  necesar pentru  prepararea unei soluții de clorură de sodiu cu masa de 3 kg și partea de masă de 10%.</w:t>
            </w:r>
          </w:p>
          <w:p w:rsidR="00000000" w:rsidDel="00000000" w:rsidP="00000000" w:rsidRDefault="00000000" w:rsidRPr="00000000" w14:paraId="00000EA4">
            <w:pPr>
              <w:spacing w:after="0" w:lineRule="auto"/>
              <w:ind w:left="34" w:firstLine="0"/>
              <w:rPr>
                <w:rFonts w:ascii="Times New Roman" w:cs="Times New Roman" w:eastAsia="Times New Roman" w:hAnsi="Times New Roman"/>
                <w:sz w:val="24"/>
                <w:szCs w:val="24"/>
              </w:rPr>
            </w:pP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EA5">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EA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 dă: </w:t>
            </w: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(NaCl) = 3kg sau 3000g;  ω(NaCl ) =10% sau 0,1; ρ(H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O)=1g/ml; </w:t>
            </w:r>
          </w:p>
          <w:p w:rsidR="00000000" w:rsidDel="00000000" w:rsidP="00000000" w:rsidRDefault="00000000" w:rsidRPr="00000000" w14:paraId="00000EA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m(NaCl)=?g; V(H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O)-?ml       </w:t>
            </w:r>
          </w:p>
          <w:p w:rsidR="00000000" w:rsidDel="00000000" w:rsidP="00000000" w:rsidRDefault="00000000" w:rsidRPr="00000000" w14:paraId="00000EA8">
            <w:pPr>
              <w:spacing w:after="0" w:line="240" w:lineRule="auto"/>
              <w:rPr>
                <w:rFonts w:ascii="Times New Roman" w:cs="Times New Roman" w:eastAsia="Times New Roman" w:hAnsi="Times New Roman"/>
                <w:color w:val="00b050"/>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Rezolvare.</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622618</wp:posOffset>
                      </wp:positionH>
                      <wp:positionV relativeFrom="paragraph">
                        <wp:posOffset>171768</wp:posOffset>
                      </wp:positionV>
                      <wp:extent cx="3161665" cy="220980"/>
                      <wp:effectExtent b="0" l="0" r="0" t="0"/>
                      <wp:wrapNone/>
                      <wp:docPr id="14" name=""/>
                      <a:graphic>
                        <a:graphicData uri="http://schemas.microsoft.com/office/word/2010/wordprocessingShape">
                          <wps:wsp>
                            <wps:cNvSpPr/>
                            <wps:cNvPr id="15" name="Shape 15"/>
                            <wps:spPr>
                              <a:xfrm>
                                <a:off x="3769930" y="3674273"/>
                                <a:ext cx="3152140" cy="211455"/>
                              </a:xfrm>
                              <a:prstGeom prst="rect">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622618</wp:posOffset>
                      </wp:positionH>
                      <wp:positionV relativeFrom="paragraph">
                        <wp:posOffset>171768</wp:posOffset>
                      </wp:positionV>
                      <wp:extent cx="3161665" cy="220980"/>
                      <wp:effectExtent b="0" l="0" r="0" t="0"/>
                      <wp:wrapNone/>
                      <wp:docPr id="14" name="image14.png"/>
                      <a:graphic>
                        <a:graphicData uri="http://schemas.openxmlformats.org/drawingml/2006/picture">
                          <pic:pic>
                            <pic:nvPicPr>
                              <pic:cNvPr id="0" name="image14.png"/>
                              <pic:cNvPicPr preferRelativeResize="0"/>
                            </pic:nvPicPr>
                            <pic:blipFill>
                              <a:blip r:embed="rId6"/>
                              <a:srcRect/>
                              <a:stretch>
                                <a:fillRect/>
                              </a:stretch>
                            </pic:blipFill>
                            <pic:spPr>
                              <a:xfrm>
                                <a:off x="0" y="0"/>
                                <a:ext cx="3161665" cy="220980"/>
                              </a:xfrm>
                              <a:prstGeom prst="rect"/>
                              <a:ln/>
                            </pic:spPr>
                          </pic:pic>
                        </a:graphicData>
                      </a:graphic>
                    </wp:anchor>
                  </w:drawing>
                </mc:Fallback>
              </mc:AlternateContent>
            </w:r>
          </w:p>
          <w:p w:rsidR="00000000" w:rsidDel="00000000" w:rsidP="00000000" w:rsidRDefault="00000000" w:rsidRPr="00000000" w14:paraId="00000EA9">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Аlgoritm:</w:t>
            </w:r>
            <w:r w:rsidDel="00000000" w:rsidR="00000000" w:rsidRPr="00000000">
              <w:rPr>
                <w:rFonts w:ascii="Times New Roman" w:cs="Times New Roman" w:eastAsia="Times New Roman" w:hAnsi="Times New Roman"/>
                <w:b w:val="1"/>
                <w:bCs w:val="1"/>
                <w:sz w:val="24"/>
                <w:szCs w:val="24"/>
                <w:rtl w:val="0"/>
              </w:rPr>
              <w:t xml:space="preserve"> m</w:t>
            </w:r>
            <w:r w:rsidDel="00000000" w:rsidR="00000000" w:rsidRPr="00000000">
              <w:rPr>
                <w:rFonts w:ascii="Times New Roman" w:cs="Times New Roman" w:eastAsia="Times New Roman" w:hAnsi="Times New Roman"/>
                <w:b w:val="1"/>
                <w:bCs w:val="1"/>
                <w:sz w:val="24"/>
                <w:szCs w:val="24"/>
                <w:vertAlign w:val="subscript"/>
                <w:rtl w:val="0"/>
              </w:rPr>
              <w:t xml:space="preserve">sol</w:t>
            </w:r>
            <w:r w:rsidDel="00000000" w:rsidR="00000000" w:rsidRPr="00000000">
              <w:rPr>
                <w:rFonts w:ascii="Cardo" w:cs="Cardo" w:eastAsia="Cardo" w:hAnsi="Cardo"/>
                <w:b w:val="1"/>
                <w:bCs w:val="1"/>
                <w:sz w:val="24"/>
                <w:szCs w:val="24"/>
                <w:rtl w:val="0"/>
              </w:rPr>
              <w:t xml:space="preserve"> (NaCl) → m (NaCl) → m(H</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Cardo" w:cs="Cardo" w:eastAsia="Cardo" w:hAnsi="Cardo"/>
                <w:b w:val="1"/>
                <w:bCs w:val="1"/>
                <w:sz w:val="24"/>
                <w:szCs w:val="24"/>
                <w:rtl w:val="0"/>
              </w:rPr>
              <w:t xml:space="preserve">​O) → V(H</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​O)</w:t>
            </w:r>
          </w:p>
          <w:p w:rsidR="00000000" w:rsidDel="00000000" w:rsidP="00000000" w:rsidRDefault="00000000" w:rsidRPr="00000000" w14:paraId="00000EA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 (NaCl) =3000g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 0,1 =300 g</w:t>
            </w:r>
          </w:p>
          <w:p w:rsidR="00000000" w:rsidDel="00000000" w:rsidP="00000000" w:rsidRDefault="00000000" w:rsidRPr="00000000" w14:paraId="00000E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​O)=3000g−300g =2700g</w:t>
            </w:r>
          </w:p>
          <w:p w:rsidR="00000000" w:rsidDel="00000000" w:rsidP="00000000" w:rsidRDefault="00000000" w:rsidRPr="00000000" w14:paraId="00000EA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m:oMath>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2700g</m:t>
                  </m:r>
                </m:num>
                <m:den>
                  <m:r>
                    <w:rPr>
                      <w:rFonts w:ascii="Cambria Math" w:cs="Cambria Math" w:eastAsia="Cambria Math" w:hAnsi="Cambria Math"/>
                      <w:sz w:val="24"/>
                      <w:szCs w:val="24"/>
                    </w:rPr>
                    <m:t xml:space="preserve">1g/ml</m:t>
                  </m:r>
                </m:den>
              </m:f>
            </m:oMath>
            <w:r w:rsidDel="00000000" w:rsidR="00000000" w:rsidRPr="00000000">
              <w:rPr>
                <w:rFonts w:ascii="Times New Roman" w:cs="Times New Roman" w:eastAsia="Times New Roman" w:hAnsi="Times New Roman"/>
                <w:sz w:val="24"/>
                <w:szCs w:val="24"/>
                <w:rtl w:val="0"/>
              </w:rPr>
              <w:t xml:space="preserve">= 2700 ml или 2,7 l</w:t>
            </w:r>
          </w:p>
          <w:p w:rsidR="00000000" w:rsidDel="00000000" w:rsidP="00000000" w:rsidRDefault="00000000" w:rsidRPr="00000000" w14:paraId="00000EAD">
            <w:pPr>
              <w:spacing w:after="0" w:line="240" w:lineRule="auto"/>
              <w:rPr>
                <w:rFonts w:ascii="Times New Roman" w:cs="Times New Roman" w:eastAsia="Times New Roman" w:hAnsi="Times New Roman"/>
                <w:color w:val="00b05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Răspuns:</w:t>
            </w:r>
            <w:r w:rsidDel="00000000" w:rsidR="00000000" w:rsidRPr="00000000">
              <w:rPr>
                <w:rFonts w:ascii="Times New Roman" w:cs="Times New Roman" w:eastAsia="Times New Roman" w:hAnsi="Times New Roman"/>
                <w:sz w:val="24"/>
                <w:szCs w:val="24"/>
                <w:rtl w:val="0"/>
              </w:rPr>
              <w:t xml:space="preserve"> m (NaCl)=300g; V(H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​O)=2,7L</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EAE">
            <w:pPr>
              <w:spacing w:after="0" w:line="24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E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793"/>
              </w:tabs>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analiza și notarea corectă a condițiilor problemei……………………………………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1p</w:t>
            </w:r>
            <w:r w:rsidDel="00000000" w:rsidR="00000000" w:rsidRPr="00000000">
              <w:rPr>
                <w:rtl w:val="0"/>
              </w:rPr>
            </w:r>
          </w:p>
          <w:p w:rsidR="00000000" w:rsidDel="00000000" w:rsidP="00000000" w:rsidRDefault="00000000" w:rsidRPr="00000000" w14:paraId="00000E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calcularea corectă a m( NaCl)……………………………………………………..….</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1p</w:t>
            </w:r>
            <w:r w:rsidDel="00000000" w:rsidR="00000000" w:rsidRPr="00000000">
              <w:rPr>
                <w:rtl w:val="0"/>
              </w:rPr>
            </w:r>
          </w:p>
          <w:p w:rsidR="00000000" w:rsidDel="00000000" w:rsidP="00000000" w:rsidRDefault="00000000" w:rsidRPr="00000000" w14:paraId="00000E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calcularea corectă a m(H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1p</w:t>
            </w:r>
            <w:r w:rsidDel="00000000" w:rsidR="00000000" w:rsidRPr="00000000">
              <w:rPr>
                <w:rtl w:val="0"/>
              </w:rPr>
            </w:r>
          </w:p>
          <w:p w:rsidR="00000000" w:rsidDel="00000000" w:rsidP="00000000" w:rsidRDefault="00000000" w:rsidRPr="00000000" w14:paraId="00000E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calcularea corectă a V(H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1p</w:t>
            </w:r>
            <w:r w:rsidDel="00000000" w:rsidR="00000000" w:rsidRPr="00000000">
              <w:rPr>
                <w:rtl w:val="0"/>
              </w:rPr>
            </w:r>
          </w:p>
          <w:p w:rsidR="00000000" w:rsidDel="00000000" w:rsidP="00000000" w:rsidRDefault="00000000" w:rsidRPr="00000000" w14:paraId="00000E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notarea corectă și utilizarea corectă a unităților de măsură…………………………..</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1p</w:t>
            </w:r>
            <w:r w:rsidDel="00000000" w:rsidR="00000000" w:rsidRPr="00000000">
              <w:rPr>
                <w:rtl w:val="0"/>
              </w:rPr>
            </w:r>
          </w:p>
          <w:p w:rsidR="00000000" w:rsidDel="00000000" w:rsidP="00000000" w:rsidRDefault="00000000" w:rsidRPr="00000000" w14:paraId="00000E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Pentru rezolvarea corectă a problemei prin orice altă metodă se va acorda punctajul maximal.</w:t>
            </w:r>
          </w:p>
        </w:tc>
      </w:tr>
      <w:tr>
        <w:trPr>
          <w:cantSplit w:val="0"/>
          <w:trHeight w:val="402" w:hRule="atLeast"/>
          <w:tblHeader w:val="0"/>
        </w:trPr>
        <w:tc>
          <w:tcPr/>
          <w:p w:rsidR="00000000" w:rsidDel="00000000" w:rsidP="00000000" w:rsidRDefault="00000000" w:rsidRPr="00000000" w14:paraId="00000EB5">
            <w:pPr>
              <w:spacing w:after="0" w:line="24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E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w:t>
            </w:r>
          </w:p>
        </w:tc>
      </w:tr>
      <w:tr>
        <w:trPr>
          <w:cantSplit w:val="0"/>
          <w:trHeight w:val="146" w:hRule="atLeast"/>
          <w:tblHeader w:val="0"/>
        </w:trPr>
        <w:tc>
          <w:tcPr/>
          <w:p w:rsidR="00000000" w:rsidDel="00000000" w:rsidP="00000000" w:rsidRDefault="00000000" w:rsidRPr="00000000" w14:paraId="00000EB7">
            <w:pPr>
              <w:spacing w:after="0" w:line="24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E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Problemă</w:t>
            </w:r>
            <w:r w:rsidDel="00000000" w:rsidR="00000000" w:rsidRPr="00000000">
              <w:rPr>
                <w:rtl w:val="0"/>
              </w:rPr>
            </w:r>
          </w:p>
        </w:tc>
      </w:tr>
      <w:tr>
        <w:trPr>
          <w:cantSplit w:val="0"/>
          <w:trHeight w:val="1082" w:hRule="atLeast"/>
          <w:tblHeader w:val="0"/>
        </w:trPr>
        <w:tc>
          <w:tcPr/>
          <w:p w:rsidR="00000000" w:rsidDel="00000000" w:rsidP="00000000" w:rsidRDefault="00000000" w:rsidRPr="00000000" w14:paraId="00000EB9">
            <w:pPr>
              <w:spacing w:after="0" w:line="24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w:t>
            </w:r>
          </w:p>
          <w:p w:rsidR="00000000" w:rsidDel="00000000" w:rsidP="00000000" w:rsidRDefault="00000000" w:rsidRPr="00000000" w14:paraId="00000EBA">
            <w:pPr>
              <w:spacing w:after="0" w:line="240" w:lineRule="auto"/>
              <w:rPr>
                <w:rFonts w:ascii="Times New Roman" w:cs="Times New Roman" w:eastAsia="Times New Roman" w:hAnsi="Times New Roman"/>
                <w:color w:val="85200c"/>
              </w:rPr>
            </w:pPr>
            <w:r w:rsidDel="00000000" w:rsidR="00000000" w:rsidRPr="00000000">
              <w:rPr>
                <w:rtl w:val="0"/>
              </w:rPr>
            </w:r>
          </w:p>
        </w:tc>
        <w:tc>
          <w:tcPr/>
          <w:p w:rsidR="00000000" w:rsidDel="00000000" w:rsidP="00000000" w:rsidRDefault="00000000" w:rsidRPr="00000000" w14:paraId="00000EB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CS 3.</w:t>
            </w:r>
            <w:r w:rsidDel="00000000" w:rsidR="00000000" w:rsidRPr="00000000">
              <w:rPr>
                <w:rFonts w:ascii="Times New Roman" w:cs="Times New Roman" w:eastAsia="Times New Roman" w:hAnsi="Times New Roman"/>
                <w:sz w:val="24"/>
                <w:szCs w:val="24"/>
                <w:rtl w:val="0"/>
              </w:rPr>
              <w:t xml:space="preserve"> Rezolvarea problemelor prin aplicarea metodelor specifice chimiei, demonstrând perseverență și responsabilitate în luarea deciziilor.</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EBC">
            <w:pPr>
              <w:spacing w:after="0" w:line="24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EB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3.2.</w:t>
            </w:r>
            <w:r w:rsidDel="00000000" w:rsidR="00000000" w:rsidRPr="00000000">
              <w:rPr>
                <w:rFonts w:ascii="Times New Roman" w:cs="Times New Roman" w:eastAsia="Times New Roman" w:hAnsi="Times New Roman"/>
                <w:sz w:val="24"/>
                <w:szCs w:val="24"/>
                <w:rtl w:val="0"/>
              </w:rPr>
              <w:t xml:space="preserve"> Rezolvarea problemelor aplicativ-formative, cu utilizarea noțiunii de parte de masă a substanței dizolvate în soluție</w:t>
            </w: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580" w:hRule="atLeast"/>
          <w:tblHeader w:val="0"/>
        </w:trPr>
        <w:tc>
          <w:tcPr/>
          <w:p w:rsidR="00000000" w:rsidDel="00000000" w:rsidP="00000000" w:rsidRDefault="00000000" w:rsidRPr="00000000" w14:paraId="00000EBE">
            <w:pPr>
              <w:spacing w:after="0" w:line="24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E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Integrare și transfer</w:t>
            </w:r>
            <w:r w:rsidDel="00000000" w:rsidR="00000000" w:rsidRPr="00000000">
              <w:rPr>
                <w:rtl w:val="0"/>
              </w:rPr>
            </w:r>
          </w:p>
        </w:tc>
      </w:tr>
    </w:tbl>
    <w:p w:rsidR="00000000" w:rsidDel="00000000" w:rsidP="00000000" w:rsidRDefault="00000000" w:rsidRPr="00000000" w14:paraId="00000EC0">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C1">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C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C3">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C4">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C5">
      <w:pPr>
        <w:rPr>
          <w:rFonts w:ascii="Times New Roman" w:cs="Times New Roman" w:eastAsia="Times New Roman" w:hAnsi="Times New Roman"/>
          <w:b w:val="1"/>
          <w:bCs w:val="1"/>
          <w:sz w:val="24"/>
          <w:szCs w:val="24"/>
        </w:rPr>
      </w:pPr>
      <w:r w:rsidDel="00000000" w:rsidR="00000000" w:rsidRPr="00000000">
        <w:rPr>
          <w:rtl w:val="0"/>
        </w:rPr>
      </w:r>
    </w:p>
    <w:tbl>
      <w:tblPr>
        <w:tblStyle w:val="Table162"/>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EC6">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EC7">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EC8">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EC9">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CA">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CB">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CC">
      <w:pPr>
        <w:spacing w:after="12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84 «Soluții. Interacțiuneile substanțelor în soluții»</w:t>
      </w:r>
      <w:r w:rsidDel="00000000" w:rsidR="00000000" w:rsidRPr="00000000">
        <w:rPr>
          <w:rFonts w:ascii="Times New Roman" w:cs="Times New Roman" w:eastAsia="Times New Roman" w:hAnsi="Times New Roman"/>
          <w:b w:val="1"/>
          <w:bCs w:val="1"/>
          <w:i w:val="1"/>
          <w:iCs w:val="1"/>
          <w:sz w:val="24"/>
          <w:szCs w:val="24"/>
          <w:rtl w:val="0"/>
        </w:rPr>
        <w:t xml:space="preserve"> (profil umanistic)</w:t>
      </w:r>
      <w:r w:rsidDel="00000000" w:rsidR="00000000" w:rsidRPr="00000000">
        <w:rPr>
          <w:rtl w:val="0"/>
        </w:rPr>
      </w:r>
    </w:p>
    <w:tbl>
      <w:tblPr>
        <w:tblStyle w:val="Table163"/>
        <w:tblW w:w="11199.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9497"/>
        <w:tblGridChange w:id="0">
          <w:tblGrid>
            <w:gridCol w:w="1702"/>
            <w:gridCol w:w="9497"/>
          </w:tblGrid>
        </w:tblGridChange>
      </w:tblGrid>
      <w:tr>
        <w:trPr>
          <w:cantSplit w:val="0"/>
          <w:trHeight w:val="857" w:hRule="atLeast"/>
          <w:tblHeader w:val="0"/>
        </w:trPr>
        <w:tc>
          <w:tcPr/>
          <w:p w:rsidR="00000000" w:rsidDel="00000000" w:rsidP="00000000" w:rsidRDefault="00000000" w:rsidRPr="00000000" w14:paraId="00000ECD">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p w:rsidR="00000000" w:rsidDel="00000000" w:rsidP="00000000" w:rsidRDefault="00000000" w:rsidRPr="00000000" w14:paraId="00000E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Dioxidul de carbon este utilizat pe scară largă în industria alimentară pentru carbogazificarea băuturilor răcoritoare. Acesta se obține ușor la interacțiunea carbonaților cu acizii.</w:t>
            </w:r>
          </w:p>
          <w:p w:rsidR="00000000" w:rsidDel="00000000" w:rsidP="00000000" w:rsidRDefault="00000000" w:rsidRPr="00000000" w14:paraId="00000ECF">
            <w:pPr>
              <w:jc w:val="both"/>
              <w:rPr>
                <w:rFonts w:ascii="Times New Roman" w:cs="Times New Roman" w:eastAsia="Times New Roman" w:hAnsi="Times New Roman"/>
                <w:sz w:val="24"/>
                <w:szCs w:val="24"/>
              </w:rPr>
            </w:pPr>
            <w:bookmarkStart w:colFirst="0" w:colLast="0" w:name="_a34kgicp3y9a" w:id="32"/>
            <w:bookmarkEnd w:id="32"/>
            <w:r w:rsidDel="00000000" w:rsidR="00000000" w:rsidRPr="00000000">
              <w:rPr>
                <w:rFonts w:ascii="Times New Roman" w:cs="Times New Roman" w:eastAsia="Times New Roman" w:hAnsi="Times New Roman"/>
                <w:b w:val="1"/>
                <w:bCs w:val="1"/>
                <w:sz w:val="24"/>
                <w:szCs w:val="24"/>
                <w:rtl w:val="0"/>
              </w:rPr>
              <w:t xml:space="preserve">Rezolvă problema.</w:t>
            </w:r>
            <w:r w:rsidDel="00000000" w:rsidR="00000000" w:rsidRPr="00000000">
              <w:rPr>
                <w:rFonts w:ascii="Times New Roman" w:cs="Times New Roman" w:eastAsia="Times New Roman" w:hAnsi="Times New Roman"/>
                <w:sz w:val="24"/>
                <w:szCs w:val="24"/>
                <w:rtl w:val="0"/>
              </w:rPr>
              <w:t xml:space="preserve"> Calculează volumul (l)  dioxidului  de carbon (c.n.), obținut la interacțiunea unei soluții cu masa 36,5g de acid clorhidric și partea de masă de 10%,  cu carbonatul de calciu.  Reacția decurge conform schemei:</w:t>
            </w:r>
          </w:p>
          <w:p w:rsidR="00000000" w:rsidDel="00000000" w:rsidP="00000000" w:rsidRDefault="00000000" w:rsidRPr="00000000" w14:paraId="00000ED0">
            <w:pPr>
              <w:pBdr>
                <w:top w:space="0" w:sz="0" w:val="nil"/>
                <w:left w:space="0" w:sz="0" w:val="nil"/>
                <w:bottom w:space="0" w:sz="0" w:val="nil"/>
                <w:right w:space="0" w:sz="0" w:val="nil"/>
                <w:between w:space="0" w:sz="0" w:val="nil"/>
              </w:pBdr>
              <w:ind w:left="389" w:hanging="389"/>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CaCO</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Cardo" w:cs="Cardo" w:eastAsia="Cardo" w:hAnsi="Cardo"/>
                <w:color w:val="000000"/>
                <w:sz w:val="24"/>
                <w:szCs w:val="24"/>
                <w:rtl w:val="0"/>
              </w:rPr>
              <w:t xml:space="preserve">​+HCl→CaCl</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+CO</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rPr>
                <w:color w:val="000000"/>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(stabilește și înscrie coeficienții!)</w:t>
            </w:r>
          </w:p>
          <w:p w:rsidR="00000000" w:rsidDel="00000000" w:rsidP="00000000" w:rsidRDefault="00000000" w:rsidRPr="00000000" w14:paraId="00000ED1">
            <w:pPr>
              <w:pBdr>
                <w:top w:space="0" w:sz="0" w:val="nil"/>
                <w:left w:space="0" w:sz="0" w:val="nil"/>
                <w:bottom w:space="0" w:sz="0" w:val="nil"/>
                <w:right w:space="0" w:sz="0" w:val="nil"/>
                <w:between w:space="0" w:sz="0" w:val="nil"/>
              </w:pBdr>
              <w:ind w:left="389" w:hanging="389"/>
              <w:jc w:val="center"/>
              <w:rPr>
                <w:rFonts w:ascii="Times New Roman" w:cs="Times New Roman" w:eastAsia="Times New Roman" w:hAnsi="Times New Roman"/>
                <w:b w:val="1"/>
                <w:bCs w:val="1"/>
                <w:color w:val="000000"/>
                <w:sz w:val="24"/>
                <w:szCs w:val="24"/>
              </w:rPr>
            </w:pP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ED2">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E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 dă: </w:t>
            </w: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 (HCl) =36,5g;  ω(НCl ) =10% sau 0,1;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V(CO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​)=?l</w:t>
            </w:r>
          </w:p>
          <w:p w:rsidR="00000000" w:rsidDel="00000000" w:rsidP="00000000" w:rsidRDefault="00000000" w:rsidRPr="00000000" w14:paraId="00000ED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Rezolvare.</w:t>
            </w:r>
          </w:p>
          <w:p w:rsidR="00000000" w:rsidDel="00000000" w:rsidP="00000000" w:rsidRDefault="00000000" w:rsidRPr="00000000" w14:paraId="00000E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HCl = CaCl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ED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Аlgoritm:</w:t>
            </w:r>
            <w:r w:rsidDel="00000000" w:rsidR="00000000" w:rsidRPr="00000000">
              <w:rPr>
                <w:rFonts w:ascii="Times New Roman" w:cs="Times New Roman" w:eastAsia="Times New Roman" w:hAnsi="Times New Roman"/>
                <w:b w:val="1"/>
                <w:bCs w:val="1"/>
                <w:sz w:val="24"/>
                <w:szCs w:val="24"/>
                <w:rtl w:val="0"/>
              </w:rPr>
              <w:t xml:space="preserve"> m</w:t>
            </w:r>
            <w:r w:rsidDel="00000000" w:rsidR="00000000" w:rsidRPr="00000000">
              <w:rPr>
                <w:rFonts w:ascii="Times New Roman" w:cs="Times New Roman" w:eastAsia="Times New Roman" w:hAnsi="Times New Roman"/>
                <w:b w:val="1"/>
                <w:bCs w:val="1"/>
                <w:sz w:val="24"/>
                <w:szCs w:val="24"/>
                <w:vertAlign w:val="subscript"/>
                <w:rtl w:val="0"/>
              </w:rPr>
              <w:t xml:space="preserve">sol</w:t>
            </w:r>
            <w:r w:rsidDel="00000000" w:rsidR="00000000" w:rsidRPr="00000000">
              <w:rPr>
                <w:rFonts w:ascii="Cardo" w:cs="Cardo" w:eastAsia="Cardo" w:hAnsi="Cardo"/>
                <w:b w:val="1"/>
                <w:bCs w:val="1"/>
                <w:sz w:val="24"/>
                <w:szCs w:val="24"/>
                <w:rtl w:val="0"/>
              </w:rPr>
              <w:t xml:space="preserve"> (HCl) </w:t>
            </w:r>
            <w:r w:rsidDel="00000000" w:rsidR="00000000" w:rsidRPr="00000000">
              <w:rPr>
                <w:rFonts w:ascii="Cardo" w:cs="Cardo" w:eastAsia="Cardo" w:hAnsi="Cardo"/>
                <w:b w:val="1"/>
                <w:bCs w:val="1"/>
                <w:sz w:val="24"/>
                <w:szCs w:val="24"/>
                <w:rtl w:val="0"/>
              </w:rPr>
              <w:t xml:space="preserve">→</w:t>
            </w:r>
            <w:r w:rsidDel="00000000" w:rsidR="00000000" w:rsidRPr="00000000">
              <w:rPr>
                <w:rFonts w:ascii="Cardo" w:cs="Cardo" w:eastAsia="Cardo" w:hAnsi="Cardo"/>
                <w:b w:val="1"/>
                <w:bCs w:val="1"/>
                <w:sz w:val="24"/>
                <w:szCs w:val="24"/>
                <w:rtl w:val="0"/>
              </w:rPr>
              <w:t xml:space="preserve">m(HCl) → ν(HCl) → ν(CO</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Cardo" w:cs="Cardo" w:eastAsia="Cardo" w:hAnsi="Cardo"/>
                <w:b w:val="1"/>
                <w:bCs w:val="1"/>
                <w:sz w:val="24"/>
                <w:szCs w:val="24"/>
                <w:rtl w:val="0"/>
              </w:rPr>
              <w:t xml:space="preserve">) → V(CO</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632038</wp:posOffset>
                      </wp:positionH>
                      <wp:positionV relativeFrom="paragraph">
                        <wp:posOffset>1860</wp:posOffset>
                      </wp:positionV>
                      <wp:extent cx="3523542" cy="230591"/>
                      <wp:effectExtent b="0" l="0" r="0" t="0"/>
                      <wp:wrapNone/>
                      <wp:docPr id="15" name=""/>
                      <a:graphic>
                        <a:graphicData uri="http://schemas.microsoft.com/office/word/2010/wordprocessingShape">
                          <wps:wsp>
                            <wps:cNvSpPr/>
                            <wps:cNvPr id="16" name="Shape 16"/>
                            <wps:spPr>
                              <a:xfrm>
                                <a:off x="3588992" y="3669467"/>
                                <a:ext cx="3514017" cy="221066"/>
                              </a:xfrm>
                              <a:prstGeom prst="rect">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w:t>
                                  </w: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632038</wp:posOffset>
                      </wp:positionH>
                      <wp:positionV relativeFrom="paragraph">
                        <wp:posOffset>1860</wp:posOffset>
                      </wp:positionV>
                      <wp:extent cx="3523542" cy="230591"/>
                      <wp:effectExtent b="0" l="0" r="0" t="0"/>
                      <wp:wrapNone/>
                      <wp:docPr id="15" name="image15.png"/>
                      <a:graphic>
                        <a:graphicData uri="http://schemas.openxmlformats.org/drawingml/2006/picture">
                          <pic:pic>
                            <pic:nvPicPr>
                              <pic:cNvPr id="0" name="image15.png"/>
                              <pic:cNvPicPr preferRelativeResize="0"/>
                            </pic:nvPicPr>
                            <pic:blipFill>
                              <a:blip r:embed="rId6"/>
                              <a:srcRect/>
                              <a:stretch>
                                <a:fillRect/>
                              </a:stretch>
                            </pic:blipFill>
                            <pic:spPr>
                              <a:xfrm>
                                <a:off x="0" y="0"/>
                                <a:ext cx="3523542" cy="230591"/>
                              </a:xfrm>
                              <a:prstGeom prst="rect"/>
                              <a:ln/>
                            </pic:spPr>
                          </pic:pic>
                        </a:graphicData>
                      </a:graphic>
                    </wp:anchor>
                  </w:drawing>
                </mc:Fallback>
              </mc:AlternateContent>
            </w:r>
          </w:p>
          <w:p w:rsidR="00000000" w:rsidDel="00000000" w:rsidP="00000000" w:rsidRDefault="00000000" w:rsidRPr="00000000" w14:paraId="00000ED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m(HCl) =36,5g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0,1 =3,65 g </w:t>
            </w:r>
          </w:p>
          <w:p w:rsidR="00000000" w:rsidDel="00000000" w:rsidP="00000000" w:rsidRDefault="00000000" w:rsidRPr="00000000" w14:paraId="00000E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M(HCl)= 1+35,5=36,5 g/mol</w:t>
            </w:r>
          </w:p>
          <w:p w:rsidR="00000000" w:rsidDel="00000000" w:rsidP="00000000" w:rsidRDefault="00000000" w:rsidRPr="00000000" w14:paraId="00000ED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ν(HCl)=</w:t>
            </w:r>
            <m:oMath>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3.65g</m:t>
                  </m:r>
                </m:num>
                <m:den>
                  <m:r>
                    <w:rPr>
                      <w:rFonts w:ascii="Cambria Math" w:cs="Cambria Math" w:eastAsia="Cambria Math" w:hAnsi="Cambria Math"/>
                      <w:color w:val="000000"/>
                      <w:sz w:val="24"/>
                      <w:szCs w:val="24"/>
                    </w:rPr>
                    <m:t xml:space="preserve">36.5g/mol</m:t>
                  </m:r>
                </m:den>
              </m:f>
            </m:oMath>
            <w:r w:rsidDel="00000000" w:rsidR="00000000" w:rsidRPr="00000000">
              <w:rPr>
                <w:rFonts w:ascii="Times New Roman" w:cs="Times New Roman" w:eastAsia="Times New Roman" w:hAnsi="Times New Roman"/>
                <w:color w:val="000000"/>
                <w:sz w:val="24"/>
                <w:szCs w:val="24"/>
                <w:rtl w:val="0"/>
              </w:rPr>
              <w:t xml:space="preserve"> =0,1 mol</w:t>
            </w:r>
          </w:p>
          <w:p w:rsidR="00000000" w:rsidDel="00000000" w:rsidP="00000000" w:rsidRDefault="00000000" w:rsidRPr="00000000" w14:paraId="00000ED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ν(HCl): ν(CO</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2: 1</w:t>
            </w:r>
            <w:r w:rsidDel="00000000" w:rsidR="00000000" w:rsidRPr="00000000">
              <w:rPr>
                <w:rFonts w:ascii="Cambria Math" w:cs="Cambria Math" w:eastAsia="Cambria Math" w:hAnsi="Cambria Math"/>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0,1 mol: 0,5mol  </w:t>
            </w:r>
            <w:r w:rsidDel="00000000" w:rsidR="00000000" w:rsidRPr="00000000">
              <w:rPr>
                <w:rFonts w:ascii="Cambria Math" w:cs="Cambria Math" w:eastAsia="Cambria Math" w:hAnsi="Cambria Math"/>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ν(CO</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 0,05 mol</w:t>
            </w:r>
          </w:p>
          <w:p w:rsidR="00000000" w:rsidDel="00000000" w:rsidP="00000000" w:rsidRDefault="00000000" w:rsidRPr="00000000" w14:paraId="00000E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0,05 mol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22,4 l/mol=1,12 l</w:t>
            </w:r>
          </w:p>
          <w:p w:rsidR="00000000" w:rsidDel="00000000" w:rsidP="00000000" w:rsidRDefault="00000000" w:rsidRPr="00000000" w14:paraId="00000E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Răspuns:</w:t>
            </w:r>
            <w:r w:rsidDel="00000000" w:rsidR="00000000" w:rsidRPr="00000000">
              <w:rPr>
                <w:rFonts w:ascii="Times New Roman" w:cs="Times New Roman" w:eastAsia="Times New Roman" w:hAnsi="Times New Roman"/>
                <w:sz w:val="24"/>
                <w:szCs w:val="24"/>
                <w:rtl w:val="0"/>
              </w:rPr>
              <w:t xml:space="preserve"> V(CO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1,12 l</w:t>
            </w:r>
          </w:p>
        </w:tc>
      </w:tr>
      <w:tr>
        <w:trPr>
          <w:cantSplit w:val="0"/>
          <w:trHeight w:val="857" w:hRule="atLeast"/>
          <w:tblHeader w:val="0"/>
        </w:trPr>
        <w:tc>
          <w:tcPr/>
          <w:p w:rsidR="00000000" w:rsidDel="00000000" w:rsidP="00000000" w:rsidRDefault="00000000" w:rsidRPr="00000000" w14:paraId="00000EDE">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EDF">
            <w:pPr>
              <w:pBdr>
                <w:top w:space="0" w:sz="0" w:val="nil"/>
                <w:left w:space="0" w:sz="0" w:val="nil"/>
                <w:bottom w:space="0" w:sz="0" w:val="nil"/>
                <w:right w:space="0" w:sz="0" w:val="nil"/>
                <w:between w:space="0" w:sz="0" w:val="nil"/>
              </w:pBdr>
              <w:tabs>
                <w:tab w:val="left" w:leader="none" w:pos="8629"/>
                <w:tab w:val="left" w:leader="none" w:pos="8964"/>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analiza și notarea corectă a condițiilor problemei……………………………….…. </w:t>
            </w:r>
            <w:r w:rsidDel="00000000" w:rsidR="00000000" w:rsidRPr="00000000">
              <w:rPr>
                <w:rFonts w:ascii="Times New Roman" w:cs="Times New Roman" w:eastAsia="Times New Roman" w:hAnsi="Times New Roman"/>
                <w:b w:val="1"/>
                <w:bCs w:val="1"/>
                <w:color w:val="000000"/>
                <w:sz w:val="24"/>
                <w:szCs w:val="24"/>
                <w:rtl w:val="0"/>
              </w:rPr>
              <w:t xml:space="preserve">1p</w:t>
            </w:r>
            <w:r w:rsidDel="00000000" w:rsidR="00000000" w:rsidRPr="00000000">
              <w:rPr>
                <w:rtl w:val="0"/>
              </w:rPr>
            </w:r>
          </w:p>
          <w:p w:rsidR="00000000" w:rsidDel="00000000" w:rsidP="00000000" w:rsidRDefault="00000000" w:rsidRPr="00000000" w14:paraId="00000EE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notarea corectă a coeficienților în ecuația reacției……………………………….… </w:t>
            </w:r>
            <w:r w:rsidDel="00000000" w:rsidR="00000000" w:rsidRPr="00000000">
              <w:rPr>
                <w:rFonts w:ascii="Times New Roman" w:cs="Times New Roman" w:eastAsia="Times New Roman" w:hAnsi="Times New Roman"/>
                <w:b w:val="1"/>
                <w:bCs w:val="1"/>
                <w:color w:val="000000"/>
                <w:sz w:val="24"/>
                <w:szCs w:val="24"/>
                <w:rtl w:val="0"/>
              </w:rPr>
              <w:t xml:space="preserve">1p</w:t>
            </w:r>
            <w:r w:rsidDel="00000000" w:rsidR="00000000" w:rsidRPr="00000000">
              <w:rPr>
                <w:rtl w:val="0"/>
              </w:rPr>
            </w:r>
          </w:p>
          <w:p w:rsidR="00000000" w:rsidDel="00000000" w:rsidP="00000000" w:rsidRDefault="00000000" w:rsidRPr="00000000" w14:paraId="00000EE1">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calcularea corectă a m(HCl )………………………………………………..……….</w:t>
            </w:r>
            <w:r w:rsidDel="00000000" w:rsidR="00000000" w:rsidRPr="00000000">
              <w:rPr>
                <w:rFonts w:ascii="Times New Roman" w:cs="Times New Roman" w:eastAsia="Times New Roman" w:hAnsi="Times New Roman"/>
                <w:b w:val="1"/>
                <w:bCs w:val="1"/>
                <w:color w:val="000000"/>
                <w:sz w:val="24"/>
                <w:szCs w:val="24"/>
                <w:rtl w:val="0"/>
              </w:rPr>
              <w:t xml:space="preserve">1p</w:t>
            </w:r>
          </w:p>
          <w:p w:rsidR="00000000" w:rsidDel="00000000" w:rsidP="00000000" w:rsidRDefault="00000000" w:rsidRPr="00000000" w14:paraId="00000EE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calcularea corectă a M(HCl)…………………………………………………………</w:t>
            </w:r>
            <w:r w:rsidDel="00000000" w:rsidR="00000000" w:rsidRPr="00000000">
              <w:rPr>
                <w:rFonts w:ascii="Times New Roman" w:cs="Times New Roman" w:eastAsia="Times New Roman" w:hAnsi="Times New Roman"/>
                <w:b w:val="1"/>
                <w:bCs w:val="1"/>
                <w:color w:val="000000"/>
                <w:sz w:val="24"/>
                <w:szCs w:val="24"/>
                <w:rtl w:val="0"/>
              </w:rPr>
              <w:t xml:space="preserve">1p</w:t>
            </w:r>
            <w:r w:rsidDel="00000000" w:rsidR="00000000" w:rsidRPr="00000000">
              <w:rPr>
                <w:rtl w:val="0"/>
              </w:rPr>
            </w:r>
          </w:p>
          <w:p w:rsidR="00000000" w:rsidDel="00000000" w:rsidP="00000000" w:rsidRDefault="00000000" w:rsidRPr="00000000" w14:paraId="00000EE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calcularea corectă a ν(HCl)…………………………………………………………</w:t>
            </w:r>
            <w:r w:rsidDel="00000000" w:rsidR="00000000" w:rsidRPr="00000000">
              <w:rPr>
                <w:rFonts w:ascii="Times New Roman" w:cs="Times New Roman" w:eastAsia="Times New Roman" w:hAnsi="Times New Roman"/>
                <w:b w:val="1"/>
                <w:bCs w:val="1"/>
                <w:color w:val="000000"/>
                <w:sz w:val="24"/>
                <w:szCs w:val="24"/>
                <w:rtl w:val="0"/>
              </w:rPr>
              <w:t xml:space="preserve"> 1p</w:t>
            </w:r>
            <w:r w:rsidDel="00000000" w:rsidR="00000000" w:rsidRPr="00000000">
              <w:rPr>
                <w:rtl w:val="0"/>
              </w:rPr>
            </w:r>
          </w:p>
          <w:p w:rsidR="00000000" w:rsidDel="00000000" w:rsidP="00000000" w:rsidRDefault="00000000" w:rsidRPr="00000000" w14:paraId="00000EE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calcularea corectă a ν(CO</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după proporție (scrisă în ecuație sau notată aparte)……</w:t>
            </w:r>
            <w:r w:rsidDel="00000000" w:rsidR="00000000" w:rsidRPr="00000000">
              <w:rPr>
                <w:rFonts w:ascii="Times New Roman" w:cs="Times New Roman" w:eastAsia="Times New Roman" w:hAnsi="Times New Roman"/>
                <w:b w:val="1"/>
                <w:bCs w:val="1"/>
                <w:color w:val="000000"/>
                <w:sz w:val="24"/>
                <w:szCs w:val="24"/>
                <w:rtl w:val="0"/>
              </w:rPr>
              <w:t xml:space="preserve">1p</w:t>
            </w:r>
            <w:r w:rsidDel="00000000" w:rsidR="00000000" w:rsidRPr="00000000">
              <w:rPr>
                <w:rtl w:val="0"/>
              </w:rPr>
            </w:r>
          </w:p>
          <w:p w:rsidR="00000000" w:rsidDel="00000000" w:rsidP="00000000" w:rsidRDefault="00000000" w:rsidRPr="00000000" w14:paraId="00000EE5">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calcularea corectă a V(CO</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b w:val="1"/>
                <w:bCs w:val="1"/>
                <w:color w:val="000000"/>
                <w:sz w:val="24"/>
                <w:szCs w:val="24"/>
                <w:rtl w:val="0"/>
              </w:rPr>
              <w:t xml:space="preserve">1p</w:t>
            </w:r>
          </w:p>
          <w:p w:rsidR="00000000" w:rsidDel="00000000" w:rsidP="00000000" w:rsidRDefault="00000000" w:rsidRPr="00000000" w14:paraId="00000EE6">
            <w:pPr>
              <w:pBdr>
                <w:top w:space="0" w:sz="0" w:val="nil"/>
                <w:left w:space="0" w:sz="0" w:val="nil"/>
                <w:bottom w:space="0" w:sz="0" w:val="nil"/>
                <w:right w:space="0" w:sz="0" w:val="nil"/>
                <w:between w:space="0" w:sz="0" w:val="nil"/>
              </w:pBdr>
              <w:tabs>
                <w:tab w:val="left" w:leader="none" w:pos="8680"/>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notarea corectă și utilizarea corectă a unităților de măsură………………………….</w:t>
            </w:r>
            <w:r w:rsidDel="00000000" w:rsidR="00000000" w:rsidRPr="00000000">
              <w:rPr>
                <w:rFonts w:ascii="Times New Roman" w:cs="Times New Roman" w:eastAsia="Times New Roman" w:hAnsi="Times New Roman"/>
                <w:b w:val="1"/>
                <w:bCs w:val="1"/>
                <w:color w:val="000000"/>
                <w:sz w:val="24"/>
                <w:szCs w:val="24"/>
                <w:rtl w:val="0"/>
              </w:rPr>
              <w:t xml:space="preserve">1p</w:t>
            </w:r>
            <w:r w:rsidDel="00000000" w:rsidR="00000000" w:rsidRPr="00000000">
              <w:rPr>
                <w:rtl w:val="0"/>
              </w:rPr>
            </w:r>
          </w:p>
          <w:p w:rsidR="00000000" w:rsidDel="00000000" w:rsidP="00000000" w:rsidRDefault="00000000" w:rsidRPr="00000000" w14:paraId="00000EE7">
            <w:pPr>
              <w:pBdr>
                <w:top w:space="0" w:sz="0" w:val="nil"/>
                <w:left w:space="0" w:sz="0" w:val="nil"/>
                <w:bottom w:space="0" w:sz="0" w:val="nil"/>
                <w:right w:space="0" w:sz="0" w:val="nil"/>
                <w:between w:space="0" w:sz="0" w:val="nil"/>
              </w:pBd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Pentru rezolvarea corectă a problemei prin orice altă metodă se va acorda punctajul maximal.</w:t>
            </w:r>
          </w:p>
        </w:tc>
      </w:tr>
      <w:tr>
        <w:trPr>
          <w:cantSplit w:val="0"/>
          <w:trHeight w:val="437" w:hRule="atLeast"/>
          <w:tblHeader w:val="0"/>
        </w:trPr>
        <w:tc>
          <w:tcPr/>
          <w:p w:rsidR="00000000" w:rsidDel="00000000" w:rsidP="00000000" w:rsidRDefault="00000000" w:rsidRPr="00000000" w14:paraId="00000EE8">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E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8</w:t>
            </w:r>
            <w:r w:rsidDel="00000000" w:rsidR="00000000" w:rsidRPr="00000000">
              <w:rPr>
                <w:rFonts w:ascii="Times New Roman" w:cs="Times New Roman" w:eastAsia="Times New Roman" w:hAnsi="Times New Roman"/>
                <w:sz w:val="24"/>
                <w:szCs w:val="24"/>
                <w:rtl w:val="0"/>
              </w:rPr>
              <w:t xml:space="preserve">p</w:t>
            </w:r>
          </w:p>
        </w:tc>
      </w:tr>
      <w:tr>
        <w:trPr>
          <w:cantSplit w:val="0"/>
          <w:trHeight w:val="555" w:hRule="atLeast"/>
          <w:tblHeader w:val="0"/>
        </w:trPr>
        <w:tc>
          <w:tcPr/>
          <w:p w:rsidR="00000000" w:rsidDel="00000000" w:rsidP="00000000" w:rsidRDefault="00000000" w:rsidRPr="00000000" w14:paraId="00000EEA">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EEB">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Problemă</w:t>
            </w:r>
            <w:r w:rsidDel="00000000" w:rsidR="00000000" w:rsidRPr="00000000">
              <w:rPr>
                <w:rtl w:val="0"/>
              </w:rPr>
            </w:r>
          </w:p>
        </w:tc>
      </w:tr>
      <w:tr>
        <w:trPr>
          <w:cantSplit w:val="0"/>
          <w:trHeight w:val="805" w:hRule="atLeast"/>
          <w:tblHeader w:val="0"/>
        </w:trPr>
        <w:tc>
          <w:tcPr/>
          <w:p w:rsidR="00000000" w:rsidDel="00000000" w:rsidP="00000000" w:rsidRDefault="00000000" w:rsidRPr="00000000" w14:paraId="00000EEC">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w:t>
            </w:r>
          </w:p>
        </w:tc>
        <w:tc>
          <w:tcPr/>
          <w:p w:rsidR="00000000" w:rsidDel="00000000" w:rsidP="00000000" w:rsidRDefault="00000000" w:rsidRPr="00000000" w14:paraId="00000EED">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3.</w:t>
            </w:r>
            <w:r w:rsidDel="00000000" w:rsidR="00000000" w:rsidRPr="00000000">
              <w:rPr>
                <w:rFonts w:ascii="Times New Roman" w:cs="Times New Roman" w:eastAsia="Times New Roman" w:hAnsi="Times New Roman"/>
                <w:color w:val="000000"/>
                <w:sz w:val="24"/>
                <w:szCs w:val="24"/>
                <w:rtl w:val="0"/>
              </w:rPr>
              <w:t xml:space="preserve"> Rezolvarea problemelor prin aplicarea metodelor specifice chimiei, demonstrând perseverență și responsabilitate în luarea deciziilor.</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EEE">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EEF">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b w:val="1"/>
                <w:bCs w:val="1"/>
                <w:sz w:val="24"/>
                <w:szCs w:val="24"/>
                <w:rtl w:val="0"/>
              </w:rPr>
              <w:t xml:space="preserve">3.2.</w:t>
            </w:r>
            <w:r w:rsidDel="00000000" w:rsidR="00000000" w:rsidRPr="00000000">
              <w:rPr>
                <w:rFonts w:ascii="Times New Roman" w:cs="Times New Roman" w:eastAsia="Times New Roman" w:hAnsi="Times New Roman"/>
                <w:sz w:val="24"/>
                <w:szCs w:val="24"/>
                <w:rtl w:val="0"/>
              </w:rPr>
              <w:t xml:space="preserve"> Rezolvarea problemelor aplicativ-formative, cu utiliza rea noțiunii de parte de masă a substanței dizolvate în soluție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EF0">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EF1">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Integrare și transfer</w:t>
            </w:r>
            <w:r w:rsidDel="00000000" w:rsidR="00000000" w:rsidRPr="00000000">
              <w:rPr>
                <w:rtl w:val="0"/>
              </w:rPr>
            </w:r>
          </w:p>
        </w:tc>
      </w:tr>
    </w:tbl>
    <w:p w:rsidR="00000000" w:rsidDel="00000000" w:rsidP="00000000" w:rsidRDefault="00000000" w:rsidRPr="00000000" w14:paraId="00000EF2">
      <w:pPr>
        <w:pBdr>
          <w:top w:space="0" w:sz="0" w:val="nil"/>
          <w:left w:space="0" w:sz="0" w:val="nil"/>
          <w:bottom w:space="0" w:sz="0" w:val="nil"/>
          <w:right w:space="0" w:sz="0" w:val="nil"/>
          <w:between w:space="0" w:sz="0" w:val="nil"/>
        </w:pBdr>
        <w:tabs>
          <w:tab w:val="left" w:leader="none" w:pos="1795"/>
        </w:tabs>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EF3">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164"/>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EF4">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EF5">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EF6">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EF7">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F8">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F9">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FA">
      <w:pPr>
        <w:spacing w:after="12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85 «Nemetalele și compușii lor»</w:t>
      </w:r>
      <w:r w:rsidDel="00000000" w:rsidR="00000000" w:rsidRPr="00000000">
        <w:rPr>
          <w:rFonts w:ascii="Times New Roman" w:cs="Times New Roman" w:eastAsia="Times New Roman" w:hAnsi="Times New Roman"/>
          <w:b w:val="1"/>
          <w:bCs w:val="1"/>
          <w:i w:val="1"/>
          <w:iCs w:val="1"/>
          <w:sz w:val="24"/>
          <w:szCs w:val="24"/>
          <w:rtl w:val="0"/>
        </w:rPr>
        <w:t xml:space="preserve"> (profil umanistic)</w:t>
      </w:r>
      <w:r w:rsidDel="00000000" w:rsidR="00000000" w:rsidRPr="00000000">
        <w:rPr>
          <w:rtl w:val="0"/>
        </w:rPr>
      </w:r>
    </w:p>
    <w:tbl>
      <w:tblPr>
        <w:tblStyle w:val="Table165"/>
        <w:tblW w:w="11199.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9497"/>
        <w:tblGridChange w:id="0">
          <w:tblGrid>
            <w:gridCol w:w="1702"/>
            <w:gridCol w:w="9497"/>
          </w:tblGrid>
        </w:tblGridChange>
      </w:tblGrid>
      <w:tr>
        <w:trPr>
          <w:cantSplit w:val="0"/>
          <w:trHeight w:val="2141" w:hRule="atLeast"/>
          <w:tblHeader w:val="0"/>
        </w:trPr>
        <w:tc>
          <w:tcPr/>
          <w:p w:rsidR="00000000" w:rsidDel="00000000" w:rsidP="00000000" w:rsidRDefault="00000000" w:rsidRPr="00000000" w14:paraId="00000EFB">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p w:rsidR="00000000" w:rsidDel="00000000" w:rsidP="00000000" w:rsidRDefault="00000000" w:rsidRPr="00000000" w14:paraId="00000E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Clorul este utilizat pe scară largă la dezinfectarea apei, la producerea acidului clorhidric, producerea materialelor plastice și intră în compoziția produselor casnice dezinfectante și de înălbire.</w:t>
            </w:r>
          </w:p>
          <w:p w:rsidR="00000000" w:rsidDel="00000000" w:rsidP="00000000" w:rsidRDefault="00000000" w:rsidRPr="00000000" w14:paraId="00000EFD">
            <w:pPr>
              <w:rPr>
                <w:rFonts w:ascii="Times New Roman" w:cs="Times New Roman" w:eastAsia="Times New Roman" w:hAnsi="Times New Roman"/>
                <w:sz w:val="24"/>
                <w:szCs w:val="24"/>
              </w:rPr>
            </w:pPr>
            <w:bookmarkStart w:colFirst="0" w:colLast="0" w:name="_lc5gi7i093n" w:id="33"/>
            <w:bookmarkEnd w:id="33"/>
            <w:r w:rsidDel="00000000" w:rsidR="00000000" w:rsidRPr="00000000">
              <w:rPr>
                <w:rFonts w:ascii="Times New Roman" w:cs="Times New Roman" w:eastAsia="Times New Roman" w:hAnsi="Times New Roman"/>
                <w:b w:val="1"/>
                <w:bCs w:val="1"/>
                <w:sz w:val="24"/>
                <w:szCs w:val="24"/>
                <w:rtl w:val="0"/>
              </w:rPr>
              <w:t xml:space="preserve">Rezolvă problema.</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Calculează volumul (l) de clor (c.n.), necesar pentru obținerea clorurii de hidrogen cu masa de 14,6 g.  Reacția decurge conform schemei:</w:t>
            </w:r>
          </w:p>
          <w:p w:rsidR="00000000" w:rsidDel="00000000" w:rsidP="00000000" w:rsidRDefault="00000000" w:rsidRPr="00000000" w14:paraId="00000EF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​→HCl  </w:t>
            </w:r>
            <w:r w:rsidDel="00000000" w:rsidR="00000000" w:rsidRPr="00000000">
              <w:rPr>
                <w:rFonts w:ascii="Times New Roman" w:cs="Times New Roman" w:eastAsia="Times New Roman" w:hAnsi="Times New Roman"/>
                <w:b w:val="1"/>
                <w:bCs w:val="1"/>
                <w:sz w:val="24"/>
                <w:szCs w:val="24"/>
                <w:rtl w:val="0"/>
              </w:rPr>
              <w:t xml:space="preserve">(stabilește și înscrie coeficienții!)</w:t>
            </w:r>
            <w:r w:rsidDel="00000000" w:rsidR="00000000" w:rsidRPr="00000000">
              <w:rPr>
                <w:rtl w:val="0"/>
              </w:rPr>
            </w:r>
          </w:p>
        </w:tc>
      </w:tr>
      <w:tr>
        <w:trPr>
          <w:cantSplit w:val="0"/>
          <w:trHeight w:val="1719" w:hRule="atLeast"/>
          <w:tblHeader w:val="0"/>
        </w:trPr>
        <w:tc>
          <w:tcPr/>
          <w:p w:rsidR="00000000" w:rsidDel="00000000" w:rsidP="00000000" w:rsidRDefault="00000000" w:rsidRPr="00000000" w14:paraId="00000EFF">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F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 dă: </w:t>
            </w:r>
            <w:r w:rsidDel="00000000" w:rsidR="00000000" w:rsidRPr="00000000">
              <w:rPr>
                <w:rFonts w:ascii="Times New Roman" w:cs="Times New Roman" w:eastAsia="Times New Roman" w:hAnsi="Times New Roman"/>
                <w:sz w:val="24"/>
                <w:szCs w:val="24"/>
                <w:rtl w:val="0"/>
              </w:rPr>
              <w:t xml:space="preserve">m (HCl) =14,6g;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V(Cl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​)=?l</w:t>
            </w:r>
          </w:p>
          <w:p w:rsidR="00000000" w:rsidDel="00000000" w:rsidP="00000000" w:rsidRDefault="00000000" w:rsidRPr="00000000" w14:paraId="00000F0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Rezolvare.</w:t>
            </w:r>
          </w:p>
          <w:p w:rsidR="00000000" w:rsidDel="00000000" w:rsidP="00000000" w:rsidRDefault="00000000" w:rsidRPr="00000000" w14:paraId="00000F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HCl</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630601</wp:posOffset>
                      </wp:positionH>
                      <wp:positionV relativeFrom="paragraph">
                        <wp:posOffset>171261</wp:posOffset>
                      </wp:positionV>
                      <wp:extent cx="2537062" cy="230591"/>
                      <wp:effectExtent b="0" l="0" r="0" t="0"/>
                      <wp:wrapNone/>
                      <wp:docPr id="10" name=""/>
                      <a:graphic>
                        <a:graphicData uri="http://schemas.microsoft.com/office/word/2010/wordprocessingShape">
                          <wps:wsp>
                            <wps:cNvSpPr/>
                            <wps:cNvPr id="11" name="Shape 11"/>
                            <wps:spPr>
                              <a:xfrm>
                                <a:off x="4086994" y="3674230"/>
                                <a:ext cx="2518012" cy="211541"/>
                              </a:xfrm>
                              <a:prstGeom prst="rect">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630601</wp:posOffset>
                      </wp:positionH>
                      <wp:positionV relativeFrom="paragraph">
                        <wp:posOffset>171261</wp:posOffset>
                      </wp:positionV>
                      <wp:extent cx="2537062" cy="230591"/>
                      <wp:effectExtent b="0" l="0" r="0" t="0"/>
                      <wp:wrapNone/>
                      <wp:docPr id="10" name="image10.png"/>
                      <a:graphic>
                        <a:graphicData uri="http://schemas.openxmlformats.org/drawingml/2006/picture">
                          <pic:pic>
                            <pic:nvPicPr>
                              <pic:cNvPr id="0" name="image10.png"/>
                              <pic:cNvPicPr preferRelativeResize="0"/>
                            </pic:nvPicPr>
                            <pic:blipFill>
                              <a:blip r:embed="rId6"/>
                              <a:srcRect/>
                              <a:stretch>
                                <a:fillRect/>
                              </a:stretch>
                            </pic:blipFill>
                            <pic:spPr>
                              <a:xfrm>
                                <a:off x="0" y="0"/>
                                <a:ext cx="2537062" cy="230591"/>
                              </a:xfrm>
                              <a:prstGeom prst="rect"/>
                              <a:ln/>
                            </pic:spPr>
                          </pic:pic>
                        </a:graphicData>
                      </a:graphic>
                    </wp:anchor>
                  </w:drawing>
                </mc:Fallback>
              </mc:AlternateContent>
            </w:r>
          </w:p>
          <w:p w:rsidR="00000000" w:rsidDel="00000000" w:rsidP="00000000" w:rsidRDefault="00000000" w:rsidRPr="00000000" w14:paraId="00000F03">
            <w:pPr>
              <w:rPr>
                <w:rFonts w:ascii="Times New Roman" w:cs="Times New Roman" w:eastAsia="Times New Roman" w:hAnsi="Times New Roman"/>
                <w:b w:val="1"/>
                <w:bCs w:val="1"/>
                <w:sz w:val="24"/>
                <w:szCs w:val="24"/>
              </w:rPr>
            </w:pPr>
            <w:r w:rsidDel="00000000" w:rsidR="00000000" w:rsidRPr="00000000">
              <w:rPr>
                <w:rFonts w:ascii="Gungsuh" w:cs="Gungsuh" w:eastAsia="Gungsuh" w:hAnsi="Gungsuh"/>
                <w:b w:val="1"/>
                <w:bCs w:val="1"/>
                <w:sz w:val="24"/>
                <w:szCs w:val="24"/>
                <w:rtl w:val="0"/>
              </w:rPr>
              <w:t xml:space="preserve">Аlgoritm: m (HCl) → ν(HCl) → ν(Cl</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Cardo" w:cs="Cardo" w:eastAsia="Cardo" w:hAnsi="Cardo"/>
                <w:b w:val="1"/>
                <w:bCs w:val="1"/>
                <w:sz w:val="24"/>
                <w:szCs w:val="24"/>
                <w:rtl w:val="0"/>
              </w:rPr>
              <w:t xml:space="preserve">) → V(Cl</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F04">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F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M(HCl)= 1+35,5=36,5 g/mol</w:t>
            </w:r>
          </w:p>
          <w:p w:rsidR="00000000" w:rsidDel="00000000" w:rsidP="00000000" w:rsidRDefault="00000000" w:rsidRPr="00000000" w14:paraId="00000F0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ν(HCl)=</w:t>
            </w:r>
            <m:oMath>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14,6g</m:t>
                  </m:r>
                </m:num>
                <m:den>
                  <m:r>
                    <w:rPr>
                      <w:rFonts w:ascii="Cambria Math" w:cs="Cambria Math" w:eastAsia="Cambria Math" w:hAnsi="Cambria Math"/>
                      <w:color w:val="000000"/>
                      <w:sz w:val="24"/>
                      <w:szCs w:val="24"/>
                    </w:rPr>
                    <m:t xml:space="preserve">36.5g/mol</m:t>
                  </m:r>
                </m:den>
              </m:f>
            </m:oMath>
            <w:r w:rsidDel="00000000" w:rsidR="00000000" w:rsidRPr="00000000">
              <w:rPr>
                <w:rFonts w:ascii="Times New Roman" w:cs="Times New Roman" w:eastAsia="Times New Roman" w:hAnsi="Times New Roman"/>
                <w:color w:val="000000"/>
                <w:sz w:val="24"/>
                <w:szCs w:val="24"/>
                <w:rtl w:val="0"/>
              </w:rPr>
              <w:t xml:space="preserve"> =0,4 mol</w:t>
            </w:r>
          </w:p>
          <w:p w:rsidR="00000000" w:rsidDel="00000000" w:rsidP="00000000" w:rsidRDefault="00000000" w:rsidRPr="00000000" w14:paraId="00000F07">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ν(HCl): ν(Cl</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2 :1  0,4 mol: 0,2mol  </w:t>
            </w:r>
            <w:r w:rsidDel="00000000" w:rsidR="00000000" w:rsidRPr="00000000">
              <w:rPr>
                <w:rFonts w:ascii="Cambria Math" w:cs="Cambria Math" w:eastAsia="Cambria Math" w:hAnsi="Cambria Math"/>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ν(Cl</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 0,2 mol</w:t>
            </w:r>
          </w:p>
          <w:p w:rsidR="00000000" w:rsidDel="00000000" w:rsidP="00000000" w:rsidRDefault="00000000" w:rsidRPr="00000000" w14:paraId="00000F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0,2 mol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22,4 l/mol=4,48 l</w:t>
            </w:r>
          </w:p>
          <w:p w:rsidR="00000000" w:rsidDel="00000000" w:rsidP="00000000" w:rsidRDefault="00000000" w:rsidRPr="00000000" w14:paraId="00000F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Răspuns:</w:t>
            </w:r>
            <w:r w:rsidDel="00000000" w:rsidR="00000000" w:rsidRPr="00000000">
              <w:rPr>
                <w:rFonts w:ascii="Times New Roman" w:cs="Times New Roman" w:eastAsia="Times New Roman" w:hAnsi="Times New Roman"/>
                <w:sz w:val="24"/>
                <w:szCs w:val="24"/>
                <w:rtl w:val="0"/>
              </w:rPr>
              <w:t xml:space="preserve"> V(Cl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4,48 l</w:t>
            </w:r>
          </w:p>
        </w:tc>
      </w:tr>
      <w:tr>
        <w:trPr>
          <w:cantSplit w:val="0"/>
          <w:trHeight w:val="1120" w:hRule="atLeast"/>
          <w:tblHeader w:val="0"/>
        </w:trPr>
        <w:tc>
          <w:tcPr/>
          <w:p w:rsidR="00000000" w:rsidDel="00000000" w:rsidP="00000000" w:rsidRDefault="00000000" w:rsidRPr="00000000" w14:paraId="00000F0A">
            <w:pPr>
              <w:spacing w:after="12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F0B">
            <w:pPr>
              <w:pBdr>
                <w:top w:space="0" w:sz="0" w:val="nil"/>
                <w:left w:space="0" w:sz="0" w:val="nil"/>
                <w:bottom w:space="0" w:sz="0" w:val="nil"/>
                <w:right w:space="0" w:sz="0" w:val="nil"/>
                <w:between w:space="0" w:sz="0" w:val="nil"/>
              </w:pBdr>
              <w:tabs>
                <w:tab w:val="left" w:leader="none" w:pos="8661"/>
                <w:tab w:val="left" w:leader="none" w:pos="8964"/>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analiza și notarea corectă a condițiilor problemei……………………………….…</w:t>
            </w:r>
            <w:r w:rsidDel="00000000" w:rsidR="00000000" w:rsidRPr="00000000">
              <w:rPr>
                <w:rFonts w:ascii="Times New Roman" w:cs="Times New Roman" w:eastAsia="Times New Roman" w:hAnsi="Times New Roman"/>
                <w:b w:val="1"/>
                <w:bCs w:val="1"/>
                <w:color w:val="000000"/>
                <w:sz w:val="24"/>
                <w:szCs w:val="24"/>
                <w:rtl w:val="0"/>
              </w:rPr>
              <w:t xml:space="preserve">1p</w:t>
            </w:r>
            <w:r w:rsidDel="00000000" w:rsidR="00000000" w:rsidRPr="00000000">
              <w:rPr>
                <w:rtl w:val="0"/>
              </w:rPr>
            </w:r>
          </w:p>
          <w:p w:rsidR="00000000" w:rsidDel="00000000" w:rsidP="00000000" w:rsidRDefault="00000000" w:rsidRPr="00000000" w14:paraId="00000F0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notarea corectă a coeficienților în ecuația reacției…………………………….……</w:t>
            </w:r>
            <w:r w:rsidDel="00000000" w:rsidR="00000000" w:rsidRPr="00000000">
              <w:rPr>
                <w:rFonts w:ascii="Times New Roman" w:cs="Times New Roman" w:eastAsia="Times New Roman" w:hAnsi="Times New Roman"/>
                <w:b w:val="1"/>
                <w:bCs w:val="1"/>
                <w:color w:val="000000"/>
                <w:sz w:val="24"/>
                <w:szCs w:val="24"/>
                <w:rtl w:val="0"/>
              </w:rPr>
              <w:t xml:space="preserve">1p</w:t>
            </w:r>
            <w:r w:rsidDel="00000000" w:rsidR="00000000" w:rsidRPr="00000000">
              <w:rPr>
                <w:rtl w:val="0"/>
              </w:rPr>
            </w:r>
          </w:p>
          <w:p w:rsidR="00000000" w:rsidDel="00000000" w:rsidP="00000000" w:rsidRDefault="00000000" w:rsidRPr="00000000" w14:paraId="00000F0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calcularea corectă a M(HCl)……………………………………………..…………</w:t>
            </w:r>
            <w:r w:rsidDel="00000000" w:rsidR="00000000" w:rsidRPr="00000000">
              <w:rPr>
                <w:rFonts w:ascii="Times New Roman" w:cs="Times New Roman" w:eastAsia="Times New Roman" w:hAnsi="Times New Roman"/>
                <w:b w:val="1"/>
                <w:bCs w:val="1"/>
                <w:color w:val="000000"/>
                <w:sz w:val="24"/>
                <w:szCs w:val="24"/>
                <w:rtl w:val="0"/>
              </w:rPr>
              <w:t xml:space="preserve">1p</w:t>
            </w:r>
            <w:r w:rsidDel="00000000" w:rsidR="00000000" w:rsidRPr="00000000">
              <w:rPr>
                <w:rtl w:val="0"/>
              </w:rPr>
            </w:r>
          </w:p>
          <w:p w:rsidR="00000000" w:rsidDel="00000000" w:rsidP="00000000" w:rsidRDefault="00000000" w:rsidRPr="00000000" w14:paraId="00000F0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calcularea corectă a ν(HCl)…………………………………………………………</w:t>
            </w:r>
            <w:r w:rsidDel="00000000" w:rsidR="00000000" w:rsidRPr="00000000">
              <w:rPr>
                <w:rFonts w:ascii="Times New Roman" w:cs="Times New Roman" w:eastAsia="Times New Roman" w:hAnsi="Times New Roman"/>
                <w:b w:val="1"/>
                <w:bCs w:val="1"/>
                <w:color w:val="000000"/>
                <w:sz w:val="24"/>
                <w:szCs w:val="24"/>
                <w:rtl w:val="0"/>
              </w:rPr>
              <w:t xml:space="preserve">1p</w:t>
            </w:r>
            <w:r w:rsidDel="00000000" w:rsidR="00000000" w:rsidRPr="00000000">
              <w:rPr>
                <w:rtl w:val="0"/>
              </w:rPr>
            </w:r>
          </w:p>
          <w:p w:rsidR="00000000" w:rsidDel="00000000" w:rsidP="00000000" w:rsidRDefault="00000000" w:rsidRPr="00000000" w14:paraId="00000F0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calcularea corectă a ν(Cl</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după proporție (scrisă în ecuație sau notată aparte)……</w:t>
            </w:r>
            <w:r w:rsidDel="00000000" w:rsidR="00000000" w:rsidRPr="00000000">
              <w:rPr>
                <w:rFonts w:ascii="Times New Roman" w:cs="Times New Roman" w:eastAsia="Times New Roman" w:hAnsi="Times New Roman"/>
                <w:b w:val="1"/>
                <w:bCs w:val="1"/>
                <w:color w:val="000000"/>
                <w:sz w:val="24"/>
                <w:szCs w:val="24"/>
                <w:rtl w:val="0"/>
              </w:rPr>
              <w:t xml:space="preserve">1p</w:t>
            </w:r>
            <w:r w:rsidDel="00000000" w:rsidR="00000000" w:rsidRPr="00000000">
              <w:rPr>
                <w:rtl w:val="0"/>
              </w:rPr>
            </w:r>
          </w:p>
          <w:p w:rsidR="00000000" w:rsidDel="00000000" w:rsidP="00000000" w:rsidRDefault="00000000" w:rsidRPr="00000000" w14:paraId="00000F10">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calcularea corectă a V(Cl</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b w:val="1"/>
                <w:bCs w:val="1"/>
                <w:color w:val="000000"/>
                <w:sz w:val="24"/>
                <w:szCs w:val="24"/>
                <w:rtl w:val="0"/>
              </w:rPr>
              <w:t xml:space="preserve">1p</w:t>
            </w:r>
          </w:p>
          <w:p w:rsidR="00000000" w:rsidDel="00000000" w:rsidP="00000000" w:rsidRDefault="00000000" w:rsidRPr="00000000" w14:paraId="00000F1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notarea corectă și utilizarea corectă a unităților de măsură…………………………</w:t>
            </w:r>
            <w:r w:rsidDel="00000000" w:rsidR="00000000" w:rsidRPr="00000000">
              <w:rPr>
                <w:rFonts w:ascii="Times New Roman" w:cs="Times New Roman" w:eastAsia="Times New Roman" w:hAnsi="Times New Roman"/>
                <w:b w:val="1"/>
                <w:bCs w:val="1"/>
                <w:color w:val="000000"/>
                <w:sz w:val="24"/>
                <w:szCs w:val="24"/>
                <w:rtl w:val="0"/>
              </w:rPr>
              <w:t xml:space="preserve">1p</w:t>
            </w:r>
            <w:r w:rsidDel="00000000" w:rsidR="00000000" w:rsidRPr="00000000">
              <w:rPr>
                <w:rtl w:val="0"/>
              </w:rPr>
            </w:r>
          </w:p>
          <w:p w:rsidR="00000000" w:rsidDel="00000000" w:rsidP="00000000" w:rsidRDefault="00000000" w:rsidRPr="00000000" w14:paraId="00000F12">
            <w:pPr>
              <w:pBdr>
                <w:top w:space="0" w:sz="0" w:val="nil"/>
                <w:left w:space="0" w:sz="0" w:val="nil"/>
                <w:bottom w:space="0" w:sz="0" w:val="nil"/>
                <w:right w:space="0" w:sz="0" w:val="nil"/>
                <w:between w:space="0" w:sz="0" w:val="nil"/>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Pentru rezolvarea corectă a problemei prin orice altă metodă se va acorda punctajul maximal.</w:t>
            </w:r>
            <w:r w:rsidDel="00000000" w:rsidR="00000000" w:rsidRPr="00000000">
              <w:rPr>
                <w:rtl w:val="0"/>
              </w:rPr>
            </w:r>
          </w:p>
        </w:tc>
      </w:tr>
      <w:tr>
        <w:trPr>
          <w:cantSplit w:val="0"/>
          <w:trHeight w:val="385" w:hRule="atLeast"/>
          <w:tblHeader w:val="0"/>
        </w:trPr>
        <w:tc>
          <w:tcPr/>
          <w:p w:rsidR="00000000" w:rsidDel="00000000" w:rsidP="00000000" w:rsidRDefault="00000000" w:rsidRPr="00000000" w14:paraId="00000F13">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F14">
            <w:pPr>
              <w:pBdr>
                <w:top w:space="0" w:sz="0" w:val="nil"/>
                <w:left w:space="0" w:sz="0" w:val="nil"/>
                <w:bottom w:space="0" w:sz="0" w:val="nil"/>
                <w:right w:space="0" w:sz="0" w:val="nil"/>
                <w:between w:space="0" w:sz="0" w:val="nil"/>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u w:val="single"/>
                <w:rtl w:val="0"/>
              </w:rPr>
              <w:t xml:space="preserve">7</w:t>
            </w:r>
            <w:r w:rsidDel="00000000" w:rsidR="00000000" w:rsidRPr="00000000">
              <w:rPr>
                <w:rFonts w:ascii="Times New Roman" w:cs="Times New Roman" w:eastAsia="Times New Roman" w:hAnsi="Times New Roman"/>
                <w:color w:val="000000"/>
                <w:sz w:val="24"/>
                <w:szCs w:val="24"/>
                <w:rtl w:val="0"/>
              </w:rPr>
              <w:t xml:space="preserve">p</w:t>
            </w:r>
          </w:p>
        </w:tc>
      </w:tr>
      <w:tr>
        <w:trPr>
          <w:cantSplit w:val="0"/>
          <w:trHeight w:val="255" w:hRule="atLeast"/>
          <w:tblHeader w:val="0"/>
        </w:trPr>
        <w:tc>
          <w:tcPr/>
          <w:p w:rsidR="00000000" w:rsidDel="00000000" w:rsidP="00000000" w:rsidRDefault="00000000" w:rsidRPr="00000000" w14:paraId="00000F15">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F16">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Problemă</w:t>
            </w:r>
            <w:r w:rsidDel="00000000" w:rsidR="00000000" w:rsidRPr="00000000">
              <w:rPr>
                <w:rtl w:val="0"/>
              </w:rPr>
            </w:r>
          </w:p>
        </w:tc>
      </w:tr>
      <w:tr>
        <w:trPr>
          <w:cantSplit w:val="0"/>
          <w:trHeight w:val="958" w:hRule="atLeast"/>
          <w:tblHeader w:val="0"/>
        </w:trPr>
        <w:tc>
          <w:tcPr/>
          <w:p w:rsidR="00000000" w:rsidDel="00000000" w:rsidP="00000000" w:rsidRDefault="00000000" w:rsidRPr="00000000" w14:paraId="00000F17">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w:t>
            </w:r>
          </w:p>
        </w:tc>
        <w:tc>
          <w:tcPr/>
          <w:p w:rsidR="00000000" w:rsidDel="00000000" w:rsidP="00000000" w:rsidRDefault="00000000" w:rsidRPr="00000000" w14:paraId="00000F18">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 3.</w:t>
            </w:r>
            <w:r w:rsidDel="00000000" w:rsidR="00000000" w:rsidRPr="00000000">
              <w:rPr>
                <w:rFonts w:ascii="Times New Roman" w:cs="Times New Roman" w:eastAsia="Times New Roman" w:hAnsi="Times New Roman"/>
                <w:color w:val="000000"/>
                <w:sz w:val="24"/>
                <w:szCs w:val="24"/>
                <w:rtl w:val="0"/>
              </w:rPr>
              <w:t xml:space="preserve"> Rezolvarea problemelor prin aplicarea metodelor specifice chimiei, demonstrând perseverență și responsabilitate în luarea deciziilor.</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F19">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F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4.3.</w:t>
            </w:r>
            <w:r w:rsidDel="00000000" w:rsidR="00000000" w:rsidRPr="00000000">
              <w:rPr>
                <w:rFonts w:ascii="Times New Roman" w:cs="Times New Roman" w:eastAsia="Times New Roman" w:hAnsi="Times New Roman"/>
                <w:sz w:val="24"/>
                <w:szCs w:val="24"/>
                <w:rtl w:val="0"/>
              </w:rPr>
              <w:t xml:space="preserve"> Rezolvarea problemelor cu conținut formativ/aplicativ în baza proprietăților, obținerii nemetalelor și a compușilor lor. </w:t>
            </w:r>
          </w:p>
        </w:tc>
      </w:tr>
      <w:tr>
        <w:trPr>
          <w:cantSplit w:val="0"/>
          <w:trHeight w:val="580" w:hRule="atLeast"/>
          <w:tblHeader w:val="0"/>
        </w:trPr>
        <w:tc>
          <w:tcPr/>
          <w:p w:rsidR="00000000" w:rsidDel="00000000" w:rsidP="00000000" w:rsidRDefault="00000000" w:rsidRPr="00000000" w14:paraId="00000F1B">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F1C">
            <w:pPr>
              <w:pBdr>
                <w:top w:space="0" w:sz="0" w:val="nil"/>
                <w:left w:space="0" w:sz="0" w:val="nil"/>
                <w:bottom w:space="0" w:sz="0" w:val="nil"/>
                <w:right w:space="0" w:sz="0" w:val="nil"/>
                <w:between w:space="0" w:sz="0" w:val="nil"/>
              </w:pBd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Integrare și transfer</w:t>
            </w:r>
            <w:r w:rsidDel="00000000" w:rsidR="00000000" w:rsidRPr="00000000">
              <w:rPr>
                <w:rtl w:val="0"/>
              </w:rPr>
            </w:r>
          </w:p>
        </w:tc>
      </w:tr>
    </w:tbl>
    <w:p w:rsidR="00000000" w:rsidDel="00000000" w:rsidP="00000000" w:rsidRDefault="00000000" w:rsidRPr="00000000" w14:paraId="00000F1D">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1E">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1F">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20">
      <w:pPr>
        <w:rPr>
          <w:rFonts w:ascii="Times New Roman" w:cs="Times New Roman" w:eastAsia="Times New Roman" w:hAnsi="Times New Roman"/>
          <w:b w:val="1"/>
          <w:bCs w:val="1"/>
        </w:rPr>
      </w:pPr>
      <w:r w:rsidDel="00000000" w:rsidR="00000000" w:rsidRPr="00000000">
        <w:rPr>
          <w:rtl w:val="0"/>
        </w:rPr>
      </w:r>
    </w:p>
    <w:tbl>
      <w:tblPr>
        <w:tblStyle w:val="Table166"/>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F21">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F22">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F23">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F24">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2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26">
      <w:pPr>
        <w:spacing w:after="12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27">
      <w:pPr>
        <w:spacing w:after="12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86 «Nemetalele și compușii lor» </w:t>
      </w:r>
      <w:r w:rsidDel="00000000" w:rsidR="00000000" w:rsidRPr="00000000">
        <w:rPr>
          <w:rFonts w:ascii="Times New Roman" w:cs="Times New Roman" w:eastAsia="Times New Roman" w:hAnsi="Times New Roman"/>
          <w:b w:val="1"/>
          <w:bCs w:val="1"/>
          <w:i w:val="1"/>
          <w:iCs w:val="1"/>
          <w:sz w:val="24"/>
          <w:szCs w:val="24"/>
          <w:rtl w:val="0"/>
        </w:rPr>
        <w:t xml:space="preserve">(profil umanistic)</w:t>
      </w:r>
      <w:r w:rsidDel="00000000" w:rsidR="00000000" w:rsidRPr="00000000">
        <w:rPr>
          <w:rtl w:val="0"/>
        </w:rPr>
      </w:r>
    </w:p>
    <w:tbl>
      <w:tblPr>
        <w:tblStyle w:val="Table167"/>
        <w:tblW w:w="11199.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4"/>
        <w:gridCol w:w="9355"/>
        <w:tblGridChange w:id="0">
          <w:tblGrid>
            <w:gridCol w:w="1844"/>
            <w:gridCol w:w="9355"/>
          </w:tblGrid>
        </w:tblGridChange>
      </w:tblGrid>
      <w:tr>
        <w:trPr>
          <w:cantSplit w:val="0"/>
          <w:trHeight w:val="1722" w:hRule="atLeast"/>
          <w:tblHeader w:val="0"/>
        </w:trPr>
        <w:tc>
          <w:tcPr/>
          <w:p w:rsidR="00000000" w:rsidDel="00000000" w:rsidP="00000000" w:rsidRDefault="00000000" w:rsidRPr="00000000" w14:paraId="00000F28">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p w:rsidR="00000000" w:rsidDel="00000000" w:rsidP="00000000" w:rsidRDefault="00000000" w:rsidRPr="00000000" w14:paraId="00000F2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Dioxidul de sulf (IV) este utilizat ca conservant (E220) în industria alimentară </w:t>
            </w:r>
            <w:r w:rsidDel="00000000" w:rsidR="00000000" w:rsidRPr="00000000">
              <w:rPr>
                <w:rFonts w:ascii="Times New Roman" w:cs="Times New Roman" w:eastAsia="Times New Roman" w:hAnsi="Times New Roman"/>
                <w:b w:val="0"/>
                <w:bCs w:val="0"/>
                <w:color w:val="000000"/>
                <w:sz w:val="24"/>
                <w:szCs w:val="24"/>
                <w:u w:val="none"/>
                <w:rtl w:val="0"/>
              </w:rPr>
              <w:t xml:space="preserve">pentru </w:t>
            </w:r>
            <w:r w:rsidDel="00000000" w:rsidR="00000000" w:rsidRPr="00000000">
              <w:rPr>
                <w:rFonts w:ascii="Times New Roman" w:cs="Times New Roman" w:eastAsia="Times New Roman" w:hAnsi="Times New Roman"/>
                <w:sz w:val="24"/>
                <w:szCs w:val="24"/>
                <w:rtl w:val="0"/>
              </w:rPr>
              <w:t xml:space="preserve">menținerea culorii produselor </w:t>
            </w:r>
            <w:r w:rsidDel="00000000" w:rsidR="00000000" w:rsidRPr="00000000">
              <w:rPr>
                <w:rFonts w:ascii="Times New Roman" w:cs="Times New Roman" w:eastAsia="Times New Roman" w:hAnsi="Times New Roman"/>
                <w:b w:val="0"/>
                <w:bCs w:val="0"/>
                <w:color w:val="000000"/>
                <w:sz w:val="24"/>
                <w:szCs w:val="24"/>
                <w:u w:val="none"/>
                <w:rtl w:val="0"/>
              </w:rPr>
              <w:t xml:space="preserve">și a preveni</w:t>
            </w:r>
            <w:r w:rsidDel="00000000" w:rsidR="00000000" w:rsidRPr="00000000">
              <w:rPr>
                <w:rFonts w:ascii="Times New Roman" w:cs="Times New Roman" w:eastAsia="Times New Roman" w:hAnsi="Times New Roman"/>
                <w:sz w:val="24"/>
                <w:szCs w:val="24"/>
                <w:rtl w:val="0"/>
              </w:rPr>
              <w:t xml:space="preserve"> dezvoltarea bacteriilor și mucegaiului.</w:t>
            </w:r>
          </w:p>
          <w:p w:rsidR="00000000" w:rsidDel="00000000" w:rsidP="00000000" w:rsidRDefault="00000000" w:rsidRPr="00000000" w14:paraId="00000F2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Rezolvă problema</w:t>
            </w:r>
            <w:r w:rsidDel="00000000" w:rsidR="00000000" w:rsidRPr="00000000">
              <w:rPr>
                <w:rFonts w:ascii="Times New Roman" w:cs="Times New Roman" w:eastAsia="Times New Roman" w:hAnsi="Times New Roman"/>
                <w:b w:val="1"/>
                <w:bCs w:val="1"/>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Calculează masa </w:t>
            </w:r>
            <w:r w:rsidDel="00000000" w:rsidR="00000000" w:rsidRPr="00000000">
              <w:rPr>
                <w:rFonts w:ascii="Times New Roman" w:cs="Times New Roman" w:eastAsia="Times New Roman" w:hAnsi="Times New Roman"/>
                <w:b w:val="0"/>
                <w:bCs w:val="0"/>
                <w:color w:val="000000"/>
                <w:sz w:val="24"/>
                <w:szCs w:val="24"/>
                <w:u w:val="none"/>
                <w:rtl w:val="0"/>
              </w:rPr>
              <w:t xml:space="preserve">oxidulu</w:t>
            </w:r>
            <w:r w:rsidDel="00000000" w:rsidR="00000000" w:rsidRPr="00000000">
              <w:rPr>
                <w:rFonts w:ascii="Times New Roman" w:cs="Times New Roman" w:eastAsia="Times New Roman" w:hAnsi="Times New Roman"/>
                <w:b w:val="1"/>
                <w:b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de sulf (IV) care va reacționa cu 4,48 l de oxigen (c.n.).  Reacția decurge conform schemei:</w:t>
            </w:r>
          </w:p>
          <w:p w:rsidR="00000000" w:rsidDel="00000000" w:rsidP="00000000" w:rsidRDefault="00000000" w:rsidRPr="00000000" w14:paraId="00000F2B">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(stabilește și înscrie coeficienții!)</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F2C">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F2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 dă: </w:t>
            </w:r>
            <w:r w:rsidDel="00000000" w:rsidR="00000000" w:rsidRPr="00000000">
              <w:rPr>
                <w:rFonts w:ascii="Times New Roman" w:cs="Times New Roman" w:eastAsia="Times New Roman" w:hAnsi="Times New Roman"/>
                <w:sz w:val="24"/>
                <w:szCs w:val="24"/>
                <w:rtl w:val="0"/>
              </w:rPr>
              <w:t xml:space="preserve">V (O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=4,48l;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b w:val="0"/>
                <w:bCs w:val="0"/>
                <w:color w:val="000000"/>
                <w:sz w:val="24"/>
                <w:szCs w:val="24"/>
                <w:u w:val="none"/>
                <w:rtl w:val="0"/>
              </w:rPr>
              <w:t xml:space="preserve">(SO</w:t>
            </w:r>
            <w:r w:rsidDel="00000000" w:rsidR="00000000" w:rsidRPr="00000000">
              <w:rPr>
                <w:rFonts w:ascii="Times New Roman" w:cs="Times New Roman" w:eastAsia="Times New Roman" w:hAnsi="Times New Roman"/>
                <w:b w:val="0"/>
                <w:bCs w:val="0"/>
                <w:color w:val="000000"/>
                <w:sz w:val="24"/>
                <w:szCs w:val="24"/>
                <w:u w:val="none"/>
                <w:vertAlign w:val="subscript"/>
                <w:rtl w:val="0"/>
              </w:rPr>
              <w:t xml:space="preserve">2</w:t>
            </w:r>
            <w:r w:rsidDel="00000000" w:rsidR="00000000" w:rsidRPr="00000000">
              <w:rPr>
                <w:rFonts w:ascii="Times New Roman" w:cs="Times New Roman" w:eastAsia="Times New Roman" w:hAnsi="Times New Roman"/>
                <w:b w:val="0"/>
                <w:bCs w:val="0"/>
                <w:color w:val="000000"/>
                <w:sz w:val="24"/>
                <w:szCs w:val="24"/>
                <w:u w:val="none"/>
                <w:rtl w:val="0"/>
              </w:rPr>
              <w:t xml:space="preserve">​)=?</w:t>
            </w:r>
            <w:r w:rsidDel="00000000" w:rsidR="00000000" w:rsidRPr="00000000">
              <w:rPr>
                <w:rFonts w:ascii="Times New Roman" w:cs="Times New Roman" w:eastAsia="Times New Roman" w:hAnsi="Times New Roman"/>
                <w:sz w:val="24"/>
                <w:szCs w:val="24"/>
                <w:rtl w:val="0"/>
              </w:rPr>
              <w:t xml:space="preserve">g</w:t>
            </w:r>
          </w:p>
          <w:p w:rsidR="00000000" w:rsidDel="00000000" w:rsidP="00000000" w:rsidRDefault="00000000" w:rsidRPr="00000000" w14:paraId="00000F2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Rezolvare.</w:t>
            </w:r>
            <w:r w:rsidDel="00000000" w:rsidR="00000000" w:rsidRPr="00000000">
              <w:rPr>
                <w:rtl w:val="0"/>
              </w:rPr>
            </w:r>
          </w:p>
          <w:p w:rsidR="00000000" w:rsidDel="00000000" w:rsidP="00000000" w:rsidRDefault="00000000" w:rsidRPr="00000000" w14:paraId="00000F2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654377</wp:posOffset>
                      </wp:positionH>
                      <wp:positionV relativeFrom="paragraph">
                        <wp:posOffset>182468</wp:posOffset>
                      </wp:positionV>
                      <wp:extent cx="2336469" cy="221066"/>
                      <wp:effectExtent b="0" l="0" r="0" t="0"/>
                      <wp:wrapNone/>
                      <wp:docPr id="4" name=""/>
                      <a:graphic>
                        <a:graphicData uri="http://schemas.microsoft.com/office/word/2010/wordprocessingShape">
                          <wps:wsp>
                            <wps:cNvSpPr/>
                            <wps:cNvPr id="5" name="Shape 5"/>
                            <wps:spPr>
                              <a:xfrm>
                                <a:off x="4182528" y="3674230"/>
                                <a:ext cx="2326944" cy="211541"/>
                              </a:xfrm>
                              <a:prstGeom prst="rect">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654377</wp:posOffset>
                      </wp:positionH>
                      <wp:positionV relativeFrom="paragraph">
                        <wp:posOffset>182468</wp:posOffset>
                      </wp:positionV>
                      <wp:extent cx="2336469" cy="221066"/>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2336469" cy="221066"/>
                              </a:xfrm>
                              <a:prstGeom prst="rect"/>
                              <a:ln/>
                            </pic:spPr>
                          </pic:pic>
                        </a:graphicData>
                      </a:graphic>
                    </wp:anchor>
                  </w:drawing>
                </mc:Fallback>
              </mc:AlternateContent>
            </w:r>
          </w:p>
          <w:p w:rsidR="00000000" w:rsidDel="00000000" w:rsidP="00000000" w:rsidRDefault="00000000" w:rsidRPr="00000000" w14:paraId="00000F3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Аlgoritm: V(O</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Cardo" w:cs="Cardo" w:eastAsia="Cardo" w:hAnsi="Cardo"/>
                <w:b w:val="1"/>
                <w:bCs w:val="1"/>
                <w:sz w:val="24"/>
                <w:szCs w:val="24"/>
                <w:rtl w:val="0"/>
              </w:rPr>
              <w:t xml:space="preserve">) → ν(O</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Cardo" w:cs="Cardo" w:eastAsia="Cardo" w:hAnsi="Cardo"/>
                <w:b w:val="1"/>
                <w:bCs w:val="1"/>
                <w:sz w:val="24"/>
                <w:szCs w:val="24"/>
                <w:rtl w:val="0"/>
              </w:rPr>
              <w:t xml:space="preserve">) → ν(SO</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Cardo" w:cs="Cardo" w:eastAsia="Cardo" w:hAnsi="Cardo"/>
                <w:b w:val="1"/>
                <w:bCs w:val="1"/>
                <w:sz w:val="24"/>
                <w:szCs w:val="24"/>
                <w:rtl w:val="0"/>
              </w:rPr>
              <w:t xml:space="preserve">) → m(SO</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p w:rsidR="00000000" w:rsidDel="00000000" w:rsidP="00000000" w:rsidRDefault="00000000" w:rsidRPr="00000000" w14:paraId="00000F3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ν(O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m:oMath>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 </m:t>
              </m:r>
              <m:f>
                <m:f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fPr>
                <m:num>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4,48 l</m:t>
                  </m:r>
                </m:num>
                <m:den>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22,4 l/mol</m:t>
                  </m:r>
                </m:den>
              </m:f>
            </m:oMat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0,2 mol</w:t>
            </w:r>
          </w:p>
          <w:p w:rsidR="00000000" w:rsidDel="00000000" w:rsidP="00000000" w:rsidRDefault="00000000" w:rsidRPr="00000000" w14:paraId="00000F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ν(O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ν(SO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 :2    0,2 mol : 0,4mol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ν(SO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0,4 mol</w:t>
            </w:r>
          </w:p>
          <w:p w:rsidR="00000000" w:rsidDel="00000000" w:rsidP="00000000" w:rsidRDefault="00000000" w:rsidRPr="00000000" w14:paraId="00000F3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32+32=64 g/mol</w:t>
            </w:r>
          </w:p>
          <w:p w:rsidR="00000000" w:rsidDel="00000000" w:rsidP="00000000" w:rsidRDefault="00000000" w:rsidRPr="00000000" w14:paraId="00000F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0,4 mol ×  64 g/mol=25,6 g</w:t>
            </w:r>
          </w:p>
          <w:p w:rsidR="00000000" w:rsidDel="00000000" w:rsidP="00000000" w:rsidRDefault="00000000" w:rsidRPr="00000000" w14:paraId="00000F35">
            <w:pPr>
              <w:tabs>
                <w:tab w:val="left" w:leader="none" w:pos="408"/>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Răspuns:</w:t>
            </w:r>
            <w:r w:rsidDel="00000000" w:rsidR="00000000" w:rsidRPr="00000000">
              <w:rPr>
                <w:rFonts w:ascii="Times New Roman" w:cs="Times New Roman" w:eastAsia="Times New Roman" w:hAnsi="Times New Roman"/>
                <w:sz w:val="24"/>
                <w:szCs w:val="24"/>
                <w:rtl w:val="0"/>
              </w:rPr>
              <w:t xml:space="preserve"> V(Cl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4,48 l</w:t>
            </w:r>
          </w:p>
        </w:tc>
      </w:tr>
      <w:tr>
        <w:trPr>
          <w:cantSplit w:val="0"/>
          <w:trHeight w:val="857" w:hRule="atLeast"/>
          <w:tblHeader w:val="0"/>
        </w:trPr>
        <w:tc>
          <w:tcPr/>
          <w:p w:rsidR="00000000" w:rsidDel="00000000" w:rsidP="00000000" w:rsidRDefault="00000000" w:rsidRPr="00000000" w14:paraId="00000F36">
            <w:pPr>
              <w:spacing w:after="0" w:line="24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F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680"/>
                <w:tab w:val="left" w:leader="none" w:pos="8964"/>
              </w:tabs>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analiza și notarea corectă a condițiilor problemei………………………………..…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1p</w:t>
            </w:r>
            <w:r w:rsidDel="00000000" w:rsidR="00000000" w:rsidRPr="00000000">
              <w:rPr>
                <w:rtl w:val="0"/>
              </w:rPr>
            </w:r>
          </w:p>
          <w:p w:rsidR="00000000" w:rsidDel="00000000" w:rsidP="00000000" w:rsidRDefault="00000000" w:rsidRPr="00000000" w14:paraId="00000F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notarea corectă a coeficienților în ecuația reacției……………………………….….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1p</w:t>
            </w:r>
            <w:r w:rsidDel="00000000" w:rsidR="00000000" w:rsidRPr="00000000">
              <w:rPr>
                <w:rtl w:val="0"/>
              </w:rPr>
            </w:r>
          </w:p>
          <w:p w:rsidR="00000000" w:rsidDel="00000000" w:rsidP="00000000" w:rsidRDefault="00000000" w:rsidRPr="00000000" w14:paraId="00000F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calcularea corectă a ν(O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1p</w:t>
            </w:r>
            <w:r w:rsidDel="00000000" w:rsidR="00000000" w:rsidRPr="00000000">
              <w:rPr>
                <w:rtl w:val="0"/>
              </w:rPr>
            </w:r>
          </w:p>
          <w:p w:rsidR="00000000" w:rsidDel="00000000" w:rsidP="00000000" w:rsidRDefault="00000000" w:rsidRPr="00000000" w14:paraId="00000F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calcularea corectă a ν(SO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după proporție (scrisă în ecuație sau notată aparte)…...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1p</w:t>
            </w:r>
            <w:r w:rsidDel="00000000" w:rsidR="00000000" w:rsidRPr="00000000">
              <w:rPr>
                <w:rtl w:val="0"/>
              </w:rPr>
            </w:r>
          </w:p>
          <w:p w:rsidR="00000000" w:rsidDel="00000000" w:rsidP="00000000" w:rsidRDefault="00000000" w:rsidRPr="00000000" w14:paraId="00000F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calcularea corectă a M(SO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1p</w:t>
            </w:r>
            <w:r w:rsidDel="00000000" w:rsidR="00000000" w:rsidRPr="00000000">
              <w:rPr>
                <w:rtl w:val="0"/>
              </w:rPr>
            </w:r>
          </w:p>
          <w:p w:rsidR="00000000" w:rsidDel="00000000" w:rsidP="00000000" w:rsidRDefault="00000000" w:rsidRPr="00000000" w14:paraId="00000F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calcularea corectă a m(SO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1p</w:t>
            </w:r>
          </w:p>
          <w:p w:rsidR="00000000" w:rsidDel="00000000" w:rsidP="00000000" w:rsidRDefault="00000000" w:rsidRPr="00000000" w14:paraId="00000F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notarea corectă și utilizarea corectă a unităților de măsură…………………………</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1p</w:t>
            </w:r>
            <w:r w:rsidDel="00000000" w:rsidR="00000000" w:rsidRPr="00000000">
              <w:rPr>
                <w:rtl w:val="0"/>
              </w:rPr>
            </w:r>
          </w:p>
          <w:p w:rsidR="00000000" w:rsidDel="00000000" w:rsidP="00000000" w:rsidRDefault="00000000" w:rsidRPr="00000000" w14:paraId="00000F3E">
            <w:pPr>
              <w:tabs>
                <w:tab w:val="left" w:leader="none" w:pos="408"/>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Pentru rezolvarea corectă a problemei prin orice altă metodă se va acorda punctajul maximal.</w:t>
            </w:r>
            <w:r w:rsidDel="00000000" w:rsidR="00000000" w:rsidRPr="00000000">
              <w:rPr>
                <w:rtl w:val="0"/>
              </w:rPr>
            </w:r>
          </w:p>
        </w:tc>
      </w:tr>
      <w:tr>
        <w:trPr>
          <w:cantSplit w:val="0"/>
          <w:trHeight w:val="337" w:hRule="atLeast"/>
          <w:tblHeader w:val="0"/>
        </w:trPr>
        <w:tc>
          <w:tcPr/>
          <w:p w:rsidR="00000000" w:rsidDel="00000000" w:rsidP="00000000" w:rsidRDefault="00000000" w:rsidRPr="00000000" w14:paraId="00000F3F">
            <w:pPr>
              <w:spacing w:after="0" w:line="24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Punctaj total</w:t>
            </w:r>
          </w:p>
        </w:tc>
        <w:tc>
          <w:tcPr/>
          <w:p w:rsidR="00000000" w:rsidDel="00000000" w:rsidP="00000000" w:rsidRDefault="00000000" w:rsidRPr="00000000" w14:paraId="00000F40">
            <w:pPr>
              <w:tabs>
                <w:tab w:val="left" w:leader="none" w:pos="408"/>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7</w:t>
            </w:r>
            <w:r w:rsidDel="00000000" w:rsidR="00000000" w:rsidRPr="00000000">
              <w:rPr>
                <w:rFonts w:ascii="Times New Roman" w:cs="Times New Roman" w:eastAsia="Times New Roman" w:hAnsi="Times New Roman"/>
                <w:sz w:val="24"/>
                <w:szCs w:val="24"/>
                <w:rtl w:val="0"/>
              </w:rPr>
              <w:t xml:space="preserve">p</w:t>
            </w:r>
          </w:p>
        </w:tc>
      </w:tr>
      <w:tr>
        <w:trPr>
          <w:cantSplit w:val="0"/>
          <w:trHeight w:val="555" w:hRule="atLeast"/>
          <w:tblHeader w:val="0"/>
        </w:trPr>
        <w:tc>
          <w:tcPr/>
          <w:p w:rsidR="00000000" w:rsidDel="00000000" w:rsidP="00000000" w:rsidRDefault="00000000" w:rsidRPr="00000000" w14:paraId="00000F41">
            <w:pPr>
              <w:spacing w:after="0" w:line="24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Tipul itemului</w:t>
            </w:r>
          </w:p>
        </w:tc>
        <w:tc>
          <w:tcPr/>
          <w:p w:rsidR="00000000" w:rsidDel="00000000" w:rsidP="00000000" w:rsidRDefault="00000000" w:rsidRPr="00000000" w14:paraId="00000F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Problemă</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F43">
            <w:pPr>
              <w:spacing w:after="0" w:line="24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w:t>
            </w:r>
          </w:p>
        </w:tc>
        <w:tc>
          <w:tcPr/>
          <w:p w:rsidR="00000000" w:rsidDel="00000000" w:rsidP="00000000" w:rsidRDefault="00000000" w:rsidRPr="00000000" w14:paraId="00000F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CS 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Rezolvarea problemelor prin aplicarea metodelor specifice chimiei, demonstrând perseverență și responsabilitate în luarea deciziilor.</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F45">
            <w:pPr>
              <w:spacing w:after="0" w:line="24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F4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4.3.</w:t>
            </w:r>
            <w:r w:rsidDel="00000000" w:rsidR="00000000" w:rsidRPr="00000000">
              <w:rPr>
                <w:rFonts w:ascii="Times New Roman" w:cs="Times New Roman" w:eastAsia="Times New Roman" w:hAnsi="Times New Roman"/>
                <w:sz w:val="24"/>
                <w:szCs w:val="24"/>
                <w:rtl w:val="0"/>
              </w:rPr>
              <w:t xml:space="preserve"> Rezolvarea problemelor cu conținut formativ/aplicativ în baza proprietăților, obținerii nemetalelor și a compușilor lor. </w:t>
            </w:r>
          </w:p>
        </w:tc>
      </w:tr>
      <w:tr>
        <w:trPr>
          <w:cantSplit w:val="0"/>
          <w:trHeight w:val="580" w:hRule="atLeast"/>
          <w:tblHeader w:val="0"/>
        </w:trPr>
        <w:tc>
          <w:tcPr/>
          <w:p w:rsidR="00000000" w:rsidDel="00000000" w:rsidP="00000000" w:rsidRDefault="00000000" w:rsidRPr="00000000" w14:paraId="00000F47">
            <w:pPr>
              <w:spacing w:after="0" w:line="240"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F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Integrare și transfer</w:t>
            </w:r>
            <w:r w:rsidDel="00000000" w:rsidR="00000000" w:rsidRPr="00000000">
              <w:rPr>
                <w:rtl w:val="0"/>
              </w:rPr>
            </w:r>
          </w:p>
        </w:tc>
      </w:tr>
    </w:tbl>
    <w:p w:rsidR="00000000" w:rsidDel="00000000" w:rsidP="00000000" w:rsidRDefault="00000000" w:rsidRPr="00000000" w14:paraId="00000F49">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F4A">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F4B">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168"/>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F4C">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F4D">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F4E">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F4F">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F50">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F51">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F52">
      <w:pPr>
        <w:spacing w:after="12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87 «Nemetalele și compușii lor» </w:t>
      </w:r>
      <w:r w:rsidDel="00000000" w:rsidR="00000000" w:rsidRPr="00000000">
        <w:rPr>
          <w:rFonts w:ascii="Times New Roman" w:cs="Times New Roman" w:eastAsia="Times New Roman" w:hAnsi="Times New Roman"/>
          <w:b w:val="1"/>
          <w:bCs w:val="1"/>
          <w:i w:val="1"/>
          <w:iCs w:val="1"/>
          <w:sz w:val="24"/>
          <w:szCs w:val="24"/>
          <w:rtl w:val="0"/>
        </w:rPr>
        <w:t xml:space="preserve">(profil umanistic)</w:t>
      </w:r>
      <w:r w:rsidDel="00000000" w:rsidR="00000000" w:rsidRPr="00000000">
        <w:rPr>
          <w:rtl w:val="0"/>
        </w:rPr>
      </w:r>
    </w:p>
    <w:tbl>
      <w:tblPr>
        <w:tblStyle w:val="Table169"/>
        <w:tblW w:w="11199.0" w:type="dxa"/>
        <w:jc w:val="left"/>
        <w:tblInd w:w="-4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9497"/>
        <w:tblGridChange w:id="0">
          <w:tblGrid>
            <w:gridCol w:w="1702"/>
            <w:gridCol w:w="9497"/>
          </w:tblGrid>
        </w:tblGridChange>
      </w:tblGrid>
      <w:tr>
        <w:trPr>
          <w:cantSplit w:val="0"/>
          <w:trHeight w:val="1511" w:hRule="atLeast"/>
          <w:tblHeader w:val="0"/>
        </w:trPr>
        <w:tc>
          <w:tcPr/>
          <w:p w:rsidR="00000000" w:rsidDel="00000000" w:rsidP="00000000" w:rsidRDefault="00000000" w:rsidRPr="00000000" w14:paraId="00000F53">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p w:rsidR="00000000" w:rsidDel="00000000" w:rsidP="00000000" w:rsidRDefault="00000000" w:rsidRPr="00000000" w14:paraId="00000F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Acidul fosforic este materia primă principală pentru obținerea îngrășămintelor cu fosfor, care stimulează creșterea rădăcinilor, înflorirea și fructificarea plantelor.</w:t>
            </w:r>
          </w:p>
          <w:p w:rsidR="00000000" w:rsidDel="00000000" w:rsidP="00000000" w:rsidRDefault="00000000" w:rsidRPr="00000000" w14:paraId="00000F55">
            <w:pPr>
              <w:rPr>
                <w:rFonts w:ascii="Times New Roman" w:cs="Times New Roman" w:eastAsia="Times New Roman" w:hAnsi="Times New Roman"/>
                <w:sz w:val="24"/>
                <w:szCs w:val="24"/>
              </w:rPr>
            </w:pPr>
            <w:bookmarkStart w:colFirst="0" w:colLast="0" w:name="_ivtv13kgu4rx" w:id="34"/>
            <w:bookmarkEnd w:id="34"/>
            <w:r w:rsidDel="00000000" w:rsidR="00000000" w:rsidRPr="00000000">
              <w:rPr>
                <w:rFonts w:ascii="Times New Roman" w:cs="Times New Roman" w:eastAsia="Times New Roman" w:hAnsi="Times New Roman"/>
                <w:b w:val="1"/>
                <w:bCs w:val="1"/>
                <w:sz w:val="24"/>
                <w:szCs w:val="24"/>
                <w:rtl w:val="0"/>
              </w:rPr>
              <w:t xml:space="preserve">Rezolvă problema.</w:t>
            </w:r>
            <w:r w:rsidDel="00000000" w:rsidR="00000000" w:rsidRPr="00000000">
              <w:rPr>
                <w:rFonts w:ascii="Times New Roman" w:cs="Times New Roman" w:eastAsia="Times New Roman" w:hAnsi="Times New Roman"/>
                <w:sz w:val="24"/>
                <w:szCs w:val="24"/>
                <w:rtl w:val="0"/>
              </w:rPr>
              <w:t xml:space="preserve"> Calculează masa (kg) </w:t>
            </w:r>
            <w:r w:rsidDel="00000000" w:rsidR="00000000" w:rsidRPr="00000000">
              <w:rPr>
                <w:rFonts w:ascii="Times New Roman" w:cs="Times New Roman" w:eastAsia="Times New Roman" w:hAnsi="Times New Roman"/>
                <w:color w:val="000000"/>
                <w:sz w:val="24"/>
                <w:szCs w:val="24"/>
                <w:rtl w:val="0"/>
              </w:rPr>
              <w:t xml:space="preserve">oxidului </w:t>
            </w:r>
            <w:r w:rsidDel="00000000" w:rsidR="00000000" w:rsidRPr="00000000">
              <w:rPr>
                <w:rFonts w:ascii="Times New Roman" w:cs="Times New Roman" w:eastAsia="Times New Roman" w:hAnsi="Times New Roman"/>
                <w:sz w:val="24"/>
                <w:szCs w:val="24"/>
                <w:rtl w:val="0"/>
              </w:rPr>
              <w:t xml:space="preserve">de fosfor (V) și volumul apei (L) (ρ(H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O)=1g/ml)  necesare pentru obținerea acidului fosforic cu masa de 9,8 g.                   Reacția decurge conform schemei:</w:t>
            </w:r>
          </w:p>
          <w:p w:rsidR="00000000" w:rsidDel="00000000" w:rsidP="00000000" w:rsidRDefault="00000000" w:rsidRPr="00000000" w14:paraId="00000F56">
            <w:pPr>
              <w:pBdr>
                <w:top w:space="0" w:sz="0" w:val="nil"/>
                <w:left w:space="0" w:sz="0" w:val="nil"/>
                <w:bottom w:space="0" w:sz="0" w:val="nil"/>
                <w:right w:space="0" w:sz="0" w:val="nil"/>
                <w:between w:space="0" w:sz="0" w:val="nil"/>
              </w:pBdr>
              <w:ind w:left="176" w:hanging="17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P</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Times New Roman" w:cs="Times New Roman" w:eastAsia="Times New Roman" w:hAnsi="Times New Roman"/>
                <w:color w:val="000000"/>
                <w:sz w:val="24"/>
                <w:szCs w:val="24"/>
                <w:rtl w:val="0"/>
              </w:rPr>
              <w:t xml:space="preserve">​+H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Cardo" w:cs="Cardo" w:eastAsia="Cardo" w:hAnsi="Cardo"/>
                <w:color w:val="000000"/>
                <w:sz w:val="24"/>
                <w:szCs w:val="24"/>
                <w:rtl w:val="0"/>
              </w:rPr>
              <w:t xml:space="preserve">O→H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PO</w:t>
            </w:r>
            <w:r w:rsidDel="00000000" w:rsidR="00000000" w:rsidRPr="00000000">
              <w:rPr>
                <w:rFonts w:ascii="Times New Roman" w:cs="Times New Roman" w:eastAsia="Times New Roman" w:hAnsi="Times New Roman"/>
                <w:color w:val="000000"/>
                <w:sz w:val="24"/>
                <w:szCs w:val="24"/>
                <w:vertAlign w:val="subscript"/>
                <w:rtl w:val="0"/>
              </w:rPr>
              <w:t xml:space="preserve">4</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color w:val="000000"/>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(stabilește și înscrie coeficienții!)</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F57">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F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 dă: </w:t>
            </w:r>
            <w:r w:rsidDel="00000000" w:rsidR="00000000" w:rsidRPr="00000000">
              <w:rPr>
                <w:rFonts w:ascii="Times New Roman" w:cs="Times New Roman" w:eastAsia="Times New Roman" w:hAnsi="Times New Roman"/>
                <w:sz w:val="24"/>
                <w:szCs w:val="24"/>
                <w:rtl w:val="0"/>
              </w:rPr>
              <w:t xml:space="preserve">m(H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9,8 kg sau 9800g; ρ(H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O)=1g/ml;  m(P</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)=?kg;  V(H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?L</w:t>
            </w:r>
          </w:p>
          <w:p w:rsidR="00000000" w:rsidDel="00000000" w:rsidP="00000000" w:rsidRDefault="00000000" w:rsidRPr="00000000" w14:paraId="00000F5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Rezolvare.</w:t>
            </w:r>
          </w:p>
          <w:p w:rsidR="00000000" w:rsidDel="00000000" w:rsidP="00000000" w:rsidRDefault="00000000" w:rsidRPr="00000000" w14:paraId="00000F5A">
            <w:pP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P</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646638</wp:posOffset>
                      </wp:positionH>
                      <wp:positionV relativeFrom="paragraph">
                        <wp:posOffset>164698</wp:posOffset>
                      </wp:positionV>
                      <wp:extent cx="3728085" cy="379819"/>
                      <wp:effectExtent b="0" l="0" r="0" t="0"/>
                      <wp:wrapNone/>
                      <wp:docPr id="7" name=""/>
                      <a:graphic>
                        <a:graphicData uri="http://schemas.microsoft.com/office/word/2010/wordprocessingShape">
                          <wps:wsp>
                            <wps:cNvSpPr/>
                            <wps:cNvPr id="8" name="Shape 8"/>
                            <wps:spPr>
                              <a:xfrm>
                                <a:off x="3486720" y="3594853"/>
                                <a:ext cx="3718560" cy="370294"/>
                              </a:xfrm>
                              <a:prstGeom prst="rect">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646638</wp:posOffset>
                      </wp:positionH>
                      <wp:positionV relativeFrom="paragraph">
                        <wp:posOffset>164698</wp:posOffset>
                      </wp:positionV>
                      <wp:extent cx="3728085" cy="379819"/>
                      <wp:effectExtent b="0" l="0" r="0" t="0"/>
                      <wp:wrapNone/>
                      <wp:docPr id="7" name="image7.png"/>
                      <a:graphic>
                        <a:graphicData uri="http://schemas.openxmlformats.org/drawingml/2006/picture">
                          <pic:pic>
                            <pic:nvPicPr>
                              <pic:cNvPr id="0" name="image7.png"/>
                              <pic:cNvPicPr preferRelativeResize="0"/>
                            </pic:nvPicPr>
                            <pic:blipFill>
                              <a:blip r:embed="rId6"/>
                              <a:srcRect/>
                              <a:stretch>
                                <a:fillRect/>
                              </a:stretch>
                            </pic:blipFill>
                            <pic:spPr>
                              <a:xfrm>
                                <a:off x="0" y="0"/>
                                <a:ext cx="3728085" cy="379819"/>
                              </a:xfrm>
                              <a:prstGeom prst="rect"/>
                              <a:ln/>
                            </pic:spPr>
                          </pic:pic>
                        </a:graphicData>
                      </a:graphic>
                    </wp:anchor>
                  </w:drawing>
                </mc:Fallback>
              </mc:AlternateContent>
            </w:r>
          </w:p>
          <w:p w:rsidR="00000000" w:rsidDel="00000000" w:rsidP="00000000" w:rsidRDefault="00000000" w:rsidRPr="00000000" w14:paraId="00000F5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Аlgoritm: m (H</w:t>
            </w:r>
            <w:r w:rsidDel="00000000" w:rsidR="00000000" w:rsidRPr="00000000">
              <w:rPr>
                <w:rFonts w:ascii="Times New Roman" w:cs="Times New Roman" w:eastAsia="Times New Roman" w:hAnsi="Times New Roman"/>
                <w:b w:val="1"/>
                <w:bCs w:val="1"/>
                <w:sz w:val="24"/>
                <w:szCs w:val="24"/>
                <w:vertAlign w:val="subscript"/>
                <w:rtl w:val="0"/>
              </w:rPr>
              <w:t xml:space="preserve">3​</w:t>
            </w:r>
            <w:r w:rsidDel="00000000" w:rsidR="00000000" w:rsidRPr="00000000">
              <w:rPr>
                <w:rFonts w:ascii="Times New Roman" w:cs="Times New Roman" w:eastAsia="Times New Roman" w:hAnsi="Times New Roman"/>
                <w:b w:val="1"/>
                <w:bCs w:val="1"/>
                <w:sz w:val="24"/>
                <w:szCs w:val="24"/>
                <w:rtl w:val="0"/>
              </w:rPr>
              <w:t xml:space="preserve">PO</w:t>
            </w:r>
            <w:r w:rsidDel="00000000" w:rsidR="00000000" w:rsidRPr="00000000">
              <w:rPr>
                <w:rFonts w:ascii="Times New Roman" w:cs="Times New Roman" w:eastAsia="Times New Roman" w:hAnsi="Times New Roman"/>
                <w:b w:val="1"/>
                <w:bCs w:val="1"/>
                <w:sz w:val="24"/>
                <w:szCs w:val="24"/>
                <w:vertAlign w:val="subscript"/>
                <w:rtl w:val="0"/>
              </w:rPr>
              <w:t xml:space="preserve">4</w:t>
            </w:r>
            <w:r w:rsidDel="00000000" w:rsidR="00000000" w:rsidRPr="00000000">
              <w:rPr>
                <w:rFonts w:ascii="Cardo" w:cs="Cardo" w:eastAsia="Cardo" w:hAnsi="Cardo"/>
                <w:b w:val="1"/>
                <w:bCs w:val="1"/>
                <w:sz w:val="24"/>
                <w:szCs w:val="24"/>
                <w:rtl w:val="0"/>
              </w:rPr>
              <w:t xml:space="preserve">) → ν(H</w:t>
            </w:r>
            <w:r w:rsidDel="00000000" w:rsidR="00000000" w:rsidRPr="00000000">
              <w:rPr>
                <w:rFonts w:ascii="Times New Roman" w:cs="Times New Roman" w:eastAsia="Times New Roman" w:hAnsi="Times New Roman"/>
                <w:b w:val="1"/>
                <w:bCs w:val="1"/>
                <w:sz w:val="24"/>
                <w:szCs w:val="24"/>
                <w:vertAlign w:val="subscript"/>
                <w:rtl w:val="0"/>
              </w:rPr>
              <w:t xml:space="preserve">3​</w:t>
            </w:r>
            <w:r w:rsidDel="00000000" w:rsidR="00000000" w:rsidRPr="00000000">
              <w:rPr>
                <w:rFonts w:ascii="Times New Roman" w:cs="Times New Roman" w:eastAsia="Times New Roman" w:hAnsi="Times New Roman"/>
                <w:b w:val="1"/>
                <w:bCs w:val="1"/>
                <w:sz w:val="24"/>
                <w:szCs w:val="24"/>
                <w:rtl w:val="0"/>
              </w:rPr>
              <w:t xml:space="preserve">PO</w:t>
            </w:r>
            <w:r w:rsidDel="00000000" w:rsidR="00000000" w:rsidRPr="00000000">
              <w:rPr>
                <w:rFonts w:ascii="Times New Roman" w:cs="Times New Roman" w:eastAsia="Times New Roman" w:hAnsi="Times New Roman"/>
                <w:b w:val="1"/>
                <w:bCs w:val="1"/>
                <w:sz w:val="24"/>
                <w:szCs w:val="24"/>
                <w:vertAlign w:val="subscript"/>
                <w:rtl w:val="0"/>
              </w:rPr>
              <w:t xml:space="preserve">4</w:t>
            </w:r>
            <w:r w:rsidDel="00000000" w:rsidR="00000000" w:rsidRPr="00000000">
              <w:rPr>
                <w:rFonts w:ascii="Cardo" w:cs="Cardo" w:eastAsia="Cardo" w:hAnsi="Cardo"/>
                <w:b w:val="1"/>
                <w:bCs w:val="1"/>
                <w:sz w:val="24"/>
                <w:szCs w:val="24"/>
                <w:rtl w:val="0"/>
              </w:rPr>
              <w:t xml:space="preserve">)→ ν(P</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O</w:t>
            </w:r>
            <w:r w:rsidDel="00000000" w:rsidR="00000000" w:rsidRPr="00000000">
              <w:rPr>
                <w:rFonts w:ascii="Times New Roman" w:cs="Times New Roman" w:eastAsia="Times New Roman" w:hAnsi="Times New Roman"/>
                <w:b w:val="1"/>
                <w:bCs w:val="1"/>
                <w:sz w:val="24"/>
                <w:szCs w:val="24"/>
                <w:vertAlign w:val="subscript"/>
                <w:rtl w:val="0"/>
              </w:rPr>
              <w:t xml:space="preserve">5</w:t>
            </w:r>
            <w:r w:rsidDel="00000000" w:rsidR="00000000" w:rsidRPr="00000000">
              <w:rPr>
                <w:rFonts w:ascii="Cardo" w:cs="Cardo" w:eastAsia="Cardo" w:hAnsi="Cardo"/>
                <w:b w:val="1"/>
                <w:bCs w:val="1"/>
                <w:sz w:val="24"/>
                <w:szCs w:val="24"/>
                <w:rtl w:val="0"/>
              </w:rPr>
              <w:t xml:space="preserve">) →m(P</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O</w:t>
            </w:r>
            <w:r w:rsidDel="00000000" w:rsidR="00000000" w:rsidRPr="00000000">
              <w:rPr>
                <w:rFonts w:ascii="Times New Roman" w:cs="Times New Roman" w:eastAsia="Times New Roman" w:hAnsi="Times New Roman"/>
                <w:b w:val="1"/>
                <w:bCs w:val="1"/>
                <w:sz w:val="24"/>
                <w:szCs w:val="24"/>
                <w:vertAlign w:val="subscript"/>
                <w:rtl w:val="0"/>
              </w:rPr>
              <w:t xml:space="preserve">5</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F5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ν(H</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Cardo" w:cs="Cardo" w:eastAsia="Cardo" w:hAnsi="Cardo"/>
                <w:b w:val="1"/>
                <w:bCs w:val="1"/>
                <w:sz w:val="24"/>
                <w:szCs w:val="24"/>
                <w:rtl w:val="0"/>
              </w:rPr>
              <w:t xml:space="preserve">O) →m(H</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Cardo" w:cs="Cardo" w:eastAsia="Cardo" w:hAnsi="Cardo"/>
                <w:b w:val="1"/>
                <w:bCs w:val="1"/>
                <w:sz w:val="24"/>
                <w:szCs w:val="24"/>
                <w:rtl w:val="0"/>
              </w:rPr>
              <w:t xml:space="preserve">O) →V(H</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1807391</wp:posOffset>
                      </wp:positionH>
                      <wp:positionV relativeFrom="paragraph">
                        <wp:posOffset>10870</wp:posOffset>
                      </wp:positionV>
                      <wp:extent cx="489898" cy="128232"/>
                      <wp:effectExtent b="0" l="0" r="0" t="0"/>
                      <wp:wrapNone/>
                      <wp:docPr id="2" name=""/>
                      <a:graphic>
                        <a:graphicData uri="http://schemas.microsoft.com/office/word/2010/wordprocessingShape">
                          <wps:wsp>
                            <wps:cNvCnPr/>
                            <wps:spPr>
                              <a:xfrm>
                                <a:off x="5110576" y="3725409"/>
                                <a:ext cx="470848" cy="109182"/>
                              </a:xfrm>
                              <a:prstGeom prst="straightConnector1">
                                <a:avLst/>
                              </a:prstGeom>
                              <a:noFill/>
                              <a:ln cap="flat" cmpd="sng" w="9525">
                                <a:solidFill>
                                  <a:schemeClr val="dk1"/>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1807391</wp:posOffset>
                      </wp:positionH>
                      <wp:positionV relativeFrom="paragraph">
                        <wp:posOffset>10870</wp:posOffset>
                      </wp:positionV>
                      <wp:extent cx="489898" cy="128232"/>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489898" cy="128232"/>
                              </a:xfrm>
                              <a:prstGeom prst="rect"/>
                              <a:ln/>
                            </pic:spPr>
                          </pic:pic>
                        </a:graphicData>
                      </a:graphic>
                    </wp:anchor>
                  </w:drawing>
                </mc:Fallback>
              </mc:AlternateContent>
            </w:r>
          </w:p>
          <w:p w:rsidR="00000000" w:rsidDel="00000000" w:rsidP="00000000" w:rsidRDefault="00000000" w:rsidRPr="00000000" w14:paraId="00000F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tl w:val="0"/>
              </w:rPr>
              <w:t xml:space="preserve">×</w:t>
            </w:r>
            <w:r w:rsidDel="00000000" w:rsidR="00000000" w:rsidRPr="00000000">
              <w:rPr>
                <w:rFonts w:ascii="Times New Roman" w:cs="Times New Roman" w:eastAsia="Times New Roman" w:hAnsi="Times New Roman"/>
                <w:sz w:val="24"/>
                <w:szCs w:val="24"/>
                <w:rtl w:val="0"/>
              </w:rPr>
              <w:t xml:space="preserve">1)+(1</w:t>
            </w:r>
            <w:r w:rsidDel="00000000" w:rsidR="00000000" w:rsidRPr="00000000">
              <w:rPr>
                <w:rtl w:val="0"/>
              </w:rPr>
              <w:t xml:space="preserve">×</w:t>
            </w:r>
            <w:r w:rsidDel="00000000" w:rsidR="00000000" w:rsidRPr="00000000">
              <w:rPr>
                <w:rFonts w:ascii="Times New Roman" w:cs="Times New Roman" w:eastAsia="Times New Roman" w:hAnsi="Times New Roman"/>
                <w:sz w:val="24"/>
                <w:szCs w:val="24"/>
                <w:rtl w:val="0"/>
              </w:rPr>
              <w:t xml:space="preserve">31)+(4</w:t>
            </w:r>
            <w:r w:rsidDel="00000000" w:rsidR="00000000" w:rsidRPr="00000000">
              <w:rPr>
                <w:rtl w:val="0"/>
              </w:rPr>
              <w:t xml:space="preserve">×</w:t>
            </w:r>
            <w:r w:rsidDel="00000000" w:rsidR="00000000" w:rsidRPr="00000000">
              <w:rPr>
                <w:rFonts w:ascii="Times New Roman" w:cs="Times New Roman" w:eastAsia="Times New Roman" w:hAnsi="Times New Roman"/>
                <w:sz w:val="24"/>
                <w:szCs w:val="24"/>
                <w:rtl w:val="0"/>
              </w:rPr>
              <w:t xml:space="preserve">16) =98g/mol </w:t>
            </w:r>
          </w:p>
          <w:p w:rsidR="00000000" w:rsidDel="00000000" w:rsidP="00000000" w:rsidRDefault="00000000" w:rsidRPr="00000000" w14:paraId="00000F5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ν(H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PO</w:t>
            </w:r>
            <w:r w:rsidDel="00000000" w:rsidR="00000000" w:rsidRPr="00000000">
              <w:rPr>
                <w:rFonts w:ascii="Times New Roman" w:cs="Times New Roman" w:eastAsia="Times New Roman" w:hAnsi="Times New Roman"/>
                <w:color w:val="000000"/>
                <w:sz w:val="24"/>
                <w:szCs w:val="24"/>
                <w:vertAlign w:val="subscript"/>
                <w:rtl w:val="0"/>
              </w:rPr>
              <w:t xml:space="preserve">4</w:t>
            </w:r>
            <w:r w:rsidDel="00000000" w:rsidR="00000000" w:rsidRPr="00000000">
              <w:rPr>
                <w:rFonts w:ascii="Times New Roman" w:cs="Times New Roman" w:eastAsia="Times New Roman" w:hAnsi="Times New Roman"/>
                <w:color w:val="000000"/>
                <w:sz w:val="24"/>
                <w:szCs w:val="24"/>
                <w:rtl w:val="0"/>
              </w:rPr>
              <w:t xml:space="preserve">)=</w:t>
            </w:r>
            <m:oMath>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9800g</m:t>
                  </m:r>
                </m:num>
                <m:den>
                  <m:r>
                    <w:rPr>
                      <w:rFonts w:ascii="Cambria Math" w:cs="Cambria Math" w:eastAsia="Cambria Math" w:hAnsi="Cambria Math"/>
                      <w:color w:val="000000"/>
                      <w:sz w:val="24"/>
                      <w:szCs w:val="24"/>
                    </w:rPr>
                    <m:t xml:space="preserve">98g/mol</m:t>
                  </m:r>
                </m:den>
              </m:f>
            </m:oMath>
            <w:r w:rsidDel="00000000" w:rsidR="00000000" w:rsidRPr="00000000">
              <w:rPr>
                <w:rFonts w:ascii="Times New Roman" w:cs="Times New Roman" w:eastAsia="Times New Roman" w:hAnsi="Times New Roman"/>
                <w:color w:val="000000"/>
                <w:sz w:val="24"/>
                <w:szCs w:val="24"/>
                <w:rtl w:val="0"/>
              </w:rPr>
              <w:t xml:space="preserve"> =100 mol</w:t>
            </w:r>
          </w:p>
          <w:p w:rsidR="00000000" w:rsidDel="00000000" w:rsidP="00000000" w:rsidRDefault="00000000" w:rsidRPr="00000000" w14:paraId="00000F5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ν(H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PO</w:t>
            </w:r>
            <w:r w:rsidDel="00000000" w:rsidR="00000000" w:rsidRPr="00000000">
              <w:rPr>
                <w:rFonts w:ascii="Times New Roman" w:cs="Times New Roman" w:eastAsia="Times New Roman" w:hAnsi="Times New Roman"/>
                <w:color w:val="000000"/>
                <w:sz w:val="24"/>
                <w:szCs w:val="24"/>
                <w:vertAlign w:val="subscript"/>
                <w:rtl w:val="0"/>
              </w:rPr>
              <w:t xml:space="preserve">4</w:t>
            </w:r>
            <w:r w:rsidDel="00000000" w:rsidR="00000000" w:rsidRPr="00000000">
              <w:rPr>
                <w:rFonts w:ascii="Times New Roman" w:cs="Times New Roman" w:eastAsia="Times New Roman" w:hAnsi="Times New Roman"/>
                <w:color w:val="000000"/>
                <w:sz w:val="24"/>
                <w:szCs w:val="24"/>
                <w:rtl w:val="0"/>
              </w:rPr>
              <w:t xml:space="preserve">): ν(P</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Times New Roman" w:cs="Times New Roman" w:eastAsia="Times New Roman" w:hAnsi="Times New Roman"/>
                <w:color w:val="000000"/>
                <w:sz w:val="24"/>
                <w:szCs w:val="24"/>
                <w:rtl w:val="0"/>
              </w:rPr>
              <w:t xml:space="preserve">)  2 : 1   100 mol : 50mol  </w:t>
            </w:r>
            <w:r w:rsidDel="00000000" w:rsidR="00000000" w:rsidRPr="00000000">
              <w:rPr>
                <w:rFonts w:ascii="Cambria Math" w:cs="Cambria Math" w:eastAsia="Cambria Math" w:hAnsi="Cambria Math"/>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ν(P</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Times New Roman" w:cs="Times New Roman" w:eastAsia="Times New Roman" w:hAnsi="Times New Roman"/>
                <w:color w:val="000000"/>
                <w:sz w:val="24"/>
                <w:szCs w:val="24"/>
                <w:rtl w:val="0"/>
              </w:rPr>
              <w:t xml:space="preserve">)  = 50 mol</w:t>
            </w:r>
          </w:p>
          <w:p w:rsidR="00000000" w:rsidDel="00000000" w:rsidP="00000000" w:rsidRDefault="00000000" w:rsidRPr="00000000" w14:paraId="00000F6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M(P</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Times New Roman" w:cs="Times New Roman" w:eastAsia="Times New Roman" w:hAnsi="Times New Roman"/>
                <w:color w:val="000000"/>
                <w:sz w:val="24"/>
                <w:szCs w:val="24"/>
                <w:rtl w:val="0"/>
              </w:rPr>
              <w:t xml:space="preserve">)=(2× 31)+(5× 16)=142g/mol </w:t>
            </w:r>
          </w:p>
          <w:p w:rsidR="00000000" w:rsidDel="00000000" w:rsidP="00000000" w:rsidRDefault="00000000" w:rsidRPr="00000000" w14:paraId="00000F6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m(P</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Times New Roman" w:cs="Times New Roman" w:eastAsia="Times New Roman" w:hAnsi="Times New Roman"/>
                <w:color w:val="000000"/>
                <w:sz w:val="24"/>
                <w:szCs w:val="24"/>
                <w:rtl w:val="0"/>
              </w:rPr>
              <w:t xml:space="preserve">)=50 mol× 142 g/mol=7100g или 7,1kg</w:t>
            </w:r>
          </w:p>
          <w:p w:rsidR="00000000" w:rsidDel="00000000" w:rsidP="00000000" w:rsidRDefault="00000000" w:rsidRPr="00000000" w14:paraId="00000F6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ν(H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PO</w:t>
            </w:r>
            <w:r w:rsidDel="00000000" w:rsidR="00000000" w:rsidRPr="00000000">
              <w:rPr>
                <w:rFonts w:ascii="Times New Roman" w:cs="Times New Roman" w:eastAsia="Times New Roman" w:hAnsi="Times New Roman"/>
                <w:color w:val="000000"/>
                <w:sz w:val="24"/>
                <w:szCs w:val="24"/>
                <w:vertAlign w:val="subscript"/>
                <w:rtl w:val="0"/>
              </w:rPr>
              <w:t xml:space="preserve">4</w:t>
            </w:r>
            <w:r w:rsidDel="00000000" w:rsidR="00000000" w:rsidRPr="00000000">
              <w:rPr>
                <w:rFonts w:ascii="Times New Roman" w:cs="Times New Roman" w:eastAsia="Times New Roman" w:hAnsi="Times New Roman"/>
                <w:color w:val="000000"/>
                <w:sz w:val="24"/>
                <w:szCs w:val="24"/>
                <w:rtl w:val="0"/>
              </w:rPr>
              <w:t xml:space="preserve">): ν(H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2 : 3  100 mol:150 mol  </w:t>
            </w:r>
            <w:r w:rsidDel="00000000" w:rsidR="00000000" w:rsidRPr="00000000">
              <w:rPr>
                <w:rFonts w:ascii="Cambria Math" w:cs="Cambria Math" w:eastAsia="Cambria Math" w:hAnsi="Cambria Math"/>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ν(H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 150 mol</w:t>
            </w:r>
          </w:p>
          <w:p w:rsidR="00000000" w:rsidDel="00000000" w:rsidP="00000000" w:rsidRDefault="00000000" w:rsidRPr="00000000" w14:paraId="00000F6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O)=(2× 1)+(1× 16)=18g/mol</w:t>
            </w:r>
          </w:p>
          <w:p w:rsidR="00000000" w:rsidDel="00000000" w:rsidP="00000000" w:rsidRDefault="00000000" w:rsidRPr="00000000" w14:paraId="00000F64">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150 mol ×18g/mol=2700g </w:t>
            </w:r>
            <w:r w:rsidDel="00000000" w:rsidR="00000000" w:rsidRPr="00000000">
              <w:rPr>
                <w:rFonts w:ascii="Times New Roman" w:cs="Times New Roman" w:eastAsia="Times New Roman" w:hAnsi="Times New Roman"/>
                <w:sz w:val="24"/>
                <w:szCs w:val="24"/>
                <w:rtl w:val="0"/>
              </w:rPr>
              <w:t xml:space="preserve">          V(H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m:oMath>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2700g</m:t>
                  </m:r>
                </m:num>
                <m:den>
                  <m:r>
                    <w:rPr>
                      <w:rFonts w:ascii="Cambria Math" w:cs="Cambria Math" w:eastAsia="Cambria Math" w:hAnsi="Cambria Math"/>
                      <w:sz w:val="24"/>
                      <w:szCs w:val="24"/>
                    </w:rPr>
                    <m:t xml:space="preserve">1гg/ml</m:t>
                  </m:r>
                </m:den>
              </m:f>
            </m:oMath>
            <w:r w:rsidDel="00000000" w:rsidR="00000000" w:rsidRPr="00000000">
              <w:rPr>
                <w:rFonts w:ascii="Times New Roman" w:cs="Times New Roman" w:eastAsia="Times New Roman" w:hAnsi="Times New Roman"/>
                <w:sz w:val="24"/>
                <w:szCs w:val="24"/>
                <w:rtl w:val="0"/>
              </w:rPr>
              <w:t xml:space="preserve">= 2700ml или 2,7L </w:t>
            </w:r>
          </w:p>
          <w:p w:rsidR="00000000" w:rsidDel="00000000" w:rsidP="00000000" w:rsidRDefault="00000000" w:rsidRPr="00000000" w14:paraId="00000F65">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Răspuns:</w:t>
            </w:r>
            <w:r w:rsidDel="00000000" w:rsidR="00000000" w:rsidRPr="00000000">
              <w:rPr>
                <w:rFonts w:ascii="Times New Roman" w:cs="Times New Roman" w:eastAsia="Times New Roman" w:hAnsi="Times New Roman"/>
                <w:color w:val="000000"/>
                <w:sz w:val="24"/>
                <w:szCs w:val="24"/>
                <w:rtl w:val="0"/>
              </w:rPr>
              <w:t xml:space="preserve"> m(P</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Times New Roman" w:cs="Times New Roman" w:eastAsia="Times New Roman" w:hAnsi="Times New Roman"/>
                <w:color w:val="000000"/>
                <w:sz w:val="24"/>
                <w:szCs w:val="24"/>
                <w:rtl w:val="0"/>
              </w:rPr>
              <w:t xml:space="preserve">)= 7,1kg ; </w:t>
            </w:r>
            <w:r w:rsidDel="00000000" w:rsidR="00000000" w:rsidRPr="00000000">
              <w:rPr>
                <w:rFonts w:ascii="Times New Roman" w:cs="Times New Roman" w:eastAsia="Times New Roman" w:hAnsi="Times New Roman"/>
                <w:sz w:val="24"/>
                <w:szCs w:val="24"/>
                <w:rtl w:val="0"/>
              </w:rPr>
              <w:t xml:space="preserve">V(H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2,7L  </w:t>
            </w:r>
          </w:p>
        </w:tc>
      </w:tr>
      <w:tr>
        <w:trPr>
          <w:cantSplit w:val="0"/>
          <w:trHeight w:val="857" w:hRule="atLeast"/>
          <w:tblHeader w:val="0"/>
        </w:trPr>
        <w:tc>
          <w:tcPr/>
          <w:p w:rsidR="00000000" w:rsidDel="00000000" w:rsidP="00000000" w:rsidRDefault="00000000" w:rsidRPr="00000000" w14:paraId="00000F66">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F67">
            <w:pPr>
              <w:pBdr>
                <w:top w:space="0" w:sz="0" w:val="nil"/>
                <w:left w:space="0" w:sz="0" w:val="nil"/>
                <w:bottom w:space="0" w:sz="0" w:val="nil"/>
                <w:right w:space="0" w:sz="0" w:val="nil"/>
                <w:between w:space="0" w:sz="0" w:val="nil"/>
              </w:pBdr>
              <w:tabs>
                <w:tab w:val="left" w:leader="none" w:pos="8964"/>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analiza și notarea corectă a condițiilor problemei………………………………..…</w:t>
            </w:r>
            <w:r w:rsidDel="00000000" w:rsidR="00000000" w:rsidRPr="00000000">
              <w:rPr>
                <w:rFonts w:ascii="Times New Roman" w:cs="Times New Roman" w:eastAsia="Times New Roman" w:hAnsi="Times New Roman"/>
                <w:b w:val="1"/>
                <w:bCs w:val="1"/>
                <w:color w:val="000000"/>
                <w:sz w:val="24"/>
                <w:szCs w:val="24"/>
                <w:rtl w:val="0"/>
              </w:rPr>
              <w:t xml:space="preserve">1p</w:t>
            </w:r>
            <w:r w:rsidDel="00000000" w:rsidR="00000000" w:rsidRPr="00000000">
              <w:rPr>
                <w:rtl w:val="0"/>
              </w:rPr>
            </w:r>
          </w:p>
          <w:p w:rsidR="00000000" w:rsidDel="00000000" w:rsidP="00000000" w:rsidRDefault="00000000" w:rsidRPr="00000000" w14:paraId="00000F6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notarea corectă a coeficienților în ecuația reacției…………………………………..</w:t>
            </w:r>
            <w:r w:rsidDel="00000000" w:rsidR="00000000" w:rsidRPr="00000000">
              <w:rPr>
                <w:rFonts w:ascii="Times New Roman" w:cs="Times New Roman" w:eastAsia="Times New Roman" w:hAnsi="Times New Roman"/>
                <w:b w:val="1"/>
                <w:bCs w:val="1"/>
                <w:color w:val="000000"/>
                <w:sz w:val="24"/>
                <w:szCs w:val="24"/>
                <w:rtl w:val="0"/>
              </w:rPr>
              <w:t xml:space="preserve">1p</w:t>
            </w:r>
            <w:r w:rsidDel="00000000" w:rsidR="00000000" w:rsidRPr="00000000">
              <w:rPr>
                <w:rtl w:val="0"/>
              </w:rPr>
            </w:r>
          </w:p>
          <w:p w:rsidR="00000000" w:rsidDel="00000000" w:rsidP="00000000" w:rsidRDefault="00000000" w:rsidRPr="00000000" w14:paraId="00000F6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calcularea corectă a M(H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PO</w:t>
            </w:r>
            <w:r w:rsidDel="00000000" w:rsidR="00000000" w:rsidRPr="00000000">
              <w:rPr>
                <w:rFonts w:ascii="Times New Roman" w:cs="Times New Roman" w:eastAsia="Times New Roman" w:hAnsi="Times New Roman"/>
                <w:color w:val="000000"/>
                <w:sz w:val="24"/>
                <w:szCs w:val="24"/>
                <w:vertAlign w:val="subscript"/>
                <w:rtl w:val="0"/>
              </w:rPr>
              <w:t xml:space="preserve">4</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b w:val="1"/>
                <w:bCs w:val="1"/>
                <w:color w:val="000000"/>
                <w:sz w:val="24"/>
                <w:szCs w:val="24"/>
                <w:rtl w:val="0"/>
              </w:rPr>
              <w:t xml:space="preserve">1p</w:t>
            </w:r>
            <w:r w:rsidDel="00000000" w:rsidR="00000000" w:rsidRPr="00000000">
              <w:rPr>
                <w:rtl w:val="0"/>
              </w:rPr>
            </w:r>
          </w:p>
          <w:p w:rsidR="00000000" w:rsidDel="00000000" w:rsidP="00000000" w:rsidRDefault="00000000" w:rsidRPr="00000000" w14:paraId="00000F6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calcularea corectă a ν(H</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PO</w:t>
            </w:r>
            <w:r w:rsidDel="00000000" w:rsidR="00000000" w:rsidRPr="00000000">
              <w:rPr>
                <w:rFonts w:ascii="Times New Roman" w:cs="Times New Roman" w:eastAsia="Times New Roman" w:hAnsi="Times New Roman"/>
                <w:color w:val="000000"/>
                <w:sz w:val="24"/>
                <w:szCs w:val="24"/>
                <w:vertAlign w:val="subscript"/>
                <w:rtl w:val="0"/>
              </w:rPr>
              <w:t xml:space="preserve">4</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b w:val="1"/>
                <w:bCs w:val="1"/>
                <w:color w:val="000000"/>
                <w:sz w:val="24"/>
                <w:szCs w:val="24"/>
                <w:rtl w:val="0"/>
              </w:rPr>
              <w:t xml:space="preserve">1p</w:t>
            </w:r>
            <w:r w:rsidDel="00000000" w:rsidR="00000000" w:rsidRPr="00000000">
              <w:rPr>
                <w:rtl w:val="0"/>
              </w:rPr>
            </w:r>
          </w:p>
          <w:p w:rsidR="00000000" w:rsidDel="00000000" w:rsidP="00000000" w:rsidRDefault="00000000" w:rsidRPr="00000000" w14:paraId="00000F6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calcularea corectă a ν(P</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Times New Roman" w:cs="Times New Roman" w:eastAsia="Times New Roman" w:hAnsi="Times New Roman"/>
                <w:color w:val="000000"/>
                <w:sz w:val="24"/>
                <w:szCs w:val="24"/>
                <w:rtl w:val="0"/>
              </w:rPr>
              <w:t xml:space="preserve">) după proporție (scrisă în ecuație sau notată aparte)…..</w:t>
            </w:r>
            <w:r w:rsidDel="00000000" w:rsidR="00000000" w:rsidRPr="00000000">
              <w:rPr>
                <w:rFonts w:ascii="Times New Roman" w:cs="Times New Roman" w:eastAsia="Times New Roman" w:hAnsi="Times New Roman"/>
                <w:b w:val="1"/>
                <w:bCs w:val="1"/>
                <w:color w:val="000000"/>
                <w:sz w:val="24"/>
                <w:szCs w:val="24"/>
                <w:rtl w:val="0"/>
              </w:rPr>
              <w:t xml:space="preserve">1p</w:t>
            </w:r>
            <w:r w:rsidDel="00000000" w:rsidR="00000000" w:rsidRPr="00000000">
              <w:rPr>
                <w:rtl w:val="0"/>
              </w:rPr>
            </w:r>
          </w:p>
          <w:p w:rsidR="00000000" w:rsidDel="00000000" w:rsidP="00000000" w:rsidRDefault="00000000" w:rsidRPr="00000000" w14:paraId="00000F6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calcularea corectă a</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M(P</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1p</w:t>
            </w:r>
            <w:r w:rsidDel="00000000" w:rsidR="00000000" w:rsidRPr="00000000">
              <w:rPr>
                <w:rtl w:val="0"/>
              </w:rPr>
            </w:r>
          </w:p>
          <w:p w:rsidR="00000000" w:rsidDel="00000000" w:rsidP="00000000" w:rsidRDefault="00000000" w:rsidRPr="00000000" w14:paraId="00000F6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calcularea corectă a m(P</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rPr>
                <w:rFonts w:ascii="Times New Roman" w:cs="Times New Roman" w:eastAsia="Times New Roman" w:hAnsi="Times New Roman"/>
                <w:color w:val="000000"/>
                <w:sz w:val="24"/>
                <w:szCs w:val="24"/>
                <w:vertAlign w:val="subscript"/>
                <w:rtl w:val="0"/>
              </w:rPr>
              <w:t xml:space="preserve">5</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1p</w:t>
            </w:r>
            <w:r w:rsidDel="00000000" w:rsidR="00000000" w:rsidRPr="00000000">
              <w:rPr>
                <w:rtl w:val="0"/>
              </w:rPr>
            </w:r>
          </w:p>
          <w:p w:rsidR="00000000" w:rsidDel="00000000" w:rsidP="00000000" w:rsidRDefault="00000000" w:rsidRPr="00000000" w14:paraId="00000F6E">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calcularea corectă a ν(H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după proporție (scrisă în ecuație sau notată aparte)…...</w:t>
            </w:r>
            <w:r w:rsidDel="00000000" w:rsidR="00000000" w:rsidRPr="00000000">
              <w:rPr>
                <w:rFonts w:ascii="Times New Roman" w:cs="Times New Roman" w:eastAsia="Times New Roman" w:hAnsi="Times New Roman"/>
                <w:b w:val="1"/>
                <w:bCs w:val="1"/>
                <w:color w:val="000000"/>
                <w:sz w:val="24"/>
                <w:szCs w:val="24"/>
                <w:rtl w:val="0"/>
              </w:rPr>
              <w:t xml:space="preserve">1p</w:t>
            </w:r>
          </w:p>
          <w:p w:rsidR="00000000" w:rsidDel="00000000" w:rsidP="00000000" w:rsidRDefault="00000000" w:rsidRPr="00000000" w14:paraId="00000F6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calcularea corectă a M(H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rPr>
                <w:rFonts w:ascii="Times New Roman" w:cs="Times New Roman" w:eastAsia="Times New Roman" w:hAnsi="Times New Roman"/>
                <w:b w:val="1"/>
                <w:bCs w:val="1"/>
                <w:color w:val="000000"/>
                <w:sz w:val="24"/>
                <w:szCs w:val="24"/>
                <w:rtl w:val="0"/>
              </w:rPr>
              <w:t xml:space="preserve">1p</w:t>
            </w:r>
            <w:r w:rsidDel="00000000" w:rsidR="00000000" w:rsidRPr="00000000">
              <w:rPr>
                <w:rtl w:val="0"/>
              </w:rPr>
            </w:r>
          </w:p>
          <w:p w:rsidR="00000000" w:rsidDel="00000000" w:rsidP="00000000" w:rsidRDefault="00000000" w:rsidRPr="00000000" w14:paraId="00000F70">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calcularea corectă a m(H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rPr>
                <w:rFonts w:ascii="Times New Roman" w:cs="Times New Roman" w:eastAsia="Times New Roman" w:hAnsi="Times New Roman"/>
                <w:b w:val="1"/>
                <w:bCs w:val="1"/>
                <w:color w:val="000000"/>
                <w:sz w:val="24"/>
                <w:szCs w:val="24"/>
                <w:rtl w:val="0"/>
              </w:rPr>
              <w:t xml:space="preserve">1p</w:t>
            </w:r>
          </w:p>
          <w:p w:rsidR="00000000" w:rsidDel="00000000" w:rsidP="00000000" w:rsidRDefault="00000000" w:rsidRPr="00000000" w14:paraId="00000F71">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calcularea corectă a V(H</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 …………………………………………………….…..</w:t>
            </w:r>
            <w:r w:rsidDel="00000000" w:rsidR="00000000" w:rsidRPr="00000000">
              <w:rPr>
                <w:rFonts w:ascii="Times New Roman" w:cs="Times New Roman" w:eastAsia="Times New Roman" w:hAnsi="Times New Roman"/>
                <w:b w:val="1"/>
                <w:bCs w:val="1"/>
                <w:color w:val="000000"/>
                <w:sz w:val="24"/>
                <w:szCs w:val="24"/>
                <w:rtl w:val="0"/>
              </w:rPr>
              <w:t xml:space="preserve">1p</w:t>
            </w:r>
          </w:p>
          <w:p w:rsidR="00000000" w:rsidDel="00000000" w:rsidP="00000000" w:rsidRDefault="00000000" w:rsidRPr="00000000" w14:paraId="00000F7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notarea corectă și utilizarea corectă a unităților de măsură …………………………</w:t>
            </w:r>
            <w:r w:rsidDel="00000000" w:rsidR="00000000" w:rsidRPr="00000000">
              <w:rPr>
                <w:rFonts w:ascii="Times New Roman" w:cs="Times New Roman" w:eastAsia="Times New Roman" w:hAnsi="Times New Roman"/>
                <w:b w:val="1"/>
                <w:bCs w:val="1"/>
                <w:color w:val="000000"/>
                <w:sz w:val="24"/>
                <w:szCs w:val="24"/>
                <w:rtl w:val="0"/>
              </w:rPr>
              <w:t xml:space="preserve">1p</w:t>
            </w:r>
            <w:r w:rsidDel="00000000" w:rsidR="00000000" w:rsidRPr="00000000">
              <w:rPr>
                <w:rtl w:val="0"/>
              </w:rPr>
            </w:r>
          </w:p>
          <w:p w:rsidR="00000000" w:rsidDel="00000000" w:rsidP="00000000" w:rsidRDefault="00000000" w:rsidRPr="00000000" w14:paraId="00000F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Pentru rezolvarea corectă a problemei prin orice altă metodă se va acorda punctajul maximal.</w:t>
            </w:r>
            <w:r w:rsidDel="00000000" w:rsidR="00000000" w:rsidRPr="00000000">
              <w:rPr>
                <w:rtl w:val="0"/>
              </w:rPr>
            </w:r>
          </w:p>
        </w:tc>
      </w:tr>
      <w:tr>
        <w:trPr>
          <w:cantSplit w:val="0"/>
          <w:trHeight w:val="179" w:hRule="atLeast"/>
          <w:tblHeader w:val="0"/>
        </w:trPr>
        <w:tc>
          <w:tcPr/>
          <w:p w:rsidR="00000000" w:rsidDel="00000000" w:rsidP="00000000" w:rsidRDefault="00000000" w:rsidRPr="00000000" w14:paraId="00000F74">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F75">
            <w:pPr>
              <w:keepNext w:val="1"/>
              <w:pBdr>
                <w:top w:space="0" w:sz="0" w:val="nil"/>
                <w:left w:space="0" w:sz="0" w:val="nil"/>
                <w:bottom w:space="0" w:sz="0" w:val="nil"/>
                <w:right w:space="0" w:sz="0" w:val="nil"/>
                <w:between w:space="0" w:sz="0" w:val="nil"/>
              </w:pBd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000000"/>
                <w:sz w:val="24"/>
                <w:szCs w:val="24"/>
                <w:u w:val="single"/>
                <w:rtl w:val="0"/>
              </w:rPr>
              <w:t xml:space="preserve">12</w:t>
            </w:r>
            <w:r w:rsidDel="00000000" w:rsidR="00000000" w:rsidRPr="00000000">
              <w:rPr>
                <w:rFonts w:ascii="Times New Roman" w:cs="Times New Roman" w:eastAsia="Times New Roman" w:hAnsi="Times New Roman"/>
                <w:color w:val="000000"/>
                <w:sz w:val="24"/>
                <w:szCs w:val="24"/>
                <w:rtl w:val="0"/>
              </w:rPr>
              <w:t xml:space="preserve">p</w:t>
            </w: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F76">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F77">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1155cc"/>
                <w:sz w:val="24"/>
                <w:szCs w:val="24"/>
              </w:rPr>
            </w:pPr>
            <w:r w:rsidDel="00000000" w:rsidR="00000000" w:rsidRPr="00000000">
              <w:rPr>
                <w:rFonts w:ascii="Times New Roman" w:cs="Times New Roman" w:eastAsia="Times New Roman" w:hAnsi="Times New Roman"/>
                <w:color w:val="000000"/>
                <w:sz w:val="24"/>
                <w:szCs w:val="24"/>
                <w:rtl w:val="0"/>
              </w:rPr>
              <w:t xml:space="preserve">Problemă</w:t>
            </w:r>
            <w:r w:rsidDel="00000000" w:rsidR="00000000" w:rsidRPr="00000000">
              <w:rPr>
                <w:rtl w:val="0"/>
              </w:rPr>
            </w:r>
          </w:p>
        </w:tc>
      </w:tr>
      <w:tr>
        <w:trPr>
          <w:cantSplit w:val="0"/>
          <w:trHeight w:val="540" w:hRule="atLeast"/>
          <w:tblHeader w:val="0"/>
        </w:trPr>
        <w:tc>
          <w:tcPr/>
          <w:p w:rsidR="00000000" w:rsidDel="00000000" w:rsidP="00000000" w:rsidRDefault="00000000" w:rsidRPr="00000000" w14:paraId="00000F78">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w:t>
            </w:r>
          </w:p>
        </w:tc>
        <w:tc>
          <w:tcPr/>
          <w:p w:rsidR="00000000" w:rsidDel="00000000" w:rsidP="00000000" w:rsidRDefault="00000000" w:rsidRPr="00000000" w14:paraId="00000F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3.</w:t>
            </w:r>
            <w:r w:rsidDel="00000000" w:rsidR="00000000" w:rsidRPr="00000000">
              <w:rPr>
                <w:rFonts w:ascii="Times New Roman" w:cs="Times New Roman" w:eastAsia="Times New Roman" w:hAnsi="Times New Roman"/>
                <w:sz w:val="24"/>
                <w:szCs w:val="24"/>
                <w:rtl w:val="0"/>
              </w:rPr>
              <w:t xml:space="preserve"> Rezolvarea problemelor prin aplicarea metodelor specifice chimiei, demonstrând perseverență și responsabilitate în luarea deciziilor.</w:t>
            </w:r>
          </w:p>
        </w:tc>
      </w:tr>
      <w:tr>
        <w:trPr>
          <w:cantSplit w:val="0"/>
          <w:trHeight w:val="580" w:hRule="atLeast"/>
          <w:tblHeader w:val="0"/>
        </w:trPr>
        <w:tc>
          <w:tcPr/>
          <w:p w:rsidR="00000000" w:rsidDel="00000000" w:rsidP="00000000" w:rsidRDefault="00000000" w:rsidRPr="00000000" w14:paraId="00000F7A">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F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5.3.</w:t>
            </w:r>
            <w:r w:rsidDel="00000000" w:rsidR="00000000" w:rsidRPr="00000000">
              <w:rPr>
                <w:rFonts w:ascii="Times New Roman" w:cs="Times New Roman" w:eastAsia="Times New Roman" w:hAnsi="Times New Roman"/>
                <w:sz w:val="24"/>
                <w:szCs w:val="24"/>
                <w:rtl w:val="0"/>
              </w:rPr>
              <w:t xml:space="preserve"> Rezolvarea problemelor cu conținut formativ-aplicativ, în baza proprietăților și obținerii metalelor și compușilor lor.</w:t>
            </w:r>
          </w:p>
        </w:tc>
      </w:tr>
      <w:tr>
        <w:trPr>
          <w:cantSplit w:val="0"/>
          <w:trHeight w:val="580" w:hRule="atLeast"/>
          <w:tblHeader w:val="0"/>
        </w:trPr>
        <w:tc>
          <w:tcPr/>
          <w:p w:rsidR="00000000" w:rsidDel="00000000" w:rsidP="00000000" w:rsidRDefault="00000000" w:rsidRPr="00000000" w14:paraId="00000F7C">
            <w:pPr>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 taxonomic</w:t>
            </w:r>
          </w:p>
        </w:tc>
        <w:tc>
          <w:tcPr/>
          <w:p w:rsidR="00000000" w:rsidDel="00000000" w:rsidP="00000000" w:rsidRDefault="00000000" w:rsidRPr="00000000" w14:paraId="00000F7D">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Integrare și transfer</w:t>
            </w:r>
            <w:r w:rsidDel="00000000" w:rsidR="00000000" w:rsidRPr="00000000">
              <w:rPr>
                <w:rtl w:val="0"/>
              </w:rPr>
            </w:r>
          </w:p>
        </w:tc>
      </w:tr>
    </w:tbl>
    <w:p w:rsidR="00000000" w:rsidDel="00000000" w:rsidP="00000000" w:rsidRDefault="00000000" w:rsidRPr="00000000" w14:paraId="00000F7E">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170"/>
        <w:tblpPr w:leftFromText="180" w:rightFromText="180" w:topFromText="0" w:bottomFromText="0" w:vertAnchor="text" w:horzAnchor="text" w:tblpX="0" w:tblpY="1"/>
        <w:tblW w:w="31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tblGridChange w:id="0">
          <w:tblGrid>
            <w:gridCol w:w="3114"/>
          </w:tblGrid>
        </w:tblGridChange>
      </w:tblGrid>
      <w:tr>
        <w:trPr>
          <w:cantSplit w:val="0"/>
          <w:trHeight w:val="312" w:hRule="atLeast"/>
          <w:tblHeader w:val="0"/>
        </w:trPr>
        <w:tc>
          <w:tcPr/>
          <w:p w:rsidR="00000000" w:rsidDel="00000000" w:rsidP="00000000" w:rsidRDefault="00000000" w:rsidRPr="00000000" w14:paraId="00000F7F">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Chimia</w:t>
            </w: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F80">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 X</w:t>
            </w:r>
          </w:p>
        </w:tc>
      </w:tr>
      <w:tr>
        <w:trPr>
          <w:cantSplit w:val="0"/>
          <w:trHeight w:val="312" w:hRule="atLeast"/>
          <w:tblHeader w:val="0"/>
        </w:trPr>
        <w:tc>
          <w:tcPr/>
          <w:p w:rsidR="00000000" w:rsidDel="00000000" w:rsidP="00000000" w:rsidRDefault="00000000" w:rsidRPr="00000000" w14:paraId="00000F81">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F8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F83">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F84">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F85">
      <w:pPr>
        <w:spacing w:after="12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ITEM nr. 88 «</w:t>
      </w:r>
      <w:r w:rsidDel="00000000" w:rsidR="00000000" w:rsidRPr="00000000">
        <w:rPr>
          <w:rFonts w:ascii="Times New Roman" w:cs="Times New Roman" w:eastAsia="Times New Roman" w:hAnsi="Times New Roman"/>
          <w:b w:val="1"/>
          <w:bCs w:val="1"/>
          <w:sz w:val="24"/>
          <w:szCs w:val="24"/>
          <w:u w:val="single"/>
          <w:rtl w:val="0"/>
        </w:rPr>
        <w:t xml:space="preserve">Metalele și compușii lor</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(profil umanistic)</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tbl>
      <w:tblPr>
        <w:tblStyle w:val="Table171"/>
        <w:tblW w:w="11341.0" w:type="dxa"/>
        <w:jc w:val="left"/>
        <w:tblInd w:w="-4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9639"/>
        <w:tblGridChange w:id="0">
          <w:tblGrid>
            <w:gridCol w:w="1702"/>
            <w:gridCol w:w="9639"/>
          </w:tblGrid>
        </w:tblGridChange>
      </w:tblGrid>
      <w:tr>
        <w:trPr>
          <w:cantSplit w:val="0"/>
          <w:trHeight w:val="1511" w:hRule="atLeast"/>
          <w:tblHeader w:val="0"/>
        </w:trPr>
        <w:tc>
          <w:tcPr/>
          <w:p w:rsidR="00000000" w:rsidDel="00000000" w:rsidP="00000000" w:rsidRDefault="00000000" w:rsidRPr="00000000" w14:paraId="00000F86">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Conținutul itemului</w:t>
            </w:r>
          </w:p>
        </w:tc>
        <w:tc>
          <w:tcPr/>
          <w:p w:rsidR="00000000" w:rsidDel="00000000" w:rsidP="00000000" w:rsidRDefault="00000000" w:rsidRPr="00000000" w14:paraId="00000F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Hidroxidul de magneziu este un compus universal utilizat în medicină. În stomatologie se utilizează pentru tratarea dinților, iar în gastroenterologie se folosește pentru neutralizarea acidului clorhidric din stomac.</w:t>
            </w:r>
          </w:p>
          <w:p w:rsidR="00000000" w:rsidDel="00000000" w:rsidP="00000000" w:rsidRDefault="00000000" w:rsidRPr="00000000" w14:paraId="00000F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Rezolvă problema</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Calculează masa hidroxidului de magneziu obținut la interacțiunea hidroxidului de sodiu cu masa de 16,0 g cu clorura de magneziu. Reacția decurge conform schemei:</w:t>
            </w:r>
          </w:p>
          <w:p w:rsidR="00000000" w:rsidDel="00000000" w:rsidP="00000000" w:rsidRDefault="00000000" w:rsidRPr="00000000" w14:paraId="00000F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6" w:right="0" w:hanging="176"/>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NaOH + MgCl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NaCl + Mg(OH)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(stabilește și înscrie coeficienții!)</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F8A">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Răspuns corect / Soluție</w:t>
            </w:r>
          </w:p>
        </w:tc>
        <w:tc>
          <w:tcPr/>
          <w:p w:rsidR="00000000" w:rsidDel="00000000" w:rsidP="00000000" w:rsidRDefault="00000000" w:rsidRPr="00000000" w14:paraId="00000F8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 dă: </w:t>
            </w:r>
            <w:r w:rsidDel="00000000" w:rsidR="00000000" w:rsidRPr="00000000">
              <w:rPr>
                <w:rFonts w:ascii="Times New Roman" w:cs="Times New Roman" w:eastAsia="Times New Roman" w:hAnsi="Times New Roman"/>
                <w:sz w:val="24"/>
                <w:szCs w:val="24"/>
                <w:rtl w:val="0"/>
              </w:rPr>
              <w:t xml:space="preserve">m(NaOH)= 16g;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m(Mg(OH)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)=?g  </w:t>
            </w:r>
          </w:p>
          <w:p w:rsidR="00000000" w:rsidDel="00000000" w:rsidP="00000000" w:rsidRDefault="00000000" w:rsidRPr="00000000" w14:paraId="00000F8C">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Rezolvare.</w:t>
            </w:r>
          </w:p>
          <w:p w:rsidR="00000000" w:rsidDel="00000000" w:rsidP="00000000" w:rsidRDefault="00000000" w:rsidRPr="00000000" w14:paraId="00000F8D">
            <w:pPr>
              <w:spacing w:after="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NaOH + MgCl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NaCl + Mg(OH)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F8E">
            <w:pPr>
              <w:spacing w:after="0" w:lineRule="auto"/>
              <w:rPr>
                <w:rFonts w:ascii="Times New Roman" w:cs="Times New Roman" w:eastAsia="Times New Roman" w:hAnsi="Times New Roman"/>
                <w:b w:val="1"/>
                <w:bCs w:val="1"/>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635318</wp:posOffset>
                      </wp:positionH>
                      <wp:positionV relativeFrom="paragraph">
                        <wp:posOffset>195898</wp:posOffset>
                      </wp:positionV>
                      <wp:extent cx="3728227" cy="234713"/>
                      <wp:effectExtent b="0" l="0" r="0" t="0"/>
                      <wp:wrapNone/>
                      <wp:docPr id="6" name=""/>
                      <a:graphic>
                        <a:graphicData uri="http://schemas.microsoft.com/office/word/2010/wordprocessingShape">
                          <wps:wsp>
                            <wps:cNvSpPr/>
                            <wps:cNvPr id="7" name="Shape 7"/>
                            <wps:spPr>
                              <a:xfrm>
                                <a:off x="3486649" y="3667406"/>
                                <a:ext cx="3718702" cy="225188"/>
                              </a:xfrm>
                              <a:prstGeom prst="rect">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635318</wp:posOffset>
                      </wp:positionH>
                      <wp:positionV relativeFrom="paragraph">
                        <wp:posOffset>195898</wp:posOffset>
                      </wp:positionV>
                      <wp:extent cx="3728227" cy="234713"/>
                      <wp:effectExtent b="0" l="0" r="0" t="0"/>
                      <wp:wrapNone/>
                      <wp:docPr id="6"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3728227" cy="234713"/>
                              </a:xfrm>
                              <a:prstGeom prst="rect"/>
                              <a:ln/>
                            </pic:spPr>
                          </pic:pic>
                        </a:graphicData>
                      </a:graphic>
                    </wp:anchor>
                  </w:drawing>
                </mc:Fallback>
              </mc:AlternateContent>
            </w:r>
          </w:p>
          <w:p w:rsidR="00000000" w:rsidDel="00000000" w:rsidP="00000000" w:rsidRDefault="00000000" w:rsidRPr="00000000" w14:paraId="00000F8F">
            <w:pPr>
              <w:spacing w:after="0" w:lineRule="auto"/>
              <w:rPr>
                <w:rFonts w:ascii="Times New Roman" w:cs="Times New Roman" w:eastAsia="Times New Roman" w:hAnsi="Times New Roman"/>
                <w:b w:val="1"/>
                <w:bCs w:val="1"/>
                <w:sz w:val="24"/>
                <w:szCs w:val="24"/>
              </w:rPr>
            </w:pPr>
            <w:r w:rsidDel="00000000" w:rsidR="00000000" w:rsidRPr="00000000">
              <w:rPr>
                <w:rFonts w:ascii="Gungsuh" w:cs="Gungsuh" w:eastAsia="Gungsuh" w:hAnsi="Gungsuh"/>
                <w:b w:val="1"/>
                <w:bCs w:val="1"/>
                <w:sz w:val="24"/>
                <w:szCs w:val="24"/>
                <w:rtl w:val="0"/>
              </w:rPr>
              <w:t xml:space="preserve">Аlgoritm: m (NaOH) → ν(NaOH)→ ν(Mg(OH)</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Cardo" w:cs="Cardo" w:eastAsia="Cardo" w:hAnsi="Cardo"/>
                <w:b w:val="1"/>
                <w:bCs w:val="1"/>
                <w:sz w:val="24"/>
                <w:szCs w:val="24"/>
                <w:rtl w:val="0"/>
              </w:rPr>
              <w:t xml:space="preserve">) →m(Mg(OH)</w:t>
            </w:r>
            <w:r w:rsidDel="00000000" w:rsidR="00000000" w:rsidRPr="00000000">
              <w:rPr>
                <w:rFonts w:ascii="Times New Roman" w:cs="Times New Roman" w:eastAsia="Times New Roman" w:hAnsi="Times New Roman"/>
                <w:b w:val="1"/>
                <w:bCs w:val="1"/>
                <w:sz w:val="24"/>
                <w:szCs w:val="24"/>
                <w:vertAlign w:val="sub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F90">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F9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M(NaOH)= 23+16+1=40 g/mol </w:t>
            </w:r>
          </w:p>
          <w:p w:rsidR="00000000" w:rsidDel="00000000" w:rsidP="00000000" w:rsidRDefault="00000000" w:rsidRPr="00000000" w14:paraId="00000F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685"/>
              </w:tabs>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ν(NaOH)=</w:t>
            </w:r>
            <m:oMath>
              <m:f>
                <m:f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fPr>
                <m:num>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16g</m:t>
                  </m:r>
                </m:num>
                <m:den>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40g/mol</m:t>
                  </m:r>
                </m:den>
              </m:f>
            </m:oMat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=0,4 mol</w:t>
            </w:r>
          </w:p>
          <w:p w:rsidR="00000000" w:rsidDel="00000000" w:rsidP="00000000" w:rsidRDefault="00000000" w:rsidRPr="00000000" w14:paraId="00000F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ν(NaOH): ν(Mg(OH)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 :1   0,4 mol : 0,2mol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ν(Mg(OH)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0,2 mol</w:t>
            </w:r>
          </w:p>
          <w:p w:rsidR="00000000" w:rsidDel="00000000" w:rsidP="00000000" w:rsidRDefault="00000000" w:rsidRPr="00000000" w14:paraId="00000F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M(Mg(OH)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24+2(16+1)= 58 g/mol </w:t>
            </w:r>
          </w:p>
          <w:p w:rsidR="00000000" w:rsidDel="00000000" w:rsidP="00000000" w:rsidRDefault="00000000" w:rsidRPr="00000000" w14:paraId="00000F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m(Mg(OH)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)=0,2 mol×58 g/mol=11,6g </w:t>
            </w:r>
          </w:p>
          <w:p w:rsidR="00000000" w:rsidDel="00000000" w:rsidP="00000000" w:rsidRDefault="00000000" w:rsidRPr="00000000" w14:paraId="00000F9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Răspuns:</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m(Mg(OH)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11,6g</w:t>
            </w:r>
          </w:p>
        </w:tc>
      </w:tr>
      <w:tr>
        <w:trPr>
          <w:cantSplit w:val="0"/>
          <w:trHeight w:val="857" w:hRule="atLeast"/>
          <w:tblHeader w:val="0"/>
        </w:trPr>
        <w:tc>
          <w:tcPr/>
          <w:p w:rsidR="00000000" w:rsidDel="00000000" w:rsidP="00000000" w:rsidRDefault="00000000" w:rsidRPr="00000000" w14:paraId="00000F97">
            <w:pPr>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Criterii de acordare a punctajului</w:t>
            </w:r>
          </w:p>
        </w:tc>
        <w:tc>
          <w:tcPr/>
          <w:p w:rsidR="00000000" w:rsidDel="00000000" w:rsidP="00000000" w:rsidRDefault="00000000" w:rsidRPr="00000000" w14:paraId="00000F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96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analiza și notarea corectă a condițiilor problemei…………………………………....…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1p</w:t>
            </w:r>
            <w:r w:rsidDel="00000000" w:rsidR="00000000" w:rsidRPr="00000000">
              <w:rPr>
                <w:rtl w:val="0"/>
              </w:rPr>
            </w:r>
          </w:p>
          <w:p w:rsidR="00000000" w:rsidDel="00000000" w:rsidP="00000000" w:rsidRDefault="00000000" w:rsidRPr="00000000" w14:paraId="00000F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notarea corectă a coeficienților în ecuația reacției………………………………………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1p</w:t>
            </w:r>
            <w:r w:rsidDel="00000000" w:rsidR="00000000" w:rsidRPr="00000000">
              <w:rPr>
                <w:rtl w:val="0"/>
              </w:rPr>
            </w:r>
          </w:p>
          <w:p w:rsidR="00000000" w:rsidDel="00000000" w:rsidP="00000000" w:rsidRDefault="00000000" w:rsidRPr="00000000" w14:paraId="00000F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calcularea corectă a M(NaOH)……………………………………………………….…</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1p</w:t>
            </w:r>
            <w:r w:rsidDel="00000000" w:rsidR="00000000" w:rsidRPr="00000000">
              <w:rPr>
                <w:rtl w:val="0"/>
              </w:rPr>
            </w:r>
          </w:p>
          <w:p w:rsidR="00000000" w:rsidDel="00000000" w:rsidP="00000000" w:rsidRDefault="00000000" w:rsidRPr="00000000" w14:paraId="00000F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calcularea corectă a ν(NaOH)………………………………………………………...…</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1p</w:t>
            </w:r>
            <w:r w:rsidDel="00000000" w:rsidR="00000000" w:rsidRPr="00000000">
              <w:rPr>
                <w:rtl w:val="0"/>
              </w:rPr>
            </w:r>
          </w:p>
          <w:p w:rsidR="00000000" w:rsidDel="00000000" w:rsidP="00000000" w:rsidRDefault="00000000" w:rsidRPr="00000000" w14:paraId="00000F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calcularea corectă a ν(Mg(OH)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după proporție (scrisă în ecuație sau notată aparte)…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1p</w:t>
            </w:r>
            <w:r w:rsidDel="00000000" w:rsidR="00000000" w:rsidRPr="00000000">
              <w:rPr>
                <w:rtl w:val="0"/>
              </w:rPr>
            </w:r>
          </w:p>
          <w:p w:rsidR="00000000" w:rsidDel="00000000" w:rsidP="00000000" w:rsidRDefault="00000000" w:rsidRPr="00000000" w14:paraId="00000F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calcularea corectă a</w:t>
            </w:r>
            <w:r w:rsidDel="00000000" w:rsidR="00000000" w:rsidRPr="00000000">
              <w:rPr>
                <w:rFonts w:ascii="Times New Roman" w:cs="Times New Roman" w:eastAsia="Times New Roman" w:hAnsi="Times New Roman"/>
                <w:b w:val="1"/>
                <w:bCs w:val="1"/>
                <w:i w:val="0"/>
                <w:iCs w:val="0"/>
                <w:smallCaps w:val="0"/>
                <w:strike w:val="0"/>
                <w:color w:val="ff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M(Mg(OH)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1p</w:t>
            </w:r>
            <w:r w:rsidDel="00000000" w:rsidR="00000000" w:rsidRPr="00000000">
              <w:rPr>
                <w:rtl w:val="0"/>
              </w:rPr>
            </w:r>
          </w:p>
          <w:p w:rsidR="00000000" w:rsidDel="00000000" w:rsidP="00000000" w:rsidRDefault="00000000" w:rsidRPr="00000000" w14:paraId="00000F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calcularea corectă a m(Mg(OH)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1p</w:t>
            </w:r>
          </w:p>
          <w:p w:rsidR="00000000" w:rsidDel="00000000" w:rsidP="00000000" w:rsidRDefault="00000000" w:rsidRPr="00000000" w14:paraId="00000F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notarea corectă și utilizarea corectă a unităților de măsură……………………….…….</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1p</w:t>
            </w:r>
            <w:r w:rsidDel="00000000" w:rsidR="00000000" w:rsidRPr="00000000">
              <w:rPr>
                <w:rtl w:val="0"/>
              </w:rPr>
            </w:r>
          </w:p>
          <w:p w:rsidR="00000000" w:rsidDel="00000000" w:rsidP="00000000" w:rsidRDefault="00000000" w:rsidRPr="00000000" w14:paraId="00000FA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Pentru rezolvarea corectă a problemei prin orice altă metodă se va acorda punctajul maximal.</w:t>
            </w:r>
            <w:r w:rsidDel="00000000" w:rsidR="00000000" w:rsidRPr="00000000">
              <w:rPr>
                <w:rtl w:val="0"/>
              </w:rPr>
            </w:r>
          </w:p>
        </w:tc>
      </w:tr>
      <w:tr>
        <w:trPr>
          <w:cantSplit w:val="0"/>
          <w:trHeight w:val="179" w:hRule="atLeast"/>
          <w:tblHeader w:val="0"/>
        </w:trPr>
        <w:tc>
          <w:tcPr/>
          <w:p w:rsidR="00000000" w:rsidDel="00000000" w:rsidP="00000000" w:rsidRDefault="00000000" w:rsidRPr="00000000" w14:paraId="00000FA1">
            <w:pPr>
              <w:spacing w:after="0" w:line="240"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FA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8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w:t>
            </w: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FA3">
            <w:pPr>
              <w:spacing w:after="0" w:line="240"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F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Problemă</w:t>
            </w:r>
            <w:r w:rsidDel="00000000" w:rsidR="00000000" w:rsidRPr="00000000">
              <w:rPr>
                <w:rtl w:val="0"/>
              </w:rPr>
            </w:r>
          </w:p>
        </w:tc>
      </w:tr>
      <w:tr>
        <w:trPr>
          <w:cantSplit w:val="0"/>
          <w:trHeight w:val="749" w:hRule="atLeast"/>
          <w:tblHeader w:val="0"/>
        </w:trPr>
        <w:tc>
          <w:tcPr/>
          <w:p w:rsidR="00000000" w:rsidDel="00000000" w:rsidP="00000000" w:rsidRDefault="00000000" w:rsidRPr="00000000" w14:paraId="00000FA5">
            <w:pPr>
              <w:spacing w:after="0" w:line="240"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w:t>
            </w:r>
          </w:p>
        </w:tc>
        <w:tc>
          <w:tcPr/>
          <w:p w:rsidR="00000000" w:rsidDel="00000000" w:rsidP="00000000" w:rsidRDefault="00000000" w:rsidRPr="00000000" w14:paraId="00000FA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3.</w:t>
            </w:r>
            <w:r w:rsidDel="00000000" w:rsidR="00000000" w:rsidRPr="00000000">
              <w:rPr>
                <w:rFonts w:ascii="Times New Roman" w:cs="Times New Roman" w:eastAsia="Times New Roman" w:hAnsi="Times New Roman"/>
                <w:sz w:val="24"/>
                <w:szCs w:val="24"/>
                <w:rtl w:val="0"/>
              </w:rPr>
              <w:t xml:space="preserve"> Rezolvarea problemelor prin aplicarea metodelor specifice chimiei, demonstrând perseverență și responsabilitate în luarea deciziilor.</w:t>
            </w:r>
          </w:p>
        </w:tc>
      </w:tr>
      <w:tr>
        <w:trPr>
          <w:cantSplit w:val="0"/>
          <w:trHeight w:val="580" w:hRule="atLeast"/>
          <w:tblHeader w:val="0"/>
        </w:trPr>
        <w:tc>
          <w:tcPr/>
          <w:p w:rsidR="00000000" w:rsidDel="00000000" w:rsidP="00000000" w:rsidRDefault="00000000" w:rsidRPr="00000000" w14:paraId="00000FA7">
            <w:pPr>
              <w:spacing w:after="0" w:line="240"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FA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5.3.</w:t>
            </w:r>
            <w:r w:rsidDel="00000000" w:rsidR="00000000" w:rsidRPr="00000000">
              <w:rPr>
                <w:rFonts w:ascii="Times New Roman" w:cs="Times New Roman" w:eastAsia="Times New Roman" w:hAnsi="Times New Roman"/>
                <w:sz w:val="24"/>
                <w:szCs w:val="24"/>
                <w:rtl w:val="0"/>
              </w:rPr>
              <w:t xml:space="preserve"> Rezolvarea problemelor cu conținut formativ-aplicativ, în baza proprietăților și obținerii metalelor și compușilor lor.</w:t>
            </w:r>
          </w:p>
        </w:tc>
      </w:tr>
      <w:tr>
        <w:trPr>
          <w:cantSplit w:val="0"/>
          <w:trHeight w:val="580" w:hRule="atLeast"/>
          <w:tblHeader w:val="0"/>
        </w:trPr>
        <w:tc>
          <w:tcPr/>
          <w:p w:rsidR="00000000" w:rsidDel="00000000" w:rsidP="00000000" w:rsidRDefault="00000000" w:rsidRPr="00000000" w14:paraId="00000FA9">
            <w:pPr>
              <w:spacing w:after="0" w:line="240"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 taxonomic</w:t>
            </w:r>
          </w:p>
        </w:tc>
        <w:tc>
          <w:tcPr/>
          <w:p w:rsidR="00000000" w:rsidDel="00000000" w:rsidP="00000000" w:rsidRDefault="00000000" w:rsidRPr="00000000" w14:paraId="00000FAA">
            <w:pPr>
              <w:spacing w:after="0" w:line="240"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b w:val="1"/>
                <w:bCs w:val="1"/>
                <w:sz w:val="24"/>
                <w:szCs w:val="24"/>
                <w:rtl w:val="0"/>
              </w:rPr>
              <w:t xml:space="preserve">Integrare și transfer</w:t>
            </w:r>
            <w:r w:rsidDel="00000000" w:rsidR="00000000" w:rsidRPr="00000000">
              <w:rPr>
                <w:rtl w:val="0"/>
              </w:rPr>
            </w:r>
          </w:p>
        </w:tc>
      </w:tr>
    </w:tbl>
    <w:p w:rsidR="00000000" w:rsidDel="00000000" w:rsidP="00000000" w:rsidRDefault="00000000" w:rsidRPr="00000000" w14:paraId="00000FAB">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FAC">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A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89</w:t>
      </w:r>
      <w:r w:rsidDel="00000000" w:rsidR="00000000" w:rsidRPr="00000000">
        <w:rPr>
          <w:rtl w:val="0"/>
        </w:rPr>
      </w:r>
    </w:p>
    <w:tbl>
      <w:tblPr>
        <w:tblStyle w:val="Table172"/>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FA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Enunțul sarcinii</w:t>
            </w:r>
          </w:p>
        </w:tc>
        <w:tc>
          <w:tcPr/>
          <w:p w:rsidR="00000000" w:rsidDel="00000000" w:rsidP="00000000" w:rsidRDefault="00000000" w:rsidRPr="00000000" w14:paraId="00000FAF">
            <w:pPr>
              <w:spacing w:after="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Peroxidul de hidrogen, cunoscut sub numele de apă oxigenată, se descompune ușor în prezența unui catalizator, eliberând oxigenul necesar pentru diverse procese de oxidare sau în experimente de laborator.</w:t>
            </w:r>
          </w:p>
          <w:p w:rsidR="00000000" w:rsidDel="00000000" w:rsidP="00000000" w:rsidRDefault="00000000" w:rsidRPr="00000000" w14:paraId="00000FB0">
            <w:pPr>
              <w:spacing w:after="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Rezolvă problema:</w:t>
            </w:r>
            <w:r w:rsidDel="00000000" w:rsidR="00000000" w:rsidRPr="00000000">
              <w:rPr>
                <w:rFonts w:ascii="Times New Roman" w:cs="Times New Roman" w:eastAsia="Times New Roman" w:hAnsi="Times New Roman"/>
                <w:sz w:val="24"/>
                <w:szCs w:val="24"/>
                <w:rtl w:val="0"/>
              </w:rPr>
              <w:t xml:space="preserve"> Calculează volumul de oxigen (c. n.) ce se poate obține prin descompunerea a 2040 g de soluție de apă oxigenată cu partea de masă de 3%, conform schemei: </w:t>
            </w:r>
          </w:p>
          <w:p w:rsidR="00000000" w:rsidDel="00000000" w:rsidP="00000000" w:rsidRDefault="00000000" w:rsidRPr="00000000" w14:paraId="00000FB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cat.</w:t>
            </w:r>
          </w:p>
          <w:p w:rsidR="00000000" w:rsidDel="00000000" w:rsidP="00000000" w:rsidRDefault="00000000" w:rsidRPr="00000000" w14:paraId="00000FB2">
            <w:pPr>
              <w:spacing w:after="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    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(stabilește și înscrie coeficienții!) </w:t>
            </w:r>
          </w:p>
        </w:tc>
      </w:tr>
      <w:tr>
        <w:trPr>
          <w:cantSplit w:val="0"/>
          <w:trHeight w:val="555" w:hRule="atLeast"/>
          <w:tblHeader w:val="0"/>
        </w:trPr>
        <w:tc>
          <w:tcPr/>
          <w:p w:rsidR="00000000" w:rsidDel="00000000" w:rsidP="00000000" w:rsidRDefault="00000000" w:rsidRPr="00000000" w14:paraId="00000FB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Tipul itemului</w:t>
            </w:r>
          </w:p>
        </w:tc>
        <w:tc>
          <w:tcPr/>
          <w:p w:rsidR="00000000" w:rsidDel="00000000" w:rsidP="00000000" w:rsidRDefault="00000000" w:rsidRPr="00000000" w14:paraId="00000FB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Problemă</w:t>
            </w:r>
          </w:p>
        </w:tc>
      </w:tr>
      <w:tr>
        <w:trPr>
          <w:cantSplit w:val="0"/>
          <w:trHeight w:val="335" w:hRule="atLeast"/>
          <w:tblHeader w:val="0"/>
        </w:trPr>
        <w:tc>
          <w:tcPr/>
          <w:p w:rsidR="00000000" w:rsidDel="00000000" w:rsidP="00000000" w:rsidRDefault="00000000" w:rsidRPr="00000000" w14:paraId="00000FB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Răspuns corect / Soluție</w:t>
            </w:r>
          </w:p>
        </w:tc>
        <w:tc>
          <w:tcPr/>
          <w:p w:rsidR="00000000" w:rsidDel="00000000" w:rsidP="00000000" w:rsidRDefault="00000000" w:rsidRPr="00000000" w14:paraId="00000FB6">
            <w:pPr>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24"/>
                <w:szCs w:val="24"/>
                <w:rtl w:val="0"/>
              </w:rPr>
              <w:t xml:space="preserve">Se dă:                                            </w:t>
            </w:r>
            <w:r w:rsidDel="00000000" w:rsidR="00000000" w:rsidRPr="00000000">
              <w:rPr>
                <w:rFonts w:ascii="Times New Roman" w:cs="Times New Roman" w:eastAsia="Times New Roman" w:hAnsi="Times New Roman"/>
                <w:sz w:val="12"/>
                <w:szCs w:val="12"/>
                <w:rtl w:val="0"/>
              </w:rPr>
              <w:t xml:space="preserve">1,8 mol                                                          </w:t>
            </w:r>
            <w:r w:rsidDel="00000000" w:rsidR="00000000" w:rsidRPr="00000000">
              <w:rPr>
                <w:rFonts w:ascii="Times New Roman" w:cs="Times New Roman" w:eastAsia="Times New Roman" w:hAnsi="Times New Roman"/>
                <w:sz w:val="10"/>
                <w:szCs w:val="10"/>
                <w:rtl w:val="0"/>
              </w:rPr>
              <w:t xml:space="preserve"> </w:t>
            </w:r>
            <w:r w:rsidDel="00000000" w:rsidR="00000000" w:rsidRPr="00000000">
              <w:rPr>
                <w:color w:val="000000"/>
                <w:sz w:val="20"/>
                <w:szCs w:val="20"/>
                <w:rtl w:val="0"/>
              </w:rPr>
              <w:t xml:space="preserve">ν</w:t>
            </w:r>
            <w:r w:rsidDel="00000000" w:rsidR="00000000" w:rsidRPr="00000000">
              <w:rPr>
                <w:rtl w:val="0"/>
              </w:rPr>
            </w:r>
          </w:p>
          <w:p w:rsidR="00000000" w:rsidDel="00000000" w:rsidP="00000000" w:rsidRDefault="00000000" w:rsidRPr="00000000" w14:paraId="00000F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)=2040 g;                      2H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2H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    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FB8">
            <w:pPr>
              <w:rPr>
                <w:rFonts w:ascii="Times New Roman" w:cs="Times New Roman" w:eastAsia="Times New Roman" w:hAnsi="Times New Roman"/>
                <w:sz w:val="12"/>
                <w:szCs w:val="12"/>
              </w:rPr>
            </w:pPr>
            <m:oMath>
              <m:r>
                <m:t>ω</m:t>
              </m:r>
              <m:r>
                <w:rPr>
                  <w:rFonts w:ascii="Cambria Math" w:cs="Cambria Math" w:eastAsia="Cambria Math" w:hAnsi="Cambria Math"/>
                  <w:sz w:val="24"/>
                  <w:szCs w:val="24"/>
                </w:rPr>
                <m:t xml:space="preserve"> </m:t>
              </m:r>
            </m:oMath>
            <w:r w:rsidDel="00000000" w:rsidR="00000000" w:rsidRPr="00000000">
              <w:rPr>
                <w:rFonts w:ascii="Times New Roman" w:cs="Times New Roman" w:eastAsia="Times New Roman" w:hAnsi="Times New Roman"/>
                <w:sz w:val="24"/>
                <w:szCs w:val="24"/>
                <w:rtl w:val="0"/>
              </w:rPr>
              <w:t xml:space="preserve">=3%                                            </w:t>
            </w:r>
            <w:r w:rsidDel="00000000" w:rsidR="00000000" w:rsidRPr="00000000">
              <w:rPr>
                <w:rFonts w:ascii="Times New Roman" w:cs="Times New Roman" w:eastAsia="Times New Roman" w:hAnsi="Times New Roman"/>
                <w:sz w:val="12"/>
                <w:szCs w:val="12"/>
                <w:rtl w:val="0"/>
              </w:rPr>
              <w:t xml:space="preserve">2 mol                                                            1 mol </w:t>
            </w:r>
          </w:p>
          <w:p w:rsidR="00000000" w:rsidDel="00000000" w:rsidP="00000000" w:rsidRDefault="00000000" w:rsidRPr="00000000" w14:paraId="00000F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        </w:t>
            </w:r>
            <m:oMath>
              <m:r>
                <w:rPr>
                  <w:rFonts w:ascii="Times New Roman" w:cs="Times New Roman" w:eastAsia="Times New Roman" w:hAnsi="Times New Roman"/>
                  <w:sz w:val="24"/>
                  <w:szCs w:val="24"/>
                </w:rPr>
                <m:t xml:space="preserve"> </m:t>
              </m:r>
              <m:r>
                <w:rPr>
                  <w:rFonts w:ascii="Cambria Math" w:cs="Cambria Math" w:eastAsia="Cambria Math" w:hAnsi="Cambria Math"/>
                  <w:sz w:val="24"/>
                  <w:szCs w:val="24"/>
                </w:rPr>
                <m:t xml:space="preserve">V</m:t>
              </m:r>
              <m:r>
                <w:rPr>
                  <w:rFonts w:ascii="Times New Roman" w:cs="Times New Roman" w:eastAsia="Times New Roman" w:hAnsi="Times New Roman"/>
                  <w:sz w:val="24"/>
                  <w:szCs w:val="24"/>
                </w:rPr>
                <m:t xml:space="preserve">(</m:t>
              </m:r>
              <m:r>
                <w:rPr>
                  <w:rFonts w:ascii="Cambria Math" w:cs="Cambria Math" w:eastAsia="Cambria Math" w:hAnsi="Cambria Math"/>
                  <w:sz w:val="24"/>
                  <w:szCs w:val="24"/>
                </w:rPr>
                <m:t xml:space="preserve">O</m:t>
              </m:r>
              <m:r>
                <w:rPr>
                  <w:rFonts w:ascii="Cambria Math" w:cs="Cambria Math" w:eastAsia="Cambria Math" w:hAnsi="Cambria Math"/>
                  <w:sz w:val="24"/>
                  <w:szCs w:val="24"/>
                  <w:vertAlign w:val="subscript"/>
                </w:rPr>
                <m:t xml:space="preserve">2</m:t>
              </m:r>
              <m:r>
                <w:rPr>
                  <w:rFonts w:ascii="Cambria Math" w:cs="Cambria Math" w:eastAsia="Cambria Math" w:hAnsi="Cambria Math"/>
                  <w:sz w:val="24"/>
                  <w:szCs w:val="24"/>
                </w:rPr>
                <m:t xml:space="preserve"> </m:t>
              </m:r>
              <m:r>
                <w:rPr>
                  <w:rFonts w:ascii="Times New Roman" w:cs="Times New Roman" w:eastAsia="Times New Roman" w:hAnsi="Times New Roman"/>
                  <w:sz w:val="24"/>
                  <w:szCs w:val="24"/>
                </w:rPr>
                <m:t xml:space="preserve">) - ?              </m:t>
              </m:r>
              <m:r>
                <w:rPr>
                  <w:rFonts w:ascii="Times New Roman" w:cs="Times New Roman" w:eastAsia="Times New Roman" w:hAnsi="Times New Roman"/>
                  <w:sz w:val="24"/>
                  <w:szCs w:val="24"/>
                </w:rPr>
                <m:t>ω</m:t>
              </m:r>
              <m:r>
                <w:rPr>
                  <w:rFonts w:ascii="Cambria Math" w:cs="Cambria Math" w:eastAsia="Cambria Math" w:hAnsi="Cambria Math"/>
                  <w:sz w:val="24"/>
                  <w:szCs w:val="24"/>
                </w:rPr>
                <m:t xml:space="preserve">= </m:t>
              </m:r>
              <m:f>
                <m:fPr>
                  <m:ctrlPr>
                    <w:rPr>
                      <w:rFonts w:ascii="Cambria Math" w:cs="Cambria Math" w:eastAsia="Cambria Math" w:hAnsi="Cambria Math"/>
                      <w:sz w:val="24"/>
                      <w:szCs w:val="24"/>
                    </w:rPr>
                  </m:ctrlPr>
                </m:fPr>
                <m:num>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sub</m:t>
                      </m:r>
                    </m:sub>
                  </m:sSub>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sol</m:t>
                      </m:r>
                    </m:sub>
                  </m:sSub>
                </m:den>
              </m:f>
              <m:r>
                <w:rPr>
                  <w:rFonts w:ascii="Cambria Math" w:cs="Cambria Math" w:eastAsia="Cambria Math" w:hAnsi="Cambria Math"/>
                  <w:sz w:val="24"/>
                  <w:szCs w:val="24"/>
                </w:rPr>
                <m:t xml:space="preserve">∙100%; </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sub</m:t>
                  </m:r>
                </m:sub>
              </m:sSub>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sol</m:t>
                      </m:r>
                    </m:sub>
                  </m:sSub>
                  <m:r>
                    <w:rPr>
                      <w:rFonts w:ascii="Cambria Math" w:cs="Cambria Math" w:eastAsia="Cambria Math" w:hAnsi="Cambria Math"/>
                      <w:sz w:val="24"/>
                      <w:szCs w:val="24"/>
                    </w:rPr>
                    <m:t xml:space="preserve"> ∙</m:t>
                  </m:r>
                  <m:r>
                    <w:rPr>
                      <w:rFonts w:ascii="Cambria Math" w:cs="Cambria Math" w:eastAsia="Cambria Math" w:hAnsi="Cambria Math"/>
                      <w:sz w:val="24"/>
                      <w:szCs w:val="24"/>
                    </w:rPr>
                    <m:t>ω</m:t>
                  </m:r>
                </m:num>
                <m:den>
                  <m:r>
                    <w:rPr>
                      <w:rFonts w:ascii="Cambria Math" w:cs="Cambria Math" w:eastAsia="Cambria Math" w:hAnsi="Cambria Math"/>
                      <w:sz w:val="24"/>
                      <w:szCs w:val="24"/>
                    </w:rPr>
                    <m:t xml:space="preserve">100%</m:t>
                  </m:r>
                </m:den>
              </m:f>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2040 g ∙3%</m:t>
                  </m:r>
                </m:num>
                <m:den>
                  <m:r>
                    <w:rPr>
                      <w:rFonts w:ascii="Cambria Math" w:cs="Cambria Math" w:eastAsia="Cambria Math" w:hAnsi="Cambria Math"/>
                      <w:sz w:val="24"/>
                      <w:szCs w:val="24"/>
                    </w:rPr>
                    <m:t xml:space="preserve">100 %</m:t>
                  </m:r>
                </m:den>
              </m:f>
              <m:r>
                <w:rPr>
                  <w:rFonts w:ascii="Cambria Math" w:cs="Cambria Math" w:eastAsia="Cambria Math" w:hAnsi="Cambria Math"/>
                  <w:sz w:val="24"/>
                  <w:szCs w:val="24"/>
                </w:rPr>
                <m:t xml:space="preserve">=61,2 g</m:t>
              </m:r>
            </m:oMath>
            <w:r w:rsidDel="00000000" w:rsidR="00000000" w:rsidRPr="00000000">
              <w:rPr>
                <w:rtl w:val="0"/>
              </w:rPr>
            </w:r>
          </w:p>
          <w:p w:rsidR="00000000" w:rsidDel="00000000" w:rsidP="00000000" w:rsidRDefault="00000000" w:rsidRPr="00000000" w14:paraId="00000F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1g/mol</w:t>
            </w:r>
            <m:oMath>
              <m:r>
                <m:t>∙</m:t>
              </m:r>
            </m:oMath>
            <w:r w:rsidDel="00000000" w:rsidR="00000000" w:rsidRPr="00000000">
              <w:rPr>
                <w:rFonts w:ascii="Times New Roman" w:cs="Times New Roman" w:eastAsia="Times New Roman" w:hAnsi="Times New Roman"/>
                <w:sz w:val="24"/>
                <w:szCs w:val="24"/>
                <w:rtl w:val="0"/>
              </w:rPr>
              <w:t xml:space="preserve">2 + 16g/mol</w:t>
            </w:r>
            <m:oMath>
              <m:r>
                <m:t>∙</m:t>
              </m:r>
            </m:oMath>
            <w:r w:rsidDel="00000000" w:rsidR="00000000" w:rsidRPr="00000000">
              <w:rPr>
                <w:rFonts w:ascii="Times New Roman" w:cs="Times New Roman" w:eastAsia="Times New Roman" w:hAnsi="Times New Roman"/>
                <w:sz w:val="24"/>
                <w:szCs w:val="24"/>
                <w:rtl w:val="0"/>
              </w:rPr>
              <w:t xml:space="preserve">2=34 g/mol</w:t>
            </w:r>
          </w:p>
          <w:p w:rsidR="00000000" w:rsidDel="00000000" w:rsidP="00000000" w:rsidRDefault="00000000" w:rsidRPr="00000000" w14:paraId="00000F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FB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ν (</w:t>
            </w:r>
            <m:oMath>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H</m:t>
                  </m:r>
                </m:e>
                <m:sub>
                  <m:r>
                    <w:rPr>
                      <w:rFonts w:ascii="Cambria Math" w:cs="Cambria Math" w:eastAsia="Cambria Math" w:hAnsi="Cambria Math"/>
                      <w:color w:val="000000"/>
                      <w:sz w:val="24"/>
                      <w:szCs w:val="24"/>
                    </w:rPr>
                    <m:t xml:space="preserve">2</m:t>
                  </m:r>
                </m:sub>
              </m:sSub>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O</m:t>
                  </m:r>
                </m:e>
                <m:sub>
                  <m:r>
                    <w:rPr>
                      <w:rFonts w:ascii="Cambria Math" w:cs="Cambria Math" w:eastAsia="Cambria Math" w:hAnsi="Cambria Math"/>
                      <w:color w:val="000000"/>
                      <w:sz w:val="24"/>
                      <w:szCs w:val="24"/>
                    </w:rPr>
                    <m:t xml:space="preserve">2</m:t>
                  </m:r>
                </m:sub>
              </m:sSub>
            </m:oMath>
            <w:r w:rsidDel="00000000" w:rsidR="00000000" w:rsidRPr="00000000">
              <w:rPr>
                <w:rFonts w:ascii="Times New Roman" w:cs="Times New Roman" w:eastAsia="Times New Roman" w:hAnsi="Times New Roman"/>
                <w:color w:val="000000"/>
                <w:sz w:val="24"/>
                <w:szCs w:val="24"/>
                <w:rtl w:val="0"/>
              </w:rPr>
              <w:t xml:space="preserve">) =</w:t>
            </w:r>
            <m:oMath>
              <m:r>
                <w:rPr>
                  <w:rFonts w:ascii="Cambria Math" w:cs="Cambria Math" w:eastAsia="Cambria Math" w:hAnsi="Cambria Math"/>
                  <w:color w:val="000000"/>
                  <w:sz w:val="24"/>
                  <w:szCs w:val="24"/>
                </w:rPr>
                <m:t xml:space="preserve"> </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m</m:t>
                  </m:r>
                </m:num>
                <m:den>
                  <m:r>
                    <w:rPr>
                      <w:rFonts w:ascii="Cambria Math" w:cs="Cambria Math" w:eastAsia="Cambria Math" w:hAnsi="Cambria Math"/>
                      <w:color w:val="000000"/>
                      <w:sz w:val="24"/>
                      <w:szCs w:val="24"/>
                    </w:rPr>
                    <m:t xml:space="preserve">M</m:t>
                  </m:r>
                </m:den>
              </m:f>
              <m:r>
                <w:rPr>
                  <w:rFonts w:ascii="Cambria Math" w:cs="Cambria Math" w:eastAsia="Cambria Math" w:hAnsi="Cambria Math"/>
                  <w:color w:val="000000"/>
                  <w:sz w:val="24"/>
                  <w:szCs w:val="24"/>
                </w:rPr>
                <m:t xml:space="preserve">= </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61,2 g</m:t>
                  </m:r>
                </m:num>
                <m:den>
                  <m:r>
                    <w:rPr>
                      <w:rFonts w:ascii="Cambria Math" w:cs="Cambria Math" w:eastAsia="Cambria Math" w:hAnsi="Cambria Math"/>
                      <w:color w:val="000000"/>
                      <w:sz w:val="24"/>
                      <w:szCs w:val="24"/>
                    </w:rPr>
                    <m:t xml:space="preserve">34 g/mol</m:t>
                  </m:r>
                </m:den>
              </m:f>
              <m:r>
                <w:rPr>
                  <w:rFonts w:ascii="Cambria Math" w:cs="Cambria Math" w:eastAsia="Cambria Math" w:hAnsi="Cambria Math"/>
                  <w:color w:val="000000"/>
                  <w:sz w:val="24"/>
                  <w:szCs w:val="24"/>
                </w:rPr>
                <m:t xml:space="preserve">=1,8 mol</m:t>
              </m:r>
            </m:oMath>
            <w:r w:rsidDel="00000000" w:rsidR="00000000" w:rsidRPr="00000000">
              <w:rPr>
                <w:rtl w:val="0"/>
              </w:rPr>
            </w:r>
          </w:p>
          <w:p w:rsidR="00000000" w:rsidDel="00000000" w:rsidP="00000000" w:rsidRDefault="00000000" w:rsidRPr="00000000" w14:paraId="00000FB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ν (</w:t>
            </w:r>
            <m:oMath>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O</m:t>
                  </m:r>
                </m:e>
                <m:sub>
                  <m:r>
                    <w:rPr>
                      <w:rFonts w:ascii="Cambria Math" w:cs="Cambria Math" w:eastAsia="Cambria Math" w:hAnsi="Cambria Math"/>
                      <w:color w:val="000000"/>
                      <w:sz w:val="24"/>
                      <w:szCs w:val="24"/>
                    </w:rPr>
                    <m:t xml:space="preserve">2</m:t>
                  </m:r>
                </m:sub>
              </m:sSub>
            </m:oMath>
            <w:r w:rsidDel="00000000" w:rsidR="00000000" w:rsidRPr="00000000">
              <w:rPr>
                <w:rFonts w:ascii="Times New Roman" w:cs="Times New Roman" w:eastAsia="Times New Roman" w:hAnsi="Times New Roman"/>
                <w:color w:val="000000"/>
                <w:sz w:val="24"/>
                <w:szCs w:val="24"/>
                <w:rtl w:val="0"/>
              </w:rPr>
              <w:t xml:space="preserve">) =</w:t>
            </w:r>
            <m:oMath>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1,8 mol ∙1 mol</m:t>
                  </m:r>
                </m:num>
                <m:den>
                  <m:r>
                    <w:rPr>
                      <w:rFonts w:ascii="Cambria Math" w:cs="Cambria Math" w:eastAsia="Cambria Math" w:hAnsi="Cambria Math"/>
                      <w:color w:val="000000"/>
                      <w:sz w:val="24"/>
                      <w:szCs w:val="24"/>
                    </w:rPr>
                    <m:t xml:space="preserve">2 mol</m:t>
                  </m:r>
                </m:den>
              </m:f>
              <m:r>
                <w:rPr>
                  <w:rFonts w:ascii="Cambria Math" w:cs="Cambria Math" w:eastAsia="Cambria Math" w:hAnsi="Cambria Math"/>
                  <w:color w:val="000000"/>
                  <w:sz w:val="24"/>
                  <w:szCs w:val="24"/>
                </w:rPr>
                <m:t xml:space="preserve">=0,9 mol</m:t>
              </m:r>
            </m:oMath>
            <w:r w:rsidDel="00000000" w:rsidR="00000000" w:rsidRPr="00000000">
              <w:rPr>
                <w:rtl w:val="0"/>
              </w:rPr>
            </w:r>
          </w:p>
          <w:p w:rsidR="00000000" w:rsidDel="00000000" w:rsidP="00000000" w:rsidRDefault="00000000" w:rsidRPr="00000000" w14:paraId="00000FB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FB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w:t>
            </w:r>
            <m:oMath>
              <m:r>
                <w:rPr>
                  <w:rFonts w:ascii="Cambria Math" w:cs="Cambria Math" w:eastAsia="Cambria Math" w:hAnsi="Cambria Math"/>
                  <w:color w:val="000000"/>
                  <w:sz w:val="24"/>
                  <w:szCs w:val="24"/>
                </w:rPr>
                <m:t xml:space="preserve">V= ν ∙ </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V</m:t>
                  </m:r>
                </m:e>
                <m:sub>
                  <m:r>
                    <w:rPr>
                      <w:rFonts w:ascii="Cambria Math" w:cs="Cambria Math" w:eastAsia="Cambria Math" w:hAnsi="Cambria Math"/>
                      <w:color w:val="000000"/>
                      <w:sz w:val="24"/>
                      <w:szCs w:val="24"/>
                    </w:rPr>
                    <m:t xml:space="preserve">m</m:t>
                  </m:r>
                </m:sub>
              </m:sSub>
              <m:r>
                <w:rPr>
                  <w:rFonts w:ascii="Cambria Math" w:cs="Cambria Math" w:eastAsia="Cambria Math" w:hAnsi="Cambria Math"/>
                  <w:color w:val="000000"/>
                  <w:sz w:val="24"/>
                  <w:szCs w:val="24"/>
                </w:rPr>
                <m:t xml:space="preserve">;  V</m:t>
              </m:r>
              <m:d>
                <m:dPr>
                  <m:begChr m:val="("/>
                  <m:endChr m:val=")"/>
                  <m:ctrlPr>
                    <w:rPr>
                      <w:rFonts w:ascii="Cambria Math" w:cs="Cambria Math" w:eastAsia="Cambria Math" w:hAnsi="Cambria Math"/>
                      <w:color w:val="000000"/>
                      <w:sz w:val="24"/>
                      <w:szCs w:val="24"/>
                    </w:rPr>
                  </m:ctrlPr>
                </m:dPr>
                <m:e>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O</m:t>
                      </m:r>
                    </m:e>
                    <m:sub>
                      <m:r>
                        <w:rPr>
                          <w:rFonts w:ascii="Cambria Math" w:cs="Cambria Math" w:eastAsia="Cambria Math" w:hAnsi="Cambria Math"/>
                          <w:color w:val="000000"/>
                          <w:sz w:val="24"/>
                          <w:szCs w:val="24"/>
                        </w:rPr>
                        <m:t xml:space="preserve">2</m:t>
                      </m:r>
                    </m:sub>
                  </m:sSub>
                </m:e>
              </m:d>
              <m:r>
                <w:rPr>
                  <w:rFonts w:ascii="Cambria Math" w:cs="Cambria Math" w:eastAsia="Cambria Math" w:hAnsi="Cambria Math"/>
                  <w:color w:val="000000"/>
                  <w:sz w:val="24"/>
                  <w:szCs w:val="24"/>
                </w:rPr>
                <m:t xml:space="preserve">= 0,9 mol ∙22,4</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l</m:t>
                  </m:r>
                </m:num>
                <m:den>
                  <m:r>
                    <w:rPr>
                      <w:rFonts w:ascii="Cambria Math" w:cs="Cambria Math" w:eastAsia="Cambria Math" w:hAnsi="Cambria Math"/>
                      <w:color w:val="000000"/>
                      <w:sz w:val="24"/>
                      <w:szCs w:val="24"/>
                    </w:rPr>
                    <m:t xml:space="preserve">mol</m:t>
                  </m:r>
                </m:den>
              </m:f>
              <m:r>
                <w:rPr>
                  <w:rFonts w:ascii="Cambria Math" w:cs="Cambria Math" w:eastAsia="Cambria Math" w:hAnsi="Cambria Math"/>
                  <w:color w:val="000000"/>
                  <w:sz w:val="24"/>
                  <w:szCs w:val="24"/>
                </w:rPr>
                <m:t xml:space="preserve">=20,16 l </m:t>
              </m:r>
            </m:oMath>
            <w:r w:rsidDel="00000000" w:rsidR="00000000" w:rsidRPr="00000000">
              <w:rPr>
                <w:rtl w:val="0"/>
              </w:rPr>
            </w:r>
          </w:p>
          <w:p w:rsidR="00000000" w:rsidDel="00000000" w:rsidP="00000000" w:rsidRDefault="00000000" w:rsidRPr="00000000" w14:paraId="00000F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Răspuns: V(O</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 20,26 l</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FC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Barem (criterii de acordare a punctajului)</w:t>
            </w:r>
          </w:p>
        </w:tc>
        <w:tc>
          <w:tcPr/>
          <w:p w:rsidR="00000000" w:rsidDel="00000000" w:rsidP="00000000" w:rsidRDefault="00000000" w:rsidRPr="00000000" w14:paraId="00000F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F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stabilirea coeficienților în ecuația reacției chimice…..……....…...…</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F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m </w:t>
            </w:r>
            <w:r w:rsidDel="00000000" w:rsidR="00000000" w:rsidRPr="00000000">
              <w:rPr>
                <w:rFonts w:ascii="Times New Roman" w:cs="Times New Roman" w:eastAsia="Times New Roman" w:hAnsi="Times New Roman"/>
                <w:sz w:val="24"/>
                <w:szCs w:val="24"/>
                <w:vertAlign w:val="subscript"/>
                <w:rtl w:val="0"/>
              </w:rPr>
              <w:t xml:space="preserve">sub</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F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F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ѵ(H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F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alcătuirea proporției și determinarea ѵ(O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F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V(O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F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și utilizarea corectă a unităților de măsură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F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Pentru rezolvarea corectă a problemei prin orice altă metodă se va acorda punctajul maximal.</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FC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Punctaj total</w:t>
            </w:r>
          </w:p>
        </w:tc>
        <w:tc>
          <w:tcPr/>
          <w:p w:rsidR="00000000" w:rsidDel="00000000" w:rsidP="00000000" w:rsidRDefault="00000000" w:rsidRPr="00000000" w14:paraId="00000FC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8 puncte.</w:t>
            </w:r>
          </w:p>
        </w:tc>
      </w:tr>
      <w:tr>
        <w:trPr>
          <w:cantSplit w:val="0"/>
          <w:trHeight w:val="580" w:hRule="atLeast"/>
          <w:tblHeader w:val="0"/>
        </w:trPr>
        <w:tc>
          <w:tcPr/>
          <w:p w:rsidR="00000000" w:rsidDel="00000000" w:rsidP="00000000" w:rsidRDefault="00000000" w:rsidRPr="00000000" w14:paraId="00000FC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FC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CS 3.</w:t>
            </w:r>
          </w:p>
          <w:p w:rsidR="00000000" w:rsidDel="00000000" w:rsidP="00000000" w:rsidRDefault="00000000" w:rsidRPr="00000000" w14:paraId="00000F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Rezolvarea problemelor prin aplicarea metodelor specifice chimiei, demonstrând perseverență și  responsabilitate în luarea deciziilor.</w:t>
            </w:r>
          </w:p>
        </w:tc>
      </w:tr>
      <w:tr>
        <w:trPr>
          <w:cantSplit w:val="0"/>
          <w:trHeight w:val="580" w:hRule="atLeast"/>
          <w:tblHeader w:val="0"/>
        </w:trPr>
        <w:tc>
          <w:tcPr/>
          <w:p w:rsidR="00000000" w:rsidDel="00000000" w:rsidP="00000000" w:rsidRDefault="00000000" w:rsidRPr="00000000" w14:paraId="00000FD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F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Soluții. Interacțiunea substanțelor în soluții.</w:t>
            </w:r>
          </w:p>
          <w:p w:rsidR="00000000" w:rsidDel="00000000" w:rsidP="00000000" w:rsidRDefault="00000000" w:rsidRPr="00000000" w14:paraId="00000FD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w:t>
            </w:r>
          </w:p>
        </w:tc>
      </w:tr>
      <w:tr>
        <w:trPr>
          <w:cantSplit w:val="0"/>
          <w:trHeight w:val="580" w:hRule="atLeast"/>
          <w:tblHeader w:val="0"/>
        </w:trPr>
        <w:tc>
          <w:tcPr/>
          <w:p w:rsidR="00000000" w:rsidDel="00000000" w:rsidP="00000000" w:rsidRDefault="00000000" w:rsidRPr="00000000" w14:paraId="00000FD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 taxonomic</w:t>
            </w:r>
          </w:p>
        </w:tc>
        <w:tc>
          <w:tcPr/>
          <w:p w:rsidR="00000000" w:rsidDel="00000000" w:rsidP="00000000" w:rsidRDefault="00000000" w:rsidRPr="00000000" w14:paraId="00000FD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0FD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D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90</w:t>
      </w:r>
      <w:r w:rsidDel="00000000" w:rsidR="00000000" w:rsidRPr="00000000">
        <w:rPr>
          <w:rtl w:val="0"/>
        </w:rPr>
      </w:r>
    </w:p>
    <w:tbl>
      <w:tblPr>
        <w:tblStyle w:val="Table173"/>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0F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Enunțul sarcinii</w:t>
            </w:r>
          </w:p>
        </w:tc>
        <w:tc>
          <w:tcPr/>
          <w:p w:rsidR="00000000" w:rsidDel="00000000" w:rsidP="00000000" w:rsidRDefault="00000000" w:rsidRPr="00000000" w14:paraId="00000FD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Hidroxidul de sodiu este utilizat în diverse sisteme de filtrare pentru a reține dioxidul de carbon din amestecurile gazoase, formând carbonat de sodiu și apă. Acest proces este esențial în tehnologiile de purificare a aerului în spații închise.</w:t>
            </w:r>
          </w:p>
          <w:p w:rsidR="00000000" w:rsidDel="00000000" w:rsidP="00000000" w:rsidRDefault="00000000" w:rsidRPr="00000000" w14:paraId="00000F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Rezolvă problema.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Se utilizează 400 g de soluție de hidroxid de sodiu cu partea de masa de 20% pentru a reacționa complet cu oxidul de carbon (IV). Calculează volumul de oxid de carbon (IV) (c.n.) care va fi absorbit în urma acestei reacții, conform schemei:</w:t>
            </w:r>
          </w:p>
          <w:p w:rsidR="00000000" w:rsidDel="00000000" w:rsidP="00000000" w:rsidRDefault="00000000" w:rsidRPr="00000000" w14:paraId="00000F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NaOH + CO</w:t>
            </w:r>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Na</w:t>
            </w:r>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w:t>
            </w:r>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(stabilește și înscrie coeficienții) </w:t>
            </w:r>
          </w:p>
          <w:p w:rsidR="00000000" w:rsidDel="00000000" w:rsidP="00000000" w:rsidRDefault="00000000" w:rsidRPr="00000000" w14:paraId="00000F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36" w:hRule="atLeast"/>
          <w:tblHeader w:val="0"/>
        </w:trPr>
        <w:tc>
          <w:tcPr/>
          <w:p w:rsidR="00000000" w:rsidDel="00000000" w:rsidP="00000000" w:rsidRDefault="00000000" w:rsidRPr="00000000" w14:paraId="00000F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Tipul itemului</w:t>
            </w:r>
          </w:p>
        </w:tc>
        <w:tc>
          <w:tcPr/>
          <w:p w:rsidR="00000000" w:rsidDel="00000000" w:rsidP="00000000" w:rsidRDefault="00000000" w:rsidRPr="00000000" w14:paraId="00000F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Problemă</w:t>
            </w:r>
          </w:p>
        </w:tc>
      </w:tr>
      <w:tr>
        <w:trPr>
          <w:cantSplit w:val="0"/>
          <w:trHeight w:val="335" w:hRule="atLeast"/>
          <w:tblHeader w:val="0"/>
        </w:trPr>
        <w:tc>
          <w:tcPr/>
          <w:p w:rsidR="00000000" w:rsidDel="00000000" w:rsidP="00000000" w:rsidRDefault="00000000" w:rsidRPr="00000000" w14:paraId="00000F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Răspuns corect / Soluție</w:t>
            </w:r>
          </w:p>
        </w:tc>
        <w:tc>
          <w:tcPr/>
          <w:p w:rsidR="00000000" w:rsidDel="00000000" w:rsidP="00000000" w:rsidRDefault="00000000" w:rsidRPr="00000000" w14:paraId="00000FDF">
            <w:pPr>
              <w:spacing w:after="0" w:line="240"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24"/>
                <w:szCs w:val="24"/>
                <w:rtl w:val="0"/>
              </w:rPr>
              <w:t xml:space="preserve">Se dă:                                            </w:t>
            </w:r>
            <w:r w:rsidDel="00000000" w:rsidR="00000000" w:rsidRPr="00000000">
              <w:rPr>
                <w:rFonts w:ascii="Times New Roman" w:cs="Times New Roman" w:eastAsia="Times New Roman" w:hAnsi="Times New Roman"/>
                <w:sz w:val="12"/>
                <w:szCs w:val="12"/>
                <w:rtl w:val="0"/>
              </w:rPr>
              <w:t xml:space="preserve">2 mol                      </w:t>
            </w:r>
            <w:r w:rsidDel="00000000" w:rsidR="00000000" w:rsidRPr="00000000">
              <w:rPr>
                <w:rFonts w:ascii="Times New Roman" w:cs="Times New Roman" w:eastAsia="Times New Roman" w:hAnsi="Times New Roman"/>
                <w:sz w:val="10"/>
                <w:szCs w:val="10"/>
                <w:rtl w:val="0"/>
              </w:rPr>
              <w:t xml:space="preserve"> </w:t>
            </w:r>
            <w:r w:rsidDel="00000000" w:rsidR="00000000" w:rsidRPr="00000000">
              <w:rPr>
                <w:color w:val="000000"/>
                <w:sz w:val="20"/>
                <w:szCs w:val="20"/>
                <w:rtl w:val="0"/>
              </w:rPr>
              <w:t xml:space="preserve">ν</w:t>
            </w:r>
            <w:r w:rsidDel="00000000" w:rsidR="00000000" w:rsidRPr="00000000">
              <w:rPr>
                <w:rtl w:val="0"/>
              </w:rPr>
            </w:r>
          </w:p>
          <w:p w:rsidR="00000000" w:rsidDel="00000000" w:rsidP="00000000" w:rsidRDefault="00000000" w:rsidRPr="00000000" w14:paraId="00000FE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(NaOH)=400 g;                      2</w:t>
            </w:r>
            <w:r w:rsidDel="00000000" w:rsidR="00000000" w:rsidRPr="00000000">
              <w:rPr>
                <w:rFonts w:ascii="Times New Roman" w:cs="Times New Roman" w:eastAsia="Times New Roman" w:hAnsi="Times New Roman"/>
                <w:color w:val="000000"/>
                <w:rtl w:val="0"/>
              </w:rPr>
              <w:t xml:space="preserve">NaOH + CO</w:t>
            </w:r>
            <w:r w:rsidDel="00000000" w:rsidR="00000000" w:rsidRPr="00000000">
              <w:rPr>
                <w:rFonts w:ascii="Times New Roman" w:cs="Times New Roman" w:eastAsia="Times New Roman" w:hAnsi="Times New Roman"/>
                <w:color w:val="000000"/>
                <w:sz w:val="14"/>
                <w:szCs w:val="14"/>
                <w:vertAlign w:val="subscript"/>
                <w:rtl w:val="0"/>
              </w:rPr>
              <w:t xml:space="preserve">2</w:t>
            </w:r>
            <w:r w:rsidDel="00000000" w:rsidR="00000000" w:rsidRPr="00000000">
              <w:rPr>
                <w:rFonts w:ascii="Cardo" w:cs="Cardo" w:eastAsia="Cardo" w:hAnsi="Cardo"/>
                <w:color w:val="000000"/>
                <w:rtl w:val="0"/>
              </w:rPr>
              <w:t xml:space="preserve"> → Na</w:t>
            </w:r>
            <w:r w:rsidDel="00000000" w:rsidR="00000000" w:rsidRPr="00000000">
              <w:rPr>
                <w:rFonts w:ascii="Times New Roman" w:cs="Times New Roman" w:eastAsia="Times New Roman" w:hAnsi="Times New Roman"/>
                <w:color w:val="000000"/>
                <w:sz w:val="14"/>
                <w:szCs w:val="14"/>
                <w:vertAlign w:val="subscript"/>
                <w:rtl w:val="0"/>
              </w:rPr>
              <w:t xml:space="preserve">2</w:t>
            </w:r>
            <w:r w:rsidDel="00000000" w:rsidR="00000000" w:rsidRPr="00000000">
              <w:rPr>
                <w:rFonts w:ascii="Times New Roman" w:cs="Times New Roman" w:eastAsia="Times New Roman" w:hAnsi="Times New Roman"/>
                <w:color w:val="000000"/>
                <w:rtl w:val="0"/>
              </w:rPr>
              <w:t xml:space="preserve">CO</w:t>
            </w:r>
            <w:r w:rsidDel="00000000" w:rsidR="00000000" w:rsidRPr="00000000">
              <w:rPr>
                <w:rFonts w:ascii="Times New Roman" w:cs="Times New Roman" w:eastAsia="Times New Roman" w:hAnsi="Times New Roman"/>
                <w:color w:val="000000"/>
                <w:sz w:val="14"/>
                <w:szCs w:val="14"/>
                <w:vertAlign w:val="subscript"/>
                <w:rtl w:val="0"/>
              </w:rPr>
              <w:t xml:space="preserve">3</w:t>
            </w:r>
            <w:r w:rsidDel="00000000" w:rsidR="00000000" w:rsidRPr="00000000">
              <w:rPr>
                <w:rFonts w:ascii="Times New Roman" w:cs="Times New Roman" w:eastAsia="Times New Roman" w:hAnsi="Times New Roman"/>
                <w:color w:val="000000"/>
                <w:rtl w:val="0"/>
              </w:rPr>
              <w:t xml:space="preserve"> + H</w:t>
            </w:r>
            <w:r w:rsidDel="00000000" w:rsidR="00000000" w:rsidRPr="00000000">
              <w:rPr>
                <w:rFonts w:ascii="Times New Roman" w:cs="Times New Roman" w:eastAsia="Times New Roman" w:hAnsi="Times New Roman"/>
                <w:color w:val="000000"/>
                <w:sz w:val="14"/>
                <w:szCs w:val="14"/>
                <w:vertAlign w:val="subscript"/>
                <w:rtl w:val="0"/>
              </w:rPr>
              <w:t xml:space="preserve">2</w:t>
            </w:r>
            <w:r w:rsidDel="00000000" w:rsidR="00000000" w:rsidRPr="00000000">
              <w:rPr>
                <w:rFonts w:ascii="Times New Roman" w:cs="Times New Roman" w:eastAsia="Times New Roman" w:hAnsi="Times New Roman"/>
                <w:color w:val="000000"/>
                <w:rtl w:val="0"/>
              </w:rPr>
              <w:t xml:space="preserve">O</w:t>
            </w:r>
            <w:r w:rsidDel="00000000" w:rsidR="00000000" w:rsidRPr="00000000">
              <w:rPr>
                <w:rtl w:val="0"/>
              </w:rPr>
            </w:r>
          </w:p>
          <w:p w:rsidR="00000000" w:rsidDel="00000000" w:rsidP="00000000" w:rsidRDefault="00000000" w:rsidRPr="00000000" w14:paraId="00000FE1">
            <w:pPr>
              <w:spacing w:after="0" w:line="240" w:lineRule="auto"/>
              <w:rPr>
                <w:rFonts w:ascii="Times New Roman" w:cs="Times New Roman" w:eastAsia="Times New Roman" w:hAnsi="Times New Roman"/>
                <w:sz w:val="12"/>
                <w:szCs w:val="12"/>
              </w:rPr>
            </w:pPr>
            <m:oMath>
              <m:r>
                <m:t>ω</m:t>
              </m:r>
              <m:r>
                <w:rPr>
                  <w:rFonts w:ascii="Cambria Math" w:cs="Cambria Math" w:eastAsia="Cambria Math" w:hAnsi="Cambria Math"/>
                  <w:sz w:val="24"/>
                  <w:szCs w:val="24"/>
                </w:rPr>
                <m:t xml:space="preserve"> </m:t>
              </m:r>
            </m:oMath>
            <w:r w:rsidDel="00000000" w:rsidR="00000000" w:rsidRPr="00000000">
              <w:rPr>
                <w:rFonts w:ascii="Times New Roman" w:cs="Times New Roman" w:eastAsia="Times New Roman" w:hAnsi="Times New Roman"/>
                <w:sz w:val="24"/>
                <w:szCs w:val="24"/>
                <w:rtl w:val="0"/>
              </w:rPr>
              <w:t xml:space="preserve">=20 %                                        </w:t>
            </w:r>
            <w:r w:rsidDel="00000000" w:rsidR="00000000" w:rsidRPr="00000000">
              <w:rPr>
                <w:rFonts w:ascii="Times New Roman" w:cs="Times New Roman" w:eastAsia="Times New Roman" w:hAnsi="Times New Roman"/>
                <w:sz w:val="12"/>
                <w:szCs w:val="12"/>
                <w:rtl w:val="0"/>
              </w:rPr>
              <w:t xml:space="preserve">2 mol                      1 mol </w:t>
            </w:r>
          </w:p>
          <w:p w:rsidR="00000000" w:rsidDel="00000000" w:rsidP="00000000" w:rsidRDefault="00000000" w:rsidRPr="00000000" w14:paraId="00000FE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        </w:t>
            </w:r>
            <m:oMath>
              <m:r>
                <m:t>ω</m:t>
              </m:r>
              <m:r>
                <w:rPr>
                  <w:rFonts w:ascii="Cambria Math" w:cs="Cambria Math" w:eastAsia="Cambria Math" w:hAnsi="Cambria Math"/>
                  <w:sz w:val="24"/>
                  <w:szCs w:val="24"/>
                </w:rPr>
                <m:t xml:space="preserve">= </m:t>
              </m:r>
              <m:f>
                <m:fPr>
                  <m:ctrlPr>
                    <w:rPr>
                      <w:rFonts w:ascii="Cambria Math" w:cs="Cambria Math" w:eastAsia="Cambria Math" w:hAnsi="Cambria Math"/>
                      <w:sz w:val="24"/>
                      <w:szCs w:val="24"/>
                    </w:rPr>
                  </m:ctrlPr>
                </m:fPr>
                <m:num>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sub</m:t>
                      </m:r>
                    </m:sub>
                  </m:sSub>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sol</m:t>
                      </m:r>
                    </m:sub>
                  </m:sSub>
                </m:den>
              </m:f>
              <m:r>
                <w:rPr>
                  <w:rFonts w:ascii="Cambria Math" w:cs="Cambria Math" w:eastAsia="Cambria Math" w:hAnsi="Cambria Math"/>
                  <w:sz w:val="24"/>
                  <w:szCs w:val="24"/>
                </w:rPr>
                <m:t xml:space="preserve">∙100%; </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sub</m:t>
                  </m:r>
                </m:sub>
              </m:sSub>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sol</m:t>
                      </m:r>
                    </m:sub>
                  </m:sSub>
                  <m:r>
                    <w:rPr>
                      <w:rFonts w:ascii="Cambria Math" w:cs="Cambria Math" w:eastAsia="Cambria Math" w:hAnsi="Cambria Math"/>
                      <w:sz w:val="24"/>
                      <w:szCs w:val="24"/>
                    </w:rPr>
                    <m:t xml:space="preserve"> ∙</m:t>
                  </m:r>
                  <m:r>
                    <w:rPr>
                      <w:rFonts w:ascii="Cambria Math" w:cs="Cambria Math" w:eastAsia="Cambria Math" w:hAnsi="Cambria Math"/>
                      <w:sz w:val="24"/>
                      <w:szCs w:val="24"/>
                    </w:rPr>
                    <m:t>ω</m:t>
                  </m:r>
                </m:num>
                <m:den>
                  <m:r>
                    <w:rPr>
                      <w:rFonts w:ascii="Cambria Math" w:cs="Cambria Math" w:eastAsia="Cambria Math" w:hAnsi="Cambria Math"/>
                      <w:sz w:val="24"/>
                      <w:szCs w:val="24"/>
                    </w:rPr>
                    <m:t xml:space="preserve">100%</m:t>
                  </m:r>
                </m:den>
              </m:f>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400 g ∙20%</m:t>
                  </m:r>
                </m:num>
                <m:den>
                  <m:r>
                    <w:rPr>
                      <w:rFonts w:ascii="Cambria Math" w:cs="Cambria Math" w:eastAsia="Cambria Math" w:hAnsi="Cambria Math"/>
                      <w:sz w:val="24"/>
                      <w:szCs w:val="24"/>
                    </w:rPr>
                    <m:t xml:space="preserve">100 %</m:t>
                  </m:r>
                </m:den>
              </m:f>
              <m:r>
                <w:rPr>
                  <w:rFonts w:ascii="Cambria Math" w:cs="Cambria Math" w:eastAsia="Cambria Math" w:hAnsi="Cambria Math"/>
                  <w:sz w:val="24"/>
                  <w:szCs w:val="24"/>
                </w:rPr>
                <m:t xml:space="preserve">=80 g</m:t>
              </m:r>
            </m:oMath>
            <w:r w:rsidDel="00000000" w:rsidR="00000000" w:rsidRPr="00000000">
              <w:rPr>
                <w:rtl w:val="0"/>
              </w:rPr>
            </w:r>
          </w:p>
          <w:p w:rsidR="00000000" w:rsidDel="00000000" w:rsidP="00000000" w:rsidRDefault="00000000" w:rsidRPr="00000000" w14:paraId="00000FE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                                   </w:t>
            </w:r>
          </w:p>
          <w:p w:rsidR="00000000" w:rsidDel="00000000" w:rsidP="00000000" w:rsidRDefault="00000000" w:rsidRPr="00000000" w14:paraId="00000FE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M(NaOH)= 23 g/mol + 16g/mol + 1 g/mol = 40 g/mol</w:t>
            </w:r>
          </w:p>
          <w:p w:rsidR="00000000" w:rsidDel="00000000" w:rsidP="00000000" w:rsidRDefault="00000000" w:rsidRPr="00000000" w14:paraId="00000FE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FE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ν (NaOH) =</w:t>
            </w:r>
            <m:oMath>
              <m:r>
                <w:rPr>
                  <w:rFonts w:ascii="Cambria Math" w:cs="Cambria Math" w:eastAsia="Cambria Math" w:hAnsi="Cambria Math"/>
                  <w:color w:val="000000"/>
                  <w:sz w:val="24"/>
                  <w:szCs w:val="24"/>
                </w:rPr>
                <m:t xml:space="preserve"> </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m</m:t>
                  </m:r>
                </m:num>
                <m:den>
                  <m:r>
                    <w:rPr>
                      <w:rFonts w:ascii="Cambria Math" w:cs="Cambria Math" w:eastAsia="Cambria Math" w:hAnsi="Cambria Math"/>
                      <w:color w:val="000000"/>
                      <w:sz w:val="24"/>
                      <w:szCs w:val="24"/>
                    </w:rPr>
                    <m:t xml:space="preserve">M</m:t>
                  </m:r>
                </m:den>
              </m:f>
              <m:r>
                <w:rPr>
                  <w:rFonts w:ascii="Cambria Math" w:cs="Cambria Math" w:eastAsia="Cambria Math" w:hAnsi="Cambria Math"/>
                  <w:color w:val="000000"/>
                  <w:sz w:val="24"/>
                  <w:szCs w:val="24"/>
                </w:rPr>
                <m:t xml:space="preserve">= </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80 g</m:t>
                  </m:r>
                </m:num>
                <m:den>
                  <m:r>
                    <w:rPr>
                      <w:rFonts w:ascii="Cambria Math" w:cs="Cambria Math" w:eastAsia="Cambria Math" w:hAnsi="Cambria Math"/>
                      <w:color w:val="000000"/>
                      <w:sz w:val="24"/>
                      <w:szCs w:val="24"/>
                    </w:rPr>
                    <m:t xml:space="preserve">40 g/mol</m:t>
                  </m:r>
                </m:den>
              </m:f>
              <m:r>
                <w:rPr>
                  <w:rFonts w:ascii="Cambria Math" w:cs="Cambria Math" w:eastAsia="Cambria Math" w:hAnsi="Cambria Math"/>
                  <w:color w:val="000000"/>
                  <w:sz w:val="24"/>
                  <w:szCs w:val="24"/>
                </w:rPr>
                <m:t xml:space="preserve">=2 mol</m:t>
              </m:r>
            </m:oMath>
            <w:r w:rsidDel="00000000" w:rsidR="00000000" w:rsidRPr="00000000">
              <w:rPr>
                <w:rtl w:val="0"/>
              </w:rPr>
            </w:r>
          </w:p>
          <w:p w:rsidR="00000000" w:rsidDel="00000000" w:rsidP="00000000" w:rsidRDefault="00000000" w:rsidRPr="00000000" w14:paraId="00000FE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ν (</w:t>
            </w:r>
            <m:oMath>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CO</m:t>
                  </m:r>
                </m:e>
                <m:sub>
                  <m:r>
                    <w:rPr>
                      <w:rFonts w:ascii="Cambria Math" w:cs="Cambria Math" w:eastAsia="Cambria Math" w:hAnsi="Cambria Math"/>
                      <w:color w:val="000000"/>
                      <w:sz w:val="24"/>
                      <w:szCs w:val="24"/>
                    </w:rPr>
                    <m:t xml:space="preserve">2</m:t>
                  </m:r>
                </m:sub>
              </m:sSub>
            </m:oMath>
            <w:r w:rsidDel="00000000" w:rsidR="00000000" w:rsidRPr="00000000">
              <w:rPr>
                <w:rFonts w:ascii="Times New Roman" w:cs="Times New Roman" w:eastAsia="Times New Roman" w:hAnsi="Times New Roman"/>
                <w:color w:val="000000"/>
                <w:sz w:val="24"/>
                <w:szCs w:val="24"/>
                <w:rtl w:val="0"/>
              </w:rPr>
              <w:t xml:space="preserve">) =</w:t>
            </w:r>
            <m:oMath>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2 mol ∙1 mol</m:t>
                  </m:r>
                </m:num>
                <m:den>
                  <m:r>
                    <w:rPr>
                      <w:rFonts w:ascii="Cambria Math" w:cs="Cambria Math" w:eastAsia="Cambria Math" w:hAnsi="Cambria Math"/>
                      <w:color w:val="000000"/>
                      <w:sz w:val="24"/>
                      <w:szCs w:val="24"/>
                    </w:rPr>
                    <m:t xml:space="preserve">2 mol</m:t>
                  </m:r>
                </m:den>
              </m:f>
              <m:r>
                <w:rPr>
                  <w:rFonts w:ascii="Cambria Math" w:cs="Cambria Math" w:eastAsia="Cambria Math" w:hAnsi="Cambria Math"/>
                  <w:color w:val="000000"/>
                  <w:sz w:val="24"/>
                  <w:szCs w:val="24"/>
                </w:rPr>
                <m:t xml:space="preserve">=1 mol</m:t>
              </m:r>
            </m:oMath>
            <w:r w:rsidDel="00000000" w:rsidR="00000000" w:rsidRPr="00000000">
              <w:rPr>
                <w:rtl w:val="0"/>
              </w:rPr>
            </w:r>
          </w:p>
          <w:p w:rsidR="00000000" w:rsidDel="00000000" w:rsidP="00000000" w:rsidRDefault="00000000" w:rsidRPr="00000000" w14:paraId="00000FE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m:oMath>
              <m:r>
                <w:rPr>
                  <w:rFonts w:ascii="Cambria Math" w:cs="Cambria Math" w:eastAsia="Cambria Math" w:hAnsi="Cambria Math"/>
                  <w:color w:val="000000"/>
                  <w:sz w:val="24"/>
                  <w:szCs w:val="24"/>
                </w:rPr>
                <m:t xml:space="preserve">V= ν ∙ </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V</m:t>
                  </m:r>
                </m:e>
                <m:sub>
                  <m:r>
                    <w:rPr>
                      <w:rFonts w:ascii="Cambria Math" w:cs="Cambria Math" w:eastAsia="Cambria Math" w:hAnsi="Cambria Math"/>
                      <w:color w:val="000000"/>
                      <w:sz w:val="24"/>
                      <w:szCs w:val="24"/>
                    </w:rPr>
                    <m:t xml:space="preserve">m</m:t>
                  </m:r>
                </m:sub>
              </m:sSub>
              <m:r>
                <w:rPr>
                  <w:rFonts w:ascii="Cambria Math" w:cs="Cambria Math" w:eastAsia="Cambria Math" w:hAnsi="Cambria Math"/>
                  <w:color w:val="000000"/>
                  <w:sz w:val="24"/>
                  <w:szCs w:val="24"/>
                </w:rPr>
                <m:t xml:space="preserve">;  V</m:t>
              </m:r>
              <m:d>
                <m:dPr>
                  <m:begChr m:val="("/>
                  <m:endChr m:val=")"/>
                  <m:ctrlPr>
                    <w:rPr>
                      <w:rFonts w:ascii="Cambria Math" w:cs="Cambria Math" w:eastAsia="Cambria Math" w:hAnsi="Cambria Math"/>
                      <w:color w:val="000000"/>
                      <w:sz w:val="24"/>
                      <w:szCs w:val="24"/>
                    </w:rPr>
                  </m:ctrlPr>
                </m:dPr>
                <m:e>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CO</m:t>
                      </m:r>
                    </m:e>
                    <m:sub>
                      <m:r>
                        <w:rPr>
                          <w:rFonts w:ascii="Cambria Math" w:cs="Cambria Math" w:eastAsia="Cambria Math" w:hAnsi="Cambria Math"/>
                          <w:color w:val="000000"/>
                          <w:sz w:val="24"/>
                          <w:szCs w:val="24"/>
                        </w:rPr>
                        <m:t xml:space="preserve">2</m:t>
                      </m:r>
                    </m:sub>
                  </m:sSub>
                </m:e>
              </m:d>
              <m:r>
                <w:rPr>
                  <w:rFonts w:ascii="Cambria Math" w:cs="Cambria Math" w:eastAsia="Cambria Math" w:hAnsi="Cambria Math"/>
                  <w:color w:val="000000"/>
                  <w:sz w:val="24"/>
                  <w:szCs w:val="24"/>
                </w:rPr>
                <m:t xml:space="preserve">= 1 mol ∙22,4</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l</m:t>
                  </m:r>
                </m:num>
                <m:den>
                  <m:r>
                    <w:rPr>
                      <w:rFonts w:ascii="Cambria Math" w:cs="Cambria Math" w:eastAsia="Cambria Math" w:hAnsi="Cambria Math"/>
                      <w:color w:val="000000"/>
                      <w:sz w:val="24"/>
                      <w:szCs w:val="24"/>
                    </w:rPr>
                    <m:t xml:space="preserve">mol</m:t>
                  </m:r>
                </m:den>
              </m:f>
              <m:r>
                <w:rPr>
                  <w:rFonts w:ascii="Cambria Math" w:cs="Cambria Math" w:eastAsia="Cambria Math" w:hAnsi="Cambria Math"/>
                  <w:color w:val="000000"/>
                  <w:sz w:val="24"/>
                  <w:szCs w:val="24"/>
                </w:rPr>
                <m:t xml:space="preserve">=22,4 l </m:t>
              </m:r>
            </m:oMath>
            <w:r w:rsidDel="00000000" w:rsidR="00000000" w:rsidRPr="00000000">
              <w:rPr>
                <w:rtl w:val="0"/>
              </w:rPr>
            </w:r>
          </w:p>
          <w:p w:rsidR="00000000" w:rsidDel="00000000" w:rsidP="00000000" w:rsidRDefault="00000000" w:rsidRPr="00000000" w14:paraId="00000FE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Răspuns: V(O</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 20,26 l</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FE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Barem (criterii de acordare a punctajului)</w:t>
            </w:r>
          </w:p>
        </w:tc>
        <w:tc>
          <w:tcPr/>
          <w:p w:rsidR="00000000" w:rsidDel="00000000" w:rsidP="00000000" w:rsidRDefault="00000000" w:rsidRPr="00000000" w14:paraId="00000FE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FE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stabilirea coeficienților în ecuația reacției chimice…..……....…...…</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FE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m </w:t>
            </w:r>
            <w:r w:rsidDel="00000000" w:rsidR="00000000" w:rsidRPr="00000000">
              <w:rPr>
                <w:rFonts w:ascii="Times New Roman" w:cs="Times New Roman" w:eastAsia="Times New Roman" w:hAnsi="Times New Roman"/>
                <w:sz w:val="24"/>
                <w:szCs w:val="24"/>
                <w:vertAlign w:val="subscript"/>
                <w:rtl w:val="0"/>
              </w:rPr>
              <w:t xml:space="preserve">sub</w:t>
            </w:r>
            <w:r w:rsidDel="00000000" w:rsidR="00000000" w:rsidRPr="00000000">
              <w:rPr>
                <w:rFonts w:ascii="Times New Roman" w:cs="Times New Roman" w:eastAsia="Times New Roman" w:hAnsi="Times New Roman"/>
                <w:sz w:val="24"/>
                <w:szCs w:val="24"/>
                <w:rtl w:val="0"/>
              </w:rPr>
              <w:t xml:space="preserve">(NaOH)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FE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 (NaOH)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FE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ѵ(NaOH)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FF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alcătuirea proporției și determinarea ѵ(CO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FF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V(CO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FF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și utilizarea corectă a unităților de măsură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0FF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Pentru rezolvarea corectă a problemei prin orice altă metodă se va acorda punctajul maximal.</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FF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Punctaj total</w:t>
            </w:r>
          </w:p>
        </w:tc>
        <w:tc>
          <w:tcPr/>
          <w:p w:rsidR="00000000" w:rsidDel="00000000" w:rsidP="00000000" w:rsidRDefault="00000000" w:rsidRPr="00000000" w14:paraId="00000FF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580" w:hRule="atLeast"/>
          <w:tblHeader w:val="0"/>
        </w:trPr>
        <w:tc>
          <w:tcPr/>
          <w:p w:rsidR="00000000" w:rsidDel="00000000" w:rsidP="00000000" w:rsidRDefault="00000000" w:rsidRPr="00000000" w14:paraId="00000FF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FF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w:t>
            </w:r>
            <w:r w:rsidDel="00000000" w:rsidR="00000000" w:rsidRPr="00000000">
              <w:rPr>
                <w:rFonts w:ascii="Times New Roman" w:cs="Times New Roman" w:eastAsia="Times New Roman" w:hAnsi="Times New Roman"/>
                <w:sz w:val="24"/>
                <w:szCs w:val="24"/>
                <w:rtl w:val="0"/>
              </w:rPr>
              <w:t xml:space="preserve"> Caracterizarea substanțelor și proceselor chimice, manifestând curiozitate și creativitate.</w:t>
            </w:r>
          </w:p>
          <w:p w:rsidR="00000000" w:rsidDel="00000000" w:rsidP="00000000" w:rsidRDefault="00000000" w:rsidRPr="00000000" w14:paraId="00000FF8">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CS 3.</w:t>
            </w:r>
          </w:p>
          <w:p w:rsidR="00000000" w:rsidDel="00000000" w:rsidP="00000000" w:rsidRDefault="00000000" w:rsidRPr="00000000" w14:paraId="00000FF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Rezolvarea problemelor prin aplicarea metodelor specifice chimiei, demonstrând perseverență și  responsabilitate în luarea deciziilor.</w:t>
            </w:r>
          </w:p>
          <w:p w:rsidR="00000000" w:rsidDel="00000000" w:rsidP="00000000" w:rsidRDefault="00000000" w:rsidRPr="00000000" w14:paraId="00000FF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5.</w:t>
            </w:r>
            <w:r w:rsidDel="00000000" w:rsidR="00000000" w:rsidRPr="00000000">
              <w:rPr>
                <w:rFonts w:ascii="Times New Roman" w:cs="Times New Roman" w:eastAsia="Times New Roman" w:hAnsi="Times New Roman"/>
                <w:sz w:val="24"/>
                <w:szCs w:val="24"/>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0FF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FF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Soluții. Interacțiunea substanțelor în soluții.</w:t>
            </w:r>
          </w:p>
          <w:p w:rsidR="00000000" w:rsidDel="00000000" w:rsidP="00000000" w:rsidRDefault="00000000" w:rsidRPr="00000000" w14:paraId="00000FF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0FF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 taxonomic</w:t>
            </w:r>
          </w:p>
        </w:tc>
        <w:tc>
          <w:tcPr/>
          <w:p w:rsidR="00000000" w:rsidDel="00000000" w:rsidP="00000000" w:rsidRDefault="00000000" w:rsidRPr="00000000" w14:paraId="00000FF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100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00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91</w:t>
      </w:r>
      <w:r w:rsidDel="00000000" w:rsidR="00000000" w:rsidRPr="00000000">
        <w:rPr>
          <w:rtl w:val="0"/>
        </w:rPr>
      </w:r>
    </w:p>
    <w:tbl>
      <w:tblPr>
        <w:tblStyle w:val="Table174"/>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10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1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Arheologii au descoperit o sabie antică acoperită de un strat gros de rugină — oxid de fier (III). Pentru a curăța obiectul fără a-i deteriora detaliile prin șlefuire, restauratorii folosesc o metodă delicată: trec un flux de hidrogen gazos peste artefactul încălzit. Hidrogenul reacționează cu rugina, transformând-o înapoi în fier pur și eliminând oxigenul sub formă de vapori de apă.</w:t>
            </w:r>
          </w:p>
          <w:p w:rsidR="00000000" w:rsidDel="00000000" w:rsidP="00000000" w:rsidRDefault="00000000" w:rsidRPr="00000000" w14:paraId="0000100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Rezolvă problema.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restaurarea unei piese metalice, s-au consumat 67,2 L (c. n.) de hidrogen. Calculează ce masă de rugină, oxid de fier (III), care a fost îndepărtată (redusă) de pe suprafața obiectului în urma acestui proces dacă reacția decurge conform schemei:</w:t>
            </w:r>
          </w:p>
          <w:p w:rsidR="00000000" w:rsidDel="00000000" w:rsidP="00000000" w:rsidRDefault="00000000" w:rsidRPr="00000000" w14:paraId="0000100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Fe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(stabilește și înscrie coeficienții!)</w:t>
            </w:r>
          </w:p>
        </w:tc>
      </w:tr>
      <w:tr>
        <w:trPr>
          <w:cantSplit w:val="0"/>
          <w:trHeight w:val="555" w:hRule="atLeast"/>
          <w:tblHeader w:val="0"/>
        </w:trPr>
        <w:tc>
          <w:tcPr/>
          <w:p w:rsidR="00000000" w:rsidDel="00000000" w:rsidP="00000000" w:rsidRDefault="00000000" w:rsidRPr="00000000" w14:paraId="000010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10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Problemă</w:t>
            </w:r>
          </w:p>
        </w:tc>
      </w:tr>
      <w:tr>
        <w:trPr>
          <w:cantSplit w:val="0"/>
          <w:trHeight w:val="335" w:hRule="atLeast"/>
          <w:tblHeader w:val="0"/>
        </w:trPr>
        <w:tc>
          <w:tcPr/>
          <w:p w:rsidR="00000000" w:rsidDel="00000000" w:rsidP="00000000" w:rsidRDefault="00000000" w:rsidRPr="00000000" w14:paraId="000010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1009">
            <w:pPr>
              <w:spacing w:after="0" w:line="240"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24"/>
                <w:szCs w:val="24"/>
                <w:rtl w:val="0"/>
              </w:rPr>
              <w:t xml:space="preserve">Se dă:                                    </w:t>
            </w:r>
            <w:r w:rsidDel="00000000" w:rsidR="00000000" w:rsidRPr="00000000">
              <w:rPr>
                <w:rFonts w:ascii="Times New Roman" w:cs="Times New Roman" w:eastAsia="Times New Roman" w:hAnsi="Times New Roman"/>
                <w:sz w:val="12"/>
                <w:szCs w:val="12"/>
                <w:rtl w:val="0"/>
              </w:rPr>
              <w:t xml:space="preserve">     </w:t>
            </w:r>
            <w:r w:rsidDel="00000000" w:rsidR="00000000" w:rsidRPr="00000000">
              <w:rPr>
                <w:rFonts w:ascii="Times New Roman" w:cs="Times New Roman" w:eastAsia="Times New Roman" w:hAnsi="Times New Roman"/>
                <w:sz w:val="10"/>
                <w:szCs w:val="10"/>
                <w:rtl w:val="0"/>
              </w:rPr>
              <w:t xml:space="preserve"> </w:t>
            </w:r>
            <w:r w:rsidDel="00000000" w:rsidR="00000000" w:rsidRPr="00000000">
              <w:rPr>
                <w:rFonts w:ascii="Times New Roman" w:cs="Times New Roman" w:eastAsia="Times New Roman" w:hAnsi="Times New Roman"/>
                <w:color w:val="000000"/>
                <w:sz w:val="20"/>
                <w:szCs w:val="20"/>
                <w:rtl w:val="0"/>
              </w:rPr>
              <w:t xml:space="preserve">ν           </w:t>
            </w:r>
            <w:r w:rsidDel="00000000" w:rsidR="00000000" w:rsidRPr="00000000">
              <w:rPr>
                <w:rFonts w:ascii="Times New Roman" w:cs="Times New Roman" w:eastAsia="Times New Roman" w:hAnsi="Times New Roman"/>
                <w:color w:val="000000"/>
                <w:sz w:val="12"/>
                <w:szCs w:val="12"/>
                <w:rtl w:val="0"/>
              </w:rPr>
              <w:t xml:space="preserve">3 mol          </w:t>
            </w:r>
            <w:r w:rsidDel="00000000" w:rsidR="00000000" w:rsidRPr="00000000">
              <w:rPr>
                <w:rtl w:val="0"/>
              </w:rPr>
            </w:r>
          </w:p>
          <w:p w:rsidR="00000000" w:rsidDel="00000000" w:rsidP="00000000" w:rsidRDefault="00000000" w:rsidRPr="00000000" w14:paraId="0000100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)=67,2 L;                      </w:t>
            </w:r>
            <w:r w:rsidDel="00000000" w:rsidR="00000000" w:rsidRPr="00000000">
              <w:rPr>
                <w:rFonts w:ascii="Times New Roman" w:cs="Times New Roman" w:eastAsia="Times New Roman" w:hAnsi="Times New Roman"/>
                <w:rtl w:val="0"/>
              </w:rPr>
              <w:t xml:space="preserve">Fe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Times New Roman" w:cs="Times New Roman" w:eastAsia="Times New Roman" w:hAnsi="Times New Roman"/>
                <w:rtl w:val="0"/>
              </w:rPr>
              <w:t xml:space="preserve">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2</w:t>
            </w:r>
            <w:r w:rsidDel="00000000" w:rsidR="00000000" w:rsidRPr="00000000">
              <w:rPr>
                <w:rFonts w:ascii="Times New Roman" w:cs="Times New Roman" w:eastAsia="Times New Roman" w:hAnsi="Times New Roman"/>
                <w:rtl w:val="0"/>
              </w:rPr>
              <w:t xml:space="preserve">Fe +</w:t>
            </w:r>
            <w:r w:rsidDel="00000000" w:rsidR="00000000" w:rsidRPr="00000000">
              <w:rPr>
                <w:rFonts w:ascii="Times New Roman" w:cs="Times New Roman" w:eastAsia="Times New Roman" w:hAnsi="Times New Roman"/>
                <w:sz w:val="24"/>
                <w:szCs w:val="24"/>
                <w:rtl w:val="0"/>
              </w:rPr>
              <w:t xml:space="preserve">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100B">
            <w:pPr>
              <w:spacing w:after="0" w:line="240"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24"/>
                <w:szCs w:val="24"/>
                <w:rtl w:val="0"/>
              </w:rPr>
              <w:t xml:space="preserve">________________               </w:t>
            </w:r>
            <w:r w:rsidDel="00000000" w:rsidR="00000000" w:rsidRPr="00000000">
              <w:rPr>
                <w:rFonts w:ascii="Times New Roman" w:cs="Times New Roman" w:eastAsia="Times New Roman" w:hAnsi="Times New Roman"/>
                <w:sz w:val="12"/>
                <w:szCs w:val="12"/>
                <w:rtl w:val="0"/>
              </w:rPr>
              <w:t xml:space="preserve"> 1 mol                 3  mol </w:t>
            </w:r>
          </w:p>
          <w:p w:rsidR="00000000" w:rsidDel="00000000" w:rsidP="00000000" w:rsidRDefault="00000000" w:rsidRPr="00000000" w14:paraId="0000100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                                   </w:t>
            </w:r>
          </w:p>
          <w:p w:rsidR="00000000" w:rsidDel="00000000" w:rsidP="00000000" w:rsidRDefault="00000000" w:rsidRPr="00000000" w14:paraId="0000100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ν (</w:t>
            </w:r>
            <m:oMath>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H</m:t>
                  </m:r>
                </m:e>
                <m:sub>
                  <m:r>
                    <w:rPr>
                      <w:rFonts w:ascii="Cambria Math" w:cs="Cambria Math" w:eastAsia="Cambria Math" w:hAnsi="Cambria Math"/>
                      <w:color w:val="000000"/>
                      <w:sz w:val="24"/>
                      <w:szCs w:val="24"/>
                    </w:rPr>
                    <m:t xml:space="preserve">2</m:t>
                  </m:r>
                </m:sub>
              </m:sSub>
            </m:oMath>
            <w:r w:rsidDel="00000000" w:rsidR="00000000" w:rsidRPr="00000000">
              <w:rPr>
                <w:rFonts w:ascii="Times New Roman" w:cs="Times New Roman" w:eastAsia="Times New Roman" w:hAnsi="Times New Roman"/>
                <w:color w:val="000000"/>
                <w:sz w:val="24"/>
                <w:szCs w:val="24"/>
                <w:rtl w:val="0"/>
              </w:rPr>
              <w:t xml:space="preserve">) =</w:t>
            </w:r>
            <m:oMath>
              <m:r>
                <w:rPr>
                  <w:rFonts w:ascii="Cambria Math" w:cs="Cambria Math" w:eastAsia="Cambria Math" w:hAnsi="Cambria Math"/>
                  <w:color w:val="000000"/>
                  <w:sz w:val="24"/>
                  <w:szCs w:val="24"/>
                </w:rPr>
                <m:t xml:space="preserve"> </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V</m:t>
                  </m:r>
                </m:num>
                <m:den>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V</m:t>
                      </m:r>
                    </m:e>
                    <m:sub>
                      <m:r>
                        <w:rPr>
                          <w:rFonts w:ascii="Cambria Math" w:cs="Cambria Math" w:eastAsia="Cambria Math" w:hAnsi="Cambria Math"/>
                          <w:color w:val="000000"/>
                          <w:sz w:val="24"/>
                          <w:szCs w:val="24"/>
                        </w:rPr>
                        <m:t xml:space="preserve">m</m:t>
                      </m:r>
                    </m:sub>
                  </m:sSub>
                </m:den>
              </m:f>
              <m:r>
                <w:rPr>
                  <w:rFonts w:ascii="Cambria Math" w:cs="Cambria Math" w:eastAsia="Cambria Math" w:hAnsi="Cambria Math"/>
                  <w:color w:val="000000"/>
                  <w:sz w:val="24"/>
                  <w:szCs w:val="24"/>
                </w:rPr>
                <m:t xml:space="preserve">= </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67,2 l</m:t>
                  </m:r>
                </m:num>
                <m:den>
                  <m:r>
                    <w:rPr>
                      <w:rFonts w:ascii="Cambria Math" w:cs="Cambria Math" w:eastAsia="Cambria Math" w:hAnsi="Cambria Math"/>
                      <w:color w:val="000000"/>
                      <w:sz w:val="24"/>
                      <w:szCs w:val="24"/>
                    </w:rPr>
                    <m:t xml:space="preserve">22,4 l/mol</m:t>
                  </m:r>
                </m:den>
              </m:f>
              <m:r>
                <w:rPr>
                  <w:rFonts w:ascii="Cambria Math" w:cs="Cambria Math" w:eastAsia="Cambria Math" w:hAnsi="Cambria Math"/>
                  <w:color w:val="000000"/>
                  <w:sz w:val="24"/>
                  <w:szCs w:val="24"/>
                </w:rPr>
                <m:t xml:space="preserve">=3 mol</m:t>
              </m:r>
            </m:oMath>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00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ν (</w:t>
            </w:r>
            <w:r w:rsidDel="00000000" w:rsidR="00000000" w:rsidRPr="00000000">
              <w:rPr>
                <w:rFonts w:ascii="Times New Roman" w:cs="Times New Roman" w:eastAsia="Times New Roman" w:hAnsi="Times New Roman"/>
                <w:rtl w:val="0"/>
              </w:rPr>
              <w:t xml:space="preserve">Fe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w:t>
            </w:r>
            <m:oMath>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3 mol ∙1 mol</m:t>
                  </m:r>
                </m:num>
                <m:den>
                  <m:r>
                    <w:rPr>
                      <w:rFonts w:ascii="Cambria Math" w:cs="Cambria Math" w:eastAsia="Cambria Math" w:hAnsi="Cambria Math"/>
                      <w:color w:val="000000"/>
                      <w:sz w:val="24"/>
                      <w:szCs w:val="24"/>
                    </w:rPr>
                    <m:t xml:space="preserve">3 mol</m:t>
                  </m:r>
                </m:den>
              </m:f>
              <m:r>
                <w:rPr>
                  <w:rFonts w:ascii="Cambria Math" w:cs="Cambria Math" w:eastAsia="Cambria Math" w:hAnsi="Cambria Math"/>
                  <w:color w:val="000000"/>
                  <w:sz w:val="24"/>
                  <w:szCs w:val="24"/>
                </w:rPr>
                <m:t xml:space="preserve">=1 mol</m:t>
              </m:r>
            </m:oMath>
            <w:r w:rsidDel="00000000" w:rsidR="00000000" w:rsidRPr="00000000">
              <w:rPr>
                <w:rtl w:val="0"/>
              </w:rPr>
            </w:r>
          </w:p>
          <w:p w:rsidR="00000000" w:rsidDel="00000000" w:rsidP="00000000" w:rsidRDefault="00000000" w:rsidRPr="00000000" w14:paraId="0000100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rtl w:val="0"/>
              </w:rPr>
              <w:t xml:space="preserve">Fe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56 g/mol</w:t>
            </w:r>
            <m:oMath>
              <m:r>
                <m:t>∙</m:t>
              </m:r>
            </m:oMath>
            <w:r w:rsidDel="00000000" w:rsidR="00000000" w:rsidRPr="00000000">
              <w:rPr>
                <w:rFonts w:ascii="Times New Roman" w:cs="Times New Roman" w:eastAsia="Times New Roman" w:hAnsi="Times New Roman"/>
                <w:sz w:val="24"/>
                <w:szCs w:val="24"/>
                <w:rtl w:val="0"/>
              </w:rPr>
              <w:t xml:space="preserve">2 + 16g/mol</w:t>
            </w:r>
            <m:oMath>
              <m:r>
                <m:t>∙</m:t>
              </m:r>
            </m:oMath>
            <w:r w:rsidDel="00000000" w:rsidR="00000000" w:rsidRPr="00000000">
              <w:rPr>
                <w:rFonts w:ascii="Times New Roman" w:cs="Times New Roman" w:eastAsia="Times New Roman" w:hAnsi="Times New Roman"/>
                <w:sz w:val="24"/>
                <w:szCs w:val="24"/>
                <w:rtl w:val="0"/>
              </w:rPr>
              <w:t xml:space="preserve">3=160 g/mol</w:t>
            </w:r>
          </w:p>
          <w:p w:rsidR="00000000" w:rsidDel="00000000" w:rsidP="00000000" w:rsidRDefault="00000000" w:rsidRPr="00000000" w14:paraId="0000101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m:oMath>
              <m:r>
                <w:rPr>
                  <w:rFonts w:ascii="Cambria Math" w:cs="Cambria Math" w:eastAsia="Cambria Math" w:hAnsi="Cambria Math"/>
                  <w:color w:val="000000"/>
                  <w:sz w:val="24"/>
                  <w:szCs w:val="24"/>
                </w:rPr>
                <m:t xml:space="preserve">m= ν ∙ M;  M</m:t>
              </m:r>
              <m:d>
                <m:dPr>
                  <m:begChr m:val="("/>
                  <m:endChr m:val=")"/>
                  <m:ctrlPr>
                    <w:rPr>
                      <w:rFonts w:ascii="Cambria Math" w:cs="Cambria Math" w:eastAsia="Cambria Math" w:hAnsi="Cambria Math"/>
                      <w:color w:val="000000"/>
                      <w:sz w:val="24"/>
                      <w:szCs w:val="24"/>
                    </w:rPr>
                  </m:ctrlPr>
                </m:dPr>
                <m:e>
                  <m:sSub>
                    <m:sSubPr>
                      <m:ctrlPr>
                        <w:rPr>
                          <w:rFonts w:ascii="Cambria Math" w:cs="Cambria Math" w:eastAsia="Cambria Math" w:hAnsi="Cambria Math"/>
                        </w:rPr>
                      </m:ctrlPr>
                    </m:sSubPr>
                    <m:e>
                      <m:r>
                        <w:rPr>
                          <w:rFonts w:ascii="Cambria Math" w:cs="Cambria Math" w:eastAsia="Cambria Math" w:hAnsi="Cambria Math"/>
                        </w:rPr>
                        <m:t xml:space="preserve">Fe</m:t>
                      </m:r>
                    </m:e>
                    <m:sub>
                      <m:r>
                        <w:rPr>
                          <w:rFonts w:ascii="Cambria Math" w:cs="Cambria Math" w:eastAsia="Cambria Math" w:hAnsi="Cambria Math"/>
                        </w:rPr>
                        <m:t xml:space="preserve">2</m:t>
                      </m:r>
                    </m:sub>
                  </m:sSub>
                  <m:sSub>
                    <m:sSubPr>
                      <m:ctrlPr>
                        <w:rPr>
                          <w:rFonts w:ascii="Cambria Math" w:cs="Cambria Math" w:eastAsia="Cambria Math" w:hAnsi="Cambria Math"/>
                        </w:rPr>
                      </m:ctrlPr>
                    </m:sSubPr>
                    <m:e>
                      <m:r>
                        <w:rPr>
                          <w:rFonts w:ascii="Cambria Math" w:cs="Cambria Math" w:eastAsia="Cambria Math" w:hAnsi="Cambria Math"/>
                        </w:rPr>
                        <m:t xml:space="preserve">O</m:t>
                      </m:r>
                    </m:e>
                    <m:sub>
                      <m:r>
                        <w:rPr>
                          <w:rFonts w:ascii="Cambria Math" w:cs="Cambria Math" w:eastAsia="Cambria Math" w:hAnsi="Cambria Math"/>
                        </w:rPr>
                        <m:t xml:space="preserve">3</m:t>
                      </m:r>
                    </m:sub>
                  </m:sSub>
                </m:e>
              </m:d>
              <m:r>
                <w:rPr>
                  <w:rFonts w:ascii="Cambria Math" w:cs="Cambria Math" w:eastAsia="Cambria Math" w:hAnsi="Cambria Math"/>
                  <w:color w:val="000000"/>
                  <w:sz w:val="24"/>
                  <w:szCs w:val="24"/>
                </w:rPr>
                <m:t xml:space="preserve">= 1 mol ∙160</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g</m:t>
                  </m:r>
                </m:num>
                <m:den>
                  <m:r>
                    <w:rPr>
                      <w:rFonts w:ascii="Cambria Math" w:cs="Cambria Math" w:eastAsia="Cambria Math" w:hAnsi="Cambria Math"/>
                      <w:color w:val="000000"/>
                      <w:sz w:val="24"/>
                      <w:szCs w:val="24"/>
                    </w:rPr>
                    <m:t xml:space="preserve">mol</m:t>
                  </m:r>
                </m:den>
              </m:f>
              <m:r>
                <w:rPr>
                  <w:rFonts w:ascii="Cambria Math" w:cs="Cambria Math" w:eastAsia="Cambria Math" w:hAnsi="Cambria Math"/>
                  <w:color w:val="000000"/>
                  <w:sz w:val="24"/>
                  <w:szCs w:val="24"/>
                </w:rPr>
                <m:t xml:space="preserve">=160 g </m:t>
              </m:r>
            </m:oMath>
            <w:r w:rsidDel="00000000" w:rsidR="00000000" w:rsidRPr="00000000">
              <w:rPr>
                <w:rtl w:val="0"/>
              </w:rPr>
            </w:r>
          </w:p>
          <w:p w:rsidR="00000000" w:rsidDel="00000000" w:rsidP="00000000" w:rsidRDefault="00000000" w:rsidRPr="00000000" w14:paraId="0000101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Răspuns: m (Fe</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 160 g</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01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101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01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stabilirea coeficienților în ecuația reacției chimice…..……....…...…</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01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ѵ(H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01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alcătuirea proporției și determinarea ѵ(Fe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0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 (Fe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01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m(Fe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01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și utilizarea corectă a unităților de măsură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01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z w:val="24"/>
                <w:szCs w:val="24"/>
                <w:rtl w:val="0"/>
              </w:rPr>
              <w:t xml:space="preserve">Pentru rezolvarea corectă a problemei prin orice altă metodă se va acorda punctajul maximal.</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10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10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puncte.</w:t>
            </w:r>
          </w:p>
        </w:tc>
      </w:tr>
      <w:tr>
        <w:trPr>
          <w:cantSplit w:val="0"/>
          <w:trHeight w:val="580" w:hRule="atLeast"/>
          <w:tblHeader w:val="0"/>
        </w:trPr>
        <w:tc>
          <w:tcPr/>
          <w:p w:rsidR="00000000" w:rsidDel="00000000" w:rsidP="00000000" w:rsidRDefault="00000000" w:rsidRPr="00000000" w14:paraId="000010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101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CS 3.</w:t>
            </w:r>
          </w:p>
          <w:p w:rsidR="00000000" w:rsidDel="00000000" w:rsidP="00000000" w:rsidRDefault="00000000" w:rsidRPr="00000000" w14:paraId="000010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Rezolvarea problemelor prin aplicarea metodelor specifice chimiei, demonstrând perseverență și  responsabilitate în luarea deciziilor.</w:t>
            </w:r>
          </w:p>
          <w:p w:rsidR="00000000" w:rsidDel="00000000" w:rsidP="00000000" w:rsidRDefault="00000000" w:rsidRPr="00000000" w14:paraId="00001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5.</w:t>
            </w:r>
            <w:r w:rsidDel="00000000" w:rsidR="00000000" w:rsidRPr="00000000">
              <w:rPr>
                <w:rFonts w:ascii="Times New Roman" w:cs="Times New Roman" w:eastAsia="Times New Roman" w:hAnsi="Times New Roman"/>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10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02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10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10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Integrare și transfer</w:t>
            </w:r>
          </w:p>
        </w:tc>
      </w:tr>
    </w:tbl>
    <w:p w:rsidR="00000000" w:rsidDel="00000000" w:rsidP="00000000" w:rsidRDefault="00000000" w:rsidRPr="00000000" w14:paraId="00001025">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02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92</w:t>
      </w:r>
      <w:r w:rsidDel="00000000" w:rsidR="00000000" w:rsidRPr="00000000">
        <w:rPr>
          <w:rtl w:val="0"/>
        </w:rPr>
      </w:r>
    </w:p>
    <w:tbl>
      <w:tblPr>
        <w:tblStyle w:val="Table175"/>
        <w:tblW w:w="11405.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825"/>
        <w:tblGridChange w:id="0">
          <w:tblGrid>
            <w:gridCol w:w="2580"/>
            <w:gridCol w:w="8825"/>
          </w:tblGrid>
        </w:tblGridChange>
      </w:tblGrid>
      <w:tr>
        <w:trPr>
          <w:cantSplit w:val="0"/>
          <w:trHeight w:val="857" w:hRule="atLeast"/>
          <w:tblHeader w:val="0"/>
        </w:trPr>
        <w:tc>
          <w:tcPr/>
          <w:p w:rsidR="00000000" w:rsidDel="00000000" w:rsidP="00000000" w:rsidRDefault="00000000" w:rsidRPr="00000000" w14:paraId="000010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1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În practica de laborator, pentru a identifica prezența metalelor grele în apele reziduale, se folosește adesea reacția de precipitare. Prin adăugarea unei baze tari, precum hidroxidul de sodiu, ionii de cupru din apă sunt "capturați" într-un compus solid, insolubil, care poate fi ulterior filtrat și cântărit.</w:t>
            </w:r>
          </w:p>
          <w:p w:rsidR="00000000" w:rsidDel="00000000" w:rsidP="00000000" w:rsidRDefault="00000000" w:rsidRPr="00000000" w14:paraId="0000102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Rezolvă problema.</w:t>
            </w:r>
            <w:r w:rsidDel="00000000" w:rsidR="00000000" w:rsidRPr="00000000">
              <w:rPr>
                <w:rFonts w:ascii="Times New Roman" w:cs="Times New Roman" w:eastAsia="Times New Roman" w:hAnsi="Times New Roman"/>
                <w:sz w:val="24"/>
                <w:szCs w:val="24"/>
                <w:rtl w:val="0"/>
              </w:rPr>
              <w:t xml:space="preserve"> Peste 270 g de soluție de clorură de cupru (II) cu partea de masă de 10% se adaugă 400 ml soluție de hidroxid de sodiu cu concentrația molară de 2 mol/l. Calculează masa precipitatului de hidroxid de cupru (II) care se formează.</w:t>
            </w:r>
          </w:p>
        </w:tc>
      </w:tr>
      <w:tr>
        <w:trPr>
          <w:cantSplit w:val="0"/>
          <w:trHeight w:val="333" w:hRule="atLeast"/>
          <w:tblHeader w:val="0"/>
        </w:trPr>
        <w:tc>
          <w:tcPr/>
          <w:p w:rsidR="00000000" w:rsidDel="00000000" w:rsidP="00000000" w:rsidRDefault="00000000" w:rsidRPr="00000000" w14:paraId="00001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1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Problemă</w:t>
            </w:r>
          </w:p>
        </w:tc>
      </w:tr>
      <w:tr>
        <w:trPr>
          <w:cantSplit w:val="0"/>
          <w:trHeight w:val="335" w:hRule="atLeast"/>
          <w:tblHeader w:val="0"/>
        </w:trPr>
        <w:tc>
          <w:tcPr/>
          <w:p w:rsidR="00000000" w:rsidDel="00000000" w:rsidP="00000000" w:rsidRDefault="00000000" w:rsidRPr="00000000" w14:paraId="000010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102D">
            <w:pPr>
              <w:spacing w:after="0" w:line="240"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24"/>
                <w:szCs w:val="24"/>
                <w:rtl w:val="0"/>
              </w:rPr>
              <w:t xml:space="preserve">Se dă:                                        </w:t>
            </w:r>
            <w:r w:rsidDel="00000000" w:rsidR="00000000" w:rsidRPr="00000000">
              <w:rPr>
                <w:rFonts w:ascii="Times New Roman" w:cs="Times New Roman" w:eastAsia="Times New Roman" w:hAnsi="Times New Roman"/>
                <w:sz w:val="12"/>
                <w:szCs w:val="12"/>
                <w:rtl w:val="0"/>
              </w:rPr>
              <w:t xml:space="preserve">0,2 mol                                                          </w:t>
            </w:r>
            <w:r w:rsidDel="00000000" w:rsidR="00000000" w:rsidRPr="00000000">
              <w:rPr>
                <w:rFonts w:ascii="Times New Roman" w:cs="Times New Roman" w:eastAsia="Times New Roman" w:hAnsi="Times New Roman"/>
                <w:sz w:val="10"/>
                <w:szCs w:val="10"/>
                <w:rtl w:val="0"/>
              </w:rPr>
              <w:t xml:space="preserve"> </w:t>
            </w:r>
            <w:r w:rsidDel="00000000" w:rsidR="00000000" w:rsidRPr="00000000">
              <w:rPr>
                <w:color w:val="000000"/>
                <w:sz w:val="20"/>
                <w:szCs w:val="20"/>
                <w:rtl w:val="0"/>
              </w:rPr>
              <w:t xml:space="preserve">ν</w:t>
            </w:r>
            <w:r w:rsidDel="00000000" w:rsidR="00000000" w:rsidRPr="00000000">
              <w:rPr>
                <w:rtl w:val="0"/>
              </w:rPr>
            </w:r>
          </w:p>
          <w:p w:rsidR="00000000" w:rsidDel="00000000" w:rsidP="00000000" w:rsidRDefault="00000000" w:rsidRPr="00000000" w14:paraId="0000102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(CuCl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)=270 g                  CuCl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+ 2NaOH → Cu(OH)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+ 2NaCl                     </w:t>
            </w:r>
          </w:p>
          <w:p w:rsidR="00000000" w:rsidDel="00000000" w:rsidP="00000000" w:rsidRDefault="00000000" w:rsidRPr="00000000" w14:paraId="0000102F">
            <w:pPr>
              <w:spacing w:after="0" w:line="240" w:lineRule="auto"/>
              <w:rPr>
                <w:rFonts w:ascii="Times New Roman" w:cs="Times New Roman" w:eastAsia="Times New Roman" w:hAnsi="Times New Roman"/>
                <w:sz w:val="12"/>
                <w:szCs w:val="12"/>
              </w:rPr>
            </w:pPr>
            <m:oMath>
              <m:r>
                <m:t>ω</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(CuCl</m:t>
                  </m:r>
                </m:e>
                <m:sub>
                  <m:r>
                    <w:rPr>
                      <w:rFonts w:ascii="Cambria Math" w:cs="Cambria Math" w:eastAsia="Cambria Math" w:hAnsi="Cambria Math"/>
                      <w:sz w:val="24"/>
                      <w:szCs w:val="24"/>
                    </w:rPr>
                    <m:t xml:space="preserve">2</m:t>
                  </m:r>
                </m:sub>
              </m:sSub>
              <m:r>
                <w:rPr>
                  <w:rFonts w:ascii="Cambria Math" w:cs="Cambria Math" w:eastAsia="Cambria Math" w:hAnsi="Cambria Math"/>
                  <w:sz w:val="24"/>
                  <w:szCs w:val="24"/>
                </w:rPr>
                <m:t xml:space="preserve">) </m:t>
              </m:r>
            </m:oMath>
            <w:r w:rsidDel="00000000" w:rsidR="00000000" w:rsidRPr="00000000">
              <w:rPr>
                <w:rFonts w:ascii="Times New Roman" w:cs="Times New Roman" w:eastAsia="Times New Roman" w:hAnsi="Times New Roman"/>
                <w:sz w:val="24"/>
                <w:szCs w:val="24"/>
                <w:rtl w:val="0"/>
              </w:rPr>
              <w:t xml:space="preserve">=10%                       </w:t>
            </w:r>
            <w:r w:rsidDel="00000000" w:rsidR="00000000" w:rsidRPr="00000000">
              <w:rPr>
                <w:rFonts w:ascii="Times New Roman" w:cs="Times New Roman" w:eastAsia="Times New Roman" w:hAnsi="Times New Roman"/>
                <w:sz w:val="12"/>
                <w:szCs w:val="12"/>
                <w:rtl w:val="0"/>
              </w:rPr>
              <w:t xml:space="preserve"> 1mol                                                            1 mol </w:t>
            </w:r>
          </w:p>
          <w:p w:rsidR="00000000" w:rsidDel="00000000" w:rsidP="00000000" w:rsidRDefault="00000000" w:rsidRPr="00000000" w14:paraId="00001030">
            <w:pPr>
              <w:jc w:val="left"/>
              <w:rPr>
                <w:rFonts w:ascii="Cambria Math" w:cs="Cambria Math" w:eastAsia="Cambria Math" w:hAnsi="Cambria Math"/>
                <w:sz w:val="24"/>
                <w:szCs w:val="24"/>
              </w:rPr>
            </w:pP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C</m:t>
                  </m:r>
                </m:e>
                <m:sub>
                  <m:r>
                    <w:rPr>
                      <w:rFonts w:ascii="Cambria Math" w:cs="Cambria Math" w:eastAsia="Cambria Math" w:hAnsi="Cambria Math"/>
                      <w:sz w:val="24"/>
                      <w:szCs w:val="24"/>
                    </w:rPr>
                    <m:t xml:space="preserve">m</m:t>
                  </m:r>
                </m:sub>
              </m:sSub>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NaOH</m:t>
                  </m:r>
                </m:e>
              </m:d>
              <m:r>
                <w:rPr>
                  <w:rFonts w:ascii="Cambria Math" w:cs="Cambria Math" w:eastAsia="Cambria Math" w:hAnsi="Cambria Math"/>
                  <w:sz w:val="24"/>
                  <w:szCs w:val="24"/>
                </w:rPr>
                <m:t xml:space="preserve">=2 mol/L           ω= </m:t>
              </m:r>
              <m:f>
                <m:fPr>
                  <m:ctrlPr>
                    <w:rPr>
                      <w:rFonts w:ascii="Cambria Math" w:cs="Cambria Math" w:eastAsia="Cambria Math" w:hAnsi="Cambria Math"/>
                      <w:sz w:val="24"/>
                      <w:szCs w:val="24"/>
                    </w:rPr>
                  </m:ctrlPr>
                </m:fPr>
                <m:num>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sub</m:t>
                      </m:r>
                    </m:sub>
                  </m:sSub>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sol</m:t>
                      </m:r>
                    </m:sub>
                  </m:sSub>
                </m:den>
              </m:f>
              <m:r>
                <w:rPr>
                  <w:rFonts w:ascii="Cambria Math" w:cs="Cambria Math" w:eastAsia="Cambria Math" w:hAnsi="Cambria Math"/>
                  <w:sz w:val="24"/>
                  <w:szCs w:val="24"/>
                </w:rPr>
                <m:t xml:space="preserve">∙100%;</m:t>
              </m:r>
            </m:oMath>
            <w:r w:rsidDel="00000000" w:rsidR="00000000" w:rsidRPr="00000000">
              <w:rPr>
                <w:rtl w:val="0"/>
              </w:rPr>
            </w:r>
          </w:p>
          <w:p w:rsidR="00000000" w:rsidDel="00000000" w:rsidP="00000000" w:rsidRDefault="00000000" w:rsidRPr="00000000" w14:paraId="0000103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V(NaOH)= 400 ml</w:t>
            </w:r>
            <w:r w:rsidDel="00000000" w:rsidR="00000000" w:rsidRPr="00000000">
              <w:rPr>
                <w:rFonts w:ascii="Cambria Math" w:cs="Cambria Math" w:eastAsia="Cambria Math" w:hAnsi="Cambria Math"/>
                <w:i w:val="1"/>
                <w:iCs w:val="1"/>
                <w:sz w:val="24"/>
                <w:szCs w:val="24"/>
                <w:rtl w:val="0"/>
              </w:rPr>
              <w:t xml:space="preserve">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sub</m:t>
                  </m:r>
                </m:sub>
              </m:sSub>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CuCl</m:t>
                  </m:r>
                </m:e>
                <m:sub>
                  <m:r>
                    <w:rPr>
                      <w:rFonts w:ascii="Cambria Math" w:cs="Cambria Math" w:eastAsia="Cambria Math" w:hAnsi="Cambria Math"/>
                      <w:sz w:val="24"/>
                      <w:szCs w:val="24"/>
                    </w:rPr>
                    <m:t xml:space="preserve">2</m:t>
                  </m:r>
                </m:sub>
              </m:sSub>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sol</m:t>
                      </m:r>
                    </m:sub>
                  </m:sSub>
                  <m:r>
                    <w:rPr>
                      <w:rFonts w:ascii="Cambria Math" w:cs="Cambria Math" w:eastAsia="Cambria Math" w:hAnsi="Cambria Math"/>
                      <w:sz w:val="24"/>
                      <w:szCs w:val="24"/>
                    </w:rPr>
                    <m:t xml:space="preserve"> ∙</m:t>
                  </m:r>
                  <m:r>
                    <w:rPr>
                      <w:rFonts w:ascii="Cambria Math" w:cs="Cambria Math" w:eastAsia="Cambria Math" w:hAnsi="Cambria Math"/>
                      <w:sz w:val="24"/>
                      <w:szCs w:val="24"/>
                    </w:rPr>
                    <m:t>ω</m:t>
                  </m:r>
                </m:num>
                <m:den>
                  <m:r>
                    <w:rPr>
                      <w:rFonts w:ascii="Cambria Math" w:cs="Cambria Math" w:eastAsia="Cambria Math" w:hAnsi="Cambria Math"/>
                      <w:sz w:val="24"/>
                      <w:szCs w:val="24"/>
                    </w:rPr>
                    <m:t xml:space="preserve">100%</m:t>
                  </m:r>
                </m:den>
              </m:f>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270 g ∙10%</m:t>
                  </m:r>
                </m:num>
                <m:den>
                  <m:r>
                    <w:rPr>
                      <w:rFonts w:ascii="Cambria Math" w:cs="Cambria Math" w:eastAsia="Cambria Math" w:hAnsi="Cambria Math"/>
                      <w:sz w:val="24"/>
                      <w:szCs w:val="24"/>
                    </w:rPr>
                    <m:t xml:space="preserve">100 %</m:t>
                  </m:r>
                </m:den>
              </m:f>
              <m:r>
                <w:rPr>
                  <w:rFonts w:ascii="Cambria Math" w:cs="Cambria Math" w:eastAsia="Cambria Math" w:hAnsi="Cambria Math"/>
                  <w:sz w:val="24"/>
                  <w:szCs w:val="24"/>
                </w:rPr>
                <m:t xml:space="preserve">=27 g</m:t>
              </m:r>
            </m:oMath>
            <w:r w:rsidDel="00000000" w:rsidR="00000000" w:rsidRPr="00000000">
              <w:rPr>
                <w:rtl w:val="0"/>
              </w:rPr>
            </w:r>
          </w:p>
          <w:p w:rsidR="00000000" w:rsidDel="00000000" w:rsidP="00000000" w:rsidRDefault="00000000" w:rsidRPr="00000000" w14:paraId="0000103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          M(CuCl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)=64g/mol + 35,5g/mol</w:t>
            </w:r>
            <m:oMath>
              <m:r>
                <m:t>∙</m:t>
              </m:r>
            </m:oMath>
            <w:r w:rsidDel="00000000" w:rsidR="00000000" w:rsidRPr="00000000">
              <w:rPr>
                <w:rFonts w:ascii="Times New Roman" w:cs="Times New Roman" w:eastAsia="Times New Roman" w:hAnsi="Times New Roman"/>
                <w:sz w:val="24"/>
                <w:szCs w:val="24"/>
                <w:rtl w:val="0"/>
              </w:rPr>
              <w:t xml:space="preserve">2=135 g/mol</w:t>
            </w:r>
          </w:p>
          <w:p w:rsidR="00000000" w:rsidDel="00000000" w:rsidP="00000000" w:rsidRDefault="00000000" w:rsidRPr="00000000" w14:paraId="0000103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V(O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                                  </w:t>
            </w:r>
            <w:r w:rsidDel="00000000" w:rsidR="00000000" w:rsidRPr="00000000">
              <w:rPr>
                <w:rFonts w:ascii="Times New Roman" w:cs="Times New Roman" w:eastAsia="Times New Roman" w:hAnsi="Times New Roman"/>
                <w:color w:val="000000"/>
                <w:sz w:val="24"/>
                <w:szCs w:val="24"/>
                <w:rtl w:val="0"/>
              </w:rPr>
              <w:t xml:space="preserve">ν (</w:t>
            </w:r>
            <m:oMath>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CuCl</m:t>
                  </m:r>
                </m:e>
                <m:sub>
                  <m:r>
                    <w:rPr>
                      <w:rFonts w:ascii="Cambria Math" w:cs="Cambria Math" w:eastAsia="Cambria Math" w:hAnsi="Cambria Math"/>
                      <w:color w:val="000000"/>
                      <w:sz w:val="24"/>
                      <w:szCs w:val="24"/>
                    </w:rPr>
                    <m:t xml:space="preserve">2</m:t>
                  </m:r>
                </m:sub>
              </m:sSub>
            </m:oMath>
            <w:r w:rsidDel="00000000" w:rsidR="00000000" w:rsidRPr="00000000">
              <w:rPr>
                <w:rFonts w:ascii="Times New Roman" w:cs="Times New Roman" w:eastAsia="Times New Roman" w:hAnsi="Times New Roman"/>
                <w:color w:val="000000"/>
                <w:sz w:val="24"/>
                <w:szCs w:val="24"/>
                <w:rtl w:val="0"/>
              </w:rPr>
              <w:t xml:space="preserve">) =</w:t>
            </w:r>
            <m:oMath>
              <m:r>
                <w:rPr>
                  <w:rFonts w:ascii="Cambria Math" w:cs="Cambria Math" w:eastAsia="Cambria Math" w:hAnsi="Cambria Math"/>
                  <w:color w:val="000000"/>
                  <w:sz w:val="24"/>
                  <w:szCs w:val="24"/>
                </w:rPr>
                <m:t xml:space="preserve"> </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m</m:t>
                  </m:r>
                </m:num>
                <m:den>
                  <m:r>
                    <w:rPr>
                      <w:rFonts w:ascii="Cambria Math" w:cs="Cambria Math" w:eastAsia="Cambria Math" w:hAnsi="Cambria Math"/>
                      <w:color w:val="000000"/>
                      <w:sz w:val="24"/>
                      <w:szCs w:val="24"/>
                    </w:rPr>
                    <m:t xml:space="preserve">M</m:t>
                  </m:r>
                </m:den>
              </m:f>
              <m:r>
                <w:rPr>
                  <w:rFonts w:ascii="Cambria Math" w:cs="Cambria Math" w:eastAsia="Cambria Math" w:hAnsi="Cambria Math"/>
                  <w:color w:val="000000"/>
                  <w:sz w:val="24"/>
                  <w:szCs w:val="24"/>
                </w:rPr>
                <m:t xml:space="preserve">= </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27 g</m:t>
                  </m:r>
                </m:num>
                <m:den>
                  <m:r>
                    <w:rPr>
                      <w:rFonts w:ascii="Cambria Math" w:cs="Cambria Math" w:eastAsia="Cambria Math" w:hAnsi="Cambria Math"/>
                      <w:color w:val="000000"/>
                      <w:sz w:val="24"/>
                      <w:szCs w:val="24"/>
                    </w:rPr>
                    <m:t xml:space="preserve">135 g/mol</m:t>
                  </m:r>
                </m:den>
              </m:f>
              <m:r>
                <w:rPr>
                  <w:rFonts w:ascii="Cambria Math" w:cs="Cambria Math" w:eastAsia="Cambria Math" w:hAnsi="Cambria Math"/>
                  <w:color w:val="000000"/>
                  <w:sz w:val="24"/>
                  <w:szCs w:val="24"/>
                </w:rPr>
                <m:t xml:space="preserve">=0,2 mol</m:t>
              </m:r>
            </m:oMath>
            <w:r w:rsidDel="00000000" w:rsidR="00000000" w:rsidRPr="00000000">
              <w:rPr>
                <w:rtl w:val="0"/>
              </w:rPr>
            </w:r>
          </w:p>
          <w:p w:rsidR="00000000" w:rsidDel="00000000" w:rsidP="00000000" w:rsidRDefault="00000000" w:rsidRPr="00000000" w14:paraId="0000103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m:oMath>
              <m:r>
                <m:t>ν</m:t>
              </m:r>
              <m:d>
                <m:dPr>
                  <m:begChr m:val="("/>
                  <m:endChr m:val=")"/>
                  <m:ctrlPr>
                    <w:rPr>
                      <w:rFonts w:ascii="Cambria Math" w:cs="Cambria Math" w:eastAsia="Cambria Math" w:hAnsi="Cambria Math"/>
                      <w:color w:val="000000"/>
                      <w:sz w:val="24"/>
                      <w:szCs w:val="24"/>
                    </w:rPr>
                  </m:ctrlPr>
                </m:dPr>
                <m:e>
                  <m:r>
                    <w:rPr>
                      <w:rFonts w:ascii="Cambria Math" w:cs="Cambria Math" w:eastAsia="Cambria Math" w:hAnsi="Cambria Math"/>
                      <w:color w:val="000000"/>
                      <w:sz w:val="24"/>
                      <w:szCs w:val="24"/>
                    </w:rPr>
                    <m:t xml:space="preserve">NaOH</m:t>
                  </m:r>
                </m:e>
              </m:d>
              <m:r>
                <w:rPr>
                  <w:rFonts w:ascii="Cambria Math" w:cs="Cambria Math" w:eastAsia="Cambria Math" w:hAnsi="Cambria Math"/>
                  <w:color w:val="000000"/>
                  <w:sz w:val="24"/>
                  <w:szCs w:val="24"/>
                </w:rPr>
                <m:t xml:space="preserve">= V ∙ </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C</m:t>
                  </m:r>
                </m:e>
                <m:sub>
                  <m:r>
                    <w:rPr>
                      <w:rFonts w:ascii="Cambria Math" w:cs="Cambria Math" w:eastAsia="Cambria Math" w:hAnsi="Cambria Math"/>
                      <w:color w:val="000000"/>
                      <w:sz w:val="24"/>
                      <w:szCs w:val="24"/>
                    </w:rPr>
                    <m:t xml:space="preserve">m</m:t>
                  </m:r>
                </m:sub>
              </m:sSub>
              <m:r>
                <w:rPr>
                  <w:rFonts w:ascii="Cambria Math" w:cs="Cambria Math" w:eastAsia="Cambria Math" w:hAnsi="Cambria Math"/>
                  <w:color w:val="000000"/>
                  <w:sz w:val="24"/>
                  <w:szCs w:val="24"/>
                </w:rPr>
                <m:t xml:space="preserve">=0,4L</m:t>
              </m:r>
              <m:r>
                <w:rPr>
                  <w:rFonts w:ascii="Cambria Math" w:cs="Cambria Math" w:eastAsia="Cambria Math" w:hAnsi="Cambria Math"/>
                  <w:color w:val="000000"/>
                  <w:sz w:val="24"/>
                  <w:szCs w:val="24"/>
                </w:rPr>
                <m:t>∙</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2mol</m:t>
                  </m:r>
                </m:num>
                <m:den>
                  <m:r>
                    <w:rPr>
                      <w:rFonts w:ascii="Cambria Math" w:cs="Cambria Math" w:eastAsia="Cambria Math" w:hAnsi="Cambria Math"/>
                      <w:color w:val="000000"/>
                      <w:sz w:val="24"/>
                      <w:szCs w:val="24"/>
                    </w:rPr>
                    <m:t xml:space="preserve">L</m:t>
                  </m:r>
                </m:den>
              </m:f>
              <m:r>
                <w:rPr>
                  <w:rFonts w:ascii="Cambria Math" w:cs="Cambria Math" w:eastAsia="Cambria Math" w:hAnsi="Cambria Math"/>
                  <w:color w:val="000000"/>
                  <w:sz w:val="24"/>
                  <w:szCs w:val="24"/>
                </w:rPr>
                <m:t xml:space="preserve">=0,8 mol </m:t>
              </m:r>
            </m:oMath>
            <w:r w:rsidDel="00000000" w:rsidR="00000000" w:rsidRPr="00000000">
              <w:rPr>
                <w:rtl w:val="0"/>
              </w:rPr>
            </w:r>
          </w:p>
          <w:p w:rsidR="00000000" w:rsidDel="00000000" w:rsidP="00000000" w:rsidRDefault="00000000" w:rsidRPr="00000000" w14:paraId="0000103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m:oMath>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0,2 mol</m:t>
                  </m:r>
                </m:num>
                <m:den>
                  <m:r>
                    <w:rPr>
                      <w:rFonts w:ascii="Cambria Math" w:cs="Cambria Math" w:eastAsia="Cambria Math" w:hAnsi="Cambria Math"/>
                      <w:sz w:val="24"/>
                      <w:szCs w:val="24"/>
                    </w:rPr>
                    <m:t xml:space="preserve">1 mol</m:t>
                  </m:r>
                </m:den>
              </m:f>
              <m:r>
                <w:rPr>
                  <w:rFonts w:ascii="Cambria Math" w:cs="Cambria Math" w:eastAsia="Cambria Math" w:hAnsi="Cambria Math"/>
                  <w:sz w:val="24"/>
                  <w:szCs w:val="24"/>
                </w:rPr>
                <m:t xml:space="preserve"> &lt;</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0,8 mol</m:t>
                  </m:r>
                </m:num>
                <m:den>
                  <m:r>
                    <w:rPr>
                      <w:rFonts w:ascii="Cambria Math" w:cs="Cambria Math" w:eastAsia="Cambria Math" w:hAnsi="Cambria Math"/>
                      <w:sz w:val="24"/>
                      <w:szCs w:val="24"/>
                    </w:rPr>
                    <m:t xml:space="preserve">2 mol</m:t>
                  </m:r>
                </m:den>
              </m:f>
              <m:r>
                <w:rPr>
                  <w:rFonts w:ascii="Cambria Math" w:cs="Cambria Math" w:eastAsia="Cambria Math" w:hAnsi="Cambria Math"/>
                  <w:sz w:val="24"/>
                  <w:szCs w:val="24"/>
                </w:rPr>
                <m:t xml:space="preserve"> →NaOH exces</m:t>
              </m:r>
            </m:oMath>
            <w:r w:rsidDel="00000000" w:rsidR="00000000" w:rsidRPr="00000000">
              <w:rPr>
                <w:rtl w:val="0"/>
              </w:rPr>
            </w:r>
          </w:p>
          <w:p w:rsidR="00000000" w:rsidDel="00000000" w:rsidP="00000000" w:rsidRDefault="00000000" w:rsidRPr="00000000" w14:paraId="0000103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ν (</w:t>
            </w:r>
            <m:oMath>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Cu(OH)</m:t>
                  </m:r>
                </m:e>
                <m:sub>
                  <m:r>
                    <w:rPr>
                      <w:rFonts w:ascii="Cambria Math" w:cs="Cambria Math" w:eastAsia="Cambria Math" w:hAnsi="Cambria Math"/>
                      <w:color w:val="000000"/>
                      <w:sz w:val="24"/>
                      <w:szCs w:val="24"/>
                    </w:rPr>
                    <m:t xml:space="preserve">2</m:t>
                  </m:r>
                </m:sub>
              </m:sSub>
            </m:oMath>
            <w:r w:rsidDel="00000000" w:rsidR="00000000" w:rsidRPr="00000000">
              <w:rPr>
                <w:rFonts w:ascii="Times New Roman" w:cs="Times New Roman" w:eastAsia="Times New Roman" w:hAnsi="Times New Roman"/>
                <w:color w:val="000000"/>
                <w:sz w:val="24"/>
                <w:szCs w:val="24"/>
                <w:rtl w:val="0"/>
              </w:rPr>
              <w:t xml:space="preserve">) =</w:t>
            </w:r>
            <m:oMath>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0,2 mol ∙1 mol</m:t>
                  </m:r>
                </m:num>
                <m:den>
                  <m:r>
                    <w:rPr>
                      <w:rFonts w:ascii="Cambria Math" w:cs="Cambria Math" w:eastAsia="Cambria Math" w:hAnsi="Cambria Math"/>
                      <w:color w:val="000000"/>
                      <w:sz w:val="24"/>
                      <w:szCs w:val="24"/>
                    </w:rPr>
                    <m:t xml:space="preserve">1 mol</m:t>
                  </m:r>
                </m:den>
              </m:f>
              <m:r>
                <w:rPr>
                  <w:rFonts w:ascii="Cambria Math" w:cs="Cambria Math" w:eastAsia="Cambria Math" w:hAnsi="Cambria Math"/>
                  <w:color w:val="000000"/>
                  <w:sz w:val="24"/>
                  <w:szCs w:val="24"/>
                </w:rPr>
                <m:t xml:space="preserve">=0,2 mol</m:t>
              </m:r>
            </m:oMath>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103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M(Cu(OH)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)=64g/mol + (16 g/mol + 1 g/mol</w:t>
            </w:r>
            <m:oMath>
              <m:r>
                <w:rPr>
                  <w:rFonts w:ascii="Cambria Math" w:cs="Cambria Math" w:eastAsia="Cambria Math" w:hAnsi="Cambria Math"/>
                  <w:sz w:val="24"/>
                  <w:szCs w:val="24"/>
                </w:rPr>
                <m:t xml:space="preserve">)∙</m:t>
              </m:r>
            </m:oMath>
            <w:r w:rsidDel="00000000" w:rsidR="00000000" w:rsidRPr="00000000">
              <w:rPr>
                <w:rFonts w:ascii="Times New Roman" w:cs="Times New Roman" w:eastAsia="Times New Roman" w:hAnsi="Times New Roman"/>
                <w:sz w:val="24"/>
                <w:szCs w:val="24"/>
                <w:rtl w:val="0"/>
              </w:rPr>
              <w:t xml:space="preserve">2=98 g/mol</w:t>
            </w:r>
            <w:r w:rsidDel="00000000" w:rsidR="00000000" w:rsidRPr="00000000">
              <w:rPr>
                <w:rtl w:val="0"/>
              </w:rPr>
            </w:r>
          </w:p>
          <w:p w:rsidR="00000000" w:rsidDel="00000000" w:rsidP="00000000" w:rsidRDefault="00000000" w:rsidRPr="00000000" w14:paraId="00001038">
            <w:pPr>
              <w:jc w:val="center"/>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m(CuOH</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m:t>
                  </m:r>
                </m:e>
                <m:sub>
                  <m:r>
                    <w:rPr>
                      <w:rFonts w:ascii="Cambria Math" w:cs="Cambria Math" w:eastAsia="Cambria Math" w:hAnsi="Cambria Math"/>
                      <w:color w:val="000000"/>
                      <w:sz w:val="24"/>
                      <w:szCs w:val="24"/>
                    </w:rPr>
                    <m:t xml:space="preserve">2</m:t>
                  </m:r>
                </m:sub>
              </m:sSub>
              <m:r>
                <w:rPr>
                  <w:rFonts w:ascii="Cambria Math" w:cs="Cambria Math" w:eastAsia="Cambria Math" w:hAnsi="Cambria Math"/>
                  <w:color w:val="000000"/>
                  <w:sz w:val="24"/>
                  <w:szCs w:val="24"/>
                </w:rPr>
                <m:t xml:space="preserve">= 0,2 mol ∙98</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l</m:t>
                  </m:r>
                </m:num>
                <m:den>
                  <m:r>
                    <w:rPr>
                      <w:rFonts w:ascii="Cambria Math" w:cs="Cambria Math" w:eastAsia="Cambria Math" w:hAnsi="Cambria Math"/>
                      <w:color w:val="000000"/>
                      <w:sz w:val="24"/>
                      <w:szCs w:val="24"/>
                    </w:rPr>
                    <m:t xml:space="preserve">mol</m:t>
                  </m:r>
                </m:den>
              </m:f>
              <m:r>
                <w:rPr>
                  <w:rFonts w:ascii="Cambria Math" w:cs="Cambria Math" w:eastAsia="Cambria Math" w:hAnsi="Cambria Math"/>
                  <w:color w:val="000000"/>
                  <w:sz w:val="24"/>
                  <w:szCs w:val="24"/>
                </w:rPr>
                <m:t xml:space="preserve">=19,6 g </m:t>
              </m:r>
            </m:oMath>
            <w:r w:rsidDel="00000000" w:rsidR="00000000" w:rsidRPr="00000000">
              <w:rPr>
                <w:rtl w:val="0"/>
              </w:rPr>
            </w:r>
          </w:p>
          <w:p w:rsidR="00000000" w:rsidDel="00000000" w:rsidP="00000000" w:rsidRDefault="00000000" w:rsidRPr="00000000" w14:paraId="0000103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Răspuns: </w:t>
            </w:r>
            <m:oMath>
              <m:r>
                <w:rPr>
                  <w:rFonts w:ascii="Cambria Math" w:cs="Cambria Math" w:eastAsia="Cambria Math" w:hAnsi="Cambria Math"/>
                  <w:color w:val="000000"/>
                  <w:sz w:val="24"/>
                  <w:szCs w:val="24"/>
                </w:rPr>
                <m:t xml:space="preserve">m(CuOH</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m:t>
                  </m:r>
                </m:e>
                <m:sub>
                  <m:r>
                    <w:rPr>
                      <w:rFonts w:ascii="Cambria Math" w:cs="Cambria Math" w:eastAsia="Cambria Math" w:hAnsi="Cambria Math"/>
                      <w:color w:val="000000"/>
                      <w:sz w:val="24"/>
                      <w:szCs w:val="24"/>
                    </w:rPr>
                    <m:t xml:space="preserve">2</m:t>
                  </m:r>
                </m:sub>
              </m:sSub>
              <m:r>
                <w:rPr>
                  <w:rFonts w:ascii="Cambria Math" w:cs="Cambria Math" w:eastAsia="Cambria Math" w:hAnsi="Cambria Math"/>
                  <w:color w:val="000000"/>
                  <w:sz w:val="24"/>
                  <w:szCs w:val="24"/>
                </w:rPr>
                <m:t xml:space="preserve">= 19,6 g</m:t>
              </m:r>
            </m:oMath>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03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103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analiza și notarea corectă a condițiilor problemei ……………......…</w:t>
            </w:r>
            <w:r w:rsidDel="00000000" w:rsidR="00000000" w:rsidRPr="00000000">
              <w:rPr>
                <w:rFonts w:ascii="Times New Roman" w:cs="Times New Roman" w:eastAsia="Times New Roman" w:hAnsi="Times New Roman"/>
                <w:b w:val="1"/>
                <w:bCs w:val="1"/>
                <w:rtl w:val="0"/>
              </w:rPr>
              <w:t xml:space="preserve">1p</w:t>
            </w:r>
            <w:r w:rsidDel="00000000" w:rsidR="00000000" w:rsidRPr="00000000">
              <w:rPr>
                <w:rtl w:val="0"/>
              </w:rPr>
            </w:r>
          </w:p>
          <w:p w:rsidR="00000000" w:rsidDel="00000000" w:rsidP="00000000" w:rsidRDefault="00000000" w:rsidRPr="00000000" w14:paraId="0000103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alcătuirea ecuației chimice și stabilirea coeficienților …........…....…</w:t>
            </w:r>
            <w:r w:rsidDel="00000000" w:rsidR="00000000" w:rsidRPr="00000000">
              <w:rPr>
                <w:rFonts w:ascii="Times New Roman" w:cs="Times New Roman" w:eastAsia="Times New Roman" w:hAnsi="Times New Roman"/>
                <w:b w:val="1"/>
                <w:bCs w:val="1"/>
                <w:rtl w:val="0"/>
              </w:rPr>
              <w:t xml:space="preserve">1p</w:t>
            </w:r>
            <w:r w:rsidDel="00000000" w:rsidR="00000000" w:rsidRPr="00000000">
              <w:rPr>
                <w:rtl w:val="0"/>
              </w:rPr>
            </w:r>
          </w:p>
          <w:p w:rsidR="00000000" w:rsidDel="00000000" w:rsidP="00000000" w:rsidRDefault="00000000" w:rsidRPr="00000000" w14:paraId="0000103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determinarea m </w:t>
            </w:r>
            <w:r w:rsidDel="00000000" w:rsidR="00000000" w:rsidRPr="00000000">
              <w:rPr>
                <w:rFonts w:ascii="Times New Roman" w:cs="Times New Roman" w:eastAsia="Times New Roman" w:hAnsi="Times New Roman"/>
                <w:vertAlign w:val="subscript"/>
                <w:rtl w:val="0"/>
              </w:rPr>
              <w:t xml:space="preserve">sub</w:t>
            </w:r>
            <w:r w:rsidDel="00000000" w:rsidR="00000000" w:rsidRPr="00000000">
              <w:rPr>
                <w:rFonts w:ascii="Times New Roman" w:cs="Times New Roman" w:eastAsia="Times New Roman" w:hAnsi="Times New Roman"/>
                <w:rtl w:val="0"/>
              </w:rPr>
              <w:t xml:space="preserve">(</w:t>
            </w:r>
            <m:oMath>
              <m:sSub>
                <m:sSubPr>
                  <m:ctrlPr>
                    <w:rPr>
                      <w:rFonts w:ascii="Cambria Math" w:cs="Cambria Math" w:eastAsia="Cambria Math" w:hAnsi="Cambria Math"/>
                    </w:rPr>
                  </m:ctrlPr>
                </m:sSubPr>
                <m:e>
                  <m:r>
                    <w:rPr>
                      <w:rFonts w:ascii="Cambria Math" w:cs="Cambria Math" w:eastAsia="Cambria Math" w:hAnsi="Cambria Math"/>
                    </w:rPr>
                    <m:t xml:space="preserve">CuCl</m:t>
                  </m:r>
                </m:e>
                <m:sub>
                  <m:r>
                    <w:rPr>
                      <w:rFonts w:ascii="Cambria Math" w:cs="Cambria Math" w:eastAsia="Cambria Math" w:hAnsi="Cambria Math"/>
                    </w:rPr>
                    <m:t xml:space="preserve">2</m:t>
                  </m:r>
                </m:sub>
              </m:sSub>
            </m:oMath>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1p</w:t>
            </w:r>
            <w:r w:rsidDel="00000000" w:rsidR="00000000" w:rsidRPr="00000000">
              <w:rPr>
                <w:rtl w:val="0"/>
              </w:rPr>
            </w:r>
          </w:p>
          <w:p w:rsidR="00000000" w:rsidDel="00000000" w:rsidP="00000000" w:rsidRDefault="00000000" w:rsidRPr="00000000" w14:paraId="0000103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calcularea M (</w:t>
            </w:r>
            <m:oMath>
              <m:sSub>
                <m:sSubPr>
                  <m:ctrlPr>
                    <w:rPr>
                      <w:rFonts w:ascii="Cambria Math" w:cs="Cambria Math" w:eastAsia="Cambria Math" w:hAnsi="Cambria Math"/>
                    </w:rPr>
                  </m:ctrlPr>
                </m:sSubPr>
                <m:e>
                  <m:r>
                    <w:rPr>
                      <w:rFonts w:ascii="Cambria Math" w:cs="Cambria Math" w:eastAsia="Cambria Math" w:hAnsi="Cambria Math"/>
                    </w:rPr>
                    <m:t xml:space="preserve">CuCl</m:t>
                  </m:r>
                </m:e>
                <m:sub>
                  <m:r>
                    <w:rPr>
                      <w:rFonts w:ascii="Cambria Math" w:cs="Cambria Math" w:eastAsia="Cambria Math" w:hAnsi="Cambria Math"/>
                    </w:rPr>
                    <m:t xml:space="preserve">2</m:t>
                  </m:r>
                </m:sub>
              </m:sSub>
            </m:oMath>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1p</w:t>
            </w:r>
            <w:r w:rsidDel="00000000" w:rsidR="00000000" w:rsidRPr="00000000">
              <w:rPr>
                <w:rtl w:val="0"/>
              </w:rPr>
            </w:r>
          </w:p>
          <w:p w:rsidR="00000000" w:rsidDel="00000000" w:rsidP="00000000" w:rsidRDefault="00000000" w:rsidRPr="00000000" w14:paraId="0000103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determinarea ѵ(</w:t>
            </w:r>
            <m:oMath>
              <m:sSub>
                <m:sSubPr>
                  <m:ctrlPr>
                    <w:rPr>
                      <w:rFonts w:ascii="Cambria Math" w:cs="Cambria Math" w:eastAsia="Cambria Math" w:hAnsi="Cambria Math"/>
                    </w:rPr>
                  </m:ctrlPr>
                </m:sSubPr>
                <m:e>
                  <m:r>
                    <w:rPr>
                      <w:rFonts w:ascii="Cambria Math" w:cs="Cambria Math" w:eastAsia="Cambria Math" w:hAnsi="Cambria Math"/>
                    </w:rPr>
                    <m:t xml:space="preserve">CuCl</m:t>
                  </m:r>
                </m:e>
                <m:sub>
                  <m:r>
                    <w:rPr>
                      <w:rFonts w:ascii="Cambria Math" w:cs="Cambria Math" w:eastAsia="Cambria Math" w:hAnsi="Cambria Math"/>
                    </w:rPr>
                    <m:t xml:space="preserve">2</m:t>
                  </m:r>
                </m:sub>
              </m:sSub>
            </m:oMath>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1p</w:t>
            </w:r>
            <w:r w:rsidDel="00000000" w:rsidR="00000000" w:rsidRPr="00000000">
              <w:rPr>
                <w:rtl w:val="0"/>
              </w:rPr>
            </w:r>
          </w:p>
          <w:p w:rsidR="00000000" w:rsidDel="00000000" w:rsidP="00000000" w:rsidRDefault="00000000" w:rsidRPr="00000000" w14:paraId="0000104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determinarea ѵ(</w:t>
            </w:r>
            <m:oMath>
              <m:r>
                <w:rPr>
                  <w:rFonts w:ascii="Cambria Math" w:cs="Cambria Math" w:eastAsia="Cambria Math" w:hAnsi="Cambria Math"/>
                </w:rPr>
                <m:t xml:space="preserve">NaOH</m:t>
              </m:r>
            </m:oMath>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1p</w:t>
            </w:r>
            <w:r w:rsidDel="00000000" w:rsidR="00000000" w:rsidRPr="00000000">
              <w:rPr>
                <w:rtl w:val="0"/>
              </w:rPr>
            </w:r>
          </w:p>
          <w:p w:rsidR="00000000" w:rsidDel="00000000" w:rsidP="00000000" w:rsidRDefault="00000000" w:rsidRPr="00000000" w14:paraId="0000104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alcătuirea proporției și determinarea excesului....…….….................…</w:t>
            </w:r>
            <w:r w:rsidDel="00000000" w:rsidR="00000000" w:rsidRPr="00000000">
              <w:rPr>
                <w:rFonts w:ascii="Times New Roman" w:cs="Times New Roman" w:eastAsia="Times New Roman" w:hAnsi="Times New Roman"/>
                <w:b w:val="1"/>
                <w:bCs w:val="1"/>
                <w:rtl w:val="0"/>
              </w:rPr>
              <w:t xml:space="preserve">1p</w:t>
            </w:r>
            <w:r w:rsidDel="00000000" w:rsidR="00000000" w:rsidRPr="00000000">
              <w:rPr>
                <w:rtl w:val="0"/>
              </w:rPr>
            </w:r>
          </w:p>
          <w:p w:rsidR="00000000" w:rsidDel="00000000" w:rsidP="00000000" w:rsidRDefault="00000000" w:rsidRPr="00000000" w14:paraId="00001042">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Pentru determinarea V(Cu(OH)</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1p</w:t>
            </w:r>
          </w:p>
          <w:p w:rsidR="00000000" w:rsidDel="00000000" w:rsidP="00000000" w:rsidRDefault="00000000" w:rsidRPr="00000000" w14:paraId="0000104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calcularea M (Cu(OH)</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1"/>
                <w:bCs w:val="1"/>
                <w:rtl w:val="0"/>
              </w:rPr>
              <w:t xml:space="preserve">1p</w:t>
            </w:r>
            <w:r w:rsidDel="00000000" w:rsidR="00000000" w:rsidRPr="00000000">
              <w:rPr>
                <w:rtl w:val="0"/>
              </w:rPr>
            </w:r>
          </w:p>
          <w:p w:rsidR="00000000" w:rsidDel="00000000" w:rsidP="00000000" w:rsidRDefault="00000000" w:rsidRPr="00000000" w14:paraId="0000104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determinarea m (Cu(OH)</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 ) ...................................................….…...…</w:t>
            </w:r>
            <w:r w:rsidDel="00000000" w:rsidR="00000000" w:rsidRPr="00000000">
              <w:rPr>
                <w:rFonts w:ascii="Times New Roman" w:cs="Times New Roman" w:eastAsia="Times New Roman" w:hAnsi="Times New Roman"/>
                <w:b w:val="1"/>
                <w:bCs w:val="1"/>
                <w:rtl w:val="0"/>
              </w:rPr>
              <w:t xml:space="preserve">1p</w:t>
            </w:r>
            <w:r w:rsidDel="00000000" w:rsidR="00000000" w:rsidRPr="00000000">
              <w:rPr>
                <w:rtl w:val="0"/>
              </w:rPr>
            </w:r>
          </w:p>
          <w:p w:rsidR="00000000" w:rsidDel="00000000" w:rsidP="00000000" w:rsidRDefault="00000000" w:rsidRPr="00000000" w14:paraId="0000104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notarea corectă și utilizarea corectă a unităților de măsură …..…….…</w:t>
            </w:r>
            <w:r w:rsidDel="00000000" w:rsidR="00000000" w:rsidRPr="00000000">
              <w:rPr>
                <w:rFonts w:ascii="Times New Roman" w:cs="Times New Roman" w:eastAsia="Times New Roman" w:hAnsi="Times New Roman"/>
                <w:b w:val="1"/>
                <w:bCs w:val="1"/>
                <w:rtl w:val="0"/>
              </w:rPr>
              <w:t xml:space="preserve">1p</w:t>
            </w:r>
            <w:r w:rsidDel="00000000" w:rsidR="00000000" w:rsidRPr="00000000">
              <w:rPr>
                <w:rtl w:val="0"/>
              </w:rPr>
            </w:r>
          </w:p>
          <w:p w:rsidR="00000000" w:rsidDel="00000000" w:rsidP="00000000" w:rsidRDefault="00000000" w:rsidRPr="00000000" w14:paraId="0000104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Pentru rezolvarea corectă a problemei prin orice altă metodă se va acorda punctajul maximal.</w:t>
            </w:r>
            <w:r w:rsidDel="00000000" w:rsidR="00000000" w:rsidRPr="00000000">
              <w:rPr>
                <w:rtl w:val="0"/>
              </w:rPr>
            </w:r>
          </w:p>
        </w:tc>
      </w:tr>
      <w:tr>
        <w:trPr>
          <w:cantSplit w:val="0"/>
          <w:trHeight w:val="121" w:hRule="atLeast"/>
          <w:tblHeader w:val="0"/>
        </w:trPr>
        <w:tc>
          <w:tcPr/>
          <w:p w:rsidR="00000000" w:rsidDel="00000000" w:rsidP="00000000" w:rsidRDefault="00000000" w:rsidRPr="00000000" w14:paraId="0000104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104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puncte.</w:t>
            </w:r>
          </w:p>
        </w:tc>
      </w:tr>
      <w:tr>
        <w:trPr>
          <w:cantSplit w:val="0"/>
          <w:trHeight w:val="580" w:hRule="atLeast"/>
          <w:tblHeader w:val="0"/>
        </w:trPr>
        <w:tc>
          <w:tcPr/>
          <w:p w:rsidR="00000000" w:rsidDel="00000000" w:rsidP="00000000" w:rsidRDefault="00000000" w:rsidRPr="00000000" w14:paraId="0000104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104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104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p w:rsidR="00000000" w:rsidDel="00000000" w:rsidP="00000000" w:rsidRDefault="00000000" w:rsidRPr="00000000" w14:paraId="0000104C">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CS 3.</w:t>
            </w:r>
            <w:r w:rsidDel="00000000" w:rsidR="00000000" w:rsidRPr="00000000">
              <w:rPr>
                <w:rFonts w:ascii="Times New Roman" w:cs="Times New Roman" w:eastAsia="Times New Roman" w:hAnsi="Times New Roman"/>
                <w:rtl w:val="0"/>
              </w:rPr>
              <w:t xml:space="preserve">Rezolvarea problemelor prin aplicarea metodelor specifice chimiei, demonstrând perseverență și  responsabilitate în luarea deciziilor.</w:t>
            </w:r>
            <w:r w:rsidDel="00000000" w:rsidR="00000000" w:rsidRPr="00000000">
              <w:rPr>
                <w:rtl w:val="0"/>
              </w:rPr>
            </w:r>
          </w:p>
          <w:p w:rsidR="00000000" w:rsidDel="00000000" w:rsidP="00000000" w:rsidRDefault="00000000" w:rsidRPr="00000000" w14:paraId="0000104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5.</w:t>
            </w:r>
            <w:r w:rsidDel="00000000" w:rsidR="00000000" w:rsidRPr="00000000">
              <w:rPr>
                <w:rFonts w:ascii="Times New Roman" w:cs="Times New Roman" w:eastAsia="Times New Roman" w:hAnsi="Times New Roman"/>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104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04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Soluții. Interacțiunea substanțelor în soluții.</w:t>
            </w:r>
          </w:p>
          <w:p w:rsidR="00000000" w:rsidDel="00000000" w:rsidP="00000000" w:rsidRDefault="00000000" w:rsidRPr="00000000" w14:paraId="0000105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105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105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Integrare și transfer</w:t>
            </w:r>
          </w:p>
        </w:tc>
      </w:tr>
    </w:tbl>
    <w:p w:rsidR="00000000" w:rsidDel="00000000" w:rsidP="00000000" w:rsidRDefault="00000000" w:rsidRPr="00000000" w14:paraId="0000105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ITEM nr. 93</w:t>
      </w:r>
    </w:p>
    <w:tbl>
      <w:tblPr>
        <w:tblStyle w:val="Table176"/>
        <w:tblW w:w="11405.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50"/>
        <w:gridCol w:w="9355"/>
        <w:tblGridChange w:id="0">
          <w:tblGrid>
            <w:gridCol w:w="2050"/>
            <w:gridCol w:w="9355"/>
          </w:tblGrid>
        </w:tblGridChange>
      </w:tblGrid>
      <w:tr>
        <w:trPr>
          <w:cantSplit w:val="0"/>
          <w:trHeight w:val="857" w:hRule="atLeast"/>
          <w:tblHeader w:val="0"/>
        </w:trPr>
        <w:tc>
          <w:tcPr/>
          <w:p w:rsidR="00000000" w:rsidDel="00000000" w:rsidP="00000000" w:rsidRDefault="00000000" w:rsidRPr="00000000" w14:paraId="000010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1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În tehnologia de reciclare a bateriilor cu litiu, un pas esențial este recuperarea litiului sub formă de compuși solizi. Prin adăugarea unei soluții de acid fosforic peste o soluție de hidroxid de litiu, ionii de litiu sunt "capturați" într-un compus solid, greu solubil, numit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fosfat de litiu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care poate fi ulterior filtrat, uscat și cântărit.</w:t>
            </w:r>
          </w:p>
          <w:p w:rsidR="00000000" w:rsidDel="00000000" w:rsidP="00000000" w:rsidRDefault="00000000" w:rsidRPr="00000000" w14:paraId="00001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Rezolvă problema.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Peste 150 g de soluție de acid fosforic cu partea de masă de 19,6% se adaugă 500 ml soluție de hidroxid de litiu cu concentrația molară de 1,2 mol/l. Calculează masa precipitatului de fosfat de litiu care se formează.</w:t>
            </w:r>
          </w:p>
        </w:tc>
      </w:tr>
      <w:tr>
        <w:trPr>
          <w:cantSplit w:val="0"/>
          <w:trHeight w:val="58" w:hRule="atLeast"/>
          <w:tblHeader w:val="0"/>
        </w:trPr>
        <w:tc>
          <w:tcPr/>
          <w:p w:rsidR="00000000" w:rsidDel="00000000" w:rsidP="00000000" w:rsidRDefault="00000000" w:rsidRPr="00000000" w14:paraId="000010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10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Problemă</w:t>
            </w:r>
          </w:p>
        </w:tc>
      </w:tr>
      <w:tr>
        <w:trPr>
          <w:cantSplit w:val="0"/>
          <w:trHeight w:val="335" w:hRule="atLeast"/>
          <w:tblHeader w:val="0"/>
        </w:trPr>
        <w:tc>
          <w:tcPr/>
          <w:p w:rsidR="00000000" w:rsidDel="00000000" w:rsidP="00000000" w:rsidRDefault="00000000" w:rsidRPr="00000000" w14:paraId="000010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105A">
            <w:pPr>
              <w:spacing w:after="0" w:line="240"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24"/>
                <w:szCs w:val="24"/>
                <w:rtl w:val="0"/>
              </w:rPr>
              <w:t xml:space="preserve">Se dă:                                                         </w:t>
            </w:r>
            <w:r w:rsidDel="00000000" w:rsidR="00000000" w:rsidRPr="00000000">
              <w:rPr>
                <w:rFonts w:ascii="Times New Roman" w:cs="Times New Roman" w:eastAsia="Times New Roman" w:hAnsi="Times New Roman"/>
                <w:sz w:val="12"/>
                <w:szCs w:val="12"/>
                <w:rtl w:val="0"/>
              </w:rPr>
              <w:t xml:space="preserve">0,3 mol                         </w:t>
            </w:r>
            <w:r w:rsidDel="00000000" w:rsidR="00000000" w:rsidRPr="00000000">
              <w:rPr>
                <w:rFonts w:ascii="Times New Roman" w:cs="Times New Roman" w:eastAsia="Times New Roman" w:hAnsi="Times New Roman"/>
                <w:sz w:val="10"/>
                <w:szCs w:val="10"/>
                <w:rtl w:val="0"/>
              </w:rPr>
              <w:t xml:space="preserve"> </w:t>
            </w:r>
            <w:r w:rsidDel="00000000" w:rsidR="00000000" w:rsidRPr="00000000">
              <w:rPr>
                <w:rFonts w:ascii="Times New Roman" w:cs="Times New Roman" w:eastAsia="Times New Roman" w:hAnsi="Times New Roman"/>
                <w:color w:val="000000"/>
                <w:sz w:val="20"/>
                <w:szCs w:val="20"/>
                <w:rtl w:val="0"/>
              </w:rPr>
              <w:t xml:space="preserve">ν</w:t>
            </w:r>
            <w:r w:rsidDel="00000000" w:rsidR="00000000" w:rsidRPr="00000000">
              <w:rPr>
                <w:rtl w:val="0"/>
              </w:rPr>
            </w:r>
          </w:p>
          <w:p w:rsidR="00000000" w:rsidDel="00000000" w:rsidP="00000000" w:rsidRDefault="00000000" w:rsidRPr="00000000" w14:paraId="0000105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)=150 g                  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Cardo" w:cs="Cardo" w:eastAsia="Cardo" w:hAnsi="Cardo"/>
                <w:sz w:val="24"/>
                <w:szCs w:val="24"/>
                <w:rtl w:val="0"/>
              </w:rPr>
              <w:t xml:space="preserve"> + 3LiOH → Li</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p>
          <w:p w:rsidR="00000000" w:rsidDel="00000000" w:rsidP="00000000" w:rsidRDefault="00000000" w:rsidRPr="00000000" w14:paraId="0000105C">
            <w:pPr>
              <w:spacing w:after="0" w:line="240" w:lineRule="auto"/>
              <w:rPr>
                <w:rFonts w:ascii="Times New Roman" w:cs="Times New Roman" w:eastAsia="Times New Roman" w:hAnsi="Times New Roman"/>
                <w:sz w:val="12"/>
                <w:szCs w:val="12"/>
              </w:rPr>
            </w:pPr>
            <m:oMath>
              <m:r>
                <m:t>ω</m:t>
              </m:r>
            </m:oMath>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)=19,6 %                                    </w:t>
            </w:r>
            <w:r w:rsidDel="00000000" w:rsidR="00000000" w:rsidRPr="00000000">
              <w:rPr>
                <w:rFonts w:ascii="Times New Roman" w:cs="Times New Roman" w:eastAsia="Times New Roman" w:hAnsi="Times New Roman"/>
                <w:sz w:val="12"/>
                <w:szCs w:val="12"/>
                <w:rtl w:val="0"/>
              </w:rPr>
              <w:t xml:space="preserve"> 3 mol                            1 mol </w:t>
            </w:r>
          </w:p>
          <w:p w:rsidR="00000000" w:rsidDel="00000000" w:rsidP="00000000" w:rsidRDefault="00000000" w:rsidRPr="00000000" w14:paraId="0000105D">
            <w:pPr>
              <w:jc w:val="left"/>
              <w:rPr>
                <w:rFonts w:ascii="Cambria Math" w:cs="Cambria Math" w:eastAsia="Cambria Math" w:hAnsi="Cambria Math"/>
                <w:sz w:val="24"/>
                <w:szCs w:val="24"/>
              </w:rPr>
            </w:pP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C</m:t>
                  </m:r>
                </m:e>
                <m:sub>
                  <m:r>
                    <w:rPr>
                      <w:rFonts w:ascii="Cambria Math" w:cs="Cambria Math" w:eastAsia="Cambria Math" w:hAnsi="Cambria Math"/>
                      <w:sz w:val="24"/>
                      <w:szCs w:val="24"/>
                    </w:rPr>
                    <m:t xml:space="preserve">m</m:t>
                  </m:r>
                </m:sub>
              </m:sSub>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LiOH</m:t>
                  </m:r>
                </m:e>
              </m:d>
              <m:r>
                <w:rPr>
                  <w:rFonts w:ascii="Cambria Math" w:cs="Cambria Math" w:eastAsia="Cambria Math" w:hAnsi="Cambria Math"/>
                  <w:sz w:val="24"/>
                  <w:szCs w:val="24"/>
                </w:rPr>
                <m:t xml:space="preserve">=1,2 mol/L           ω= </m:t>
              </m:r>
              <m:f>
                <m:fPr>
                  <m:ctrlPr>
                    <w:rPr>
                      <w:rFonts w:ascii="Cambria Math" w:cs="Cambria Math" w:eastAsia="Cambria Math" w:hAnsi="Cambria Math"/>
                      <w:sz w:val="24"/>
                      <w:szCs w:val="24"/>
                    </w:rPr>
                  </m:ctrlPr>
                </m:fPr>
                <m:num>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sub</m:t>
                      </m:r>
                    </m:sub>
                  </m:sSub>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sol</m:t>
                      </m:r>
                    </m:sub>
                  </m:sSub>
                </m:den>
              </m:f>
              <m:r>
                <w:rPr>
                  <w:rFonts w:ascii="Cambria Math" w:cs="Cambria Math" w:eastAsia="Cambria Math" w:hAnsi="Cambria Math"/>
                  <w:sz w:val="24"/>
                  <w:szCs w:val="24"/>
                </w:rPr>
                <m:t xml:space="preserve">∙100%;</m:t>
              </m:r>
            </m:oMath>
            <w:r w:rsidDel="00000000" w:rsidR="00000000" w:rsidRPr="00000000">
              <w:rPr>
                <w:rtl w:val="0"/>
              </w:rPr>
            </w:r>
          </w:p>
          <w:p w:rsidR="00000000" w:rsidDel="00000000" w:rsidP="00000000" w:rsidRDefault="00000000" w:rsidRPr="00000000" w14:paraId="0000105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V(LiOH)= 500 ml</w:t>
            </w:r>
            <w:r w:rsidDel="00000000" w:rsidR="00000000" w:rsidRPr="00000000">
              <w:rPr>
                <w:rFonts w:ascii="Times New Roman" w:cs="Times New Roman" w:eastAsia="Times New Roman" w:hAnsi="Times New Roman"/>
                <w:i w:val="1"/>
                <w:iCs w:val="1"/>
                <w:sz w:val="24"/>
                <w:szCs w:val="24"/>
                <w:rtl w:val="0"/>
              </w:rPr>
              <w:t xml:space="preserve">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sub</m:t>
                  </m:r>
                </m:sub>
              </m:sSub>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H</m:t>
                  </m:r>
                </m:e>
                <m:sub>
                  <m:r>
                    <w:rPr>
                      <w:rFonts w:ascii="Cambria Math" w:cs="Cambria Math" w:eastAsia="Cambria Math" w:hAnsi="Cambria Math"/>
                      <w:sz w:val="24"/>
                      <w:szCs w:val="24"/>
                    </w:rPr>
                    <m:t xml:space="preserve">3</m:t>
                  </m:r>
                </m:sub>
              </m:sSub>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PO</m:t>
                  </m:r>
                </m:e>
                <m:sub>
                  <m:r>
                    <w:rPr>
                      <w:rFonts w:ascii="Cambria Math" w:cs="Cambria Math" w:eastAsia="Cambria Math" w:hAnsi="Cambria Math"/>
                      <w:sz w:val="24"/>
                      <w:szCs w:val="24"/>
                    </w:rPr>
                    <m:t xml:space="preserve">4</m:t>
                  </m:r>
                </m:sub>
              </m:sSub>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sol</m:t>
                      </m:r>
                    </m:sub>
                  </m:sSub>
                  <m:r>
                    <w:rPr>
                      <w:rFonts w:ascii="Cambria Math" w:cs="Cambria Math" w:eastAsia="Cambria Math" w:hAnsi="Cambria Math"/>
                      <w:sz w:val="24"/>
                      <w:szCs w:val="24"/>
                    </w:rPr>
                    <m:t xml:space="preserve"> ∙</m:t>
                  </m:r>
                  <m:r>
                    <w:rPr>
                      <w:rFonts w:ascii="Cambria Math" w:cs="Cambria Math" w:eastAsia="Cambria Math" w:hAnsi="Cambria Math"/>
                      <w:sz w:val="24"/>
                      <w:szCs w:val="24"/>
                    </w:rPr>
                    <m:t>ω</m:t>
                  </m:r>
                </m:num>
                <m:den>
                  <m:r>
                    <w:rPr>
                      <w:rFonts w:ascii="Cambria Math" w:cs="Cambria Math" w:eastAsia="Cambria Math" w:hAnsi="Cambria Math"/>
                      <w:sz w:val="24"/>
                      <w:szCs w:val="24"/>
                    </w:rPr>
                    <m:t xml:space="preserve">100%</m:t>
                  </m:r>
                </m:den>
              </m:f>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150 g ∙19,6%</m:t>
                  </m:r>
                </m:num>
                <m:den>
                  <m:r>
                    <w:rPr>
                      <w:rFonts w:ascii="Cambria Math" w:cs="Cambria Math" w:eastAsia="Cambria Math" w:hAnsi="Cambria Math"/>
                      <w:sz w:val="24"/>
                      <w:szCs w:val="24"/>
                    </w:rPr>
                    <m:t xml:space="preserve">100 %</m:t>
                  </m:r>
                </m:den>
              </m:f>
              <m:r>
                <w:rPr>
                  <w:rFonts w:ascii="Cambria Math" w:cs="Cambria Math" w:eastAsia="Cambria Math" w:hAnsi="Cambria Math"/>
                  <w:sz w:val="24"/>
                  <w:szCs w:val="24"/>
                </w:rPr>
                <m:t xml:space="preserve">=29,4 g</m:t>
              </m:r>
            </m:oMath>
            <w:r w:rsidDel="00000000" w:rsidR="00000000" w:rsidRPr="00000000">
              <w:rPr>
                <w:rtl w:val="0"/>
              </w:rPr>
            </w:r>
          </w:p>
          <w:p w:rsidR="00000000" w:rsidDel="00000000" w:rsidP="00000000" w:rsidRDefault="00000000" w:rsidRPr="00000000" w14:paraId="0000105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       M(H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)=1g/mol + 31 g/mol + 16g/mol</w:t>
            </w:r>
            <m:oMath>
              <m:r>
                <m:t>∙</m:t>
              </m:r>
            </m:oMath>
            <w:r w:rsidDel="00000000" w:rsidR="00000000" w:rsidRPr="00000000">
              <w:rPr>
                <w:rFonts w:ascii="Times New Roman" w:cs="Times New Roman" w:eastAsia="Times New Roman" w:hAnsi="Times New Roman"/>
                <w:sz w:val="24"/>
                <w:szCs w:val="24"/>
                <w:rtl w:val="0"/>
              </w:rPr>
              <w:t xml:space="preserve">4=98 g/mol</w:t>
            </w:r>
          </w:p>
          <w:p w:rsidR="00000000" w:rsidDel="00000000" w:rsidP="00000000" w:rsidRDefault="00000000" w:rsidRPr="00000000" w14:paraId="0000106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V(O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                                  </w:t>
            </w:r>
            <w:r w:rsidDel="00000000" w:rsidR="00000000" w:rsidRPr="00000000">
              <w:rPr>
                <w:rFonts w:ascii="Times New Roman" w:cs="Times New Roman" w:eastAsia="Times New Roman" w:hAnsi="Times New Roman"/>
                <w:color w:val="000000"/>
                <w:sz w:val="24"/>
                <w:szCs w:val="24"/>
                <w:rtl w:val="0"/>
              </w:rPr>
              <w:t xml:space="preserve">ν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H</m:t>
                  </m:r>
                </m:e>
                <m:sub>
                  <m:r>
                    <w:rPr>
                      <w:rFonts w:ascii="Cambria Math" w:cs="Cambria Math" w:eastAsia="Cambria Math" w:hAnsi="Cambria Math"/>
                      <w:sz w:val="24"/>
                      <w:szCs w:val="24"/>
                    </w:rPr>
                    <m:t xml:space="preserve">3</m:t>
                  </m:r>
                </m:sub>
              </m:sSub>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PO</m:t>
                  </m:r>
                </m:e>
                <m:sub>
                  <m:r>
                    <w:rPr>
                      <w:rFonts w:ascii="Cambria Math" w:cs="Cambria Math" w:eastAsia="Cambria Math" w:hAnsi="Cambria Math"/>
                      <w:sz w:val="24"/>
                      <w:szCs w:val="24"/>
                    </w:rPr>
                    <m:t xml:space="preserve">4</m:t>
                  </m:r>
                </m:sub>
              </m:sSub>
              <m:r>
                <w:rPr>
                  <w:rFonts w:ascii="Cambria Math" w:cs="Cambria Math" w:eastAsia="Cambria Math" w:hAnsi="Cambria Math"/>
                  <w:sz w:val="24"/>
                  <w:szCs w:val="24"/>
                </w:rPr>
                <m:t xml:space="preserve">)</m:t>
              </m:r>
            </m:oMath>
            <w:r w:rsidDel="00000000" w:rsidR="00000000" w:rsidRPr="00000000">
              <w:rPr>
                <w:rFonts w:ascii="Times New Roman" w:cs="Times New Roman" w:eastAsia="Times New Roman" w:hAnsi="Times New Roman"/>
                <w:color w:val="000000"/>
                <w:sz w:val="24"/>
                <w:szCs w:val="24"/>
                <w:rtl w:val="0"/>
              </w:rPr>
              <w:t xml:space="preserve">=</w:t>
            </w:r>
            <m:oMath>
              <m:r>
                <w:rPr>
                  <w:rFonts w:ascii="Cambria Math" w:cs="Cambria Math" w:eastAsia="Cambria Math" w:hAnsi="Cambria Math"/>
                  <w:color w:val="000000"/>
                  <w:sz w:val="24"/>
                  <w:szCs w:val="24"/>
                </w:rPr>
                <m:t xml:space="preserve"> </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m</m:t>
                  </m:r>
                </m:num>
                <m:den>
                  <m:r>
                    <w:rPr>
                      <w:rFonts w:ascii="Cambria Math" w:cs="Cambria Math" w:eastAsia="Cambria Math" w:hAnsi="Cambria Math"/>
                      <w:color w:val="000000"/>
                      <w:sz w:val="24"/>
                      <w:szCs w:val="24"/>
                    </w:rPr>
                    <m:t xml:space="preserve">M</m:t>
                  </m:r>
                </m:den>
              </m:f>
              <m:r>
                <w:rPr>
                  <w:rFonts w:ascii="Cambria Math" w:cs="Cambria Math" w:eastAsia="Cambria Math" w:hAnsi="Cambria Math"/>
                  <w:color w:val="000000"/>
                  <w:sz w:val="24"/>
                  <w:szCs w:val="24"/>
                </w:rPr>
                <m:t xml:space="preserve">= </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29,4 g</m:t>
                  </m:r>
                </m:num>
                <m:den>
                  <m:r>
                    <w:rPr>
                      <w:rFonts w:ascii="Cambria Math" w:cs="Cambria Math" w:eastAsia="Cambria Math" w:hAnsi="Cambria Math"/>
                      <w:color w:val="000000"/>
                      <w:sz w:val="24"/>
                      <w:szCs w:val="24"/>
                    </w:rPr>
                    <m:t xml:space="preserve">98 g/mol</m:t>
                  </m:r>
                </m:den>
              </m:f>
              <m:r>
                <w:rPr>
                  <w:rFonts w:ascii="Cambria Math" w:cs="Cambria Math" w:eastAsia="Cambria Math" w:hAnsi="Cambria Math"/>
                  <w:color w:val="000000"/>
                  <w:sz w:val="24"/>
                  <w:szCs w:val="24"/>
                </w:rPr>
                <m:t xml:space="preserve">=0,3 mol</m:t>
              </m:r>
            </m:oMath>
            <w:r w:rsidDel="00000000" w:rsidR="00000000" w:rsidRPr="00000000">
              <w:rPr>
                <w:rtl w:val="0"/>
              </w:rPr>
            </w:r>
          </w:p>
          <w:p w:rsidR="00000000" w:rsidDel="00000000" w:rsidP="00000000" w:rsidRDefault="00000000" w:rsidRPr="00000000" w14:paraId="0000106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m:oMath>
              <m:r>
                <m:t>ν</m:t>
              </m:r>
              <m:d>
                <m:dPr>
                  <m:begChr m:val="("/>
                  <m:endChr m:val=")"/>
                  <m:ctrlPr>
                    <w:rPr>
                      <w:rFonts w:ascii="Cambria Math" w:cs="Cambria Math" w:eastAsia="Cambria Math" w:hAnsi="Cambria Math"/>
                      <w:color w:val="000000"/>
                      <w:sz w:val="24"/>
                      <w:szCs w:val="24"/>
                    </w:rPr>
                  </m:ctrlPr>
                </m:dPr>
                <m:e>
                  <m:r>
                    <w:rPr>
                      <w:rFonts w:ascii="Cambria Math" w:cs="Cambria Math" w:eastAsia="Cambria Math" w:hAnsi="Cambria Math"/>
                      <w:color w:val="000000"/>
                      <w:sz w:val="24"/>
                      <w:szCs w:val="24"/>
                    </w:rPr>
                    <m:t xml:space="preserve">LiOH</m:t>
                  </m:r>
                </m:e>
              </m:d>
              <m:r>
                <w:rPr>
                  <w:rFonts w:ascii="Cambria Math" w:cs="Cambria Math" w:eastAsia="Cambria Math" w:hAnsi="Cambria Math"/>
                  <w:color w:val="000000"/>
                  <w:sz w:val="24"/>
                  <w:szCs w:val="24"/>
                </w:rPr>
                <m:t xml:space="preserve">= V ∙ </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C</m:t>
                  </m:r>
                </m:e>
                <m:sub>
                  <m:r>
                    <w:rPr>
                      <w:rFonts w:ascii="Cambria Math" w:cs="Cambria Math" w:eastAsia="Cambria Math" w:hAnsi="Cambria Math"/>
                      <w:color w:val="000000"/>
                      <w:sz w:val="24"/>
                      <w:szCs w:val="24"/>
                    </w:rPr>
                    <m:t xml:space="preserve">m</m:t>
                  </m:r>
                </m:sub>
              </m:sSub>
              <m:r>
                <w:rPr>
                  <w:rFonts w:ascii="Cambria Math" w:cs="Cambria Math" w:eastAsia="Cambria Math" w:hAnsi="Cambria Math"/>
                  <w:color w:val="000000"/>
                  <w:sz w:val="24"/>
                  <w:szCs w:val="24"/>
                </w:rPr>
                <m:t xml:space="preserve">=0,5L</m:t>
              </m:r>
              <m:r>
                <w:rPr>
                  <w:rFonts w:ascii="Cambria Math" w:cs="Cambria Math" w:eastAsia="Cambria Math" w:hAnsi="Cambria Math"/>
                  <w:color w:val="000000"/>
                  <w:sz w:val="24"/>
                  <w:szCs w:val="24"/>
                </w:rPr>
                <m:t>∙</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1,2mol</m:t>
                  </m:r>
                </m:num>
                <m:den>
                  <m:r>
                    <w:rPr>
                      <w:rFonts w:ascii="Cambria Math" w:cs="Cambria Math" w:eastAsia="Cambria Math" w:hAnsi="Cambria Math"/>
                      <w:color w:val="000000"/>
                      <w:sz w:val="24"/>
                      <w:szCs w:val="24"/>
                    </w:rPr>
                    <m:t xml:space="preserve">L</m:t>
                  </m:r>
                </m:den>
              </m:f>
              <m:r>
                <w:rPr>
                  <w:rFonts w:ascii="Cambria Math" w:cs="Cambria Math" w:eastAsia="Cambria Math" w:hAnsi="Cambria Math"/>
                  <w:color w:val="000000"/>
                  <w:sz w:val="24"/>
                  <w:szCs w:val="24"/>
                </w:rPr>
                <m:t xml:space="preserve">=0,6 mol </m:t>
              </m:r>
            </m:oMath>
            <w:r w:rsidDel="00000000" w:rsidR="00000000" w:rsidRPr="00000000">
              <w:rPr>
                <w:rtl w:val="0"/>
              </w:rPr>
            </w:r>
          </w:p>
          <w:p w:rsidR="00000000" w:rsidDel="00000000" w:rsidP="00000000" w:rsidRDefault="00000000" w:rsidRPr="00000000" w14:paraId="0000106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m:oMath>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0,3 mol</m:t>
                  </m:r>
                </m:num>
                <m:den>
                  <m:r>
                    <w:rPr>
                      <w:rFonts w:ascii="Cambria Math" w:cs="Cambria Math" w:eastAsia="Cambria Math" w:hAnsi="Cambria Math"/>
                      <w:sz w:val="24"/>
                      <w:szCs w:val="24"/>
                    </w:rPr>
                    <m:t xml:space="preserve">1 mol</m:t>
                  </m:r>
                </m:den>
              </m:f>
              <m:r>
                <w:rPr>
                  <w:rFonts w:ascii="Cambria Math" w:cs="Cambria Math" w:eastAsia="Cambria Math" w:hAnsi="Cambria Math"/>
                  <w:sz w:val="24"/>
                  <w:szCs w:val="24"/>
                </w:rPr>
                <m:t xml:space="preserve"> &gt;</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0,6 mol</m:t>
                  </m:r>
                </m:num>
                <m:den>
                  <m:r>
                    <w:rPr>
                      <w:rFonts w:ascii="Cambria Math" w:cs="Cambria Math" w:eastAsia="Cambria Math" w:hAnsi="Cambria Math"/>
                      <w:sz w:val="24"/>
                      <w:szCs w:val="24"/>
                    </w:rPr>
                    <m:t xml:space="preserve">3  mol</m:t>
                  </m:r>
                </m:den>
              </m:f>
              <m:r>
                <w:rPr>
                  <w:rFonts w:ascii="Cambria Math" w:cs="Cambria Math" w:eastAsia="Cambria Math" w:hAnsi="Cambria Math"/>
                  <w:sz w:val="24"/>
                  <w:szCs w:val="24"/>
                </w:rPr>
                <m:t xml:space="preserve"> →</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H</m:t>
                  </m:r>
                </m:e>
                <m:sub>
                  <m:r>
                    <w:rPr>
                      <w:rFonts w:ascii="Cambria Math" w:cs="Cambria Math" w:eastAsia="Cambria Math" w:hAnsi="Cambria Math"/>
                      <w:sz w:val="24"/>
                      <w:szCs w:val="24"/>
                    </w:rPr>
                    <m:t xml:space="preserve">3</m:t>
                  </m:r>
                </m:sub>
              </m:sSub>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PO</m:t>
                  </m:r>
                </m:e>
                <m:sub>
                  <m:r>
                    <w:rPr>
                      <w:rFonts w:ascii="Cambria Math" w:cs="Cambria Math" w:eastAsia="Cambria Math" w:hAnsi="Cambria Math"/>
                      <w:sz w:val="24"/>
                      <w:szCs w:val="24"/>
                    </w:rPr>
                    <m:t xml:space="preserve">4</m:t>
                  </m:r>
                </m:sub>
              </m:sSub>
              <m:r>
                <w:rPr>
                  <w:rFonts w:ascii="Cambria Math" w:cs="Cambria Math" w:eastAsia="Cambria Math" w:hAnsi="Cambria Math"/>
                  <w:sz w:val="24"/>
                  <w:szCs w:val="24"/>
                </w:rPr>
                <m:t xml:space="preserve"> exces</m:t>
              </m:r>
            </m:oMath>
            <w:r w:rsidDel="00000000" w:rsidR="00000000" w:rsidRPr="00000000">
              <w:rPr>
                <w:rtl w:val="0"/>
              </w:rPr>
            </w:r>
          </w:p>
          <w:p w:rsidR="00000000" w:rsidDel="00000000" w:rsidP="00000000" w:rsidRDefault="00000000" w:rsidRPr="00000000" w14:paraId="0000106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ν (Li</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PO</w:t>
            </w:r>
            <w:r w:rsidDel="00000000" w:rsidR="00000000" w:rsidRPr="00000000">
              <w:rPr>
                <w:rFonts w:ascii="Times New Roman" w:cs="Times New Roman" w:eastAsia="Times New Roman" w:hAnsi="Times New Roman"/>
                <w:color w:val="000000"/>
                <w:sz w:val="24"/>
                <w:szCs w:val="24"/>
                <w:vertAlign w:val="subscript"/>
                <w:rtl w:val="0"/>
              </w:rPr>
              <w:t xml:space="preserve">4</w:t>
            </w:r>
            <w:r w:rsidDel="00000000" w:rsidR="00000000" w:rsidRPr="00000000">
              <w:rPr>
                <w:rFonts w:ascii="Times New Roman" w:cs="Times New Roman" w:eastAsia="Times New Roman" w:hAnsi="Times New Roman"/>
                <w:color w:val="000000"/>
                <w:sz w:val="24"/>
                <w:szCs w:val="24"/>
                <w:rtl w:val="0"/>
              </w:rPr>
              <w:t xml:space="preserve">) =</w:t>
            </w:r>
            <m:oMath>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0,3 mol ∙1 mol</m:t>
                  </m:r>
                </m:num>
                <m:den>
                  <m:r>
                    <w:rPr>
                      <w:rFonts w:ascii="Cambria Math" w:cs="Cambria Math" w:eastAsia="Cambria Math" w:hAnsi="Cambria Math"/>
                      <w:color w:val="000000"/>
                      <w:sz w:val="24"/>
                      <w:szCs w:val="24"/>
                    </w:rPr>
                    <m:t xml:space="preserve">3 mol</m:t>
                  </m:r>
                </m:den>
              </m:f>
              <m:r>
                <w:rPr>
                  <w:rFonts w:ascii="Cambria Math" w:cs="Cambria Math" w:eastAsia="Cambria Math" w:hAnsi="Cambria Math"/>
                  <w:color w:val="000000"/>
                  <w:sz w:val="24"/>
                  <w:szCs w:val="24"/>
                </w:rPr>
                <m:t xml:space="preserve">=0,1 mol</m:t>
              </m:r>
            </m:oMath>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106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color w:val="000000"/>
                <w:sz w:val="24"/>
                <w:szCs w:val="24"/>
                <w:rtl w:val="0"/>
              </w:rPr>
              <w:t xml:space="preserve">Li</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PO</w:t>
            </w:r>
            <w:r w:rsidDel="00000000" w:rsidR="00000000" w:rsidRPr="00000000">
              <w:rPr>
                <w:rFonts w:ascii="Times New Roman" w:cs="Times New Roman" w:eastAsia="Times New Roman" w:hAnsi="Times New Roman"/>
                <w:color w:val="000000"/>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)=7g/mol </w:t>
            </w:r>
            <m:oMath>
              <m:r>
                <m:t>∙</m:t>
              </m:r>
            </m:oMath>
            <w:r w:rsidDel="00000000" w:rsidR="00000000" w:rsidRPr="00000000">
              <w:rPr>
                <w:rFonts w:ascii="Times New Roman" w:cs="Times New Roman" w:eastAsia="Times New Roman" w:hAnsi="Times New Roman"/>
                <w:sz w:val="24"/>
                <w:szCs w:val="24"/>
                <w:rtl w:val="0"/>
              </w:rPr>
              <w:t xml:space="preserve">3+ 31 g/mol + 16g/mol</w:t>
            </w:r>
            <m:oMath>
              <m:r>
                <m:t>∙</m:t>
              </m:r>
            </m:oMath>
            <w:r w:rsidDel="00000000" w:rsidR="00000000" w:rsidRPr="00000000">
              <w:rPr>
                <w:rFonts w:ascii="Times New Roman" w:cs="Times New Roman" w:eastAsia="Times New Roman" w:hAnsi="Times New Roman"/>
                <w:sz w:val="24"/>
                <w:szCs w:val="24"/>
                <w:rtl w:val="0"/>
              </w:rPr>
              <w:t xml:space="preserve">4=116 g/mol</w:t>
            </w:r>
            <w:r w:rsidDel="00000000" w:rsidR="00000000" w:rsidRPr="00000000">
              <w:rPr>
                <w:rtl w:val="0"/>
              </w:rPr>
            </w:r>
          </w:p>
          <w:p w:rsidR="00000000" w:rsidDel="00000000" w:rsidP="00000000" w:rsidRDefault="00000000" w:rsidRPr="00000000" w14:paraId="00001065">
            <w:pPr>
              <w:jc w:val="center"/>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m(</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Li</m:t>
                  </m:r>
                </m:e>
                <m:sub>
                  <m:r>
                    <w:rPr>
                      <w:rFonts w:ascii="Cambria Math" w:cs="Cambria Math" w:eastAsia="Cambria Math" w:hAnsi="Cambria Math"/>
                      <w:color w:val="000000"/>
                      <w:sz w:val="24"/>
                      <w:szCs w:val="24"/>
                    </w:rPr>
                    <m:t xml:space="preserve">3</m:t>
                  </m:r>
                </m:sub>
              </m:sSub>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PO</m:t>
                  </m:r>
                </m:e>
                <m:sub>
                  <m:r>
                    <w:rPr>
                      <w:rFonts w:ascii="Cambria Math" w:cs="Cambria Math" w:eastAsia="Cambria Math" w:hAnsi="Cambria Math"/>
                      <w:color w:val="000000"/>
                      <w:sz w:val="24"/>
                      <w:szCs w:val="24"/>
                    </w:rPr>
                    <m:t xml:space="preserve">4</m:t>
                  </m:r>
                </m:sub>
              </m:sSub>
              <m:r>
                <w:rPr>
                  <w:rFonts w:ascii="Cambria Math" w:cs="Cambria Math" w:eastAsia="Cambria Math" w:hAnsi="Cambria Math"/>
                  <w:color w:val="000000"/>
                  <w:sz w:val="24"/>
                  <w:szCs w:val="24"/>
                </w:rPr>
                <m:t xml:space="preserve">)= 0,1 mol ∙116</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l</m:t>
                  </m:r>
                </m:num>
                <m:den>
                  <m:r>
                    <w:rPr>
                      <w:rFonts w:ascii="Cambria Math" w:cs="Cambria Math" w:eastAsia="Cambria Math" w:hAnsi="Cambria Math"/>
                      <w:color w:val="000000"/>
                      <w:sz w:val="24"/>
                      <w:szCs w:val="24"/>
                    </w:rPr>
                    <m:t xml:space="preserve">mol</m:t>
                  </m:r>
                </m:den>
              </m:f>
              <m:r>
                <w:rPr>
                  <w:rFonts w:ascii="Cambria Math" w:cs="Cambria Math" w:eastAsia="Cambria Math" w:hAnsi="Cambria Math"/>
                  <w:color w:val="000000"/>
                  <w:sz w:val="24"/>
                  <w:szCs w:val="24"/>
                </w:rPr>
                <m:t xml:space="preserve">=11,6 g </m:t>
              </m:r>
            </m:oMath>
            <w:r w:rsidDel="00000000" w:rsidR="00000000" w:rsidRPr="00000000">
              <w:rPr>
                <w:rtl w:val="0"/>
              </w:rPr>
            </w:r>
          </w:p>
          <w:p w:rsidR="00000000" w:rsidDel="00000000" w:rsidP="00000000" w:rsidRDefault="00000000" w:rsidRPr="00000000" w14:paraId="0000106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 </w:t>
            </w:r>
            <m:oMath>
              <m:r>
                <w:rPr>
                  <w:rFonts w:ascii="Cambria Math" w:cs="Cambria Math" w:eastAsia="Cambria Math" w:hAnsi="Cambria Math"/>
                  <w:color w:val="000000"/>
                  <w:sz w:val="24"/>
                  <w:szCs w:val="24"/>
                </w:rPr>
                <m:t xml:space="preserve">m(</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Li</m:t>
                  </m:r>
                </m:e>
                <m:sub>
                  <m:r>
                    <w:rPr>
                      <w:rFonts w:ascii="Cambria Math" w:cs="Cambria Math" w:eastAsia="Cambria Math" w:hAnsi="Cambria Math"/>
                      <w:color w:val="000000"/>
                      <w:sz w:val="24"/>
                      <w:szCs w:val="24"/>
                    </w:rPr>
                    <m:t xml:space="preserve">3</m:t>
                  </m:r>
                </m:sub>
              </m:sSub>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PO</m:t>
                  </m:r>
                </m:e>
                <m:sub>
                  <m:r>
                    <w:rPr>
                      <w:rFonts w:ascii="Cambria Math" w:cs="Cambria Math" w:eastAsia="Cambria Math" w:hAnsi="Cambria Math"/>
                      <w:color w:val="000000"/>
                      <w:sz w:val="24"/>
                      <w:szCs w:val="24"/>
                    </w:rPr>
                    <m:t xml:space="preserve">4</m:t>
                  </m:r>
                </m:sub>
              </m:sSub>
              <m:r>
                <w:rPr>
                  <w:rFonts w:ascii="Cambria Math" w:cs="Cambria Math" w:eastAsia="Cambria Math" w:hAnsi="Cambria Math"/>
                  <w:color w:val="000000"/>
                  <w:sz w:val="24"/>
                  <w:szCs w:val="24"/>
                </w:rPr>
                <m:t xml:space="preserve">)=11,6 g </m:t>
              </m:r>
            </m:oMath>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06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106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analiza și notarea corectă a condițiilor problemei ……………......…</w:t>
            </w:r>
            <w:r w:rsidDel="00000000" w:rsidR="00000000" w:rsidRPr="00000000">
              <w:rPr>
                <w:rFonts w:ascii="Times New Roman" w:cs="Times New Roman" w:eastAsia="Times New Roman" w:hAnsi="Times New Roman"/>
                <w:b w:val="1"/>
                <w:bCs w:val="1"/>
                <w:rtl w:val="0"/>
              </w:rPr>
              <w:t xml:space="preserve">1p</w:t>
            </w:r>
            <w:r w:rsidDel="00000000" w:rsidR="00000000" w:rsidRPr="00000000">
              <w:rPr>
                <w:rtl w:val="0"/>
              </w:rPr>
            </w:r>
          </w:p>
          <w:p w:rsidR="00000000" w:rsidDel="00000000" w:rsidP="00000000" w:rsidRDefault="00000000" w:rsidRPr="00000000" w14:paraId="0000106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alcătuirea ecuației chimice și stabilirea coeficienților …........…....…</w:t>
            </w:r>
            <w:r w:rsidDel="00000000" w:rsidR="00000000" w:rsidRPr="00000000">
              <w:rPr>
                <w:rFonts w:ascii="Times New Roman" w:cs="Times New Roman" w:eastAsia="Times New Roman" w:hAnsi="Times New Roman"/>
                <w:b w:val="1"/>
                <w:bCs w:val="1"/>
                <w:rtl w:val="0"/>
              </w:rPr>
              <w:t xml:space="preserve">1p</w:t>
            </w:r>
            <w:r w:rsidDel="00000000" w:rsidR="00000000" w:rsidRPr="00000000">
              <w:rPr>
                <w:rtl w:val="0"/>
              </w:rPr>
            </w:r>
          </w:p>
          <w:p w:rsidR="00000000" w:rsidDel="00000000" w:rsidP="00000000" w:rsidRDefault="00000000" w:rsidRPr="00000000" w14:paraId="0000106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determinarea m </w:t>
            </w:r>
            <w:r w:rsidDel="00000000" w:rsidR="00000000" w:rsidRPr="00000000">
              <w:rPr>
                <w:rFonts w:ascii="Times New Roman" w:cs="Times New Roman" w:eastAsia="Times New Roman" w:hAnsi="Times New Roman"/>
                <w:vertAlign w:val="subscript"/>
                <w:rtl w:val="0"/>
              </w:rPr>
              <w:t xml:space="preserve">sub</w:t>
            </w:r>
            <w:r w:rsidDel="00000000" w:rsidR="00000000" w:rsidRPr="00000000">
              <w:rPr>
                <w:rFonts w:ascii="Times New Roman" w:cs="Times New Roman" w:eastAsia="Times New Roman" w:hAnsi="Times New Roman"/>
                <w:rtl w:val="0"/>
              </w:rPr>
              <w:t xml:space="preserve">(</w:t>
            </w:r>
            <m:oMath>
              <m:sSub>
                <m:sSubPr>
                  <m:ctrlPr>
                    <w:rPr>
                      <w:rFonts w:ascii="Cambria Math" w:cs="Cambria Math" w:eastAsia="Cambria Math" w:hAnsi="Cambria Math"/>
                    </w:rPr>
                  </m:ctrlPr>
                </m:sSubPr>
                <m:e>
                  <m:r>
                    <w:rPr>
                      <w:rFonts w:ascii="Cambria Math" w:cs="Cambria Math" w:eastAsia="Cambria Math" w:hAnsi="Cambria Math"/>
                    </w:rPr>
                    <m:t xml:space="preserve">H</m:t>
                  </m:r>
                </m:e>
                <m:sub>
                  <m:r>
                    <w:rPr>
                      <w:rFonts w:ascii="Cambria Math" w:cs="Cambria Math" w:eastAsia="Cambria Math" w:hAnsi="Cambria Math"/>
                    </w:rPr>
                    <m:t xml:space="preserve">3</m:t>
                  </m:r>
                </m:sub>
              </m:sSub>
              <m:sSub>
                <m:sSubPr>
                  <m:ctrlPr>
                    <w:rPr>
                      <w:rFonts w:ascii="Cambria Math" w:cs="Cambria Math" w:eastAsia="Cambria Math" w:hAnsi="Cambria Math"/>
                    </w:rPr>
                  </m:ctrlPr>
                </m:sSubPr>
                <m:e>
                  <m:r>
                    <w:rPr>
                      <w:rFonts w:ascii="Cambria Math" w:cs="Cambria Math" w:eastAsia="Cambria Math" w:hAnsi="Cambria Math"/>
                    </w:rPr>
                    <m:t xml:space="preserve">PO</m:t>
                  </m:r>
                </m:e>
                <m:sub>
                  <m:r>
                    <w:rPr>
                      <w:rFonts w:ascii="Cambria Math" w:cs="Cambria Math" w:eastAsia="Cambria Math" w:hAnsi="Cambria Math"/>
                    </w:rPr>
                    <m:t xml:space="preserve">4</m:t>
                  </m:r>
                </m:sub>
              </m:sSub>
            </m:oMath>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1p</w:t>
            </w:r>
            <w:r w:rsidDel="00000000" w:rsidR="00000000" w:rsidRPr="00000000">
              <w:rPr>
                <w:rtl w:val="0"/>
              </w:rPr>
            </w:r>
          </w:p>
          <w:p w:rsidR="00000000" w:rsidDel="00000000" w:rsidP="00000000" w:rsidRDefault="00000000" w:rsidRPr="00000000" w14:paraId="0000106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calcularea M (</w:t>
            </w:r>
            <m:oMath>
              <m:sSub>
                <m:sSubPr>
                  <m:ctrlPr>
                    <w:rPr>
                      <w:rFonts w:ascii="Cambria Math" w:cs="Cambria Math" w:eastAsia="Cambria Math" w:hAnsi="Cambria Math"/>
                    </w:rPr>
                  </m:ctrlPr>
                </m:sSubPr>
                <m:e>
                  <m:r>
                    <w:rPr>
                      <w:rFonts w:ascii="Cambria Math" w:cs="Cambria Math" w:eastAsia="Cambria Math" w:hAnsi="Cambria Math"/>
                    </w:rPr>
                    <m:t xml:space="preserve">H</m:t>
                  </m:r>
                </m:e>
                <m:sub>
                  <m:r>
                    <w:rPr>
                      <w:rFonts w:ascii="Cambria Math" w:cs="Cambria Math" w:eastAsia="Cambria Math" w:hAnsi="Cambria Math"/>
                    </w:rPr>
                    <m:t xml:space="preserve">3</m:t>
                  </m:r>
                </m:sub>
              </m:sSub>
              <m:sSub>
                <m:sSubPr>
                  <m:ctrlPr>
                    <w:rPr>
                      <w:rFonts w:ascii="Cambria Math" w:cs="Cambria Math" w:eastAsia="Cambria Math" w:hAnsi="Cambria Math"/>
                    </w:rPr>
                  </m:ctrlPr>
                </m:sSubPr>
                <m:e>
                  <m:r>
                    <w:rPr>
                      <w:rFonts w:ascii="Cambria Math" w:cs="Cambria Math" w:eastAsia="Cambria Math" w:hAnsi="Cambria Math"/>
                    </w:rPr>
                    <m:t xml:space="preserve">PO</m:t>
                  </m:r>
                </m:e>
                <m:sub>
                  <m:r>
                    <w:rPr>
                      <w:rFonts w:ascii="Cambria Math" w:cs="Cambria Math" w:eastAsia="Cambria Math" w:hAnsi="Cambria Math"/>
                    </w:rPr>
                    <m:t xml:space="preserve">4</m:t>
                  </m:r>
                </m:sub>
              </m:sSub>
            </m:oMath>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1p</w:t>
            </w:r>
            <w:r w:rsidDel="00000000" w:rsidR="00000000" w:rsidRPr="00000000">
              <w:rPr>
                <w:rtl w:val="0"/>
              </w:rPr>
            </w:r>
          </w:p>
          <w:p w:rsidR="00000000" w:rsidDel="00000000" w:rsidP="00000000" w:rsidRDefault="00000000" w:rsidRPr="00000000" w14:paraId="0000106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determinarea ѵ(</w:t>
            </w:r>
            <m:oMath>
              <m:sSub>
                <m:sSubPr>
                  <m:ctrlPr>
                    <w:rPr>
                      <w:rFonts w:ascii="Cambria Math" w:cs="Cambria Math" w:eastAsia="Cambria Math" w:hAnsi="Cambria Math"/>
                    </w:rPr>
                  </m:ctrlPr>
                </m:sSubPr>
                <m:e>
                  <m:r>
                    <w:rPr>
                      <w:rFonts w:ascii="Cambria Math" w:cs="Cambria Math" w:eastAsia="Cambria Math" w:hAnsi="Cambria Math"/>
                    </w:rPr>
                    <m:t xml:space="preserve">H</m:t>
                  </m:r>
                </m:e>
                <m:sub>
                  <m:r>
                    <w:rPr>
                      <w:rFonts w:ascii="Cambria Math" w:cs="Cambria Math" w:eastAsia="Cambria Math" w:hAnsi="Cambria Math"/>
                    </w:rPr>
                    <m:t xml:space="preserve">3</m:t>
                  </m:r>
                </m:sub>
              </m:sSub>
              <m:sSub>
                <m:sSubPr>
                  <m:ctrlPr>
                    <w:rPr>
                      <w:rFonts w:ascii="Cambria Math" w:cs="Cambria Math" w:eastAsia="Cambria Math" w:hAnsi="Cambria Math"/>
                    </w:rPr>
                  </m:ctrlPr>
                </m:sSubPr>
                <m:e>
                  <m:r>
                    <w:rPr>
                      <w:rFonts w:ascii="Cambria Math" w:cs="Cambria Math" w:eastAsia="Cambria Math" w:hAnsi="Cambria Math"/>
                    </w:rPr>
                    <m:t xml:space="preserve">PO</m:t>
                  </m:r>
                </m:e>
                <m:sub>
                  <m:r>
                    <w:rPr>
                      <w:rFonts w:ascii="Cambria Math" w:cs="Cambria Math" w:eastAsia="Cambria Math" w:hAnsi="Cambria Math"/>
                    </w:rPr>
                    <m:t xml:space="preserve">4</m:t>
                  </m:r>
                </m:sub>
              </m:sSub>
            </m:oMath>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1"/>
                <w:bCs w:val="1"/>
                <w:rtl w:val="0"/>
              </w:rPr>
              <w:t xml:space="preserve">1p</w:t>
            </w:r>
            <w:r w:rsidDel="00000000" w:rsidR="00000000" w:rsidRPr="00000000">
              <w:rPr>
                <w:rtl w:val="0"/>
              </w:rPr>
            </w:r>
          </w:p>
          <w:p w:rsidR="00000000" w:rsidDel="00000000" w:rsidP="00000000" w:rsidRDefault="00000000" w:rsidRPr="00000000" w14:paraId="0000106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determinarea ѵ(</w:t>
            </w:r>
            <m:oMath>
              <m:r>
                <w:rPr>
                  <w:rFonts w:ascii="Cambria Math" w:cs="Cambria Math" w:eastAsia="Cambria Math" w:hAnsi="Cambria Math"/>
                </w:rPr>
                <m:t xml:space="preserve">LiOH</m:t>
              </m:r>
            </m:oMath>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1p</w:t>
            </w:r>
            <w:r w:rsidDel="00000000" w:rsidR="00000000" w:rsidRPr="00000000">
              <w:rPr>
                <w:rtl w:val="0"/>
              </w:rPr>
            </w:r>
          </w:p>
          <w:p w:rsidR="00000000" w:rsidDel="00000000" w:rsidP="00000000" w:rsidRDefault="00000000" w:rsidRPr="00000000" w14:paraId="0000106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alcătuirea proporției și determinarea excesului....…….….................…</w:t>
            </w:r>
            <w:r w:rsidDel="00000000" w:rsidR="00000000" w:rsidRPr="00000000">
              <w:rPr>
                <w:rFonts w:ascii="Times New Roman" w:cs="Times New Roman" w:eastAsia="Times New Roman" w:hAnsi="Times New Roman"/>
                <w:b w:val="1"/>
                <w:bCs w:val="1"/>
                <w:rtl w:val="0"/>
              </w:rPr>
              <w:t xml:space="preserve">1p</w:t>
            </w:r>
            <w:r w:rsidDel="00000000" w:rsidR="00000000" w:rsidRPr="00000000">
              <w:rPr>
                <w:rtl w:val="0"/>
              </w:rPr>
            </w:r>
          </w:p>
          <w:p w:rsidR="00000000" w:rsidDel="00000000" w:rsidP="00000000" w:rsidRDefault="00000000" w:rsidRPr="00000000" w14:paraId="0000106F">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Pentru determinarea V(</w:t>
            </w:r>
            <w:r w:rsidDel="00000000" w:rsidR="00000000" w:rsidRPr="00000000">
              <w:rPr>
                <w:rFonts w:ascii="Times New Roman" w:cs="Times New Roman" w:eastAsia="Times New Roman" w:hAnsi="Times New Roman"/>
                <w:color w:val="000000"/>
                <w:rtl w:val="0"/>
              </w:rPr>
              <w:t xml:space="preserve">Li</w:t>
            </w:r>
            <w:r w:rsidDel="00000000" w:rsidR="00000000" w:rsidRPr="00000000">
              <w:rPr>
                <w:rFonts w:ascii="Times New Roman" w:cs="Times New Roman" w:eastAsia="Times New Roman" w:hAnsi="Times New Roman"/>
                <w:color w:val="000000"/>
                <w:vertAlign w:val="subscript"/>
                <w:rtl w:val="0"/>
              </w:rPr>
              <w:t xml:space="preserve">3</w:t>
            </w:r>
            <w:r w:rsidDel="00000000" w:rsidR="00000000" w:rsidRPr="00000000">
              <w:rPr>
                <w:rFonts w:ascii="Times New Roman" w:cs="Times New Roman" w:eastAsia="Times New Roman" w:hAnsi="Times New Roman"/>
                <w:color w:val="000000"/>
                <w:rtl w:val="0"/>
              </w:rPr>
              <w:t xml:space="preserve">PO</w:t>
            </w:r>
            <w:r w:rsidDel="00000000" w:rsidR="00000000" w:rsidRPr="00000000">
              <w:rPr>
                <w:rFonts w:ascii="Times New Roman" w:cs="Times New Roman" w:eastAsia="Times New Roman" w:hAnsi="Times New Roman"/>
                <w:color w:val="000000"/>
                <w:vertAlign w:val="subscript"/>
                <w:rtl w:val="0"/>
              </w:rPr>
              <w:t xml:space="preserve">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1p</w:t>
            </w:r>
          </w:p>
          <w:p w:rsidR="00000000" w:rsidDel="00000000" w:rsidP="00000000" w:rsidRDefault="00000000" w:rsidRPr="00000000" w14:paraId="0000107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calcularea M (</w:t>
            </w:r>
            <w:r w:rsidDel="00000000" w:rsidR="00000000" w:rsidRPr="00000000">
              <w:rPr>
                <w:rFonts w:ascii="Times New Roman" w:cs="Times New Roman" w:eastAsia="Times New Roman" w:hAnsi="Times New Roman"/>
                <w:color w:val="000000"/>
                <w:rtl w:val="0"/>
              </w:rPr>
              <w:t xml:space="preserve">Li</w:t>
            </w:r>
            <w:r w:rsidDel="00000000" w:rsidR="00000000" w:rsidRPr="00000000">
              <w:rPr>
                <w:rFonts w:ascii="Times New Roman" w:cs="Times New Roman" w:eastAsia="Times New Roman" w:hAnsi="Times New Roman"/>
                <w:color w:val="000000"/>
                <w:vertAlign w:val="subscript"/>
                <w:rtl w:val="0"/>
              </w:rPr>
              <w:t xml:space="preserve">3</w:t>
            </w:r>
            <w:r w:rsidDel="00000000" w:rsidR="00000000" w:rsidRPr="00000000">
              <w:rPr>
                <w:rFonts w:ascii="Times New Roman" w:cs="Times New Roman" w:eastAsia="Times New Roman" w:hAnsi="Times New Roman"/>
                <w:color w:val="000000"/>
                <w:rtl w:val="0"/>
              </w:rPr>
              <w:t xml:space="preserve">PO</w:t>
            </w:r>
            <w:r w:rsidDel="00000000" w:rsidR="00000000" w:rsidRPr="00000000">
              <w:rPr>
                <w:rFonts w:ascii="Times New Roman" w:cs="Times New Roman" w:eastAsia="Times New Roman" w:hAnsi="Times New Roman"/>
                <w:color w:val="000000"/>
                <w:vertAlign w:val="subscript"/>
                <w:rtl w:val="0"/>
              </w:rPr>
              <w:t xml:space="preserve">4</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1"/>
                <w:bCs w:val="1"/>
                <w:rtl w:val="0"/>
              </w:rPr>
              <w:t xml:space="preserve">1p</w:t>
            </w:r>
            <w:r w:rsidDel="00000000" w:rsidR="00000000" w:rsidRPr="00000000">
              <w:rPr>
                <w:rtl w:val="0"/>
              </w:rPr>
            </w:r>
          </w:p>
          <w:p w:rsidR="00000000" w:rsidDel="00000000" w:rsidP="00000000" w:rsidRDefault="00000000" w:rsidRPr="00000000" w14:paraId="0000107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determinarea m (</w:t>
            </w:r>
            <w:r w:rsidDel="00000000" w:rsidR="00000000" w:rsidRPr="00000000">
              <w:rPr>
                <w:rFonts w:ascii="Times New Roman" w:cs="Times New Roman" w:eastAsia="Times New Roman" w:hAnsi="Times New Roman"/>
                <w:color w:val="000000"/>
                <w:rtl w:val="0"/>
              </w:rPr>
              <w:t xml:space="preserve">Li</w:t>
            </w:r>
            <w:r w:rsidDel="00000000" w:rsidR="00000000" w:rsidRPr="00000000">
              <w:rPr>
                <w:rFonts w:ascii="Times New Roman" w:cs="Times New Roman" w:eastAsia="Times New Roman" w:hAnsi="Times New Roman"/>
                <w:color w:val="000000"/>
                <w:vertAlign w:val="subscript"/>
                <w:rtl w:val="0"/>
              </w:rPr>
              <w:t xml:space="preserve">3</w:t>
            </w:r>
            <w:r w:rsidDel="00000000" w:rsidR="00000000" w:rsidRPr="00000000">
              <w:rPr>
                <w:rFonts w:ascii="Times New Roman" w:cs="Times New Roman" w:eastAsia="Times New Roman" w:hAnsi="Times New Roman"/>
                <w:color w:val="000000"/>
                <w:rtl w:val="0"/>
              </w:rPr>
              <w:t xml:space="preserve">PO</w:t>
            </w:r>
            <w:r w:rsidDel="00000000" w:rsidR="00000000" w:rsidRPr="00000000">
              <w:rPr>
                <w:rFonts w:ascii="Times New Roman" w:cs="Times New Roman" w:eastAsia="Times New Roman" w:hAnsi="Times New Roman"/>
                <w:color w:val="000000"/>
                <w:vertAlign w:val="subscript"/>
                <w:rtl w:val="0"/>
              </w:rPr>
              <w:t xml:space="preserve">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1p</w:t>
            </w:r>
            <w:r w:rsidDel="00000000" w:rsidR="00000000" w:rsidRPr="00000000">
              <w:rPr>
                <w:rtl w:val="0"/>
              </w:rPr>
            </w:r>
          </w:p>
          <w:p w:rsidR="00000000" w:rsidDel="00000000" w:rsidP="00000000" w:rsidRDefault="00000000" w:rsidRPr="00000000" w14:paraId="0000107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notarea corectă și utilizarea corectă a unităților de măsură …..…….…</w:t>
            </w:r>
            <w:r w:rsidDel="00000000" w:rsidR="00000000" w:rsidRPr="00000000">
              <w:rPr>
                <w:rFonts w:ascii="Times New Roman" w:cs="Times New Roman" w:eastAsia="Times New Roman" w:hAnsi="Times New Roman"/>
                <w:b w:val="1"/>
                <w:bCs w:val="1"/>
                <w:rtl w:val="0"/>
              </w:rPr>
              <w:t xml:space="preserve">1p</w:t>
            </w:r>
            <w:r w:rsidDel="00000000" w:rsidR="00000000" w:rsidRPr="00000000">
              <w:rPr>
                <w:rtl w:val="0"/>
              </w:rPr>
            </w:r>
          </w:p>
          <w:p w:rsidR="00000000" w:rsidDel="00000000" w:rsidP="00000000" w:rsidRDefault="00000000" w:rsidRPr="00000000" w14:paraId="0000107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Pentru rezolvarea corectă a problemei prin orice altă metodă se va acorda punctajul maximal.</w:t>
            </w:r>
            <w:r w:rsidDel="00000000" w:rsidR="00000000" w:rsidRPr="00000000">
              <w:rPr>
                <w:rtl w:val="0"/>
              </w:rPr>
            </w:r>
          </w:p>
        </w:tc>
      </w:tr>
      <w:tr>
        <w:trPr>
          <w:cantSplit w:val="0"/>
          <w:trHeight w:val="185" w:hRule="atLeast"/>
          <w:tblHeader w:val="0"/>
        </w:trPr>
        <w:tc>
          <w:tcPr/>
          <w:p w:rsidR="00000000" w:rsidDel="00000000" w:rsidP="00000000" w:rsidRDefault="00000000" w:rsidRPr="00000000" w14:paraId="0000107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107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puncte.</w:t>
            </w:r>
          </w:p>
        </w:tc>
      </w:tr>
      <w:tr>
        <w:trPr>
          <w:cantSplit w:val="0"/>
          <w:trHeight w:val="580" w:hRule="atLeast"/>
          <w:tblHeader w:val="0"/>
        </w:trPr>
        <w:tc>
          <w:tcPr/>
          <w:p w:rsidR="00000000" w:rsidDel="00000000" w:rsidP="00000000" w:rsidRDefault="00000000" w:rsidRPr="00000000" w14:paraId="0000107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107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107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p w:rsidR="00000000" w:rsidDel="00000000" w:rsidP="00000000" w:rsidRDefault="00000000" w:rsidRPr="00000000" w14:paraId="00001079">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CS 3.</w:t>
            </w:r>
            <w:r w:rsidDel="00000000" w:rsidR="00000000" w:rsidRPr="00000000">
              <w:rPr>
                <w:rFonts w:ascii="Times New Roman" w:cs="Times New Roman" w:eastAsia="Times New Roman" w:hAnsi="Times New Roman"/>
                <w:rtl w:val="0"/>
              </w:rPr>
              <w:t xml:space="preserve">Rezolvarea problemelor prin aplicarea metodelor specifice chimiei, demonstrând perseverență și  responsabilitate în luarea deciziilor.</w:t>
            </w:r>
            <w:r w:rsidDel="00000000" w:rsidR="00000000" w:rsidRPr="00000000">
              <w:rPr>
                <w:rtl w:val="0"/>
              </w:rPr>
            </w:r>
          </w:p>
          <w:p w:rsidR="00000000" w:rsidDel="00000000" w:rsidP="00000000" w:rsidRDefault="00000000" w:rsidRPr="00000000" w14:paraId="0000107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5.</w:t>
            </w:r>
            <w:r w:rsidDel="00000000" w:rsidR="00000000" w:rsidRPr="00000000">
              <w:rPr>
                <w:rFonts w:ascii="Times New Roman" w:cs="Times New Roman" w:eastAsia="Times New Roman" w:hAnsi="Times New Roman"/>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107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07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Soluții. Interacțiunea substanțelor în soluții.</w:t>
            </w:r>
          </w:p>
          <w:p w:rsidR="00000000" w:rsidDel="00000000" w:rsidP="00000000" w:rsidRDefault="00000000" w:rsidRPr="00000000" w14:paraId="0000107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107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107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Integrare și transfer</w:t>
            </w:r>
          </w:p>
        </w:tc>
      </w:tr>
    </w:tbl>
    <w:p w:rsidR="00000000" w:rsidDel="00000000" w:rsidP="00000000" w:rsidRDefault="00000000" w:rsidRPr="00000000" w14:paraId="0000108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94</w:t>
      </w:r>
      <w:r w:rsidDel="00000000" w:rsidR="00000000" w:rsidRPr="00000000">
        <w:rPr>
          <w:rtl w:val="0"/>
        </w:rPr>
      </w:r>
    </w:p>
    <w:tbl>
      <w:tblPr>
        <w:tblStyle w:val="Table177"/>
        <w:tblW w:w="11263.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24"/>
        <w:gridCol w:w="9639"/>
        <w:tblGridChange w:id="0">
          <w:tblGrid>
            <w:gridCol w:w="1624"/>
            <w:gridCol w:w="9639"/>
          </w:tblGrid>
        </w:tblGridChange>
      </w:tblGrid>
      <w:tr>
        <w:trPr>
          <w:cantSplit w:val="0"/>
          <w:trHeight w:val="2559" w:hRule="atLeast"/>
          <w:tblHeader w:val="0"/>
        </w:trPr>
        <w:tc>
          <w:tcPr/>
          <w:p w:rsidR="00000000" w:rsidDel="00000000" w:rsidP="00000000" w:rsidRDefault="00000000" w:rsidRPr="00000000" w14:paraId="000010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Enunțul sarcinii</w:t>
            </w:r>
          </w:p>
        </w:tc>
        <w:tc>
          <w:tcPr/>
          <w:p w:rsidR="00000000" w:rsidDel="00000000" w:rsidP="00000000" w:rsidRDefault="00000000" w:rsidRPr="00000000" w14:paraId="0000108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În restaurarea obiectelor decorative, se folosesc adesea aliaje de argint și zinc pentru a obține diferite nuanțe de „alb metalic”. Proprietățile aliajului depind de conținutul de argint: un aspect de „alb argintiu mat” se obține la un conținut de argint de 60%, în timp ce un aspect de „alb strălucitor (luciu de oglindă)” se obține la un conținut de argint de 75%. </w:t>
            </w:r>
          </w:p>
          <w:p w:rsidR="00000000" w:rsidDel="00000000" w:rsidP="00000000" w:rsidRDefault="00000000" w:rsidRPr="00000000" w14:paraId="00001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Rezolvă problema.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La interacțiunea unui amestec de pulbere de argint și zinc cu masa de 20 g cu exces de acid clorhidric, s-au degajat 4,48 l de gaz (c.n.).</w:t>
            </w:r>
          </w:p>
          <w:p w:rsidR="00000000" w:rsidDel="00000000" w:rsidP="00000000" w:rsidRDefault="00000000" w:rsidRPr="00000000" w14:paraId="00001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Calculează partea de masă a zincului în acest amestec. </w:t>
            </w:r>
          </w:p>
          <w:p w:rsidR="00000000" w:rsidDel="00000000" w:rsidP="00000000" w:rsidRDefault="00000000" w:rsidRPr="00000000" w14:paraId="00001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Argumentează prin calcule dacă acest amestec poate fi utilizat pentru restaurarea unui obiect care necesită un aspect de „alb strălucitor”.</w:t>
            </w:r>
          </w:p>
        </w:tc>
      </w:tr>
      <w:tr>
        <w:trPr>
          <w:cantSplit w:val="0"/>
          <w:trHeight w:val="263" w:hRule="atLeast"/>
          <w:tblHeader w:val="0"/>
        </w:trPr>
        <w:tc>
          <w:tcPr/>
          <w:p w:rsidR="00000000" w:rsidDel="00000000" w:rsidP="00000000" w:rsidRDefault="00000000" w:rsidRPr="00000000" w14:paraId="0000108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Tipul itemului</w:t>
            </w:r>
          </w:p>
        </w:tc>
        <w:tc>
          <w:tcPr/>
          <w:p w:rsidR="00000000" w:rsidDel="00000000" w:rsidP="00000000" w:rsidRDefault="00000000" w:rsidRPr="00000000" w14:paraId="0000108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Problemă</w:t>
            </w:r>
          </w:p>
        </w:tc>
      </w:tr>
      <w:tr>
        <w:trPr>
          <w:cantSplit w:val="0"/>
          <w:trHeight w:val="335" w:hRule="atLeast"/>
          <w:tblHeader w:val="0"/>
        </w:trPr>
        <w:tc>
          <w:tcPr/>
          <w:p w:rsidR="00000000" w:rsidDel="00000000" w:rsidP="00000000" w:rsidRDefault="00000000" w:rsidRPr="00000000" w14:paraId="0000108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Răspuns corect / Soluție</w:t>
            </w:r>
          </w:p>
        </w:tc>
        <w:tc>
          <w:tcPr/>
          <w:p w:rsidR="00000000" w:rsidDel="00000000" w:rsidP="00000000" w:rsidRDefault="00000000" w:rsidRPr="00000000" w14:paraId="00001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dă:                                        </w:t>
            </w:r>
          </w:p>
          <w:p w:rsidR="00000000" w:rsidDel="00000000" w:rsidP="00000000" w:rsidRDefault="00000000" w:rsidRPr="00000000" w14:paraId="0000108A">
            <w:pPr>
              <w:spacing w:after="0" w:line="240" w:lineRule="auto"/>
              <w:rPr>
                <w:rFonts w:ascii="Times New Roman" w:cs="Times New Roman" w:eastAsia="Times New Roman" w:hAnsi="Times New Roman"/>
                <w:sz w:val="24"/>
                <w:szCs w:val="24"/>
              </w:rPr>
            </w:pPr>
            <m:oMath>
              <m:r>
                <m:t>ω</m:t>
              </m:r>
              <m:r>
                <w:rPr>
                  <w:rFonts w:ascii="Cambria Math" w:cs="Cambria Math" w:eastAsia="Cambria Math" w:hAnsi="Cambria Math"/>
                  <w:sz w:val="24"/>
                  <w:szCs w:val="24"/>
                </w:rPr>
                <m:t xml:space="preserve">(Ag) </m:t>
              </m:r>
            </m:oMath>
            <w:r w:rsidDel="00000000" w:rsidR="00000000" w:rsidRPr="00000000">
              <w:rPr>
                <w:rFonts w:ascii="Times New Roman" w:cs="Times New Roman" w:eastAsia="Times New Roman" w:hAnsi="Times New Roman"/>
                <w:sz w:val="24"/>
                <w:szCs w:val="24"/>
                <w:rtl w:val="0"/>
              </w:rPr>
              <w:t xml:space="preserve">=60% (alb argintiu mat)          Rezolvare:             </w:t>
            </w:r>
          </w:p>
          <w:p w:rsidR="00000000" w:rsidDel="00000000" w:rsidP="00000000" w:rsidRDefault="00000000" w:rsidRPr="00000000" w14:paraId="0000108B">
            <w:pPr>
              <w:spacing w:after="0" w:line="240" w:lineRule="auto"/>
              <w:rPr>
                <w:rFonts w:ascii="Times New Roman" w:cs="Times New Roman" w:eastAsia="Times New Roman" w:hAnsi="Times New Roman"/>
                <w:sz w:val="24"/>
                <w:szCs w:val="24"/>
              </w:rPr>
            </w:pPr>
            <m:oMath>
              <m:r>
                <m:t>ω</m:t>
              </m:r>
              <m:r>
                <w:rPr>
                  <w:rFonts w:ascii="Cambria Math" w:cs="Cambria Math" w:eastAsia="Cambria Math" w:hAnsi="Cambria Math"/>
                  <w:sz w:val="24"/>
                  <w:szCs w:val="24"/>
                </w:rPr>
                <m:t xml:space="preserve">(Ag) </m:t>
              </m:r>
            </m:oMath>
            <w:r w:rsidDel="00000000" w:rsidR="00000000" w:rsidRPr="00000000">
              <w:rPr>
                <w:rFonts w:ascii="Times New Roman" w:cs="Times New Roman" w:eastAsia="Times New Roman" w:hAnsi="Times New Roman"/>
                <w:sz w:val="24"/>
                <w:szCs w:val="24"/>
                <w:rtl w:val="0"/>
              </w:rPr>
              <w:t xml:space="preserve">=75% (alb strălucitor)             Ag + HCl→nu interacționează</w:t>
            </w:r>
          </w:p>
          <w:p w:rsidR="00000000" w:rsidDel="00000000" w:rsidP="00000000" w:rsidRDefault="00000000" w:rsidRPr="00000000" w14:paraId="0000108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pulberii</w:t>
            </w:r>
            <w:r w:rsidDel="00000000" w:rsidR="00000000" w:rsidRPr="00000000">
              <w:rPr>
                <w:rFonts w:ascii="Times New Roman" w:cs="Times New Roman" w:eastAsia="Times New Roman" w:hAnsi="Times New Roman"/>
                <w:sz w:val="24"/>
                <w:szCs w:val="24"/>
                <w:rtl w:val="0"/>
              </w:rPr>
              <w:t xml:space="preserve">=20 g                                       </w:t>
            </w:r>
            <w:r w:rsidDel="00000000" w:rsidR="00000000" w:rsidRPr="00000000">
              <w:rPr>
                <w:rFonts w:ascii="Times New Roman" w:cs="Times New Roman" w:eastAsia="Times New Roman" w:hAnsi="Times New Roman"/>
                <w:color w:val="000000"/>
                <w:sz w:val="20"/>
                <w:szCs w:val="20"/>
                <w:rtl w:val="0"/>
              </w:rPr>
              <w:t xml:space="preserve">ν</w:t>
            </w:r>
            <w:r w:rsidDel="00000000" w:rsidR="00000000" w:rsidRPr="00000000">
              <w:rPr>
                <w:rFonts w:ascii="Times New Roman" w:cs="Times New Roman" w:eastAsia="Times New Roman" w:hAnsi="Times New Roman"/>
                <w:sz w:val="20"/>
                <w:szCs w:val="20"/>
                <w:rtl w:val="0"/>
              </w:rPr>
              <w:t xml:space="preserve">                                         0,2 mol                       </w:t>
            </w:r>
            <w:r w:rsidDel="00000000" w:rsidR="00000000" w:rsidRPr="00000000">
              <w:rPr>
                <w:rtl w:val="0"/>
              </w:rPr>
            </w:r>
          </w:p>
          <w:p w:rsidR="00000000" w:rsidDel="00000000" w:rsidP="00000000" w:rsidRDefault="00000000" w:rsidRPr="00000000" w14:paraId="0000108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4,48 L                                Zn  + 2HCl →ZnCl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108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                      </w:t>
            </w:r>
            <w:r w:rsidDel="00000000" w:rsidR="00000000" w:rsidRPr="00000000">
              <w:rPr>
                <w:rFonts w:ascii="Times New Roman" w:cs="Times New Roman" w:eastAsia="Times New Roman" w:hAnsi="Times New Roman"/>
                <w:sz w:val="20"/>
                <w:szCs w:val="20"/>
                <w:rtl w:val="0"/>
              </w:rPr>
              <w:t xml:space="preserve">1mol                                    1 mol</w:t>
            </w:r>
            <m:oMath>
              <m:r>
                <w:rPr>
                  <w:rFonts w:ascii="Cambria Math" w:cs="Cambria Math" w:eastAsia="Cambria Math" w:hAnsi="Cambria Math"/>
                  <w:sz w:val="20"/>
                  <w:szCs w:val="20"/>
                </w:rPr>
                <m:t xml:space="preserve">        </m:t>
              </m:r>
            </m:oMath>
            <w:r w:rsidDel="00000000" w:rsidR="00000000" w:rsidRPr="00000000">
              <w:rPr>
                <w:rtl w:val="0"/>
              </w:rPr>
            </w:r>
          </w:p>
          <w:p w:rsidR="00000000" w:rsidDel="00000000" w:rsidP="00000000" w:rsidRDefault="00000000" w:rsidRPr="00000000" w14:paraId="0000108F">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m:oMath>
              <m:r>
                <m:t>ω</m:t>
              </m:r>
              <m:d>
                <m:dPr>
                  <m:begChr m:val="("/>
                  <m:end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d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Zn</m:t>
                  </m:r>
                </m:e>
              </m:d>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                           ν (</m:t>
              </m:r>
              <m:sSub>
                <m:sSub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b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H</m:t>
                  </m:r>
                </m:e>
                <m: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2</m:t>
                  </m:r>
                </m:sub>
              </m:s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 = </m:t>
              </m:r>
              <m:f>
                <m:f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fPr>
                <m:num>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V</m:t>
                  </m:r>
                </m:num>
                <m:den>
                  <m:sSub>
                    <m:sSub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b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V</m:t>
                      </m:r>
                    </m:e>
                    <m: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m</m:t>
                      </m:r>
                    </m:sub>
                  </m:sSub>
                </m:den>
              </m:f>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 </m:t>
              </m:r>
              <m:f>
                <m:f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fPr>
                <m:num>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4,48 L</m:t>
                  </m:r>
                </m:num>
                <m:den>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22,4  L/mol</m:t>
                  </m:r>
                </m:den>
              </m:f>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=0,2 mol</m:t>
              </m:r>
            </m:oMath>
            <w:r w:rsidDel="00000000" w:rsidR="00000000" w:rsidRPr="00000000">
              <w:rPr>
                <w:rtl w:val="0"/>
              </w:rPr>
            </w:r>
          </w:p>
          <w:p w:rsidR="00000000" w:rsidDel="00000000" w:rsidP="00000000" w:rsidRDefault="00000000" w:rsidRPr="00000000" w14:paraId="00001090">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m:oMath>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Argument</m:t>
              </m:r>
            </m:oMath>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1091">
            <w:pPr>
              <w:jc w:val="center"/>
              <w:rPr>
                <w:rFonts w:ascii="Cambria Math" w:cs="Cambria Math" w:eastAsia="Cambria Math" w:hAnsi="Cambria Math"/>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ν (</w:t>
            </w:r>
            <m:oMath>
              <m:r>
                <w:rPr>
                  <w:rFonts w:ascii="Cambria Math" w:cs="Cambria Math" w:eastAsia="Cambria Math" w:hAnsi="Cambria Math"/>
                  <w:color w:val="000000"/>
                  <w:sz w:val="24"/>
                  <w:szCs w:val="24"/>
                </w:rPr>
                <m:t xml:space="preserve">Zn</m:t>
              </m:r>
            </m:oMath>
            <w:r w:rsidDel="00000000" w:rsidR="00000000" w:rsidRPr="00000000">
              <w:rPr>
                <w:rFonts w:ascii="Times New Roman" w:cs="Times New Roman" w:eastAsia="Times New Roman" w:hAnsi="Times New Roman"/>
                <w:color w:val="000000"/>
                <w:sz w:val="24"/>
                <w:szCs w:val="24"/>
                <w:rtl w:val="0"/>
              </w:rPr>
              <w:t xml:space="preserve">) =</w:t>
            </w:r>
            <m:oMath>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0,2 mol ∙1 mol</m:t>
                  </m:r>
                </m:num>
                <m:den>
                  <m:r>
                    <w:rPr>
                      <w:rFonts w:ascii="Cambria Math" w:cs="Cambria Math" w:eastAsia="Cambria Math" w:hAnsi="Cambria Math"/>
                      <w:color w:val="000000"/>
                      <w:sz w:val="24"/>
                      <w:szCs w:val="24"/>
                    </w:rPr>
                    <m:t xml:space="preserve">1 mol</m:t>
                  </m:r>
                </m:den>
              </m:f>
              <m:r>
                <w:rPr>
                  <w:rFonts w:ascii="Cambria Math" w:cs="Cambria Math" w:eastAsia="Cambria Math" w:hAnsi="Cambria Math"/>
                  <w:color w:val="000000"/>
                  <w:sz w:val="24"/>
                  <w:szCs w:val="24"/>
                </w:rPr>
                <m:t xml:space="preserve">=0,2 mol</m:t>
              </m:r>
            </m:oMath>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Cambria Math" w:cs="Cambria Math" w:eastAsia="Cambria Math" w:hAnsi="Cambria Math"/>
                <w:i w:val="1"/>
                <w:iCs w:val="1"/>
                <w:color w:val="000000"/>
                <w:sz w:val="24"/>
                <w:szCs w:val="24"/>
                <w:rtl w:val="0"/>
              </w:rPr>
              <w:br w:type="textWrapping"/>
            </w:r>
            <m:oMath>
              <m:r>
                <w:rPr>
                  <w:rFonts w:ascii="Cambria Math" w:cs="Cambria Math" w:eastAsia="Cambria Math" w:hAnsi="Cambria Math"/>
                  <w:color w:val="000000"/>
                  <w:sz w:val="24"/>
                  <w:szCs w:val="24"/>
                </w:rPr>
                <m:t xml:space="preserve">                                               m(Zn)= 0,2 mol ∙65</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l</m:t>
                  </m:r>
                </m:num>
                <m:den>
                  <m:r>
                    <w:rPr>
                      <w:rFonts w:ascii="Cambria Math" w:cs="Cambria Math" w:eastAsia="Cambria Math" w:hAnsi="Cambria Math"/>
                      <w:color w:val="000000"/>
                      <w:sz w:val="24"/>
                      <w:szCs w:val="24"/>
                    </w:rPr>
                    <m:t xml:space="preserve">mol</m:t>
                  </m:r>
                </m:den>
              </m:f>
              <m:r>
                <w:rPr>
                  <w:rFonts w:ascii="Cambria Math" w:cs="Cambria Math" w:eastAsia="Cambria Math" w:hAnsi="Cambria Math"/>
                  <w:color w:val="000000"/>
                  <w:sz w:val="24"/>
                  <w:szCs w:val="24"/>
                </w:rPr>
                <m:t xml:space="preserve">=13 g </m:t>
              </m:r>
            </m:oMath>
            <w:r w:rsidDel="00000000" w:rsidR="00000000" w:rsidRPr="00000000">
              <w:rPr>
                <w:rtl w:val="0"/>
              </w:rPr>
            </w:r>
          </w:p>
          <w:p w:rsidR="00000000" w:rsidDel="00000000" w:rsidP="00000000" w:rsidRDefault="00000000" w:rsidRPr="00000000" w14:paraId="0000109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m:oMath>
              <m:r>
                <m:t>ω</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Zn</m:t>
                  </m:r>
                </m:e>
              </m:d>
              <m:r>
                <w:rPr>
                  <w:rFonts w:ascii="Cambria Math" w:cs="Cambria Math" w:eastAsia="Cambria Math" w:hAnsi="Cambria Math"/>
                  <w:sz w:val="24"/>
                  <w:szCs w:val="24"/>
                </w:rPr>
                <m:t xml:space="preserve">= </m:t>
              </m:r>
              <m:f>
                <m:fPr>
                  <m:ctrlPr>
                    <w:rPr>
                      <w:rFonts w:ascii="Cambria Math" w:cs="Cambria Math" w:eastAsia="Cambria Math" w:hAnsi="Cambria Math"/>
                      <w:sz w:val="24"/>
                      <w:szCs w:val="24"/>
                    </w:rPr>
                  </m:ctrlPr>
                </m:fPr>
                <m:num>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Zn</m:t>
                      </m:r>
                    </m:sub>
                  </m:sSub>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pulberiil</m:t>
                      </m:r>
                    </m:sub>
                  </m:sSub>
                </m:den>
              </m:f>
              <m:r>
                <w:rPr>
                  <w:rFonts w:ascii="Cambria Math" w:cs="Cambria Math" w:eastAsia="Cambria Math" w:hAnsi="Cambria Math"/>
                  <w:sz w:val="24"/>
                  <w:szCs w:val="24"/>
                </w:rPr>
                <m:t xml:space="preserve">∙100%= </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13 g</m:t>
                  </m:r>
                </m:num>
                <m:den>
                  <m:r>
                    <w:rPr>
                      <w:rFonts w:ascii="Cambria Math" w:cs="Cambria Math" w:eastAsia="Cambria Math" w:hAnsi="Cambria Math"/>
                      <w:sz w:val="24"/>
                      <w:szCs w:val="24"/>
                    </w:rPr>
                    <m:t xml:space="preserve">20 g</m:t>
                  </m:r>
                </m:den>
              </m:f>
              <m:r>
                <w:rPr>
                  <w:rFonts w:ascii="Cambria Math" w:cs="Cambria Math" w:eastAsia="Cambria Math" w:hAnsi="Cambria Math"/>
                  <w:sz w:val="24"/>
                  <w:szCs w:val="24"/>
                </w:rPr>
                <m:t xml:space="preserve">∙100%=65% </m:t>
              </m:r>
            </m:oMath>
            <w:r w:rsidDel="00000000" w:rsidR="00000000" w:rsidRPr="00000000">
              <w:rPr>
                <w:rtl w:val="0"/>
              </w:rPr>
            </w:r>
          </w:p>
          <w:p w:rsidR="00000000" w:rsidDel="00000000" w:rsidP="00000000" w:rsidRDefault="00000000" w:rsidRPr="00000000" w14:paraId="0000109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m:oMath>
              <m:r>
                <m:t>ω</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Ag</m:t>
                  </m:r>
                </m:e>
              </m:d>
              <m:r>
                <w:rPr>
                  <w:rFonts w:ascii="Cambria Math" w:cs="Cambria Math" w:eastAsia="Cambria Math" w:hAnsi="Cambria Math"/>
                  <w:sz w:val="24"/>
                  <w:szCs w:val="24"/>
                </w:rPr>
                <m:t xml:space="preserve">=100%-ω</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Zn</m:t>
                  </m:r>
                </m:e>
              </m:d>
              <m:r>
                <w:rPr>
                  <w:rFonts w:ascii="Cambria Math" w:cs="Cambria Math" w:eastAsia="Cambria Math" w:hAnsi="Cambria Math"/>
                  <w:sz w:val="24"/>
                  <w:szCs w:val="24"/>
                </w:rPr>
                <m:t xml:space="preserve">=100%-65%=35%</m:t>
              </m:r>
            </m:oMath>
            <w:r w:rsidDel="00000000" w:rsidR="00000000" w:rsidRPr="00000000">
              <w:rPr>
                <w:rtl w:val="0"/>
              </w:rPr>
            </w:r>
          </w:p>
          <w:p w:rsidR="00000000" w:rsidDel="00000000" w:rsidP="00000000" w:rsidRDefault="00000000" w:rsidRPr="00000000" w14:paraId="00001094">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35%&lt;75%→acest amestec nu poate fi utilizat </m:t>
              </m:r>
            </m:oMath>
            <w:r w:rsidDel="00000000" w:rsidR="00000000" w:rsidRPr="00000000">
              <w:rPr>
                <w:rtl w:val="0"/>
              </w:rPr>
            </w:r>
          </w:p>
          <w:p w:rsidR="00000000" w:rsidDel="00000000" w:rsidP="00000000" w:rsidRDefault="00000000" w:rsidRPr="00000000" w14:paraId="00001095">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pentru restaurarea unui obiectcare necesită un aspect </m:t>
              </m:r>
            </m:oMath>
            <w:r w:rsidDel="00000000" w:rsidR="00000000" w:rsidRPr="00000000">
              <w:rPr>
                <w:rtl w:val="0"/>
              </w:rPr>
            </w:r>
          </w:p>
          <w:p w:rsidR="00000000" w:rsidDel="00000000" w:rsidP="00000000" w:rsidRDefault="00000000" w:rsidRPr="00000000" w14:paraId="00001096">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de alb strălucitor. </m:t>
              </m:r>
            </m:oMath>
            <w:r w:rsidDel="00000000" w:rsidR="00000000" w:rsidRPr="00000000">
              <w:rPr>
                <w:rtl w:val="0"/>
              </w:rPr>
            </w:r>
          </w:p>
          <w:p w:rsidR="00000000" w:rsidDel="00000000" w:rsidP="00000000" w:rsidRDefault="00000000" w:rsidRPr="00000000" w14:paraId="0000109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Răspuns: a) m(Zn) =13 g; b) Nu poate fi utilizat</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09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Barem (criterii de acordare a punctajului)</w:t>
            </w:r>
          </w:p>
        </w:tc>
        <w:tc>
          <w:tcPr/>
          <w:p w:rsidR="00000000" w:rsidDel="00000000" w:rsidP="00000000" w:rsidRDefault="00000000" w:rsidRPr="00000000" w14:paraId="00001099">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w:t>
            </w:r>
            <w:r w:rsidDel="00000000" w:rsidR="00000000" w:rsidRPr="00000000">
              <w:rPr>
                <w:rFonts w:ascii="Times New Roman" w:cs="Times New Roman" w:eastAsia="Times New Roman" w:hAnsi="Times New Roman"/>
                <w:b w:val="1"/>
                <w:bCs w:val="1"/>
                <w:sz w:val="24"/>
                <w:szCs w:val="24"/>
                <w:rtl w:val="0"/>
              </w:rPr>
              <w:t xml:space="preserve">1p</w:t>
            </w:r>
          </w:p>
          <w:p w:rsidR="00000000" w:rsidDel="00000000" w:rsidP="00000000" w:rsidRDefault="00000000" w:rsidRPr="00000000" w14:paraId="0000109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idicarea faptului că Ag nu interacționează cu HCl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09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alcătuirea ecuației chimice și stabilirea coeficienților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09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ѵ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09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alcătuirea proporției și determinarea ѵ (Zn)...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09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m(Zn)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09F">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determinarea </w:t>
            </w:r>
            <m:oMath>
              <m:r>
                <m:t>ω</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Zn</m:t>
                  </m:r>
                </m:e>
              </m:d>
            </m:oMath>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p>
          <w:p w:rsidR="00000000" w:rsidDel="00000000" w:rsidP="00000000" w:rsidRDefault="00000000" w:rsidRPr="00000000" w14:paraId="000010A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w:t>
            </w:r>
            <m:oMath>
              <m:r>
                <m:t>ω</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Ag</m:t>
                  </m:r>
                </m:e>
              </m:d>
            </m:oMath>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0A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comparare și argumentare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0A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și utilizarea corectă a unităților de măsură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0A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Pentru rezolvarea corectă a problemei prin orice altă metodă se va acorda punctajul maximal.</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10A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Punctaj total</w:t>
            </w:r>
          </w:p>
        </w:tc>
        <w:tc>
          <w:tcPr/>
          <w:p w:rsidR="00000000" w:rsidDel="00000000" w:rsidP="00000000" w:rsidRDefault="00000000" w:rsidRPr="00000000" w14:paraId="000010A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10 puncte</w:t>
            </w:r>
          </w:p>
        </w:tc>
      </w:tr>
      <w:tr>
        <w:trPr>
          <w:cantSplit w:val="0"/>
          <w:trHeight w:val="580" w:hRule="atLeast"/>
          <w:tblHeader w:val="0"/>
        </w:trPr>
        <w:tc>
          <w:tcPr/>
          <w:p w:rsidR="00000000" w:rsidDel="00000000" w:rsidP="00000000" w:rsidRDefault="00000000" w:rsidRPr="00000000" w14:paraId="000010A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10A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Operarea cu limbajul chimic în situații de comunicare, manifestând corectitudine și deschidere.</w:t>
            </w:r>
          </w:p>
          <w:p w:rsidR="00000000" w:rsidDel="00000000" w:rsidP="00000000" w:rsidRDefault="00000000" w:rsidRPr="00000000" w14:paraId="000010A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w:t>
            </w:r>
            <w:r w:rsidDel="00000000" w:rsidR="00000000" w:rsidRPr="00000000">
              <w:rPr>
                <w:rFonts w:ascii="Times New Roman" w:cs="Times New Roman" w:eastAsia="Times New Roman" w:hAnsi="Times New Roman"/>
                <w:sz w:val="24"/>
                <w:szCs w:val="24"/>
                <w:rtl w:val="0"/>
              </w:rPr>
              <w:t xml:space="preserve"> Caracterizarea substanțelor și proceselor chimice, manifestând curiozitate și creativitate.</w:t>
            </w:r>
          </w:p>
          <w:p w:rsidR="00000000" w:rsidDel="00000000" w:rsidP="00000000" w:rsidRDefault="00000000" w:rsidRPr="00000000" w14:paraId="000010A9">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CS 3.</w:t>
            </w:r>
          </w:p>
          <w:p w:rsidR="00000000" w:rsidDel="00000000" w:rsidP="00000000" w:rsidRDefault="00000000" w:rsidRPr="00000000" w14:paraId="000010A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Rezolvarea problemelor prin aplicarea metodelor specifice chimiei, demonstrând perseverență și  responsabilitate în luarea deciziilor.</w:t>
            </w:r>
          </w:p>
          <w:p w:rsidR="00000000" w:rsidDel="00000000" w:rsidP="00000000" w:rsidRDefault="00000000" w:rsidRPr="00000000" w14:paraId="000010A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5.</w:t>
            </w:r>
            <w:r w:rsidDel="00000000" w:rsidR="00000000" w:rsidRPr="00000000">
              <w:rPr>
                <w:rFonts w:ascii="Times New Roman" w:cs="Times New Roman" w:eastAsia="Times New Roman" w:hAnsi="Times New Roman"/>
                <w:sz w:val="24"/>
                <w:szCs w:val="24"/>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10A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10A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Soluții. Interacțiunea substanțelor în soluții.</w:t>
            </w:r>
          </w:p>
          <w:p w:rsidR="00000000" w:rsidDel="00000000" w:rsidP="00000000" w:rsidRDefault="00000000" w:rsidRPr="00000000" w14:paraId="000010A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10A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 taxonomic</w:t>
            </w:r>
          </w:p>
        </w:tc>
        <w:tc>
          <w:tcPr/>
          <w:p w:rsidR="00000000" w:rsidDel="00000000" w:rsidP="00000000" w:rsidRDefault="00000000" w:rsidRPr="00000000" w14:paraId="000010B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10B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0B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95</w:t>
      </w:r>
      <w:r w:rsidDel="00000000" w:rsidR="00000000" w:rsidRPr="00000000">
        <w:rPr>
          <w:rtl w:val="0"/>
        </w:rPr>
      </w:r>
    </w:p>
    <w:tbl>
      <w:tblPr>
        <w:tblStyle w:val="Table178"/>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3591" w:hRule="atLeast"/>
          <w:tblHeader w:val="0"/>
        </w:trPr>
        <w:tc>
          <w:tcPr/>
          <w:p w:rsidR="00000000" w:rsidDel="00000000" w:rsidP="00000000" w:rsidRDefault="00000000" w:rsidRPr="00000000" w14:paraId="000010B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1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Masa de șpaclu utilizată pentru finisarea pereților are la bază un amestec de substanțe minerale. Pentru a asigura o aderență optimă și o suprafață netedă, componentul principal trebuie să fie sulfatul de calciu, iar conținutul de impurități (precum carbonatul de calciu) nu trebuie să depășească 5%. Dacă nivelul de carbonat este prea mare, peretele poate prezenta porozități după uscare.</w:t>
            </w:r>
          </w:p>
          <w:p w:rsidR="00000000" w:rsidDel="00000000" w:rsidP="00000000" w:rsidRDefault="00000000" w:rsidRPr="00000000" w14:paraId="00001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Rezolvă problema.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Pentru verificarea calității, un eșantion de masă de șpaclu (amestec de sulfat de calciu și carbonat de calciu) cu masa de 250 g a fost tratat cu un exces de soluție de acid clorhidric. În urma reacției, s-a eliminat un gaz cu volumul de 1,12 L (c.n.).</w:t>
            </w:r>
          </w:p>
          <w:p w:rsidR="00000000" w:rsidDel="00000000" w:rsidP="00000000" w:rsidRDefault="00000000" w:rsidRPr="00000000" w14:paraId="00001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Calculează partea de masă a fiecărui component în acest amestec.</w:t>
            </w:r>
          </w:p>
          <w:p w:rsidR="00000000" w:rsidDel="00000000" w:rsidP="00000000" w:rsidRDefault="00000000" w:rsidRPr="00000000" w14:paraId="00001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Argumentează prin calcule dacă acest lot de marfă poate fi recomandat pentru lucrări de finisaj de înaltă calitate, conform standardului de maximum 5% impurități.</w:t>
            </w:r>
          </w:p>
        </w:tc>
      </w:tr>
      <w:tr>
        <w:trPr>
          <w:cantSplit w:val="0"/>
          <w:trHeight w:val="555" w:hRule="atLeast"/>
          <w:tblHeader w:val="0"/>
        </w:trPr>
        <w:tc>
          <w:tcPr/>
          <w:p w:rsidR="00000000" w:rsidDel="00000000" w:rsidP="00000000" w:rsidRDefault="00000000" w:rsidRPr="00000000" w14:paraId="000010B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10B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Problemă</w:t>
            </w:r>
          </w:p>
        </w:tc>
      </w:tr>
      <w:tr>
        <w:trPr>
          <w:cantSplit w:val="0"/>
          <w:trHeight w:val="335" w:hRule="atLeast"/>
          <w:tblHeader w:val="0"/>
        </w:trPr>
        <w:tc>
          <w:tcPr/>
          <w:p w:rsidR="00000000" w:rsidDel="00000000" w:rsidP="00000000" w:rsidRDefault="00000000" w:rsidRPr="00000000" w14:paraId="000010B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10B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dă:                                        Rezolvare:</w:t>
            </w:r>
          </w:p>
          <w:p w:rsidR="00000000" w:rsidDel="00000000" w:rsidP="00000000" w:rsidRDefault="00000000" w:rsidRPr="00000000" w14:paraId="000010BC">
            <w:pPr>
              <w:spacing w:after="0" w:line="240" w:lineRule="auto"/>
              <w:rPr>
                <w:rFonts w:ascii="Times New Roman" w:cs="Times New Roman" w:eastAsia="Times New Roman" w:hAnsi="Times New Roman"/>
                <w:sz w:val="24"/>
                <w:szCs w:val="24"/>
              </w:rPr>
            </w:pPr>
            <m:oMath>
              <m:r>
                <m:t>ω</m:t>
              </m:r>
              <m:r>
                <w:rPr>
                  <w:rFonts w:ascii="Cambria Math" w:cs="Cambria Math" w:eastAsia="Cambria Math" w:hAnsi="Cambria Math"/>
                  <w:sz w:val="24"/>
                  <w:szCs w:val="24"/>
                </w:rPr>
                <m:t xml:space="preserve">(imp) ≤</m:t>
              </m:r>
            </m:oMath>
            <w:r w:rsidDel="00000000" w:rsidR="00000000" w:rsidRPr="00000000">
              <w:rPr>
                <w:rFonts w:ascii="Times New Roman" w:cs="Times New Roman" w:eastAsia="Times New Roman" w:hAnsi="Times New Roman"/>
                <w:sz w:val="24"/>
                <w:szCs w:val="24"/>
                <w:rtl w:val="0"/>
              </w:rPr>
              <w:t xml:space="preserve">5%                     CaSO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 HCl→ nu interacționează</w:t>
            </w:r>
          </w:p>
          <w:p w:rsidR="00000000" w:rsidDel="00000000" w:rsidP="00000000" w:rsidRDefault="00000000" w:rsidRPr="00000000" w14:paraId="000010B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amestecului</w:t>
            </w:r>
            <w:r w:rsidDel="00000000" w:rsidR="00000000" w:rsidRPr="00000000">
              <w:rPr>
                <w:rFonts w:ascii="Times New Roman" w:cs="Times New Roman" w:eastAsia="Times New Roman" w:hAnsi="Times New Roman"/>
                <w:sz w:val="24"/>
                <w:szCs w:val="24"/>
                <w:rtl w:val="0"/>
              </w:rPr>
              <w:t xml:space="preserve">=250 g                      </w:t>
            </w:r>
            <w:r w:rsidDel="00000000" w:rsidR="00000000" w:rsidRPr="00000000">
              <w:rPr>
                <w:rFonts w:ascii="Times New Roman" w:cs="Times New Roman" w:eastAsia="Times New Roman" w:hAnsi="Times New Roman"/>
                <w:color w:val="000000"/>
                <w:sz w:val="20"/>
                <w:szCs w:val="20"/>
                <w:rtl w:val="0"/>
              </w:rPr>
              <w:t xml:space="preserve">ν</w:t>
            </w:r>
            <w:r w:rsidDel="00000000" w:rsidR="00000000" w:rsidRPr="00000000">
              <w:rPr>
                <w:rFonts w:ascii="Times New Roman" w:cs="Times New Roman" w:eastAsia="Times New Roman" w:hAnsi="Times New Roman"/>
                <w:sz w:val="20"/>
                <w:szCs w:val="20"/>
                <w:rtl w:val="0"/>
              </w:rPr>
              <w:t xml:space="preserve">                                             0,05 mol                       </w:t>
            </w:r>
            <w:r w:rsidDel="00000000" w:rsidR="00000000" w:rsidRPr="00000000">
              <w:rPr>
                <w:rtl w:val="0"/>
              </w:rPr>
            </w:r>
          </w:p>
          <w:p w:rsidR="00000000" w:rsidDel="00000000" w:rsidP="00000000" w:rsidRDefault="00000000" w:rsidRPr="00000000" w14:paraId="000010B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1,12 L                  CaCO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  + 2HCl →CaCl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p>
          <w:p w:rsidR="00000000" w:rsidDel="00000000" w:rsidP="00000000" w:rsidRDefault="00000000" w:rsidRPr="00000000" w14:paraId="000010B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            </w:t>
            </w:r>
            <w:r w:rsidDel="00000000" w:rsidR="00000000" w:rsidRPr="00000000">
              <w:rPr>
                <w:rFonts w:ascii="Times New Roman" w:cs="Times New Roman" w:eastAsia="Times New Roman" w:hAnsi="Times New Roman"/>
                <w:sz w:val="20"/>
                <w:szCs w:val="20"/>
                <w:rtl w:val="0"/>
              </w:rPr>
              <w:t xml:space="preserve">1mol                                        1 mol</w:t>
            </w:r>
            <m:oMath>
              <m:r>
                <w:rPr>
                  <w:rFonts w:ascii="Cambria Math" w:cs="Cambria Math" w:eastAsia="Cambria Math" w:hAnsi="Cambria Math"/>
                  <w:sz w:val="20"/>
                  <w:szCs w:val="20"/>
                </w:rPr>
                <m:t xml:space="preserve">        </m:t>
              </m:r>
            </m:oMath>
            <w:r w:rsidDel="00000000" w:rsidR="00000000" w:rsidRPr="00000000">
              <w:rPr>
                <w:rtl w:val="0"/>
              </w:rPr>
            </w:r>
          </w:p>
          <w:p w:rsidR="00000000" w:rsidDel="00000000" w:rsidP="00000000" w:rsidRDefault="00000000" w:rsidRPr="00000000" w14:paraId="000010C0">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m:oMath>
              <m:r>
                <m:t>ω</m:t>
              </m:r>
              <m:d>
                <m:dPr>
                  <m:begChr m:val="("/>
                  <m:endChr m:val=")"/>
                </m:dPr>
                <m:e>
                  <m:sSub>
                    <m:sSub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b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CaCO</m:t>
                      </m:r>
                    </m:e>
                    <m: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3</m:t>
                      </m:r>
                    </m:sub>
                  </m:sSub>
                </m:e>
              </m:d>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           ν (</m:t>
              </m:r>
              <m:sSub>
                <m:sSub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b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CO</m:t>
                  </m:r>
                </m:e>
                <m: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2</m:t>
                  </m:r>
                </m:sub>
              </m:s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 = </m:t>
              </m:r>
              <m:f>
                <m:f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fPr>
                <m:num>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V</m:t>
                  </m:r>
                </m:num>
                <m:den>
                  <m:sSub>
                    <m:sSub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b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V</m:t>
                      </m:r>
                    </m:e>
                    <m: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m</m:t>
                      </m:r>
                    </m:sub>
                  </m:sSub>
                </m:den>
              </m:f>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 </m:t>
              </m:r>
              <m:f>
                <m:f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fPr>
                <m:num>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1,12 L</m:t>
                  </m:r>
                </m:num>
                <m:den>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22,4  L/mol</m:t>
                  </m:r>
                </m:den>
              </m:f>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=0,05 mol</m:t>
              </m:r>
            </m:oMath>
            <w:r w:rsidDel="00000000" w:rsidR="00000000" w:rsidRPr="00000000">
              <w:rPr>
                <w:rtl w:val="0"/>
              </w:rPr>
            </w:r>
          </w:p>
          <w:p w:rsidR="00000000" w:rsidDel="00000000" w:rsidP="00000000" w:rsidRDefault="00000000" w:rsidRPr="00000000" w14:paraId="000010C1">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m:oMath>
              <m:r>
                <m:t>ω</m:t>
              </m:r>
              <m:d>
                <m:dPr>
                  <m:begChr m:val="("/>
                  <m:endChr m:val=")"/>
                </m:dPr>
                <m:e>
                  <m:sSub>
                    <m:sSub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b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CaSO</m:t>
                      </m:r>
                    </m:e>
                    <m: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4</m:t>
                      </m:r>
                    </m:sub>
                  </m:sSub>
                </m:e>
              </m:d>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m:t>
              </m:r>
            </m:oMath>
            <w:r w:rsidDel="00000000" w:rsidR="00000000" w:rsidRPr="00000000">
              <w:rPr>
                <w:rtl w:val="0"/>
              </w:rPr>
            </w:r>
          </w:p>
          <w:p w:rsidR="00000000" w:rsidDel="00000000" w:rsidP="00000000" w:rsidRDefault="00000000" w:rsidRPr="00000000" w14:paraId="000010C2">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m:oMath>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Argument</m:t>
              </m:r>
            </m:oMath>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w:t>
            </w:r>
            <m:oMath>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          ν (CaCO</m:t>
              </m:r>
              <m:r>
                <w:rPr>
                  <w:rFonts w:ascii="Cambria Math" w:cs="Cambria Math" w:eastAsia="Cambria Math" w:hAnsi="Cambria Math"/>
                  <w:b w:val="0"/>
                  <w:bCs w:val="0"/>
                  <w:i w:val="0"/>
                  <w:iCs w:val="0"/>
                  <w:smallCaps w:val="0"/>
                  <w:strike w:val="0"/>
                  <w:color w:val="000000"/>
                  <w:sz w:val="24"/>
                  <w:szCs w:val="24"/>
                  <w:u w:val="none"/>
                  <w:shd w:fill="auto" w:val="clear"/>
                  <w:vertAlign w:val="subscript"/>
                </w:rPr>
                <m:t xml:space="preserve">3</m:t>
              </m:r>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 =</m:t>
              </m:r>
              <m:f>
                <m:f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fPr>
                <m:num>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0,05 mol ∙1 mol</m:t>
                  </m:r>
                </m:num>
                <m:den>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1 mol</m:t>
                  </m:r>
                </m:den>
              </m:f>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=0,05 mol</m:t>
              </m:r>
            </m:oMath>
            <w:r w:rsidDel="00000000" w:rsidR="00000000" w:rsidRPr="00000000">
              <w:rPr>
                <w:rtl w:val="0"/>
              </w:rPr>
            </w:r>
          </w:p>
          <w:p w:rsidR="00000000" w:rsidDel="00000000" w:rsidP="00000000" w:rsidRDefault="00000000" w:rsidRPr="00000000" w14:paraId="000010C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10C4">
            <w:pPr>
              <w:jc w:val="center"/>
              <w:rPr>
                <w:rFonts w:ascii="Cambria Math" w:cs="Cambria Math" w:eastAsia="Cambria Math" w:hAnsi="Cambria Math"/>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M(CaCO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)=40g/mol+ 12g/mol + 16g/mol</w:t>
            </w:r>
            <m:oMath>
              <m:r>
                <m:t>∙</m:t>
              </m:r>
            </m:oMath>
            <w:r w:rsidDel="00000000" w:rsidR="00000000" w:rsidRPr="00000000">
              <w:rPr>
                <w:rFonts w:ascii="Times New Roman" w:cs="Times New Roman" w:eastAsia="Times New Roman" w:hAnsi="Times New Roman"/>
                <w:sz w:val="24"/>
                <w:szCs w:val="24"/>
                <w:rtl w:val="0"/>
              </w:rPr>
              <w:t xml:space="preserve">3=100 g/mol</w:t>
            </w:r>
            <w:r w:rsidDel="00000000" w:rsidR="00000000" w:rsidRPr="00000000">
              <w:rPr>
                <w:rFonts w:ascii="Cambria Math" w:cs="Cambria Math" w:eastAsia="Cambria Math" w:hAnsi="Cambria Math"/>
                <w:i w:val="1"/>
                <w:iCs w:val="1"/>
                <w:color w:val="000000"/>
                <w:sz w:val="24"/>
                <w:szCs w:val="24"/>
                <w:rtl w:val="0"/>
              </w:rPr>
              <w:br w:type="textWrapping"/>
            </w:r>
            <m:oMath>
              <m:r>
                <w:rPr>
                  <w:rFonts w:ascii="Cambria Math" w:cs="Cambria Math" w:eastAsia="Cambria Math" w:hAnsi="Cambria Math"/>
                  <w:color w:val="000000"/>
                  <w:sz w:val="24"/>
                  <w:szCs w:val="24"/>
                </w:rPr>
                <m:t xml:space="preserve">                      m(</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CaCO</m:t>
                  </m:r>
                </m:e>
                <m:sub>
                  <m:r>
                    <w:rPr>
                      <w:rFonts w:ascii="Cambria Math" w:cs="Cambria Math" w:eastAsia="Cambria Math" w:hAnsi="Cambria Math"/>
                      <w:sz w:val="24"/>
                      <w:szCs w:val="24"/>
                    </w:rPr>
                    <m:t xml:space="preserve">3</m:t>
                  </m:r>
                </m:sub>
              </m:sSub>
              <m:r>
                <w:rPr>
                  <w:rFonts w:ascii="Cambria Math" w:cs="Cambria Math" w:eastAsia="Cambria Math" w:hAnsi="Cambria Math"/>
                  <w:color w:val="000000"/>
                  <w:sz w:val="24"/>
                  <w:szCs w:val="24"/>
                </w:rPr>
                <m:t xml:space="preserve">)= 0,05 mol ∙100</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l</m:t>
                  </m:r>
                </m:num>
                <m:den>
                  <m:r>
                    <w:rPr>
                      <w:rFonts w:ascii="Cambria Math" w:cs="Cambria Math" w:eastAsia="Cambria Math" w:hAnsi="Cambria Math"/>
                      <w:color w:val="000000"/>
                      <w:sz w:val="24"/>
                      <w:szCs w:val="24"/>
                    </w:rPr>
                    <m:t xml:space="preserve">mol</m:t>
                  </m:r>
                </m:den>
              </m:f>
              <m:r>
                <w:rPr>
                  <w:rFonts w:ascii="Cambria Math" w:cs="Cambria Math" w:eastAsia="Cambria Math" w:hAnsi="Cambria Math"/>
                  <w:color w:val="000000"/>
                  <w:sz w:val="24"/>
                  <w:szCs w:val="24"/>
                </w:rPr>
                <m:t xml:space="preserve">=5 g </m:t>
              </m:r>
            </m:oMath>
            <w:r w:rsidDel="00000000" w:rsidR="00000000" w:rsidRPr="00000000">
              <w:rPr>
                <w:rtl w:val="0"/>
              </w:rPr>
            </w:r>
          </w:p>
          <w:p w:rsidR="00000000" w:rsidDel="00000000" w:rsidP="00000000" w:rsidRDefault="00000000" w:rsidRPr="00000000" w14:paraId="000010C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m:oMath>
              <m:r>
                <w:rPr>
                  <w:rFonts w:ascii="Cambria Math" w:cs="Cambria Math" w:eastAsia="Cambria Math" w:hAnsi="Cambria Math"/>
                  <w:sz w:val="24"/>
                  <w:szCs w:val="24"/>
                </w:rPr>
                <m:t xml:space="preserve">    </m:t>
              </m:r>
              <m:r>
                <w:rPr>
                  <w:rFonts w:ascii="Cambria Math" w:cs="Cambria Math" w:eastAsia="Cambria Math" w:hAnsi="Cambria Math"/>
                  <w:sz w:val="24"/>
                  <w:szCs w:val="24"/>
                </w:rPr>
                <m:t>ω</m:t>
              </m:r>
              <m:d>
                <m:dPr>
                  <m:begChr m:val="("/>
                  <m:endChr m:val=")"/>
                  <m:ctrlPr>
                    <w:rPr>
                      <w:rFonts w:ascii="Cambria Math" w:cs="Cambria Math" w:eastAsia="Cambria Math" w:hAnsi="Cambria Math"/>
                      <w:sz w:val="24"/>
                      <w:szCs w:val="24"/>
                    </w:rPr>
                  </m:ctrlPr>
                </m:dPr>
                <m:e>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CaCO</m:t>
                      </m:r>
                    </m:e>
                    <m:sub>
                      <m:r>
                        <w:rPr>
                          <w:rFonts w:ascii="Cambria Math" w:cs="Cambria Math" w:eastAsia="Cambria Math" w:hAnsi="Cambria Math"/>
                          <w:sz w:val="24"/>
                          <w:szCs w:val="24"/>
                        </w:rPr>
                        <m:t xml:space="preserve">3</m:t>
                      </m:r>
                    </m:sub>
                  </m:sSub>
                </m:e>
              </m:d>
              <m:r>
                <w:rPr>
                  <w:rFonts w:ascii="Cambria Math" w:cs="Cambria Math" w:eastAsia="Cambria Math" w:hAnsi="Cambria Math"/>
                  <w:sz w:val="24"/>
                  <w:szCs w:val="24"/>
                </w:rPr>
                <m:t xml:space="preserve">= </m:t>
              </m:r>
              <m:f>
                <m:fPr>
                  <m:ctrlPr>
                    <w:rPr>
                      <w:rFonts w:ascii="Cambria Math" w:cs="Cambria Math" w:eastAsia="Cambria Math" w:hAnsi="Cambria Math"/>
                      <w:sz w:val="24"/>
                      <w:szCs w:val="24"/>
                    </w:rPr>
                  </m:ctrlPr>
                </m:fPr>
                <m:num>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CaCO</m:t>
                          </m:r>
                        </m:e>
                        <m:sub>
                          <m:r>
                            <w:rPr>
                              <w:rFonts w:ascii="Cambria Math" w:cs="Cambria Math" w:eastAsia="Cambria Math" w:hAnsi="Cambria Math"/>
                              <w:sz w:val="24"/>
                              <w:szCs w:val="24"/>
                            </w:rPr>
                            <m:t xml:space="preserve">3</m:t>
                          </m:r>
                        </m:sub>
                      </m:sSub>
                    </m:sub>
                  </m:sSub>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amestecului</m:t>
                      </m:r>
                    </m:sub>
                  </m:sSub>
                </m:den>
              </m:f>
              <m:r>
                <w:rPr>
                  <w:rFonts w:ascii="Cambria Math" w:cs="Cambria Math" w:eastAsia="Cambria Math" w:hAnsi="Cambria Math"/>
                  <w:sz w:val="24"/>
                  <w:szCs w:val="24"/>
                </w:rPr>
                <m:t xml:space="preserve">∙100%= </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5 g</m:t>
                  </m:r>
                </m:num>
                <m:den>
                  <m:r>
                    <w:rPr>
                      <w:rFonts w:ascii="Cambria Math" w:cs="Cambria Math" w:eastAsia="Cambria Math" w:hAnsi="Cambria Math"/>
                      <w:sz w:val="24"/>
                      <w:szCs w:val="24"/>
                    </w:rPr>
                    <m:t xml:space="preserve">250 g</m:t>
                  </m:r>
                </m:den>
              </m:f>
              <m:r>
                <w:rPr>
                  <w:rFonts w:ascii="Cambria Math" w:cs="Cambria Math" w:eastAsia="Cambria Math" w:hAnsi="Cambria Math"/>
                  <w:sz w:val="24"/>
                  <w:szCs w:val="24"/>
                </w:rPr>
                <m:t xml:space="preserve">∙100%=2% </m:t>
              </m:r>
            </m:oMath>
            <w:r w:rsidDel="00000000" w:rsidR="00000000" w:rsidRPr="00000000">
              <w:rPr>
                <w:rtl w:val="0"/>
              </w:rPr>
            </w:r>
          </w:p>
          <w:p w:rsidR="00000000" w:rsidDel="00000000" w:rsidP="00000000" w:rsidRDefault="00000000" w:rsidRPr="00000000" w14:paraId="000010C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m:oMath>
              <m:r>
                <w:rPr>
                  <w:rFonts w:ascii="Cambria Math" w:cs="Cambria Math" w:eastAsia="Cambria Math" w:hAnsi="Cambria Math"/>
                  <w:sz w:val="24"/>
                  <w:szCs w:val="24"/>
                </w:rPr>
                <m:t xml:space="preserve">               </m:t>
              </m:r>
              <m:r>
                <w:rPr>
                  <w:rFonts w:ascii="Cambria Math" w:cs="Cambria Math" w:eastAsia="Cambria Math" w:hAnsi="Cambria Math"/>
                  <w:sz w:val="24"/>
                  <w:szCs w:val="24"/>
                </w:rPr>
                <m:t>ω</m:t>
              </m:r>
              <m:d>
                <m:dPr>
                  <m:begChr m:val="("/>
                  <m:endChr m:val=")"/>
                  <m:ctrlPr>
                    <w:rPr>
                      <w:rFonts w:ascii="Cambria Math" w:cs="Cambria Math" w:eastAsia="Cambria Math" w:hAnsi="Cambria Math"/>
                      <w:sz w:val="24"/>
                      <w:szCs w:val="24"/>
                    </w:rPr>
                  </m:ctrlPr>
                </m:dPr>
                <m:e>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CaSO</m:t>
                      </m:r>
                    </m:e>
                    <m:sub>
                      <m:r>
                        <w:rPr>
                          <w:rFonts w:ascii="Cambria Math" w:cs="Cambria Math" w:eastAsia="Cambria Math" w:hAnsi="Cambria Math"/>
                          <w:sz w:val="24"/>
                          <w:szCs w:val="24"/>
                        </w:rPr>
                        <m:t xml:space="preserve">4</m:t>
                      </m:r>
                    </m:sub>
                  </m:sSub>
                </m:e>
              </m:d>
              <m:r>
                <w:rPr>
                  <w:rFonts w:ascii="Cambria Math" w:cs="Cambria Math" w:eastAsia="Cambria Math" w:hAnsi="Cambria Math"/>
                  <w:sz w:val="24"/>
                  <w:szCs w:val="24"/>
                </w:rPr>
                <m:t xml:space="preserve">=100%-ω</m:t>
              </m:r>
              <m:d>
                <m:dPr>
                  <m:begChr m:val="("/>
                  <m:endChr m:val=")"/>
                  <m:ctrlPr>
                    <w:rPr>
                      <w:rFonts w:ascii="Cambria Math" w:cs="Cambria Math" w:eastAsia="Cambria Math" w:hAnsi="Cambria Math"/>
                      <w:sz w:val="24"/>
                      <w:szCs w:val="24"/>
                    </w:rPr>
                  </m:ctrlPr>
                </m:dPr>
                <m:e>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CaCO</m:t>
                      </m:r>
                    </m:e>
                    <m:sub>
                      <m:r>
                        <w:rPr>
                          <w:rFonts w:ascii="Cambria Math" w:cs="Cambria Math" w:eastAsia="Cambria Math" w:hAnsi="Cambria Math"/>
                          <w:sz w:val="24"/>
                          <w:szCs w:val="24"/>
                        </w:rPr>
                        <m:t xml:space="preserve">3</m:t>
                      </m:r>
                    </m:sub>
                  </m:sSub>
                </m:e>
              </m:d>
              <m:r>
                <w:rPr>
                  <w:rFonts w:ascii="Cambria Math" w:cs="Cambria Math" w:eastAsia="Cambria Math" w:hAnsi="Cambria Math"/>
                  <w:sz w:val="24"/>
                  <w:szCs w:val="24"/>
                </w:rPr>
                <m:t xml:space="preserve">=100%-2%=98%</m:t>
              </m:r>
            </m:oMath>
            <w:r w:rsidDel="00000000" w:rsidR="00000000" w:rsidRPr="00000000">
              <w:rPr>
                <w:rtl w:val="0"/>
              </w:rPr>
            </w:r>
          </w:p>
          <w:p w:rsidR="00000000" w:rsidDel="00000000" w:rsidP="00000000" w:rsidRDefault="00000000" w:rsidRPr="00000000" w14:paraId="000010C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m:oMath>
              <m:r>
                <w:rPr>
                  <w:rFonts w:ascii="Cambria Math" w:cs="Cambria Math" w:eastAsia="Cambria Math" w:hAnsi="Cambria Math"/>
                  <w:sz w:val="24"/>
                  <w:szCs w:val="24"/>
                </w:rPr>
                <m:t xml:space="preserve">2%&lt;5%→acest amestec poate fi recomandat </m:t>
              </m:r>
            </m:oMath>
            <w:r w:rsidDel="00000000" w:rsidR="00000000" w:rsidRPr="00000000">
              <w:rPr>
                <w:rtl w:val="0"/>
              </w:rPr>
            </w:r>
          </w:p>
          <w:p w:rsidR="00000000" w:rsidDel="00000000" w:rsidP="00000000" w:rsidRDefault="00000000" w:rsidRPr="00000000" w14:paraId="000010C8">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                  pentru lucrări de finisaj de calitate înaltă. </m:t>
              </m:r>
            </m:oMath>
            <w:r w:rsidDel="00000000" w:rsidR="00000000" w:rsidRPr="00000000">
              <w:rPr>
                <w:rtl w:val="0"/>
              </w:rPr>
            </w:r>
          </w:p>
          <w:p w:rsidR="00000000" w:rsidDel="00000000" w:rsidP="00000000" w:rsidRDefault="00000000" w:rsidRPr="00000000" w14:paraId="000010C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4"/>
                <w:szCs w:val="24"/>
                <w:rtl w:val="0"/>
              </w:rPr>
              <w:t xml:space="preserve">Răspuns: a) </w:t>
            </w:r>
            <m:oMath>
              <m:r>
                <m:t>ω</m:t>
              </m:r>
              <m:d>
                <m:dPr>
                  <m:begChr m:val="("/>
                  <m:endChr m:val=")"/>
                </m:dPr>
                <m:e>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CaCO</m:t>
                      </m:r>
                    </m:e>
                    <m:sub>
                      <m:r>
                        <w:rPr>
                          <w:rFonts w:ascii="Cambria Math" w:cs="Cambria Math" w:eastAsia="Cambria Math" w:hAnsi="Cambria Math"/>
                          <w:sz w:val="24"/>
                          <w:szCs w:val="24"/>
                        </w:rPr>
                        <m:t xml:space="preserve">3</m:t>
                      </m:r>
                    </m:sub>
                  </m:sSub>
                </m:e>
              </m:d>
              <m:r>
                <w:rPr>
                  <w:rFonts w:ascii="Cambria Math" w:cs="Cambria Math" w:eastAsia="Cambria Math" w:hAnsi="Cambria Math"/>
                  <w:sz w:val="24"/>
                  <w:szCs w:val="24"/>
                </w:rPr>
                <m:t xml:space="preserve">=2%; </m:t>
              </m:r>
              <m:r>
                <w:rPr>
                  <w:rFonts w:ascii="Cambria Math" w:cs="Cambria Math" w:eastAsia="Cambria Math" w:hAnsi="Cambria Math"/>
                  <w:sz w:val="24"/>
                  <w:szCs w:val="24"/>
                </w:rPr>
                <m:t>ω</m:t>
              </m:r>
              <m:d>
                <m:dPr>
                  <m:begChr m:val="("/>
                  <m:endChr m:val=")"/>
                  <m:ctrlPr>
                    <w:rPr>
                      <w:rFonts w:ascii="Cambria Math" w:cs="Cambria Math" w:eastAsia="Cambria Math" w:hAnsi="Cambria Math"/>
                      <w:sz w:val="24"/>
                      <w:szCs w:val="24"/>
                    </w:rPr>
                  </m:ctrlPr>
                </m:dPr>
                <m:e>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CaSO</m:t>
                      </m:r>
                    </m:e>
                    <m:sub>
                      <m:r>
                        <w:rPr>
                          <w:rFonts w:ascii="Cambria Math" w:cs="Cambria Math" w:eastAsia="Cambria Math" w:hAnsi="Cambria Math"/>
                          <w:sz w:val="24"/>
                          <w:szCs w:val="24"/>
                        </w:rPr>
                        <m:t xml:space="preserve">4</m:t>
                      </m:r>
                    </m:sub>
                  </m:sSub>
                </m:e>
              </m:d>
              <m:r>
                <w:rPr>
                  <w:rFonts w:ascii="Cambria Math" w:cs="Cambria Math" w:eastAsia="Cambria Math" w:hAnsi="Cambria Math"/>
                  <w:sz w:val="24"/>
                  <w:szCs w:val="24"/>
                </w:rPr>
                <m:t xml:space="preserve">=98%</m:t>
              </m:r>
            </m:oMath>
            <w:r w:rsidDel="00000000" w:rsidR="00000000" w:rsidRPr="00000000">
              <w:rPr>
                <w:rFonts w:ascii="Times New Roman" w:cs="Times New Roman" w:eastAsia="Times New Roman" w:hAnsi="Times New Roman"/>
                <w:color w:val="000000"/>
                <w:sz w:val="24"/>
                <w:szCs w:val="24"/>
                <w:rtl w:val="0"/>
              </w:rPr>
              <w:t xml:space="preserve">; b) Poate fi recomandat</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0C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10CB">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w:t>
            </w:r>
            <w:r w:rsidDel="00000000" w:rsidR="00000000" w:rsidRPr="00000000">
              <w:rPr>
                <w:rFonts w:ascii="Times New Roman" w:cs="Times New Roman" w:eastAsia="Times New Roman" w:hAnsi="Times New Roman"/>
                <w:b w:val="1"/>
                <w:bCs w:val="1"/>
                <w:sz w:val="24"/>
                <w:szCs w:val="24"/>
                <w:rtl w:val="0"/>
              </w:rPr>
              <w:t xml:space="preserve">1p</w:t>
            </w:r>
          </w:p>
          <w:p w:rsidR="00000000" w:rsidDel="00000000" w:rsidP="00000000" w:rsidRDefault="00000000" w:rsidRPr="00000000" w14:paraId="000010C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idicarea faptului că CaSO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nu interacționează cu HCl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0C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alcătuirea ecuației chimice și stabilirea coeficienților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0C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ѵ (CO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0C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alcătuirea proporției și determinarea ѵ (CaCO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0D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m(CaCO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0D1">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Pentru determinarea </w:t>
            </w:r>
            <m:oMath>
              <m:r>
                <w:rPr>
                  <w:rFonts w:ascii="Cambria Math" w:cs="Cambria Math" w:eastAsia="Cambria Math" w:hAnsi="Cambria Math"/>
                  <w:sz w:val="24"/>
                  <w:szCs w:val="24"/>
                </w:rPr>
                <m:t xml:space="preserve"> </m:t>
              </m:r>
              <m:r>
                <w:rPr>
                  <w:rFonts w:ascii="Cambria Math" w:cs="Cambria Math" w:eastAsia="Cambria Math" w:hAnsi="Cambria Math"/>
                  <w:sz w:val="24"/>
                  <w:szCs w:val="24"/>
                </w:rPr>
                <m:t>ω</m:t>
              </m:r>
              <m:d>
                <m:dPr>
                  <m:begChr m:val="("/>
                  <m:endChr m:val=")"/>
                  <m:ctrlPr>
                    <w:rPr>
                      <w:rFonts w:ascii="Cambria Math" w:cs="Cambria Math" w:eastAsia="Cambria Math" w:hAnsi="Cambria Math"/>
                      <w:sz w:val="24"/>
                      <w:szCs w:val="24"/>
                    </w:rPr>
                  </m:ctrlPr>
                </m:dPr>
                <m:e>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CaCO</m:t>
                      </m:r>
                    </m:e>
                    <m:sub>
                      <m:r>
                        <w:rPr>
                          <w:rFonts w:ascii="Cambria Math" w:cs="Cambria Math" w:eastAsia="Cambria Math" w:hAnsi="Cambria Math"/>
                          <w:sz w:val="24"/>
                          <w:szCs w:val="24"/>
                        </w:rPr>
                        <m:t xml:space="preserve">3</m:t>
                      </m:r>
                    </m:sub>
                  </m:sSub>
                </m:e>
              </m:d>
            </m:oMath>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p>
          <w:p w:rsidR="00000000" w:rsidDel="00000000" w:rsidP="00000000" w:rsidRDefault="00000000" w:rsidRPr="00000000" w14:paraId="000010D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w:t>
            </w:r>
            <m:oMath>
              <m:r>
                <w:rPr>
                  <w:rFonts w:ascii="Cambria Math" w:cs="Cambria Math" w:eastAsia="Cambria Math" w:hAnsi="Cambria Math"/>
                  <w:sz w:val="24"/>
                  <w:szCs w:val="24"/>
                </w:rPr>
                <m:t xml:space="preserve"> </m:t>
              </m:r>
              <m:r>
                <w:rPr>
                  <w:rFonts w:ascii="Cambria Math" w:cs="Cambria Math" w:eastAsia="Cambria Math" w:hAnsi="Cambria Math"/>
                  <w:sz w:val="24"/>
                  <w:szCs w:val="24"/>
                </w:rPr>
                <m:t>ω</m:t>
              </m:r>
              <m:d>
                <m:dPr>
                  <m:begChr m:val="("/>
                  <m:endChr m:val=")"/>
                  <m:ctrlPr>
                    <w:rPr>
                      <w:rFonts w:ascii="Cambria Math" w:cs="Cambria Math" w:eastAsia="Cambria Math" w:hAnsi="Cambria Math"/>
                      <w:sz w:val="24"/>
                      <w:szCs w:val="24"/>
                    </w:rPr>
                  </m:ctrlPr>
                </m:dPr>
                <m:e>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CaSO</m:t>
                      </m:r>
                    </m:e>
                    <m:sub>
                      <m:r>
                        <w:rPr>
                          <w:rFonts w:ascii="Cambria Math" w:cs="Cambria Math" w:eastAsia="Cambria Math" w:hAnsi="Cambria Math"/>
                          <w:sz w:val="24"/>
                          <w:szCs w:val="24"/>
                        </w:rPr>
                        <m:t xml:space="preserve">4</m:t>
                      </m:r>
                    </m:sub>
                  </m:sSub>
                </m:e>
              </m:d>
            </m:oMath>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0D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comparare și argumentare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0D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și utilizarea corectă a unităților de măsură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0D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z w:val="24"/>
                <w:szCs w:val="24"/>
                <w:rtl w:val="0"/>
              </w:rPr>
              <w:t xml:space="preserve">Pentru rezolvarea corectă a problemei prin orice altă metodă se va acorda punctajul maximal.</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10D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10D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puncte</w:t>
            </w:r>
          </w:p>
        </w:tc>
      </w:tr>
      <w:tr>
        <w:trPr>
          <w:cantSplit w:val="0"/>
          <w:trHeight w:val="580" w:hRule="atLeast"/>
          <w:tblHeader w:val="0"/>
        </w:trPr>
        <w:tc>
          <w:tcPr/>
          <w:p w:rsidR="00000000" w:rsidDel="00000000" w:rsidP="00000000" w:rsidRDefault="00000000" w:rsidRPr="00000000" w14:paraId="000010D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10D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10D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2.</w:t>
            </w:r>
            <w:r w:rsidDel="00000000" w:rsidR="00000000" w:rsidRPr="00000000">
              <w:rPr>
                <w:rFonts w:ascii="Times New Roman" w:cs="Times New Roman" w:eastAsia="Times New Roman" w:hAnsi="Times New Roman"/>
                <w:rtl w:val="0"/>
              </w:rPr>
              <w:t xml:space="preserve"> Caracterizarea substanțelor și proceselor chimice, manifestând curiozitate și creativitate.</w:t>
            </w:r>
          </w:p>
          <w:p w:rsidR="00000000" w:rsidDel="00000000" w:rsidP="00000000" w:rsidRDefault="00000000" w:rsidRPr="00000000" w14:paraId="000010DB">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CS 3.</w:t>
            </w:r>
          </w:p>
          <w:p w:rsidR="00000000" w:rsidDel="00000000" w:rsidP="00000000" w:rsidRDefault="00000000" w:rsidRPr="00000000" w14:paraId="000010D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Rezolvarea problemelor prin aplicarea metodelor specifice chimiei, demonstrând perseverență și  responsabilitate în luarea deciziilor.</w:t>
            </w:r>
          </w:p>
          <w:p w:rsidR="00000000" w:rsidDel="00000000" w:rsidP="00000000" w:rsidRDefault="00000000" w:rsidRPr="00000000" w14:paraId="000010D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5.</w:t>
            </w:r>
            <w:r w:rsidDel="00000000" w:rsidR="00000000" w:rsidRPr="00000000">
              <w:rPr>
                <w:rFonts w:ascii="Times New Roman" w:cs="Times New Roman" w:eastAsia="Times New Roman" w:hAnsi="Times New Roman"/>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10D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0D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w:t>
            </w:r>
          </w:p>
        </w:tc>
      </w:tr>
      <w:tr>
        <w:trPr>
          <w:cantSplit w:val="0"/>
          <w:trHeight w:val="580" w:hRule="atLeast"/>
          <w:tblHeader w:val="0"/>
        </w:trPr>
        <w:tc>
          <w:tcPr/>
          <w:p w:rsidR="00000000" w:rsidDel="00000000" w:rsidP="00000000" w:rsidRDefault="00000000" w:rsidRPr="00000000" w14:paraId="000010E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10E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Integrare și transfer</w:t>
            </w:r>
          </w:p>
        </w:tc>
      </w:tr>
    </w:tbl>
    <w:p w:rsidR="00000000" w:rsidDel="00000000" w:rsidP="00000000" w:rsidRDefault="00000000" w:rsidRPr="00000000" w14:paraId="000010E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0E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96</w:t>
      </w:r>
      <w:r w:rsidDel="00000000" w:rsidR="00000000" w:rsidRPr="00000000">
        <w:rPr>
          <w:rtl w:val="0"/>
        </w:rPr>
      </w:r>
    </w:p>
    <w:tbl>
      <w:tblPr>
        <w:tblStyle w:val="Table179"/>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3178" w:hRule="atLeast"/>
          <w:tblHeader w:val="0"/>
        </w:trPr>
        <w:tc>
          <w:tcPr/>
          <w:p w:rsidR="00000000" w:rsidDel="00000000" w:rsidP="00000000" w:rsidRDefault="00000000" w:rsidRPr="00000000" w14:paraId="000010E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Enunțul sarcinii</w:t>
            </w:r>
          </w:p>
        </w:tc>
        <w:tc>
          <w:tcPr/>
          <w:p w:rsidR="00000000" w:rsidDel="00000000" w:rsidP="00000000" w:rsidRDefault="00000000" w:rsidRPr="00000000" w14:paraId="000010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În industria cosmetică, nuanța fardului de obraz este reglată fin prin concentrația de oxid de fier (III). Pentru un fard de tip „Soft Peach” (nuanță deschisă), conținutul de oxid trebuie să fie de maximum 2,5%, în timp ce pentru un fard „Sun-Kissed” (nuanță medie/închisă), acesta trebuie să fie între 5-8%.</w:t>
            </w:r>
          </w:p>
          <w:p w:rsidR="00000000" w:rsidDel="00000000" w:rsidP="00000000" w:rsidRDefault="00000000" w:rsidRPr="00000000" w14:paraId="000010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tab/>
              <w:t xml:space="preserve">Rezolvă problema:</w:t>
            </w:r>
            <w:r w:rsidDel="00000000" w:rsidR="00000000" w:rsidRPr="00000000">
              <w:rPr>
                <w:rFonts w:ascii="Times New Roman" w:cs="Times New Roman" w:eastAsia="Times New Roman" w:hAnsi="Times New Roman"/>
                <w:sz w:val="24"/>
                <w:szCs w:val="24"/>
                <w:rtl w:val="0"/>
              </w:rPr>
              <w:t xml:space="preserve"> Precipitatul obținut la interacțiunea completă a 400 ml soluție de clorură de fier (III) cu concentrația molară de 0,5 mol/l, cu un exces de soluție de hidroxid de sodiu, a fost filtrat, spălat și supus reacției de descompunere termică.</w:t>
            </w:r>
          </w:p>
          <w:p w:rsidR="00000000" w:rsidDel="00000000" w:rsidP="00000000" w:rsidRDefault="00000000" w:rsidRPr="00000000" w14:paraId="000010E7">
            <w:pPr>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sz w:val="24"/>
                <w:szCs w:val="24"/>
                <w:rtl w:val="0"/>
              </w:rPr>
              <w:t xml:space="preserve">Calculează masa de oxid de fier (III) obținută;</w:t>
            </w:r>
          </w:p>
          <w:p w:rsidR="00000000" w:rsidDel="00000000" w:rsidP="00000000" w:rsidRDefault="00000000" w:rsidRPr="00000000" w14:paraId="000010E8">
            <w:pPr>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sz w:val="24"/>
                <w:szCs w:val="24"/>
                <w:rtl w:val="0"/>
              </w:rPr>
              <w:t xml:space="preserve">Argumentează prin calcule dacă, prin încorporarea întregii cantități de oxid obținute în 1 kg de bază cosmetică, produsul final va putea fi etichetat cu marcajul „Soft Peach”.</w:t>
            </w:r>
          </w:p>
        </w:tc>
      </w:tr>
      <w:tr>
        <w:trPr>
          <w:cantSplit w:val="0"/>
          <w:trHeight w:val="291" w:hRule="atLeast"/>
          <w:tblHeader w:val="0"/>
        </w:trPr>
        <w:tc>
          <w:tcPr/>
          <w:p w:rsidR="00000000" w:rsidDel="00000000" w:rsidP="00000000" w:rsidRDefault="00000000" w:rsidRPr="00000000" w14:paraId="000010E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Tipul itemului</w:t>
            </w:r>
          </w:p>
        </w:tc>
        <w:tc>
          <w:tcPr/>
          <w:p w:rsidR="00000000" w:rsidDel="00000000" w:rsidP="00000000" w:rsidRDefault="00000000" w:rsidRPr="00000000" w14:paraId="00001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Problemă</w:t>
            </w:r>
          </w:p>
        </w:tc>
      </w:tr>
      <w:tr>
        <w:trPr>
          <w:cantSplit w:val="0"/>
          <w:trHeight w:val="335" w:hRule="atLeast"/>
          <w:tblHeader w:val="0"/>
        </w:trPr>
        <w:tc>
          <w:tcPr/>
          <w:p w:rsidR="00000000" w:rsidDel="00000000" w:rsidP="00000000" w:rsidRDefault="00000000" w:rsidRPr="00000000" w14:paraId="000010E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Răspuns corect / Soluție</w:t>
            </w:r>
          </w:p>
        </w:tc>
        <w:tc>
          <w:tcPr/>
          <w:p w:rsidR="00000000" w:rsidDel="00000000" w:rsidP="00000000" w:rsidRDefault="00000000" w:rsidRPr="00000000" w14:paraId="000010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dă:                                               </w:t>
            </w:r>
            <w:r w:rsidDel="00000000" w:rsidR="00000000" w:rsidRPr="00000000">
              <w:rPr>
                <w:rFonts w:ascii="Times New Roman" w:cs="Times New Roman" w:eastAsia="Times New Roman" w:hAnsi="Times New Roman"/>
                <w:sz w:val="12"/>
                <w:szCs w:val="12"/>
                <w:rtl w:val="0"/>
              </w:rPr>
              <w:t xml:space="preserve">0,2 mol                                                          </w:t>
            </w:r>
            <w:r w:rsidDel="00000000" w:rsidR="00000000" w:rsidRPr="00000000">
              <w:rPr>
                <w:rFonts w:ascii="Times New Roman" w:cs="Times New Roman" w:eastAsia="Times New Roman" w:hAnsi="Times New Roman"/>
                <w:sz w:val="10"/>
                <w:szCs w:val="10"/>
                <w:rtl w:val="0"/>
              </w:rPr>
              <w:t xml:space="preserve"> </w:t>
            </w:r>
            <w:r w:rsidDel="00000000" w:rsidR="00000000" w:rsidRPr="00000000">
              <w:rPr>
                <w:rFonts w:ascii="Times New Roman" w:cs="Times New Roman" w:eastAsia="Times New Roman" w:hAnsi="Times New Roman"/>
                <w:sz w:val="20"/>
                <w:szCs w:val="20"/>
                <w:rtl w:val="0"/>
              </w:rPr>
              <w:t xml:space="preserve">ν</w:t>
            </w:r>
            <w:r w:rsidDel="00000000" w:rsidR="00000000" w:rsidRPr="00000000">
              <w:rPr>
                <w:rtl w:val="0"/>
              </w:rPr>
            </w:r>
          </w:p>
          <w:p w:rsidR="00000000" w:rsidDel="00000000" w:rsidP="00000000" w:rsidRDefault="00000000" w:rsidRPr="00000000" w14:paraId="000010ED">
            <w:pPr>
              <w:rPr>
                <w:rFonts w:ascii="Times New Roman" w:cs="Times New Roman" w:eastAsia="Times New Roman" w:hAnsi="Times New Roman"/>
                <w:sz w:val="24"/>
                <w:szCs w:val="24"/>
              </w:rPr>
            </w:pPr>
            <m:oMath>
              <m:r>
                <w:rPr>
                  <w:rFonts w:ascii="Cambria Math" w:cs="Cambria Math" w:eastAsia="Cambria Math" w:hAnsi="Cambria Math"/>
                  <w:sz w:val="24"/>
                  <w:szCs w:val="24"/>
                </w:rPr>
                <m:t xml:space="preserve">ω </m:t>
              </m:r>
            </m:oMath>
            <w:r w:rsidDel="00000000" w:rsidR="00000000" w:rsidRPr="00000000">
              <w:rPr>
                <w:rFonts w:ascii="Times New Roman" w:cs="Times New Roman" w:eastAsia="Times New Roman" w:hAnsi="Times New Roman"/>
                <w:sz w:val="24"/>
                <w:szCs w:val="24"/>
                <w:rtl w:val="0"/>
              </w:rPr>
              <w:t xml:space="preserve">(Fe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w:t>
            </w:r>
            <m:oMath>
              <m:r>
                <m:t>≤</m:t>
              </m:r>
            </m:oMath>
            <w:r w:rsidDel="00000000" w:rsidR="00000000" w:rsidRPr="00000000">
              <w:rPr>
                <w:rFonts w:ascii="Times New Roman" w:cs="Times New Roman" w:eastAsia="Times New Roman" w:hAnsi="Times New Roman"/>
                <w:sz w:val="24"/>
                <w:szCs w:val="24"/>
                <w:rtl w:val="0"/>
              </w:rPr>
              <w:t xml:space="preserve">2,5%(SP)                   FeCl</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 + 3NaOH → Fe(OH)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+3NaCl  </w:t>
            </w:r>
          </w:p>
          <w:p w:rsidR="00000000" w:rsidDel="00000000" w:rsidP="00000000" w:rsidRDefault="00000000" w:rsidRPr="00000000" w14:paraId="000010EE">
            <w:pPr>
              <w:rPr>
                <w:rFonts w:ascii="Times New Roman" w:cs="Times New Roman" w:eastAsia="Times New Roman" w:hAnsi="Times New Roman"/>
                <w:sz w:val="12"/>
                <w:szCs w:val="12"/>
              </w:rPr>
            </w:pPr>
            <m:oMath>
              <m:r>
                <m:t>ω</m:t>
              </m:r>
              <m:r>
                <w:rPr>
                  <w:rFonts w:ascii="Cambria Math" w:cs="Cambria Math" w:eastAsia="Cambria Math" w:hAnsi="Cambria Math"/>
                  <w:sz w:val="24"/>
                  <w:szCs w:val="24"/>
                </w:rPr>
                <m:t xml:space="preserve"> </m:t>
              </m:r>
            </m:oMath>
            <w:r w:rsidDel="00000000" w:rsidR="00000000" w:rsidRPr="00000000">
              <w:rPr>
                <w:rFonts w:ascii="Times New Roman" w:cs="Times New Roman" w:eastAsia="Times New Roman" w:hAnsi="Times New Roman"/>
                <w:sz w:val="24"/>
                <w:szCs w:val="24"/>
                <w:rtl w:val="0"/>
              </w:rPr>
              <w:t xml:space="preserve">(Fe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)=5-8%(SK)                        </w:t>
            </w:r>
            <w:r w:rsidDel="00000000" w:rsidR="00000000" w:rsidRPr="00000000">
              <w:rPr>
                <w:rFonts w:ascii="Times New Roman" w:cs="Times New Roman" w:eastAsia="Times New Roman" w:hAnsi="Times New Roman"/>
                <w:sz w:val="12"/>
                <w:szCs w:val="12"/>
                <w:rtl w:val="0"/>
              </w:rPr>
              <w:t xml:space="preserve">1 mol                                                           1 mol                                  </w:t>
            </w:r>
          </w:p>
          <w:p w:rsidR="00000000" w:rsidDel="00000000" w:rsidP="00000000" w:rsidRDefault="00000000" w:rsidRPr="00000000" w14:paraId="000010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(FeCl</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)=400 ml                              </w:t>
            </w:r>
            <w:r w:rsidDel="00000000" w:rsidR="00000000" w:rsidRPr="00000000">
              <w:rPr>
                <w:rFonts w:ascii="Times New Roman" w:cs="Times New Roman" w:eastAsia="Times New Roman" w:hAnsi="Times New Roman"/>
                <w:sz w:val="12"/>
                <w:szCs w:val="12"/>
                <w:rtl w:val="0"/>
              </w:rPr>
              <w:t xml:space="preserve">0,2 mol                                 </w:t>
            </w:r>
            <w:r w:rsidDel="00000000" w:rsidR="00000000" w:rsidRPr="00000000">
              <w:rPr>
                <w:rFonts w:ascii="Times New Roman" w:cs="Times New Roman" w:eastAsia="Times New Roman" w:hAnsi="Times New Roman"/>
                <w:sz w:val="10"/>
                <w:szCs w:val="10"/>
                <w:rtl w:val="0"/>
              </w:rPr>
              <w:t xml:space="preserve"> </w:t>
            </w:r>
            <w:r w:rsidDel="00000000" w:rsidR="00000000" w:rsidRPr="00000000">
              <w:rPr>
                <w:rFonts w:ascii="Times New Roman" w:cs="Times New Roman" w:eastAsia="Times New Roman" w:hAnsi="Times New Roman"/>
                <w:sz w:val="20"/>
                <w:szCs w:val="20"/>
                <w:rtl w:val="0"/>
              </w:rPr>
              <w:t xml:space="preserve">ν</w:t>
            </w:r>
            <w:r w:rsidDel="00000000" w:rsidR="00000000" w:rsidRPr="00000000">
              <w:rPr>
                <w:rtl w:val="0"/>
              </w:rPr>
            </w:r>
          </w:p>
          <w:p w:rsidR="00000000" w:rsidDel="00000000" w:rsidP="00000000" w:rsidRDefault="00000000" w:rsidRPr="00000000" w14:paraId="000010F0">
            <w:pPr>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24"/>
                <w:szCs w:val="24"/>
                <w:rtl w:val="0"/>
              </w:rPr>
              <w:t xml:space="preserve">C(FeCl</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)=0,5 mol/l                           2Fe(OH)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Cardo" w:cs="Cardo" w:eastAsia="Cardo" w:hAnsi="Cardo"/>
                <w:sz w:val="24"/>
                <w:szCs w:val="24"/>
                <w:rtl w:val="0"/>
              </w:rPr>
              <w:t xml:space="preserve"> → Fe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+ 3H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r w:rsidDel="00000000" w:rsidR="00000000" w:rsidRPr="00000000">
              <w:rPr>
                <w:rtl w:val="0"/>
              </w:rPr>
            </w:r>
          </w:p>
          <w:p w:rsidR="00000000" w:rsidDel="00000000" w:rsidP="00000000" w:rsidRDefault="00000000" w:rsidRPr="00000000" w14:paraId="000010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m(b.c) = 1 kg                                       </w:t>
            </w:r>
            <w:r w:rsidDel="00000000" w:rsidR="00000000" w:rsidRPr="00000000">
              <w:rPr>
                <w:rFonts w:ascii="Times New Roman" w:cs="Times New Roman" w:eastAsia="Times New Roman" w:hAnsi="Times New Roman"/>
                <w:sz w:val="12"/>
                <w:szCs w:val="12"/>
                <w:rtl w:val="0"/>
              </w:rPr>
              <w:t xml:space="preserve">2 mol                               1 mol</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10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                        </w:t>
            </w:r>
          </w:p>
          <w:p w:rsidR="00000000" w:rsidDel="00000000" w:rsidP="00000000" w:rsidRDefault="00000000" w:rsidRPr="00000000" w14:paraId="000010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 (Fe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Arg.-?</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C(FeCl</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ν /V; </w:t>
            </w:r>
          </w:p>
          <w:p w:rsidR="00000000" w:rsidDel="00000000" w:rsidP="00000000" w:rsidRDefault="00000000" w:rsidRPr="00000000" w14:paraId="000010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ν (FeCl</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w:t>
            </w:r>
            <m:oMath>
              <m:r>
                <m:t>∙</m:t>
              </m:r>
            </m:oMath>
            <w:r w:rsidDel="00000000" w:rsidR="00000000" w:rsidRPr="00000000">
              <w:rPr>
                <w:rFonts w:ascii="Times New Roman" w:cs="Times New Roman" w:eastAsia="Times New Roman" w:hAnsi="Times New Roman"/>
                <w:sz w:val="24"/>
                <w:szCs w:val="24"/>
                <w:rtl w:val="0"/>
              </w:rPr>
              <w:t xml:space="preserve">V= 0,5mol/l</w:t>
            </w:r>
            <m:oMath>
              <m:r>
                <m:t>∙</m:t>
              </m:r>
            </m:oMath>
            <w:r w:rsidDel="00000000" w:rsidR="00000000" w:rsidRPr="00000000">
              <w:rPr>
                <w:rFonts w:ascii="Times New Roman" w:cs="Times New Roman" w:eastAsia="Times New Roman" w:hAnsi="Times New Roman"/>
                <w:sz w:val="24"/>
                <w:szCs w:val="24"/>
                <w:rtl w:val="0"/>
              </w:rPr>
              <w:t xml:space="preserve">0,4L=0,2 mol</w:t>
            </w:r>
          </w:p>
          <w:p w:rsidR="00000000" w:rsidDel="00000000" w:rsidP="00000000" w:rsidRDefault="00000000" w:rsidRPr="00000000" w14:paraId="000010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10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ν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Fe(OH)</m:t>
                  </m:r>
                </m:e>
                <m:sub>
                  <m:r>
                    <w:rPr>
                      <w:rFonts w:ascii="Cambria Math" w:cs="Cambria Math" w:eastAsia="Cambria Math" w:hAnsi="Cambria Math"/>
                      <w:sz w:val="24"/>
                      <w:szCs w:val="24"/>
                    </w:rPr>
                    <m:t xml:space="preserve">3</m:t>
                  </m:r>
                </m:sub>
              </m:sSub>
            </m:oMath>
            <w:r w:rsidDel="00000000" w:rsidR="00000000" w:rsidRPr="00000000">
              <w:rPr>
                <w:rFonts w:ascii="Times New Roman" w:cs="Times New Roman" w:eastAsia="Times New Roman" w:hAnsi="Times New Roman"/>
                <w:sz w:val="24"/>
                <w:szCs w:val="24"/>
                <w:rtl w:val="0"/>
              </w:rPr>
              <w:t xml:space="preserve">) =</w:t>
            </w:r>
            <m:oMath>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0,2 mol ∙1 mol</m:t>
                  </m:r>
                </m:num>
                <m:den>
                  <m:r>
                    <w:rPr>
                      <w:rFonts w:ascii="Cambria Math" w:cs="Cambria Math" w:eastAsia="Cambria Math" w:hAnsi="Cambria Math"/>
                      <w:sz w:val="24"/>
                      <w:szCs w:val="24"/>
                    </w:rPr>
                    <m:t xml:space="preserve">1 mol</m:t>
                  </m:r>
                </m:den>
              </m:f>
              <m:r>
                <w:rPr>
                  <w:rFonts w:ascii="Cambria Math" w:cs="Cambria Math" w:eastAsia="Cambria Math" w:hAnsi="Cambria Math"/>
                  <w:sz w:val="24"/>
                  <w:szCs w:val="24"/>
                </w:rPr>
                <m:t xml:space="preserve">=0,2 mol</m:t>
              </m:r>
            </m:oMath>
            <w:r w:rsidDel="00000000" w:rsidR="00000000" w:rsidRPr="00000000">
              <w:rPr>
                <w:rtl w:val="0"/>
              </w:rPr>
            </w:r>
          </w:p>
          <w:p w:rsidR="00000000" w:rsidDel="00000000" w:rsidP="00000000" w:rsidRDefault="00000000" w:rsidRPr="00000000" w14:paraId="000010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ν (Fe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m:oMath>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0,2 mol ∙1 mol</m:t>
                  </m:r>
                </m:num>
                <m:den>
                  <m:r>
                    <w:rPr>
                      <w:rFonts w:ascii="Cambria Math" w:cs="Cambria Math" w:eastAsia="Cambria Math" w:hAnsi="Cambria Math"/>
                      <w:sz w:val="24"/>
                      <w:szCs w:val="24"/>
                    </w:rPr>
                    <m:t xml:space="preserve">2 mol</m:t>
                  </m:r>
                </m:den>
              </m:f>
              <m:r>
                <w:rPr>
                  <w:rFonts w:ascii="Cambria Math" w:cs="Cambria Math" w:eastAsia="Cambria Math" w:hAnsi="Cambria Math"/>
                  <w:sz w:val="24"/>
                  <w:szCs w:val="24"/>
                </w:rPr>
                <m:t xml:space="preserve">=0,1 mol</m:t>
              </m:r>
            </m:oMath>
            <w:r w:rsidDel="00000000" w:rsidR="00000000" w:rsidRPr="00000000">
              <w:rPr>
                <w:rtl w:val="0"/>
              </w:rPr>
            </w:r>
          </w:p>
          <w:p w:rsidR="00000000" w:rsidDel="00000000" w:rsidP="00000000" w:rsidRDefault="00000000" w:rsidRPr="00000000" w14:paraId="000010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M(Fe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)=56g/mol </w:t>
            </w:r>
            <m:oMath>
              <m:r>
                <m:t>∙</m:t>
              </m:r>
            </m:oMath>
            <w:r w:rsidDel="00000000" w:rsidR="00000000" w:rsidRPr="00000000">
              <w:rPr>
                <w:rFonts w:ascii="Times New Roman" w:cs="Times New Roman" w:eastAsia="Times New Roman" w:hAnsi="Times New Roman"/>
                <w:sz w:val="20"/>
                <w:szCs w:val="20"/>
                <w:rtl w:val="0"/>
              </w:rPr>
              <w:t xml:space="preserve"> 2 </w:t>
            </w:r>
            <w:r w:rsidDel="00000000" w:rsidR="00000000" w:rsidRPr="00000000">
              <w:rPr>
                <w:rFonts w:ascii="Times New Roman" w:cs="Times New Roman" w:eastAsia="Times New Roman" w:hAnsi="Times New Roman"/>
                <w:sz w:val="24"/>
                <w:szCs w:val="24"/>
                <w:rtl w:val="0"/>
              </w:rPr>
              <w:t xml:space="preserve">+16g/mol </w:t>
            </w:r>
            <m:oMath>
              <m:r>
                <m:t>∙</m:t>
              </m:r>
            </m:oMath>
            <w:r w:rsidDel="00000000" w:rsidR="00000000" w:rsidRPr="00000000">
              <w:rPr>
                <w:rFonts w:ascii="Times New Roman" w:cs="Times New Roman" w:eastAsia="Times New Roman" w:hAnsi="Times New Roman"/>
                <w:sz w:val="20"/>
                <w:szCs w:val="20"/>
                <w:rtl w:val="0"/>
              </w:rPr>
              <w:t xml:space="preserve"> 3 </w:t>
            </w:r>
            <w:r w:rsidDel="00000000" w:rsidR="00000000" w:rsidRPr="00000000">
              <w:rPr>
                <w:rFonts w:ascii="Times New Roman" w:cs="Times New Roman" w:eastAsia="Times New Roman" w:hAnsi="Times New Roman"/>
                <w:sz w:val="24"/>
                <w:szCs w:val="24"/>
                <w:rtl w:val="0"/>
              </w:rPr>
              <w:t xml:space="preserve">=160 g/mol</w:t>
            </w:r>
          </w:p>
          <w:p w:rsidR="00000000" w:rsidDel="00000000" w:rsidP="00000000" w:rsidRDefault="00000000" w:rsidRPr="00000000" w14:paraId="000010F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m(Fe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ν</w:t>
            </w:r>
            <w:r w:rsidDel="00000000" w:rsidR="00000000" w:rsidRPr="00000000">
              <w:rPr>
                <w:rFonts w:ascii="Times New Roman" w:cs="Times New Roman" w:eastAsia="Times New Roman" w:hAnsi="Times New Roman"/>
                <w:sz w:val="20"/>
                <w:szCs w:val="20"/>
                <w:rtl w:val="0"/>
              </w:rPr>
              <w:t xml:space="preserve"> </w:t>
            </w:r>
            <m:oMath>
              <m:r>
                <m:t>∙</m:t>
              </m:r>
            </m:oMath>
            <w:r w:rsidDel="00000000" w:rsidR="00000000" w:rsidRPr="00000000">
              <w:rPr>
                <w:rFonts w:ascii="Times New Roman" w:cs="Times New Roman" w:eastAsia="Times New Roman" w:hAnsi="Times New Roman"/>
                <w:sz w:val="24"/>
                <w:szCs w:val="24"/>
                <w:rtl w:val="0"/>
              </w:rPr>
              <w:t xml:space="preserve">M=0,1 mol </w:t>
            </w:r>
            <m:oMath>
              <m:r>
                <m:t>∙</m:t>
              </m:r>
            </m:oMath>
            <w:r w:rsidDel="00000000" w:rsidR="00000000" w:rsidRPr="00000000">
              <w:rPr>
                <w:rFonts w:ascii="Times New Roman" w:cs="Times New Roman" w:eastAsia="Times New Roman" w:hAnsi="Times New Roman"/>
                <w:sz w:val="24"/>
                <w:szCs w:val="24"/>
                <w:rtl w:val="0"/>
              </w:rPr>
              <w:t xml:space="preserve"> 160 g/mol=16g</w:t>
            </w:r>
          </w:p>
          <w:p w:rsidR="00000000" w:rsidDel="00000000" w:rsidP="00000000" w:rsidRDefault="00000000" w:rsidRPr="00000000" w14:paraId="000010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m:oMath>
              <m:r>
                <w:rPr>
                  <w:rFonts w:ascii="Cambria Math" w:cs="Cambria Math" w:eastAsia="Cambria Math" w:hAnsi="Cambria Math"/>
                  <w:sz w:val="24"/>
                  <w:szCs w:val="24"/>
                </w:rPr>
                <m:t xml:space="preserve">                           ω(Fe</m:t>
              </m:r>
              <m:r>
                <w:rPr>
                  <w:rFonts w:ascii="Cambria Math" w:cs="Cambria Math" w:eastAsia="Cambria Math" w:hAnsi="Cambria Math"/>
                  <w:sz w:val="14"/>
                  <w:szCs w:val="14"/>
                  <w:vertAlign w:val="subscript"/>
                </w:rPr>
                <m:t xml:space="preserve">2</m:t>
              </m:r>
              <m:r>
                <w:rPr>
                  <w:rFonts w:ascii="Cambria Math" w:cs="Cambria Math" w:eastAsia="Cambria Math" w:hAnsi="Cambria Math"/>
                  <w:sz w:val="24"/>
                  <w:szCs w:val="24"/>
                </w:rPr>
                <m:t xml:space="preserve">O</m:t>
              </m:r>
              <m:r>
                <w:rPr>
                  <w:rFonts w:ascii="Cambria Math" w:cs="Cambria Math" w:eastAsia="Cambria Math" w:hAnsi="Cambria Math"/>
                  <w:sz w:val="24"/>
                  <w:szCs w:val="24"/>
                  <w:vertAlign w:val="subscript"/>
                </w:rPr>
                <m:t xml:space="preserve">3)</m:t>
              </m:r>
              <m:r>
                <w:rPr>
                  <w:rFonts w:ascii="Cambria Math" w:cs="Cambria Math" w:eastAsia="Cambria Math" w:hAnsi="Cambria Math"/>
                  <w:sz w:val="24"/>
                  <w:szCs w:val="24"/>
                </w:rPr>
                <m:t xml:space="preserve">= </m:t>
              </m:r>
              <m:f>
                <m:fPr>
                  <m:ctrlPr>
                    <w:rPr>
                      <w:rFonts w:ascii="Cambria Math" w:cs="Cambria Math" w:eastAsia="Cambria Math" w:hAnsi="Cambria Math"/>
                      <w:sz w:val="24"/>
                      <w:szCs w:val="24"/>
                    </w:rPr>
                  </m:ctrlPr>
                </m:fPr>
                <m:num>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sub</m:t>
                      </m:r>
                    </m:sub>
                  </m:sSub>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bazei cosmeticei</m:t>
                      </m:r>
                    </m:sub>
                  </m:sSub>
                </m:den>
              </m:f>
              <m:r>
                <w:rPr>
                  <w:rFonts w:ascii="Cambria Math" w:cs="Cambria Math" w:eastAsia="Cambria Math" w:hAnsi="Cambria Math"/>
                  <w:sz w:val="24"/>
                  <w:szCs w:val="24"/>
                </w:rPr>
                <m:t xml:space="preserve">∙100%= </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16g</m:t>
                  </m:r>
                </m:num>
                <m:den>
                  <m:r>
                    <w:rPr>
                      <w:rFonts w:ascii="Cambria Math" w:cs="Cambria Math" w:eastAsia="Cambria Math" w:hAnsi="Cambria Math"/>
                      <w:sz w:val="24"/>
                      <w:szCs w:val="24"/>
                    </w:rPr>
                    <m:t xml:space="preserve">1000g</m:t>
                  </m:r>
                </m:den>
              </m:f>
              <m:r>
                <w:rPr>
                  <w:rFonts w:ascii="Cambria Math" w:cs="Cambria Math" w:eastAsia="Cambria Math" w:hAnsi="Cambria Math"/>
                  <w:sz w:val="24"/>
                  <w:szCs w:val="24"/>
                </w:rPr>
                <m:t xml:space="preserve">∙100%=1,6%</m:t>
              </m:r>
            </m:oMath>
            <w:r w:rsidDel="00000000" w:rsidR="00000000" w:rsidRPr="00000000">
              <w:rPr>
                <w:rtl w:val="0"/>
              </w:rPr>
            </w:r>
          </w:p>
          <w:p w:rsidR="00000000" w:rsidDel="00000000" w:rsidP="00000000" w:rsidRDefault="00000000" w:rsidRPr="00000000" w14:paraId="000010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2,5 %</w:t>
            </w:r>
            <m:oMath>
              <m:r>
                <w:rPr>
                  <w:rFonts w:ascii="Cambria Math" w:cs="Cambria Math" w:eastAsia="Cambria Math" w:hAnsi="Cambria Math"/>
                  <w:sz w:val="24"/>
                  <w:szCs w:val="24"/>
                </w:rPr>
                <m:t xml:space="preserve"> &gt;</m:t>
              </m:r>
            </m:oMath>
            <w:r w:rsidDel="00000000" w:rsidR="00000000" w:rsidRPr="00000000">
              <w:rPr>
                <w:rFonts w:ascii="Times New Roman" w:cs="Times New Roman" w:eastAsia="Times New Roman" w:hAnsi="Times New Roman"/>
                <w:sz w:val="24"/>
                <w:szCs w:val="24"/>
                <w:rtl w:val="0"/>
              </w:rPr>
              <w:t xml:space="preserve"> 1,6 %, deci, produsul final va putea fi etichetat cu  </w:t>
            </w:r>
          </w:p>
          <w:p w:rsidR="00000000" w:rsidDel="00000000" w:rsidP="00000000" w:rsidRDefault="00000000" w:rsidRPr="00000000" w14:paraId="00001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marcajul „Soft Peach”.</w:t>
            </w:r>
          </w:p>
          <w:p w:rsidR="00000000" w:rsidDel="00000000" w:rsidP="00000000" w:rsidRDefault="00000000" w:rsidRPr="00000000" w14:paraId="000010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a) m(Fe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)=16 g; b) va putea fi etichetat.</w:t>
            </w:r>
          </w:p>
        </w:tc>
      </w:tr>
      <w:tr>
        <w:trPr>
          <w:cantSplit w:val="0"/>
          <w:trHeight w:val="592" w:hRule="atLeast"/>
          <w:tblHeader w:val="0"/>
        </w:trPr>
        <w:tc>
          <w:tcPr/>
          <w:p w:rsidR="00000000" w:rsidDel="00000000" w:rsidP="00000000" w:rsidRDefault="00000000" w:rsidRPr="00000000" w14:paraId="000010F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Barem (criterii de acordare a punctajului)</w:t>
            </w:r>
          </w:p>
        </w:tc>
        <w:tc>
          <w:tcPr/>
          <w:p w:rsidR="00000000" w:rsidDel="00000000" w:rsidP="00000000" w:rsidRDefault="00000000" w:rsidRPr="00000000" w14:paraId="000010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…………………1 p</w:t>
            </w:r>
          </w:p>
          <w:p w:rsidR="00000000" w:rsidDel="00000000" w:rsidP="00000000" w:rsidRDefault="00000000" w:rsidRPr="00000000" w14:paraId="000011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alcătuirea ecuațiilor reacțiilor chimice…………………………..2p*2=4p</w:t>
            </w:r>
          </w:p>
          <w:p w:rsidR="00000000" w:rsidDel="00000000" w:rsidP="00000000" w:rsidRDefault="00000000" w:rsidRPr="00000000" w14:paraId="000011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ѵ(FeCl</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……………………………………………1p</w:t>
            </w:r>
          </w:p>
          <w:p w:rsidR="00000000" w:rsidDel="00000000" w:rsidP="00000000" w:rsidRDefault="00000000" w:rsidRPr="00000000" w14:paraId="000011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alcătuirea proporției și determinarea ѵ(Fe(OH)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)............................1p  </w:t>
            </w:r>
          </w:p>
          <w:p w:rsidR="00000000" w:rsidDel="00000000" w:rsidP="00000000" w:rsidRDefault="00000000" w:rsidRPr="00000000" w14:paraId="000011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alcătuirea proporției și determinarea ѵ(Fe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)...................................1p</w:t>
            </w:r>
          </w:p>
          <w:p w:rsidR="00000000" w:rsidDel="00000000" w:rsidP="00000000" w:rsidRDefault="00000000" w:rsidRPr="00000000" w14:paraId="000011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m(Fe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).......................................................................1p</w:t>
            </w:r>
          </w:p>
          <w:p w:rsidR="00000000" w:rsidDel="00000000" w:rsidP="00000000" w:rsidRDefault="00000000" w:rsidRPr="00000000" w14:paraId="000011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 părții de masă a Fe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………………………………….1p </w:t>
            </w:r>
          </w:p>
          <w:p w:rsidR="00000000" w:rsidDel="00000000" w:rsidP="00000000" w:rsidRDefault="00000000" w:rsidRPr="00000000" w14:paraId="000011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comparație și argumentare…………………………………………1p</w:t>
            </w:r>
          </w:p>
          <w:p w:rsidR="00000000" w:rsidDel="00000000" w:rsidP="00000000" w:rsidRDefault="00000000" w:rsidRPr="00000000" w14:paraId="000011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și utilizarea corectă a unităților de măsură ……….1p</w:t>
            </w:r>
          </w:p>
          <w:p w:rsidR="00000000" w:rsidDel="00000000" w:rsidP="00000000" w:rsidRDefault="00000000" w:rsidRPr="00000000" w14:paraId="000011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Pentru rezolvarea prin altă metodă se acordă punctajul maxim.</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110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Punctaj total</w:t>
            </w:r>
          </w:p>
        </w:tc>
        <w:tc>
          <w:tcPr/>
          <w:p w:rsidR="00000000" w:rsidDel="00000000" w:rsidP="00000000" w:rsidRDefault="00000000" w:rsidRPr="00000000" w14:paraId="0000110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puncte</w:t>
            </w:r>
          </w:p>
        </w:tc>
      </w:tr>
      <w:tr>
        <w:trPr>
          <w:cantSplit w:val="0"/>
          <w:trHeight w:val="580" w:hRule="atLeast"/>
          <w:tblHeader w:val="0"/>
        </w:trPr>
        <w:tc>
          <w:tcPr/>
          <w:p w:rsidR="00000000" w:rsidDel="00000000" w:rsidP="00000000" w:rsidRDefault="00000000" w:rsidRPr="00000000" w14:paraId="0000110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11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Operarea cu limbajul chimic în situații de comunicare, manifestând corectitudine și deschidere.</w:t>
            </w:r>
          </w:p>
          <w:p w:rsidR="00000000" w:rsidDel="00000000" w:rsidP="00000000" w:rsidRDefault="00000000" w:rsidRPr="00000000" w14:paraId="000011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w:t>
            </w:r>
            <w:r w:rsidDel="00000000" w:rsidR="00000000" w:rsidRPr="00000000">
              <w:rPr>
                <w:rFonts w:ascii="Times New Roman" w:cs="Times New Roman" w:eastAsia="Times New Roman" w:hAnsi="Times New Roman"/>
                <w:sz w:val="24"/>
                <w:szCs w:val="24"/>
                <w:rtl w:val="0"/>
              </w:rPr>
              <w:t xml:space="preserve"> Caracterizarea substanțelor și proceselor chimice, manifestând curiozitate și creativitate.</w:t>
            </w:r>
          </w:p>
          <w:p w:rsidR="00000000" w:rsidDel="00000000" w:rsidP="00000000" w:rsidRDefault="00000000" w:rsidRPr="00000000" w14:paraId="0000110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CS 3.</w:t>
            </w:r>
          </w:p>
          <w:p w:rsidR="00000000" w:rsidDel="00000000" w:rsidP="00000000" w:rsidRDefault="00000000" w:rsidRPr="00000000" w14:paraId="000011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Rezolvarea problemelor prin aplicarea metodelor specifice chimiei, demonstrând perseverență și  responsabilitate în luarea deciziilor.</w:t>
            </w:r>
          </w:p>
          <w:p w:rsidR="00000000" w:rsidDel="00000000" w:rsidP="00000000" w:rsidRDefault="00000000" w:rsidRPr="00000000" w14:paraId="000011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5.</w:t>
            </w:r>
            <w:r w:rsidDel="00000000" w:rsidR="00000000" w:rsidRPr="00000000">
              <w:rPr>
                <w:rFonts w:ascii="Times New Roman" w:cs="Times New Roman" w:eastAsia="Times New Roman" w:hAnsi="Times New Roman"/>
                <w:sz w:val="24"/>
                <w:szCs w:val="24"/>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111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111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Soluții. Interacțiunea substanțelor în soluții.</w:t>
            </w:r>
          </w:p>
          <w:p w:rsidR="00000000" w:rsidDel="00000000" w:rsidP="00000000" w:rsidRDefault="00000000" w:rsidRPr="00000000" w14:paraId="0000111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111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 taxonomic</w:t>
            </w:r>
          </w:p>
        </w:tc>
        <w:tc>
          <w:tcPr/>
          <w:p w:rsidR="00000000" w:rsidDel="00000000" w:rsidP="00000000" w:rsidRDefault="00000000" w:rsidRPr="00000000" w14:paraId="0000111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111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97</w:t>
      </w:r>
      <w:r w:rsidDel="00000000" w:rsidR="00000000" w:rsidRPr="00000000">
        <w:rPr>
          <w:rtl w:val="0"/>
        </w:rPr>
      </w:r>
    </w:p>
    <w:tbl>
      <w:tblPr>
        <w:tblStyle w:val="Table180"/>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922" w:hRule="atLeast"/>
          <w:tblHeader w:val="0"/>
        </w:trPr>
        <w:tc>
          <w:tcPr/>
          <w:p w:rsidR="00000000" w:rsidDel="00000000" w:rsidP="00000000" w:rsidRDefault="00000000" w:rsidRPr="00000000" w14:paraId="0000111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Enunțul sarcinii</w:t>
            </w:r>
          </w:p>
        </w:tc>
        <w:tc>
          <w:tcPr/>
          <w:p w:rsidR="00000000" w:rsidDel="00000000" w:rsidP="00000000" w:rsidRDefault="00000000" w:rsidRPr="00000000" w14:paraId="0000111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Oxidul de zinc (ZnO) este un ingredient esențial în cremele de protecție solară, acționând ca o barieră fizică împotriva radiațiilor UV. Producătorii clasifică loțiunile în funcție de concentrația de pigment: produsele de tip „Invisible Protection” (care nu lasă urme albe pe piele) conțin până la 5% ZnO, în timp ce cremele de tip „Total Block” (pentru copii sau piele sensibilă) pot conține între 15-20% ZnO.</w:t>
            </w:r>
          </w:p>
          <w:p w:rsidR="00000000" w:rsidDel="00000000" w:rsidP="00000000" w:rsidRDefault="00000000" w:rsidRPr="00000000" w14:paraId="0000111A">
            <w:pPr>
              <w:pStyle w:val="Heading3"/>
              <w:spacing w:before="0"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Rezolvă problema</w:t>
            </w:r>
            <w:r w:rsidDel="00000000" w:rsidR="00000000" w:rsidRPr="00000000">
              <w:rPr>
                <w:rFonts w:ascii="Times New Roman" w:cs="Times New Roman" w:eastAsia="Times New Roman" w:hAnsi="Times New Roman"/>
                <w:b w:val="0"/>
                <w:bCs w:val="0"/>
                <w:color w:val="000000"/>
                <w:sz w:val="24"/>
                <w:szCs w:val="24"/>
                <w:rtl w:val="0"/>
              </w:rPr>
              <w:t xml:space="preserve">: Precipitatul obținut la interacțiunea completă a 320 g soluție de clorură de zinc cu partea de masă de 8,5% cu o soluție de hidroxid de sodiu, a fost filtrat, spălat și supus reacției de descompunere termică.</w:t>
            </w:r>
          </w:p>
          <w:p w:rsidR="00000000" w:rsidDel="00000000" w:rsidP="00000000" w:rsidRDefault="00000000" w:rsidRPr="00000000" w14:paraId="0000111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Calculează masa oxidului de zinc obținut în urma acestor reacții.</w:t>
            </w:r>
          </w:p>
          <w:p w:rsidR="00000000" w:rsidDel="00000000" w:rsidP="00000000" w:rsidRDefault="00000000" w:rsidRPr="00000000" w14:paraId="0000111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 Argumentează prin calcule dacă la ambalarea unui flacon de 300 g de loțiune solară, care încorporează întreaga cantitate de oxid obținută, va fi corectă aplicarea marcajului „Invisible Protection”.</w:t>
            </w:r>
          </w:p>
          <w:p w:rsidR="00000000" w:rsidDel="00000000" w:rsidP="00000000" w:rsidRDefault="00000000" w:rsidRPr="00000000" w14:paraId="0000111D">
            <w:pPr>
              <w:rPr>
                <w:rFonts w:ascii="Times New Roman" w:cs="Times New Roman" w:eastAsia="Times New Roman" w:hAnsi="Times New Roman"/>
                <w:sz w:val="24"/>
                <w:szCs w:val="24"/>
              </w:rPr>
            </w:pPr>
            <w:r w:rsidDel="00000000" w:rsidR="00000000" w:rsidRPr="00000000">
              <w:rPr>
                <w:rtl w:val="0"/>
              </w:rPr>
            </w:r>
          </w:p>
        </w:tc>
      </w:tr>
      <w:tr>
        <w:trPr>
          <w:cantSplit w:val="0"/>
          <w:trHeight w:val="371" w:hRule="atLeast"/>
          <w:tblHeader w:val="0"/>
        </w:trPr>
        <w:tc>
          <w:tcPr/>
          <w:p w:rsidR="00000000" w:rsidDel="00000000" w:rsidP="00000000" w:rsidRDefault="00000000" w:rsidRPr="00000000" w14:paraId="0000111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Tipul itemului</w:t>
            </w:r>
          </w:p>
        </w:tc>
        <w:tc>
          <w:tcPr/>
          <w:p w:rsidR="00000000" w:rsidDel="00000000" w:rsidP="00000000" w:rsidRDefault="00000000" w:rsidRPr="00000000" w14:paraId="0000111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Problemă</w:t>
            </w:r>
          </w:p>
        </w:tc>
      </w:tr>
      <w:tr>
        <w:trPr>
          <w:cantSplit w:val="0"/>
          <w:trHeight w:val="335" w:hRule="atLeast"/>
          <w:tblHeader w:val="0"/>
        </w:trPr>
        <w:tc>
          <w:tcPr/>
          <w:p w:rsidR="00000000" w:rsidDel="00000000" w:rsidP="00000000" w:rsidRDefault="00000000" w:rsidRPr="00000000" w14:paraId="0000112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Răspuns corect / Soluție</w:t>
            </w:r>
          </w:p>
        </w:tc>
        <w:tc>
          <w:tcPr/>
          <w:p w:rsidR="00000000" w:rsidDel="00000000" w:rsidP="00000000" w:rsidRDefault="00000000" w:rsidRPr="00000000" w14:paraId="000011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dă:                                               </w:t>
            </w:r>
            <w:r w:rsidDel="00000000" w:rsidR="00000000" w:rsidRPr="00000000">
              <w:rPr>
                <w:rFonts w:ascii="Times New Roman" w:cs="Times New Roman" w:eastAsia="Times New Roman" w:hAnsi="Times New Roman"/>
                <w:sz w:val="12"/>
                <w:szCs w:val="12"/>
                <w:rtl w:val="0"/>
              </w:rPr>
              <w:t xml:space="preserve">0,2 mol                                                          </w:t>
            </w:r>
            <w:r w:rsidDel="00000000" w:rsidR="00000000" w:rsidRPr="00000000">
              <w:rPr>
                <w:rFonts w:ascii="Times New Roman" w:cs="Times New Roman" w:eastAsia="Times New Roman" w:hAnsi="Times New Roman"/>
                <w:sz w:val="10"/>
                <w:szCs w:val="10"/>
                <w:rtl w:val="0"/>
              </w:rPr>
              <w:t xml:space="preserve"> </w:t>
            </w:r>
            <w:r w:rsidDel="00000000" w:rsidR="00000000" w:rsidRPr="00000000">
              <w:rPr>
                <w:rFonts w:ascii="Times New Roman" w:cs="Times New Roman" w:eastAsia="Times New Roman" w:hAnsi="Times New Roman"/>
                <w:color w:val="000000"/>
                <w:sz w:val="20"/>
                <w:szCs w:val="20"/>
                <w:rtl w:val="0"/>
              </w:rPr>
              <w:t xml:space="preserve">ν</w:t>
            </w:r>
            <w:r w:rsidDel="00000000" w:rsidR="00000000" w:rsidRPr="00000000">
              <w:rPr>
                <w:rtl w:val="0"/>
              </w:rPr>
            </w:r>
          </w:p>
          <w:p w:rsidR="00000000" w:rsidDel="00000000" w:rsidP="00000000" w:rsidRDefault="00000000" w:rsidRPr="00000000" w14:paraId="00001122">
            <w:pPr>
              <w:rPr>
                <w:rFonts w:ascii="Times New Roman" w:cs="Times New Roman" w:eastAsia="Times New Roman" w:hAnsi="Times New Roman"/>
                <w:sz w:val="24"/>
                <w:szCs w:val="24"/>
              </w:rPr>
            </w:pPr>
            <m:oMath>
              <m:r>
                <w:rPr>
                  <w:rFonts w:ascii="Cambria Math" w:cs="Cambria Math" w:eastAsia="Cambria Math" w:hAnsi="Cambria Math"/>
                  <w:sz w:val="24"/>
                  <w:szCs w:val="24"/>
                </w:rPr>
                <m:t xml:space="preserve">ω </m:t>
              </m:r>
            </m:oMath>
            <w:r w:rsidDel="00000000" w:rsidR="00000000" w:rsidRPr="00000000">
              <w:rPr>
                <w:rFonts w:ascii="Times New Roman" w:cs="Times New Roman" w:eastAsia="Times New Roman" w:hAnsi="Times New Roman"/>
                <w:sz w:val="24"/>
                <w:szCs w:val="24"/>
                <w:rtl w:val="0"/>
              </w:rPr>
              <w:t xml:space="preserve">(ZnO)</w:t>
            </w:r>
            <m:oMath>
              <m:r>
                <m:t>≤</m:t>
              </m:r>
            </m:oMath>
            <w:r w:rsidDel="00000000" w:rsidR="00000000" w:rsidRPr="00000000">
              <w:rPr>
                <w:rFonts w:ascii="Times New Roman" w:cs="Times New Roman" w:eastAsia="Times New Roman" w:hAnsi="Times New Roman"/>
                <w:sz w:val="24"/>
                <w:szCs w:val="24"/>
                <w:rtl w:val="0"/>
              </w:rPr>
              <w:t xml:space="preserve">5%(IP)                            ZnCl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+ 2NaOH → Zn(OH)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+2NaCl  </w:t>
            </w:r>
          </w:p>
          <w:p w:rsidR="00000000" w:rsidDel="00000000" w:rsidP="00000000" w:rsidRDefault="00000000" w:rsidRPr="00000000" w14:paraId="00001123">
            <w:pPr>
              <w:rPr>
                <w:rFonts w:ascii="Times New Roman" w:cs="Times New Roman" w:eastAsia="Times New Roman" w:hAnsi="Times New Roman"/>
                <w:sz w:val="12"/>
                <w:szCs w:val="12"/>
              </w:rPr>
            </w:pPr>
            <m:oMath>
              <m:r>
                <m:t>ω</m:t>
              </m:r>
              <m:r>
                <w:rPr>
                  <w:rFonts w:ascii="Cambria Math" w:cs="Cambria Math" w:eastAsia="Cambria Math" w:hAnsi="Cambria Math"/>
                  <w:sz w:val="24"/>
                  <w:szCs w:val="24"/>
                </w:rPr>
                <m:t xml:space="preserve"> </m:t>
              </m:r>
            </m:oMath>
            <w:r w:rsidDel="00000000" w:rsidR="00000000" w:rsidRPr="00000000">
              <w:rPr>
                <w:rFonts w:ascii="Times New Roman" w:cs="Times New Roman" w:eastAsia="Times New Roman" w:hAnsi="Times New Roman"/>
                <w:sz w:val="24"/>
                <w:szCs w:val="24"/>
                <w:rtl w:val="0"/>
              </w:rPr>
              <w:t xml:space="preserve">(ZnO)=8,5%(TP)                        </w:t>
            </w:r>
            <w:r w:rsidDel="00000000" w:rsidR="00000000" w:rsidRPr="00000000">
              <w:rPr>
                <w:rFonts w:ascii="Times New Roman" w:cs="Times New Roman" w:eastAsia="Times New Roman" w:hAnsi="Times New Roman"/>
                <w:sz w:val="12"/>
                <w:szCs w:val="12"/>
                <w:rtl w:val="0"/>
              </w:rPr>
              <w:t xml:space="preserve">1 mol                                                           1 mol                                  </w:t>
            </w:r>
          </w:p>
          <w:p w:rsidR="00000000" w:rsidDel="00000000" w:rsidP="00000000" w:rsidRDefault="00000000" w:rsidRPr="00000000" w14:paraId="000011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(ZnCl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)=320 g                          </w:t>
            </w:r>
            <w:r w:rsidDel="00000000" w:rsidR="00000000" w:rsidRPr="00000000">
              <w:rPr>
                <w:rFonts w:ascii="Times New Roman" w:cs="Times New Roman" w:eastAsia="Times New Roman" w:hAnsi="Times New Roman"/>
                <w:sz w:val="12"/>
                <w:szCs w:val="12"/>
                <w:rtl w:val="0"/>
              </w:rPr>
              <w:t xml:space="preserve">0,2 mol                                 </w:t>
            </w:r>
            <w:r w:rsidDel="00000000" w:rsidR="00000000" w:rsidRPr="00000000">
              <w:rPr>
                <w:rFonts w:ascii="Times New Roman" w:cs="Times New Roman" w:eastAsia="Times New Roman" w:hAnsi="Times New Roman"/>
                <w:sz w:val="10"/>
                <w:szCs w:val="10"/>
                <w:rtl w:val="0"/>
              </w:rPr>
              <w:t xml:space="preserve"> </w:t>
            </w:r>
            <w:r w:rsidDel="00000000" w:rsidR="00000000" w:rsidRPr="00000000">
              <w:rPr>
                <w:rFonts w:ascii="Times New Roman" w:cs="Times New Roman" w:eastAsia="Times New Roman" w:hAnsi="Times New Roman"/>
                <w:color w:val="000000"/>
                <w:sz w:val="20"/>
                <w:szCs w:val="20"/>
                <w:rtl w:val="0"/>
              </w:rPr>
              <w:t xml:space="preserve">ν</w:t>
            </w:r>
            <w:r w:rsidDel="00000000" w:rsidR="00000000" w:rsidRPr="00000000">
              <w:rPr>
                <w:rtl w:val="0"/>
              </w:rPr>
            </w:r>
          </w:p>
          <w:p w:rsidR="00000000" w:rsidDel="00000000" w:rsidP="00000000" w:rsidRDefault="00000000" w:rsidRPr="00000000" w14:paraId="00001125">
            <w:pPr>
              <w:rPr>
                <w:rFonts w:ascii="Times New Roman" w:cs="Times New Roman" w:eastAsia="Times New Roman" w:hAnsi="Times New Roman"/>
                <w:sz w:val="12"/>
                <w:szCs w:val="12"/>
              </w:rPr>
            </w:pPr>
            <m:oMath>
              <m:r>
                <m:t>ω</m:t>
              </m:r>
              <m:r>
                <w:rPr>
                  <w:rFonts w:ascii="Cambria Math" w:cs="Cambria Math" w:eastAsia="Cambria Math" w:hAnsi="Cambria Math"/>
                  <w:sz w:val="24"/>
                  <w:szCs w:val="24"/>
                </w:rPr>
                <m:t xml:space="preserve"> </m:t>
              </m:r>
            </m:oMath>
            <w:r w:rsidDel="00000000" w:rsidR="00000000" w:rsidRPr="00000000">
              <w:rPr>
                <w:rFonts w:ascii="Times New Roman" w:cs="Times New Roman" w:eastAsia="Times New Roman" w:hAnsi="Times New Roman"/>
                <w:sz w:val="24"/>
                <w:szCs w:val="24"/>
                <w:rtl w:val="0"/>
              </w:rPr>
              <w:t xml:space="preserve">(ZnCl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)=8,5%                             Zn(OH)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 → ZnO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w:t>
            </w:r>
            <w:r w:rsidDel="00000000" w:rsidR="00000000" w:rsidRPr="00000000">
              <w:rPr>
                <w:rtl w:val="0"/>
              </w:rPr>
            </w:r>
          </w:p>
          <w:p w:rsidR="00000000" w:rsidDel="00000000" w:rsidP="00000000" w:rsidRDefault="00000000" w:rsidRPr="00000000" w14:paraId="000011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m(flacon) = 300 g                            </w:t>
            </w:r>
            <w:r w:rsidDel="00000000" w:rsidR="00000000" w:rsidRPr="00000000">
              <w:rPr>
                <w:rFonts w:ascii="Times New Roman" w:cs="Times New Roman" w:eastAsia="Times New Roman" w:hAnsi="Times New Roman"/>
                <w:sz w:val="12"/>
                <w:szCs w:val="12"/>
                <w:rtl w:val="0"/>
              </w:rPr>
              <w:t xml:space="preserve">1 mol                               1 mol</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11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            </w:t>
            </w:r>
          </w:p>
          <w:p w:rsidR="00000000" w:rsidDel="00000000" w:rsidP="00000000" w:rsidRDefault="00000000" w:rsidRPr="00000000" w14:paraId="00001128">
            <w:pPr>
              <w:rPr>
                <w:rFonts w:ascii="Times New Roman" w:cs="Times New Roman" w:eastAsia="Times New Roman" w:hAnsi="Times New Roman"/>
                <w:sz w:val="24"/>
                <w:szCs w:val="24"/>
              </w:rPr>
            </w:pPr>
            <m:oMath>
              <m:r>
                <w:rPr>
                  <w:rFonts w:ascii="Cambria Math" w:cs="Cambria Math" w:eastAsia="Cambria Math" w:hAnsi="Cambria Math"/>
                  <w:sz w:val="24"/>
                  <w:szCs w:val="24"/>
                </w:rPr>
                <m:t xml:space="preserve"> m(ZnCl)</m:t>
              </m:r>
              <m:r>
                <w:rPr>
                  <w:rFonts w:ascii="Times New Roman" w:cs="Times New Roman" w:eastAsia="Times New Roman" w:hAnsi="Times New Roman"/>
                  <w:sz w:val="24"/>
                  <w:szCs w:val="24"/>
                </w:rPr>
                <m:t xml:space="preserve">-?</m:t>
              </m:r>
              <m:r>
                <w:rPr>
                  <w:rFonts w:ascii="Cambria Math" w:cs="Cambria Math" w:eastAsia="Cambria Math" w:hAnsi="Cambria Math"/>
                  <w:sz w:val="24"/>
                  <w:szCs w:val="24"/>
                </w:rPr>
                <m:t xml:space="preserve">Arg</m:t>
              </m:r>
              <m:r>
                <w:rPr>
                  <w:rFonts w:ascii="Times New Roman" w:cs="Times New Roman" w:eastAsia="Times New Roman" w:hAnsi="Times New Roman"/>
                  <w:sz w:val="24"/>
                  <w:szCs w:val="24"/>
                </w:rPr>
                <m:t xml:space="preserve">.-?</m:t>
              </m:r>
              <m:r>
                <w:rPr>
                  <w:rFonts w:ascii="Cambria Math" w:cs="Cambria Math" w:eastAsia="Cambria Math" w:hAnsi="Cambria Math"/>
                  <w:sz w:val="24"/>
                  <w:szCs w:val="24"/>
                </w:rPr>
                <m:t xml:space="preserve">               </m:t>
              </m:r>
              <m:r>
                <w:rPr>
                  <w:rFonts w:ascii="Cambria Math" w:cs="Cambria Math" w:eastAsia="Cambria Math" w:hAnsi="Cambria Math"/>
                  <w:sz w:val="24"/>
                  <w:szCs w:val="24"/>
                </w:rPr>
                <m:t>ω</m:t>
              </m:r>
              <m:r>
                <w:rPr>
                  <w:rFonts w:ascii="Cambria Math" w:cs="Cambria Math" w:eastAsia="Cambria Math" w:hAnsi="Cambria Math"/>
                  <w:sz w:val="24"/>
                  <w:szCs w:val="24"/>
                </w:rPr>
                <m:t xml:space="preserve">= </m:t>
              </m:r>
              <m:f>
                <m:fPr>
                  <m:ctrlPr>
                    <w:rPr>
                      <w:rFonts w:ascii="Cambria Math" w:cs="Cambria Math" w:eastAsia="Cambria Math" w:hAnsi="Cambria Math"/>
                      <w:sz w:val="24"/>
                      <w:szCs w:val="24"/>
                    </w:rPr>
                  </m:ctrlPr>
                </m:fPr>
                <m:num>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sub</m:t>
                      </m:r>
                    </m:sub>
                  </m:sSub>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sol</m:t>
                      </m:r>
                    </m:sub>
                  </m:sSub>
                </m:den>
              </m:f>
              <m:r>
                <w:rPr>
                  <w:rFonts w:ascii="Cambria Math" w:cs="Cambria Math" w:eastAsia="Cambria Math" w:hAnsi="Cambria Math"/>
                  <w:sz w:val="24"/>
                  <w:szCs w:val="24"/>
                </w:rPr>
                <m:t xml:space="preserve">∙100%;</m:t>
              </m:r>
            </m:oMath>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1129">
            <w:pPr>
              <w:rPr>
                <w:rFonts w:ascii="Times New Roman" w:cs="Times New Roman" w:eastAsia="Times New Roman" w:hAnsi="Times New Roman"/>
                <w:sz w:val="24"/>
                <w:szCs w:val="24"/>
              </w:rPr>
            </w:pPr>
            <w:r w:rsidDel="00000000" w:rsidR="00000000" w:rsidRPr="00000000">
              <w:rPr>
                <w:rFonts w:ascii="Cambria Math" w:cs="Cambria Math" w:eastAsia="Cambria Math" w:hAnsi="Cambria Math"/>
                <w:i w:val="1"/>
                <w:iCs w:val="1"/>
                <w:sz w:val="24"/>
                <w:szCs w:val="24"/>
                <w:rtl w:val="0"/>
              </w:rPr>
              <w:t xml:space="preserve">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sub</m:t>
                  </m:r>
                </m:sub>
              </m:sSub>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ZnCl</m:t>
                  </m:r>
                </m:e>
                <m:sub>
                  <m:r>
                    <w:rPr>
                      <w:rFonts w:ascii="Cambria Math" w:cs="Cambria Math" w:eastAsia="Cambria Math" w:hAnsi="Cambria Math"/>
                      <w:sz w:val="24"/>
                      <w:szCs w:val="24"/>
                    </w:rPr>
                    <m:t xml:space="preserve">2</m:t>
                  </m:r>
                </m:sub>
              </m:sSub>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sol</m:t>
                      </m:r>
                    </m:sub>
                  </m:sSub>
                  <m:r>
                    <w:rPr>
                      <w:rFonts w:ascii="Cambria Math" w:cs="Cambria Math" w:eastAsia="Cambria Math" w:hAnsi="Cambria Math"/>
                      <w:sz w:val="24"/>
                      <w:szCs w:val="24"/>
                    </w:rPr>
                    <m:t xml:space="preserve"> ∙ω</m:t>
                  </m:r>
                </m:num>
                <m:den>
                  <m:r>
                    <w:rPr>
                      <w:rFonts w:ascii="Cambria Math" w:cs="Cambria Math" w:eastAsia="Cambria Math" w:hAnsi="Cambria Math"/>
                      <w:sz w:val="24"/>
                      <w:szCs w:val="24"/>
                    </w:rPr>
                    <m:t xml:space="preserve">100%</m:t>
                  </m:r>
                </m:den>
              </m:f>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320 g ∙8,5 %</m:t>
                  </m:r>
                </m:num>
                <m:den>
                  <m:r>
                    <w:rPr>
                      <w:rFonts w:ascii="Cambria Math" w:cs="Cambria Math" w:eastAsia="Cambria Math" w:hAnsi="Cambria Math"/>
                      <w:sz w:val="24"/>
                      <w:szCs w:val="24"/>
                    </w:rPr>
                    <m:t xml:space="preserve">100 %</m:t>
                  </m:r>
                </m:den>
              </m:f>
              <m:r>
                <w:rPr>
                  <w:rFonts w:ascii="Cambria Math" w:cs="Cambria Math" w:eastAsia="Cambria Math" w:hAnsi="Cambria Math"/>
                  <w:sz w:val="24"/>
                  <w:szCs w:val="24"/>
                </w:rPr>
                <m:t xml:space="preserve">=27,2 g</m:t>
              </m:r>
            </m:oMath>
            <w:r w:rsidDel="00000000" w:rsidR="00000000" w:rsidRPr="00000000">
              <w:rPr>
                <w:rtl w:val="0"/>
              </w:rPr>
            </w:r>
          </w:p>
          <w:p w:rsidR="00000000" w:rsidDel="00000000" w:rsidP="00000000" w:rsidRDefault="00000000" w:rsidRPr="00000000" w14:paraId="0000112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ν (</w:t>
            </w:r>
            <m:oMath>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ZnCl</m:t>
                  </m:r>
                </m:e>
                <m:sub>
                  <m:r>
                    <w:rPr>
                      <w:rFonts w:ascii="Cambria Math" w:cs="Cambria Math" w:eastAsia="Cambria Math" w:hAnsi="Cambria Math"/>
                      <w:color w:val="000000"/>
                      <w:sz w:val="24"/>
                      <w:szCs w:val="24"/>
                    </w:rPr>
                    <m:t xml:space="preserve">2</m:t>
                  </m:r>
                </m:sub>
              </m:sSub>
            </m:oMath>
            <w:r w:rsidDel="00000000" w:rsidR="00000000" w:rsidRPr="00000000">
              <w:rPr>
                <w:rFonts w:ascii="Times New Roman" w:cs="Times New Roman" w:eastAsia="Times New Roman" w:hAnsi="Times New Roman"/>
                <w:color w:val="000000"/>
                <w:sz w:val="24"/>
                <w:szCs w:val="24"/>
                <w:rtl w:val="0"/>
              </w:rPr>
              <w:t xml:space="preserve">) =</w:t>
            </w:r>
            <m:oMath>
              <m:r>
                <w:rPr>
                  <w:rFonts w:ascii="Cambria Math" w:cs="Cambria Math" w:eastAsia="Cambria Math" w:hAnsi="Cambria Math"/>
                  <w:color w:val="000000"/>
                  <w:sz w:val="24"/>
                  <w:szCs w:val="24"/>
                </w:rPr>
                <m:t xml:space="preserve"> </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m</m:t>
                  </m:r>
                </m:num>
                <m:den>
                  <m:r>
                    <w:rPr>
                      <w:rFonts w:ascii="Cambria Math" w:cs="Cambria Math" w:eastAsia="Cambria Math" w:hAnsi="Cambria Math"/>
                      <w:color w:val="000000"/>
                      <w:sz w:val="24"/>
                      <w:szCs w:val="24"/>
                    </w:rPr>
                    <m:t xml:space="preserve">M</m:t>
                  </m:r>
                </m:den>
              </m:f>
              <m:r>
                <w:rPr>
                  <w:rFonts w:ascii="Cambria Math" w:cs="Cambria Math" w:eastAsia="Cambria Math" w:hAnsi="Cambria Math"/>
                  <w:color w:val="000000"/>
                  <w:sz w:val="24"/>
                  <w:szCs w:val="24"/>
                </w:rPr>
                <m:t xml:space="preserve">= </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27,2 g</m:t>
                  </m:r>
                </m:num>
                <m:den>
                  <m:r>
                    <w:rPr>
                      <w:rFonts w:ascii="Cambria Math" w:cs="Cambria Math" w:eastAsia="Cambria Math" w:hAnsi="Cambria Math"/>
                      <w:color w:val="000000"/>
                      <w:sz w:val="24"/>
                      <w:szCs w:val="24"/>
                    </w:rPr>
                    <m:t xml:space="preserve">136 g/mol</m:t>
                  </m:r>
                </m:den>
              </m:f>
              <m:r>
                <w:rPr>
                  <w:rFonts w:ascii="Cambria Math" w:cs="Cambria Math" w:eastAsia="Cambria Math" w:hAnsi="Cambria Math"/>
                  <w:color w:val="000000"/>
                  <w:sz w:val="24"/>
                  <w:szCs w:val="24"/>
                </w:rPr>
                <m:t xml:space="preserve">=0,2 mol</m:t>
              </m:r>
            </m:oMath>
            <w:r w:rsidDel="00000000" w:rsidR="00000000" w:rsidRPr="00000000">
              <w:rPr>
                <w:rtl w:val="0"/>
              </w:rPr>
            </w:r>
          </w:p>
          <w:p w:rsidR="00000000" w:rsidDel="00000000" w:rsidP="00000000" w:rsidRDefault="00000000" w:rsidRPr="00000000" w14:paraId="0000112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M(ZnCl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65 g/mol + 35,5g/mol</w:t>
            </w:r>
            <m:oMath>
              <m:r>
                <m:t>∙</m:t>
              </m:r>
            </m:oMath>
            <w:r w:rsidDel="00000000" w:rsidR="00000000" w:rsidRPr="00000000">
              <w:rPr>
                <w:rFonts w:ascii="Times New Roman" w:cs="Times New Roman" w:eastAsia="Times New Roman" w:hAnsi="Times New Roman"/>
                <w:sz w:val="24"/>
                <w:szCs w:val="24"/>
                <w:rtl w:val="0"/>
              </w:rPr>
              <w:t xml:space="preserve">2=136 g/mol</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112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ν (</w:t>
            </w:r>
            <m:oMath>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Zn(OH)</m:t>
                  </m:r>
                </m:e>
                <m:sub>
                  <m:r>
                    <w:rPr>
                      <w:rFonts w:ascii="Cambria Math" w:cs="Cambria Math" w:eastAsia="Cambria Math" w:hAnsi="Cambria Math"/>
                      <w:color w:val="000000"/>
                      <w:sz w:val="24"/>
                      <w:szCs w:val="24"/>
                    </w:rPr>
                    <m:t xml:space="preserve">2</m:t>
                  </m:r>
                </m:sub>
              </m:sSub>
            </m:oMath>
            <w:r w:rsidDel="00000000" w:rsidR="00000000" w:rsidRPr="00000000">
              <w:rPr>
                <w:rFonts w:ascii="Times New Roman" w:cs="Times New Roman" w:eastAsia="Times New Roman" w:hAnsi="Times New Roman"/>
                <w:color w:val="000000"/>
                <w:sz w:val="24"/>
                <w:szCs w:val="24"/>
                <w:rtl w:val="0"/>
              </w:rPr>
              <w:t xml:space="preserve">) =</w:t>
            </w:r>
            <m:oMath>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0,2 mol ∙1 mol</m:t>
                  </m:r>
                </m:num>
                <m:den>
                  <m:r>
                    <w:rPr>
                      <w:rFonts w:ascii="Cambria Math" w:cs="Cambria Math" w:eastAsia="Cambria Math" w:hAnsi="Cambria Math"/>
                      <w:color w:val="000000"/>
                      <w:sz w:val="24"/>
                      <w:szCs w:val="24"/>
                    </w:rPr>
                    <m:t xml:space="preserve">1 mol</m:t>
                  </m:r>
                </m:den>
              </m:f>
              <m:r>
                <w:rPr>
                  <w:rFonts w:ascii="Cambria Math" w:cs="Cambria Math" w:eastAsia="Cambria Math" w:hAnsi="Cambria Math"/>
                  <w:color w:val="000000"/>
                  <w:sz w:val="24"/>
                  <w:szCs w:val="24"/>
                </w:rPr>
                <m:t xml:space="preserve">=0,2 mol</m:t>
              </m:r>
            </m:oMath>
            <w:r w:rsidDel="00000000" w:rsidR="00000000" w:rsidRPr="00000000">
              <w:rPr>
                <w:rtl w:val="0"/>
              </w:rPr>
            </w:r>
          </w:p>
          <w:p w:rsidR="00000000" w:rsidDel="00000000" w:rsidP="00000000" w:rsidRDefault="00000000" w:rsidRPr="00000000" w14:paraId="0000112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ν (ZnO) =</w:t>
            </w:r>
            <m:oMath>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0,2 mol ∙1 mol</m:t>
                  </m:r>
                </m:num>
                <m:den>
                  <m:r>
                    <w:rPr>
                      <w:rFonts w:ascii="Cambria Math" w:cs="Cambria Math" w:eastAsia="Cambria Math" w:hAnsi="Cambria Math"/>
                      <w:color w:val="000000"/>
                      <w:sz w:val="24"/>
                      <w:szCs w:val="24"/>
                    </w:rPr>
                    <m:t xml:space="preserve">1 mol</m:t>
                  </m:r>
                </m:den>
              </m:f>
              <m:r>
                <w:rPr>
                  <w:rFonts w:ascii="Cambria Math" w:cs="Cambria Math" w:eastAsia="Cambria Math" w:hAnsi="Cambria Math"/>
                  <w:color w:val="000000"/>
                  <w:sz w:val="24"/>
                  <w:szCs w:val="24"/>
                </w:rPr>
                <m:t xml:space="preserve">=0,2 mol</m:t>
              </m:r>
            </m:oMath>
            <w:r w:rsidDel="00000000" w:rsidR="00000000" w:rsidRPr="00000000">
              <w:rPr>
                <w:rtl w:val="0"/>
              </w:rPr>
            </w:r>
          </w:p>
          <w:p w:rsidR="00000000" w:rsidDel="00000000" w:rsidP="00000000" w:rsidRDefault="00000000" w:rsidRPr="00000000" w14:paraId="0000112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M(ZnO)=65g/mol+16g/mol=81g/mol</w:t>
            </w:r>
          </w:p>
          <w:p w:rsidR="00000000" w:rsidDel="00000000" w:rsidP="00000000" w:rsidRDefault="00000000" w:rsidRPr="00000000" w14:paraId="0000112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m(ZnO)= ν</w:t>
            </w:r>
            <w:r w:rsidDel="00000000" w:rsidR="00000000" w:rsidRPr="00000000">
              <w:rPr>
                <w:rFonts w:ascii="Times New Roman" w:cs="Times New Roman" w:eastAsia="Times New Roman" w:hAnsi="Times New Roman"/>
                <w:color w:val="000000"/>
                <w:sz w:val="20"/>
                <w:szCs w:val="20"/>
                <w:rtl w:val="0"/>
              </w:rPr>
              <w:t xml:space="preserve"> </w:t>
            </w:r>
            <m:oMath>
              <m:r>
                <m:t>∙</m:t>
              </m:r>
            </m:oMath>
            <w:r w:rsidDel="00000000" w:rsidR="00000000" w:rsidRPr="00000000">
              <w:rPr>
                <w:rFonts w:ascii="Times New Roman" w:cs="Times New Roman" w:eastAsia="Times New Roman" w:hAnsi="Times New Roman"/>
                <w:sz w:val="24"/>
                <w:szCs w:val="24"/>
                <w:rtl w:val="0"/>
              </w:rPr>
              <w:t xml:space="preserve">M=0,2 mol </w:t>
            </w:r>
            <m:oMath>
              <m:r>
                <m:t>∙</m:t>
              </m:r>
            </m:oMath>
            <w:r w:rsidDel="00000000" w:rsidR="00000000" w:rsidRPr="00000000">
              <w:rPr>
                <w:rFonts w:ascii="Times New Roman" w:cs="Times New Roman" w:eastAsia="Times New Roman" w:hAnsi="Times New Roman"/>
                <w:sz w:val="24"/>
                <w:szCs w:val="24"/>
                <w:rtl w:val="0"/>
              </w:rPr>
              <w:t xml:space="preserve">81g/mol=16,2g</w:t>
            </w:r>
            <w:r w:rsidDel="00000000" w:rsidR="00000000" w:rsidRPr="00000000">
              <w:rPr>
                <w:rtl w:val="0"/>
              </w:rPr>
            </w:r>
          </w:p>
          <w:p w:rsidR="00000000" w:rsidDel="00000000" w:rsidP="00000000" w:rsidRDefault="00000000" w:rsidRPr="00000000" w14:paraId="0000113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m:oMath>
              <m:r>
                <m:t>ω</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ZnO</m:t>
                  </m:r>
                </m:e>
              </m:d>
              <m:r>
                <w:rPr>
                  <w:rFonts w:ascii="Cambria Math" w:cs="Cambria Math" w:eastAsia="Cambria Math" w:hAnsi="Cambria Math"/>
                  <w:sz w:val="24"/>
                  <w:szCs w:val="24"/>
                </w:rPr>
                <m:t xml:space="preserve">= </m:t>
              </m:r>
              <m:f>
                <m:fPr>
                  <m:ctrlPr>
                    <w:rPr>
                      <w:rFonts w:ascii="Cambria Math" w:cs="Cambria Math" w:eastAsia="Cambria Math" w:hAnsi="Cambria Math"/>
                      <w:sz w:val="24"/>
                      <w:szCs w:val="24"/>
                    </w:rPr>
                  </m:ctrlPr>
                </m:fPr>
                <m:num>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sub</m:t>
                      </m:r>
                    </m:sub>
                  </m:sSub>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loțiunii</m:t>
                      </m:r>
                    </m:sub>
                  </m:sSub>
                </m:den>
              </m:f>
              <m:r>
                <w:rPr>
                  <w:rFonts w:ascii="Cambria Math" w:cs="Cambria Math" w:eastAsia="Cambria Math" w:hAnsi="Cambria Math"/>
                  <w:sz w:val="24"/>
                  <w:szCs w:val="24"/>
                </w:rPr>
                <m:t xml:space="preserve">∙100%= </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16,2g</m:t>
                  </m:r>
                </m:num>
                <m:den>
                  <m:r>
                    <w:rPr>
                      <w:rFonts w:ascii="Cambria Math" w:cs="Cambria Math" w:eastAsia="Cambria Math" w:hAnsi="Cambria Math"/>
                      <w:sz w:val="24"/>
                      <w:szCs w:val="24"/>
                    </w:rPr>
                    <m:t xml:space="preserve">300g</m:t>
                  </m:r>
                </m:den>
              </m:f>
              <m:r>
                <w:rPr>
                  <w:rFonts w:ascii="Cambria Math" w:cs="Cambria Math" w:eastAsia="Cambria Math" w:hAnsi="Cambria Math"/>
                  <w:sz w:val="24"/>
                  <w:szCs w:val="24"/>
                </w:rPr>
                <m:t xml:space="preserve">∙100%=5,4%</m:t>
              </m:r>
            </m:oMath>
            <w:r w:rsidDel="00000000" w:rsidR="00000000" w:rsidRPr="00000000">
              <w:rPr>
                <w:rtl w:val="0"/>
              </w:rPr>
            </w:r>
          </w:p>
          <w:p w:rsidR="00000000" w:rsidDel="00000000" w:rsidP="00000000" w:rsidRDefault="00000000" w:rsidRPr="00000000" w14:paraId="0000113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5,4%</w:t>
            </w:r>
            <m:oMath>
              <m:r>
                <w:rPr>
                  <w:rFonts w:ascii="Cambria Math" w:cs="Cambria Math" w:eastAsia="Cambria Math" w:hAnsi="Cambria Math"/>
                  <w:color w:val="000000"/>
                  <w:sz w:val="24"/>
                  <w:szCs w:val="24"/>
                </w:rPr>
                <m:t xml:space="preserve">&gt;</m:t>
              </m:r>
            </m:oMath>
            <w:r w:rsidDel="00000000" w:rsidR="00000000" w:rsidRPr="00000000">
              <w:rPr>
                <w:rFonts w:ascii="Times New Roman" w:cs="Times New Roman" w:eastAsia="Times New Roman" w:hAnsi="Times New Roman"/>
                <w:color w:val="000000"/>
                <w:sz w:val="24"/>
                <w:szCs w:val="24"/>
                <w:rtl w:val="0"/>
              </w:rPr>
              <w:t xml:space="preserve"> 5%, deci, nu va fi corectă aplicarea marcajului  </w:t>
            </w:r>
          </w:p>
          <w:p w:rsidR="00000000" w:rsidDel="00000000" w:rsidP="00000000" w:rsidRDefault="00000000" w:rsidRPr="00000000" w14:paraId="0000113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„Invisible Protection”.</w:t>
            </w:r>
          </w:p>
          <w:p w:rsidR="00000000" w:rsidDel="00000000" w:rsidP="00000000" w:rsidRDefault="00000000" w:rsidRPr="00000000" w14:paraId="00001133">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11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Răspuns: a) </w:t>
            </w:r>
            <w:r w:rsidDel="00000000" w:rsidR="00000000" w:rsidRPr="00000000">
              <w:rPr>
                <w:rFonts w:ascii="Times New Roman" w:cs="Times New Roman" w:eastAsia="Times New Roman" w:hAnsi="Times New Roman"/>
                <w:sz w:val="24"/>
                <w:szCs w:val="24"/>
                <w:rtl w:val="0"/>
              </w:rPr>
              <w:t xml:space="preserve">m(ZnO)=16,2g; b) nu va fi corectă aplicarea marcajului.</w:t>
            </w:r>
          </w:p>
        </w:tc>
      </w:tr>
      <w:tr>
        <w:trPr>
          <w:cantSplit w:val="0"/>
          <w:trHeight w:val="592" w:hRule="atLeast"/>
          <w:tblHeader w:val="0"/>
        </w:trPr>
        <w:tc>
          <w:tcPr/>
          <w:p w:rsidR="00000000" w:rsidDel="00000000" w:rsidP="00000000" w:rsidRDefault="00000000" w:rsidRPr="00000000" w14:paraId="0000113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Barem (criterii de acordare a punctajului)</w:t>
            </w:r>
          </w:p>
        </w:tc>
        <w:tc>
          <w:tcPr/>
          <w:p w:rsidR="00000000" w:rsidDel="00000000" w:rsidP="00000000" w:rsidRDefault="00000000" w:rsidRPr="00000000" w14:paraId="000011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…………………1 p</w:t>
            </w:r>
          </w:p>
          <w:p w:rsidR="00000000" w:rsidDel="00000000" w:rsidP="00000000" w:rsidRDefault="00000000" w:rsidRPr="00000000" w14:paraId="000011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alcătuirea ecuațiilor reacțiilor chimice…………………………..2p*2=4p</w:t>
            </w:r>
          </w:p>
          <w:p w:rsidR="00000000" w:rsidDel="00000000" w:rsidP="00000000" w:rsidRDefault="00000000" w:rsidRPr="00000000" w14:paraId="000011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m </w:t>
            </w:r>
            <w:r w:rsidDel="00000000" w:rsidR="00000000" w:rsidRPr="00000000">
              <w:rPr>
                <w:rFonts w:ascii="Times New Roman" w:cs="Times New Roman" w:eastAsia="Times New Roman" w:hAnsi="Times New Roman"/>
                <w:sz w:val="24"/>
                <w:szCs w:val="24"/>
                <w:vertAlign w:val="subscript"/>
                <w:rtl w:val="0"/>
              </w:rPr>
              <w:t xml:space="preserve">sub</w:t>
            </w:r>
            <w:r w:rsidDel="00000000" w:rsidR="00000000" w:rsidRPr="00000000">
              <w:rPr>
                <w:rFonts w:ascii="Times New Roman" w:cs="Times New Roman" w:eastAsia="Times New Roman" w:hAnsi="Times New Roman"/>
                <w:sz w:val="24"/>
                <w:szCs w:val="24"/>
                <w:rtl w:val="0"/>
              </w:rPr>
              <w:t xml:space="preserve">(ZnCl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………………………………………..1p</w:t>
            </w:r>
          </w:p>
          <w:p w:rsidR="00000000" w:rsidDel="00000000" w:rsidP="00000000" w:rsidRDefault="00000000" w:rsidRPr="00000000" w14:paraId="000011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ѵ(ZnCl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……………………………………………1p</w:t>
            </w:r>
          </w:p>
          <w:p w:rsidR="00000000" w:rsidDel="00000000" w:rsidP="00000000" w:rsidRDefault="00000000" w:rsidRPr="00000000" w14:paraId="000011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alcătuirea proporției și determinarea ѵ(Zn(OH)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)............................1p  </w:t>
            </w:r>
          </w:p>
          <w:p w:rsidR="00000000" w:rsidDel="00000000" w:rsidP="00000000" w:rsidRDefault="00000000" w:rsidRPr="00000000" w14:paraId="000011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alcătuirea proporției și determinarea ѵ(ZnO)...................................1p</w:t>
            </w:r>
          </w:p>
          <w:p w:rsidR="00000000" w:rsidDel="00000000" w:rsidP="00000000" w:rsidRDefault="00000000" w:rsidRPr="00000000" w14:paraId="000011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m(ZnO).......................................................................1p</w:t>
            </w:r>
          </w:p>
          <w:p w:rsidR="00000000" w:rsidDel="00000000" w:rsidP="00000000" w:rsidRDefault="00000000" w:rsidRPr="00000000" w14:paraId="000011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 părții de masă a ZnO………………………………….1p </w:t>
            </w:r>
          </w:p>
          <w:p w:rsidR="00000000" w:rsidDel="00000000" w:rsidP="00000000" w:rsidRDefault="00000000" w:rsidRPr="00000000" w14:paraId="000011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comparație și argumentare…………………………………………1p</w:t>
            </w:r>
          </w:p>
          <w:p w:rsidR="00000000" w:rsidDel="00000000" w:rsidP="00000000" w:rsidRDefault="00000000" w:rsidRPr="00000000" w14:paraId="000011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și utilizarea corectă a unităților de măsură ……….1p</w:t>
            </w:r>
          </w:p>
          <w:p w:rsidR="00000000" w:rsidDel="00000000" w:rsidP="00000000" w:rsidRDefault="00000000" w:rsidRPr="00000000" w14:paraId="00001140">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Pentru rezolvarea prin altă metodă se acordă punctajul maxim.</w:t>
            </w:r>
          </w:p>
        </w:tc>
      </w:tr>
      <w:tr>
        <w:trPr>
          <w:cantSplit w:val="0"/>
          <w:trHeight w:val="395" w:hRule="atLeast"/>
          <w:tblHeader w:val="0"/>
        </w:trPr>
        <w:tc>
          <w:tcPr/>
          <w:p w:rsidR="00000000" w:rsidDel="00000000" w:rsidP="00000000" w:rsidRDefault="00000000" w:rsidRPr="00000000" w14:paraId="0000114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Punctaj total</w:t>
            </w:r>
          </w:p>
        </w:tc>
        <w:tc>
          <w:tcPr/>
          <w:p w:rsidR="00000000" w:rsidDel="00000000" w:rsidP="00000000" w:rsidRDefault="00000000" w:rsidRPr="00000000" w14:paraId="0000114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puncte</w:t>
            </w:r>
          </w:p>
        </w:tc>
      </w:tr>
      <w:tr>
        <w:trPr>
          <w:cantSplit w:val="0"/>
          <w:trHeight w:val="580" w:hRule="atLeast"/>
          <w:tblHeader w:val="0"/>
        </w:trPr>
        <w:tc>
          <w:tcPr/>
          <w:p w:rsidR="00000000" w:rsidDel="00000000" w:rsidP="00000000" w:rsidRDefault="00000000" w:rsidRPr="00000000" w14:paraId="0000114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11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Operarea cu limbajul chimic în situații de comunicare, manifestând corectitudine și deschidere.</w:t>
            </w:r>
          </w:p>
          <w:p w:rsidR="00000000" w:rsidDel="00000000" w:rsidP="00000000" w:rsidRDefault="00000000" w:rsidRPr="00000000" w14:paraId="000011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2.</w:t>
            </w:r>
            <w:r w:rsidDel="00000000" w:rsidR="00000000" w:rsidRPr="00000000">
              <w:rPr>
                <w:rFonts w:ascii="Times New Roman" w:cs="Times New Roman" w:eastAsia="Times New Roman" w:hAnsi="Times New Roman"/>
                <w:sz w:val="24"/>
                <w:szCs w:val="24"/>
                <w:rtl w:val="0"/>
              </w:rPr>
              <w:t xml:space="preserve"> Caracterizarea substanțelor și proceselor chimice, manifestând curiozitate și creativitate.</w:t>
            </w:r>
          </w:p>
          <w:p w:rsidR="00000000" w:rsidDel="00000000" w:rsidP="00000000" w:rsidRDefault="00000000" w:rsidRPr="00000000" w14:paraId="0000114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CS 3.</w:t>
            </w:r>
          </w:p>
          <w:p w:rsidR="00000000" w:rsidDel="00000000" w:rsidP="00000000" w:rsidRDefault="00000000" w:rsidRPr="00000000" w14:paraId="000011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Rezolvarea problemelor prin aplicarea metodelor specifice chimiei, demonstrând perseverență și  responsabilitate în luarea deciziilor.</w:t>
            </w:r>
          </w:p>
          <w:p w:rsidR="00000000" w:rsidDel="00000000" w:rsidP="00000000" w:rsidRDefault="00000000" w:rsidRPr="00000000" w14:paraId="000011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5.</w:t>
            </w:r>
            <w:r w:rsidDel="00000000" w:rsidR="00000000" w:rsidRPr="00000000">
              <w:rPr>
                <w:rFonts w:ascii="Times New Roman" w:cs="Times New Roman" w:eastAsia="Times New Roman" w:hAnsi="Times New Roman"/>
                <w:sz w:val="24"/>
                <w:szCs w:val="24"/>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114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11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Soluții. Interacțiunea substanțelor în soluții.</w:t>
            </w:r>
          </w:p>
          <w:p w:rsidR="00000000" w:rsidDel="00000000" w:rsidP="00000000" w:rsidRDefault="00000000" w:rsidRPr="00000000" w14:paraId="0000114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114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 taxonomic</w:t>
            </w:r>
          </w:p>
        </w:tc>
        <w:tc>
          <w:tcPr/>
          <w:p w:rsidR="00000000" w:rsidDel="00000000" w:rsidP="00000000" w:rsidRDefault="00000000" w:rsidRPr="00000000" w14:paraId="0000114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114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4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98</w:t>
      </w:r>
      <w:r w:rsidDel="00000000" w:rsidR="00000000" w:rsidRPr="00000000">
        <w:rPr>
          <w:rtl w:val="0"/>
        </w:rPr>
      </w:r>
    </w:p>
    <w:tbl>
      <w:tblPr>
        <w:tblStyle w:val="Table181"/>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11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1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În bateriile industriale de tip Redox, se utilizează o soluție de acid sulfuric cu o puritate și o concentrație strict controlate. Eficiența transferului de energie depinde de densitatea soluției: o soluție prea diluată scade puterea bateriei, în timp ce una prea concentrată poate coroda componentele. Standardul de operare optimă necesită o concentrație molară de minimum 3 mol/l.</w:t>
            </w:r>
          </w:p>
          <w:p w:rsidR="00000000" w:rsidDel="00000000" w:rsidP="00000000" w:rsidRDefault="00000000" w:rsidRPr="00000000" w14:paraId="00001152">
            <w:pPr>
              <w:pStyle w:val="Heading3"/>
              <w:spacing w:before="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Rezolvă problema:</w:t>
            </w:r>
          </w:p>
          <w:p w:rsidR="00000000" w:rsidDel="00000000" w:rsidP="00000000" w:rsidRDefault="00000000" w:rsidRPr="00000000" w14:paraId="00001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Într-un rezervor de mentenanță se află 400 ml de soluție de acid sulfuric care are partea de masă de 24% și densitatea 1,175 g/cm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1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Calculează masa soluției și masa pură de acid sulfuric din rezervor.</w:t>
            </w:r>
          </w:p>
          <w:p w:rsidR="00000000" w:rsidDel="00000000" w:rsidP="00000000" w:rsidRDefault="00000000" w:rsidRPr="00000000" w14:paraId="00001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Determină concentrația molară a acestei soluții.</w:t>
            </w:r>
          </w:p>
          <w:p w:rsidR="00000000" w:rsidDel="00000000" w:rsidP="00000000" w:rsidRDefault="00000000" w:rsidRPr="00000000" w14:paraId="00001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Argumentează prin calcule dacă această soluție poate fi utilizată direct în sistemul de stocare a energiei, respectând standardul de minimum 3 mol/l.</w:t>
            </w:r>
          </w:p>
        </w:tc>
      </w:tr>
      <w:tr>
        <w:trPr>
          <w:cantSplit w:val="0"/>
          <w:trHeight w:val="555" w:hRule="atLeast"/>
          <w:tblHeader w:val="0"/>
        </w:trPr>
        <w:tc>
          <w:tcPr/>
          <w:p w:rsidR="00000000" w:rsidDel="00000000" w:rsidP="00000000" w:rsidRDefault="00000000" w:rsidRPr="00000000" w14:paraId="000011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11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Problemă</w:t>
            </w:r>
          </w:p>
        </w:tc>
      </w:tr>
      <w:tr>
        <w:trPr>
          <w:cantSplit w:val="0"/>
          <w:trHeight w:val="335" w:hRule="atLeast"/>
          <w:tblHeader w:val="0"/>
        </w:trPr>
        <w:tc>
          <w:tcPr/>
          <w:p w:rsidR="00000000" w:rsidDel="00000000" w:rsidP="00000000" w:rsidRDefault="00000000" w:rsidRPr="00000000" w14:paraId="0000115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115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dă:                                        Rezolvare:</w:t>
            </w:r>
          </w:p>
          <w:p w:rsidR="00000000" w:rsidDel="00000000" w:rsidP="00000000" w:rsidRDefault="00000000" w:rsidRPr="00000000" w14:paraId="0000115B">
            <w:pPr>
              <w:spacing w:after="0" w:line="240" w:lineRule="auto"/>
              <w:jc w:val="both"/>
              <w:rPr>
                <w:rFonts w:ascii="Times New Roman" w:cs="Times New Roman" w:eastAsia="Times New Roman" w:hAnsi="Times New Roman"/>
                <w:sz w:val="24"/>
                <w:szCs w:val="24"/>
              </w:rPr>
            </w:pPr>
            <m:oMath>
              <m:r>
                <m:t>ω</m:t>
              </m:r>
              <m:d>
                <m:dPr>
                  <m:begChr m:val="("/>
                  <m:endChr m:val=")"/>
                </m:dPr>
                <m:e>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H</m:t>
                      </m:r>
                    </m:e>
                    <m:sub>
                      <m:r>
                        <w:rPr>
                          <w:rFonts w:ascii="Cambria Math" w:cs="Cambria Math" w:eastAsia="Cambria Math" w:hAnsi="Cambria Math"/>
                          <w:sz w:val="24"/>
                          <w:szCs w:val="24"/>
                        </w:rPr>
                        <m:t xml:space="preserve">2</m:t>
                      </m:r>
                    </m:sub>
                  </m:sSub>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SO</m:t>
                      </m:r>
                    </m:e>
                    <m:sub>
                      <m:r>
                        <w:rPr>
                          <w:rFonts w:ascii="Cambria Math" w:cs="Cambria Math" w:eastAsia="Cambria Math" w:hAnsi="Cambria Math"/>
                          <w:sz w:val="24"/>
                          <w:szCs w:val="24"/>
                        </w:rPr>
                        <m:t xml:space="preserve">4</m:t>
                      </m:r>
                    </m:sub>
                  </m:sSub>
                </m:e>
              </m:d>
              <m:r>
                <w:rPr>
                  <w:rFonts w:ascii="Cambria Math" w:cs="Cambria Math" w:eastAsia="Cambria Math" w:hAnsi="Cambria Math"/>
                  <w:sz w:val="24"/>
                  <w:szCs w:val="24"/>
                </w:rPr>
                <m:t xml:space="preserve">= </m:t>
              </m:r>
            </m:oMath>
            <w:r w:rsidDel="00000000" w:rsidR="00000000" w:rsidRPr="00000000">
              <w:rPr>
                <w:rFonts w:ascii="Times New Roman" w:cs="Times New Roman" w:eastAsia="Times New Roman" w:hAnsi="Times New Roman"/>
                <w:sz w:val="24"/>
                <w:szCs w:val="24"/>
                <w:rtl w:val="0"/>
              </w:rPr>
              <w:t xml:space="preserve"> 24 %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sol</m:t>
                  </m:r>
                </m:sub>
              </m:sSub>
              <m:r>
                <w:rPr>
                  <w:rFonts w:ascii="Cambria Math" w:cs="Cambria Math" w:eastAsia="Cambria Math" w:hAnsi="Cambria Math"/>
                  <w:sz w:val="24"/>
                  <w:szCs w:val="24"/>
                </w:rPr>
                <m:t xml:space="preserve">=</m:t>
              </m:r>
              <m:r>
                <w:rPr>
                  <w:rFonts w:ascii="Cambria Math" w:cs="Cambria Math" w:eastAsia="Cambria Math" w:hAnsi="Cambria Math"/>
                  <w:sz w:val="24"/>
                  <w:szCs w:val="24"/>
                </w:rPr>
                <m:t>ρ</m:t>
              </m:r>
              <m:r>
                <w:rPr>
                  <w:rFonts w:ascii="Cambria Math" w:cs="Cambria Math" w:eastAsia="Cambria Math" w:hAnsi="Cambria Math"/>
                  <w:sz w:val="24"/>
                  <w:szCs w:val="24"/>
                </w:rPr>
                <m:t>∙</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V</m:t>
                  </m:r>
                </m:e>
                <m:sub>
                  <m:r>
                    <w:rPr>
                      <w:rFonts w:ascii="Cambria Math" w:cs="Cambria Math" w:eastAsia="Cambria Math" w:hAnsi="Cambria Math"/>
                      <w:sz w:val="24"/>
                      <w:szCs w:val="24"/>
                    </w:rPr>
                    <m:t xml:space="preserve">sol</m:t>
                  </m:r>
                </m:sub>
              </m:sSub>
              <m:r>
                <w:rPr>
                  <w:rFonts w:ascii="Cambria Math" w:cs="Cambria Math" w:eastAsia="Cambria Math" w:hAnsi="Cambria Math"/>
                  <w:sz w:val="24"/>
                  <w:szCs w:val="24"/>
                </w:rPr>
                <m:t xml:space="preserve">=1,175</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g</m:t>
                  </m:r>
                </m:num>
                <m:den>
                  <m:r>
                    <w:rPr>
                      <w:rFonts w:ascii="Cambria Math" w:cs="Cambria Math" w:eastAsia="Cambria Math" w:hAnsi="Cambria Math"/>
                      <w:sz w:val="24"/>
                      <w:szCs w:val="24"/>
                    </w:rPr>
                    <m:t xml:space="preserve">ml</m:t>
                  </m:r>
                </m:den>
              </m:f>
              <m:r>
                <w:rPr>
                  <w:rFonts w:ascii="Cambria Math" w:cs="Cambria Math" w:eastAsia="Cambria Math" w:hAnsi="Cambria Math"/>
                  <w:sz w:val="24"/>
                  <w:szCs w:val="24"/>
                </w:rPr>
                <m:t xml:space="preserve">∙400 ml=470 g</m:t>
              </m:r>
            </m:oMath>
            <w:r w:rsidDel="00000000" w:rsidR="00000000" w:rsidRPr="00000000">
              <w:rPr>
                <w:rtl w:val="0"/>
              </w:rPr>
            </w:r>
          </w:p>
          <w:p w:rsidR="00000000" w:rsidDel="00000000" w:rsidP="00000000" w:rsidRDefault="00000000" w:rsidRPr="00000000" w14:paraId="0000115C">
            <w:pPr>
              <w:spacing w:after="0" w:line="240" w:lineRule="auto"/>
              <w:rPr>
                <w:rFonts w:ascii="Times New Roman" w:cs="Times New Roman" w:eastAsia="Times New Roman" w:hAnsi="Times New Roman"/>
                <w:sz w:val="24"/>
                <w:szCs w:val="24"/>
              </w:rPr>
            </w:pPr>
            <m:oMath>
              <m:sSub>
                <m:sSubPr>
                  <m:ctrlPr>
                    <w:rPr>
                      <w:rFonts w:ascii="Cambria Math" w:cs="Cambria Math" w:eastAsia="Cambria Math" w:hAnsi="Cambria Math"/>
                      <w:sz w:val="24"/>
                      <w:szCs w:val="24"/>
                    </w:rPr>
                  </m:ctrlPr>
                </m:sSubPr>
                <m:e>
                  <m:r>
                    <m:t>ρ</m:t>
                  </m:r>
                </m:e>
                <m:sub>
                  <m:r>
                    <w:rPr>
                      <w:rFonts w:ascii="Cambria Math" w:cs="Cambria Math" w:eastAsia="Cambria Math" w:hAnsi="Cambria Math"/>
                      <w:sz w:val="24"/>
                      <w:szCs w:val="24"/>
                    </w:rPr>
                    <m:t xml:space="preserve">sol</m:t>
                  </m:r>
                </m:sub>
              </m:sSub>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H</m:t>
                  </m:r>
                </m:e>
                <m:sub>
                  <m:r>
                    <w:rPr>
                      <w:rFonts w:ascii="Cambria Math" w:cs="Cambria Math" w:eastAsia="Cambria Math" w:hAnsi="Cambria Math"/>
                      <w:sz w:val="24"/>
                      <w:szCs w:val="24"/>
                    </w:rPr>
                    <m:t xml:space="preserve">2</m:t>
                  </m:r>
                </m:sub>
              </m:sSub>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SO</m:t>
                  </m:r>
                </m:e>
                <m:sub>
                  <m:r>
                    <w:rPr>
                      <w:rFonts w:ascii="Cambria Math" w:cs="Cambria Math" w:eastAsia="Cambria Math" w:hAnsi="Cambria Math"/>
                      <w:sz w:val="24"/>
                      <w:szCs w:val="24"/>
                    </w:rPr>
                    <m:t xml:space="preserve">4</m:t>
                  </m:r>
                </m:sub>
              </m:sSub>
              <m:r>
                <w:rPr>
                  <w:rFonts w:ascii="Cambria Math" w:cs="Cambria Math" w:eastAsia="Cambria Math" w:hAnsi="Cambria Math"/>
                  <w:sz w:val="24"/>
                  <w:szCs w:val="24"/>
                </w:rPr>
                <m:t xml:space="preserve">)</m:t>
              </m:r>
            </m:oMath>
            <w:r w:rsidDel="00000000" w:rsidR="00000000" w:rsidRPr="00000000">
              <w:rPr>
                <w:rFonts w:ascii="Times New Roman" w:cs="Times New Roman" w:eastAsia="Times New Roman" w:hAnsi="Times New Roman"/>
                <w:sz w:val="24"/>
                <w:szCs w:val="24"/>
                <w:rtl w:val="0"/>
              </w:rPr>
              <w:t xml:space="preserve">=1,175 g/ml                      </w:t>
            </w:r>
          </w:p>
          <w:p w:rsidR="00000000" w:rsidDel="00000000" w:rsidP="00000000" w:rsidRDefault="00000000" w:rsidRPr="00000000" w14:paraId="0000115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 400 ml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sub</m:t>
                  </m:r>
                </m:sub>
              </m:sSub>
              <m:d>
                <m:dPr>
                  <m:begChr m:val="("/>
                  <m:endChr m:val=")"/>
                  <m:ctrlPr>
                    <w:rPr>
                      <w:rFonts w:ascii="Cambria Math" w:cs="Cambria Math" w:eastAsia="Cambria Math" w:hAnsi="Cambria Math"/>
                      <w:sz w:val="24"/>
                      <w:szCs w:val="24"/>
                    </w:rPr>
                  </m:ctrlPr>
                </m:dPr>
                <m:e>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H</m:t>
                      </m:r>
                    </m:e>
                    <m:sub>
                      <m:r>
                        <w:rPr>
                          <w:rFonts w:ascii="Cambria Math" w:cs="Cambria Math" w:eastAsia="Cambria Math" w:hAnsi="Cambria Math"/>
                          <w:sz w:val="24"/>
                          <w:szCs w:val="24"/>
                        </w:rPr>
                        <m:t xml:space="preserve">2</m:t>
                      </m:r>
                    </m:sub>
                  </m:sSub>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SO</m:t>
                      </m:r>
                    </m:e>
                    <m:sub>
                      <m:r>
                        <w:rPr>
                          <w:rFonts w:ascii="Cambria Math" w:cs="Cambria Math" w:eastAsia="Cambria Math" w:hAnsi="Cambria Math"/>
                          <w:sz w:val="24"/>
                          <w:szCs w:val="24"/>
                        </w:rPr>
                        <m:t xml:space="preserve">4</m:t>
                      </m:r>
                    </m:sub>
                  </m:sSub>
                </m:e>
              </m:d>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ω</m:t>
                  </m:r>
                  <m:r>
                    <w:rPr>
                      <w:rFonts w:ascii="Cambria Math" w:cs="Cambria Math" w:eastAsia="Cambria Math" w:hAnsi="Cambria Math"/>
                      <w:sz w:val="24"/>
                      <w:szCs w:val="24"/>
                    </w:rPr>
                    <m:t xml:space="preserve"> ∙</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sol</m:t>
                      </m:r>
                    </m:sub>
                  </m:sSub>
                </m:num>
                <m:den>
                  <m:r>
                    <w:rPr>
                      <w:rFonts w:ascii="Cambria Math" w:cs="Cambria Math" w:eastAsia="Cambria Math" w:hAnsi="Cambria Math"/>
                      <w:sz w:val="24"/>
                      <w:szCs w:val="24"/>
                    </w:rPr>
                    <m:t xml:space="preserve">100 %</m:t>
                  </m:r>
                </m:den>
              </m:f>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24% ∙470 g</m:t>
                  </m:r>
                </m:num>
                <m:den>
                  <m:r>
                    <w:rPr>
                      <w:rFonts w:ascii="Cambria Math" w:cs="Cambria Math" w:eastAsia="Cambria Math" w:hAnsi="Cambria Math"/>
                      <w:sz w:val="24"/>
                      <w:szCs w:val="24"/>
                    </w:rPr>
                    <m:t xml:space="preserve">100 %</m:t>
                  </m:r>
                </m:den>
              </m:f>
              <m:r>
                <w:rPr>
                  <w:rFonts w:ascii="Cambria Math" w:cs="Cambria Math" w:eastAsia="Cambria Math" w:hAnsi="Cambria Math"/>
                  <w:sz w:val="24"/>
                  <w:szCs w:val="24"/>
                </w:rPr>
                <m:t xml:space="preserve">=112,8 g</m:t>
              </m:r>
            </m:oMath>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115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standard</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)=3 mol/L    </w:t>
            </w:r>
          </w:p>
          <w:p w:rsidR="00000000" w:rsidDel="00000000" w:rsidP="00000000" w:rsidRDefault="00000000" w:rsidRPr="00000000" w14:paraId="0000115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  </w:t>
            </w:r>
            <m:oMath>
              <m:r>
                <w:rPr>
                  <w:rFonts w:ascii="Cambria Math" w:cs="Cambria Math" w:eastAsia="Cambria Math" w:hAnsi="Cambria Math"/>
                  <w:sz w:val="24"/>
                  <w:szCs w:val="24"/>
                </w:rPr>
                <m:t xml:space="preserve">                     </m:t>
              </m:r>
              <m:r>
                <w:rPr>
                  <w:rFonts w:ascii="Cambria Math" w:cs="Cambria Math" w:eastAsia="Cambria Math" w:hAnsi="Cambria Math"/>
                  <w:sz w:val="24"/>
                  <w:szCs w:val="24"/>
                </w:rPr>
                <m:t>ν</m:t>
              </m:r>
              <m:r>
                <w:rPr>
                  <w:rFonts w:ascii="Cambria Math" w:cs="Cambria Math" w:eastAsia="Cambria Math" w:hAnsi="Cambria Math"/>
                  <w:color w:val="000000"/>
                  <w:sz w:val="24"/>
                  <w:szCs w:val="24"/>
                </w:rPr>
                <m:t xml:space="preserve"> </m:t>
              </m:r>
              <m:d>
                <m:dPr>
                  <m:begChr m:val="("/>
                  <m:endChr m:val=")"/>
                  <m:ctrlPr>
                    <w:rPr>
                      <w:rFonts w:ascii="Cambria Math" w:cs="Cambria Math" w:eastAsia="Cambria Math" w:hAnsi="Cambria Math"/>
                      <w:color w:val="000000"/>
                      <w:sz w:val="24"/>
                      <w:szCs w:val="24"/>
                    </w:rPr>
                  </m:ctrlPr>
                </m:dPr>
                <m:e>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H</m:t>
                      </m:r>
                    </m:e>
                    <m:sub>
                      <m:r>
                        <w:rPr>
                          <w:rFonts w:ascii="Cambria Math" w:cs="Cambria Math" w:eastAsia="Cambria Math" w:hAnsi="Cambria Math"/>
                          <w:sz w:val="24"/>
                          <w:szCs w:val="24"/>
                        </w:rPr>
                        <m:t xml:space="preserve">2</m:t>
                      </m:r>
                    </m:sub>
                  </m:sSub>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SO</m:t>
                      </m:r>
                    </m:e>
                    <m:sub>
                      <m:r>
                        <w:rPr>
                          <w:rFonts w:ascii="Cambria Math" w:cs="Cambria Math" w:eastAsia="Cambria Math" w:hAnsi="Cambria Math"/>
                          <w:sz w:val="24"/>
                          <w:szCs w:val="24"/>
                        </w:rPr>
                        <m:t xml:space="preserve">4</m:t>
                      </m:r>
                    </m:sub>
                  </m:sSub>
                </m:e>
              </m:d>
              <m:r>
                <w:rPr>
                  <w:rFonts w:ascii="Cambria Math" w:cs="Cambria Math" w:eastAsia="Cambria Math" w:hAnsi="Cambria Math"/>
                  <w:color w:val="000000"/>
                  <w:sz w:val="24"/>
                  <w:szCs w:val="24"/>
                </w:rPr>
                <m:t xml:space="preserve">= </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m</m:t>
                  </m:r>
                </m:num>
                <m:den>
                  <m:r>
                    <w:rPr>
                      <w:rFonts w:ascii="Cambria Math" w:cs="Cambria Math" w:eastAsia="Cambria Math" w:hAnsi="Cambria Math"/>
                      <w:color w:val="000000"/>
                      <w:sz w:val="24"/>
                      <w:szCs w:val="24"/>
                    </w:rPr>
                    <m:t xml:space="preserve">M</m:t>
                  </m:r>
                </m:den>
              </m:f>
              <m:r>
                <w:rPr>
                  <w:rFonts w:ascii="Cambria Math" w:cs="Cambria Math" w:eastAsia="Cambria Math" w:hAnsi="Cambria Math"/>
                  <w:color w:val="000000"/>
                  <w:sz w:val="24"/>
                  <w:szCs w:val="24"/>
                </w:rPr>
                <m:t xml:space="preserve">= </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112,8 gL</m:t>
                  </m:r>
                </m:num>
                <m:den>
                  <m:r>
                    <w:rPr>
                      <w:rFonts w:ascii="Cambria Math" w:cs="Cambria Math" w:eastAsia="Cambria Math" w:hAnsi="Cambria Math"/>
                      <w:color w:val="000000"/>
                      <w:sz w:val="24"/>
                      <w:szCs w:val="24"/>
                    </w:rPr>
                    <m:t xml:space="preserve">98</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g</m:t>
                      </m:r>
                    </m:num>
                    <m:den>
                      <m:r>
                        <w:rPr>
                          <w:rFonts w:ascii="Cambria Math" w:cs="Cambria Math" w:eastAsia="Cambria Math" w:hAnsi="Cambria Math"/>
                          <w:color w:val="000000"/>
                          <w:sz w:val="24"/>
                          <w:szCs w:val="24"/>
                        </w:rPr>
                        <m:t xml:space="preserve">mol</m:t>
                      </m:r>
                    </m:den>
                  </m:f>
                </m:den>
              </m:f>
              <m:r>
                <w:rPr>
                  <w:rFonts w:ascii="Cambria Math" w:cs="Cambria Math" w:eastAsia="Cambria Math" w:hAnsi="Cambria Math"/>
                  <w:color w:val="000000"/>
                  <w:sz w:val="24"/>
                  <w:szCs w:val="24"/>
                </w:rPr>
                <m:t xml:space="preserve">=1,15 mol</m:t>
              </m:r>
              <m:r>
                <w:rPr>
                  <w:rFonts w:ascii="Cambria Math" w:cs="Cambria Math" w:eastAsia="Cambria Math" w:hAnsi="Cambria Math"/>
                  <w:sz w:val="24"/>
                  <w:szCs w:val="24"/>
                </w:rPr>
                <m:t xml:space="preserve">   </m:t>
              </m:r>
            </m:oMath>
            <w:r w:rsidDel="00000000" w:rsidR="00000000" w:rsidRPr="00000000">
              <w:rPr>
                <w:rtl w:val="0"/>
              </w:rPr>
            </w:r>
          </w:p>
          <w:p w:rsidR="00000000" w:rsidDel="00000000" w:rsidP="00000000" w:rsidRDefault="00000000" w:rsidRPr="00000000" w14:paraId="00001160">
            <w:pPr>
              <w:spacing w:after="0" w:line="240" w:lineRule="auto"/>
              <w:rPr>
                <w:rFonts w:ascii="Cambria Math" w:cs="Cambria Math" w:eastAsia="Cambria Math" w:hAnsi="Cambria Math"/>
                <w:i w:val="1"/>
                <w:iCs w:val="1"/>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H</m:t>
                  </m:r>
                </m:e>
                <m:sub>
                  <m:r>
                    <w:rPr>
                      <w:rFonts w:ascii="Cambria Math" w:cs="Cambria Math" w:eastAsia="Cambria Math" w:hAnsi="Cambria Math"/>
                      <w:sz w:val="24"/>
                      <w:szCs w:val="24"/>
                    </w:rPr>
                    <m:t xml:space="preserve">2</m:t>
                  </m:r>
                </m:sub>
              </m:sSub>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SO</m:t>
                  </m:r>
                </m:e>
                <m:sub>
                  <m:r>
                    <w:rPr>
                      <w:rFonts w:ascii="Cambria Math" w:cs="Cambria Math" w:eastAsia="Cambria Math" w:hAnsi="Cambria Math"/>
                      <w:sz w:val="24"/>
                      <w:szCs w:val="24"/>
                    </w:rPr>
                    <m:t xml:space="preserve">4</m:t>
                  </m:r>
                </m:sub>
              </m:sSub>
            </m:oMath>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Cambria Math" w:cs="Cambria Math" w:eastAsia="Cambria Math" w:hAnsi="Cambria Math"/>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=1g/mol</w:t>
            </w:r>
            <m:oMath>
              <m:r>
                <m:t>∙</m:t>
              </m:r>
            </m:oMath>
            <w:r w:rsidDel="00000000" w:rsidR="00000000" w:rsidRPr="00000000">
              <w:rPr>
                <w:rFonts w:ascii="Times New Roman" w:cs="Times New Roman" w:eastAsia="Times New Roman" w:hAnsi="Times New Roman"/>
                <w:sz w:val="24"/>
                <w:szCs w:val="24"/>
                <w:rtl w:val="0"/>
              </w:rPr>
              <w:t xml:space="preserve">2+32g/mol +16g/mol</w:t>
            </w:r>
            <m:oMath>
              <m:r>
                <m:t>∙</m:t>
              </m:r>
            </m:oMath>
            <w:r w:rsidDel="00000000" w:rsidR="00000000" w:rsidRPr="00000000">
              <w:rPr>
                <w:rFonts w:ascii="Times New Roman" w:cs="Times New Roman" w:eastAsia="Times New Roman" w:hAnsi="Times New Roman"/>
                <w:sz w:val="24"/>
                <w:szCs w:val="24"/>
                <w:rtl w:val="0"/>
              </w:rPr>
              <w:t xml:space="preserve">4g/mol=98g/mol </w:t>
            </w:r>
            <m:oMath>
              <m:r>
                <w:rPr>
                  <w:rFonts w:ascii="Cambria Math" w:cs="Cambria Math" w:eastAsia="Cambria Math" w:hAnsi="Cambria Math"/>
                  <w:sz w:val="24"/>
                  <w:szCs w:val="24"/>
                </w:rPr>
                <m:t xml:space="preserve">  </m:t>
              </m:r>
            </m:oMath>
            <w:r w:rsidDel="00000000" w:rsidR="00000000" w:rsidRPr="00000000">
              <w:rPr>
                <w:rtl w:val="0"/>
              </w:rPr>
            </w:r>
          </w:p>
          <w:p w:rsidR="00000000" w:rsidDel="00000000" w:rsidP="00000000" w:rsidRDefault="00000000" w:rsidRPr="00000000" w14:paraId="00001161">
            <w:pPr>
              <w:spacing w:after="0" w:line="240" w:lineRule="auto"/>
              <w:rPr>
                <w:rFonts w:ascii="Cambria Math" w:cs="Cambria Math" w:eastAsia="Cambria Math" w:hAnsi="Cambria Math"/>
                <w:i w:val="1"/>
                <w:iCs w:val="1"/>
                <w:sz w:val="24"/>
                <w:szCs w:val="24"/>
              </w:rPr>
            </w:pPr>
            <w:r w:rsidDel="00000000" w:rsidR="00000000" w:rsidRPr="00000000">
              <w:rPr>
                <w:rFonts w:ascii="Cambria Math" w:cs="Cambria Math" w:eastAsia="Cambria Math" w:hAnsi="Cambria Math"/>
                <w:i w:val="1"/>
                <w:iCs w:val="1"/>
                <w:sz w:val="24"/>
                <w:szCs w:val="24"/>
                <w:rtl w:val="0"/>
              </w:rPr>
              <w:t xml:space="preserve">m(</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H</m:t>
                  </m:r>
                </m:e>
                <m:sub>
                  <m:r>
                    <w:rPr>
                      <w:rFonts w:ascii="Cambria Math" w:cs="Cambria Math" w:eastAsia="Cambria Math" w:hAnsi="Cambria Math"/>
                      <w:sz w:val="24"/>
                      <w:szCs w:val="24"/>
                    </w:rPr>
                    <m:t xml:space="preserve">2</m:t>
                  </m:r>
                </m:sub>
              </m:sSub>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SO</m:t>
                  </m:r>
                </m:e>
                <m:sub>
                  <m:r>
                    <w:rPr>
                      <w:rFonts w:ascii="Cambria Math" w:cs="Cambria Math" w:eastAsia="Cambria Math" w:hAnsi="Cambria Math"/>
                      <w:sz w:val="24"/>
                      <w:szCs w:val="24"/>
                    </w:rPr>
                    <m:t xml:space="preserve">4</m:t>
                  </m:r>
                </m:sub>
              </m:sSub>
            </m:oMath>
            <w:r w:rsidDel="00000000" w:rsidR="00000000" w:rsidRPr="00000000">
              <w:rPr>
                <w:rFonts w:ascii="Cambria Math" w:cs="Cambria Math" w:eastAsia="Cambria Math" w:hAnsi="Cambria Math"/>
                <w:i w:val="1"/>
                <w:iCs w:val="1"/>
                <w:sz w:val="24"/>
                <w:szCs w:val="24"/>
                <w:rtl w:val="0"/>
              </w:rPr>
              <w:t xml:space="preserve">)-? </w:t>
            </w:r>
            <m:oMath>
              <m:r>
                <w:rPr>
                  <w:rFonts w:ascii="Cambria Math" w:cs="Cambria Math" w:eastAsia="Cambria Math" w:hAnsi="Cambria Math"/>
                  <w:sz w:val="24"/>
                  <w:szCs w:val="24"/>
                </w:rPr>
                <m:t xml:space="preserve">                   C</m:t>
              </m:r>
              <m:d>
                <m:dPr>
                  <m:begChr m:val="("/>
                  <m:endChr m:val=")"/>
                  <m:ctrlPr>
                    <w:rPr>
                      <w:rFonts w:ascii="Cambria Math" w:cs="Cambria Math" w:eastAsia="Cambria Math" w:hAnsi="Cambria Math"/>
                      <w:sz w:val="24"/>
                      <w:szCs w:val="24"/>
                    </w:rPr>
                  </m:ctrlPr>
                </m:dPr>
                <m:e>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H</m:t>
                      </m:r>
                    </m:e>
                    <m:sub>
                      <m:r>
                        <w:rPr>
                          <w:rFonts w:ascii="Cambria Math" w:cs="Cambria Math" w:eastAsia="Cambria Math" w:hAnsi="Cambria Math"/>
                          <w:sz w:val="24"/>
                          <w:szCs w:val="24"/>
                        </w:rPr>
                        <m:t xml:space="preserve">2</m:t>
                      </m:r>
                    </m:sub>
                  </m:sSub>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SO</m:t>
                      </m:r>
                    </m:e>
                    <m:sub>
                      <m:r>
                        <w:rPr>
                          <w:rFonts w:ascii="Cambria Math" w:cs="Cambria Math" w:eastAsia="Cambria Math" w:hAnsi="Cambria Math"/>
                          <w:sz w:val="24"/>
                          <w:szCs w:val="24"/>
                        </w:rPr>
                        <m:t xml:space="preserve">4</m:t>
                      </m:r>
                    </m:sub>
                  </m:sSub>
                </m:e>
              </m:d>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ν</m:t>
                  </m:r>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V</m:t>
                      </m:r>
                    </m:e>
                    <m:sub>
                      <m:r>
                        <w:rPr>
                          <w:rFonts w:ascii="Cambria Math" w:cs="Cambria Math" w:eastAsia="Cambria Math" w:hAnsi="Cambria Math"/>
                          <w:sz w:val="24"/>
                          <w:szCs w:val="24"/>
                        </w:rPr>
                        <m:t xml:space="preserve">sol</m:t>
                      </m:r>
                    </m:sub>
                  </m:sSub>
                </m:den>
              </m:f>
              <m:r>
                <w:rPr>
                  <w:rFonts w:ascii="Cambria Math" w:cs="Cambria Math" w:eastAsia="Cambria Math" w:hAnsi="Cambria Math"/>
                  <w:sz w:val="24"/>
                  <w:szCs w:val="24"/>
                </w:rPr>
                <m:t xml:space="preserve">= </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1,15 mol</m:t>
                  </m:r>
                </m:num>
                <m:den>
                  <m:r>
                    <w:rPr>
                      <w:rFonts w:ascii="Cambria Math" w:cs="Cambria Math" w:eastAsia="Cambria Math" w:hAnsi="Cambria Math"/>
                      <w:sz w:val="24"/>
                      <w:szCs w:val="24"/>
                    </w:rPr>
                    <m:t xml:space="preserve">0,4 L</m:t>
                  </m:r>
                </m:den>
              </m:f>
              <m:r>
                <w:rPr>
                  <w:rFonts w:ascii="Cambria Math" w:cs="Cambria Math" w:eastAsia="Cambria Math" w:hAnsi="Cambria Math"/>
                  <w:sz w:val="24"/>
                  <w:szCs w:val="24"/>
                </w:rPr>
                <m:t xml:space="preserve">=2,875 mol/l</m:t>
              </m:r>
            </m:oMath>
            <w:r w:rsidDel="00000000" w:rsidR="00000000" w:rsidRPr="00000000">
              <w:rPr>
                <w:rtl w:val="0"/>
              </w:rPr>
            </w:r>
          </w:p>
          <w:p w:rsidR="00000000" w:rsidDel="00000000" w:rsidP="00000000" w:rsidRDefault="00000000" w:rsidRPr="00000000" w14:paraId="00001162">
            <w:pPr>
              <w:spacing w:after="0" w:line="240" w:lineRule="auto"/>
              <w:rPr>
                <w:rFonts w:ascii="Cambria Math" w:cs="Cambria Math" w:eastAsia="Cambria Math" w:hAnsi="Cambria Math"/>
                <w:i w:val="1"/>
                <w:iCs w:val="1"/>
                <w:sz w:val="24"/>
                <w:szCs w:val="24"/>
              </w:rPr>
            </w:pPr>
            <w:r w:rsidDel="00000000" w:rsidR="00000000" w:rsidRPr="00000000">
              <w:rPr>
                <w:rFonts w:ascii="Cambria Math" w:cs="Cambria Math" w:eastAsia="Cambria Math" w:hAnsi="Cambria Math"/>
                <w:i w:val="1"/>
                <w:iCs w:val="1"/>
                <w:sz w:val="24"/>
                <w:szCs w:val="24"/>
                <w:rtl w:val="0"/>
              </w:rPr>
              <w:t xml:space="preserve">C(</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H</m:t>
                  </m:r>
                </m:e>
                <m:sub>
                  <m:r>
                    <w:rPr>
                      <w:rFonts w:ascii="Cambria Math" w:cs="Cambria Math" w:eastAsia="Cambria Math" w:hAnsi="Cambria Math"/>
                      <w:sz w:val="24"/>
                      <w:szCs w:val="24"/>
                    </w:rPr>
                    <m:t xml:space="preserve">2</m:t>
                  </m:r>
                </m:sub>
              </m:sSub>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SO</m:t>
                  </m:r>
                </m:e>
                <m:sub>
                  <m:r>
                    <w:rPr>
                      <w:rFonts w:ascii="Cambria Math" w:cs="Cambria Math" w:eastAsia="Cambria Math" w:hAnsi="Cambria Math"/>
                      <w:sz w:val="24"/>
                      <w:szCs w:val="24"/>
                    </w:rPr>
                    <m:t xml:space="preserve">4</m:t>
                  </m:r>
                </m:sub>
              </m:sSub>
            </m:oMath>
            <w:r w:rsidDel="00000000" w:rsidR="00000000" w:rsidRPr="00000000">
              <w:rPr>
                <w:rFonts w:ascii="Cambria Math" w:cs="Cambria Math" w:eastAsia="Cambria Math" w:hAnsi="Cambria Math"/>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2,875 mol/L</w:t>
            </w:r>
            <m:oMath>
              <m:r>
                <w:rPr>
                  <w:rFonts w:ascii="Cambria Math" w:cs="Cambria Math" w:eastAsia="Cambria Math" w:hAnsi="Cambria Math"/>
                  <w:sz w:val="24"/>
                  <w:szCs w:val="24"/>
                </w:rPr>
                <m:t xml:space="preserve">&lt;</m:t>
              </m:r>
            </m:oMath>
            <w:r w:rsidDel="00000000" w:rsidR="00000000" w:rsidRPr="00000000">
              <w:rPr>
                <w:rFonts w:ascii="Times New Roman" w:cs="Times New Roman" w:eastAsia="Times New Roman" w:hAnsi="Times New Roman"/>
                <w:sz w:val="24"/>
                <w:szCs w:val="24"/>
                <w:rtl w:val="0"/>
              </w:rPr>
              <w:t xml:space="preserve"> 3 mol/L </w:t>
            </w:r>
            <m:oMath>
              <m:r>
                <m:t>→</m:t>
              </m:r>
            </m:oMath>
            <w:r w:rsidDel="00000000" w:rsidR="00000000" w:rsidRPr="00000000">
              <w:rPr>
                <w:rFonts w:ascii="Times New Roman" w:cs="Times New Roman" w:eastAsia="Times New Roman" w:hAnsi="Times New Roman"/>
                <w:sz w:val="24"/>
                <w:szCs w:val="24"/>
                <w:rtl w:val="0"/>
              </w:rPr>
              <w:t xml:space="preserve"> soluția nu respectă standardul</w:t>
            </w:r>
            <w:r w:rsidDel="00000000" w:rsidR="00000000" w:rsidRPr="00000000">
              <w:rPr>
                <w:rFonts w:ascii="Cambria Math" w:cs="Cambria Math" w:eastAsia="Cambria Math" w:hAnsi="Cambria Math"/>
                <w:i w:val="1"/>
                <w:iCs w:val="1"/>
                <w:sz w:val="24"/>
                <w:szCs w:val="24"/>
                <w:rtl w:val="0"/>
              </w:rPr>
              <w:br w:type="textWrapping"/>
              <w:t xml:space="preserve">Argument ?</w:t>
              <w:br w:type="textWrapping"/>
            </w:r>
          </w:p>
          <w:p w:rsidR="00000000" w:rsidDel="00000000" w:rsidP="00000000" w:rsidRDefault="00000000" w:rsidRPr="00000000" w14:paraId="0000116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Răspuns: m</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=470g; m(H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 112,8g; 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 2,875 mol/l; Soluția nu poate fi utilizată.</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16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116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16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m </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16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m </w:t>
            </w:r>
            <w:r w:rsidDel="00000000" w:rsidR="00000000" w:rsidRPr="00000000">
              <w:rPr>
                <w:rFonts w:ascii="Times New Roman" w:cs="Times New Roman" w:eastAsia="Times New Roman" w:hAnsi="Times New Roman"/>
                <w:sz w:val="24"/>
                <w:szCs w:val="24"/>
                <w:vertAlign w:val="subscript"/>
                <w:rtl w:val="0"/>
              </w:rPr>
              <w:t xml:space="preserve">sub</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16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16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ѵ(H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16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16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și utilizarea corectă a unităților de măsură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16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z w:val="24"/>
                <w:szCs w:val="24"/>
                <w:rtl w:val="0"/>
              </w:rPr>
              <w:t xml:space="preserve">Pentru rezolvarea corectă a problemei prin orice altă metodă se va acorda punctajul maximal.</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116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116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puncte</w:t>
            </w:r>
          </w:p>
        </w:tc>
      </w:tr>
      <w:tr>
        <w:trPr>
          <w:cantSplit w:val="0"/>
          <w:trHeight w:val="580" w:hRule="atLeast"/>
          <w:tblHeader w:val="0"/>
        </w:trPr>
        <w:tc>
          <w:tcPr/>
          <w:p w:rsidR="00000000" w:rsidDel="00000000" w:rsidP="00000000" w:rsidRDefault="00000000" w:rsidRPr="00000000" w14:paraId="0000116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117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1171">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CS 3.</w:t>
            </w:r>
          </w:p>
          <w:p w:rsidR="00000000" w:rsidDel="00000000" w:rsidP="00000000" w:rsidRDefault="00000000" w:rsidRPr="00000000" w14:paraId="0000117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Rezolvarea problemelor prin aplicarea metodelor specifice chimiei, demonstrând perseverență și  responsabilitate în luarea deciziilor.</w:t>
            </w:r>
          </w:p>
          <w:p w:rsidR="00000000" w:rsidDel="00000000" w:rsidP="00000000" w:rsidRDefault="00000000" w:rsidRPr="00000000" w14:paraId="0000117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5.</w:t>
            </w:r>
            <w:r w:rsidDel="00000000" w:rsidR="00000000" w:rsidRPr="00000000">
              <w:rPr>
                <w:rFonts w:ascii="Times New Roman" w:cs="Times New Roman" w:eastAsia="Times New Roman" w:hAnsi="Times New Roman"/>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117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17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Soluții. Interacțiunea substanțelor în soluții.</w:t>
            </w:r>
          </w:p>
        </w:tc>
      </w:tr>
      <w:tr>
        <w:trPr>
          <w:cantSplit w:val="0"/>
          <w:trHeight w:val="580" w:hRule="atLeast"/>
          <w:tblHeader w:val="0"/>
        </w:trPr>
        <w:tc>
          <w:tcPr/>
          <w:p w:rsidR="00000000" w:rsidDel="00000000" w:rsidP="00000000" w:rsidRDefault="00000000" w:rsidRPr="00000000" w14:paraId="0000117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117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Integrare și transfer</w:t>
            </w:r>
          </w:p>
        </w:tc>
      </w:tr>
    </w:tbl>
    <w:p w:rsidR="00000000" w:rsidDel="00000000" w:rsidP="00000000" w:rsidRDefault="00000000" w:rsidRPr="00000000" w14:paraId="0000117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7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99</w:t>
      </w:r>
      <w:r w:rsidDel="00000000" w:rsidR="00000000" w:rsidRPr="00000000">
        <w:rPr>
          <w:rtl w:val="0"/>
        </w:rPr>
      </w:r>
    </w:p>
    <w:tbl>
      <w:tblPr>
        <w:tblStyle w:val="Table182"/>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11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Enunțul sarcinii</w:t>
            </w:r>
          </w:p>
        </w:tc>
        <w:tc>
          <w:tcPr/>
          <w:p w:rsidR="00000000" w:rsidDel="00000000" w:rsidP="00000000" w:rsidRDefault="00000000" w:rsidRPr="00000000" w14:paraId="00001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În procesul de fabricare a săpunului lichid, se utilizează o soluție concentrată de hidroxid de potasiu, numită tehnic „leșie”. Pentru ca reacția cu grăsimile să fie completă și săpunul să nu fie iritant pentru piele, concentrația molară a soluției de hidroxid de potasiu trebuie să fie de exact 4 mol/l. Dacă concentrația este mai mică, saponificarea este incompletă, iar produsul va fi uleios.</w:t>
            </w:r>
          </w:p>
          <w:p w:rsidR="00000000" w:rsidDel="00000000" w:rsidP="00000000" w:rsidRDefault="00000000" w:rsidRPr="00000000" w14:paraId="0000117C">
            <w:pPr>
              <w:pStyle w:val="Heading3"/>
              <w:spacing w:before="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Rezolvă problema:</w:t>
            </w:r>
          </w:p>
          <w:p w:rsidR="00000000" w:rsidDel="00000000" w:rsidP="00000000" w:rsidRDefault="00000000" w:rsidRPr="00000000" w14:paraId="00001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Într-un laborator de cosmetică s-au preparat 500 ml de soluție de hidroxid de potasiu care are partea de masă de 18% și densitatea 1,12 g/ml.</w:t>
            </w:r>
          </w:p>
          <w:p w:rsidR="00000000" w:rsidDel="00000000" w:rsidP="00000000" w:rsidRDefault="00000000" w:rsidRPr="00000000" w14:paraId="00001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Calculează masa soluției de hidroxid de potasiu preparate.</w:t>
            </w:r>
          </w:p>
          <w:p w:rsidR="00000000" w:rsidDel="00000000" w:rsidP="00000000" w:rsidRDefault="00000000" w:rsidRPr="00000000" w14:paraId="00001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Determină masa hidroxidului de potasiu și concentrația molară a acestei soluții.</w:t>
            </w:r>
          </w:p>
          <w:p w:rsidR="00000000" w:rsidDel="00000000" w:rsidP="00000000" w:rsidRDefault="00000000" w:rsidRPr="00000000" w14:paraId="00001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Argumentează prin calcule dacă această soluție respectă standardul de producție de 4 mol/l pentru a fi utilizată la fabricarea unui lot de săpun.</w:t>
            </w:r>
          </w:p>
        </w:tc>
      </w:tr>
      <w:tr>
        <w:trPr>
          <w:cantSplit w:val="0"/>
          <w:trHeight w:val="555" w:hRule="atLeast"/>
          <w:tblHeader w:val="0"/>
        </w:trPr>
        <w:tc>
          <w:tcPr/>
          <w:p w:rsidR="00000000" w:rsidDel="00000000" w:rsidP="00000000" w:rsidRDefault="00000000" w:rsidRPr="00000000" w14:paraId="0000118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Tipul itemului</w:t>
            </w:r>
          </w:p>
        </w:tc>
        <w:tc>
          <w:tcPr/>
          <w:p w:rsidR="00000000" w:rsidDel="00000000" w:rsidP="00000000" w:rsidRDefault="00000000" w:rsidRPr="00000000" w14:paraId="0000118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Problemă</w:t>
            </w:r>
          </w:p>
        </w:tc>
      </w:tr>
      <w:tr>
        <w:trPr>
          <w:cantSplit w:val="0"/>
          <w:trHeight w:val="335" w:hRule="atLeast"/>
          <w:tblHeader w:val="0"/>
        </w:trPr>
        <w:tc>
          <w:tcPr/>
          <w:p w:rsidR="00000000" w:rsidDel="00000000" w:rsidP="00000000" w:rsidRDefault="00000000" w:rsidRPr="00000000" w14:paraId="0000118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Răspuns corect / Soluție</w:t>
            </w:r>
          </w:p>
        </w:tc>
        <w:tc>
          <w:tcPr/>
          <w:p w:rsidR="00000000" w:rsidDel="00000000" w:rsidP="00000000" w:rsidRDefault="00000000" w:rsidRPr="00000000" w14:paraId="0000118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dă:                                        Rezolvare:</w:t>
            </w:r>
          </w:p>
          <w:p w:rsidR="00000000" w:rsidDel="00000000" w:rsidP="00000000" w:rsidRDefault="00000000" w:rsidRPr="00000000" w14:paraId="00001185">
            <w:pPr>
              <w:spacing w:after="0" w:line="240" w:lineRule="auto"/>
              <w:rPr>
                <w:rFonts w:ascii="Times New Roman" w:cs="Times New Roman" w:eastAsia="Times New Roman" w:hAnsi="Times New Roman"/>
                <w:sz w:val="24"/>
                <w:szCs w:val="24"/>
              </w:rPr>
            </w:pPr>
            <m:oMath>
              <m:r>
                <m:t>ω</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KOH</m:t>
                  </m:r>
                </m:e>
              </m:d>
              <m:r>
                <w:rPr>
                  <w:rFonts w:ascii="Cambria Math" w:cs="Cambria Math" w:eastAsia="Cambria Math" w:hAnsi="Cambria Math"/>
                  <w:sz w:val="24"/>
                  <w:szCs w:val="24"/>
                </w:rPr>
                <m:t xml:space="preserve">= </m:t>
              </m:r>
            </m:oMath>
            <w:r w:rsidDel="00000000" w:rsidR="00000000" w:rsidRPr="00000000">
              <w:rPr>
                <w:rFonts w:ascii="Times New Roman" w:cs="Times New Roman" w:eastAsia="Times New Roman" w:hAnsi="Times New Roman"/>
                <w:sz w:val="24"/>
                <w:szCs w:val="24"/>
                <w:rtl w:val="0"/>
              </w:rPr>
              <w:t xml:space="preserve">18 %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sol</m:t>
                  </m:r>
                </m:sub>
              </m:sSub>
              <m:r>
                <w:rPr>
                  <w:rFonts w:ascii="Cambria Math" w:cs="Cambria Math" w:eastAsia="Cambria Math" w:hAnsi="Cambria Math"/>
                  <w:sz w:val="24"/>
                  <w:szCs w:val="24"/>
                </w:rPr>
                <m:t xml:space="preserve">=</m:t>
              </m:r>
              <m:r>
                <w:rPr>
                  <w:rFonts w:ascii="Cambria Math" w:cs="Cambria Math" w:eastAsia="Cambria Math" w:hAnsi="Cambria Math"/>
                  <w:sz w:val="24"/>
                  <w:szCs w:val="24"/>
                </w:rPr>
                <m:t>ρ</m:t>
              </m:r>
              <m:r>
                <w:rPr>
                  <w:rFonts w:ascii="Cambria Math" w:cs="Cambria Math" w:eastAsia="Cambria Math" w:hAnsi="Cambria Math"/>
                  <w:sz w:val="24"/>
                  <w:szCs w:val="24"/>
                </w:rPr>
                <m:t>∙</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V</m:t>
                  </m:r>
                </m:e>
                <m:sub>
                  <m:r>
                    <w:rPr>
                      <w:rFonts w:ascii="Cambria Math" w:cs="Cambria Math" w:eastAsia="Cambria Math" w:hAnsi="Cambria Math"/>
                      <w:sz w:val="24"/>
                      <w:szCs w:val="24"/>
                    </w:rPr>
                    <m:t xml:space="preserve">sol</m:t>
                  </m:r>
                </m:sub>
              </m:sSub>
              <m:r>
                <w:rPr>
                  <w:rFonts w:ascii="Cambria Math" w:cs="Cambria Math" w:eastAsia="Cambria Math" w:hAnsi="Cambria Math"/>
                  <w:sz w:val="24"/>
                  <w:szCs w:val="24"/>
                </w:rPr>
                <m:t xml:space="preserve">=1,12</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g</m:t>
                  </m:r>
                </m:num>
                <m:den>
                  <m:r>
                    <w:rPr>
                      <w:rFonts w:ascii="Cambria Math" w:cs="Cambria Math" w:eastAsia="Cambria Math" w:hAnsi="Cambria Math"/>
                      <w:sz w:val="24"/>
                      <w:szCs w:val="24"/>
                    </w:rPr>
                    <m:t xml:space="preserve">ml</m:t>
                  </m:r>
                </m:den>
              </m:f>
              <m:r>
                <w:rPr>
                  <w:rFonts w:ascii="Cambria Math" w:cs="Cambria Math" w:eastAsia="Cambria Math" w:hAnsi="Cambria Math"/>
                  <w:sz w:val="24"/>
                  <w:szCs w:val="24"/>
                </w:rPr>
                <m:t xml:space="preserve">∙500 ml=560 g</m:t>
              </m:r>
            </m:oMath>
            <w:r w:rsidDel="00000000" w:rsidR="00000000" w:rsidRPr="00000000">
              <w:rPr>
                <w:rtl w:val="0"/>
              </w:rPr>
            </w:r>
          </w:p>
          <w:p w:rsidR="00000000" w:rsidDel="00000000" w:rsidP="00000000" w:rsidRDefault="00000000" w:rsidRPr="00000000" w14:paraId="00001186">
            <w:pPr>
              <w:spacing w:after="0" w:line="240" w:lineRule="auto"/>
              <w:rPr>
                <w:rFonts w:ascii="Times New Roman" w:cs="Times New Roman" w:eastAsia="Times New Roman" w:hAnsi="Times New Roman"/>
                <w:sz w:val="24"/>
                <w:szCs w:val="24"/>
              </w:rPr>
            </w:pPr>
            <m:oMath>
              <m:sSub>
                <m:sSubPr>
                  <m:ctrlPr>
                    <w:rPr>
                      <w:rFonts w:ascii="Cambria Math" w:cs="Cambria Math" w:eastAsia="Cambria Math" w:hAnsi="Cambria Math"/>
                      <w:sz w:val="24"/>
                      <w:szCs w:val="24"/>
                    </w:rPr>
                  </m:ctrlPr>
                </m:sSubPr>
                <m:e>
                  <m:r>
                    <m:t>ρ</m:t>
                  </m:r>
                </m:e>
                <m:sub>
                  <m:r>
                    <w:rPr>
                      <w:rFonts w:ascii="Cambria Math" w:cs="Cambria Math" w:eastAsia="Cambria Math" w:hAnsi="Cambria Math"/>
                      <w:sz w:val="24"/>
                      <w:szCs w:val="24"/>
                    </w:rPr>
                    <m:t xml:space="preserve">sol</m:t>
                  </m:r>
                </m:sub>
              </m:sSub>
              <m:r>
                <w:rPr>
                  <w:rFonts w:ascii="Cambria Math" w:cs="Cambria Math" w:eastAsia="Cambria Math" w:hAnsi="Cambria Math"/>
                  <w:sz w:val="24"/>
                  <w:szCs w:val="24"/>
                </w:rPr>
                <m:t xml:space="preserve">(KOH)</m:t>
              </m:r>
            </m:oMath>
            <w:r w:rsidDel="00000000" w:rsidR="00000000" w:rsidRPr="00000000">
              <w:rPr>
                <w:rFonts w:ascii="Times New Roman" w:cs="Times New Roman" w:eastAsia="Times New Roman" w:hAnsi="Times New Roman"/>
                <w:sz w:val="24"/>
                <w:szCs w:val="24"/>
                <w:rtl w:val="0"/>
              </w:rPr>
              <w:t xml:space="preserve">=1,12 g/ml                      </w:t>
            </w:r>
          </w:p>
          <w:p w:rsidR="00000000" w:rsidDel="00000000" w:rsidP="00000000" w:rsidRDefault="00000000" w:rsidRPr="00000000" w14:paraId="0000118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(KOH) = 500 ml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sub</m:t>
                  </m:r>
                </m:sub>
              </m:sSub>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KOH</m:t>
                  </m:r>
                </m:e>
              </m:d>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ω</m:t>
                  </m:r>
                  <m:r>
                    <w:rPr>
                      <w:rFonts w:ascii="Cambria Math" w:cs="Cambria Math" w:eastAsia="Cambria Math" w:hAnsi="Cambria Math"/>
                      <w:sz w:val="24"/>
                      <w:szCs w:val="24"/>
                    </w:rPr>
                    <m:t xml:space="preserve"> ∙</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sol</m:t>
                      </m:r>
                    </m:sub>
                  </m:sSub>
                </m:num>
                <m:den>
                  <m:r>
                    <w:rPr>
                      <w:rFonts w:ascii="Cambria Math" w:cs="Cambria Math" w:eastAsia="Cambria Math" w:hAnsi="Cambria Math"/>
                      <w:sz w:val="24"/>
                      <w:szCs w:val="24"/>
                    </w:rPr>
                    <m:t xml:space="preserve">100 %</m:t>
                  </m:r>
                </m:den>
              </m:f>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18% ∙560 g</m:t>
                  </m:r>
                </m:num>
                <m:den>
                  <m:r>
                    <w:rPr>
                      <w:rFonts w:ascii="Cambria Math" w:cs="Cambria Math" w:eastAsia="Cambria Math" w:hAnsi="Cambria Math"/>
                      <w:sz w:val="24"/>
                      <w:szCs w:val="24"/>
                    </w:rPr>
                    <m:t xml:space="preserve">100 %</m:t>
                  </m:r>
                </m:den>
              </m:f>
              <m:r>
                <w:rPr>
                  <w:rFonts w:ascii="Cambria Math" w:cs="Cambria Math" w:eastAsia="Cambria Math" w:hAnsi="Cambria Math"/>
                  <w:sz w:val="24"/>
                  <w:szCs w:val="24"/>
                </w:rPr>
                <m:t xml:space="preserve">=100,8 g</m:t>
              </m:r>
            </m:oMath>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118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standard</w:t>
            </w:r>
            <w:r w:rsidDel="00000000" w:rsidR="00000000" w:rsidRPr="00000000">
              <w:rPr>
                <w:rFonts w:ascii="Times New Roman" w:cs="Times New Roman" w:eastAsia="Times New Roman" w:hAnsi="Times New Roman"/>
                <w:sz w:val="24"/>
                <w:szCs w:val="24"/>
                <w:rtl w:val="0"/>
              </w:rPr>
              <w:t xml:space="preserve">(KOH)=4 mol/L       M(KOH) = 39 g/mol + 16 g/mol + 1 g/mol =56 g/mol</w:t>
            </w:r>
          </w:p>
          <w:p w:rsidR="00000000" w:rsidDel="00000000" w:rsidP="00000000" w:rsidRDefault="00000000" w:rsidRPr="00000000" w14:paraId="0000118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           </w:t>
            </w:r>
            <m:oMath>
              <m:r>
                <m:t>ν</m:t>
              </m:r>
              <m:r>
                <w:rPr>
                  <w:rFonts w:ascii="Cambria Math" w:cs="Cambria Math" w:eastAsia="Cambria Math" w:hAnsi="Cambria Math"/>
                  <w:color w:val="000000"/>
                  <w:sz w:val="24"/>
                  <w:szCs w:val="24"/>
                </w:rPr>
                <m:t xml:space="preserve"> (KOH) = </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m</m:t>
                  </m:r>
                </m:num>
                <m:den>
                  <m:r>
                    <w:rPr>
                      <w:rFonts w:ascii="Cambria Math" w:cs="Cambria Math" w:eastAsia="Cambria Math" w:hAnsi="Cambria Math"/>
                      <w:color w:val="000000"/>
                      <w:sz w:val="24"/>
                      <w:szCs w:val="24"/>
                    </w:rPr>
                    <m:t xml:space="preserve">M</m:t>
                  </m:r>
                </m:den>
              </m:f>
              <m:r>
                <w:rPr>
                  <w:rFonts w:ascii="Cambria Math" w:cs="Cambria Math" w:eastAsia="Cambria Math" w:hAnsi="Cambria Math"/>
                  <w:color w:val="000000"/>
                  <w:sz w:val="24"/>
                  <w:szCs w:val="24"/>
                </w:rPr>
                <m:t xml:space="preserve">= </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100,8 gL</m:t>
                  </m:r>
                </m:num>
                <m:den>
                  <m:r>
                    <w:rPr>
                      <w:rFonts w:ascii="Cambria Math" w:cs="Cambria Math" w:eastAsia="Cambria Math" w:hAnsi="Cambria Math"/>
                      <w:color w:val="000000"/>
                      <w:sz w:val="24"/>
                      <w:szCs w:val="24"/>
                    </w:rPr>
                    <m:t xml:space="preserve">56</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g</m:t>
                      </m:r>
                    </m:num>
                    <m:den>
                      <m:r>
                        <w:rPr>
                          <w:rFonts w:ascii="Cambria Math" w:cs="Cambria Math" w:eastAsia="Cambria Math" w:hAnsi="Cambria Math"/>
                          <w:color w:val="000000"/>
                          <w:sz w:val="24"/>
                          <w:szCs w:val="24"/>
                        </w:rPr>
                        <m:t xml:space="preserve">mol</m:t>
                      </m:r>
                    </m:den>
                  </m:f>
                </m:den>
              </m:f>
              <m:r>
                <w:rPr>
                  <w:rFonts w:ascii="Cambria Math" w:cs="Cambria Math" w:eastAsia="Cambria Math" w:hAnsi="Cambria Math"/>
                  <w:color w:val="000000"/>
                  <w:sz w:val="24"/>
                  <w:szCs w:val="24"/>
                </w:rPr>
                <m:t xml:space="preserve">=1,8 mol</m:t>
              </m:r>
              <m:r>
                <w:rPr>
                  <w:rFonts w:ascii="Cambria Math" w:cs="Cambria Math" w:eastAsia="Cambria Math" w:hAnsi="Cambria Math"/>
                  <w:sz w:val="24"/>
                  <w:szCs w:val="24"/>
                </w:rPr>
                <m:t xml:space="preserve">   </m:t>
              </m:r>
            </m:oMath>
            <w:r w:rsidDel="00000000" w:rsidR="00000000" w:rsidRPr="00000000">
              <w:rPr>
                <w:rtl w:val="0"/>
              </w:rPr>
            </w:r>
          </w:p>
          <w:p w:rsidR="00000000" w:rsidDel="00000000" w:rsidP="00000000" w:rsidRDefault="00000000" w:rsidRPr="00000000" w14:paraId="0000118A">
            <w:pPr>
              <w:spacing w:after="0" w:line="240" w:lineRule="auto"/>
              <w:rPr>
                <w:rFonts w:ascii="Cambria Math" w:cs="Cambria Math" w:eastAsia="Cambria Math" w:hAnsi="Cambria Math"/>
                <w:i w:val="1"/>
                <w:iCs w:val="1"/>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(KOH)-?</w:t>
            </w:r>
            <w:r w:rsidDel="00000000" w:rsidR="00000000" w:rsidRPr="00000000">
              <w:rPr>
                <w:rFonts w:ascii="Cambria Math" w:cs="Cambria Math" w:eastAsia="Cambria Math" w:hAnsi="Cambria Math"/>
                <w:i w:val="1"/>
                <w:iCs w:val="1"/>
                <w:sz w:val="24"/>
                <w:szCs w:val="24"/>
                <w:rtl w:val="0"/>
              </w:rPr>
              <w:t xml:space="preserve">                              </w:t>
            </w:r>
            <m:oMath>
              <m:r>
                <w:rPr>
                  <w:rFonts w:ascii="Cambria Math" w:cs="Cambria Math" w:eastAsia="Cambria Math" w:hAnsi="Cambria Math"/>
                  <w:sz w:val="24"/>
                  <w:szCs w:val="24"/>
                </w:rPr>
                <m:t xml:space="preserve">C</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KOH</m:t>
                  </m:r>
                </m:e>
              </m:d>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ν</m:t>
                  </m:r>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V</m:t>
                      </m:r>
                    </m:e>
                    <m:sub>
                      <m:r>
                        <w:rPr>
                          <w:rFonts w:ascii="Cambria Math" w:cs="Cambria Math" w:eastAsia="Cambria Math" w:hAnsi="Cambria Math"/>
                          <w:sz w:val="24"/>
                          <w:szCs w:val="24"/>
                        </w:rPr>
                        <m:t xml:space="preserve">sol</m:t>
                      </m:r>
                    </m:sub>
                  </m:sSub>
                </m:den>
              </m:f>
              <m:r>
                <w:rPr>
                  <w:rFonts w:ascii="Cambria Math" w:cs="Cambria Math" w:eastAsia="Cambria Math" w:hAnsi="Cambria Math"/>
                  <w:sz w:val="24"/>
                  <w:szCs w:val="24"/>
                </w:rPr>
                <m:t xml:space="preserve">= </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1,8 mol</m:t>
                  </m:r>
                </m:num>
                <m:den>
                  <m:r>
                    <w:rPr>
                      <w:rFonts w:ascii="Cambria Math" w:cs="Cambria Math" w:eastAsia="Cambria Math" w:hAnsi="Cambria Math"/>
                      <w:sz w:val="24"/>
                      <w:szCs w:val="24"/>
                    </w:rPr>
                    <m:t xml:space="preserve">0,5 L</m:t>
                  </m:r>
                </m:den>
              </m:f>
              <m:r>
                <w:rPr>
                  <w:rFonts w:ascii="Cambria Math" w:cs="Cambria Math" w:eastAsia="Cambria Math" w:hAnsi="Cambria Math"/>
                  <w:sz w:val="24"/>
                  <w:szCs w:val="24"/>
                </w:rPr>
                <m:t xml:space="preserve">=3,6 mol/l</m:t>
              </m:r>
            </m:oMath>
            <w:r w:rsidDel="00000000" w:rsidR="00000000" w:rsidRPr="00000000">
              <w:rPr>
                <w:rtl w:val="0"/>
              </w:rPr>
            </w:r>
          </w:p>
          <w:p w:rsidR="00000000" w:rsidDel="00000000" w:rsidP="00000000" w:rsidRDefault="00000000" w:rsidRPr="00000000" w14:paraId="0000118B">
            <w:pPr>
              <w:spacing w:after="0" w:line="240" w:lineRule="auto"/>
              <w:rPr>
                <w:rFonts w:ascii="Cambria Math" w:cs="Cambria Math" w:eastAsia="Cambria Math" w:hAnsi="Cambria Math"/>
                <w:i w:val="1"/>
                <w:iCs w:val="1"/>
                <w:sz w:val="24"/>
                <w:szCs w:val="24"/>
              </w:rPr>
            </w:pPr>
            <w:r w:rsidDel="00000000" w:rsidR="00000000" w:rsidRPr="00000000">
              <w:rPr>
                <w:rFonts w:ascii="Cambria Math" w:cs="Cambria Math" w:eastAsia="Cambria Math" w:hAnsi="Cambria Math"/>
                <w:i w:val="1"/>
                <w:iCs w:val="1"/>
                <w:sz w:val="24"/>
                <w:szCs w:val="24"/>
                <w:rtl w:val="0"/>
              </w:rPr>
              <w:t xml:space="preserve">m(KOH)-?</w:t>
            </w:r>
          </w:p>
          <w:p w:rsidR="00000000" w:rsidDel="00000000" w:rsidP="00000000" w:rsidRDefault="00000000" w:rsidRPr="00000000" w14:paraId="0000118C">
            <w:pPr>
              <w:spacing w:after="0" w:line="240" w:lineRule="auto"/>
              <w:rPr>
                <w:rFonts w:ascii="Cambria Math" w:cs="Cambria Math" w:eastAsia="Cambria Math" w:hAnsi="Cambria Math"/>
                <w:i w:val="1"/>
                <w:iCs w:val="1"/>
                <w:sz w:val="24"/>
                <w:szCs w:val="24"/>
              </w:rPr>
            </w:pPr>
            <w:r w:rsidDel="00000000" w:rsidR="00000000" w:rsidRPr="00000000">
              <w:rPr>
                <w:rFonts w:ascii="Cambria Math" w:cs="Cambria Math" w:eastAsia="Cambria Math" w:hAnsi="Cambria Math"/>
                <w:i w:val="1"/>
                <w:iCs w:val="1"/>
                <w:sz w:val="24"/>
                <w:szCs w:val="24"/>
                <w:rtl w:val="0"/>
              </w:rPr>
              <w:t xml:space="preserve">C(KOH)-?                               </w:t>
            </w:r>
            <w:r w:rsidDel="00000000" w:rsidR="00000000" w:rsidRPr="00000000">
              <w:rPr>
                <w:rFonts w:ascii="Times New Roman" w:cs="Times New Roman" w:eastAsia="Times New Roman" w:hAnsi="Times New Roman"/>
                <w:sz w:val="24"/>
                <w:szCs w:val="24"/>
                <w:rtl w:val="0"/>
              </w:rPr>
              <w:t xml:space="preserve"> 3,6 mol/L</w:t>
            </w:r>
            <m:oMath>
              <m:r>
                <w:rPr>
                  <w:rFonts w:ascii="Cambria Math" w:cs="Cambria Math" w:eastAsia="Cambria Math" w:hAnsi="Cambria Math"/>
                  <w:sz w:val="24"/>
                  <w:szCs w:val="24"/>
                </w:rPr>
                <m:t xml:space="preserve">&lt;</m:t>
              </m:r>
            </m:oMath>
            <w:r w:rsidDel="00000000" w:rsidR="00000000" w:rsidRPr="00000000">
              <w:rPr>
                <w:rFonts w:ascii="Times New Roman" w:cs="Times New Roman" w:eastAsia="Times New Roman" w:hAnsi="Times New Roman"/>
                <w:sz w:val="24"/>
                <w:szCs w:val="24"/>
                <w:rtl w:val="0"/>
              </w:rPr>
              <w:t xml:space="preserve"> 4 mol/L </w:t>
            </w:r>
            <m:oMath>
              <m:r>
                <m:t>→</m:t>
              </m:r>
            </m:oMath>
            <w:r w:rsidDel="00000000" w:rsidR="00000000" w:rsidRPr="00000000">
              <w:rPr>
                <w:rFonts w:ascii="Times New Roman" w:cs="Times New Roman" w:eastAsia="Times New Roman" w:hAnsi="Times New Roman"/>
                <w:sz w:val="24"/>
                <w:szCs w:val="24"/>
                <w:rtl w:val="0"/>
              </w:rPr>
              <w:t xml:space="preserve"> soluția nu respectă standardul</w:t>
            </w:r>
            <w:r w:rsidDel="00000000" w:rsidR="00000000" w:rsidRPr="00000000">
              <w:rPr>
                <w:rFonts w:ascii="Cambria Math" w:cs="Cambria Math" w:eastAsia="Cambria Math" w:hAnsi="Cambria Math"/>
                <w:i w:val="1"/>
                <w:iCs w:val="1"/>
                <w:sz w:val="24"/>
                <w:szCs w:val="24"/>
                <w:rtl w:val="0"/>
              </w:rPr>
              <w:br w:type="textWrapping"/>
              <w:t xml:space="preserve">Argument ?</w:t>
              <w:br w:type="textWrapping"/>
            </w:r>
          </w:p>
          <w:p w:rsidR="00000000" w:rsidDel="00000000" w:rsidP="00000000" w:rsidRDefault="00000000" w:rsidRPr="00000000" w14:paraId="0000118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Răspuns: m</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(KOH) =560g; m(KOH) = 100,8g; C(KOH) = 3,6 mol/l; Nu respectă.</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18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Barem (criterii de acordare a punctajului)</w:t>
            </w:r>
          </w:p>
        </w:tc>
        <w:tc>
          <w:tcPr/>
          <w:p w:rsidR="00000000" w:rsidDel="00000000" w:rsidP="00000000" w:rsidRDefault="00000000" w:rsidRPr="00000000" w14:paraId="0000118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19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m </w:t>
            </w:r>
            <w:r w:rsidDel="00000000" w:rsidR="00000000" w:rsidRPr="00000000">
              <w:rPr>
                <w:rFonts w:ascii="Times New Roman" w:cs="Times New Roman" w:eastAsia="Times New Roman" w:hAnsi="Times New Roman"/>
                <w:sz w:val="24"/>
                <w:szCs w:val="24"/>
                <w:vertAlign w:val="subscript"/>
                <w:rtl w:val="0"/>
              </w:rPr>
              <w:t xml:space="preserve">sol</w:t>
            </w:r>
            <w:r w:rsidDel="00000000" w:rsidR="00000000" w:rsidRPr="00000000">
              <w:rPr>
                <w:rFonts w:ascii="Times New Roman" w:cs="Times New Roman" w:eastAsia="Times New Roman" w:hAnsi="Times New Roman"/>
                <w:sz w:val="24"/>
                <w:szCs w:val="24"/>
                <w:rtl w:val="0"/>
              </w:rPr>
              <w:t xml:space="preserve">(KOH)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19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m </w:t>
            </w:r>
            <w:r w:rsidDel="00000000" w:rsidR="00000000" w:rsidRPr="00000000">
              <w:rPr>
                <w:rFonts w:ascii="Times New Roman" w:cs="Times New Roman" w:eastAsia="Times New Roman" w:hAnsi="Times New Roman"/>
                <w:sz w:val="24"/>
                <w:szCs w:val="24"/>
                <w:vertAlign w:val="subscript"/>
                <w:rtl w:val="0"/>
              </w:rPr>
              <w:t xml:space="preserve">sub</w:t>
            </w:r>
            <w:r w:rsidDel="00000000" w:rsidR="00000000" w:rsidRPr="00000000">
              <w:rPr>
                <w:rFonts w:ascii="Times New Roman" w:cs="Times New Roman" w:eastAsia="Times New Roman" w:hAnsi="Times New Roman"/>
                <w:sz w:val="24"/>
                <w:szCs w:val="24"/>
                <w:rtl w:val="0"/>
              </w:rPr>
              <w:t xml:space="preserve">(KOH)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19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 (KOH)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19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ѵ(KOH)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19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C(KOH)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19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și utilizarea corectă a unităților de măsură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19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Pentru rezolvarea corectă a problemei prin orice altă metodă se va acorda punctajul maximal.</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119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Punctaj total</w:t>
            </w:r>
          </w:p>
        </w:tc>
        <w:tc>
          <w:tcPr/>
          <w:p w:rsidR="00000000" w:rsidDel="00000000" w:rsidP="00000000" w:rsidRDefault="00000000" w:rsidRPr="00000000" w14:paraId="0000119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puncte</w:t>
            </w:r>
          </w:p>
        </w:tc>
      </w:tr>
      <w:tr>
        <w:trPr>
          <w:cantSplit w:val="0"/>
          <w:trHeight w:val="580" w:hRule="atLeast"/>
          <w:tblHeader w:val="0"/>
        </w:trPr>
        <w:tc>
          <w:tcPr/>
          <w:p w:rsidR="00000000" w:rsidDel="00000000" w:rsidP="00000000" w:rsidRDefault="00000000" w:rsidRPr="00000000" w14:paraId="0000119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119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1. </w:t>
            </w:r>
            <w:r w:rsidDel="00000000" w:rsidR="00000000" w:rsidRPr="00000000">
              <w:rPr>
                <w:rFonts w:ascii="Times New Roman" w:cs="Times New Roman" w:eastAsia="Times New Roman" w:hAnsi="Times New Roman"/>
                <w:sz w:val="24"/>
                <w:szCs w:val="24"/>
                <w:rtl w:val="0"/>
              </w:rPr>
              <w:t xml:space="preserve">Operarea cu limbajul chimic în situații de comunicare, manifestând corectitudine și deschidere.</w:t>
            </w:r>
          </w:p>
          <w:p w:rsidR="00000000" w:rsidDel="00000000" w:rsidP="00000000" w:rsidRDefault="00000000" w:rsidRPr="00000000" w14:paraId="0000119B">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CS 3.</w:t>
            </w:r>
          </w:p>
          <w:p w:rsidR="00000000" w:rsidDel="00000000" w:rsidP="00000000" w:rsidRDefault="00000000" w:rsidRPr="00000000" w14:paraId="0000119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Rezolvarea problemelor prin aplicarea metodelor specifice chimiei, demonstrând perseverență și  responsabilitate în luarea deciziilor.</w:t>
            </w:r>
          </w:p>
          <w:p w:rsidR="00000000" w:rsidDel="00000000" w:rsidP="00000000" w:rsidRDefault="00000000" w:rsidRPr="00000000" w14:paraId="0000119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 5.</w:t>
            </w:r>
            <w:r w:rsidDel="00000000" w:rsidR="00000000" w:rsidRPr="00000000">
              <w:rPr>
                <w:rFonts w:ascii="Times New Roman" w:cs="Times New Roman" w:eastAsia="Times New Roman" w:hAnsi="Times New Roman"/>
                <w:sz w:val="24"/>
                <w:szCs w:val="24"/>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119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119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Soluții. Interacțiunea substanțelor în soluții.</w:t>
            </w:r>
          </w:p>
        </w:tc>
      </w:tr>
      <w:tr>
        <w:trPr>
          <w:cantSplit w:val="0"/>
          <w:trHeight w:val="580" w:hRule="atLeast"/>
          <w:tblHeader w:val="0"/>
        </w:trPr>
        <w:tc>
          <w:tcPr/>
          <w:p w:rsidR="00000000" w:rsidDel="00000000" w:rsidP="00000000" w:rsidRDefault="00000000" w:rsidRPr="00000000" w14:paraId="000011A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 taxonomic</w:t>
            </w:r>
          </w:p>
        </w:tc>
        <w:tc>
          <w:tcPr/>
          <w:p w:rsidR="00000000" w:rsidDel="00000000" w:rsidP="00000000" w:rsidRDefault="00000000" w:rsidRPr="00000000" w14:paraId="000011A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 și transfer</w:t>
            </w:r>
          </w:p>
        </w:tc>
      </w:tr>
    </w:tbl>
    <w:p w:rsidR="00000000" w:rsidDel="00000000" w:rsidP="00000000" w:rsidRDefault="00000000" w:rsidRPr="00000000" w14:paraId="000011A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11A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100</w:t>
      </w:r>
      <w:r w:rsidDel="00000000" w:rsidR="00000000" w:rsidRPr="00000000">
        <w:rPr>
          <w:rtl w:val="0"/>
        </w:rPr>
      </w:r>
    </w:p>
    <w:tbl>
      <w:tblPr>
        <w:tblStyle w:val="Table183"/>
        <w:tblW w:w="10710.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0"/>
        <w:gridCol w:w="8130"/>
        <w:tblGridChange w:id="0">
          <w:tblGrid>
            <w:gridCol w:w="2580"/>
            <w:gridCol w:w="8130"/>
          </w:tblGrid>
        </w:tblGridChange>
      </w:tblGrid>
      <w:tr>
        <w:trPr>
          <w:cantSplit w:val="0"/>
          <w:trHeight w:val="857" w:hRule="atLeast"/>
          <w:tblHeader w:val="0"/>
        </w:trPr>
        <w:tc>
          <w:tcPr/>
          <w:p w:rsidR="00000000" w:rsidDel="00000000" w:rsidP="00000000" w:rsidRDefault="00000000" w:rsidRPr="00000000" w14:paraId="000011A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Enunțul sarcinii</w:t>
            </w:r>
          </w:p>
        </w:tc>
        <w:tc>
          <w:tcPr/>
          <w:p w:rsidR="00000000" w:rsidDel="00000000" w:rsidP="00000000" w:rsidRDefault="00000000" w:rsidRPr="00000000" w14:paraId="00001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În industria producătoare de fructe uscate (caise, stafide, mere), se utilizează oxidul de sulf (IV) pentru a preveni oxidarea și pentru a păstra culoarea vie a fructelor, împiedicând brunarea acestora. În laborator, acest gaz se obține prin reacția dintre un acid tare și o sare a acidului sulfuros.</w:t>
            </w:r>
          </w:p>
          <w:p w:rsidR="00000000" w:rsidDel="00000000" w:rsidP="00000000" w:rsidRDefault="00000000" w:rsidRPr="00000000" w14:paraId="000011A6">
            <w:pPr>
              <w:pStyle w:val="Heading3"/>
              <w:spacing w:before="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Rezolvă problema:</w:t>
            </w:r>
          </w:p>
          <w:p w:rsidR="00000000" w:rsidDel="00000000" w:rsidP="00000000" w:rsidRDefault="00000000" w:rsidRPr="00000000" w14:paraId="00001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Calculează volumul de oxid de sulf (IV) (c.n.) obținut în urma reacției dintre sulfitul de sodiu cu masa de 31,5 g și un exces de soluție de acid clorhidric, conform schemei:</w:t>
            </w:r>
          </w:p>
          <w:p w:rsidR="00000000" w:rsidDel="00000000" w:rsidP="00000000" w:rsidRDefault="00000000" w:rsidRPr="00000000" w14:paraId="00001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1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HCl </w:t>
            </w:r>
            <m:oMath>
              <m:r>
                <m:t>→</m:t>
              </m:r>
            </m:oMat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NaCl + 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(stabilește și înscrie coeficienții!)</w:t>
            </w:r>
          </w:p>
          <w:p w:rsidR="00000000" w:rsidDel="00000000" w:rsidP="00000000" w:rsidRDefault="00000000" w:rsidRPr="00000000" w14:paraId="00001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11A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Tipul itemului</w:t>
            </w:r>
          </w:p>
        </w:tc>
        <w:tc>
          <w:tcPr/>
          <w:p w:rsidR="00000000" w:rsidDel="00000000" w:rsidP="00000000" w:rsidRDefault="00000000" w:rsidRPr="00000000" w14:paraId="000011A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Problemă</w:t>
            </w:r>
          </w:p>
        </w:tc>
      </w:tr>
      <w:tr>
        <w:trPr>
          <w:cantSplit w:val="0"/>
          <w:trHeight w:val="335" w:hRule="atLeast"/>
          <w:tblHeader w:val="0"/>
        </w:trPr>
        <w:tc>
          <w:tcPr/>
          <w:p w:rsidR="00000000" w:rsidDel="00000000" w:rsidP="00000000" w:rsidRDefault="00000000" w:rsidRPr="00000000" w14:paraId="000011A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Răspuns corect / Soluție</w:t>
            </w:r>
          </w:p>
        </w:tc>
        <w:tc>
          <w:tcPr/>
          <w:p w:rsidR="00000000" w:rsidDel="00000000" w:rsidP="00000000" w:rsidRDefault="00000000" w:rsidRPr="00000000" w14:paraId="000011AE">
            <w:pPr>
              <w:spacing w:after="0" w:line="240"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24"/>
                <w:szCs w:val="24"/>
                <w:rtl w:val="0"/>
              </w:rPr>
              <w:t xml:space="preserve">Se dă:                                       </w:t>
            </w:r>
            <w:r w:rsidDel="00000000" w:rsidR="00000000" w:rsidRPr="00000000">
              <w:rPr>
                <w:rFonts w:ascii="Times New Roman" w:cs="Times New Roman" w:eastAsia="Times New Roman" w:hAnsi="Times New Roman"/>
                <w:sz w:val="12"/>
                <w:szCs w:val="12"/>
                <w:rtl w:val="0"/>
              </w:rPr>
              <w:t xml:space="preserve">0,25  mol                                                                                 </w:t>
            </w:r>
            <w:r w:rsidDel="00000000" w:rsidR="00000000" w:rsidRPr="00000000">
              <w:rPr>
                <w:rFonts w:ascii="Times New Roman" w:cs="Times New Roman" w:eastAsia="Times New Roman" w:hAnsi="Times New Roman"/>
                <w:sz w:val="10"/>
                <w:szCs w:val="10"/>
                <w:rtl w:val="0"/>
              </w:rPr>
              <w:t xml:space="preserve"> </w:t>
            </w:r>
            <w:r w:rsidDel="00000000" w:rsidR="00000000" w:rsidRPr="00000000">
              <w:rPr>
                <w:rFonts w:ascii="Times New Roman" w:cs="Times New Roman" w:eastAsia="Times New Roman" w:hAnsi="Times New Roman"/>
                <w:color w:val="000000"/>
                <w:sz w:val="20"/>
                <w:szCs w:val="20"/>
                <w:rtl w:val="0"/>
              </w:rPr>
              <w:t xml:space="preserve">ν</w:t>
            </w:r>
            <w:r w:rsidDel="00000000" w:rsidR="00000000" w:rsidRPr="00000000">
              <w:rPr>
                <w:rtl w:val="0"/>
              </w:rPr>
            </w:r>
          </w:p>
          <w:p w:rsidR="00000000" w:rsidDel="00000000" w:rsidP="00000000" w:rsidRDefault="00000000" w:rsidRPr="00000000" w14:paraId="000011A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rtl w:val="0"/>
              </w:rPr>
              <w:t xml:space="preserve">Na</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SO</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)=31,5 g                  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2HCl </w:t>
            </w:r>
            <m:oMath>
              <m:r>
                <m:t>→</m:t>
              </m:r>
            </m:oMath>
            <w:r w:rsidDel="00000000" w:rsidR="00000000" w:rsidRPr="00000000">
              <w:rPr>
                <w:rFonts w:ascii="Times New Roman" w:cs="Times New Roman" w:eastAsia="Times New Roman" w:hAnsi="Times New Roman"/>
                <w:sz w:val="24"/>
                <w:szCs w:val="24"/>
                <w:rtl w:val="0"/>
              </w:rPr>
              <w:t xml:space="preserve"> 2NaCl + SO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11B0">
            <w:pPr>
              <w:spacing w:after="0" w:line="240" w:lineRule="auto"/>
              <w:rPr>
                <w:rFonts w:ascii="Times New Roman" w:cs="Times New Roman" w:eastAsia="Times New Roman" w:hAnsi="Times New Roman"/>
                <w:sz w:val="12"/>
                <w:szCs w:val="12"/>
              </w:rPr>
            </w:pPr>
            <m:oMath>
              <m:r>
                <w:rPr>
                  <w:rFonts w:ascii="Cambria Math" w:cs="Cambria Math" w:eastAsia="Cambria Math" w:hAnsi="Cambria Math"/>
                  <w:sz w:val="24"/>
                  <w:szCs w:val="24"/>
                </w:rPr>
                <m:t xml:space="preserve">_____________                                  </m:t>
              </m:r>
            </m:oMath>
            <w:r w:rsidDel="00000000" w:rsidR="00000000" w:rsidRPr="00000000">
              <w:rPr>
                <w:rFonts w:ascii="Times New Roman" w:cs="Times New Roman" w:eastAsia="Times New Roman" w:hAnsi="Times New Roman"/>
                <w:sz w:val="12"/>
                <w:szCs w:val="12"/>
                <w:rtl w:val="0"/>
              </w:rPr>
              <w:t xml:space="preserve"> 1 mol                                                            1 mol </w:t>
            </w:r>
          </w:p>
          <w:p w:rsidR="00000000" w:rsidDel="00000000" w:rsidP="00000000" w:rsidRDefault="00000000" w:rsidRPr="00000000" w14:paraId="000011B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V(SO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                                   </w:t>
            </w:r>
          </w:p>
          <w:p w:rsidR="00000000" w:rsidDel="00000000" w:rsidP="00000000" w:rsidRDefault="00000000" w:rsidRPr="00000000" w14:paraId="000011B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23g/mol</w:t>
            </w:r>
            <m:oMath>
              <m:r>
                <m:t>∙</m:t>
              </m:r>
            </m:oMath>
            <w:r w:rsidDel="00000000" w:rsidR="00000000" w:rsidRPr="00000000">
              <w:rPr>
                <w:rFonts w:ascii="Times New Roman" w:cs="Times New Roman" w:eastAsia="Times New Roman" w:hAnsi="Times New Roman"/>
                <w:sz w:val="24"/>
                <w:szCs w:val="24"/>
                <w:rtl w:val="0"/>
              </w:rPr>
              <w:t xml:space="preserve">2 + 32g/mol + 16g/mol</w:t>
            </w:r>
            <m:oMath>
              <m:r>
                <m:t>∙</m:t>
              </m:r>
            </m:oMath>
            <w:r w:rsidDel="00000000" w:rsidR="00000000" w:rsidRPr="00000000">
              <w:rPr>
                <w:rFonts w:ascii="Times New Roman" w:cs="Times New Roman" w:eastAsia="Times New Roman" w:hAnsi="Times New Roman"/>
                <w:sz w:val="24"/>
                <w:szCs w:val="24"/>
                <w:rtl w:val="0"/>
              </w:rPr>
              <w:t xml:space="preserve">3=126 g/mol</w:t>
            </w:r>
          </w:p>
          <w:p w:rsidR="00000000" w:rsidDel="00000000" w:rsidP="00000000" w:rsidRDefault="00000000" w:rsidRPr="00000000" w14:paraId="000011B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11B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ν (</w:t>
            </w:r>
            <w:r w:rsidDel="00000000" w:rsidR="00000000" w:rsidRPr="00000000">
              <w:rPr>
                <w:rFonts w:ascii="Times New Roman" w:cs="Times New Roman" w:eastAsia="Times New Roman" w:hAnsi="Times New Roman"/>
                <w:sz w:val="24"/>
                <w:szCs w:val="24"/>
                <w:rtl w:val="0"/>
              </w:rPr>
              <w:t xml:space="preserve">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w:t>
            </w:r>
            <m:oMath>
              <m:r>
                <w:rPr>
                  <w:rFonts w:ascii="Cambria Math" w:cs="Cambria Math" w:eastAsia="Cambria Math" w:hAnsi="Cambria Math"/>
                  <w:color w:val="000000"/>
                  <w:sz w:val="24"/>
                  <w:szCs w:val="24"/>
                </w:rPr>
                <m:t xml:space="preserve"> </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m</m:t>
                  </m:r>
                </m:num>
                <m:den>
                  <m:r>
                    <w:rPr>
                      <w:rFonts w:ascii="Cambria Math" w:cs="Cambria Math" w:eastAsia="Cambria Math" w:hAnsi="Cambria Math"/>
                      <w:color w:val="000000"/>
                      <w:sz w:val="24"/>
                      <w:szCs w:val="24"/>
                    </w:rPr>
                    <m:t xml:space="preserve">M</m:t>
                  </m:r>
                </m:den>
              </m:f>
              <m:r>
                <w:rPr>
                  <w:rFonts w:ascii="Cambria Math" w:cs="Cambria Math" w:eastAsia="Cambria Math" w:hAnsi="Cambria Math"/>
                  <w:color w:val="000000"/>
                  <w:sz w:val="24"/>
                  <w:szCs w:val="24"/>
                </w:rPr>
                <m:t xml:space="preserve">= </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31,5 g</m:t>
                  </m:r>
                </m:num>
                <m:den>
                  <m:r>
                    <w:rPr>
                      <w:rFonts w:ascii="Cambria Math" w:cs="Cambria Math" w:eastAsia="Cambria Math" w:hAnsi="Cambria Math"/>
                      <w:color w:val="000000"/>
                      <w:sz w:val="24"/>
                      <w:szCs w:val="24"/>
                    </w:rPr>
                    <m:t xml:space="preserve">126 g/mol</m:t>
                  </m:r>
                </m:den>
              </m:f>
              <m:r>
                <w:rPr>
                  <w:rFonts w:ascii="Cambria Math" w:cs="Cambria Math" w:eastAsia="Cambria Math" w:hAnsi="Cambria Math"/>
                  <w:color w:val="000000"/>
                  <w:sz w:val="24"/>
                  <w:szCs w:val="24"/>
                </w:rPr>
                <m:t xml:space="preserve">=0,25 mol</m:t>
              </m:r>
            </m:oMath>
            <w:r w:rsidDel="00000000" w:rsidR="00000000" w:rsidRPr="00000000">
              <w:rPr>
                <w:rtl w:val="0"/>
              </w:rPr>
            </w:r>
          </w:p>
          <w:p w:rsidR="00000000" w:rsidDel="00000000" w:rsidP="00000000" w:rsidRDefault="00000000" w:rsidRPr="00000000" w14:paraId="000011B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ν (</w:t>
            </w:r>
            <m:oMath>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SO</m:t>
                  </m:r>
                </m:e>
                <m:sub>
                  <m:r>
                    <w:rPr>
                      <w:rFonts w:ascii="Cambria Math" w:cs="Cambria Math" w:eastAsia="Cambria Math" w:hAnsi="Cambria Math"/>
                      <w:color w:val="000000"/>
                      <w:sz w:val="24"/>
                      <w:szCs w:val="24"/>
                    </w:rPr>
                    <m:t xml:space="preserve">2</m:t>
                  </m:r>
                </m:sub>
              </m:sSub>
            </m:oMath>
            <w:r w:rsidDel="00000000" w:rsidR="00000000" w:rsidRPr="00000000">
              <w:rPr>
                <w:rFonts w:ascii="Times New Roman" w:cs="Times New Roman" w:eastAsia="Times New Roman" w:hAnsi="Times New Roman"/>
                <w:color w:val="000000"/>
                <w:sz w:val="24"/>
                <w:szCs w:val="24"/>
                <w:rtl w:val="0"/>
              </w:rPr>
              <w:t xml:space="preserve">) =</w:t>
            </w:r>
            <m:oMath>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0,25 mol ∙1 mol</m:t>
                  </m:r>
                </m:num>
                <m:den>
                  <m:r>
                    <w:rPr>
                      <w:rFonts w:ascii="Cambria Math" w:cs="Cambria Math" w:eastAsia="Cambria Math" w:hAnsi="Cambria Math"/>
                      <w:color w:val="000000"/>
                      <w:sz w:val="24"/>
                      <w:szCs w:val="24"/>
                    </w:rPr>
                    <m:t xml:space="preserve">1 mol</m:t>
                  </m:r>
                </m:den>
              </m:f>
              <m:r>
                <w:rPr>
                  <w:rFonts w:ascii="Cambria Math" w:cs="Cambria Math" w:eastAsia="Cambria Math" w:hAnsi="Cambria Math"/>
                  <w:color w:val="000000"/>
                  <w:sz w:val="24"/>
                  <w:szCs w:val="24"/>
                </w:rPr>
                <m:t xml:space="preserve">=0,25 mol</m:t>
              </m:r>
            </m:oMath>
            <w:r w:rsidDel="00000000" w:rsidR="00000000" w:rsidRPr="00000000">
              <w:rPr>
                <w:rtl w:val="0"/>
              </w:rPr>
            </w:r>
          </w:p>
          <w:p w:rsidR="00000000" w:rsidDel="00000000" w:rsidP="00000000" w:rsidRDefault="00000000" w:rsidRPr="00000000" w14:paraId="000011B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m:oMath>
              <m:r>
                <w:rPr>
                  <w:rFonts w:ascii="Cambria Math" w:cs="Cambria Math" w:eastAsia="Cambria Math" w:hAnsi="Cambria Math"/>
                  <w:color w:val="000000"/>
                  <w:sz w:val="24"/>
                  <w:szCs w:val="24"/>
                </w:rPr>
                <m:t xml:space="preserve">V= ν ∙ </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V</m:t>
                  </m:r>
                </m:e>
                <m:sub>
                  <m:r>
                    <w:rPr>
                      <w:rFonts w:ascii="Cambria Math" w:cs="Cambria Math" w:eastAsia="Cambria Math" w:hAnsi="Cambria Math"/>
                      <w:color w:val="000000"/>
                      <w:sz w:val="24"/>
                      <w:szCs w:val="24"/>
                    </w:rPr>
                    <m:t xml:space="preserve">m</m:t>
                  </m:r>
                </m:sub>
              </m:sSub>
              <m:r>
                <w:rPr>
                  <w:rFonts w:ascii="Cambria Math" w:cs="Cambria Math" w:eastAsia="Cambria Math" w:hAnsi="Cambria Math"/>
                  <w:color w:val="000000"/>
                  <w:sz w:val="24"/>
                  <w:szCs w:val="24"/>
                </w:rPr>
                <m:t xml:space="preserve">;  V</m:t>
              </m:r>
              <m:d>
                <m:dPr>
                  <m:begChr m:val="("/>
                  <m:endChr m:val=")"/>
                  <m:ctrlPr>
                    <w:rPr>
                      <w:rFonts w:ascii="Cambria Math" w:cs="Cambria Math" w:eastAsia="Cambria Math" w:hAnsi="Cambria Math"/>
                      <w:color w:val="000000"/>
                      <w:sz w:val="24"/>
                      <w:szCs w:val="24"/>
                    </w:rPr>
                  </m:ctrlPr>
                </m:dPr>
                <m:e>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O</m:t>
                      </m:r>
                    </m:e>
                    <m:sub>
                      <m:r>
                        <w:rPr>
                          <w:rFonts w:ascii="Cambria Math" w:cs="Cambria Math" w:eastAsia="Cambria Math" w:hAnsi="Cambria Math"/>
                          <w:color w:val="000000"/>
                          <w:sz w:val="24"/>
                          <w:szCs w:val="24"/>
                        </w:rPr>
                        <m:t xml:space="preserve">2</m:t>
                      </m:r>
                    </m:sub>
                  </m:sSub>
                </m:e>
              </m:d>
              <m:r>
                <w:rPr>
                  <w:rFonts w:ascii="Cambria Math" w:cs="Cambria Math" w:eastAsia="Cambria Math" w:hAnsi="Cambria Math"/>
                  <w:color w:val="000000"/>
                  <w:sz w:val="24"/>
                  <w:szCs w:val="24"/>
                </w:rPr>
                <m:t xml:space="preserve">= 0,25 mol ∙22,4</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l</m:t>
                  </m:r>
                </m:num>
                <m:den>
                  <m:r>
                    <w:rPr>
                      <w:rFonts w:ascii="Cambria Math" w:cs="Cambria Math" w:eastAsia="Cambria Math" w:hAnsi="Cambria Math"/>
                      <w:color w:val="000000"/>
                      <w:sz w:val="24"/>
                      <w:szCs w:val="24"/>
                    </w:rPr>
                    <m:t xml:space="preserve">mol</m:t>
                  </m:r>
                </m:den>
              </m:f>
              <m:r>
                <w:rPr>
                  <w:rFonts w:ascii="Cambria Math" w:cs="Cambria Math" w:eastAsia="Cambria Math" w:hAnsi="Cambria Math"/>
                  <w:color w:val="000000"/>
                  <w:sz w:val="24"/>
                  <w:szCs w:val="24"/>
                </w:rPr>
                <m:t xml:space="preserve">=5,6 l </m:t>
              </m:r>
            </m:oMath>
            <w:r w:rsidDel="00000000" w:rsidR="00000000" w:rsidRPr="00000000">
              <w:rPr>
                <w:rtl w:val="0"/>
              </w:rPr>
            </w:r>
          </w:p>
          <w:p w:rsidR="00000000" w:rsidDel="00000000" w:rsidP="00000000" w:rsidRDefault="00000000" w:rsidRPr="00000000" w14:paraId="000011B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Răspuns: V(SO</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 5,6 l</w:t>
            </w:r>
            <w:r w:rsidDel="00000000" w:rsidR="00000000" w:rsidRPr="00000000">
              <w:rPr>
                <w:rtl w:val="0"/>
              </w:rPr>
            </w:r>
          </w:p>
          <w:p w:rsidR="00000000" w:rsidDel="00000000" w:rsidP="00000000" w:rsidRDefault="00000000" w:rsidRPr="00000000" w14:paraId="000011B8">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1B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Barem (criterii de acordare a punctajului)</w:t>
            </w:r>
          </w:p>
        </w:tc>
        <w:tc>
          <w:tcPr/>
          <w:p w:rsidR="00000000" w:rsidDel="00000000" w:rsidP="00000000" w:rsidRDefault="00000000" w:rsidRPr="00000000" w14:paraId="000011B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și notarea corectă a condițiilor problemei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1B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stabilirea coeficienților în ecuația reacției chimice…..……....…...…</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1B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calcularea M(Na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1B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w:t>
            </w:r>
            <w:r w:rsidDel="00000000" w:rsidR="00000000" w:rsidRPr="00000000">
              <w:rPr>
                <w:rFonts w:ascii="Times New Roman" w:cs="Times New Roman" w:eastAsia="Times New Roman" w:hAnsi="Times New Roman"/>
                <w:color w:val="000000"/>
                <w:sz w:val="24"/>
                <w:szCs w:val="24"/>
                <w:rtl w:val="0"/>
              </w:rPr>
              <w:t xml:space="preserve">ν (</w:t>
            </w:r>
            <w:r w:rsidDel="00000000" w:rsidR="00000000" w:rsidRPr="00000000">
              <w:rPr>
                <w:rFonts w:ascii="Times New Roman" w:cs="Times New Roman" w:eastAsia="Times New Roman" w:hAnsi="Times New Roman"/>
                <w:sz w:val="24"/>
                <w:szCs w:val="24"/>
                <w:rtl w:val="0"/>
              </w:rPr>
              <w:t xml:space="preserve">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1B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alcătuirea proporției și determinarea ѵ(SO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1B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determinarea V(SO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1C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și utilizarea corectă a unităților de măsură …..…….…</w:t>
            </w:r>
            <w:r w:rsidDel="00000000" w:rsidR="00000000" w:rsidRPr="00000000">
              <w:rPr>
                <w:rFonts w:ascii="Times New Roman" w:cs="Times New Roman" w:eastAsia="Times New Roman" w:hAnsi="Times New Roman"/>
                <w:b w:val="1"/>
                <w:bCs w:val="1"/>
                <w:sz w:val="24"/>
                <w:szCs w:val="24"/>
                <w:rtl w:val="0"/>
              </w:rPr>
              <w:t xml:space="preserve">1p</w:t>
            </w:r>
            <w:r w:rsidDel="00000000" w:rsidR="00000000" w:rsidRPr="00000000">
              <w:rPr>
                <w:rtl w:val="0"/>
              </w:rPr>
            </w:r>
          </w:p>
          <w:p w:rsidR="00000000" w:rsidDel="00000000" w:rsidP="00000000" w:rsidRDefault="00000000" w:rsidRPr="00000000" w14:paraId="000011C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z w:val="24"/>
                <w:szCs w:val="24"/>
                <w:rtl w:val="0"/>
              </w:rPr>
              <w:t xml:space="preserve">Pentru rezolvarea corectă a problemei prin orice altă metodă se va acorda punctajul maximal.</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11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Punctaj total</w:t>
            </w:r>
          </w:p>
        </w:tc>
        <w:tc>
          <w:tcPr/>
          <w:p w:rsidR="00000000" w:rsidDel="00000000" w:rsidP="00000000" w:rsidRDefault="00000000" w:rsidRPr="00000000" w14:paraId="000011C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puncte</w:t>
            </w:r>
          </w:p>
        </w:tc>
      </w:tr>
      <w:tr>
        <w:trPr>
          <w:cantSplit w:val="0"/>
          <w:trHeight w:val="580" w:hRule="atLeast"/>
          <w:tblHeader w:val="0"/>
        </w:trPr>
        <w:tc>
          <w:tcPr/>
          <w:p w:rsidR="00000000" w:rsidDel="00000000" w:rsidP="00000000" w:rsidRDefault="00000000" w:rsidRPr="00000000" w14:paraId="000011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Competența specifică </w:t>
            </w:r>
          </w:p>
        </w:tc>
        <w:tc>
          <w:tcPr/>
          <w:p w:rsidR="00000000" w:rsidDel="00000000" w:rsidP="00000000" w:rsidRDefault="00000000" w:rsidRPr="00000000" w14:paraId="000011C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1. </w:t>
            </w:r>
            <w:r w:rsidDel="00000000" w:rsidR="00000000" w:rsidRPr="00000000">
              <w:rPr>
                <w:rFonts w:ascii="Times New Roman" w:cs="Times New Roman" w:eastAsia="Times New Roman" w:hAnsi="Times New Roman"/>
                <w:rtl w:val="0"/>
              </w:rPr>
              <w:t xml:space="preserve">Operarea cu limbajul chimic în situații de comunicare, manifestând corectitudine și deschidere.</w:t>
            </w:r>
          </w:p>
          <w:p w:rsidR="00000000" w:rsidDel="00000000" w:rsidP="00000000" w:rsidRDefault="00000000" w:rsidRPr="00000000" w14:paraId="000011C6">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CS 3.</w:t>
            </w:r>
          </w:p>
          <w:p w:rsidR="00000000" w:rsidDel="00000000" w:rsidP="00000000" w:rsidRDefault="00000000" w:rsidRPr="00000000" w14:paraId="000011C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Rezolvarea problemelor prin aplicarea metodelor specifice chimiei, demonstrând perseverență și  responsabilitate în luarea deciziilor.</w:t>
            </w:r>
          </w:p>
          <w:p w:rsidR="00000000" w:rsidDel="00000000" w:rsidP="00000000" w:rsidRDefault="00000000" w:rsidRPr="00000000" w14:paraId="000011C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CS 5.</w:t>
            </w:r>
            <w:r w:rsidDel="00000000" w:rsidR="00000000" w:rsidRPr="00000000">
              <w:rPr>
                <w:rFonts w:ascii="Times New Roman" w:cs="Times New Roman" w:eastAsia="Times New Roman" w:hAnsi="Times New Roman"/>
                <w:rtl w:val="0"/>
              </w:rPr>
              <w:t xml:space="preserve"> Utilizarea inofensivă a substanțelor în activitatea cotidiană, cu responsabilitate față de sănătatea personală și grijă față de mediu.</w:t>
            </w:r>
          </w:p>
        </w:tc>
      </w:tr>
      <w:tr>
        <w:trPr>
          <w:cantSplit w:val="0"/>
          <w:trHeight w:val="580" w:hRule="atLeast"/>
          <w:tblHeader w:val="0"/>
        </w:trPr>
        <w:tc>
          <w:tcPr/>
          <w:p w:rsidR="00000000" w:rsidDel="00000000" w:rsidP="00000000" w:rsidRDefault="00000000" w:rsidRPr="00000000" w14:paraId="000011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Unitatea de conținut</w:t>
            </w:r>
          </w:p>
        </w:tc>
        <w:tc>
          <w:tcPr/>
          <w:p w:rsidR="00000000" w:rsidDel="00000000" w:rsidP="00000000" w:rsidRDefault="00000000" w:rsidRPr="00000000" w14:paraId="000011C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și compușii lor. Metalele și compușii lor.</w:t>
            </w:r>
          </w:p>
        </w:tc>
      </w:tr>
      <w:tr>
        <w:trPr>
          <w:cantSplit w:val="0"/>
          <w:trHeight w:val="580" w:hRule="atLeast"/>
          <w:tblHeader w:val="0"/>
        </w:trPr>
        <w:tc>
          <w:tcPr/>
          <w:p w:rsidR="00000000" w:rsidDel="00000000" w:rsidP="00000000" w:rsidRDefault="00000000" w:rsidRPr="00000000" w14:paraId="000011C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Domeniu taxonomic</w:t>
            </w:r>
          </w:p>
        </w:tc>
        <w:tc>
          <w:tcPr/>
          <w:p w:rsidR="00000000" w:rsidDel="00000000" w:rsidP="00000000" w:rsidRDefault="00000000" w:rsidRPr="00000000" w14:paraId="000011C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Integrare și transfer</w:t>
            </w:r>
          </w:p>
        </w:tc>
      </w:tr>
    </w:tbl>
    <w:p w:rsidR="00000000" w:rsidDel="00000000" w:rsidP="00000000" w:rsidRDefault="00000000" w:rsidRPr="00000000" w14:paraId="000011CD">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1CE">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1C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D0">
      <w:pPr>
        <w:rPr>
          <w:rFonts w:ascii="Times New Roman" w:cs="Times New Roman" w:eastAsia="Times New Roman" w:hAnsi="Times New Roman"/>
        </w:rPr>
      </w:pPr>
      <w:r w:rsidDel="00000000" w:rsidR="00000000" w:rsidRPr="00000000">
        <w:rPr>
          <w:rtl w:val="0"/>
        </w:rPr>
      </w:r>
    </w:p>
    <w:sectPr>
      <w:headerReference r:id="rId7" w:type="default"/>
      <w:footerReference r:id="rId8" w:type="default"/>
      <w:pgSz w:h="15840" w:w="12240" w:orient="portrait"/>
      <w:pgMar w:bottom="426" w:top="348" w:left="851" w:right="758" w:header="454" w:footer="28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Gungsuh"/>
  <w:font w:name="Cambria"/>
  <w:font w:name="Cardo">
    <w:embedRegular w:fontKey="{00000000-0000-0000-0000-000000000000}" r:id="rId1" w:subsetted="0"/>
    <w:embedBold w:fontKey="{00000000-0000-0000-0000-000000000000}" r:id="rId2" w:subsetted="0"/>
    <w:embedItalic w:fontKey="{00000000-0000-0000-0000-000000000000}" r:id="rId3" w:subsetted="0"/>
  </w:font>
  <w:font w:name="Caudex">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 w:name="Cambria Math">
    <w:embedRegular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1D2">
    <w:pPr>
      <w:pBdr>
        <w:top w:space="0" w:sz="0" w:val="nil"/>
        <w:left w:space="0" w:sz="0" w:val="nil"/>
        <w:bottom w:space="0" w:sz="0" w:val="nil"/>
        <w:right w:space="0" w:sz="0" w:val="nil"/>
        <w:between w:space="0" w:sz="0" w:val="nil"/>
      </w:pBdr>
      <w:tabs>
        <w:tab w:val="center" w:leader="none" w:pos="4677"/>
        <w:tab w:val="right" w:leader="none" w:pos="9355"/>
      </w:tabs>
      <w:spacing w:after="0" w:line="240" w:lineRule="auto"/>
      <w:rPr>
        <w:color w:val="000000"/>
      </w:rPr>
    </w:pPr>
    <w:r w:rsidDel="00000000" w:rsidR="00000000" w:rsidRPr="00000000">
      <w:rPr>
        <w:rtl w:val="0"/>
      </w:rPr>
    </w:r>
  </w:p>
  <w:p w:rsidR="00000000" w:rsidDel="00000000" w:rsidP="00000000" w:rsidRDefault="00000000" w:rsidRPr="00000000" w14:paraId="000011D3">
    <w:pPr>
      <w:pBdr>
        <w:top w:space="0" w:sz="0" w:val="nil"/>
        <w:left w:space="0" w:sz="0" w:val="nil"/>
        <w:bottom w:space="0" w:sz="0" w:val="nil"/>
        <w:right w:space="0" w:sz="0" w:val="nil"/>
        <w:between w:space="0" w:sz="0" w:val="nil"/>
      </w:pBdr>
      <w:tabs>
        <w:tab w:val="center" w:leader="none" w:pos="4677"/>
        <w:tab w:val="right" w:leader="none" w:pos="9355"/>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1D1">
    <w:pPr>
      <w:jc w:val="right"/>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color w:val="1155cc"/>
        <w:sz w:val="24"/>
        <w:szCs w:val="24"/>
        <w:rtl w:val="0"/>
      </w:rPr>
      <w:t xml:space="preserve">Elaborat conform Anexei 2 la Ordinul MEC nr. 511/2026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1"/>
        <w:bCs w:val="1"/>
        <w:u w:val="none"/>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upp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2">
    <w:lvl w:ilvl="0">
      <w:start w:val="1"/>
      <w:numFmt w:val="decimal"/>
      <w:lvlText w:val="%1."/>
      <w:lvlJc w:val="left"/>
      <w:pPr>
        <w:ind w:left="720" w:hanging="360"/>
      </w:pPr>
      <w:rPr>
        <w:b w:val="1"/>
        <w:bCs w:val="1"/>
        <w:color w:val="000000"/>
        <w:u w:val="none"/>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lowerLetter"/>
      <w:lvlText w:val="%1)"/>
      <w:lvlJc w:val="left"/>
      <w:pPr>
        <w:ind w:left="2280" w:hanging="360"/>
      </w:pPr>
      <w:rPr>
        <w:u w:val="none"/>
      </w:rPr>
    </w:lvl>
    <w:lvl w:ilvl="1">
      <w:start w:val="1"/>
      <w:numFmt w:val="lowerLetter"/>
      <w:lvlText w:val="%2."/>
      <w:lvlJc w:val="left"/>
      <w:pPr>
        <w:ind w:left="3000" w:hanging="360"/>
      </w:pPr>
      <w:rPr>
        <w:u w:val="none"/>
      </w:rPr>
    </w:lvl>
    <w:lvl w:ilvl="2">
      <w:start w:val="1"/>
      <w:numFmt w:val="lowerRoman"/>
      <w:lvlText w:val="%3."/>
      <w:lvlJc w:val="right"/>
      <w:pPr>
        <w:ind w:left="3720" w:hanging="180"/>
      </w:pPr>
      <w:rPr>
        <w:u w:val="none"/>
      </w:rPr>
    </w:lvl>
    <w:lvl w:ilvl="3">
      <w:start w:val="1"/>
      <w:numFmt w:val="decimal"/>
      <w:lvlText w:val="%4."/>
      <w:lvlJc w:val="left"/>
      <w:pPr>
        <w:ind w:left="4440" w:hanging="360"/>
      </w:pPr>
      <w:rPr>
        <w:u w:val="none"/>
      </w:rPr>
    </w:lvl>
    <w:lvl w:ilvl="4">
      <w:start w:val="1"/>
      <w:numFmt w:val="lowerLetter"/>
      <w:lvlText w:val="%5."/>
      <w:lvlJc w:val="left"/>
      <w:pPr>
        <w:ind w:left="5160" w:hanging="360"/>
      </w:pPr>
      <w:rPr>
        <w:u w:val="none"/>
      </w:rPr>
    </w:lvl>
    <w:lvl w:ilvl="5">
      <w:start w:val="1"/>
      <w:numFmt w:val="lowerRoman"/>
      <w:lvlText w:val="%6."/>
      <w:lvlJc w:val="right"/>
      <w:pPr>
        <w:ind w:left="5880" w:hanging="180"/>
      </w:pPr>
      <w:rPr>
        <w:u w:val="none"/>
      </w:rPr>
    </w:lvl>
    <w:lvl w:ilvl="6">
      <w:start w:val="1"/>
      <w:numFmt w:val="decimal"/>
      <w:lvlText w:val="%7."/>
      <w:lvlJc w:val="left"/>
      <w:pPr>
        <w:ind w:left="6600" w:hanging="360"/>
      </w:pPr>
      <w:rPr>
        <w:u w:val="none"/>
      </w:rPr>
    </w:lvl>
    <w:lvl w:ilvl="7">
      <w:start w:val="1"/>
      <w:numFmt w:val="lowerLetter"/>
      <w:lvlText w:val="%8."/>
      <w:lvlJc w:val="left"/>
      <w:pPr>
        <w:ind w:left="7320" w:hanging="360"/>
      </w:pPr>
      <w:rPr>
        <w:u w:val="none"/>
      </w:rPr>
    </w:lvl>
    <w:lvl w:ilvl="8">
      <w:start w:val="1"/>
      <w:numFmt w:val="lowerRoman"/>
      <w:lvlText w:val="%9."/>
      <w:lvlJc w:val="right"/>
      <w:pPr>
        <w:ind w:left="8040" w:hanging="180"/>
      </w:pPr>
      <w:rPr>
        <w:u w:val="none"/>
      </w:rPr>
    </w:lvl>
  </w:abstractNum>
  <w:abstractNum w:abstractNumId="1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lowerLetter"/>
      <w:lvlText w:val="%1."/>
      <w:lvlJc w:val="left"/>
      <w:pPr>
        <w:ind w:left="720" w:hanging="360"/>
      </w:pPr>
      <w:rPr>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lowerLetter"/>
      <w:lvlText w:val="%1."/>
      <w:lvlJc w:val="left"/>
      <w:pPr>
        <w:ind w:left="720" w:hanging="360"/>
      </w:pPr>
      <w:rPr>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
    <w:lvl w:ilvl="0">
      <w:start w:val="1"/>
      <w:numFmt w:val="lowerLetter"/>
      <w:lvlText w:val="%1."/>
      <w:lvlJc w:val="left"/>
      <w:pPr>
        <w:ind w:left="720" w:hanging="360"/>
      </w:pPr>
      <w:rPr>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b w:val="1"/>
      <w:bCs w:val="1"/>
      <w:color w:val="366091"/>
      <w:sz w:val="28"/>
      <w:szCs w:val="28"/>
    </w:rPr>
  </w:style>
  <w:style w:type="paragraph" w:styleId="Heading2">
    <w:name w:val="heading 2"/>
    <w:basedOn w:val="Normal"/>
    <w:next w:val="Normal"/>
    <w:pPr>
      <w:keepNext w:val="1"/>
      <w:keepLines w:val="1"/>
      <w:spacing w:after="0" w:before="200" w:lineRule="auto"/>
    </w:pPr>
    <w:rPr>
      <w:b w:val="1"/>
      <w:bCs w:val="1"/>
      <w:color w:val="4f81bd"/>
      <w:sz w:val="26"/>
      <w:szCs w:val="26"/>
    </w:rPr>
  </w:style>
  <w:style w:type="paragraph" w:styleId="Heading3">
    <w:name w:val="heading 3"/>
    <w:basedOn w:val="Normal"/>
    <w:next w:val="Normal"/>
    <w:pPr>
      <w:keepNext w:val="1"/>
      <w:keepLines w:val="1"/>
      <w:spacing w:after="0" w:before="200" w:lineRule="auto"/>
    </w:pPr>
    <w:rPr>
      <w:b w:val="1"/>
      <w:bCs w:val="1"/>
      <w:color w:val="4f81bd"/>
    </w:rPr>
  </w:style>
  <w:style w:type="paragraph" w:styleId="Heading4">
    <w:name w:val="heading 4"/>
    <w:basedOn w:val="Normal"/>
    <w:next w:val="Normal"/>
    <w:pPr>
      <w:keepNext w:val="1"/>
      <w:keepLines w:val="1"/>
      <w:spacing w:after="0" w:before="200" w:lineRule="auto"/>
    </w:pPr>
    <w:rPr>
      <w:b w:val="1"/>
      <w:bCs w:val="1"/>
      <w:i w:val="1"/>
      <w:iCs w:val="1"/>
      <w:color w:val="4f81bd"/>
    </w:rPr>
  </w:style>
  <w:style w:type="paragraph" w:styleId="Heading5">
    <w:name w:val="heading 5"/>
    <w:basedOn w:val="Normal"/>
    <w:next w:val="Normal"/>
    <w:pPr>
      <w:keepNext w:val="1"/>
      <w:keepLines w:val="1"/>
      <w:spacing w:after="0" w:before="200" w:lineRule="auto"/>
    </w:pPr>
    <w:rPr>
      <w:color w:val="243f61"/>
    </w:rPr>
  </w:style>
  <w:style w:type="paragraph" w:styleId="Heading6">
    <w:name w:val="heading 6"/>
    <w:basedOn w:val="Normal"/>
    <w:next w:val="Normal"/>
    <w:pPr>
      <w:keepNext w:val="1"/>
      <w:keepLines w:val="1"/>
      <w:spacing w:after="0" w:before="200" w:lineRule="auto"/>
    </w:pPr>
    <w:rPr>
      <w:i w:val="1"/>
      <w:iCs w:val="1"/>
      <w:color w:val="243f61"/>
    </w:rPr>
  </w:style>
  <w:style w:type="paragraph" w:styleId="Title">
    <w:name w:val="Title"/>
    <w:basedOn w:val="Normal"/>
    <w:next w:val="Normal"/>
    <w:pPr>
      <w:pBdr>
        <w:bottom w:color="4f81bd" w:space="4" w:sz="8" w:val="single"/>
      </w:pBdr>
      <w:spacing w:after="300" w:line="240" w:lineRule="auto"/>
    </w:pPr>
    <w:rPr>
      <w:color w:val="17365d"/>
      <w:sz w:val="52"/>
      <w:szCs w:val="52"/>
    </w:rPr>
  </w:style>
  <w:style w:type="paragraph" w:styleId="Subtitle">
    <w:name w:val="Subtitle"/>
    <w:basedOn w:val="Normal"/>
    <w:next w:val="Normal"/>
    <w:pPr/>
    <w:rPr>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1">
    <w:basedOn w:val="TableNormal"/>
    <w:tblPr>
      <w:tblStyleRowBandSize w:val="1"/>
      <w:tblStyleColBandSize w:val="1"/>
      <w:tblCellMar>
        <w:top w:w="0.0" w:type="dxa"/>
        <w:left w:w="115.0" w:type="dxa"/>
        <w:bottom w:w="0.0" w:type="dxa"/>
        <w:right w:w="115.0" w:type="dxa"/>
      </w:tblCellMar>
    </w:tblPr>
  </w:style>
  <w:style w:type="table" w:styleId="Table52">
    <w:basedOn w:val="TableNormal"/>
    <w:tblPr>
      <w:tblStyleRowBandSize w:val="1"/>
      <w:tblStyleColBandSize w:val="1"/>
      <w:tblCellMar>
        <w:top w:w="0.0" w:type="dxa"/>
        <w:left w:w="115.0" w:type="dxa"/>
        <w:bottom w:w="0.0" w:type="dxa"/>
        <w:right w:w="115.0" w:type="dxa"/>
      </w:tblCellMar>
    </w:tblPr>
  </w:style>
  <w:style w:type="table" w:styleId="Table53">
    <w:basedOn w:val="TableNormal"/>
    <w:tblPr>
      <w:tblStyleRowBandSize w:val="1"/>
      <w:tblStyleColBandSize w:val="1"/>
      <w:tblCellMar>
        <w:top w:w="0.0" w:type="dxa"/>
        <w:left w:w="115.0" w:type="dxa"/>
        <w:bottom w:w="0.0" w:type="dxa"/>
        <w:right w:w="115.0" w:type="dxa"/>
      </w:tblCellMar>
    </w:tblPr>
  </w:style>
  <w:style w:type="table" w:styleId="Table54">
    <w:basedOn w:val="TableNormal"/>
    <w:tblPr>
      <w:tblStyleRowBandSize w:val="1"/>
      <w:tblStyleColBandSize w:val="1"/>
      <w:tblCellMar>
        <w:top w:w="0.0" w:type="dxa"/>
        <w:left w:w="115.0" w:type="dxa"/>
        <w:bottom w:w="0.0" w:type="dxa"/>
        <w:right w:w="115.0" w:type="dxa"/>
      </w:tblCellMar>
    </w:tblPr>
  </w:style>
  <w:style w:type="table" w:styleId="Table5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7">
    <w:basedOn w:val="TableNormal"/>
    <w:tblPr>
      <w:tblStyleRowBandSize w:val="1"/>
      <w:tblStyleColBandSize w:val="1"/>
      <w:tblCellMar>
        <w:top w:w="0.0" w:type="dxa"/>
        <w:left w:w="115.0" w:type="dxa"/>
        <w:bottom w:w="0.0" w:type="dxa"/>
        <w:right w:w="115.0" w:type="dxa"/>
      </w:tblCellMar>
    </w:tblPr>
  </w:style>
  <w:style w:type="table" w:styleId="Table5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2">
    <w:basedOn w:val="TableNormal"/>
    <w:tblPr>
      <w:tblStyleRowBandSize w:val="1"/>
      <w:tblStyleColBandSize w:val="1"/>
      <w:tblCellMar>
        <w:top w:w="0.0" w:type="dxa"/>
        <w:left w:w="115.0" w:type="dxa"/>
        <w:bottom w:w="0.0" w:type="dxa"/>
        <w:right w:w="115.0" w:type="dxa"/>
      </w:tblCellMar>
    </w:tblPr>
  </w:style>
  <w:style w:type="table" w:styleId="Table6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0">
    <w:basedOn w:val="TableNormal"/>
    <w:tblPr>
      <w:tblStyleRowBandSize w:val="1"/>
      <w:tblStyleColBandSize w:val="1"/>
      <w:tblCellMar>
        <w:top w:w="0.0" w:type="dxa"/>
        <w:left w:w="115.0" w:type="dxa"/>
        <w:bottom w:w="0.0" w:type="dxa"/>
        <w:right w:w="115.0" w:type="dxa"/>
      </w:tblCellMar>
    </w:tblPr>
  </w:style>
  <w:style w:type="table" w:styleId="Table7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3">
    <w:basedOn w:val="TableNormal"/>
    <w:tblPr>
      <w:tblStyleRowBandSize w:val="1"/>
      <w:tblStyleColBandSize w:val="1"/>
      <w:tblCellMar>
        <w:top w:w="0.0" w:type="dxa"/>
        <w:left w:w="115.0" w:type="dxa"/>
        <w:bottom w:w="0.0" w:type="dxa"/>
        <w:right w:w="115.0" w:type="dxa"/>
      </w:tblCellMar>
    </w:tblPr>
  </w:style>
  <w:style w:type="table" w:styleId="Table7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0">
    <w:basedOn w:val="TableNormal"/>
    <w:tblPr>
      <w:tblStyleRowBandSize w:val="1"/>
      <w:tblStyleColBandSize w:val="1"/>
      <w:tblCellMar>
        <w:top w:w="0.0" w:type="dxa"/>
        <w:left w:w="115.0" w:type="dxa"/>
        <w:bottom w:w="0.0" w:type="dxa"/>
        <w:right w:w="115.0" w:type="dxa"/>
      </w:tblCellMar>
    </w:tblPr>
  </w:style>
  <w:style w:type="table" w:styleId="Table101">
    <w:basedOn w:val="TableNormal"/>
    <w:tblPr>
      <w:tblStyleRowBandSize w:val="1"/>
      <w:tblStyleColBandSize w:val="1"/>
      <w:tblCellMar>
        <w:top w:w="0.0" w:type="dxa"/>
        <w:left w:w="115.0" w:type="dxa"/>
        <w:bottom w:w="0.0" w:type="dxa"/>
        <w:right w:w="115.0" w:type="dxa"/>
      </w:tblCellMar>
    </w:tblPr>
  </w:style>
  <w:style w:type="table" w:styleId="Table102">
    <w:basedOn w:val="TableNormal"/>
    <w:tblPr>
      <w:tblStyleRowBandSize w:val="1"/>
      <w:tblStyleColBandSize w:val="1"/>
      <w:tblCellMar>
        <w:top w:w="0.0" w:type="dxa"/>
        <w:left w:w="115.0" w:type="dxa"/>
        <w:bottom w:w="0.0" w:type="dxa"/>
        <w:right w:w="115.0" w:type="dxa"/>
      </w:tblCellMar>
    </w:tblPr>
  </w:style>
  <w:style w:type="table" w:styleId="Table103">
    <w:basedOn w:val="TableNormal"/>
    <w:tblPr>
      <w:tblStyleRowBandSize w:val="1"/>
      <w:tblStyleColBandSize w:val="1"/>
      <w:tblCellMar>
        <w:top w:w="0.0" w:type="dxa"/>
        <w:left w:w="115.0" w:type="dxa"/>
        <w:bottom w:w="0.0" w:type="dxa"/>
        <w:right w:w="115.0" w:type="dxa"/>
      </w:tblCellMar>
    </w:tblPr>
  </w:style>
  <w:style w:type="table" w:styleId="Table104">
    <w:basedOn w:val="TableNormal"/>
    <w:tblPr>
      <w:tblStyleRowBandSize w:val="1"/>
      <w:tblStyleColBandSize w:val="1"/>
      <w:tblCellMar>
        <w:top w:w="0.0" w:type="dxa"/>
        <w:left w:w="115.0" w:type="dxa"/>
        <w:bottom w:w="0.0" w:type="dxa"/>
        <w:right w:w="115.0" w:type="dxa"/>
      </w:tblCellMar>
    </w:tblPr>
  </w:style>
  <w:style w:type="table" w:styleId="Table105">
    <w:basedOn w:val="TableNormal"/>
    <w:tblPr>
      <w:tblStyleRowBandSize w:val="1"/>
      <w:tblStyleColBandSize w:val="1"/>
      <w:tblCellMar>
        <w:top w:w="0.0" w:type="dxa"/>
        <w:left w:w="115.0" w:type="dxa"/>
        <w:bottom w:w="0.0" w:type="dxa"/>
        <w:right w:w="115.0" w:type="dxa"/>
      </w:tblCellMar>
    </w:tblPr>
  </w:style>
  <w:style w:type="table" w:styleId="Table106">
    <w:basedOn w:val="TableNormal"/>
    <w:tblPr>
      <w:tblStyleRowBandSize w:val="1"/>
      <w:tblStyleColBandSize w:val="1"/>
      <w:tblCellMar>
        <w:top w:w="0.0" w:type="dxa"/>
        <w:left w:w="115.0" w:type="dxa"/>
        <w:bottom w:w="0.0" w:type="dxa"/>
        <w:right w:w="115.0" w:type="dxa"/>
      </w:tblCellMar>
    </w:tblPr>
  </w:style>
  <w:style w:type="table" w:styleId="Table107">
    <w:basedOn w:val="TableNormal"/>
    <w:tblPr>
      <w:tblStyleRowBandSize w:val="1"/>
      <w:tblStyleColBandSize w:val="1"/>
      <w:tblCellMar>
        <w:top w:w="0.0" w:type="dxa"/>
        <w:left w:w="115.0" w:type="dxa"/>
        <w:bottom w:w="0.0" w:type="dxa"/>
        <w:right w:w="115.0" w:type="dxa"/>
      </w:tblCellMar>
    </w:tblPr>
  </w:style>
  <w:style w:type="table" w:styleId="Table10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3">
    <w:basedOn w:val="TableNormal"/>
    <w:tblPr>
      <w:tblStyleRowBandSize w:val="1"/>
      <w:tblStyleColBandSize w:val="1"/>
      <w:tblCellMar>
        <w:top w:w="0.0" w:type="dxa"/>
        <w:left w:w="115.0" w:type="dxa"/>
        <w:bottom w:w="0.0" w:type="dxa"/>
        <w:right w:w="115.0" w:type="dxa"/>
      </w:tblCellMar>
    </w:tblPr>
  </w:style>
  <w:style w:type="table" w:styleId="Table124">
    <w:basedOn w:val="TableNormal"/>
    <w:tblPr>
      <w:tblStyleRowBandSize w:val="1"/>
      <w:tblStyleColBandSize w:val="1"/>
      <w:tblCellMar>
        <w:top w:w="0.0" w:type="dxa"/>
        <w:left w:w="115.0" w:type="dxa"/>
        <w:bottom w:w="0.0" w:type="dxa"/>
        <w:right w:w="115.0" w:type="dxa"/>
      </w:tblCellMar>
    </w:tblPr>
  </w:style>
  <w:style w:type="table" w:styleId="Table125">
    <w:basedOn w:val="TableNormal"/>
    <w:tblPr>
      <w:tblStyleRowBandSize w:val="1"/>
      <w:tblStyleColBandSize w:val="1"/>
      <w:tblCellMar>
        <w:top w:w="0.0" w:type="dxa"/>
        <w:left w:w="115.0" w:type="dxa"/>
        <w:bottom w:w="0.0" w:type="dxa"/>
        <w:right w:w="115.0" w:type="dxa"/>
      </w:tblCellMar>
    </w:tblPr>
  </w:style>
  <w:style w:type="table" w:styleId="Table126">
    <w:basedOn w:val="TableNormal"/>
    <w:tblPr>
      <w:tblStyleRowBandSize w:val="1"/>
      <w:tblStyleColBandSize w:val="1"/>
      <w:tblCellMar>
        <w:top w:w="0.0" w:type="dxa"/>
        <w:left w:w="115.0" w:type="dxa"/>
        <w:bottom w:w="0.0" w:type="dxa"/>
        <w:right w:w="115.0" w:type="dxa"/>
      </w:tblCellMar>
    </w:tblPr>
  </w:style>
  <w:style w:type="table" w:styleId="Table127">
    <w:basedOn w:val="TableNormal"/>
    <w:tblPr>
      <w:tblStyleRowBandSize w:val="1"/>
      <w:tblStyleColBandSize w:val="1"/>
      <w:tblCellMar>
        <w:top w:w="0.0" w:type="dxa"/>
        <w:left w:w="115.0" w:type="dxa"/>
        <w:bottom w:w="0.0" w:type="dxa"/>
        <w:right w:w="115.0" w:type="dxa"/>
      </w:tblCellMar>
    </w:tblPr>
  </w:style>
  <w:style w:type="table" w:styleId="Table12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1">
    <w:basedOn w:val="TableNormal"/>
    <w:tblPr>
      <w:tblStyleRowBandSize w:val="1"/>
      <w:tblStyleColBandSize w:val="1"/>
      <w:tblCellMar>
        <w:top w:w="0.0" w:type="dxa"/>
        <w:left w:w="115.0" w:type="dxa"/>
        <w:bottom w:w="0.0" w:type="dxa"/>
        <w:right w:w="115.0" w:type="dxa"/>
      </w:tblCellMar>
    </w:tblPr>
  </w:style>
  <w:style w:type="table" w:styleId="Table13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4">
    <w:basedOn w:val="TableNormal"/>
    <w:tblPr>
      <w:tblStyleRowBandSize w:val="1"/>
      <w:tblStyleColBandSize w:val="1"/>
      <w:tblCellMar>
        <w:top w:w="0.0" w:type="dxa"/>
        <w:left w:w="115.0" w:type="dxa"/>
        <w:bottom w:w="0.0" w:type="dxa"/>
        <w:right w:w="115.0" w:type="dxa"/>
      </w:tblCellMar>
    </w:tblPr>
  </w:style>
  <w:style w:type="table" w:styleId="Table13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6">
    <w:basedOn w:val="TableNormal"/>
    <w:tblPr>
      <w:tblStyleRowBandSize w:val="1"/>
      <w:tblStyleColBandSize w:val="1"/>
      <w:tblCellMar>
        <w:top w:w="0.0" w:type="dxa"/>
        <w:left w:w="115.0" w:type="dxa"/>
        <w:bottom w:w="0.0" w:type="dxa"/>
        <w:right w:w="115.0" w:type="dxa"/>
      </w:tblCellMar>
    </w:tblPr>
  </w:style>
  <w:style w:type="table" w:styleId="Table137">
    <w:basedOn w:val="TableNormal"/>
    <w:tblPr>
      <w:tblStyleRowBandSize w:val="1"/>
      <w:tblStyleColBandSize w:val="1"/>
      <w:tblCellMar>
        <w:top w:w="0.0" w:type="dxa"/>
        <w:left w:w="115.0" w:type="dxa"/>
        <w:bottom w:w="0.0" w:type="dxa"/>
        <w:right w:w="115.0" w:type="dxa"/>
      </w:tblCellMar>
    </w:tblPr>
  </w:style>
  <w:style w:type="table" w:styleId="Table138">
    <w:basedOn w:val="TableNormal"/>
    <w:tblPr>
      <w:tblStyleRowBandSize w:val="1"/>
      <w:tblStyleColBandSize w:val="1"/>
      <w:tblCellMar>
        <w:top w:w="0.0" w:type="dxa"/>
        <w:left w:w="115.0" w:type="dxa"/>
        <w:bottom w:w="0.0" w:type="dxa"/>
        <w:right w:w="115.0" w:type="dxa"/>
      </w:tblCellMar>
    </w:tblPr>
  </w:style>
  <w:style w:type="table" w:styleId="Table13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0">
    <w:basedOn w:val="TableNormal"/>
    <w:tblPr>
      <w:tblStyleRowBandSize w:val="1"/>
      <w:tblStyleColBandSize w:val="1"/>
      <w:tblCellMar>
        <w:top w:w="0.0" w:type="dxa"/>
        <w:left w:w="115.0" w:type="dxa"/>
        <w:bottom w:w="0.0" w:type="dxa"/>
        <w:right w:w="115.0" w:type="dxa"/>
      </w:tblCellMar>
    </w:tblPr>
  </w:style>
  <w:style w:type="table" w:styleId="Table141">
    <w:basedOn w:val="TableNormal"/>
    <w:tblPr>
      <w:tblStyleRowBandSize w:val="1"/>
      <w:tblStyleColBandSize w:val="1"/>
      <w:tblCellMar>
        <w:top w:w="0.0" w:type="dxa"/>
        <w:left w:w="115.0" w:type="dxa"/>
        <w:bottom w:w="0.0" w:type="dxa"/>
        <w:right w:w="115.0" w:type="dxa"/>
      </w:tblCellMar>
    </w:tblPr>
  </w:style>
  <w:style w:type="table" w:styleId="Table142">
    <w:basedOn w:val="TableNormal"/>
    <w:tblPr>
      <w:tblStyleRowBandSize w:val="1"/>
      <w:tblStyleColBandSize w:val="1"/>
      <w:tblCellMar>
        <w:top w:w="0.0" w:type="dxa"/>
        <w:left w:w="115.0" w:type="dxa"/>
        <w:bottom w:w="0.0" w:type="dxa"/>
        <w:right w:w="115.0" w:type="dxa"/>
      </w:tblCellMar>
    </w:tblPr>
  </w:style>
  <w:style w:type="table" w:styleId="Table143">
    <w:basedOn w:val="TableNormal"/>
    <w:tblPr>
      <w:tblStyleRowBandSize w:val="1"/>
      <w:tblStyleColBandSize w:val="1"/>
      <w:tblCellMar>
        <w:top w:w="0.0" w:type="dxa"/>
        <w:left w:w="115.0" w:type="dxa"/>
        <w:bottom w:w="0.0" w:type="dxa"/>
        <w:right w:w="115.0" w:type="dxa"/>
      </w:tblCellMar>
    </w:tblPr>
  </w:style>
  <w:style w:type="table" w:styleId="Table144">
    <w:basedOn w:val="TableNormal"/>
    <w:tblPr>
      <w:tblStyleRowBandSize w:val="1"/>
      <w:tblStyleColBandSize w:val="1"/>
      <w:tblCellMar>
        <w:top w:w="0.0" w:type="dxa"/>
        <w:left w:w="115.0" w:type="dxa"/>
        <w:bottom w:w="0.0" w:type="dxa"/>
        <w:right w:w="115.0" w:type="dxa"/>
      </w:tblCellMar>
    </w:tblPr>
  </w:style>
  <w:style w:type="table" w:styleId="Table14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1">
    <w:basedOn w:val="TableNormal"/>
    <w:tblPr>
      <w:tblStyleRowBandSize w:val="1"/>
      <w:tblStyleColBandSize w:val="1"/>
      <w:tblCellMar>
        <w:top w:w="0.0" w:type="dxa"/>
        <w:left w:w="115.0" w:type="dxa"/>
        <w:bottom w:w="0.0" w:type="dxa"/>
        <w:right w:w="115.0" w:type="dxa"/>
      </w:tblCellMar>
    </w:tblPr>
  </w:style>
  <w:style w:type="table" w:styleId="Table16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7">
    <w:basedOn w:val="TableNormal"/>
    <w:tblPr>
      <w:tblStyleRowBandSize w:val="1"/>
      <w:tblStyleColBandSize w:val="1"/>
      <w:tblCellMar>
        <w:top w:w="0.0" w:type="dxa"/>
        <w:left w:w="115.0" w:type="dxa"/>
        <w:bottom w:w="0.0" w:type="dxa"/>
        <w:right w:w="115.0" w:type="dxa"/>
      </w:tblCellMar>
    </w:tblPr>
  </w:style>
  <w:style w:type="table" w:styleId="Table16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1">
    <w:basedOn w:val="TableNormal"/>
    <w:tblPr>
      <w:tblStyleRowBandSize w:val="1"/>
      <w:tblStyleColBandSize w:val="1"/>
      <w:tblCellMar>
        <w:top w:w="0.0" w:type="dxa"/>
        <w:left w:w="115.0" w:type="dxa"/>
        <w:bottom w:w="0.0" w:type="dxa"/>
        <w:right w:w="115.0" w:type="dxa"/>
      </w:tblCellMar>
    </w:tblPr>
  </w:style>
  <w:style w:type="table" w:styleId="Table17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3">
    <w:basedOn w:val="TableNormal"/>
    <w:tblPr>
      <w:tblStyleRowBandSize w:val="1"/>
      <w:tblStyleColBandSize w:val="1"/>
      <w:tblCellMar>
        <w:top w:w="0.0" w:type="dxa"/>
        <w:left w:w="115.0" w:type="dxa"/>
        <w:bottom w:w="0.0" w:type="dxa"/>
        <w:right w:w="115.0" w:type="dxa"/>
      </w:tblCellMar>
    </w:tblPr>
  </w:style>
  <w:style w:type="table" w:styleId="Table174">
    <w:basedOn w:val="TableNormal"/>
    <w:tblPr>
      <w:tblStyleRowBandSize w:val="1"/>
      <w:tblStyleColBandSize w:val="1"/>
      <w:tblCellMar>
        <w:top w:w="0.0" w:type="dxa"/>
        <w:left w:w="115.0" w:type="dxa"/>
        <w:bottom w:w="0.0" w:type="dxa"/>
        <w:right w:w="115.0" w:type="dxa"/>
      </w:tblCellMar>
    </w:tblPr>
  </w:style>
  <w:style w:type="table" w:styleId="Table175">
    <w:basedOn w:val="TableNormal"/>
    <w:tblPr>
      <w:tblStyleRowBandSize w:val="1"/>
      <w:tblStyleColBandSize w:val="1"/>
      <w:tblCellMar>
        <w:top w:w="0.0" w:type="dxa"/>
        <w:left w:w="115.0" w:type="dxa"/>
        <w:bottom w:w="0.0" w:type="dxa"/>
        <w:right w:w="115.0" w:type="dxa"/>
      </w:tblCellMar>
    </w:tblPr>
  </w:style>
  <w:style w:type="table" w:styleId="Table176">
    <w:basedOn w:val="TableNormal"/>
    <w:tblPr>
      <w:tblStyleRowBandSize w:val="1"/>
      <w:tblStyleColBandSize w:val="1"/>
      <w:tblCellMar>
        <w:top w:w="0.0" w:type="dxa"/>
        <w:left w:w="115.0" w:type="dxa"/>
        <w:bottom w:w="0.0" w:type="dxa"/>
        <w:right w:w="115.0" w:type="dxa"/>
      </w:tblCellMar>
    </w:tblPr>
  </w:style>
  <w:style w:type="table" w:styleId="Table177">
    <w:basedOn w:val="TableNormal"/>
    <w:tblPr>
      <w:tblStyleRowBandSize w:val="1"/>
      <w:tblStyleColBandSize w:val="1"/>
      <w:tblCellMar>
        <w:top w:w="0.0" w:type="dxa"/>
        <w:left w:w="115.0" w:type="dxa"/>
        <w:bottom w:w="0.0" w:type="dxa"/>
        <w:right w:w="115.0" w:type="dxa"/>
      </w:tblCellMar>
    </w:tblPr>
  </w:style>
  <w:style w:type="table" w:styleId="Table178">
    <w:basedOn w:val="TableNormal"/>
    <w:tblPr>
      <w:tblStyleRowBandSize w:val="1"/>
      <w:tblStyleColBandSize w:val="1"/>
      <w:tblCellMar>
        <w:top w:w="0.0" w:type="dxa"/>
        <w:left w:w="115.0" w:type="dxa"/>
        <w:bottom w:w="0.0" w:type="dxa"/>
        <w:right w:w="115.0" w:type="dxa"/>
      </w:tblCellMar>
    </w:tblPr>
  </w:style>
  <w:style w:type="table" w:styleId="Table17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1">
    <w:basedOn w:val="TableNormal"/>
    <w:tblPr>
      <w:tblStyleRowBandSize w:val="1"/>
      <w:tblStyleColBandSize w:val="1"/>
      <w:tblCellMar>
        <w:top w:w="0.0" w:type="dxa"/>
        <w:left w:w="115.0" w:type="dxa"/>
        <w:bottom w:w="0.0" w:type="dxa"/>
        <w:right w:w="115.0" w:type="dxa"/>
      </w:tblCellMar>
    </w:tblPr>
  </w:style>
  <w:style w:type="table" w:styleId="Table182">
    <w:basedOn w:val="TableNormal"/>
    <w:tblPr>
      <w:tblStyleRowBandSize w:val="1"/>
      <w:tblStyleColBandSize w:val="1"/>
      <w:tblCellMar>
        <w:top w:w="0.0" w:type="dxa"/>
        <w:left w:w="115.0" w:type="dxa"/>
        <w:bottom w:w="0.0" w:type="dxa"/>
        <w:right w:w="115.0" w:type="dxa"/>
      </w:tblCellMar>
    </w:tblPr>
  </w:style>
  <w:style w:type="table" w:styleId="Table18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Caudex-regular.ttf"/><Relationship Id="rId5" Type="http://schemas.openxmlformats.org/officeDocument/2006/relationships/font" Target="fonts/Caudex-bold.ttf"/><Relationship Id="rId6" Type="http://schemas.openxmlformats.org/officeDocument/2006/relationships/font" Target="fonts/Caudex-italic.ttf"/><Relationship Id="rId7" Type="http://schemas.openxmlformats.org/officeDocument/2006/relationships/font" Target="fonts/Caudex-boldItalic.ttf"/><Relationship Id="rId8"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