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DAF" w:rsidRDefault="001F3726" w:rsidP="00AC0E88">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 xml:space="preserve">Test </w:t>
      </w:r>
      <w:proofErr w:type="spellStart"/>
      <w:r>
        <w:rPr>
          <w:rFonts w:ascii="Times New Roman" w:hAnsi="Times New Roman" w:cs="Times New Roman"/>
          <w:b/>
          <w:bCs/>
          <w:sz w:val="24"/>
          <w:szCs w:val="24"/>
          <w:lang w:val="de-DE"/>
        </w:rPr>
        <w:t>model</w:t>
      </w:r>
      <w:proofErr w:type="spellEnd"/>
      <w:r>
        <w:rPr>
          <w:rFonts w:ascii="Times New Roman" w:hAnsi="Times New Roman" w:cs="Times New Roman"/>
          <w:b/>
          <w:bCs/>
          <w:sz w:val="24"/>
          <w:szCs w:val="24"/>
          <w:lang w:val="de-DE"/>
        </w:rPr>
        <w:t xml:space="preserve">       </w:t>
      </w:r>
      <w:proofErr w:type="spellStart"/>
      <w:r w:rsidR="000B5DAF">
        <w:rPr>
          <w:rFonts w:ascii="Times New Roman" w:hAnsi="Times New Roman" w:cs="Times New Roman"/>
          <w:b/>
          <w:bCs/>
          <w:sz w:val="24"/>
          <w:szCs w:val="24"/>
          <w:lang w:val="de-DE"/>
        </w:rPr>
        <w:t>Clasa</w:t>
      </w:r>
      <w:proofErr w:type="spellEnd"/>
      <w:r w:rsidR="000B5DAF">
        <w:rPr>
          <w:rFonts w:ascii="Times New Roman" w:hAnsi="Times New Roman" w:cs="Times New Roman"/>
          <w:b/>
          <w:bCs/>
          <w:sz w:val="24"/>
          <w:szCs w:val="24"/>
          <w:lang w:val="de-DE"/>
        </w:rPr>
        <w:t xml:space="preserve"> X</w:t>
      </w:r>
    </w:p>
    <w:p w:rsidR="00877722" w:rsidRPr="000B5DAF" w:rsidRDefault="00AB3717" w:rsidP="000B5DAF">
      <w:pPr>
        <w:jc w:val="both"/>
        <w:rPr>
          <w:rFonts w:ascii="Times New Roman" w:hAnsi="Times New Roman" w:cs="Times New Roman"/>
          <w:b/>
          <w:bCs/>
          <w:sz w:val="24"/>
          <w:szCs w:val="24"/>
          <w:lang w:val="de-DE"/>
        </w:rPr>
      </w:pPr>
      <w:r>
        <w:rPr>
          <w:rFonts w:ascii="Times New Roman" w:hAnsi="Times New Roman" w:cs="Times New Roman"/>
          <w:b/>
          <w:bCs/>
          <w:sz w:val="24"/>
          <w:szCs w:val="24"/>
          <w:lang w:val="de-DE"/>
        </w:rPr>
        <w:t xml:space="preserve">I. </w:t>
      </w:r>
      <w:r w:rsidR="000B5DAF" w:rsidRPr="000B5DAF">
        <w:rPr>
          <w:rFonts w:ascii="Times New Roman" w:hAnsi="Times New Roman" w:cs="Times New Roman"/>
          <w:b/>
          <w:bCs/>
          <w:sz w:val="24"/>
          <w:szCs w:val="24"/>
          <w:lang w:val="de-DE"/>
        </w:rPr>
        <w:t>Lesen Sie den Text und lösen Sie die untenstehenden Aufgaben.</w:t>
      </w:r>
    </w:p>
    <w:p w:rsidR="000B5DAF" w:rsidRPr="000B5DAF" w:rsidRDefault="000B5DAF" w:rsidP="00877722">
      <w:pPr>
        <w:jc w:val="center"/>
        <w:rPr>
          <w:rFonts w:ascii="Times New Roman" w:hAnsi="Times New Roman" w:cs="Times New Roman"/>
          <w:b/>
          <w:bCs/>
          <w:sz w:val="24"/>
          <w:szCs w:val="24"/>
          <w:lang w:val="de-DE"/>
        </w:rPr>
      </w:pPr>
      <w:r w:rsidRPr="000B5DAF">
        <w:rPr>
          <w:rFonts w:ascii="Times New Roman" w:hAnsi="Times New Roman" w:cs="Times New Roman"/>
          <w:b/>
          <w:bCs/>
          <w:sz w:val="24"/>
          <w:szCs w:val="24"/>
          <w:lang w:val="de-DE"/>
        </w:rPr>
        <w:t>Ein Anruf kann helfen</w:t>
      </w:r>
    </w:p>
    <w:p w:rsidR="000B5DAF" w:rsidRPr="000B5DAF" w:rsidRDefault="000B5DAF" w:rsidP="000B5DAF">
      <w:pPr>
        <w:jc w:val="both"/>
        <w:rPr>
          <w:rFonts w:ascii="Times New Roman" w:hAnsi="Times New Roman" w:cs="Times New Roman"/>
          <w:sz w:val="24"/>
          <w:szCs w:val="24"/>
          <w:lang w:val="de-DE"/>
        </w:rPr>
      </w:pPr>
      <w:r w:rsidRPr="000B5DAF">
        <w:rPr>
          <w:rFonts w:ascii="Times New Roman" w:hAnsi="Times New Roman" w:cs="Times New Roman"/>
          <w:sz w:val="24"/>
          <w:szCs w:val="24"/>
          <w:lang w:val="de-DE"/>
        </w:rPr>
        <w:t>Viele Kinder und Jugendliche haben manchmal Probleme oder fühlen sich traurig. In solchen Situationen ist es wichtig, dass sie Hilfe bekommen. Eine gute Möglichkeit ist die „Nummer gegen Kummer“. Das ist ein besonderes Angebot für junge Menschen in Deutschland.</w:t>
      </w:r>
    </w:p>
    <w:p w:rsidR="000B5DAF" w:rsidRPr="000B5DAF" w:rsidRDefault="000B5DAF" w:rsidP="000B5DAF">
      <w:pPr>
        <w:jc w:val="both"/>
        <w:rPr>
          <w:rFonts w:ascii="Times New Roman" w:hAnsi="Times New Roman" w:cs="Times New Roman"/>
          <w:sz w:val="24"/>
          <w:szCs w:val="24"/>
          <w:lang w:val="de-DE"/>
        </w:rPr>
      </w:pPr>
      <w:r w:rsidRPr="000B5DAF">
        <w:rPr>
          <w:rFonts w:ascii="Times New Roman" w:hAnsi="Times New Roman" w:cs="Times New Roman"/>
          <w:sz w:val="24"/>
          <w:szCs w:val="24"/>
          <w:lang w:val="de-DE"/>
        </w:rPr>
        <w:t>Das Kinder- und Jugendtelefon hilft Kindern und Jugendlichen bei vielen Problemen. Man kann dort anrufen, wenn man Sorgen oder Kummer hat. Zum Beispiel, wenn man Streit mit Freunden hat, Probleme in der Schule hat oder Liebeskummer fühlt. Am Telefon hören die Beraterinnen und Berater gut zu und versuchen zu helfen.</w:t>
      </w:r>
    </w:p>
    <w:p w:rsidR="000B5DAF" w:rsidRPr="000B5DAF" w:rsidRDefault="000B5DAF" w:rsidP="000B5DAF">
      <w:pPr>
        <w:jc w:val="both"/>
        <w:rPr>
          <w:rFonts w:ascii="Times New Roman" w:hAnsi="Times New Roman" w:cs="Times New Roman"/>
          <w:sz w:val="24"/>
          <w:szCs w:val="24"/>
          <w:lang w:val="de-DE"/>
        </w:rPr>
      </w:pPr>
      <w:r w:rsidRPr="000B5DAF">
        <w:rPr>
          <w:rFonts w:ascii="Times New Roman" w:hAnsi="Times New Roman" w:cs="Times New Roman"/>
          <w:sz w:val="24"/>
          <w:szCs w:val="24"/>
          <w:lang w:val="de-DE"/>
        </w:rPr>
        <w:t>Die Telefonnummer ist 116 111. Man kann von Montag bis Samstag von 14 Uhr bis 20 Uhr anrufen. Der Anruf kostet kein Geld, wenn man aus Deutschland anruft. Außerdem muss man seinen Namen nicht sagen. Das ist für viele Kinder und Jugendliche sehr wichtig, weil sie anonym bleiben möchten.</w:t>
      </w:r>
    </w:p>
    <w:p w:rsidR="000B5DAF" w:rsidRPr="000B5DAF" w:rsidRDefault="000B5DAF" w:rsidP="000B5DAF">
      <w:pPr>
        <w:jc w:val="both"/>
        <w:rPr>
          <w:rFonts w:ascii="Times New Roman" w:hAnsi="Times New Roman" w:cs="Times New Roman"/>
          <w:sz w:val="24"/>
          <w:szCs w:val="24"/>
          <w:lang w:val="de-DE"/>
        </w:rPr>
      </w:pPr>
      <w:r w:rsidRPr="000B5DAF">
        <w:rPr>
          <w:rFonts w:ascii="Times New Roman" w:hAnsi="Times New Roman" w:cs="Times New Roman"/>
          <w:sz w:val="24"/>
          <w:szCs w:val="24"/>
          <w:lang w:val="de-DE"/>
        </w:rPr>
        <w:t>Am Telefon arbeiten ausgebildete Berater und Beraterinnen. Sie haben gelernt, wie sie mit verschiedenen Problemen umgehen können. Sie machen diese Arbeit freiwillig und bekommen kein Geld dafür. Viele von ihnen haben unterschiedliche Berufe, einige sind noch jung, andere sind älter oder schon in Rente. Sie haben viel Erfahrung und kennen viele Probleme von Kindern und Jugendlichen.</w:t>
      </w:r>
    </w:p>
    <w:p w:rsidR="000B5DAF" w:rsidRPr="000B5DAF" w:rsidRDefault="000B5DAF" w:rsidP="000B5DAF">
      <w:pPr>
        <w:jc w:val="both"/>
        <w:rPr>
          <w:rFonts w:ascii="Times New Roman" w:hAnsi="Times New Roman" w:cs="Times New Roman"/>
          <w:sz w:val="24"/>
          <w:szCs w:val="24"/>
          <w:lang w:val="de-DE"/>
        </w:rPr>
      </w:pPr>
      <w:r w:rsidRPr="000B5DAF">
        <w:rPr>
          <w:rFonts w:ascii="Times New Roman" w:hAnsi="Times New Roman" w:cs="Times New Roman"/>
          <w:sz w:val="24"/>
          <w:szCs w:val="24"/>
          <w:lang w:val="de-DE"/>
        </w:rPr>
        <w:t>Ein besonderes Angebot ist, dass auch Jugendliche beraten. Diese sind zwischen 16 und 21 Jahre alt. Manche Kinder und Jugendliche fühlen sich wohler, wenn sie mit Gleichaltrigen sprechen. Die jungen Berater nehmen sich Zeit und hören gut zu. Sie erzählen niemandem von den Gesprächen.</w:t>
      </w:r>
    </w:p>
    <w:p w:rsidR="000B5DAF" w:rsidRPr="000B5DAF" w:rsidRDefault="000B5DAF" w:rsidP="000B5DAF">
      <w:pPr>
        <w:jc w:val="both"/>
        <w:rPr>
          <w:rFonts w:ascii="Times New Roman" w:hAnsi="Times New Roman" w:cs="Times New Roman"/>
          <w:sz w:val="24"/>
          <w:szCs w:val="24"/>
          <w:lang w:val="de-DE"/>
        </w:rPr>
      </w:pPr>
      <w:r w:rsidRPr="000B5DAF">
        <w:rPr>
          <w:rFonts w:ascii="Times New Roman" w:hAnsi="Times New Roman" w:cs="Times New Roman"/>
          <w:sz w:val="24"/>
          <w:szCs w:val="24"/>
          <w:lang w:val="de-DE"/>
        </w:rPr>
        <w:t>Viele Kinder denken, dass sie mit ihren Problemen allein sind. Aber das stimmt nicht. Jeden Tag rufen viele Kinder und Jugendliche an, die ähnliche Probleme haben. Deshalb ist es gut zu wissen, dass man Hilfe bekommen kann. Die „Nummer gegen Kummer“ ist ein sehr wichtiges Angebot. Sie hilft Kindern und Jugendlichen, ihre Probleme zu besprechen und Lösungen zu finden.</w:t>
      </w:r>
    </w:p>
    <w:tbl>
      <w:tblPr>
        <w:tblStyle w:val="1"/>
        <w:tblW w:w="9767" w:type="dxa"/>
        <w:tblLayout w:type="fixed"/>
        <w:tblLook w:val="04A0" w:firstRow="1" w:lastRow="0" w:firstColumn="1" w:lastColumn="0" w:noHBand="0" w:noVBand="1"/>
      </w:tblPr>
      <w:tblGrid>
        <w:gridCol w:w="614"/>
        <w:gridCol w:w="7615"/>
        <w:gridCol w:w="807"/>
        <w:gridCol w:w="731"/>
      </w:tblGrid>
      <w:tr w:rsidR="00703666" w:rsidRPr="00703666" w:rsidTr="00CF1409">
        <w:tc>
          <w:tcPr>
            <w:tcW w:w="614" w:type="dxa"/>
          </w:tcPr>
          <w:p w:rsidR="00703666" w:rsidRPr="00703666" w:rsidRDefault="00703666" w:rsidP="00703666">
            <w:pPr>
              <w:jc w:val="center"/>
              <w:rPr>
                <w:rFonts w:eastAsia="Calibri"/>
                <w:b/>
                <w:bCs/>
                <w:sz w:val="24"/>
                <w:szCs w:val="24"/>
                <w:shd w:val="clear" w:color="auto" w:fill="FFFFFF"/>
                <w:lang w:val="de-DE"/>
              </w:rPr>
            </w:pPr>
            <w:r w:rsidRPr="00703666">
              <w:rPr>
                <w:rFonts w:eastAsia="Calibri"/>
                <w:b/>
                <w:bCs/>
                <w:sz w:val="24"/>
                <w:szCs w:val="24"/>
                <w:shd w:val="clear" w:color="auto" w:fill="FFFFFF"/>
                <w:lang w:val="de-DE"/>
              </w:rPr>
              <w:t>Nr.</w:t>
            </w:r>
          </w:p>
        </w:tc>
        <w:tc>
          <w:tcPr>
            <w:tcW w:w="7615" w:type="dxa"/>
          </w:tcPr>
          <w:p w:rsidR="00703666" w:rsidRPr="00703666" w:rsidRDefault="00703666" w:rsidP="00703666">
            <w:pPr>
              <w:jc w:val="center"/>
              <w:rPr>
                <w:rFonts w:eastAsia="Calibri"/>
                <w:sz w:val="24"/>
                <w:szCs w:val="24"/>
                <w:shd w:val="clear" w:color="auto" w:fill="FFFFFF"/>
                <w:lang w:val="de-DE"/>
              </w:rPr>
            </w:pPr>
            <w:proofErr w:type="spellStart"/>
            <w:r w:rsidRPr="00703666">
              <w:rPr>
                <w:rFonts w:eastAsia="Calibri"/>
                <w:b/>
                <w:sz w:val="24"/>
                <w:szCs w:val="24"/>
              </w:rPr>
              <w:t>Aufgaben</w:t>
            </w:r>
            <w:proofErr w:type="spellEnd"/>
            <w:r w:rsidRPr="00703666">
              <w:rPr>
                <w:rFonts w:eastAsia="Calibri"/>
                <w:b/>
                <w:sz w:val="24"/>
                <w:szCs w:val="24"/>
              </w:rPr>
              <w:t>/</w:t>
            </w:r>
            <w:r w:rsidRPr="00703666">
              <w:rPr>
                <w:rFonts w:eastAsia="Calibri"/>
                <w:b/>
                <w:spacing w:val="-5"/>
                <w:sz w:val="24"/>
                <w:szCs w:val="24"/>
              </w:rPr>
              <w:t xml:space="preserve"> </w:t>
            </w:r>
            <w:proofErr w:type="spellStart"/>
            <w:r w:rsidRPr="00703666">
              <w:rPr>
                <w:rFonts w:eastAsia="Calibri"/>
                <w:b/>
                <w:sz w:val="24"/>
                <w:szCs w:val="24"/>
              </w:rPr>
              <w:t>Items</w:t>
            </w:r>
            <w:proofErr w:type="spellEnd"/>
          </w:p>
        </w:tc>
        <w:tc>
          <w:tcPr>
            <w:tcW w:w="1538" w:type="dxa"/>
            <w:gridSpan w:val="2"/>
          </w:tcPr>
          <w:p w:rsidR="00703666" w:rsidRPr="00703666" w:rsidRDefault="00703666" w:rsidP="00703666">
            <w:pPr>
              <w:ind w:left="120" w:right="30"/>
              <w:jc w:val="center"/>
              <w:rPr>
                <w:rFonts w:eastAsia="Calibri"/>
                <w:b/>
                <w:sz w:val="24"/>
                <w:szCs w:val="24"/>
              </w:rPr>
            </w:pPr>
            <w:r w:rsidRPr="00703666">
              <w:rPr>
                <w:rFonts w:eastAsia="Calibri"/>
                <w:b/>
                <w:sz w:val="24"/>
                <w:szCs w:val="24"/>
                <w:lang w:val="de-DE"/>
              </w:rPr>
              <w:t xml:space="preserve">19 </w:t>
            </w:r>
            <w:proofErr w:type="spellStart"/>
            <w:r w:rsidRPr="00703666">
              <w:rPr>
                <w:rFonts w:eastAsia="Calibri"/>
                <w:b/>
                <w:sz w:val="24"/>
                <w:szCs w:val="24"/>
              </w:rPr>
              <w:t>Punkte</w:t>
            </w:r>
            <w:proofErr w:type="spellEnd"/>
          </w:p>
        </w:tc>
      </w:tr>
      <w:tr w:rsidR="00703666" w:rsidRPr="00703666" w:rsidTr="00CF1409">
        <w:tc>
          <w:tcPr>
            <w:tcW w:w="614" w:type="dxa"/>
          </w:tcPr>
          <w:p w:rsidR="00703666" w:rsidRPr="00703666" w:rsidRDefault="00703666" w:rsidP="00703666">
            <w:pPr>
              <w:jc w:val="center"/>
              <w:rPr>
                <w:rFonts w:eastAsia="Calibri"/>
                <w:sz w:val="24"/>
                <w:szCs w:val="24"/>
                <w:lang w:val="de-DE"/>
              </w:rPr>
            </w:pPr>
            <w:r w:rsidRPr="00703666">
              <w:rPr>
                <w:rFonts w:eastAsia="Calibri"/>
                <w:b/>
                <w:sz w:val="24"/>
                <w:szCs w:val="24"/>
              </w:rPr>
              <w:t>I.</w:t>
            </w:r>
          </w:p>
        </w:tc>
        <w:tc>
          <w:tcPr>
            <w:tcW w:w="7615" w:type="dxa"/>
          </w:tcPr>
          <w:p w:rsidR="00703666" w:rsidRPr="00703666" w:rsidRDefault="00703666" w:rsidP="00703666">
            <w:pPr>
              <w:rPr>
                <w:rFonts w:eastAsia="Calibri"/>
                <w:sz w:val="24"/>
                <w:szCs w:val="24"/>
                <w:lang w:val="de-DE"/>
              </w:rPr>
            </w:pPr>
            <w:r w:rsidRPr="00703666">
              <w:rPr>
                <w:rFonts w:eastAsia="Calibri"/>
                <w:b/>
                <w:sz w:val="24"/>
                <w:szCs w:val="24"/>
                <w:lang w:val="de-DE"/>
              </w:rPr>
              <w:t>Vervollständigen</w:t>
            </w:r>
            <w:r w:rsidRPr="00703666">
              <w:rPr>
                <w:rFonts w:eastAsia="Calibri"/>
                <w:b/>
                <w:spacing w:val="-2"/>
                <w:sz w:val="24"/>
                <w:szCs w:val="24"/>
                <w:lang w:val="de-DE"/>
              </w:rPr>
              <w:t xml:space="preserve"> </w:t>
            </w:r>
            <w:r w:rsidRPr="00703666">
              <w:rPr>
                <w:rFonts w:eastAsia="Calibri"/>
                <w:b/>
                <w:sz w:val="24"/>
                <w:szCs w:val="24"/>
                <w:lang w:val="de-DE"/>
              </w:rPr>
              <w:t>Sie</w:t>
            </w:r>
            <w:r w:rsidRPr="00703666">
              <w:rPr>
                <w:rFonts w:eastAsia="Calibri"/>
                <w:b/>
                <w:spacing w:val="-1"/>
                <w:sz w:val="24"/>
                <w:szCs w:val="24"/>
                <w:lang w:val="de-DE"/>
              </w:rPr>
              <w:t xml:space="preserve"> </w:t>
            </w:r>
            <w:r w:rsidRPr="00703666">
              <w:rPr>
                <w:rFonts w:eastAsia="Calibri"/>
                <w:b/>
                <w:sz w:val="24"/>
                <w:szCs w:val="24"/>
                <w:lang w:val="de-DE"/>
              </w:rPr>
              <w:t>die</w:t>
            </w:r>
            <w:r w:rsidRPr="00703666">
              <w:rPr>
                <w:rFonts w:eastAsia="Calibri"/>
                <w:b/>
                <w:spacing w:val="-3"/>
                <w:sz w:val="24"/>
                <w:szCs w:val="24"/>
                <w:lang w:val="de-DE"/>
              </w:rPr>
              <w:t xml:space="preserve"> </w:t>
            </w:r>
            <w:r w:rsidRPr="00703666">
              <w:rPr>
                <w:rFonts w:eastAsia="Calibri"/>
                <w:b/>
                <w:sz w:val="24"/>
                <w:szCs w:val="24"/>
                <w:lang w:val="de-DE"/>
              </w:rPr>
              <w:t>Sätze</w:t>
            </w:r>
            <w:r w:rsidRPr="00703666">
              <w:rPr>
                <w:rFonts w:eastAsia="Calibri"/>
                <w:b/>
                <w:spacing w:val="-2"/>
                <w:sz w:val="24"/>
                <w:szCs w:val="24"/>
                <w:lang w:val="de-DE"/>
              </w:rPr>
              <w:t xml:space="preserve"> </w:t>
            </w:r>
            <w:r w:rsidRPr="00703666">
              <w:rPr>
                <w:rFonts w:eastAsia="Calibri"/>
                <w:b/>
                <w:sz w:val="24"/>
                <w:szCs w:val="24"/>
                <w:lang w:val="de-DE"/>
              </w:rPr>
              <w:t>aufgrund</w:t>
            </w:r>
            <w:r w:rsidRPr="00703666">
              <w:rPr>
                <w:rFonts w:eastAsia="Calibri"/>
                <w:b/>
                <w:spacing w:val="-1"/>
                <w:sz w:val="24"/>
                <w:szCs w:val="24"/>
                <w:lang w:val="de-DE"/>
              </w:rPr>
              <w:t xml:space="preserve"> </w:t>
            </w:r>
            <w:r w:rsidRPr="00703666">
              <w:rPr>
                <w:rFonts w:eastAsia="Calibri"/>
                <w:b/>
                <w:sz w:val="24"/>
                <w:szCs w:val="24"/>
                <w:lang w:val="de-DE"/>
              </w:rPr>
              <w:t>des</w:t>
            </w:r>
            <w:r w:rsidRPr="00703666">
              <w:rPr>
                <w:rFonts w:eastAsia="Calibri"/>
                <w:b/>
                <w:spacing w:val="-2"/>
                <w:sz w:val="24"/>
                <w:szCs w:val="24"/>
                <w:lang w:val="de-DE"/>
              </w:rPr>
              <w:t xml:space="preserve"> </w:t>
            </w:r>
            <w:r w:rsidRPr="00703666">
              <w:rPr>
                <w:rFonts w:eastAsia="Calibri"/>
                <w:b/>
                <w:sz w:val="24"/>
                <w:szCs w:val="24"/>
                <w:lang w:val="de-DE"/>
              </w:rPr>
              <w:t>Textes,</w:t>
            </w:r>
            <w:r w:rsidRPr="00703666">
              <w:rPr>
                <w:rFonts w:eastAsia="Calibri"/>
                <w:b/>
                <w:spacing w:val="-1"/>
                <w:sz w:val="24"/>
                <w:szCs w:val="24"/>
                <w:lang w:val="de-DE"/>
              </w:rPr>
              <w:t xml:space="preserve"> </w:t>
            </w:r>
            <w:r w:rsidRPr="00703666">
              <w:rPr>
                <w:rFonts w:eastAsia="Calibri"/>
                <w:b/>
                <w:sz w:val="24"/>
                <w:szCs w:val="24"/>
                <w:lang w:val="de-DE"/>
              </w:rPr>
              <w:t>indem</w:t>
            </w:r>
            <w:r w:rsidRPr="00703666">
              <w:rPr>
                <w:rFonts w:eastAsia="Calibri"/>
                <w:b/>
                <w:spacing w:val="-5"/>
                <w:sz w:val="24"/>
                <w:szCs w:val="24"/>
                <w:lang w:val="de-DE"/>
              </w:rPr>
              <w:t xml:space="preserve"> </w:t>
            </w:r>
            <w:r w:rsidRPr="00703666">
              <w:rPr>
                <w:rFonts w:eastAsia="Calibri"/>
                <w:b/>
                <w:sz w:val="24"/>
                <w:szCs w:val="24"/>
                <w:lang w:val="de-DE"/>
              </w:rPr>
              <w:t>Sie</w:t>
            </w:r>
            <w:r w:rsidRPr="00703666">
              <w:rPr>
                <w:rFonts w:eastAsia="Calibri"/>
                <w:b/>
                <w:spacing w:val="-2"/>
                <w:sz w:val="24"/>
                <w:szCs w:val="24"/>
                <w:lang w:val="de-DE"/>
              </w:rPr>
              <w:t xml:space="preserve"> </w:t>
            </w:r>
            <w:r w:rsidRPr="00703666">
              <w:rPr>
                <w:rFonts w:eastAsia="Calibri"/>
                <w:b/>
                <w:sz w:val="24"/>
                <w:szCs w:val="24"/>
                <w:lang w:val="de-DE"/>
              </w:rPr>
              <w:t>den</w:t>
            </w:r>
            <w:r w:rsidRPr="00703666">
              <w:rPr>
                <w:rFonts w:eastAsia="Calibri"/>
                <w:b/>
                <w:spacing w:val="-57"/>
                <w:sz w:val="24"/>
                <w:szCs w:val="24"/>
                <w:lang w:val="de-DE"/>
              </w:rPr>
              <w:t xml:space="preserve">    </w:t>
            </w:r>
            <w:r w:rsidRPr="00703666">
              <w:rPr>
                <w:rFonts w:eastAsia="Calibri"/>
                <w:b/>
                <w:sz w:val="24"/>
                <w:szCs w:val="24"/>
                <w:lang w:val="de-DE"/>
              </w:rPr>
              <w:t>Buchstaben</w:t>
            </w:r>
            <w:r w:rsidRPr="00703666">
              <w:rPr>
                <w:rFonts w:eastAsia="Calibri"/>
                <w:b/>
                <w:spacing w:val="-1"/>
                <w:sz w:val="24"/>
                <w:szCs w:val="24"/>
                <w:lang w:val="de-DE"/>
              </w:rPr>
              <w:t xml:space="preserve"> </w:t>
            </w:r>
            <w:r w:rsidRPr="00703666">
              <w:rPr>
                <w:rFonts w:eastAsia="Calibri"/>
                <w:b/>
                <w:sz w:val="24"/>
                <w:szCs w:val="24"/>
                <w:lang w:val="de-DE"/>
              </w:rPr>
              <w:t>einkreisen,</w:t>
            </w:r>
            <w:r w:rsidRPr="00703666">
              <w:rPr>
                <w:rFonts w:eastAsia="Calibri"/>
                <w:b/>
                <w:spacing w:val="-3"/>
                <w:sz w:val="24"/>
                <w:szCs w:val="24"/>
                <w:lang w:val="de-DE"/>
              </w:rPr>
              <w:t xml:space="preserve"> </w:t>
            </w:r>
            <w:r w:rsidRPr="00703666">
              <w:rPr>
                <w:rFonts w:eastAsia="Calibri"/>
                <w:b/>
                <w:sz w:val="24"/>
                <w:szCs w:val="24"/>
                <w:lang w:val="de-DE"/>
              </w:rPr>
              <w:t>der</w:t>
            </w:r>
            <w:r w:rsidRPr="00703666">
              <w:rPr>
                <w:rFonts w:eastAsia="Calibri"/>
                <w:b/>
                <w:spacing w:val="-2"/>
                <w:sz w:val="24"/>
                <w:szCs w:val="24"/>
                <w:lang w:val="de-DE"/>
              </w:rPr>
              <w:t xml:space="preserve"> </w:t>
            </w:r>
            <w:r w:rsidRPr="00703666">
              <w:rPr>
                <w:rFonts w:eastAsia="Calibri"/>
                <w:b/>
                <w:sz w:val="24"/>
                <w:szCs w:val="24"/>
                <w:lang w:val="de-DE"/>
              </w:rPr>
              <w:t>der</w:t>
            </w:r>
            <w:r w:rsidRPr="00703666">
              <w:rPr>
                <w:rFonts w:eastAsia="Calibri"/>
                <w:b/>
                <w:spacing w:val="-1"/>
                <w:sz w:val="24"/>
                <w:szCs w:val="24"/>
                <w:lang w:val="de-DE"/>
              </w:rPr>
              <w:t xml:space="preserve"> </w:t>
            </w:r>
            <w:r w:rsidRPr="00703666">
              <w:rPr>
                <w:rFonts w:eastAsia="Calibri"/>
                <w:b/>
                <w:sz w:val="24"/>
                <w:szCs w:val="24"/>
                <w:lang w:val="de-DE"/>
              </w:rPr>
              <w:t>richtigen</w:t>
            </w:r>
            <w:r w:rsidRPr="00703666">
              <w:rPr>
                <w:rFonts w:eastAsia="Calibri"/>
                <w:b/>
                <w:spacing w:val="-1"/>
                <w:sz w:val="24"/>
                <w:szCs w:val="24"/>
                <w:lang w:val="de-DE"/>
              </w:rPr>
              <w:t xml:space="preserve"> </w:t>
            </w:r>
            <w:r w:rsidRPr="00703666">
              <w:rPr>
                <w:rFonts w:eastAsia="Calibri"/>
                <w:b/>
                <w:sz w:val="24"/>
                <w:szCs w:val="24"/>
                <w:lang w:val="de-DE"/>
              </w:rPr>
              <w:t>Antwort</w:t>
            </w:r>
            <w:r w:rsidRPr="00703666">
              <w:rPr>
                <w:rFonts w:eastAsia="Calibri"/>
                <w:b/>
                <w:spacing w:val="-1"/>
                <w:sz w:val="24"/>
                <w:szCs w:val="24"/>
                <w:lang w:val="de-DE"/>
              </w:rPr>
              <w:t xml:space="preserve"> </w:t>
            </w:r>
            <w:r w:rsidRPr="00703666">
              <w:rPr>
                <w:rFonts w:eastAsia="Calibri"/>
                <w:b/>
                <w:sz w:val="24"/>
                <w:szCs w:val="24"/>
                <w:lang w:val="de-DE"/>
              </w:rPr>
              <w:t>entspricht.</w:t>
            </w:r>
          </w:p>
        </w:tc>
        <w:tc>
          <w:tcPr>
            <w:tcW w:w="1538" w:type="dxa"/>
            <w:gridSpan w:val="2"/>
          </w:tcPr>
          <w:p w:rsidR="00703666" w:rsidRPr="00703666" w:rsidRDefault="00703666" w:rsidP="00703666">
            <w:pPr>
              <w:jc w:val="center"/>
              <w:rPr>
                <w:rFonts w:eastAsia="Calibri"/>
                <w:sz w:val="24"/>
                <w:szCs w:val="24"/>
                <w:lang w:val="de-DE"/>
              </w:rPr>
            </w:pPr>
            <w:r w:rsidRPr="00703666">
              <w:rPr>
                <w:rFonts w:eastAsia="Calibri"/>
                <w:b/>
                <w:sz w:val="24"/>
                <w:szCs w:val="24"/>
                <w:lang w:val="de-DE"/>
              </w:rPr>
              <w:t>3</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703666" w:rsidRPr="00703666" w:rsidTr="00CF1409">
        <w:trPr>
          <w:trHeight w:val="699"/>
        </w:trPr>
        <w:tc>
          <w:tcPr>
            <w:tcW w:w="614" w:type="dxa"/>
          </w:tcPr>
          <w:p w:rsidR="00703666" w:rsidRPr="00703666" w:rsidRDefault="00703666" w:rsidP="00703666">
            <w:pPr>
              <w:jc w:val="both"/>
              <w:rPr>
                <w:rFonts w:eastAsia="Calibri"/>
                <w:sz w:val="24"/>
                <w:szCs w:val="24"/>
                <w:shd w:val="clear" w:color="auto" w:fill="FFFFFF"/>
                <w:lang w:val="de-DE"/>
              </w:rPr>
            </w:pPr>
          </w:p>
        </w:tc>
        <w:tc>
          <w:tcPr>
            <w:tcW w:w="7615" w:type="dxa"/>
          </w:tcPr>
          <w:p w:rsidR="00FE61FE" w:rsidRPr="00FE61FE" w:rsidRDefault="00FE61FE" w:rsidP="00FE61FE">
            <w:pPr>
              <w:spacing w:before="120" w:after="120" w:line="276" w:lineRule="auto"/>
              <w:rPr>
                <w:rFonts w:eastAsia="Times New Roman"/>
                <w:b/>
                <w:sz w:val="24"/>
                <w:szCs w:val="24"/>
                <w:lang w:val="de-DE" w:eastAsia="fr-FR"/>
              </w:rPr>
            </w:pPr>
            <w:r w:rsidRPr="00FE61FE">
              <w:rPr>
                <w:rFonts w:eastAsia="Times New Roman"/>
                <w:b/>
                <w:sz w:val="24"/>
                <w:szCs w:val="24"/>
                <w:lang w:val="de-DE" w:eastAsia="fr-FR"/>
              </w:rPr>
              <w:t>Vervollständigen Sie die Sätze aufgrund des Textes, indem Sie den    Buchstaben einkreisen, der der richtigen Antwort entspricht.</w:t>
            </w:r>
          </w:p>
          <w:p w:rsidR="00FE61FE" w:rsidRPr="00FE61FE" w:rsidRDefault="00FE61FE" w:rsidP="00FE61FE">
            <w:pPr>
              <w:spacing w:before="120" w:after="120" w:line="276" w:lineRule="auto"/>
              <w:rPr>
                <w:rFonts w:eastAsia="Times New Roman"/>
                <w:b/>
                <w:sz w:val="24"/>
                <w:szCs w:val="24"/>
                <w:lang w:val="de-DE" w:eastAsia="fr-FR"/>
              </w:rPr>
            </w:pPr>
            <w:r w:rsidRPr="00FE61FE">
              <w:rPr>
                <w:rFonts w:eastAsia="Times New Roman"/>
                <w:b/>
                <w:sz w:val="24"/>
                <w:szCs w:val="24"/>
                <w:lang w:val="de-DE" w:eastAsia="fr-FR"/>
              </w:rPr>
              <w:t>1. Kinder und Jugendliche können die „Nummer gegen Kummer“ anrufen, wenn sie …</w:t>
            </w:r>
          </w:p>
          <w:p w:rsidR="001D0D2B" w:rsidRDefault="00FE61FE" w:rsidP="00FE61FE">
            <w:pPr>
              <w:spacing w:before="120" w:after="120" w:line="276" w:lineRule="auto"/>
              <w:rPr>
                <w:rFonts w:eastAsia="Times New Roman"/>
                <w:b/>
                <w:sz w:val="24"/>
                <w:szCs w:val="24"/>
                <w:lang w:val="de-DE" w:eastAsia="fr-FR"/>
              </w:rPr>
            </w:pPr>
            <w:r w:rsidRPr="00FE61FE">
              <w:rPr>
                <w:rFonts w:eastAsia="Times New Roman"/>
                <w:bCs/>
                <w:sz w:val="24"/>
                <w:szCs w:val="24"/>
                <w:lang w:val="de-DE" w:eastAsia="fr-FR"/>
              </w:rPr>
              <w:t>a. Hausaufgaben bekommen haben.</w:t>
            </w:r>
            <w:r w:rsidRPr="00FE61FE">
              <w:rPr>
                <w:rFonts w:eastAsia="Times New Roman"/>
                <w:bCs/>
                <w:sz w:val="24"/>
                <w:szCs w:val="24"/>
                <w:lang w:val="de-DE" w:eastAsia="fr-FR"/>
              </w:rPr>
              <w:br/>
              <w:t>b. Probleme oder Sorgen haben.</w:t>
            </w:r>
            <w:r w:rsidRPr="00FE61FE">
              <w:rPr>
                <w:rFonts w:eastAsia="Times New Roman"/>
                <w:bCs/>
                <w:sz w:val="24"/>
                <w:szCs w:val="24"/>
                <w:lang w:val="de-DE" w:eastAsia="fr-FR"/>
              </w:rPr>
              <w:br/>
              <w:t>c. neue Spiele suchen</w:t>
            </w:r>
            <w:r w:rsidRPr="00FE61FE">
              <w:rPr>
                <w:rFonts w:eastAsia="Times New Roman"/>
                <w:b/>
                <w:bCs/>
                <w:sz w:val="24"/>
                <w:szCs w:val="24"/>
                <w:lang w:val="de-DE" w:eastAsia="fr-FR"/>
              </w:rPr>
              <w:t>.</w:t>
            </w:r>
          </w:p>
          <w:p w:rsidR="00FE61FE" w:rsidRPr="00FE61FE" w:rsidRDefault="00FE61FE" w:rsidP="00FE61FE">
            <w:pPr>
              <w:spacing w:before="120" w:after="120" w:line="276" w:lineRule="auto"/>
              <w:rPr>
                <w:rFonts w:eastAsia="Times New Roman"/>
                <w:b/>
                <w:sz w:val="24"/>
                <w:szCs w:val="24"/>
                <w:lang w:val="de-DE" w:eastAsia="fr-FR"/>
              </w:rPr>
            </w:pPr>
            <w:r w:rsidRPr="00FE61FE">
              <w:rPr>
                <w:rFonts w:eastAsia="Times New Roman"/>
                <w:b/>
                <w:bCs/>
                <w:sz w:val="24"/>
                <w:szCs w:val="24"/>
                <w:lang w:val="de-DE" w:eastAsia="fr-FR"/>
              </w:rPr>
              <w:t>2. Die Telefonnummer ist besonders hilfreich, weil …</w:t>
            </w:r>
            <w:r w:rsidRPr="00FE61FE">
              <w:rPr>
                <w:rFonts w:eastAsia="Times New Roman"/>
                <w:b/>
                <w:bCs/>
                <w:sz w:val="24"/>
                <w:szCs w:val="24"/>
                <w:lang w:val="de-DE" w:eastAsia="fr-FR"/>
              </w:rPr>
              <w:br/>
            </w:r>
            <w:r w:rsidRPr="00FE61FE">
              <w:rPr>
                <w:rFonts w:eastAsia="Times New Roman"/>
                <w:bCs/>
                <w:sz w:val="24"/>
                <w:szCs w:val="24"/>
                <w:lang w:val="de-DE" w:eastAsia="fr-FR"/>
              </w:rPr>
              <w:t>a. man anonym bleiben kann.</w:t>
            </w:r>
            <w:r w:rsidRPr="00FE61FE">
              <w:rPr>
                <w:rFonts w:eastAsia="Times New Roman"/>
                <w:bCs/>
                <w:sz w:val="24"/>
                <w:szCs w:val="24"/>
                <w:lang w:val="de-DE" w:eastAsia="fr-FR"/>
              </w:rPr>
              <w:br/>
              <w:t>b. man dort Geld gewinnen kann.</w:t>
            </w:r>
          </w:p>
          <w:p w:rsidR="00FE61FE" w:rsidRPr="00FE61FE" w:rsidRDefault="00FE61FE" w:rsidP="00FE61FE">
            <w:pPr>
              <w:spacing w:before="120" w:after="120" w:line="276" w:lineRule="auto"/>
              <w:rPr>
                <w:rFonts w:eastAsia="Times New Roman"/>
                <w:bCs/>
                <w:sz w:val="24"/>
                <w:szCs w:val="24"/>
                <w:lang w:val="de-DE" w:eastAsia="fr-FR"/>
              </w:rPr>
            </w:pPr>
            <w:r w:rsidRPr="00FE61FE">
              <w:rPr>
                <w:rFonts w:eastAsia="Times New Roman"/>
                <w:bCs/>
                <w:sz w:val="24"/>
                <w:szCs w:val="24"/>
                <w:lang w:val="de-DE" w:eastAsia="fr-FR"/>
              </w:rPr>
              <w:t xml:space="preserve">c. man nur schriftlich schreiben darf. </w:t>
            </w:r>
          </w:p>
          <w:p w:rsidR="00703666" w:rsidRPr="00703666" w:rsidRDefault="00FE61FE" w:rsidP="009D134E">
            <w:pPr>
              <w:rPr>
                <w:rFonts w:eastAsia="Calibri"/>
                <w:bCs/>
                <w:sz w:val="24"/>
                <w:szCs w:val="24"/>
                <w:lang w:val="de-DE"/>
              </w:rPr>
            </w:pPr>
            <w:r w:rsidRPr="00FE61FE">
              <w:rPr>
                <w:rFonts w:eastAsia="Times New Roman"/>
                <w:b/>
                <w:bCs/>
                <w:sz w:val="24"/>
                <w:szCs w:val="24"/>
                <w:lang w:val="de-DE" w:eastAsia="fr-FR" w:bidi="ar-SA"/>
              </w:rPr>
              <w:lastRenderedPageBreak/>
              <w:t>3. Die Berater am Telefon …</w:t>
            </w:r>
            <w:r w:rsidRPr="00FE61FE">
              <w:rPr>
                <w:rFonts w:eastAsia="Times New Roman"/>
                <w:b/>
                <w:bCs/>
                <w:sz w:val="24"/>
                <w:szCs w:val="24"/>
                <w:lang w:val="de-DE" w:eastAsia="fr-FR" w:bidi="ar-SA"/>
              </w:rPr>
              <w:br/>
            </w:r>
            <w:r w:rsidRPr="00FE61FE">
              <w:rPr>
                <w:rFonts w:eastAsia="Times New Roman"/>
                <w:bCs/>
                <w:sz w:val="24"/>
                <w:szCs w:val="24"/>
                <w:lang w:val="de-DE" w:eastAsia="fr-FR" w:bidi="ar-SA"/>
              </w:rPr>
              <w:t>a. geben Noten in der Schule.</w:t>
            </w:r>
            <w:r w:rsidRPr="00FE61FE">
              <w:rPr>
                <w:rFonts w:eastAsia="Times New Roman"/>
                <w:bCs/>
                <w:sz w:val="24"/>
                <w:szCs w:val="24"/>
                <w:lang w:val="de-DE" w:eastAsia="fr-FR" w:bidi="ar-SA"/>
              </w:rPr>
              <w:br/>
              <w:t>b. verkaufen Informationen.</w:t>
            </w:r>
            <w:r w:rsidRPr="00FE61FE">
              <w:rPr>
                <w:rFonts w:eastAsia="Times New Roman"/>
                <w:bCs/>
                <w:sz w:val="24"/>
                <w:szCs w:val="24"/>
                <w:lang w:val="de-DE" w:eastAsia="fr-FR" w:bidi="ar-SA"/>
              </w:rPr>
              <w:br/>
              <w:t>c. hören zu und helfen bei Problemen.</w:t>
            </w:r>
          </w:p>
        </w:tc>
        <w:tc>
          <w:tcPr>
            <w:tcW w:w="807" w:type="dxa"/>
          </w:tcPr>
          <w:p w:rsidR="00703666" w:rsidRPr="00703666" w:rsidRDefault="00703666" w:rsidP="00703666">
            <w:pPr>
              <w:jc w:val="center"/>
              <w:rPr>
                <w:rFonts w:eastAsia="Calibri"/>
                <w:b/>
                <w:sz w:val="24"/>
                <w:szCs w:val="24"/>
                <w:lang w:val="de-DE"/>
              </w:rPr>
            </w:pPr>
            <w:r w:rsidRPr="00703666">
              <w:rPr>
                <w:rFonts w:eastAsia="Calibri"/>
                <w:b/>
                <w:sz w:val="24"/>
                <w:szCs w:val="24"/>
                <w:lang w:val="de-DE"/>
              </w:rPr>
              <w:lastRenderedPageBreak/>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sz w:val="24"/>
                <w:szCs w:val="24"/>
                <w:shd w:val="clear" w:color="auto" w:fill="FFFFFF"/>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both"/>
              <w:rPr>
                <w:rFonts w:eastAsia="Calibri"/>
                <w:b/>
                <w:sz w:val="24"/>
                <w:szCs w:val="24"/>
                <w:lang w:val="de-DE"/>
              </w:rPr>
            </w:pPr>
          </w:p>
          <w:p w:rsidR="00703666" w:rsidRPr="00703666" w:rsidRDefault="00703666" w:rsidP="00703666">
            <w:pPr>
              <w:jc w:val="center"/>
              <w:rPr>
                <w:rFonts w:eastAsia="Calibri"/>
                <w:b/>
                <w:sz w:val="24"/>
                <w:szCs w:val="24"/>
                <w:lang w:val="de-DE"/>
              </w:rPr>
            </w:pPr>
          </w:p>
        </w:tc>
        <w:tc>
          <w:tcPr>
            <w:tcW w:w="731" w:type="dxa"/>
          </w:tcPr>
          <w:p w:rsidR="00703666" w:rsidRPr="00703666" w:rsidRDefault="00703666" w:rsidP="00703666">
            <w:pPr>
              <w:jc w:val="center"/>
              <w:rPr>
                <w:rFonts w:eastAsia="Calibri"/>
                <w:b/>
                <w:sz w:val="24"/>
                <w:szCs w:val="24"/>
                <w:lang w:val="de-DE"/>
              </w:rPr>
            </w:pPr>
            <w:r w:rsidRPr="00703666">
              <w:rPr>
                <w:rFonts w:eastAsia="Calibri"/>
                <w:b/>
                <w:sz w:val="24"/>
                <w:szCs w:val="24"/>
                <w:lang w:val="de-DE"/>
              </w:rPr>
              <w:t>k. 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 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 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both"/>
              <w:rPr>
                <w:rFonts w:eastAsia="Calibri"/>
                <w:b/>
                <w:sz w:val="24"/>
                <w:szCs w:val="24"/>
                <w:lang w:val="de-DE"/>
              </w:rPr>
            </w:pPr>
          </w:p>
          <w:p w:rsidR="00703666" w:rsidRPr="00703666" w:rsidRDefault="00703666" w:rsidP="00703666">
            <w:pPr>
              <w:jc w:val="both"/>
              <w:rPr>
                <w:rFonts w:eastAsia="Calibri"/>
                <w:b/>
                <w:sz w:val="24"/>
                <w:szCs w:val="24"/>
                <w:lang w:val="de-DE"/>
              </w:rPr>
            </w:pPr>
          </w:p>
          <w:p w:rsidR="00703666" w:rsidRPr="00703666" w:rsidRDefault="00703666" w:rsidP="00703666">
            <w:pPr>
              <w:jc w:val="center"/>
              <w:rPr>
                <w:rFonts w:eastAsia="Calibri"/>
                <w:sz w:val="24"/>
                <w:szCs w:val="24"/>
                <w:shd w:val="clear" w:color="auto" w:fill="FFFFFF"/>
                <w:lang w:val="de-DE"/>
              </w:rPr>
            </w:pPr>
          </w:p>
        </w:tc>
      </w:tr>
      <w:tr w:rsidR="00703666" w:rsidRPr="00703666" w:rsidTr="00CF1409">
        <w:tc>
          <w:tcPr>
            <w:tcW w:w="614" w:type="dxa"/>
          </w:tcPr>
          <w:p w:rsidR="00703666" w:rsidRPr="00703666" w:rsidRDefault="00703666" w:rsidP="00703666">
            <w:pPr>
              <w:jc w:val="both"/>
              <w:rPr>
                <w:rFonts w:eastAsia="Calibri"/>
                <w:sz w:val="24"/>
                <w:szCs w:val="24"/>
                <w:shd w:val="clear" w:color="auto" w:fill="FFFFFF"/>
                <w:lang w:val="de-DE"/>
              </w:rPr>
            </w:pPr>
            <w:r w:rsidRPr="00703666">
              <w:rPr>
                <w:rFonts w:eastAsia="Calibri"/>
                <w:b/>
                <w:sz w:val="24"/>
                <w:szCs w:val="24"/>
                <w:lang w:val="de-DE"/>
              </w:rPr>
              <w:lastRenderedPageBreak/>
              <w:t>II.</w:t>
            </w:r>
          </w:p>
        </w:tc>
        <w:tc>
          <w:tcPr>
            <w:tcW w:w="7615" w:type="dxa"/>
          </w:tcPr>
          <w:p w:rsidR="00703666" w:rsidRPr="00703666" w:rsidRDefault="00703666" w:rsidP="00703666">
            <w:pPr>
              <w:jc w:val="both"/>
              <w:rPr>
                <w:rFonts w:eastAsia="Calibri"/>
                <w:sz w:val="24"/>
                <w:szCs w:val="24"/>
                <w:shd w:val="clear" w:color="auto" w:fill="FFFFFF"/>
                <w:lang w:val="de-DE"/>
              </w:rPr>
            </w:pPr>
            <w:r w:rsidRPr="00703666">
              <w:rPr>
                <w:rFonts w:eastAsia="Calibri"/>
                <w:b/>
                <w:sz w:val="24"/>
                <w:szCs w:val="24"/>
                <w:lang w:val="de-DE"/>
              </w:rPr>
              <w:t>Erschließen</w:t>
            </w:r>
            <w:r w:rsidRPr="00703666">
              <w:rPr>
                <w:rFonts w:eastAsia="Calibri"/>
                <w:b/>
                <w:spacing w:val="-2"/>
                <w:sz w:val="24"/>
                <w:szCs w:val="24"/>
                <w:lang w:val="de-DE"/>
              </w:rPr>
              <w:t xml:space="preserve"> </w:t>
            </w:r>
            <w:r w:rsidRPr="00703666">
              <w:rPr>
                <w:rFonts w:eastAsia="Calibri"/>
                <w:b/>
                <w:sz w:val="24"/>
                <w:szCs w:val="24"/>
                <w:lang w:val="de-DE"/>
              </w:rPr>
              <w:t>Sie</w:t>
            </w:r>
            <w:r w:rsidRPr="00703666">
              <w:rPr>
                <w:rFonts w:eastAsia="Calibri"/>
                <w:b/>
                <w:spacing w:val="-1"/>
                <w:sz w:val="24"/>
                <w:szCs w:val="24"/>
                <w:lang w:val="de-DE"/>
              </w:rPr>
              <w:t xml:space="preserve"> </w:t>
            </w:r>
            <w:r w:rsidRPr="00703666">
              <w:rPr>
                <w:rFonts w:eastAsia="Calibri"/>
                <w:b/>
                <w:sz w:val="24"/>
                <w:szCs w:val="24"/>
                <w:lang w:val="de-DE"/>
              </w:rPr>
              <w:t>die</w:t>
            </w:r>
            <w:r w:rsidRPr="00703666">
              <w:rPr>
                <w:rFonts w:eastAsia="Calibri"/>
                <w:b/>
                <w:spacing w:val="-3"/>
                <w:sz w:val="24"/>
                <w:szCs w:val="24"/>
                <w:lang w:val="de-DE"/>
              </w:rPr>
              <w:t xml:space="preserve"> </w:t>
            </w:r>
            <w:r w:rsidRPr="00703666">
              <w:rPr>
                <w:rFonts w:eastAsia="Calibri"/>
                <w:b/>
                <w:sz w:val="24"/>
                <w:szCs w:val="24"/>
                <w:lang w:val="de-DE"/>
              </w:rPr>
              <w:t>Bedeutung</w:t>
            </w:r>
            <w:r w:rsidRPr="00703666">
              <w:rPr>
                <w:rFonts w:eastAsia="Calibri"/>
                <w:b/>
                <w:spacing w:val="-1"/>
                <w:sz w:val="24"/>
                <w:szCs w:val="24"/>
                <w:lang w:val="de-DE"/>
              </w:rPr>
              <w:t xml:space="preserve"> </w:t>
            </w:r>
            <w:r w:rsidRPr="00703666">
              <w:rPr>
                <w:rFonts w:eastAsia="Calibri"/>
                <w:b/>
                <w:sz w:val="24"/>
                <w:szCs w:val="24"/>
                <w:lang w:val="de-DE"/>
              </w:rPr>
              <w:t>des</w:t>
            </w:r>
            <w:r w:rsidRPr="00703666">
              <w:rPr>
                <w:rFonts w:eastAsia="Calibri"/>
                <w:b/>
                <w:spacing w:val="-2"/>
                <w:sz w:val="24"/>
                <w:szCs w:val="24"/>
                <w:lang w:val="de-DE"/>
              </w:rPr>
              <w:t xml:space="preserve"> </w:t>
            </w:r>
            <w:r w:rsidRPr="00703666">
              <w:rPr>
                <w:rFonts w:eastAsia="Calibri"/>
                <w:b/>
                <w:sz w:val="24"/>
                <w:szCs w:val="24"/>
                <w:lang w:val="de-DE"/>
              </w:rPr>
              <w:t>Wortes</w:t>
            </w:r>
            <w:r w:rsidRPr="00703666">
              <w:rPr>
                <w:rFonts w:eastAsia="Calibri"/>
                <w:b/>
                <w:spacing w:val="-1"/>
                <w:sz w:val="24"/>
                <w:szCs w:val="24"/>
                <w:lang w:val="de-DE"/>
              </w:rPr>
              <w:t xml:space="preserve"> </w:t>
            </w:r>
            <w:r w:rsidRPr="00703666">
              <w:rPr>
                <w:rFonts w:eastAsia="Calibri"/>
                <w:b/>
                <w:sz w:val="24"/>
                <w:szCs w:val="24"/>
                <w:lang w:val="de-DE"/>
              </w:rPr>
              <w:t>aus</w:t>
            </w:r>
            <w:r w:rsidRPr="00703666">
              <w:rPr>
                <w:rFonts w:eastAsia="Calibri"/>
                <w:b/>
                <w:spacing w:val="-1"/>
                <w:sz w:val="24"/>
                <w:szCs w:val="24"/>
                <w:lang w:val="de-DE"/>
              </w:rPr>
              <w:t xml:space="preserve"> </w:t>
            </w:r>
            <w:r w:rsidRPr="00703666">
              <w:rPr>
                <w:rFonts w:eastAsia="Calibri"/>
                <w:b/>
                <w:sz w:val="24"/>
                <w:szCs w:val="24"/>
                <w:lang w:val="de-DE"/>
              </w:rPr>
              <w:t>dem</w:t>
            </w:r>
            <w:r w:rsidRPr="00703666">
              <w:rPr>
                <w:rFonts w:eastAsia="Calibri"/>
                <w:b/>
                <w:spacing w:val="-6"/>
                <w:sz w:val="24"/>
                <w:szCs w:val="24"/>
                <w:lang w:val="de-DE"/>
              </w:rPr>
              <w:t xml:space="preserve"> </w:t>
            </w:r>
            <w:r w:rsidRPr="00703666">
              <w:rPr>
                <w:rFonts w:eastAsia="Calibri"/>
                <w:b/>
                <w:sz w:val="24"/>
                <w:szCs w:val="24"/>
                <w:lang w:val="de-DE"/>
              </w:rPr>
              <w:t>Text. Kreisen</w:t>
            </w:r>
            <w:r w:rsidRPr="00703666">
              <w:rPr>
                <w:rFonts w:eastAsia="Calibri"/>
                <w:b/>
                <w:spacing w:val="-1"/>
                <w:sz w:val="24"/>
                <w:szCs w:val="24"/>
                <w:lang w:val="de-DE"/>
              </w:rPr>
              <w:t xml:space="preserve"> </w:t>
            </w:r>
            <w:r w:rsidRPr="00703666">
              <w:rPr>
                <w:rFonts w:eastAsia="Calibri"/>
                <w:b/>
                <w:sz w:val="24"/>
                <w:szCs w:val="24"/>
                <w:lang w:val="de-DE"/>
              </w:rPr>
              <w:t>Sie</w:t>
            </w:r>
            <w:r w:rsidRPr="00703666">
              <w:rPr>
                <w:rFonts w:eastAsia="Calibri"/>
                <w:b/>
                <w:spacing w:val="-2"/>
                <w:sz w:val="24"/>
                <w:szCs w:val="24"/>
                <w:lang w:val="de-DE"/>
              </w:rPr>
              <w:t xml:space="preserve"> </w:t>
            </w:r>
            <w:r w:rsidRPr="00703666">
              <w:rPr>
                <w:rFonts w:eastAsia="Calibri"/>
                <w:b/>
                <w:sz w:val="24"/>
                <w:szCs w:val="24"/>
                <w:lang w:val="de-DE"/>
              </w:rPr>
              <w:t>den</w:t>
            </w:r>
            <w:r w:rsidRPr="00703666">
              <w:rPr>
                <w:rFonts w:eastAsia="Calibri"/>
                <w:b/>
                <w:sz w:val="24"/>
                <w:szCs w:val="24"/>
                <w:lang w:val="ro-RO"/>
              </w:rPr>
              <w:t xml:space="preserve"> </w:t>
            </w:r>
            <w:r w:rsidRPr="00703666">
              <w:rPr>
                <w:rFonts w:eastAsia="Calibri"/>
                <w:b/>
                <w:spacing w:val="-57"/>
                <w:sz w:val="24"/>
                <w:szCs w:val="24"/>
                <w:lang w:val="de-DE"/>
              </w:rPr>
              <w:t xml:space="preserve"> </w:t>
            </w:r>
            <w:r w:rsidRPr="00703666">
              <w:rPr>
                <w:rFonts w:eastAsia="Calibri"/>
                <w:b/>
                <w:sz w:val="24"/>
                <w:szCs w:val="24"/>
                <w:lang w:val="de-DE"/>
              </w:rPr>
              <w:t>Buchstaben</w:t>
            </w:r>
            <w:r w:rsidRPr="00703666">
              <w:rPr>
                <w:rFonts w:eastAsia="Calibri"/>
                <w:b/>
                <w:spacing w:val="-1"/>
                <w:sz w:val="24"/>
                <w:szCs w:val="24"/>
                <w:lang w:val="de-DE"/>
              </w:rPr>
              <w:t xml:space="preserve"> </w:t>
            </w:r>
            <w:r w:rsidRPr="00703666">
              <w:rPr>
                <w:rFonts w:eastAsia="Calibri"/>
                <w:b/>
                <w:sz w:val="24"/>
                <w:szCs w:val="24"/>
                <w:lang w:val="de-DE"/>
              </w:rPr>
              <w:t>ein, der</w:t>
            </w:r>
            <w:r w:rsidRPr="00703666">
              <w:rPr>
                <w:rFonts w:eastAsia="Calibri"/>
                <w:b/>
                <w:spacing w:val="-1"/>
                <w:sz w:val="24"/>
                <w:szCs w:val="24"/>
                <w:lang w:val="de-DE"/>
              </w:rPr>
              <w:t xml:space="preserve"> </w:t>
            </w:r>
            <w:r w:rsidRPr="00703666">
              <w:rPr>
                <w:rFonts w:eastAsia="Calibri"/>
                <w:b/>
                <w:sz w:val="24"/>
                <w:szCs w:val="24"/>
                <w:lang w:val="de-DE"/>
              </w:rPr>
              <w:t>der</w:t>
            </w:r>
            <w:r w:rsidRPr="00703666">
              <w:rPr>
                <w:rFonts w:eastAsia="Calibri"/>
                <w:b/>
                <w:spacing w:val="-1"/>
                <w:sz w:val="24"/>
                <w:szCs w:val="24"/>
                <w:lang w:val="de-DE"/>
              </w:rPr>
              <w:t xml:space="preserve"> </w:t>
            </w:r>
            <w:r w:rsidRPr="00703666">
              <w:rPr>
                <w:rFonts w:eastAsia="Calibri"/>
                <w:b/>
                <w:sz w:val="24"/>
                <w:szCs w:val="24"/>
                <w:lang w:val="de-DE"/>
              </w:rPr>
              <w:t>richtigen Antwort</w:t>
            </w:r>
            <w:r w:rsidRPr="00703666">
              <w:rPr>
                <w:rFonts w:eastAsia="Calibri"/>
                <w:b/>
                <w:spacing w:val="-1"/>
                <w:sz w:val="24"/>
                <w:szCs w:val="24"/>
                <w:lang w:val="de-DE"/>
              </w:rPr>
              <w:t xml:space="preserve"> </w:t>
            </w:r>
            <w:r w:rsidRPr="00703666">
              <w:rPr>
                <w:rFonts w:eastAsia="Calibri"/>
                <w:b/>
                <w:sz w:val="24"/>
                <w:szCs w:val="24"/>
                <w:lang w:val="de-DE"/>
              </w:rPr>
              <w:t>entspricht.</w:t>
            </w:r>
          </w:p>
        </w:tc>
        <w:tc>
          <w:tcPr>
            <w:tcW w:w="1538" w:type="dxa"/>
            <w:gridSpan w:val="2"/>
          </w:tcPr>
          <w:p w:rsidR="00703666" w:rsidRPr="00703666" w:rsidRDefault="00703666" w:rsidP="00703666">
            <w:pPr>
              <w:jc w:val="center"/>
              <w:rPr>
                <w:rFonts w:eastAsia="Calibri"/>
                <w:sz w:val="24"/>
                <w:szCs w:val="24"/>
                <w:shd w:val="clear" w:color="auto" w:fill="FFFFFF"/>
                <w:lang w:val="de-DE"/>
              </w:rPr>
            </w:pPr>
            <w:r w:rsidRPr="00703666">
              <w:rPr>
                <w:rFonts w:eastAsia="Calibri"/>
                <w:b/>
                <w:sz w:val="24"/>
                <w:szCs w:val="24"/>
              </w:rPr>
              <w:t>2</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703666" w:rsidRPr="00703666" w:rsidTr="00CF1409">
        <w:tc>
          <w:tcPr>
            <w:tcW w:w="614" w:type="dxa"/>
          </w:tcPr>
          <w:p w:rsidR="00703666" w:rsidRPr="00703666" w:rsidRDefault="00703666" w:rsidP="00703666">
            <w:pPr>
              <w:jc w:val="both"/>
              <w:rPr>
                <w:rFonts w:eastAsia="Calibri"/>
                <w:sz w:val="24"/>
                <w:szCs w:val="24"/>
                <w:shd w:val="clear" w:color="auto" w:fill="FFFFFF"/>
                <w:lang w:val="de-DE"/>
              </w:rPr>
            </w:pPr>
          </w:p>
        </w:tc>
        <w:tc>
          <w:tcPr>
            <w:tcW w:w="7615" w:type="dxa"/>
          </w:tcPr>
          <w:p w:rsidR="001136BB" w:rsidRPr="001136BB" w:rsidRDefault="001136BB" w:rsidP="001136BB">
            <w:pPr>
              <w:spacing w:before="120" w:after="120"/>
              <w:rPr>
                <w:rFonts w:eastAsia="Times New Roman"/>
                <w:bCs/>
                <w:sz w:val="24"/>
                <w:szCs w:val="24"/>
                <w:lang w:val="de-DE" w:eastAsia="fr-FR"/>
              </w:rPr>
            </w:pPr>
            <w:r w:rsidRPr="001136BB">
              <w:rPr>
                <w:rFonts w:eastAsia="Times New Roman"/>
                <w:b/>
                <w:bCs/>
                <w:sz w:val="24"/>
                <w:szCs w:val="24"/>
                <w:lang w:val="de-DE" w:eastAsia="fr-FR"/>
              </w:rPr>
              <w:t>1. Das Wort „Sorge“ bedeutet:</w:t>
            </w:r>
            <w:r w:rsidRPr="001136BB">
              <w:rPr>
                <w:rFonts w:eastAsia="Times New Roman"/>
                <w:b/>
                <w:bCs/>
                <w:sz w:val="24"/>
                <w:szCs w:val="24"/>
                <w:lang w:val="de-DE" w:eastAsia="fr-FR"/>
              </w:rPr>
              <w:br/>
            </w:r>
            <w:r w:rsidRPr="001136BB">
              <w:rPr>
                <w:rFonts w:eastAsia="Times New Roman"/>
                <w:bCs/>
                <w:sz w:val="24"/>
                <w:szCs w:val="24"/>
                <w:lang w:val="de-DE" w:eastAsia="fr-FR"/>
              </w:rPr>
              <w:t>a. Ängste</w:t>
            </w:r>
            <w:r w:rsidRPr="001136BB">
              <w:rPr>
                <w:rFonts w:eastAsia="Times New Roman"/>
                <w:bCs/>
                <w:sz w:val="24"/>
                <w:szCs w:val="24"/>
                <w:lang w:val="de-DE" w:eastAsia="fr-FR"/>
              </w:rPr>
              <w:br/>
              <w:t>b. Meinung</w:t>
            </w:r>
            <w:r w:rsidRPr="001136BB">
              <w:rPr>
                <w:rFonts w:eastAsia="Times New Roman"/>
                <w:bCs/>
                <w:sz w:val="24"/>
                <w:szCs w:val="24"/>
                <w:lang w:val="de-DE" w:eastAsia="fr-FR"/>
              </w:rPr>
              <w:br/>
              <w:t>c. Entscheidung</w:t>
            </w:r>
          </w:p>
          <w:p w:rsidR="00703666" w:rsidRPr="00703666" w:rsidRDefault="001136BB" w:rsidP="001136BB">
            <w:pPr>
              <w:rPr>
                <w:rFonts w:eastAsia="Calibri"/>
                <w:sz w:val="24"/>
                <w:szCs w:val="24"/>
                <w:lang w:val="ro-RO"/>
              </w:rPr>
            </w:pPr>
            <w:r w:rsidRPr="001136BB">
              <w:rPr>
                <w:rFonts w:eastAsia="Times New Roman"/>
                <w:b/>
                <w:bCs/>
                <w:sz w:val="24"/>
                <w:szCs w:val="24"/>
                <w:lang w:val="de-DE" w:eastAsia="fr-FR" w:bidi="ar-SA"/>
              </w:rPr>
              <w:t>2. Das Wort „freiwillig“ bedeutet:</w:t>
            </w:r>
            <w:r w:rsidRPr="001136BB">
              <w:rPr>
                <w:rFonts w:eastAsia="Times New Roman"/>
                <w:b/>
                <w:bCs/>
                <w:sz w:val="24"/>
                <w:szCs w:val="24"/>
                <w:lang w:val="de-DE" w:eastAsia="fr-FR" w:bidi="ar-SA"/>
              </w:rPr>
              <w:br/>
            </w:r>
            <w:r w:rsidRPr="001136BB">
              <w:rPr>
                <w:rFonts w:eastAsia="Times New Roman"/>
                <w:bCs/>
                <w:sz w:val="24"/>
                <w:szCs w:val="24"/>
                <w:lang w:val="de-DE" w:eastAsia="fr-FR" w:bidi="ar-SA"/>
              </w:rPr>
              <w:t>a. schnell</w:t>
            </w:r>
            <w:r w:rsidRPr="001136BB">
              <w:rPr>
                <w:rFonts w:eastAsia="Times New Roman"/>
                <w:bCs/>
                <w:sz w:val="24"/>
                <w:szCs w:val="24"/>
                <w:lang w:val="de-DE" w:eastAsia="fr-FR" w:bidi="ar-SA"/>
              </w:rPr>
              <w:br/>
              <w:t>b. laut</w:t>
            </w:r>
            <w:r w:rsidRPr="001136BB">
              <w:rPr>
                <w:rFonts w:eastAsia="Times New Roman"/>
                <w:bCs/>
                <w:sz w:val="24"/>
                <w:szCs w:val="24"/>
                <w:lang w:val="de-DE" w:eastAsia="fr-FR" w:bidi="ar-SA"/>
              </w:rPr>
              <w:br/>
              <w:t>c. selbstständig</w:t>
            </w:r>
          </w:p>
        </w:tc>
        <w:tc>
          <w:tcPr>
            <w:tcW w:w="807" w:type="dxa"/>
          </w:tcPr>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703666" w:rsidRPr="00703666" w:rsidRDefault="00703666" w:rsidP="00703666">
            <w:pPr>
              <w:rPr>
                <w:rFonts w:eastAsia="Calibri"/>
                <w:b/>
                <w:sz w:val="24"/>
                <w:szCs w:val="24"/>
                <w:shd w:val="clear" w:color="auto" w:fill="FFFFFF"/>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703666" w:rsidRPr="00703666" w:rsidRDefault="00703666" w:rsidP="00703666">
            <w:pPr>
              <w:rPr>
                <w:rFonts w:eastAsia="Calibri"/>
                <w:sz w:val="24"/>
                <w:szCs w:val="24"/>
                <w:shd w:val="clear" w:color="auto" w:fill="FFFFFF"/>
                <w:lang w:val="de-DE"/>
              </w:rPr>
            </w:pPr>
          </w:p>
        </w:tc>
        <w:tc>
          <w:tcPr>
            <w:tcW w:w="731" w:type="dxa"/>
          </w:tcPr>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703666" w:rsidRPr="00703666" w:rsidRDefault="00703666" w:rsidP="00703666">
            <w:pPr>
              <w:jc w:val="both"/>
              <w:rPr>
                <w:rFonts w:eastAsia="Calibri"/>
                <w:sz w:val="24"/>
                <w:szCs w:val="24"/>
                <w:shd w:val="clear" w:color="auto" w:fill="FFFFFF"/>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0</w:t>
            </w:r>
          </w:p>
          <w:p w:rsidR="00703666" w:rsidRPr="00703666" w:rsidRDefault="00703666" w:rsidP="00703666">
            <w:pPr>
              <w:jc w:val="center"/>
              <w:rPr>
                <w:rFonts w:eastAsia="Calibri"/>
                <w:b/>
                <w:sz w:val="24"/>
                <w:szCs w:val="24"/>
                <w:shd w:val="clear" w:color="auto" w:fill="FFFFFF"/>
                <w:lang w:val="de-DE"/>
              </w:rPr>
            </w:pPr>
            <w:r w:rsidRPr="00703666">
              <w:rPr>
                <w:rFonts w:eastAsia="Calibri"/>
                <w:b/>
                <w:sz w:val="24"/>
                <w:szCs w:val="24"/>
                <w:shd w:val="clear" w:color="auto" w:fill="FFFFFF"/>
                <w:lang w:val="de-DE"/>
              </w:rPr>
              <w:t>1</w:t>
            </w:r>
          </w:p>
          <w:p w:rsidR="00703666" w:rsidRPr="00703666" w:rsidRDefault="00703666" w:rsidP="00703666">
            <w:pPr>
              <w:jc w:val="both"/>
              <w:rPr>
                <w:rFonts w:eastAsia="Calibri"/>
                <w:sz w:val="24"/>
                <w:szCs w:val="24"/>
                <w:shd w:val="clear" w:color="auto" w:fill="FFFFFF"/>
                <w:lang w:val="de-DE"/>
              </w:rPr>
            </w:pPr>
          </w:p>
        </w:tc>
      </w:tr>
      <w:tr w:rsidR="00703666" w:rsidRPr="00703666" w:rsidTr="00CF1409">
        <w:tc>
          <w:tcPr>
            <w:tcW w:w="614" w:type="dxa"/>
          </w:tcPr>
          <w:p w:rsidR="00703666" w:rsidRPr="00703666" w:rsidRDefault="00703666" w:rsidP="00703666">
            <w:pPr>
              <w:widowControl w:val="0"/>
              <w:autoSpaceDE w:val="0"/>
              <w:autoSpaceDN w:val="0"/>
              <w:rPr>
                <w:rFonts w:eastAsia="Times New Roman"/>
                <w:sz w:val="24"/>
                <w:szCs w:val="24"/>
                <w:lang w:val="ro-RO"/>
              </w:rPr>
            </w:pPr>
            <w:r w:rsidRPr="00703666">
              <w:rPr>
                <w:rFonts w:eastAsia="Times New Roman"/>
                <w:b/>
                <w:sz w:val="24"/>
                <w:szCs w:val="24"/>
                <w:lang w:val="ro-RO"/>
              </w:rPr>
              <w:t>III.</w:t>
            </w:r>
          </w:p>
          <w:p w:rsidR="00703666" w:rsidRPr="00703666" w:rsidRDefault="00703666" w:rsidP="00703666">
            <w:pPr>
              <w:jc w:val="both"/>
              <w:rPr>
                <w:rFonts w:eastAsia="Calibri"/>
                <w:sz w:val="24"/>
                <w:szCs w:val="24"/>
                <w:shd w:val="clear" w:color="auto" w:fill="FFFFFF"/>
                <w:lang w:val="de-DE"/>
              </w:rPr>
            </w:pPr>
          </w:p>
        </w:tc>
        <w:tc>
          <w:tcPr>
            <w:tcW w:w="7615" w:type="dxa"/>
          </w:tcPr>
          <w:p w:rsidR="00703666" w:rsidRPr="00703666" w:rsidRDefault="00703666" w:rsidP="00703666">
            <w:pPr>
              <w:jc w:val="both"/>
              <w:rPr>
                <w:rFonts w:eastAsia="Calibri"/>
                <w:b/>
                <w:sz w:val="24"/>
                <w:szCs w:val="24"/>
                <w:lang w:val="de-DE"/>
              </w:rPr>
            </w:pPr>
            <w:r w:rsidRPr="00703666">
              <w:rPr>
                <w:rFonts w:eastAsia="Calibri"/>
                <w:b/>
                <w:sz w:val="24"/>
                <w:szCs w:val="24"/>
                <w:lang w:val="de-DE"/>
              </w:rPr>
              <w:t>Beantworten Sie kurz die folgenden Fragen, indem Sie ein Wort oder eine</w:t>
            </w:r>
            <w:r w:rsidRPr="00703666">
              <w:rPr>
                <w:rFonts w:eastAsia="Calibri"/>
                <w:b/>
                <w:spacing w:val="-57"/>
                <w:sz w:val="24"/>
                <w:szCs w:val="24"/>
                <w:lang w:val="de-DE"/>
              </w:rPr>
              <w:t xml:space="preserve"> </w:t>
            </w:r>
            <w:r w:rsidRPr="00703666">
              <w:rPr>
                <w:rFonts w:eastAsia="Calibri"/>
                <w:b/>
                <w:sz w:val="24"/>
                <w:szCs w:val="24"/>
                <w:lang w:val="de-DE"/>
              </w:rPr>
              <w:t>Wortgruppe</w:t>
            </w:r>
            <w:r w:rsidRPr="00703666">
              <w:rPr>
                <w:rFonts w:eastAsia="Calibri"/>
                <w:b/>
                <w:spacing w:val="-2"/>
                <w:sz w:val="24"/>
                <w:szCs w:val="24"/>
                <w:lang w:val="de-DE"/>
              </w:rPr>
              <w:t xml:space="preserve"> </w:t>
            </w:r>
            <w:r w:rsidRPr="00703666">
              <w:rPr>
                <w:rFonts w:eastAsia="Calibri"/>
                <w:b/>
                <w:sz w:val="24"/>
                <w:szCs w:val="24"/>
                <w:lang w:val="de-DE"/>
              </w:rPr>
              <w:t>aus dem</w:t>
            </w:r>
            <w:r w:rsidRPr="00703666">
              <w:rPr>
                <w:rFonts w:eastAsia="Calibri"/>
                <w:b/>
                <w:spacing w:val="-4"/>
                <w:sz w:val="24"/>
                <w:szCs w:val="24"/>
                <w:lang w:val="de-DE"/>
              </w:rPr>
              <w:t xml:space="preserve"> </w:t>
            </w:r>
            <w:r w:rsidRPr="00703666">
              <w:rPr>
                <w:rFonts w:eastAsia="Calibri"/>
                <w:b/>
                <w:sz w:val="24"/>
                <w:szCs w:val="24"/>
                <w:lang w:val="de-DE"/>
              </w:rPr>
              <w:t>Text auswählen.</w:t>
            </w:r>
          </w:p>
        </w:tc>
        <w:tc>
          <w:tcPr>
            <w:tcW w:w="1538" w:type="dxa"/>
            <w:gridSpan w:val="2"/>
          </w:tcPr>
          <w:p w:rsidR="00703666" w:rsidRPr="00703666" w:rsidRDefault="00703666" w:rsidP="00703666">
            <w:pPr>
              <w:jc w:val="center"/>
              <w:rPr>
                <w:rFonts w:eastAsia="Calibri"/>
                <w:b/>
                <w:sz w:val="24"/>
                <w:szCs w:val="24"/>
                <w:lang w:val="de-DE"/>
              </w:rPr>
            </w:pPr>
            <w:r w:rsidRPr="00703666">
              <w:rPr>
                <w:rFonts w:eastAsia="Calibri"/>
                <w:b/>
                <w:sz w:val="24"/>
                <w:szCs w:val="24"/>
              </w:rPr>
              <w:t>4</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703666" w:rsidRPr="00703666" w:rsidTr="004A5663">
        <w:trPr>
          <w:trHeight w:val="3939"/>
        </w:trPr>
        <w:tc>
          <w:tcPr>
            <w:tcW w:w="614" w:type="dxa"/>
          </w:tcPr>
          <w:p w:rsidR="00703666" w:rsidRPr="00703666" w:rsidRDefault="00703666" w:rsidP="00703666">
            <w:pPr>
              <w:widowControl w:val="0"/>
              <w:autoSpaceDE w:val="0"/>
              <w:autoSpaceDN w:val="0"/>
              <w:rPr>
                <w:rFonts w:eastAsia="Times New Roman"/>
                <w:b/>
                <w:sz w:val="24"/>
                <w:szCs w:val="24"/>
                <w:lang w:val="ro-RO"/>
              </w:rPr>
            </w:pPr>
          </w:p>
        </w:tc>
        <w:tc>
          <w:tcPr>
            <w:tcW w:w="7615" w:type="dxa"/>
          </w:tcPr>
          <w:p w:rsidR="009141E3" w:rsidRPr="009141E3" w:rsidRDefault="009141E3" w:rsidP="009141E3">
            <w:pPr>
              <w:spacing w:before="120" w:after="120" w:line="276" w:lineRule="auto"/>
              <w:rPr>
                <w:rFonts w:eastAsia="Times New Roman"/>
                <w:sz w:val="24"/>
                <w:szCs w:val="24"/>
                <w:lang w:val="de-DE" w:eastAsia="fr-FR"/>
              </w:rPr>
            </w:pPr>
            <w:r w:rsidRPr="009141E3">
              <w:rPr>
                <w:rFonts w:eastAsia="Times New Roman"/>
                <w:sz w:val="24"/>
                <w:szCs w:val="24"/>
                <w:lang w:val="de-DE" w:eastAsia="fr-FR"/>
              </w:rPr>
              <w:t xml:space="preserve">1.  Wie lautet die Telefonnummer der Hilfe?  </w:t>
            </w:r>
          </w:p>
          <w:p w:rsidR="009141E3" w:rsidRPr="009141E3" w:rsidRDefault="009141E3" w:rsidP="009141E3">
            <w:pPr>
              <w:spacing w:before="120" w:after="120"/>
              <w:rPr>
                <w:rFonts w:eastAsia="Times New Roman"/>
                <w:sz w:val="24"/>
                <w:szCs w:val="24"/>
                <w:lang w:val="de-DE" w:eastAsia="fr-FR"/>
              </w:rPr>
            </w:pPr>
            <w:r w:rsidRPr="009141E3">
              <w:rPr>
                <w:rFonts w:eastAsia="Times New Roman"/>
                <w:sz w:val="24"/>
                <w:szCs w:val="24"/>
                <w:lang w:val="de-DE" w:eastAsia="fr-FR"/>
              </w:rPr>
              <w:t>_____________________________________________________</w:t>
            </w:r>
            <w:r>
              <w:rPr>
                <w:rFonts w:eastAsia="Times New Roman"/>
                <w:sz w:val="24"/>
                <w:szCs w:val="24"/>
                <w:lang w:val="de-DE" w:eastAsia="fr-FR"/>
              </w:rPr>
              <w:t>________</w:t>
            </w:r>
          </w:p>
          <w:p w:rsidR="009141E3" w:rsidRPr="009141E3" w:rsidRDefault="009141E3" w:rsidP="009141E3">
            <w:pPr>
              <w:spacing w:before="120" w:after="120" w:line="276" w:lineRule="auto"/>
              <w:rPr>
                <w:rFonts w:eastAsia="Times New Roman"/>
                <w:sz w:val="24"/>
                <w:szCs w:val="24"/>
                <w:lang w:val="de-DE" w:eastAsia="fr-FR"/>
              </w:rPr>
            </w:pPr>
            <w:r w:rsidRPr="009141E3">
              <w:rPr>
                <w:rFonts w:eastAsia="Times New Roman"/>
                <w:sz w:val="24"/>
                <w:szCs w:val="24"/>
                <w:lang w:val="de-DE" w:eastAsia="fr-FR"/>
              </w:rPr>
              <w:t xml:space="preserve">2. </w:t>
            </w:r>
            <w:r w:rsidR="004A5663">
              <w:rPr>
                <w:rFonts w:eastAsia="Times New Roman"/>
                <w:sz w:val="24"/>
                <w:szCs w:val="24"/>
                <w:lang w:val="de-DE" w:eastAsia="fr-FR"/>
              </w:rPr>
              <w:t xml:space="preserve"> </w:t>
            </w:r>
            <w:r w:rsidRPr="009141E3">
              <w:rPr>
                <w:rFonts w:eastAsia="Times New Roman"/>
                <w:sz w:val="24"/>
                <w:szCs w:val="24"/>
                <w:lang w:val="de-DE" w:eastAsia="fr-FR"/>
              </w:rPr>
              <w:t>Wann kann man dort anrufen?</w:t>
            </w:r>
          </w:p>
          <w:p w:rsidR="009141E3" w:rsidRPr="009141E3" w:rsidRDefault="009141E3" w:rsidP="009141E3">
            <w:pPr>
              <w:spacing w:before="120" w:after="120"/>
              <w:rPr>
                <w:rFonts w:eastAsia="Times New Roman"/>
                <w:sz w:val="24"/>
                <w:szCs w:val="24"/>
                <w:lang w:val="de-DE" w:eastAsia="fr-FR"/>
              </w:rPr>
            </w:pPr>
            <w:r w:rsidRPr="009141E3">
              <w:rPr>
                <w:rFonts w:eastAsia="Times New Roman"/>
                <w:sz w:val="24"/>
                <w:szCs w:val="24"/>
                <w:lang w:val="de-DE" w:eastAsia="fr-FR"/>
              </w:rPr>
              <w:t>_____________________________________________________</w:t>
            </w:r>
            <w:r>
              <w:rPr>
                <w:rFonts w:eastAsia="Times New Roman"/>
                <w:sz w:val="24"/>
                <w:szCs w:val="24"/>
                <w:lang w:val="de-DE" w:eastAsia="fr-FR"/>
              </w:rPr>
              <w:t>________</w:t>
            </w:r>
          </w:p>
          <w:p w:rsidR="009141E3" w:rsidRPr="009141E3" w:rsidRDefault="009141E3" w:rsidP="009141E3">
            <w:pPr>
              <w:spacing w:before="120" w:after="120" w:line="276" w:lineRule="auto"/>
              <w:rPr>
                <w:rFonts w:eastAsia="Times New Roman"/>
                <w:sz w:val="24"/>
                <w:szCs w:val="24"/>
                <w:lang w:val="de-DE" w:eastAsia="fr-FR"/>
              </w:rPr>
            </w:pPr>
            <w:r w:rsidRPr="009141E3">
              <w:rPr>
                <w:rFonts w:eastAsia="Times New Roman"/>
                <w:sz w:val="24"/>
                <w:szCs w:val="24"/>
                <w:lang w:val="de-DE" w:eastAsia="fr-FR"/>
              </w:rPr>
              <w:t xml:space="preserve">3.  Wer arbeitet am Telefon? </w:t>
            </w:r>
          </w:p>
          <w:p w:rsidR="009141E3" w:rsidRPr="009141E3" w:rsidRDefault="009141E3" w:rsidP="009141E3">
            <w:pPr>
              <w:spacing w:before="120" w:after="120"/>
              <w:rPr>
                <w:rFonts w:eastAsia="Times New Roman"/>
                <w:sz w:val="24"/>
                <w:szCs w:val="24"/>
                <w:lang w:val="de-DE" w:eastAsia="fr-FR"/>
              </w:rPr>
            </w:pPr>
            <w:r w:rsidRPr="009141E3">
              <w:rPr>
                <w:rFonts w:eastAsia="Times New Roman"/>
                <w:sz w:val="24"/>
                <w:szCs w:val="24"/>
                <w:lang w:val="de-DE" w:eastAsia="fr-FR"/>
              </w:rPr>
              <w:t>______________________________________________________</w:t>
            </w:r>
            <w:r>
              <w:rPr>
                <w:rFonts w:eastAsia="Times New Roman"/>
                <w:sz w:val="24"/>
                <w:szCs w:val="24"/>
                <w:lang w:val="de-DE" w:eastAsia="fr-FR"/>
              </w:rPr>
              <w:t>_______</w:t>
            </w:r>
          </w:p>
          <w:p w:rsidR="009141E3" w:rsidRPr="009141E3" w:rsidRDefault="009141E3" w:rsidP="009141E3">
            <w:pPr>
              <w:spacing w:before="120" w:after="120" w:line="276" w:lineRule="auto"/>
              <w:rPr>
                <w:rFonts w:eastAsia="Times New Roman"/>
                <w:sz w:val="24"/>
                <w:szCs w:val="24"/>
                <w:lang w:val="de-DE" w:eastAsia="fr-FR"/>
              </w:rPr>
            </w:pPr>
            <w:r w:rsidRPr="009141E3">
              <w:rPr>
                <w:rFonts w:eastAsia="Times New Roman"/>
                <w:sz w:val="24"/>
                <w:szCs w:val="24"/>
                <w:lang w:val="de-DE" w:eastAsia="fr-FR"/>
              </w:rPr>
              <w:t>4.  Was können Kinder und Jugendliche am Telefon tun?</w:t>
            </w:r>
          </w:p>
          <w:p w:rsidR="00703666" w:rsidRPr="00703666" w:rsidRDefault="009141E3" w:rsidP="009141E3">
            <w:pPr>
              <w:jc w:val="both"/>
              <w:rPr>
                <w:rFonts w:eastAsia="Calibri"/>
                <w:sz w:val="24"/>
                <w:szCs w:val="24"/>
                <w:lang w:val="en-US"/>
              </w:rPr>
            </w:pPr>
            <w:r w:rsidRPr="009141E3">
              <w:rPr>
                <w:rFonts w:eastAsia="Times New Roman"/>
                <w:sz w:val="24"/>
                <w:szCs w:val="24"/>
                <w:lang w:val="de-DE" w:eastAsia="fr-FR" w:bidi="ar-SA"/>
              </w:rPr>
              <w:t>______________________________________________________</w:t>
            </w:r>
            <w:r>
              <w:rPr>
                <w:rFonts w:eastAsia="Times New Roman"/>
                <w:sz w:val="24"/>
                <w:szCs w:val="24"/>
                <w:lang w:val="de-DE" w:eastAsia="fr-FR" w:bidi="ar-SA"/>
              </w:rPr>
              <w:t>_______</w:t>
            </w:r>
          </w:p>
        </w:tc>
        <w:tc>
          <w:tcPr>
            <w:tcW w:w="807" w:type="dxa"/>
          </w:tcPr>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tc>
        <w:tc>
          <w:tcPr>
            <w:tcW w:w="731" w:type="dxa"/>
          </w:tcPr>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p w:rsidR="00703666" w:rsidRPr="00703666" w:rsidRDefault="00703666" w:rsidP="00703666">
            <w:pPr>
              <w:jc w:val="center"/>
              <w:rPr>
                <w:rFonts w:eastAsia="Calibri"/>
                <w:b/>
                <w:sz w:val="24"/>
                <w:szCs w:val="24"/>
                <w:lang w:val="de-DE"/>
              </w:rPr>
            </w:pPr>
          </w:p>
          <w:p w:rsidR="00703666" w:rsidRPr="00703666" w:rsidRDefault="00703666" w:rsidP="00703666">
            <w:pPr>
              <w:jc w:val="center"/>
              <w:rPr>
                <w:rFonts w:eastAsia="Calibri"/>
                <w:b/>
                <w:sz w:val="24"/>
                <w:szCs w:val="24"/>
                <w:lang w:val="de-DE"/>
              </w:rPr>
            </w:pPr>
            <w:r w:rsidRPr="00703666">
              <w:rPr>
                <w:rFonts w:eastAsia="Calibri"/>
                <w:b/>
                <w:sz w:val="24"/>
                <w:szCs w:val="24"/>
                <w:lang w:val="de-DE"/>
              </w:rPr>
              <w:t>k.</w:t>
            </w:r>
            <w:r w:rsidRPr="00703666">
              <w:rPr>
                <w:rFonts w:eastAsia="Calibri"/>
                <w:b/>
                <w:spacing w:val="-1"/>
                <w:sz w:val="24"/>
                <w:szCs w:val="24"/>
                <w:lang w:val="de-DE"/>
              </w:rPr>
              <w:t xml:space="preserve"> </w:t>
            </w:r>
            <w:r w:rsidRPr="00703666">
              <w:rPr>
                <w:rFonts w:eastAsia="Calibri"/>
                <w:b/>
                <w:sz w:val="24"/>
                <w:szCs w:val="24"/>
                <w:lang w:val="de-DE"/>
              </w:rPr>
              <w:t>A.</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0</w:t>
            </w:r>
          </w:p>
          <w:p w:rsidR="00703666" w:rsidRPr="00703666" w:rsidRDefault="00703666" w:rsidP="00703666">
            <w:pPr>
              <w:jc w:val="center"/>
              <w:rPr>
                <w:rFonts w:eastAsia="Calibri"/>
                <w:b/>
                <w:sz w:val="24"/>
                <w:szCs w:val="24"/>
                <w:lang w:val="de-DE"/>
              </w:rPr>
            </w:pPr>
            <w:r w:rsidRPr="00703666">
              <w:rPr>
                <w:rFonts w:eastAsia="Calibri"/>
                <w:b/>
                <w:sz w:val="24"/>
                <w:szCs w:val="24"/>
                <w:lang w:val="de-DE"/>
              </w:rPr>
              <w:t>1</w:t>
            </w:r>
          </w:p>
        </w:tc>
      </w:tr>
      <w:tr w:rsidR="00703666" w:rsidRPr="00703666" w:rsidTr="00CF1409">
        <w:tc>
          <w:tcPr>
            <w:tcW w:w="614" w:type="dxa"/>
          </w:tcPr>
          <w:p w:rsidR="00703666" w:rsidRPr="00703666" w:rsidRDefault="00703666" w:rsidP="00703666">
            <w:pPr>
              <w:widowControl w:val="0"/>
              <w:autoSpaceDE w:val="0"/>
              <w:autoSpaceDN w:val="0"/>
              <w:rPr>
                <w:rFonts w:eastAsia="Times New Roman"/>
                <w:sz w:val="24"/>
                <w:szCs w:val="24"/>
                <w:lang w:val="ro-RO"/>
              </w:rPr>
            </w:pP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IV.</w:t>
            </w:r>
          </w:p>
        </w:tc>
        <w:tc>
          <w:tcPr>
            <w:tcW w:w="7615" w:type="dxa"/>
          </w:tcPr>
          <w:p w:rsidR="00703666" w:rsidRPr="00703666" w:rsidRDefault="00703666" w:rsidP="00703666">
            <w:pPr>
              <w:jc w:val="both"/>
              <w:rPr>
                <w:rFonts w:eastAsia="Calibri"/>
                <w:b/>
                <w:sz w:val="24"/>
                <w:szCs w:val="24"/>
                <w:lang w:val="de-DE"/>
              </w:rPr>
            </w:pPr>
            <w:r w:rsidRPr="00703666">
              <w:rPr>
                <w:rFonts w:eastAsia="Calibri"/>
                <w:b/>
                <w:sz w:val="24"/>
                <w:szCs w:val="24"/>
                <w:lang w:val="de-DE"/>
              </w:rPr>
              <w:t>Verbinden Sie die Satzteile so, dass sie Sätze bilden, die die Aussagen des</w:t>
            </w:r>
            <w:r w:rsidRPr="00703666">
              <w:rPr>
                <w:rFonts w:eastAsia="Calibri"/>
                <w:b/>
                <w:spacing w:val="1"/>
                <w:sz w:val="24"/>
                <w:szCs w:val="24"/>
                <w:lang w:val="de-DE"/>
              </w:rPr>
              <w:t xml:space="preserve"> </w:t>
            </w:r>
            <w:r w:rsidRPr="00703666">
              <w:rPr>
                <w:rFonts w:eastAsia="Calibri"/>
                <w:b/>
                <w:sz w:val="24"/>
                <w:szCs w:val="24"/>
                <w:lang w:val="de-DE"/>
              </w:rPr>
              <w:t>Textes darstellen. Ein Satzteil bleibt übrig. Schreiben Sie die entsprechenden</w:t>
            </w:r>
            <w:r w:rsidRPr="00703666">
              <w:rPr>
                <w:rFonts w:eastAsia="Calibri"/>
                <w:b/>
                <w:spacing w:val="1"/>
                <w:sz w:val="24"/>
                <w:szCs w:val="24"/>
                <w:lang w:val="de-DE"/>
              </w:rPr>
              <w:t xml:space="preserve"> </w:t>
            </w:r>
            <w:r w:rsidRPr="00703666">
              <w:rPr>
                <w:rFonts w:eastAsia="Calibri"/>
                <w:b/>
                <w:sz w:val="24"/>
                <w:szCs w:val="24"/>
                <w:lang w:val="de-DE"/>
              </w:rPr>
              <w:t>Buchstaben</w:t>
            </w:r>
            <w:r w:rsidRPr="00703666">
              <w:rPr>
                <w:rFonts w:eastAsia="Calibri"/>
                <w:b/>
                <w:spacing w:val="-1"/>
                <w:sz w:val="24"/>
                <w:szCs w:val="24"/>
                <w:lang w:val="de-DE"/>
              </w:rPr>
              <w:t xml:space="preserve"> </w:t>
            </w:r>
            <w:r w:rsidRPr="00703666">
              <w:rPr>
                <w:rFonts w:eastAsia="Calibri"/>
                <w:b/>
                <w:sz w:val="24"/>
                <w:szCs w:val="24"/>
                <w:lang w:val="de-DE"/>
              </w:rPr>
              <w:t>in</w:t>
            </w:r>
            <w:r w:rsidRPr="00703666">
              <w:rPr>
                <w:rFonts w:eastAsia="Calibri"/>
                <w:b/>
                <w:spacing w:val="-2"/>
                <w:sz w:val="24"/>
                <w:szCs w:val="24"/>
                <w:lang w:val="de-DE"/>
              </w:rPr>
              <w:t xml:space="preserve"> </w:t>
            </w:r>
            <w:r w:rsidRPr="00703666">
              <w:rPr>
                <w:rFonts w:eastAsia="Calibri"/>
                <w:b/>
                <w:sz w:val="24"/>
                <w:szCs w:val="24"/>
                <w:lang w:val="de-DE"/>
              </w:rPr>
              <w:t>die Tabelle.</w:t>
            </w:r>
          </w:p>
        </w:tc>
        <w:tc>
          <w:tcPr>
            <w:tcW w:w="1538" w:type="dxa"/>
            <w:gridSpan w:val="2"/>
          </w:tcPr>
          <w:p w:rsidR="00703666" w:rsidRPr="00703666" w:rsidRDefault="00703666" w:rsidP="00703666">
            <w:pPr>
              <w:widowControl w:val="0"/>
              <w:autoSpaceDE w:val="0"/>
              <w:autoSpaceDN w:val="0"/>
              <w:rPr>
                <w:rFonts w:eastAsia="Times New Roman"/>
                <w:sz w:val="24"/>
                <w:szCs w:val="24"/>
                <w:lang w:val="ro-RO"/>
              </w:rPr>
            </w:pPr>
          </w:p>
          <w:p w:rsidR="00703666" w:rsidRPr="00703666" w:rsidRDefault="00703666" w:rsidP="00703666">
            <w:pPr>
              <w:jc w:val="center"/>
              <w:rPr>
                <w:rFonts w:eastAsia="Calibri"/>
                <w:b/>
                <w:sz w:val="24"/>
                <w:szCs w:val="24"/>
                <w:lang w:val="de-DE"/>
              </w:rPr>
            </w:pPr>
            <w:r w:rsidRPr="00703666">
              <w:rPr>
                <w:rFonts w:eastAsia="Calibri"/>
                <w:b/>
                <w:sz w:val="24"/>
                <w:szCs w:val="24"/>
              </w:rPr>
              <w:t>4</w:t>
            </w:r>
            <w:r w:rsidRPr="00703666">
              <w:rPr>
                <w:rFonts w:eastAsia="Calibri"/>
                <w:b/>
                <w:spacing w:val="-2"/>
                <w:sz w:val="24"/>
                <w:szCs w:val="24"/>
              </w:rPr>
              <w:t xml:space="preserve"> </w:t>
            </w:r>
            <w:proofErr w:type="spellStart"/>
            <w:r w:rsidRPr="00703666">
              <w:rPr>
                <w:rFonts w:eastAsia="Calibri"/>
                <w:b/>
                <w:sz w:val="24"/>
                <w:szCs w:val="24"/>
              </w:rPr>
              <w:t>Punkte</w:t>
            </w:r>
            <w:proofErr w:type="spellEnd"/>
          </w:p>
        </w:tc>
      </w:tr>
      <w:tr w:rsidR="00703666" w:rsidRPr="00703666" w:rsidTr="00CF1409">
        <w:trPr>
          <w:trHeight w:val="415"/>
        </w:trPr>
        <w:tc>
          <w:tcPr>
            <w:tcW w:w="614" w:type="dxa"/>
          </w:tcPr>
          <w:p w:rsidR="00703666" w:rsidRPr="00703666" w:rsidRDefault="00703666" w:rsidP="00703666">
            <w:pPr>
              <w:widowControl w:val="0"/>
              <w:autoSpaceDE w:val="0"/>
              <w:autoSpaceDN w:val="0"/>
              <w:rPr>
                <w:rFonts w:eastAsia="Times New Roman"/>
                <w:b/>
                <w:sz w:val="24"/>
                <w:szCs w:val="24"/>
                <w:lang w:val="ro-RO"/>
              </w:rPr>
            </w:pPr>
          </w:p>
        </w:tc>
        <w:tc>
          <w:tcPr>
            <w:tcW w:w="7615" w:type="dxa"/>
          </w:tcPr>
          <w:tbl>
            <w:tblPr>
              <w:tblStyle w:val="a4"/>
              <w:tblW w:w="7449" w:type="dxa"/>
              <w:tblBorders>
                <w:insideH w:val="none" w:sz="0" w:space="0" w:color="auto"/>
                <w:insideV w:val="none" w:sz="0" w:space="0" w:color="auto"/>
              </w:tblBorders>
              <w:tblLayout w:type="fixed"/>
              <w:tblLook w:val="04A0" w:firstRow="1" w:lastRow="0" w:firstColumn="1" w:lastColumn="0" w:noHBand="0" w:noVBand="1"/>
            </w:tblPr>
            <w:tblGrid>
              <w:gridCol w:w="3724"/>
              <w:gridCol w:w="3725"/>
            </w:tblGrid>
            <w:tr w:rsidR="004A5663" w:rsidRPr="001056FA" w:rsidTr="00CF1409">
              <w:trPr>
                <w:trHeight w:val="713"/>
              </w:trPr>
              <w:tc>
                <w:tcPr>
                  <w:tcW w:w="3724" w:type="dxa"/>
                  <w:tcBorders>
                    <w:top w:val="nil"/>
                    <w:left w:val="nil"/>
                    <w:bottom w:val="nil"/>
                  </w:tcBorders>
                </w:tcPr>
                <w:p w:rsidR="004A5663" w:rsidRPr="004A79FD" w:rsidRDefault="004A5663" w:rsidP="004A5663">
                  <w:pPr>
                    <w:ind w:firstLine="0"/>
                    <w:rPr>
                      <w:rFonts w:asciiTheme="majorBidi" w:hAnsiTheme="majorBidi" w:cstheme="majorBidi"/>
                      <w:sz w:val="24"/>
                      <w:szCs w:val="24"/>
                      <w:lang w:val="de-DE"/>
                    </w:rPr>
                  </w:pPr>
                  <w:r w:rsidRPr="00347F97">
                    <w:rPr>
                      <w:rFonts w:asciiTheme="majorBidi" w:eastAsia="Arial" w:hAnsiTheme="majorBidi" w:cstheme="majorBidi"/>
                      <w:b/>
                      <w:bCs/>
                      <w:sz w:val="24"/>
                      <w:szCs w:val="24"/>
                      <w:lang w:val="de-DE" w:eastAsia="ro-MD" w:bidi="ar-SA"/>
                    </w:rPr>
                    <w:t>1.</w:t>
                  </w:r>
                  <w:r>
                    <w:rPr>
                      <w:rFonts w:asciiTheme="majorBidi" w:eastAsia="Arial" w:hAnsiTheme="majorBidi" w:cstheme="majorBidi"/>
                      <w:sz w:val="24"/>
                      <w:szCs w:val="24"/>
                      <w:lang w:val="de-DE" w:eastAsia="ro-MD" w:bidi="ar-SA"/>
                    </w:rPr>
                    <w:t xml:space="preserve"> </w:t>
                  </w:r>
                  <w:r w:rsidRPr="004A79FD">
                    <w:rPr>
                      <w:rFonts w:asciiTheme="majorBidi" w:eastAsia="Arial" w:hAnsiTheme="majorBidi" w:cstheme="majorBidi"/>
                      <w:sz w:val="24"/>
                      <w:szCs w:val="24"/>
                      <w:lang w:val="de-DE" w:eastAsia="ro-MD" w:bidi="ar-SA"/>
                    </w:rPr>
                    <w:t>Kinder und Jugendliche können die Telefonnummer anrufen,</w:t>
                  </w:r>
                </w:p>
              </w:tc>
              <w:tc>
                <w:tcPr>
                  <w:tcW w:w="3725" w:type="dxa"/>
                  <w:tcBorders>
                    <w:top w:val="nil"/>
                    <w:bottom w:val="nil"/>
                    <w:right w:val="nil"/>
                  </w:tcBorders>
                </w:tcPr>
                <w:p w:rsidR="004A5663" w:rsidRPr="001056FA" w:rsidRDefault="004A5663" w:rsidP="004A5663">
                  <w:pPr>
                    <w:tabs>
                      <w:tab w:val="right" w:pos="3479"/>
                    </w:tabs>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A.</w:t>
                  </w:r>
                  <w:r w:rsidRPr="00B0673A">
                    <w:rPr>
                      <w:rFonts w:asciiTheme="majorBidi" w:hAnsiTheme="majorBidi" w:cstheme="majorBidi"/>
                      <w:sz w:val="24"/>
                      <w:szCs w:val="24"/>
                      <w:lang w:val="de-DE"/>
                    </w:rPr>
                    <w:t xml:space="preserve"> </w:t>
                  </w:r>
                  <w:r w:rsidRPr="001056FA">
                    <w:rPr>
                      <w:rFonts w:asciiTheme="majorBidi" w:hAnsiTheme="majorBidi" w:cstheme="majorBidi"/>
                      <w:sz w:val="24"/>
                      <w:szCs w:val="24"/>
                      <w:lang w:val="de-DE"/>
                    </w:rPr>
                    <w:t>damit die Anrufer über ihre Sorgen sprechen können.</w:t>
                  </w:r>
                </w:p>
              </w:tc>
            </w:tr>
            <w:tr w:rsidR="004A5663" w:rsidRPr="00301654" w:rsidTr="00CF1409">
              <w:trPr>
                <w:trHeight w:val="978"/>
              </w:trPr>
              <w:tc>
                <w:tcPr>
                  <w:tcW w:w="3724" w:type="dxa"/>
                  <w:tcBorders>
                    <w:top w:val="nil"/>
                    <w:left w:val="nil"/>
                    <w:bottom w:val="nil"/>
                  </w:tcBorders>
                </w:tcPr>
                <w:p w:rsidR="004A5663" w:rsidRPr="00DD23FC" w:rsidRDefault="004A5663" w:rsidP="004A5663">
                  <w:pPr>
                    <w:ind w:firstLine="0"/>
                    <w:rPr>
                      <w:rFonts w:asciiTheme="majorBidi" w:hAnsiTheme="majorBidi" w:cstheme="majorBidi"/>
                      <w:sz w:val="24"/>
                      <w:szCs w:val="24"/>
                      <w:lang w:val="de-DE"/>
                    </w:rPr>
                  </w:pPr>
                  <w:r w:rsidRPr="00347F97">
                    <w:rPr>
                      <w:rFonts w:asciiTheme="majorBidi" w:hAnsiTheme="majorBidi" w:cstheme="majorBidi"/>
                      <w:b/>
                      <w:bCs/>
                      <w:sz w:val="24"/>
                      <w:szCs w:val="24"/>
                      <w:lang w:val="ro-RO"/>
                    </w:rPr>
                    <w:t>2.</w:t>
                  </w:r>
                  <w:r>
                    <w:rPr>
                      <w:rFonts w:asciiTheme="majorBidi" w:hAnsiTheme="majorBidi" w:cstheme="majorBidi"/>
                      <w:sz w:val="24"/>
                      <w:szCs w:val="24"/>
                      <w:lang w:val="ro-RO"/>
                    </w:rPr>
                    <w:t xml:space="preserve"> </w:t>
                  </w:r>
                  <w:proofErr w:type="spellStart"/>
                  <w:r w:rsidRPr="008D146C">
                    <w:rPr>
                      <w:rFonts w:asciiTheme="majorBidi" w:hAnsiTheme="majorBidi" w:cstheme="majorBidi"/>
                      <w:sz w:val="24"/>
                      <w:szCs w:val="24"/>
                      <w:lang w:val="ru"/>
                    </w:rPr>
                    <w:t>Die</w:t>
                  </w:r>
                  <w:proofErr w:type="spellEnd"/>
                  <w:r w:rsidRPr="008D146C">
                    <w:rPr>
                      <w:rFonts w:asciiTheme="majorBidi" w:hAnsiTheme="majorBidi" w:cstheme="majorBidi"/>
                      <w:sz w:val="24"/>
                      <w:szCs w:val="24"/>
                      <w:lang w:val="ru"/>
                    </w:rPr>
                    <w:t xml:space="preserve"> </w:t>
                  </w:r>
                  <w:proofErr w:type="spellStart"/>
                  <w:r w:rsidRPr="008D146C">
                    <w:rPr>
                      <w:rFonts w:asciiTheme="majorBidi" w:hAnsiTheme="majorBidi" w:cstheme="majorBidi"/>
                      <w:sz w:val="24"/>
                      <w:szCs w:val="24"/>
                      <w:lang w:val="ru"/>
                    </w:rPr>
                    <w:t>Gespräche</w:t>
                  </w:r>
                  <w:proofErr w:type="spellEnd"/>
                  <w:r w:rsidRPr="008D146C">
                    <w:rPr>
                      <w:rFonts w:asciiTheme="majorBidi" w:hAnsiTheme="majorBidi" w:cstheme="majorBidi"/>
                      <w:sz w:val="24"/>
                      <w:szCs w:val="24"/>
                      <w:lang w:val="ru"/>
                    </w:rPr>
                    <w:t xml:space="preserve"> </w:t>
                  </w:r>
                  <w:proofErr w:type="spellStart"/>
                  <w:r w:rsidRPr="008D146C">
                    <w:rPr>
                      <w:rFonts w:asciiTheme="majorBidi" w:hAnsiTheme="majorBidi" w:cstheme="majorBidi"/>
                      <w:sz w:val="24"/>
                      <w:szCs w:val="24"/>
                      <w:lang w:val="ru"/>
                    </w:rPr>
                    <w:t>sind</w:t>
                  </w:r>
                  <w:proofErr w:type="spellEnd"/>
                  <w:r w:rsidRPr="008D146C">
                    <w:rPr>
                      <w:rFonts w:asciiTheme="majorBidi" w:hAnsiTheme="majorBidi" w:cstheme="majorBidi"/>
                      <w:sz w:val="24"/>
                      <w:szCs w:val="24"/>
                      <w:lang w:val="ru"/>
                    </w:rPr>
                    <w:t xml:space="preserve"> </w:t>
                  </w:r>
                  <w:proofErr w:type="spellStart"/>
                  <w:r w:rsidRPr="008D146C">
                    <w:rPr>
                      <w:rFonts w:asciiTheme="majorBidi" w:hAnsiTheme="majorBidi" w:cstheme="majorBidi"/>
                      <w:sz w:val="24"/>
                      <w:szCs w:val="24"/>
                      <w:lang w:val="ru"/>
                    </w:rPr>
                    <w:t>kostenlos</w:t>
                  </w:r>
                  <w:proofErr w:type="spellEnd"/>
                  <w:r w:rsidRPr="008D146C">
                    <w:rPr>
                      <w:rFonts w:asciiTheme="majorBidi" w:hAnsiTheme="majorBidi" w:cstheme="majorBidi"/>
                      <w:sz w:val="24"/>
                      <w:szCs w:val="24"/>
                      <w:lang w:val="ru"/>
                    </w:rPr>
                    <w:t>,</w:t>
                  </w:r>
                </w:p>
              </w:tc>
              <w:tc>
                <w:tcPr>
                  <w:tcW w:w="3725" w:type="dxa"/>
                  <w:tcBorders>
                    <w:top w:val="nil"/>
                    <w:bottom w:val="nil"/>
                    <w:right w:val="nil"/>
                  </w:tcBorders>
                </w:tcPr>
                <w:p w:rsidR="004A5663" w:rsidRPr="00301654" w:rsidRDefault="004A5663" w:rsidP="004A5663">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B.</w:t>
                  </w:r>
                  <w:r w:rsidRPr="00B0673A">
                    <w:rPr>
                      <w:rFonts w:asciiTheme="majorBidi" w:hAnsiTheme="majorBidi" w:cstheme="majorBidi"/>
                      <w:sz w:val="24"/>
                      <w:szCs w:val="24"/>
                      <w:lang w:val="de-DE"/>
                    </w:rPr>
                    <w:t xml:space="preserve"> </w:t>
                  </w:r>
                  <w:r w:rsidRPr="00301654">
                    <w:rPr>
                      <w:rFonts w:asciiTheme="majorBidi" w:hAnsiTheme="majorBidi" w:cstheme="majorBidi"/>
                      <w:sz w:val="24"/>
                      <w:szCs w:val="24"/>
                      <w:lang w:val="de-DE"/>
                    </w:rPr>
                    <w:t>obwohl sie ihre Probleme nicht alleine lösen können.</w:t>
                  </w:r>
                </w:p>
              </w:tc>
            </w:tr>
            <w:tr w:rsidR="004A5663" w:rsidRPr="00F551DF" w:rsidTr="00CF1409">
              <w:trPr>
                <w:trHeight w:val="713"/>
              </w:trPr>
              <w:tc>
                <w:tcPr>
                  <w:tcW w:w="3724" w:type="dxa"/>
                  <w:tcBorders>
                    <w:top w:val="nil"/>
                    <w:left w:val="nil"/>
                    <w:bottom w:val="nil"/>
                  </w:tcBorders>
                </w:tcPr>
                <w:p w:rsidR="004A5663" w:rsidRPr="001056FA" w:rsidRDefault="004A5663" w:rsidP="004A5663">
                  <w:pPr>
                    <w:ind w:firstLine="0"/>
                    <w:rPr>
                      <w:rFonts w:asciiTheme="majorBidi" w:hAnsiTheme="majorBidi" w:cstheme="majorBidi"/>
                      <w:sz w:val="24"/>
                      <w:szCs w:val="24"/>
                      <w:lang w:val="de-DE"/>
                    </w:rPr>
                  </w:pPr>
                  <w:r w:rsidRPr="00347F97">
                    <w:rPr>
                      <w:rFonts w:asciiTheme="majorBidi" w:hAnsiTheme="majorBidi" w:cstheme="majorBidi"/>
                      <w:b/>
                      <w:bCs/>
                      <w:sz w:val="24"/>
                      <w:szCs w:val="24"/>
                      <w:lang w:val="de-DE"/>
                    </w:rPr>
                    <w:t>3.</w:t>
                  </w:r>
                  <w:r>
                    <w:rPr>
                      <w:rFonts w:asciiTheme="majorBidi" w:hAnsiTheme="majorBidi" w:cstheme="majorBidi"/>
                      <w:sz w:val="24"/>
                      <w:szCs w:val="24"/>
                      <w:lang w:val="de-DE"/>
                    </w:rPr>
                    <w:t xml:space="preserve"> </w:t>
                  </w:r>
                  <w:r w:rsidRPr="001056FA">
                    <w:rPr>
                      <w:rFonts w:asciiTheme="majorBidi" w:hAnsiTheme="majorBidi" w:cstheme="majorBidi"/>
                      <w:sz w:val="24"/>
                      <w:szCs w:val="24"/>
                      <w:lang w:val="de-DE"/>
                    </w:rPr>
                    <w:t>Die Berater hören gut zu,</w:t>
                  </w:r>
                </w:p>
              </w:tc>
              <w:tc>
                <w:tcPr>
                  <w:tcW w:w="3725" w:type="dxa"/>
                  <w:tcBorders>
                    <w:top w:val="nil"/>
                    <w:bottom w:val="nil"/>
                    <w:right w:val="nil"/>
                  </w:tcBorders>
                </w:tcPr>
                <w:p w:rsidR="004A5663" w:rsidRPr="00F551DF" w:rsidRDefault="004A5663" w:rsidP="004A5663">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C.</w:t>
                  </w:r>
                  <w:r w:rsidRPr="00B0673A">
                    <w:rPr>
                      <w:rFonts w:asciiTheme="majorBidi" w:hAnsiTheme="majorBidi" w:cstheme="majorBidi"/>
                      <w:sz w:val="24"/>
                      <w:szCs w:val="24"/>
                      <w:lang w:val="de-DE"/>
                    </w:rPr>
                    <w:t xml:space="preserve"> </w:t>
                  </w:r>
                  <w:r w:rsidRPr="00F551DF">
                    <w:rPr>
                      <w:rFonts w:asciiTheme="majorBidi" w:hAnsiTheme="majorBidi" w:cstheme="majorBidi"/>
                      <w:sz w:val="24"/>
                      <w:szCs w:val="24"/>
                      <w:lang w:val="de-DE"/>
                    </w:rPr>
                    <w:t>weil sie dort Hilfe bei Problemen bekommen.</w:t>
                  </w:r>
                </w:p>
              </w:tc>
            </w:tr>
            <w:tr w:rsidR="004A5663" w:rsidRPr="00E3404F" w:rsidTr="00CF1409">
              <w:trPr>
                <w:trHeight w:val="428"/>
              </w:trPr>
              <w:tc>
                <w:tcPr>
                  <w:tcW w:w="3724" w:type="dxa"/>
                  <w:tcBorders>
                    <w:top w:val="nil"/>
                    <w:left w:val="nil"/>
                    <w:bottom w:val="nil"/>
                  </w:tcBorders>
                </w:tcPr>
                <w:p w:rsidR="004A5663" w:rsidRPr="0007078B" w:rsidRDefault="004A5663" w:rsidP="004A5663">
                  <w:pPr>
                    <w:ind w:firstLine="0"/>
                    <w:rPr>
                      <w:rFonts w:asciiTheme="majorBidi" w:hAnsiTheme="majorBidi" w:cstheme="majorBidi"/>
                      <w:sz w:val="24"/>
                      <w:szCs w:val="24"/>
                      <w:lang w:val="de-DE"/>
                    </w:rPr>
                  </w:pPr>
                  <w:r w:rsidRPr="00347F97">
                    <w:rPr>
                      <w:rFonts w:asciiTheme="majorBidi" w:hAnsiTheme="majorBidi" w:cstheme="majorBidi"/>
                      <w:b/>
                      <w:bCs/>
                      <w:sz w:val="24"/>
                      <w:szCs w:val="24"/>
                      <w:lang w:val="de-DE"/>
                    </w:rPr>
                    <w:t>4.</w:t>
                  </w:r>
                  <w:r>
                    <w:rPr>
                      <w:rFonts w:asciiTheme="majorBidi" w:hAnsiTheme="majorBidi" w:cstheme="majorBidi"/>
                      <w:sz w:val="24"/>
                      <w:szCs w:val="24"/>
                      <w:lang w:val="de-DE"/>
                    </w:rPr>
                    <w:t xml:space="preserve"> </w:t>
                  </w:r>
                  <w:r w:rsidRPr="0007078B">
                    <w:rPr>
                      <w:rFonts w:asciiTheme="majorBidi" w:hAnsiTheme="majorBidi" w:cstheme="majorBidi"/>
                      <w:sz w:val="24"/>
                      <w:szCs w:val="24"/>
                      <w:lang w:val="de-DE"/>
                    </w:rPr>
                    <w:t>Viele Jugendliche fühlen sich sicherer,</w:t>
                  </w:r>
                </w:p>
              </w:tc>
              <w:tc>
                <w:tcPr>
                  <w:tcW w:w="3725" w:type="dxa"/>
                  <w:tcBorders>
                    <w:top w:val="nil"/>
                    <w:bottom w:val="nil"/>
                    <w:right w:val="nil"/>
                  </w:tcBorders>
                </w:tcPr>
                <w:p w:rsidR="004A5663" w:rsidRPr="00E3404F" w:rsidRDefault="004A5663" w:rsidP="004A5663">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D.</w:t>
                  </w:r>
                  <w:r w:rsidRPr="00B0673A">
                    <w:rPr>
                      <w:rFonts w:asciiTheme="majorBidi" w:hAnsiTheme="majorBidi" w:cstheme="majorBidi"/>
                      <w:sz w:val="24"/>
                      <w:szCs w:val="24"/>
                      <w:lang w:val="de-DE"/>
                    </w:rPr>
                    <w:t xml:space="preserve"> </w:t>
                  </w:r>
                  <w:r w:rsidRPr="00E3404F">
                    <w:rPr>
                      <w:rFonts w:asciiTheme="majorBidi" w:hAnsiTheme="majorBidi" w:cstheme="majorBidi"/>
                      <w:sz w:val="24"/>
                      <w:szCs w:val="24"/>
                      <w:lang w:val="de-DE"/>
                    </w:rPr>
                    <w:t>weil sie anonym bleiben dürfen.</w:t>
                  </w:r>
                </w:p>
              </w:tc>
            </w:tr>
            <w:tr w:rsidR="004A5663" w:rsidRPr="00A10B9A" w:rsidTr="00CF1409">
              <w:trPr>
                <w:trHeight w:val="849"/>
              </w:trPr>
              <w:tc>
                <w:tcPr>
                  <w:tcW w:w="3724" w:type="dxa"/>
                  <w:tcBorders>
                    <w:top w:val="nil"/>
                    <w:left w:val="nil"/>
                    <w:bottom w:val="nil"/>
                  </w:tcBorders>
                </w:tcPr>
                <w:p w:rsidR="004A5663" w:rsidRPr="00B0673A" w:rsidRDefault="004A5663" w:rsidP="004A5663">
                  <w:pPr>
                    <w:rPr>
                      <w:rFonts w:asciiTheme="majorBidi" w:hAnsiTheme="majorBidi" w:cstheme="majorBidi"/>
                      <w:sz w:val="24"/>
                      <w:szCs w:val="24"/>
                      <w:lang w:val="de-DE"/>
                    </w:rPr>
                  </w:pPr>
                </w:p>
              </w:tc>
              <w:tc>
                <w:tcPr>
                  <w:tcW w:w="3725" w:type="dxa"/>
                  <w:tcBorders>
                    <w:top w:val="nil"/>
                    <w:bottom w:val="nil"/>
                    <w:right w:val="nil"/>
                  </w:tcBorders>
                </w:tcPr>
                <w:p w:rsidR="004A5663" w:rsidRPr="00A10B9A" w:rsidRDefault="004A5663" w:rsidP="004A5663">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E.</w:t>
                  </w:r>
                  <w:r>
                    <w:rPr>
                      <w:rFonts w:asciiTheme="majorBidi" w:hAnsiTheme="majorBidi" w:cstheme="majorBidi"/>
                      <w:sz w:val="24"/>
                      <w:szCs w:val="24"/>
                      <w:lang w:val="de-DE"/>
                    </w:rPr>
                    <w:t xml:space="preserve"> </w:t>
                  </w:r>
                  <w:r w:rsidRPr="00A10B9A">
                    <w:rPr>
                      <w:rFonts w:asciiTheme="majorBidi" w:hAnsiTheme="majorBidi" w:cstheme="majorBidi"/>
                      <w:sz w:val="24"/>
                      <w:szCs w:val="24"/>
                      <w:lang w:val="de-DE"/>
                    </w:rPr>
                    <w:t>sodass niemand Geld dafür bezahlen muss.</w:t>
                  </w:r>
                </w:p>
              </w:tc>
            </w:tr>
          </w:tbl>
          <w:p w:rsidR="00703666" w:rsidRDefault="00703666" w:rsidP="00703666">
            <w:pPr>
              <w:rPr>
                <w:rFonts w:ascii="Calibri" w:eastAsia="Calibri" w:hAnsi="Calibri" w:cs="Arial"/>
                <w:lang w:val="de-DE"/>
              </w:rPr>
            </w:pPr>
          </w:p>
          <w:p w:rsidR="004A5663" w:rsidRDefault="004A5663" w:rsidP="00703666">
            <w:pPr>
              <w:rPr>
                <w:rFonts w:ascii="Calibri" w:eastAsia="Calibri" w:hAnsi="Calibri" w:cs="Arial"/>
                <w:lang w:val="de-DE"/>
              </w:rPr>
            </w:pPr>
          </w:p>
          <w:p w:rsidR="003933F2" w:rsidRPr="00703666" w:rsidRDefault="003933F2" w:rsidP="00703666">
            <w:pPr>
              <w:rPr>
                <w:rFonts w:ascii="Calibri" w:eastAsia="Calibri" w:hAnsi="Calibri" w:cs="Arial"/>
                <w:lang w:val="de-DE"/>
              </w:rPr>
            </w:pPr>
          </w:p>
          <w:tbl>
            <w:tblPr>
              <w:tblStyle w:val="TableNormal"/>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703666" w:rsidRPr="00703666" w:rsidTr="00CF1409">
              <w:trPr>
                <w:trHeight w:val="474"/>
              </w:trPr>
              <w:tc>
                <w:tcPr>
                  <w:tcW w:w="2084" w:type="dxa"/>
                </w:tcPr>
                <w:p w:rsidR="00703666" w:rsidRPr="00703666" w:rsidRDefault="00703666" w:rsidP="00703666">
                  <w:pPr>
                    <w:ind w:left="910" w:right="892"/>
                    <w:jc w:val="center"/>
                    <w:rPr>
                      <w:rFonts w:eastAsia="Times New Roman"/>
                      <w:b/>
                      <w:sz w:val="24"/>
                      <w:szCs w:val="24"/>
                      <w:lang w:val="ro-RO"/>
                    </w:rPr>
                  </w:pPr>
                  <w:r w:rsidRPr="00703666">
                    <w:rPr>
                      <w:rFonts w:eastAsia="Times New Roman"/>
                      <w:b/>
                      <w:sz w:val="24"/>
                      <w:szCs w:val="24"/>
                      <w:lang w:val="ro-RO"/>
                    </w:rPr>
                    <w:lastRenderedPageBreak/>
                    <w:t>1.</w:t>
                  </w:r>
                </w:p>
              </w:tc>
              <w:tc>
                <w:tcPr>
                  <w:tcW w:w="2042" w:type="dxa"/>
                </w:tcPr>
                <w:p w:rsidR="00703666" w:rsidRPr="00703666" w:rsidRDefault="00703666" w:rsidP="00703666">
                  <w:pPr>
                    <w:ind w:left="910" w:right="891"/>
                    <w:jc w:val="center"/>
                    <w:rPr>
                      <w:rFonts w:eastAsia="Times New Roman"/>
                      <w:b/>
                      <w:sz w:val="24"/>
                      <w:szCs w:val="24"/>
                      <w:lang w:val="ro-RO"/>
                    </w:rPr>
                  </w:pPr>
                  <w:r w:rsidRPr="00703666">
                    <w:rPr>
                      <w:rFonts w:eastAsia="Times New Roman"/>
                      <w:b/>
                      <w:sz w:val="24"/>
                      <w:szCs w:val="24"/>
                      <w:lang w:val="ro-RO"/>
                    </w:rPr>
                    <w:t>2.</w:t>
                  </w:r>
                </w:p>
              </w:tc>
              <w:tc>
                <w:tcPr>
                  <w:tcW w:w="1797" w:type="dxa"/>
                </w:tcPr>
                <w:p w:rsidR="00703666" w:rsidRPr="00703666" w:rsidRDefault="00703666" w:rsidP="00703666">
                  <w:pPr>
                    <w:ind w:left="931"/>
                    <w:rPr>
                      <w:rFonts w:eastAsia="Times New Roman"/>
                      <w:b/>
                      <w:sz w:val="24"/>
                      <w:szCs w:val="24"/>
                      <w:lang w:val="ro-RO"/>
                    </w:rPr>
                  </w:pPr>
                  <w:r w:rsidRPr="00703666">
                    <w:rPr>
                      <w:rFonts w:eastAsia="Times New Roman"/>
                      <w:b/>
                      <w:sz w:val="24"/>
                      <w:szCs w:val="24"/>
                      <w:lang w:val="ro-RO"/>
                    </w:rPr>
                    <w:t>3.</w:t>
                  </w:r>
                </w:p>
              </w:tc>
              <w:tc>
                <w:tcPr>
                  <w:tcW w:w="2064" w:type="dxa"/>
                </w:tcPr>
                <w:p w:rsidR="00703666" w:rsidRPr="00703666" w:rsidRDefault="00703666" w:rsidP="00703666">
                  <w:pPr>
                    <w:ind w:right="779"/>
                    <w:rPr>
                      <w:rFonts w:eastAsia="Times New Roman"/>
                      <w:b/>
                      <w:sz w:val="24"/>
                      <w:szCs w:val="24"/>
                      <w:lang w:val="ro-RO"/>
                    </w:rPr>
                  </w:pPr>
                  <w:r w:rsidRPr="00703666">
                    <w:rPr>
                      <w:rFonts w:eastAsia="Times New Roman"/>
                      <w:b/>
                      <w:sz w:val="24"/>
                      <w:szCs w:val="24"/>
                      <w:lang w:val="ro-RO"/>
                    </w:rPr>
                    <w:t xml:space="preserve">              4.</w:t>
                  </w:r>
                </w:p>
              </w:tc>
            </w:tr>
            <w:tr w:rsidR="00703666" w:rsidRPr="00703666" w:rsidTr="00CF1409">
              <w:trPr>
                <w:trHeight w:val="476"/>
              </w:trPr>
              <w:tc>
                <w:tcPr>
                  <w:tcW w:w="2084" w:type="dxa"/>
                </w:tcPr>
                <w:p w:rsidR="00703666" w:rsidRPr="00703666" w:rsidRDefault="00703666" w:rsidP="00703666">
                  <w:pPr>
                    <w:ind w:left="910" w:right="892"/>
                    <w:jc w:val="center"/>
                    <w:rPr>
                      <w:rFonts w:eastAsia="Times New Roman"/>
                      <w:sz w:val="24"/>
                      <w:szCs w:val="24"/>
                      <w:lang w:val="ro-RO"/>
                    </w:rPr>
                  </w:pPr>
                  <w:r w:rsidRPr="00703666">
                    <w:rPr>
                      <w:rFonts w:eastAsia="Times New Roman"/>
                      <w:sz w:val="24"/>
                      <w:szCs w:val="24"/>
                      <w:lang w:val="ro-RO"/>
                    </w:rPr>
                    <w:t>...</w:t>
                  </w:r>
                </w:p>
              </w:tc>
              <w:tc>
                <w:tcPr>
                  <w:tcW w:w="2042" w:type="dxa"/>
                </w:tcPr>
                <w:p w:rsidR="00703666" w:rsidRPr="00703666" w:rsidRDefault="00703666" w:rsidP="00703666">
                  <w:pPr>
                    <w:ind w:left="910" w:right="891"/>
                    <w:jc w:val="center"/>
                    <w:rPr>
                      <w:rFonts w:eastAsia="Times New Roman"/>
                      <w:sz w:val="24"/>
                      <w:szCs w:val="24"/>
                      <w:lang w:val="ro-RO"/>
                    </w:rPr>
                  </w:pPr>
                  <w:r w:rsidRPr="00703666">
                    <w:rPr>
                      <w:rFonts w:eastAsia="Times New Roman"/>
                      <w:sz w:val="24"/>
                      <w:szCs w:val="24"/>
                      <w:lang w:val="ro-RO"/>
                    </w:rPr>
                    <w:t>...</w:t>
                  </w:r>
                </w:p>
              </w:tc>
              <w:tc>
                <w:tcPr>
                  <w:tcW w:w="1797" w:type="dxa"/>
                </w:tcPr>
                <w:p w:rsidR="00703666" w:rsidRPr="00703666" w:rsidRDefault="00703666" w:rsidP="00703666">
                  <w:pPr>
                    <w:ind w:left="931"/>
                    <w:rPr>
                      <w:rFonts w:eastAsia="Times New Roman"/>
                      <w:sz w:val="24"/>
                      <w:szCs w:val="24"/>
                      <w:lang w:val="ro-RO"/>
                    </w:rPr>
                  </w:pPr>
                  <w:r w:rsidRPr="00703666">
                    <w:rPr>
                      <w:rFonts w:eastAsia="Times New Roman"/>
                      <w:sz w:val="24"/>
                      <w:szCs w:val="24"/>
                      <w:lang w:val="ro-RO"/>
                    </w:rPr>
                    <w:t>...</w:t>
                  </w:r>
                </w:p>
              </w:tc>
              <w:tc>
                <w:tcPr>
                  <w:tcW w:w="2064" w:type="dxa"/>
                </w:tcPr>
                <w:p w:rsidR="00703666" w:rsidRPr="00703666" w:rsidRDefault="00703666" w:rsidP="00703666">
                  <w:pPr>
                    <w:ind w:right="779"/>
                    <w:rPr>
                      <w:rFonts w:eastAsia="Times New Roman"/>
                      <w:sz w:val="24"/>
                      <w:szCs w:val="24"/>
                      <w:lang w:val="ro-RO"/>
                    </w:rPr>
                  </w:pPr>
                  <w:r w:rsidRPr="00703666">
                    <w:rPr>
                      <w:rFonts w:eastAsia="Times New Roman"/>
                      <w:sz w:val="24"/>
                      <w:szCs w:val="24"/>
                      <w:lang w:val="ro-RO"/>
                    </w:rPr>
                    <w:t xml:space="preserve">              ...</w:t>
                  </w:r>
                </w:p>
                <w:p w:rsidR="00703666" w:rsidRPr="00703666" w:rsidRDefault="00703666" w:rsidP="00703666">
                  <w:pPr>
                    <w:ind w:right="779"/>
                    <w:rPr>
                      <w:rFonts w:eastAsia="Times New Roman"/>
                      <w:sz w:val="24"/>
                      <w:szCs w:val="24"/>
                      <w:lang w:val="ro-RO"/>
                    </w:rPr>
                  </w:pPr>
                </w:p>
                <w:p w:rsidR="00703666" w:rsidRPr="00703666" w:rsidRDefault="00703666" w:rsidP="00703666">
                  <w:pPr>
                    <w:ind w:right="779"/>
                    <w:rPr>
                      <w:rFonts w:eastAsia="Times New Roman"/>
                      <w:sz w:val="24"/>
                      <w:szCs w:val="24"/>
                      <w:lang w:val="ro-RO"/>
                    </w:rPr>
                  </w:pPr>
                </w:p>
              </w:tc>
            </w:tr>
          </w:tbl>
          <w:p w:rsidR="00703666" w:rsidRPr="00703666" w:rsidRDefault="00703666" w:rsidP="00703666">
            <w:pPr>
              <w:jc w:val="both"/>
              <w:rPr>
                <w:rFonts w:eastAsia="Calibri"/>
                <w:b/>
                <w:sz w:val="24"/>
                <w:szCs w:val="24"/>
                <w:lang w:val="de-DE"/>
              </w:rPr>
            </w:pPr>
          </w:p>
        </w:tc>
        <w:tc>
          <w:tcPr>
            <w:tcW w:w="807" w:type="dxa"/>
          </w:tcPr>
          <w:p w:rsidR="00703666" w:rsidRPr="00703666" w:rsidRDefault="00703666" w:rsidP="00703666">
            <w:pPr>
              <w:widowControl w:val="0"/>
              <w:autoSpaceDE w:val="0"/>
              <w:autoSpaceDN w:val="0"/>
              <w:ind w:right="75"/>
              <w:jc w:val="center"/>
              <w:rPr>
                <w:rFonts w:eastAsia="Times New Roman"/>
                <w:b/>
                <w:spacing w:val="-57"/>
                <w:sz w:val="24"/>
                <w:szCs w:val="24"/>
                <w:lang w:val="ro-RO"/>
              </w:rPr>
            </w:pPr>
            <w:proofErr w:type="spellStart"/>
            <w:r w:rsidRPr="00703666">
              <w:rPr>
                <w:rFonts w:eastAsia="Times New Roman"/>
                <w:b/>
                <w:sz w:val="24"/>
                <w:szCs w:val="24"/>
                <w:lang w:val="ro-RO"/>
              </w:rPr>
              <w:lastRenderedPageBreak/>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firstLineChars="100" w:firstLine="241"/>
              <w:rPr>
                <w:rFonts w:eastAsia="Times New Roman"/>
                <w:b/>
                <w:sz w:val="24"/>
                <w:szCs w:val="24"/>
                <w:lang w:val="ro-RO"/>
              </w:rPr>
            </w:pPr>
          </w:p>
          <w:p w:rsidR="00703666" w:rsidRPr="00703666" w:rsidRDefault="00703666" w:rsidP="00703666">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firstLineChars="100" w:firstLine="241"/>
              <w:rPr>
                <w:rFonts w:eastAsia="Times New Roman"/>
                <w:b/>
                <w:sz w:val="24"/>
                <w:szCs w:val="24"/>
                <w:lang w:val="ro-RO"/>
              </w:rPr>
            </w:pPr>
          </w:p>
          <w:p w:rsidR="00703666" w:rsidRPr="00703666" w:rsidRDefault="00703666" w:rsidP="00703666">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firstLineChars="100" w:firstLine="241"/>
              <w:rPr>
                <w:rFonts w:eastAsia="Times New Roman"/>
                <w:b/>
                <w:sz w:val="24"/>
                <w:szCs w:val="24"/>
                <w:lang w:val="ro-RO"/>
              </w:rPr>
            </w:pPr>
          </w:p>
          <w:p w:rsidR="00703666" w:rsidRPr="00703666" w:rsidRDefault="00703666" w:rsidP="00703666">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tc>
        <w:tc>
          <w:tcPr>
            <w:tcW w:w="731" w:type="dxa"/>
          </w:tcPr>
          <w:p w:rsidR="00703666" w:rsidRPr="00703666" w:rsidRDefault="00703666" w:rsidP="00703666">
            <w:pPr>
              <w:widowControl w:val="0"/>
              <w:autoSpaceDE w:val="0"/>
              <w:autoSpaceDN w:val="0"/>
              <w:ind w:left="120" w:right="75" w:hangingChars="50" w:hanging="120"/>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703666" w:rsidRPr="00703666" w:rsidRDefault="00703666" w:rsidP="00703666">
            <w:pPr>
              <w:widowControl w:val="0"/>
              <w:autoSpaceDE w:val="0"/>
              <w:autoSpaceDN w:val="0"/>
              <w:ind w:firstLineChars="50" w:firstLine="120"/>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firstLineChars="50" w:firstLine="120"/>
              <w:rPr>
                <w:rFonts w:eastAsia="Times New Roman"/>
                <w:b/>
                <w:sz w:val="24"/>
                <w:szCs w:val="24"/>
                <w:lang w:val="ro-RO"/>
              </w:rPr>
            </w:pPr>
          </w:p>
          <w:p w:rsidR="00703666" w:rsidRPr="00703666" w:rsidRDefault="00703666" w:rsidP="00703666">
            <w:pPr>
              <w:widowControl w:val="0"/>
              <w:autoSpaceDE w:val="0"/>
              <w:autoSpaceDN w:val="0"/>
              <w:ind w:left="120" w:right="75" w:hangingChars="50" w:hanging="120"/>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703666" w:rsidRPr="00703666" w:rsidRDefault="00703666" w:rsidP="00703666">
            <w:pPr>
              <w:widowControl w:val="0"/>
              <w:autoSpaceDE w:val="0"/>
              <w:autoSpaceDN w:val="0"/>
              <w:ind w:firstLineChars="50" w:firstLine="120"/>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firstLineChars="50" w:firstLine="120"/>
              <w:rPr>
                <w:rFonts w:eastAsia="Times New Roman"/>
                <w:b/>
                <w:sz w:val="24"/>
                <w:szCs w:val="24"/>
                <w:lang w:val="ro-RO"/>
              </w:rPr>
            </w:pPr>
          </w:p>
          <w:p w:rsidR="00703666" w:rsidRPr="00703666" w:rsidRDefault="00703666" w:rsidP="00703666">
            <w:pPr>
              <w:widowControl w:val="0"/>
              <w:autoSpaceDE w:val="0"/>
              <w:autoSpaceDN w:val="0"/>
              <w:ind w:left="120" w:right="75" w:hangingChars="50" w:hanging="120"/>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703666" w:rsidRPr="00703666" w:rsidRDefault="00703666" w:rsidP="00703666">
            <w:pPr>
              <w:widowControl w:val="0"/>
              <w:autoSpaceDE w:val="0"/>
              <w:autoSpaceDN w:val="0"/>
              <w:ind w:firstLineChars="50" w:firstLine="120"/>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firstLineChars="50" w:firstLine="120"/>
              <w:rPr>
                <w:rFonts w:eastAsia="Times New Roman"/>
                <w:b/>
                <w:sz w:val="24"/>
                <w:szCs w:val="24"/>
                <w:lang w:val="ro-RO"/>
              </w:rPr>
            </w:pPr>
          </w:p>
          <w:p w:rsidR="00703666" w:rsidRPr="00703666" w:rsidRDefault="00703666" w:rsidP="00703666">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r w:rsidRPr="00703666">
              <w:rPr>
                <w:rFonts w:eastAsia="Times New Roman"/>
                <w:b/>
                <w:spacing w:val="-57"/>
                <w:sz w:val="24"/>
                <w:szCs w:val="24"/>
                <w:lang w:val="ro-RO"/>
              </w:rPr>
              <w:t xml:space="preserve">      </w:t>
            </w:r>
            <w:r w:rsidRPr="00703666">
              <w:rPr>
                <w:rFonts w:eastAsia="Times New Roman"/>
                <w:b/>
                <w:sz w:val="24"/>
                <w:szCs w:val="24"/>
                <w:lang w:val="ro-RO"/>
              </w:rPr>
              <w:t>0</w:t>
            </w: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 xml:space="preserve">   1</w:t>
            </w:r>
          </w:p>
          <w:p w:rsidR="00703666" w:rsidRPr="00703666" w:rsidRDefault="00703666" w:rsidP="00703666">
            <w:pPr>
              <w:rPr>
                <w:rFonts w:eastAsia="Calibri"/>
                <w:b/>
                <w:sz w:val="24"/>
                <w:szCs w:val="24"/>
                <w:lang w:val="de-DE"/>
              </w:rPr>
            </w:pPr>
          </w:p>
        </w:tc>
      </w:tr>
      <w:tr w:rsidR="00703666" w:rsidRPr="00703666" w:rsidTr="00CF1409">
        <w:tc>
          <w:tcPr>
            <w:tcW w:w="614" w:type="dxa"/>
          </w:tcPr>
          <w:p w:rsidR="00703666" w:rsidRPr="00703666" w:rsidRDefault="00703666" w:rsidP="00703666">
            <w:pPr>
              <w:widowControl w:val="0"/>
              <w:autoSpaceDE w:val="0"/>
              <w:autoSpaceDN w:val="0"/>
              <w:rPr>
                <w:rFonts w:eastAsia="Times New Roman"/>
                <w:sz w:val="24"/>
                <w:szCs w:val="24"/>
                <w:lang w:val="ro-RO"/>
              </w:rPr>
            </w:pP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V.</w:t>
            </w:r>
          </w:p>
        </w:tc>
        <w:tc>
          <w:tcPr>
            <w:tcW w:w="7615" w:type="dxa"/>
          </w:tcPr>
          <w:p w:rsidR="00703666" w:rsidRPr="00703666" w:rsidRDefault="00703666" w:rsidP="00703666">
            <w:pPr>
              <w:widowControl w:val="0"/>
              <w:autoSpaceDE w:val="0"/>
              <w:autoSpaceDN w:val="0"/>
              <w:jc w:val="both"/>
              <w:rPr>
                <w:rFonts w:eastAsia="Times New Roman"/>
                <w:b/>
                <w:sz w:val="24"/>
                <w:szCs w:val="24"/>
                <w:lang w:val="ro-RO"/>
              </w:rPr>
            </w:pPr>
            <w:proofErr w:type="spellStart"/>
            <w:r w:rsidRPr="00703666">
              <w:rPr>
                <w:rFonts w:eastAsia="Times New Roman"/>
                <w:b/>
                <w:sz w:val="24"/>
                <w:szCs w:val="24"/>
                <w:lang w:val="ro-RO"/>
              </w:rPr>
              <w:t>Bestimmen</w:t>
            </w:r>
            <w:proofErr w:type="spellEnd"/>
            <w:r w:rsidRPr="00703666">
              <w:rPr>
                <w:rFonts w:eastAsia="Times New Roman"/>
                <w:b/>
                <w:spacing w:val="-2"/>
                <w:sz w:val="24"/>
                <w:szCs w:val="24"/>
                <w:lang w:val="ro-RO"/>
              </w:rPr>
              <w:t xml:space="preserve"> </w:t>
            </w:r>
            <w:r w:rsidRPr="00703666">
              <w:rPr>
                <w:rFonts w:eastAsia="Times New Roman"/>
                <w:b/>
                <w:sz w:val="24"/>
                <w:szCs w:val="24"/>
                <w:lang w:val="ro-RO"/>
              </w:rPr>
              <w:t>Sie</w:t>
            </w:r>
            <w:r w:rsidRPr="00703666">
              <w:rPr>
                <w:rFonts w:eastAsia="Times New Roman"/>
                <w:b/>
                <w:spacing w:val="-1"/>
                <w:sz w:val="24"/>
                <w:szCs w:val="24"/>
                <w:lang w:val="ro-RO"/>
              </w:rPr>
              <w:t xml:space="preserve"> </w:t>
            </w:r>
            <w:r w:rsidRPr="00703666">
              <w:rPr>
                <w:rFonts w:eastAsia="Times New Roman"/>
                <w:b/>
                <w:sz w:val="24"/>
                <w:szCs w:val="24"/>
                <w:lang w:val="ro-RO"/>
              </w:rPr>
              <w:t>au</w:t>
            </w:r>
            <w:r w:rsidRPr="00703666">
              <w:rPr>
                <w:rFonts w:eastAsia="Times New Roman"/>
                <w:b/>
                <w:sz w:val="24"/>
                <w:szCs w:val="24"/>
                <w:lang w:val="de-DE"/>
              </w:rPr>
              <w:t>f</w:t>
            </w:r>
            <w:r w:rsidRPr="00703666">
              <w:rPr>
                <w:rFonts w:eastAsia="Times New Roman"/>
                <w:b/>
                <w:sz w:val="24"/>
                <w:szCs w:val="24"/>
                <w:lang w:val="ro-RO"/>
              </w:rPr>
              <w:t>grund</w:t>
            </w:r>
            <w:r w:rsidRPr="00703666">
              <w:rPr>
                <w:rFonts w:eastAsia="Times New Roman"/>
                <w:b/>
                <w:spacing w:val="-3"/>
                <w:sz w:val="24"/>
                <w:szCs w:val="24"/>
                <w:lang w:val="ro-RO"/>
              </w:rPr>
              <w:t xml:space="preserve"> </w:t>
            </w:r>
            <w:r w:rsidRPr="00703666">
              <w:rPr>
                <w:rFonts w:eastAsia="Times New Roman"/>
                <w:b/>
                <w:sz w:val="24"/>
                <w:szCs w:val="24"/>
                <w:lang w:val="ro-RO"/>
              </w:rPr>
              <w:t>des</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Textes</w:t>
            </w:r>
            <w:proofErr w:type="spellEnd"/>
            <w:r w:rsidRPr="00703666">
              <w:rPr>
                <w:rFonts w:eastAsia="Times New Roman"/>
                <w:b/>
                <w:sz w:val="24"/>
                <w:szCs w:val="24"/>
                <w:lang w:val="ro-RO"/>
              </w:rPr>
              <w:t>,</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ob</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die</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Sätze</w:t>
            </w:r>
            <w:proofErr w:type="spellEnd"/>
            <w:r w:rsidRPr="00703666">
              <w:rPr>
                <w:rFonts w:eastAsia="Times New Roman"/>
                <w:b/>
                <w:spacing w:val="1"/>
                <w:sz w:val="24"/>
                <w:szCs w:val="24"/>
                <w:lang w:val="ro-RO"/>
              </w:rPr>
              <w:t xml:space="preserve"> </w:t>
            </w:r>
            <w:proofErr w:type="spellStart"/>
            <w:r w:rsidRPr="00703666">
              <w:rPr>
                <w:rFonts w:eastAsia="Times New Roman"/>
                <w:b/>
                <w:i/>
                <w:sz w:val="24"/>
                <w:szCs w:val="24"/>
                <w:lang w:val="ro-RO"/>
              </w:rPr>
              <w:t>richtig</w:t>
            </w:r>
            <w:proofErr w:type="spellEnd"/>
            <w:r w:rsidRPr="00703666">
              <w:rPr>
                <w:rFonts w:eastAsia="Times New Roman"/>
                <w:b/>
                <w:i/>
                <w:spacing w:val="-1"/>
                <w:sz w:val="24"/>
                <w:szCs w:val="24"/>
                <w:lang w:val="ro-RO"/>
              </w:rPr>
              <w:t xml:space="preserve"> </w:t>
            </w:r>
            <w:proofErr w:type="spellStart"/>
            <w:r w:rsidRPr="00703666">
              <w:rPr>
                <w:rFonts w:eastAsia="Times New Roman"/>
                <w:b/>
                <w:sz w:val="24"/>
                <w:szCs w:val="24"/>
                <w:lang w:val="ro-RO"/>
              </w:rPr>
              <w:t>oder</w:t>
            </w:r>
            <w:proofErr w:type="spellEnd"/>
            <w:r w:rsidRPr="00703666">
              <w:rPr>
                <w:rFonts w:eastAsia="Times New Roman"/>
                <w:b/>
                <w:spacing w:val="-2"/>
                <w:sz w:val="24"/>
                <w:szCs w:val="24"/>
                <w:lang w:val="ro-RO"/>
              </w:rPr>
              <w:t xml:space="preserve"> </w:t>
            </w:r>
            <w:proofErr w:type="spellStart"/>
            <w:r w:rsidRPr="00703666">
              <w:rPr>
                <w:rFonts w:eastAsia="Times New Roman"/>
                <w:b/>
                <w:i/>
                <w:sz w:val="24"/>
                <w:szCs w:val="24"/>
                <w:lang w:val="ro-RO"/>
              </w:rPr>
              <w:t>falsch</w:t>
            </w:r>
            <w:proofErr w:type="spellEnd"/>
            <w:r w:rsidRPr="00703666">
              <w:rPr>
                <w:rFonts w:eastAsia="Times New Roman"/>
                <w:b/>
                <w:i/>
                <w:sz w:val="24"/>
                <w:szCs w:val="24"/>
                <w:lang w:val="ro-RO"/>
              </w:rPr>
              <w:t xml:space="preserve"> </w:t>
            </w:r>
            <w:proofErr w:type="spellStart"/>
            <w:r w:rsidRPr="00703666">
              <w:rPr>
                <w:rFonts w:eastAsia="Times New Roman"/>
                <w:b/>
                <w:sz w:val="24"/>
                <w:szCs w:val="24"/>
                <w:lang w:val="ro-RO"/>
              </w:rPr>
              <w:t>sind</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jc w:val="both"/>
              <w:rPr>
                <w:rFonts w:eastAsia="Times New Roman"/>
                <w:b/>
                <w:sz w:val="24"/>
                <w:szCs w:val="24"/>
                <w:lang w:val="ro-RO"/>
              </w:rPr>
            </w:pPr>
            <w:proofErr w:type="spellStart"/>
            <w:r w:rsidRPr="00703666">
              <w:rPr>
                <w:rFonts w:eastAsia="Times New Roman"/>
                <w:b/>
                <w:sz w:val="24"/>
                <w:szCs w:val="24"/>
                <w:lang w:val="ro-RO"/>
              </w:rPr>
              <w:t>Kreisen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Sie</w:t>
            </w:r>
            <w:r w:rsidRPr="00703666">
              <w:rPr>
                <w:rFonts w:eastAsia="Times New Roman"/>
                <w:b/>
                <w:spacing w:val="1"/>
                <w:sz w:val="24"/>
                <w:szCs w:val="24"/>
                <w:lang w:val="ro-RO"/>
              </w:rPr>
              <w:t xml:space="preserve"> </w:t>
            </w:r>
            <w:r w:rsidRPr="00703666">
              <w:rPr>
                <w:rFonts w:eastAsia="Times New Roman"/>
                <w:b/>
                <w:sz w:val="24"/>
                <w:szCs w:val="24"/>
                <w:lang w:val="ro-RO"/>
              </w:rPr>
              <w:t>bei</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der</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richtigen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Antwort</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den</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Buchstaben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„A”</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und</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bei</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der</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falschen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Antwort</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den</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Buchstaben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„B”</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ein</w:t>
            </w:r>
            <w:proofErr w:type="spellEnd"/>
            <w:r w:rsidRPr="00703666">
              <w:rPr>
                <w:rFonts w:eastAsia="Times New Roman"/>
                <w:b/>
                <w:sz w:val="24"/>
                <w:szCs w:val="24"/>
                <w:lang w:val="ro-RO"/>
              </w:rPr>
              <w:t>.</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Begründen</w:t>
            </w:r>
            <w:proofErr w:type="spellEnd"/>
            <w:r w:rsidRPr="00703666">
              <w:rPr>
                <w:rFonts w:eastAsia="Times New Roman"/>
                <w:b/>
                <w:spacing w:val="1"/>
                <w:sz w:val="24"/>
                <w:szCs w:val="24"/>
                <w:lang w:val="ro-RO"/>
              </w:rPr>
              <w:t xml:space="preserve"> </w:t>
            </w:r>
            <w:r w:rsidRPr="00703666">
              <w:rPr>
                <w:rFonts w:eastAsia="Times New Roman"/>
                <w:b/>
                <w:sz w:val="24"/>
                <w:szCs w:val="24"/>
                <w:lang w:val="ro-RO"/>
              </w:rPr>
              <w:t>Sie</w:t>
            </w:r>
            <w:r w:rsidRPr="00703666">
              <w:rPr>
                <w:rFonts w:eastAsia="Times New Roman"/>
                <w:b/>
                <w:spacing w:val="1"/>
                <w:sz w:val="24"/>
                <w:szCs w:val="24"/>
                <w:lang w:val="ro-RO"/>
              </w:rPr>
              <w:t xml:space="preserve"> </w:t>
            </w:r>
            <w:r w:rsidRPr="00703666">
              <w:rPr>
                <w:rFonts w:eastAsia="Times New Roman"/>
                <w:b/>
                <w:sz w:val="24"/>
                <w:szCs w:val="24"/>
                <w:lang w:val="ro-RO"/>
              </w:rPr>
              <w:t>in</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dem</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dafür</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vorgesehenen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Feld</w:t>
            </w:r>
            <w:proofErr w:type="spellEnd"/>
            <w:r w:rsidRPr="00703666">
              <w:rPr>
                <w:rFonts w:eastAsia="Times New Roman"/>
                <w:b/>
                <w:spacing w:val="3"/>
                <w:sz w:val="24"/>
                <w:szCs w:val="24"/>
                <w:lang w:val="ro-RO"/>
              </w:rPr>
              <w:t xml:space="preserve"> </w:t>
            </w:r>
            <w:r w:rsidRPr="00703666">
              <w:rPr>
                <w:rFonts w:eastAsia="Times New Roman"/>
                <w:b/>
                <w:sz w:val="24"/>
                <w:szCs w:val="24"/>
                <w:lang w:val="ro-RO"/>
              </w:rPr>
              <w:t>mit</w:t>
            </w:r>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Sätzen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aus</w:t>
            </w:r>
            <w:proofErr w:type="spellEnd"/>
            <w:r w:rsidRPr="00703666">
              <w:rPr>
                <w:rFonts w:eastAsia="Times New Roman"/>
                <w:b/>
                <w:sz w:val="24"/>
                <w:szCs w:val="24"/>
                <w:lang w:val="ro-RO"/>
              </w:rPr>
              <w:t xml:space="preserve"> </w:t>
            </w:r>
            <w:proofErr w:type="spellStart"/>
            <w:r w:rsidRPr="00703666">
              <w:rPr>
                <w:rFonts w:eastAsia="Times New Roman"/>
                <w:b/>
                <w:sz w:val="24"/>
                <w:szCs w:val="24"/>
                <w:lang w:val="ro-RO"/>
              </w:rPr>
              <w:t>dem</w:t>
            </w:r>
            <w:proofErr w:type="spellEnd"/>
            <w:r w:rsidRPr="00703666">
              <w:rPr>
                <w:rFonts w:eastAsia="Times New Roman"/>
                <w:b/>
                <w:spacing w:val="-4"/>
                <w:sz w:val="24"/>
                <w:szCs w:val="24"/>
                <w:lang w:val="ro-RO"/>
              </w:rPr>
              <w:t xml:space="preserve"> </w:t>
            </w:r>
            <w:r w:rsidRPr="00703666">
              <w:rPr>
                <w:rFonts w:eastAsia="Times New Roman"/>
                <w:b/>
                <w:sz w:val="24"/>
                <w:szCs w:val="24"/>
                <w:lang w:val="ro-RO"/>
              </w:rPr>
              <w:t>Text.</w:t>
            </w:r>
          </w:p>
        </w:tc>
        <w:tc>
          <w:tcPr>
            <w:tcW w:w="1538" w:type="dxa"/>
            <w:gridSpan w:val="2"/>
          </w:tcPr>
          <w:p w:rsidR="00703666" w:rsidRPr="00703666" w:rsidRDefault="00703666" w:rsidP="00703666">
            <w:pPr>
              <w:widowControl w:val="0"/>
              <w:autoSpaceDE w:val="0"/>
              <w:autoSpaceDN w:val="0"/>
              <w:rPr>
                <w:rFonts w:eastAsia="Times New Roman"/>
                <w:sz w:val="24"/>
                <w:szCs w:val="24"/>
                <w:lang w:val="ro-RO"/>
              </w:rPr>
            </w:pP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4</w:t>
            </w:r>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Punkte</w:t>
            </w:r>
            <w:proofErr w:type="spellEnd"/>
          </w:p>
        </w:tc>
      </w:tr>
      <w:tr w:rsidR="00703666" w:rsidRPr="00703666" w:rsidTr="00CF1409">
        <w:tc>
          <w:tcPr>
            <w:tcW w:w="614" w:type="dxa"/>
          </w:tcPr>
          <w:p w:rsidR="00703666" w:rsidRPr="00703666" w:rsidRDefault="00703666" w:rsidP="00703666">
            <w:pPr>
              <w:widowControl w:val="0"/>
              <w:autoSpaceDE w:val="0"/>
              <w:autoSpaceDN w:val="0"/>
              <w:rPr>
                <w:rFonts w:eastAsia="Times New Roman"/>
                <w:sz w:val="24"/>
                <w:szCs w:val="24"/>
                <w:lang w:val="ro-RO"/>
              </w:rPr>
            </w:pPr>
          </w:p>
        </w:tc>
        <w:tc>
          <w:tcPr>
            <w:tcW w:w="7615" w:type="dxa"/>
          </w:tcPr>
          <w:p w:rsidR="0064419F" w:rsidRPr="0064419F" w:rsidRDefault="0064419F" w:rsidP="0064419F">
            <w:pPr>
              <w:widowControl w:val="0"/>
              <w:autoSpaceDE w:val="0"/>
              <w:autoSpaceDN w:val="0"/>
              <w:jc w:val="both"/>
              <w:rPr>
                <w:rFonts w:eastAsia="Times New Roman"/>
                <w:sz w:val="24"/>
                <w:szCs w:val="24"/>
                <w:lang w:val="de-DE"/>
              </w:rPr>
            </w:pPr>
            <w:r w:rsidRPr="0064419F">
              <w:rPr>
                <w:rFonts w:eastAsia="Times New Roman"/>
                <w:sz w:val="24"/>
                <w:szCs w:val="24"/>
                <w:lang w:val="ro-RO"/>
              </w:rPr>
              <w:t xml:space="preserve">1. </w:t>
            </w:r>
            <w:r w:rsidRPr="0064419F">
              <w:rPr>
                <w:rFonts w:eastAsia="Times New Roman"/>
                <w:sz w:val="24"/>
                <w:szCs w:val="24"/>
                <w:lang w:val="de-DE"/>
              </w:rPr>
              <w:t>Kinder und Jugendliche können die Nummer gegen Kummer nur am Wochenende anrufen.</w:t>
            </w:r>
          </w:p>
          <w:p w:rsidR="0064419F" w:rsidRPr="0064419F" w:rsidRDefault="0064419F" w:rsidP="0064419F">
            <w:pPr>
              <w:widowControl w:val="0"/>
              <w:autoSpaceDE w:val="0"/>
              <w:autoSpaceDN w:val="0"/>
              <w:jc w:val="both"/>
              <w:rPr>
                <w:rFonts w:eastAsia="Times New Roman"/>
                <w:sz w:val="24"/>
                <w:szCs w:val="24"/>
                <w:lang w:val="de-DE"/>
              </w:rPr>
            </w:pPr>
          </w:p>
          <w:p w:rsidR="0064419F" w:rsidRPr="0064419F" w:rsidRDefault="0064419F" w:rsidP="0064419F">
            <w:pPr>
              <w:widowControl w:val="0"/>
              <w:autoSpaceDE w:val="0"/>
              <w:autoSpaceDN w:val="0"/>
              <w:ind w:left="2201"/>
              <w:jc w:val="both"/>
              <w:rPr>
                <w:rFonts w:eastAsia="Times New Roman"/>
                <w:b/>
                <w:bCs/>
                <w:sz w:val="24"/>
                <w:szCs w:val="24"/>
                <w:lang w:val="ro-RO"/>
              </w:rPr>
            </w:pPr>
            <w:r w:rsidRPr="0064419F">
              <w:rPr>
                <w:rFonts w:eastAsia="Times New Roman"/>
                <w:b/>
                <w:bCs/>
                <w:sz w:val="24"/>
                <w:szCs w:val="24"/>
                <w:lang w:val="ro-RO"/>
              </w:rPr>
              <w:t xml:space="preserve">A. </w:t>
            </w:r>
            <w:proofErr w:type="spellStart"/>
            <w:r w:rsidRPr="0064419F">
              <w:rPr>
                <w:rFonts w:eastAsia="Times New Roman"/>
                <w:b/>
                <w:bCs/>
                <w:sz w:val="24"/>
                <w:szCs w:val="24"/>
                <w:lang w:val="ro-RO"/>
              </w:rPr>
              <w:t>richtig</w:t>
            </w:r>
            <w:proofErr w:type="spellEnd"/>
            <w:r w:rsidRPr="0064419F">
              <w:rPr>
                <w:rFonts w:eastAsia="Times New Roman"/>
                <w:b/>
                <w:bCs/>
                <w:sz w:val="24"/>
                <w:szCs w:val="24"/>
                <w:lang w:val="ro-RO"/>
              </w:rPr>
              <w:tab/>
              <w:t xml:space="preserve">B.     </w:t>
            </w:r>
            <w:proofErr w:type="spellStart"/>
            <w:r w:rsidRPr="0064419F">
              <w:rPr>
                <w:rFonts w:eastAsia="Times New Roman"/>
                <w:b/>
                <w:bCs/>
                <w:sz w:val="24"/>
                <w:szCs w:val="24"/>
                <w:lang w:val="ro-RO"/>
              </w:rPr>
              <w:t>falsch</w:t>
            </w:r>
            <w:proofErr w:type="spellEnd"/>
          </w:p>
          <w:p w:rsidR="0064419F" w:rsidRPr="0064419F" w:rsidRDefault="0064419F" w:rsidP="0064419F">
            <w:pPr>
              <w:widowControl w:val="0"/>
              <w:autoSpaceDE w:val="0"/>
              <w:autoSpaceDN w:val="0"/>
              <w:jc w:val="both"/>
              <w:rPr>
                <w:rFonts w:eastAsia="Times New Roman"/>
                <w:sz w:val="24"/>
                <w:szCs w:val="24"/>
                <w:lang w:val="ro-RO"/>
              </w:rPr>
            </w:pPr>
            <w:r w:rsidRPr="0064419F">
              <w:rPr>
                <w:rFonts w:eastAsia="Times New Roman"/>
                <w:sz w:val="24"/>
                <w:szCs w:val="24"/>
                <w:lang w:val="ro-RO"/>
              </w:rPr>
              <w:t>_______________________________________________________</w:t>
            </w:r>
            <w:r w:rsidR="008F1BB6">
              <w:rPr>
                <w:rFonts w:eastAsia="Times New Roman"/>
                <w:sz w:val="24"/>
                <w:szCs w:val="24"/>
                <w:lang w:val="ro-RO"/>
              </w:rPr>
              <w:t>______</w:t>
            </w:r>
            <w:r w:rsidRPr="0064419F">
              <w:rPr>
                <w:rFonts w:eastAsia="Times New Roman"/>
                <w:sz w:val="24"/>
                <w:szCs w:val="24"/>
                <w:lang w:val="ro-RO"/>
              </w:rPr>
              <w:br/>
              <w:t>_______________________________________________________</w:t>
            </w:r>
            <w:r w:rsidR="008F1BB6">
              <w:rPr>
                <w:rFonts w:eastAsia="Times New Roman"/>
                <w:sz w:val="24"/>
                <w:szCs w:val="24"/>
                <w:lang w:val="ro-RO"/>
              </w:rPr>
              <w:t>______</w:t>
            </w:r>
          </w:p>
          <w:p w:rsidR="0064419F" w:rsidRPr="0064419F" w:rsidRDefault="0064419F" w:rsidP="0064419F">
            <w:pPr>
              <w:widowControl w:val="0"/>
              <w:autoSpaceDE w:val="0"/>
              <w:autoSpaceDN w:val="0"/>
              <w:rPr>
                <w:rFonts w:eastAsia="Times New Roman"/>
                <w:bCs/>
                <w:sz w:val="24"/>
                <w:szCs w:val="24"/>
                <w:lang w:val="de-DE"/>
              </w:rPr>
            </w:pPr>
            <w:r w:rsidRPr="0064419F">
              <w:rPr>
                <w:rFonts w:eastAsia="Times New Roman"/>
                <w:bCs/>
                <w:sz w:val="24"/>
                <w:szCs w:val="24"/>
                <w:lang w:val="de-DE"/>
              </w:rPr>
              <w:t>2.</w:t>
            </w:r>
            <w:r w:rsidRPr="0064419F">
              <w:rPr>
                <w:rFonts w:eastAsia="Times New Roman"/>
                <w:b/>
                <w:sz w:val="24"/>
                <w:szCs w:val="24"/>
                <w:lang w:val="de-DE"/>
              </w:rPr>
              <w:t xml:space="preserve"> </w:t>
            </w:r>
            <w:r w:rsidRPr="0064419F">
              <w:rPr>
                <w:rFonts w:eastAsia="Times New Roman"/>
                <w:bCs/>
                <w:sz w:val="24"/>
                <w:szCs w:val="24"/>
                <w:lang w:val="de-DE"/>
              </w:rPr>
              <w:t>Einige Jugendliche sprechen lieber mit jemandem, der ungefähr gleich alt ist, weil sie sich dabei entspannter fühlen.</w:t>
            </w:r>
          </w:p>
          <w:p w:rsidR="0064419F" w:rsidRPr="0064419F" w:rsidRDefault="0064419F" w:rsidP="0064419F">
            <w:pPr>
              <w:widowControl w:val="0"/>
              <w:autoSpaceDE w:val="0"/>
              <w:autoSpaceDN w:val="0"/>
              <w:jc w:val="both"/>
              <w:rPr>
                <w:rFonts w:eastAsia="Times New Roman"/>
                <w:bCs/>
                <w:sz w:val="24"/>
                <w:szCs w:val="24"/>
                <w:lang w:val="de-DE"/>
              </w:rPr>
            </w:pPr>
          </w:p>
          <w:p w:rsidR="0064419F" w:rsidRPr="0064419F" w:rsidRDefault="0064419F" w:rsidP="0064419F">
            <w:pPr>
              <w:widowControl w:val="0"/>
              <w:autoSpaceDE w:val="0"/>
              <w:autoSpaceDN w:val="0"/>
              <w:jc w:val="both"/>
              <w:rPr>
                <w:rFonts w:eastAsia="Times New Roman"/>
                <w:bCs/>
                <w:sz w:val="24"/>
                <w:szCs w:val="24"/>
                <w:lang w:val="de-DE"/>
              </w:rPr>
            </w:pPr>
          </w:p>
          <w:p w:rsidR="0064419F" w:rsidRPr="0064419F" w:rsidRDefault="0064419F" w:rsidP="0064419F">
            <w:pPr>
              <w:widowControl w:val="0"/>
              <w:autoSpaceDE w:val="0"/>
              <w:autoSpaceDN w:val="0"/>
              <w:ind w:left="2201"/>
              <w:jc w:val="both"/>
              <w:rPr>
                <w:rFonts w:eastAsia="Times New Roman"/>
                <w:b/>
                <w:bCs/>
                <w:sz w:val="24"/>
                <w:szCs w:val="24"/>
                <w:lang w:val="ro-RO"/>
              </w:rPr>
            </w:pPr>
            <w:r w:rsidRPr="0064419F">
              <w:rPr>
                <w:rFonts w:eastAsia="Times New Roman"/>
                <w:b/>
                <w:bCs/>
                <w:sz w:val="24"/>
                <w:szCs w:val="24"/>
                <w:lang w:val="ro-RO"/>
              </w:rPr>
              <w:t xml:space="preserve">A.   </w:t>
            </w:r>
            <w:proofErr w:type="spellStart"/>
            <w:r w:rsidRPr="0064419F">
              <w:rPr>
                <w:rFonts w:eastAsia="Times New Roman"/>
                <w:b/>
                <w:bCs/>
                <w:sz w:val="24"/>
                <w:szCs w:val="24"/>
                <w:lang w:val="ro-RO"/>
              </w:rPr>
              <w:t>richtig</w:t>
            </w:r>
            <w:proofErr w:type="spellEnd"/>
            <w:r w:rsidRPr="0064419F">
              <w:rPr>
                <w:rFonts w:eastAsia="Times New Roman"/>
                <w:b/>
                <w:bCs/>
                <w:sz w:val="24"/>
                <w:szCs w:val="24"/>
                <w:lang w:val="ro-RO"/>
              </w:rPr>
              <w:tab/>
              <w:t xml:space="preserve">B.      </w:t>
            </w:r>
            <w:proofErr w:type="spellStart"/>
            <w:r w:rsidRPr="0064419F">
              <w:rPr>
                <w:rFonts w:eastAsia="Times New Roman"/>
                <w:b/>
                <w:bCs/>
                <w:sz w:val="24"/>
                <w:szCs w:val="24"/>
                <w:lang w:val="ro-RO"/>
              </w:rPr>
              <w:t>falsch</w:t>
            </w:r>
            <w:proofErr w:type="spellEnd"/>
          </w:p>
          <w:p w:rsidR="0064419F" w:rsidRPr="0064419F" w:rsidRDefault="0064419F" w:rsidP="0064419F">
            <w:pPr>
              <w:widowControl w:val="0"/>
              <w:autoSpaceDE w:val="0"/>
              <w:autoSpaceDN w:val="0"/>
              <w:jc w:val="both"/>
              <w:rPr>
                <w:rFonts w:eastAsia="Times New Roman"/>
                <w:sz w:val="24"/>
                <w:szCs w:val="24"/>
                <w:lang w:val="ro-RO"/>
              </w:rPr>
            </w:pPr>
            <w:r w:rsidRPr="0064419F">
              <w:rPr>
                <w:rFonts w:eastAsia="Times New Roman"/>
                <w:sz w:val="24"/>
                <w:szCs w:val="24"/>
                <w:lang w:val="ro-RO"/>
              </w:rPr>
              <w:t>_______________________________________________________</w:t>
            </w:r>
            <w:r w:rsidR="002C1B37">
              <w:rPr>
                <w:rFonts w:eastAsia="Times New Roman"/>
                <w:sz w:val="24"/>
                <w:szCs w:val="24"/>
                <w:lang w:val="ro-RO"/>
              </w:rPr>
              <w:t>______</w:t>
            </w:r>
            <w:r w:rsidRPr="0064419F">
              <w:rPr>
                <w:rFonts w:eastAsia="Times New Roman"/>
                <w:sz w:val="24"/>
                <w:szCs w:val="24"/>
                <w:lang w:val="ro-RO"/>
              </w:rPr>
              <w:br/>
              <w:t>_______________________________________________________</w:t>
            </w:r>
            <w:r w:rsidR="002C1B37">
              <w:rPr>
                <w:rFonts w:eastAsia="Times New Roman"/>
                <w:sz w:val="24"/>
                <w:szCs w:val="24"/>
                <w:lang w:val="ro-RO"/>
              </w:rPr>
              <w:t>______</w:t>
            </w:r>
          </w:p>
          <w:p w:rsidR="00703666" w:rsidRPr="00703666" w:rsidRDefault="00703666" w:rsidP="00FC0717">
            <w:pPr>
              <w:widowControl w:val="0"/>
              <w:autoSpaceDE w:val="0"/>
              <w:autoSpaceDN w:val="0"/>
              <w:jc w:val="both"/>
              <w:rPr>
                <w:rFonts w:eastAsia="Times New Roman"/>
                <w:sz w:val="24"/>
                <w:szCs w:val="24"/>
                <w:lang w:val="ro-RO"/>
              </w:rPr>
            </w:pPr>
          </w:p>
        </w:tc>
        <w:tc>
          <w:tcPr>
            <w:tcW w:w="807" w:type="dxa"/>
          </w:tcPr>
          <w:p w:rsidR="00703666" w:rsidRPr="00703666" w:rsidRDefault="00703666" w:rsidP="00703666">
            <w:pPr>
              <w:widowControl w:val="0"/>
              <w:autoSpaceDE w:val="0"/>
              <w:autoSpaceDN w:val="0"/>
              <w:ind w:right="75"/>
              <w:rPr>
                <w:rFonts w:eastAsia="Times New Roman"/>
                <w:b/>
                <w:spacing w:val="-57"/>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 xml:space="preserve">  1</w:t>
            </w: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 xml:space="preserve">  2</w:t>
            </w:r>
          </w:p>
          <w:p w:rsidR="00703666" w:rsidRPr="00703666" w:rsidRDefault="00703666" w:rsidP="00703666">
            <w:pPr>
              <w:widowControl w:val="0"/>
              <w:autoSpaceDE w:val="0"/>
              <w:autoSpaceDN w:val="0"/>
              <w:ind w:right="75"/>
              <w:jc w:val="both"/>
              <w:rPr>
                <w:rFonts w:eastAsia="Times New Roman"/>
                <w:b/>
                <w:sz w:val="24"/>
                <w:szCs w:val="24"/>
                <w:lang w:val="ro-RO"/>
              </w:rPr>
            </w:pPr>
          </w:p>
          <w:p w:rsidR="00703666" w:rsidRPr="00703666" w:rsidRDefault="00703666" w:rsidP="00703666">
            <w:pPr>
              <w:widowControl w:val="0"/>
              <w:autoSpaceDE w:val="0"/>
              <w:autoSpaceDN w:val="0"/>
              <w:ind w:right="75"/>
              <w:jc w:val="both"/>
              <w:rPr>
                <w:rFonts w:eastAsia="Times New Roman"/>
                <w:b/>
                <w:sz w:val="24"/>
                <w:szCs w:val="24"/>
                <w:lang w:val="ro-RO"/>
              </w:rPr>
            </w:pPr>
          </w:p>
          <w:p w:rsidR="00703666" w:rsidRPr="00703666" w:rsidRDefault="00703666" w:rsidP="00703666">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2</w:t>
            </w:r>
          </w:p>
          <w:p w:rsidR="00703666" w:rsidRPr="00703666" w:rsidRDefault="00703666" w:rsidP="00703666">
            <w:pPr>
              <w:widowControl w:val="0"/>
              <w:autoSpaceDE w:val="0"/>
              <w:autoSpaceDN w:val="0"/>
              <w:rPr>
                <w:rFonts w:eastAsia="Times New Roman"/>
                <w:b/>
                <w:sz w:val="24"/>
                <w:szCs w:val="24"/>
                <w:lang w:val="ro-RO"/>
              </w:rPr>
            </w:pPr>
          </w:p>
          <w:p w:rsidR="00703666" w:rsidRPr="00703666" w:rsidRDefault="00703666" w:rsidP="00703666">
            <w:pPr>
              <w:widowControl w:val="0"/>
              <w:autoSpaceDE w:val="0"/>
              <w:autoSpaceDN w:val="0"/>
              <w:rPr>
                <w:rFonts w:eastAsia="Times New Roman"/>
                <w:b/>
                <w:sz w:val="24"/>
                <w:szCs w:val="24"/>
                <w:lang w:val="ro-RO"/>
              </w:rPr>
            </w:pPr>
          </w:p>
          <w:p w:rsidR="00703666" w:rsidRPr="00703666" w:rsidRDefault="00703666" w:rsidP="00703666">
            <w:pPr>
              <w:widowControl w:val="0"/>
              <w:autoSpaceDE w:val="0"/>
              <w:autoSpaceDN w:val="0"/>
              <w:jc w:val="center"/>
              <w:rPr>
                <w:rFonts w:eastAsia="Times New Roman"/>
                <w:sz w:val="24"/>
                <w:szCs w:val="24"/>
                <w:lang w:val="ro-RO"/>
              </w:rPr>
            </w:pPr>
          </w:p>
        </w:tc>
        <w:tc>
          <w:tcPr>
            <w:tcW w:w="731" w:type="dxa"/>
          </w:tcPr>
          <w:p w:rsidR="00703666" w:rsidRPr="00703666" w:rsidRDefault="00703666" w:rsidP="00703666">
            <w:pPr>
              <w:widowControl w:val="0"/>
              <w:autoSpaceDE w:val="0"/>
              <w:autoSpaceDN w:val="0"/>
              <w:ind w:right="75"/>
              <w:rPr>
                <w:rFonts w:eastAsia="Times New Roman"/>
                <w:b/>
                <w:spacing w:val="-57"/>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 xml:space="preserve">    1</w:t>
            </w:r>
          </w:p>
          <w:p w:rsidR="00703666" w:rsidRPr="00703666" w:rsidRDefault="00703666" w:rsidP="00703666">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2</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p>
          <w:p w:rsidR="00703666" w:rsidRPr="00703666" w:rsidRDefault="00703666" w:rsidP="00703666">
            <w:pPr>
              <w:widowControl w:val="0"/>
              <w:autoSpaceDE w:val="0"/>
              <w:autoSpaceDN w:val="0"/>
              <w:ind w:right="75"/>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jc w:val="center"/>
              <w:rPr>
                <w:rFonts w:eastAsia="Times New Roman"/>
                <w:b/>
                <w:sz w:val="24"/>
                <w:szCs w:val="24"/>
                <w:lang w:val="ro-RO"/>
              </w:rPr>
            </w:pPr>
            <w:r w:rsidRPr="00703666">
              <w:rPr>
                <w:rFonts w:eastAsia="Times New Roman"/>
                <w:b/>
                <w:sz w:val="24"/>
                <w:szCs w:val="24"/>
                <w:lang w:val="ro-RO"/>
              </w:rPr>
              <w:t>0</w:t>
            </w:r>
          </w:p>
          <w:p w:rsidR="00703666" w:rsidRPr="00703666" w:rsidRDefault="00703666" w:rsidP="00703666">
            <w:pPr>
              <w:widowControl w:val="0"/>
              <w:autoSpaceDE w:val="0"/>
              <w:autoSpaceDN w:val="0"/>
              <w:ind w:firstLineChars="100" w:firstLine="241"/>
              <w:rPr>
                <w:rFonts w:eastAsia="Times New Roman"/>
                <w:b/>
                <w:sz w:val="24"/>
                <w:szCs w:val="24"/>
                <w:lang w:val="ro-RO"/>
              </w:rPr>
            </w:pPr>
            <w:r w:rsidRPr="00703666">
              <w:rPr>
                <w:rFonts w:eastAsia="Times New Roman"/>
                <w:b/>
                <w:sz w:val="24"/>
                <w:szCs w:val="24"/>
                <w:lang w:val="ro-RO"/>
              </w:rPr>
              <w:t>1</w:t>
            </w: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 xml:space="preserve">    2</w:t>
            </w:r>
          </w:p>
          <w:p w:rsidR="00703666" w:rsidRPr="00703666" w:rsidRDefault="00703666" w:rsidP="00703666">
            <w:pPr>
              <w:widowControl w:val="0"/>
              <w:autoSpaceDE w:val="0"/>
              <w:autoSpaceDN w:val="0"/>
              <w:ind w:right="75"/>
              <w:rPr>
                <w:rFonts w:eastAsia="Times New Roman"/>
                <w:b/>
                <w:sz w:val="24"/>
                <w:szCs w:val="24"/>
                <w:lang w:val="ro-RO"/>
              </w:rPr>
            </w:pPr>
          </w:p>
          <w:p w:rsidR="00703666" w:rsidRPr="00703666" w:rsidRDefault="00703666" w:rsidP="00703666">
            <w:pPr>
              <w:widowControl w:val="0"/>
              <w:autoSpaceDE w:val="0"/>
              <w:autoSpaceDN w:val="0"/>
              <w:ind w:right="75"/>
              <w:rPr>
                <w:rFonts w:eastAsia="Times New Roman"/>
                <w:b/>
                <w:sz w:val="24"/>
                <w:szCs w:val="24"/>
                <w:lang w:val="ro-RO"/>
              </w:rPr>
            </w:pPr>
          </w:p>
          <w:p w:rsidR="00703666" w:rsidRPr="00703666" w:rsidRDefault="00703666" w:rsidP="00703666">
            <w:pPr>
              <w:widowControl w:val="0"/>
              <w:autoSpaceDE w:val="0"/>
              <w:autoSpaceDN w:val="0"/>
              <w:ind w:left="300" w:right="75" w:hanging="183"/>
              <w:rPr>
                <w:rFonts w:eastAsia="Times New Roman"/>
                <w:b/>
                <w:sz w:val="24"/>
                <w:szCs w:val="24"/>
                <w:lang w:val="ro-RO"/>
              </w:rPr>
            </w:pPr>
            <w:r w:rsidRPr="00703666">
              <w:rPr>
                <w:rFonts w:eastAsia="Times New Roman"/>
                <w:b/>
                <w:sz w:val="24"/>
                <w:szCs w:val="24"/>
                <w:lang w:val="ro-RO"/>
              </w:rPr>
              <w:t xml:space="preserve">   </w:t>
            </w:r>
          </w:p>
        </w:tc>
      </w:tr>
      <w:tr w:rsidR="00703666" w:rsidRPr="00703666" w:rsidTr="00CF1409">
        <w:trPr>
          <w:trHeight w:val="569"/>
        </w:trPr>
        <w:tc>
          <w:tcPr>
            <w:tcW w:w="614" w:type="dxa"/>
          </w:tcPr>
          <w:p w:rsidR="00703666" w:rsidRPr="00703666" w:rsidRDefault="00703666" w:rsidP="00703666">
            <w:pPr>
              <w:widowControl w:val="0"/>
              <w:autoSpaceDE w:val="0"/>
              <w:autoSpaceDN w:val="0"/>
              <w:rPr>
                <w:rFonts w:eastAsia="Times New Roman"/>
                <w:sz w:val="24"/>
                <w:szCs w:val="24"/>
                <w:lang w:val="ro-RO"/>
              </w:rPr>
            </w:pPr>
          </w:p>
          <w:p w:rsidR="00703666" w:rsidRPr="00703666" w:rsidRDefault="00703666" w:rsidP="00703666">
            <w:pPr>
              <w:widowControl w:val="0"/>
              <w:autoSpaceDE w:val="0"/>
              <w:autoSpaceDN w:val="0"/>
              <w:rPr>
                <w:rFonts w:eastAsia="Times New Roman"/>
                <w:b/>
                <w:sz w:val="24"/>
                <w:szCs w:val="24"/>
                <w:lang w:val="ro-RO"/>
              </w:rPr>
            </w:pPr>
            <w:r w:rsidRPr="00703666">
              <w:rPr>
                <w:rFonts w:eastAsia="Times New Roman"/>
                <w:b/>
                <w:sz w:val="24"/>
                <w:szCs w:val="24"/>
                <w:lang w:val="ro-RO"/>
              </w:rPr>
              <w:t>VI.</w:t>
            </w:r>
          </w:p>
        </w:tc>
        <w:tc>
          <w:tcPr>
            <w:tcW w:w="7615" w:type="dxa"/>
          </w:tcPr>
          <w:p w:rsidR="00703666" w:rsidRPr="00703666" w:rsidRDefault="00703666" w:rsidP="00703666">
            <w:pPr>
              <w:widowControl w:val="0"/>
              <w:tabs>
                <w:tab w:val="left" w:pos="807"/>
              </w:tabs>
              <w:autoSpaceDE w:val="0"/>
              <w:autoSpaceDN w:val="0"/>
              <w:ind w:right="81"/>
              <w:jc w:val="both"/>
              <w:rPr>
                <w:rFonts w:eastAsia="Times New Roman"/>
                <w:sz w:val="24"/>
                <w:szCs w:val="24"/>
                <w:lang w:val="ro-RO"/>
              </w:rPr>
            </w:pPr>
            <w:proofErr w:type="spellStart"/>
            <w:r w:rsidRPr="00703666">
              <w:rPr>
                <w:rFonts w:eastAsia="Times New Roman"/>
                <w:b/>
                <w:sz w:val="24"/>
                <w:szCs w:val="24"/>
                <w:lang w:val="ro-RO"/>
              </w:rPr>
              <w:t>Wählen</w:t>
            </w:r>
            <w:proofErr w:type="spellEnd"/>
            <w:r w:rsidRPr="00703666">
              <w:rPr>
                <w:rFonts w:eastAsia="Times New Roman"/>
                <w:b/>
                <w:sz w:val="24"/>
                <w:szCs w:val="24"/>
                <w:lang w:val="ro-RO"/>
              </w:rPr>
              <w:t xml:space="preserve"> Sie die </w:t>
            </w:r>
            <w:proofErr w:type="spellStart"/>
            <w:r w:rsidRPr="00703666">
              <w:rPr>
                <w:rFonts w:eastAsia="Times New Roman"/>
                <w:b/>
                <w:sz w:val="24"/>
                <w:szCs w:val="24"/>
                <w:lang w:val="ro-RO"/>
              </w:rPr>
              <w:t>Hauptidee</w:t>
            </w:r>
            <w:proofErr w:type="spellEnd"/>
            <w:r w:rsidRPr="00703666">
              <w:rPr>
                <w:rFonts w:eastAsia="Times New Roman"/>
                <w:b/>
                <w:sz w:val="24"/>
                <w:szCs w:val="24"/>
                <w:lang w:val="ro-RO"/>
              </w:rPr>
              <w:t xml:space="preserve"> des </w:t>
            </w:r>
            <w:proofErr w:type="spellStart"/>
            <w:r w:rsidRPr="00703666">
              <w:rPr>
                <w:rFonts w:eastAsia="Times New Roman"/>
                <w:b/>
                <w:sz w:val="24"/>
                <w:szCs w:val="24"/>
                <w:lang w:val="ro-RO"/>
              </w:rPr>
              <w:t>Textes</w:t>
            </w:r>
            <w:proofErr w:type="spellEnd"/>
            <w:r w:rsidRPr="00703666">
              <w:rPr>
                <w:rFonts w:eastAsia="Times New Roman"/>
                <w:b/>
                <w:sz w:val="24"/>
                <w:szCs w:val="24"/>
                <w:lang w:val="ro-RO"/>
              </w:rPr>
              <w:t xml:space="preserve"> </w:t>
            </w:r>
            <w:proofErr w:type="spellStart"/>
            <w:r w:rsidRPr="00703666">
              <w:rPr>
                <w:rFonts w:eastAsia="Times New Roman"/>
                <w:b/>
                <w:sz w:val="24"/>
                <w:szCs w:val="24"/>
                <w:lang w:val="ro-RO"/>
              </w:rPr>
              <w:t>aus</w:t>
            </w:r>
            <w:proofErr w:type="spellEnd"/>
            <w:r w:rsidRPr="00703666">
              <w:rPr>
                <w:rFonts w:eastAsia="Times New Roman"/>
                <w:b/>
                <w:sz w:val="24"/>
                <w:szCs w:val="24"/>
                <w:lang w:val="ro-RO"/>
              </w:rPr>
              <w:t xml:space="preserve"> den </w:t>
            </w:r>
            <w:proofErr w:type="spellStart"/>
            <w:r w:rsidRPr="00703666">
              <w:rPr>
                <w:rFonts w:eastAsia="Times New Roman"/>
                <w:b/>
                <w:sz w:val="24"/>
                <w:szCs w:val="24"/>
                <w:lang w:val="ro-RO"/>
              </w:rPr>
              <w:t>unten</w:t>
            </w:r>
            <w:proofErr w:type="spellEnd"/>
            <w:r w:rsidRPr="00703666">
              <w:rPr>
                <w:rFonts w:eastAsia="Times New Roman"/>
                <w:b/>
                <w:sz w:val="24"/>
                <w:szCs w:val="24"/>
                <w:lang w:val="ro-RO"/>
              </w:rPr>
              <w:t xml:space="preserve"> </w:t>
            </w:r>
            <w:proofErr w:type="spellStart"/>
            <w:r w:rsidRPr="00703666">
              <w:rPr>
                <w:rFonts w:eastAsia="Times New Roman"/>
                <w:b/>
                <w:sz w:val="24"/>
                <w:szCs w:val="24"/>
                <w:lang w:val="ro-RO"/>
              </w:rPr>
              <w:t>stehenden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Antwortmöglichkeiten</w:t>
            </w:r>
            <w:proofErr w:type="spellEnd"/>
            <w:r w:rsidRPr="00703666">
              <w:rPr>
                <w:rFonts w:eastAsia="Times New Roman"/>
                <w:b/>
                <w:spacing w:val="-1"/>
                <w:sz w:val="24"/>
                <w:szCs w:val="24"/>
                <w:lang w:val="ro-RO"/>
              </w:rPr>
              <w:t xml:space="preserve"> </w:t>
            </w:r>
            <w:proofErr w:type="spellStart"/>
            <w:r w:rsidRPr="00703666">
              <w:rPr>
                <w:rFonts w:eastAsia="Times New Roman"/>
                <w:b/>
                <w:sz w:val="24"/>
                <w:szCs w:val="24"/>
                <w:lang w:val="ro-RO"/>
              </w:rPr>
              <w:t>aus</w:t>
            </w:r>
            <w:proofErr w:type="spellEnd"/>
            <w:r w:rsidRPr="00703666">
              <w:rPr>
                <w:rFonts w:eastAsia="Times New Roman"/>
                <w:b/>
                <w:sz w:val="24"/>
                <w:szCs w:val="24"/>
                <w:lang w:val="ro-RO"/>
              </w:rPr>
              <w:t>.</w:t>
            </w:r>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Kreisen</w:t>
            </w:r>
            <w:proofErr w:type="spellEnd"/>
            <w:r w:rsidRPr="00703666">
              <w:rPr>
                <w:rFonts w:eastAsia="Times New Roman"/>
                <w:b/>
                <w:spacing w:val="-3"/>
                <w:sz w:val="24"/>
                <w:szCs w:val="24"/>
                <w:lang w:val="ro-RO"/>
              </w:rPr>
              <w:t xml:space="preserve"> </w:t>
            </w:r>
            <w:r w:rsidRPr="00703666">
              <w:rPr>
                <w:rFonts w:eastAsia="Times New Roman"/>
                <w:b/>
                <w:sz w:val="24"/>
                <w:szCs w:val="24"/>
                <w:lang w:val="ro-RO"/>
              </w:rPr>
              <w:t>Sie</w:t>
            </w:r>
            <w:r w:rsidRPr="00703666">
              <w:rPr>
                <w:rFonts w:eastAsia="Times New Roman"/>
                <w:b/>
                <w:spacing w:val="-2"/>
                <w:sz w:val="24"/>
                <w:szCs w:val="24"/>
                <w:lang w:val="ro-RO"/>
              </w:rPr>
              <w:t xml:space="preserve"> </w:t>
            </w:r>
            <w:r w:rsidRPr="00703666">
              <w:rPr>
                <w:rFonts w:eastAsia="Times New Roman"/>
                <w:b/>
                <w:sz w:val="24"/>
                <w:szCs w:val="24"/>
                <w:lang w:val="ro-RO"/>
              </w:rPr>
              <w:t>den</w:t>
            </w:r>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entsprechenden</w:t>
            </w:r>
            <w:proofErr w:type="spellEnd"/>
            <w:r w:rsidRPr="00703666">
              <w:rPr>
                <w:rFonts w:eastAsia="Times New Roman"/>
                <w:b/>
                <w:spacing w:val="-3"/>
                <w:sz w:val="24"/>
                <w:szCs w:val="24"/>
                <w:lang w:val="ro-RO"/>
              </w:rPr>
              <w:t xml:space="preserve"> </w:t>
            </w:r>
            <w:proofErr w:type="spellStart"/>
            <w:r w:rsidRPr="00703666">
              <w:rPr>
                <w:rFonts w:eastAsia="Times New Roman"/>
                <w:b/>
                <w:sz w:val="24"/>
                <w:szCs w:val="24"/>
                <w:lang w:val="ro-RO"/>
              </w:rPr>
              <w:t>Buchstaben</w:t>
            </w:r>
            <w:proofErr w:type="spellEnd"/>
            <w:r w:rsidRPr="00703666">
              <w:rPr>
                <w:rFonts w:eastAsia="Times New Roman"/>
                <w:b/>
                <w:spacing w:val="-2"/>
                <w:sz w:val="24"/>
                <w:szCs w:val="24"/>
                <w:lang w:val="ro-RO"/>
              </w:rPr>
              <w:t xml:space="preserve"> </w:t>
            </w:r>
            <w:proofErr w:type="spellStart"/>
            <w:r w:rsidRPr="00703666">
              <w:rPr>
                <w:rFonts w:eastAsia="Times New Roman"/>
                <w:b/>
                <w:sz w:val="24"/>
                <w:szCs w:val="24"/>
                <w:lang w:val="ro-RO"/>
              </w:rPr>
              <w:t>ein</w:t>
            </w:r>
            <w:proofErr w:type="spellEnd"/>
            <w:r w:rsidRPr="00703666">
              <w:rPr>
                <w:rFonts w:eastAsia="Times New Roman"/>
                <w:b/>
                <w:sz w:val="24"/>
                <w:szCs w:val="24"/>
                <w:lang w:val="ro-RO"/>
              </w:rPr>
              <w:t>.</w:t>
            </w:r>
          </w:p>
        </w:tc>
        <w:tc>
          <w:tcPr>
            <w:tcW w:w="1538" w:type="dxa"/>
            <w:gridSpan w:val="2"/>
          </w:tcPr>
          <w:p w:rsidR="00703666" w:rsidRPr="00703666" w:rsidRDefault="00703666" w:rsidP="00703666">
            <w:pPr>
              <w:widowControl w:val="0"/>
              <w:autoSpaceDE w:val="0"/>
              <w:autoSpaceDN w:val="0"/>
              <w:rPr>
                <w:rFonts w:eastAsia="Times New Roman"/>
                <w:sz w:val="24"/>
                <w:szCs w:val="24"/>
                <w:lang w:val="ro-RO"/>
              </w:rPr>
            </w:pPr>
          </w:p>
          <w:p w:rsidR="00703666" w:rsidRPr="00703666" w:rsidRDefault="00703666" w:rsidP="00703666">
            <w:pPr>
              <w:widowControl w:val="0"/>
              <w:autoSpaceDE w:val="0"/>
              <w:autoSpaceDN w:val="0"/>
              <w:ind w:right="248"/>
              <w:jc w:val="center"/>
              <w:rPr>
                <w:rFonts w:eastAsia="Times New Roman"/>
                <w:b/>
                <w:sz w:val="24"/>
                <w:szCs w:val="24"/>
                <w:lang w:val="ro-RO"/>
              </w:rPr>
            </w:pPr>
            <w:r w:rsidRPr="00703666">
              <w:rPr>
                <w:rFonts w:eastAsia="Times New Roman"/>
                <w:b/>
                <w:sz w:val="24"/>
                <w:szCs w:val="24"/>
                <w:lang w:val="ro-RO"/>
              </w:rPr>
              <w:t xml:space="preserve">2 </w:t>
            </w:r>
            <w:proofErr w:type="spellStart"/>
            <w:r w:rsidRPr="00703666">
              <w:rPr>
                <w:rFonts w:eastAsia="Times New Roman"/>
                <w:b/>
                <w:sz w:val="24"/>
                <w:szCs w:val="24"/>
                <w:lang w:val="ro-RO"/>
              </w:rPr>
              <w:t>Punkte</w:t>
            </w:r>
            <w:proofErr w:type="spellEnd"/>
          </w:p>
        </w:tc>
      </w:tr>
      <w:tr w:rsidR="00703666" w:rsidRPr="00703666" w:rsidTr="00CF1409">
        <w:trPr>
          <w:trHeight w:val="569"/>
        </w:trPr>
        <w:tc>
          <w:tcPr>
            <w:tcW w:w="614" w:type="dxa"/>
          </w:tcPr>
          <w:p w:rsidR="00703666" w:rsidRPr="00703666" w:rsidRDefault="00703666" w:rsidP="00703666">
            <w:pPr>
              <w:widowControl w:val="0"/>
              <w:autoSpaceDE w:val="0"/>
              <w:autoSpaceDN w:val="0"/>
              <w:rPr>
                <w:rFonts w:eastAsia="Times New Roman"/>
                <w:sz w:val="24"/>
                <w:szCs w:val="24"/>
                <w:lang w:val="ro-RO"/>
              </w:rPr>
            </w:pPr>
          </w:p>
        </w:tc>
        <w:tc>
          <w:tcPr>
            <w:tcW w:w="7615" w:type="dxa"/>
          </w:tcPr>
          <w:p w:rsidR="00703666" w:rsidRPr="00703666" w:rsidRDefault="00E43821" w:rsidP="00E43821">
            <w:pPr>
              <w:widowControl w:val="0"/>
              <w:autoSpaceDE w:val="0"/>
              <w:autoSpaceDN w:val="0"/>
              <w:rPr>
                <w:rFonts w:eastAsia="Times New Roman"/>
                <w:sz w:val="24"/>
                <w:szCs w:val="24"/>
                <w:lang w:val="de-DE"/>
              </w:rPr>
            </w:pPr>
            <w:r w:rsidRPr="00E43821">
              <w:rPr>
                <w:rFonts w:eastAsia="Times New Roman"/>
                <w:b/>
                <w:bCs/>
                <w:sz w:val="24"/>
                <w:szCs w:val="24"/>
                <w:lang w:val="de-DE"/>
              </w:rPr>
              <w:t>a.</w:t>
            </w:r>
            <w:r w:rsidRPr="00E43821">
              <w:rPr>
                <w:rFonts w:eastAsia="Times New Roman"/>
                <w:bCs/>
                <w:sz w:val="24"/>
                <w:szCs w:val="24"/>
                <w:lang w:val="de-DE"/>
              </w:rPr>
              <w:t xml:space="preserve"> Die „Nummer gegen Kummer“ bietet den Kindern und Jugendlichen vertrauliche Beratung.</w:t>
            </w:r>
            <w:r w:rsidRPr="00E43821">
              <w:rPr>
                <w:rFonts w:eastAsia="Times New Roman"/>
                <w:bCs/>
                <w:sz w:val="24"/>
                <w:szCs w:val="24"/>
                <w:lang w:val="de-DE"/>
              </w:rPr>
              <w:br/>
            </w:r>
            <w:r w:rsidRPr="00E43821">
              <w:rPr>
                <w:rFonts w:eastAsia="Times New Roman"/>
                <w:b/>
                <w:bCs/>
                <w:sz w:val="24"/>
                <w:szCs w:val="24"/>
                <w:lang w:val="de-DE"/>
              </w:rPr>
              <w:t>b.</w:t>
            </w:r>
            <w:r w:rsidRPr="00E43821">
              <w:rPr>
                <w:rFonts w:eastAsia="Times New Roman"/>
                <w:bCs/>
                <w:sz w:val="24"/>
                <w:szCs w:val="24"/>
                <w:lang w:val="de-DE"/>
              </w:rPr>
              <w:t xml:space="preserve"> Kinder sollen ihre Probleme immer allein lösen.</w:t>
            </w:r>
            <w:r w:rsidRPr="00E43821">
              <w:rPr>
                <w:rFonts w:eastAsia="Times New Roman"/>
                <w:bCs/>
                <w:sz w:val="24"/>
                <w:szCs w:val="24"/>
                <w:lang w:val="de-DE"/>
              </w:rPr>
              <w:br/>
            </w:r>
            <w:r w:rsidRPr="00E43821">
              <w:rPr>
                <w:rFonts w:eastAsia="Times New Roman"/>
                <w:b/>
                <w:bCs/>
                <w:sz w:val="24"/>
                <w:szCs w:val="24"/>
                <w:lang w:val="de-DE"/>
              </w:rPr>
              <w:t>c.</w:t>
            </w:r>
            <w:r w:rsidRPr="00E43821">
              <w:rPr>
                <w:rFonts w:eastAsia="Times New Roman"/>
                <w:bCs/>
                <w:sz w:val="24"/>
                <w:szCs w:val="24"/>
                <w:lang w:val="de-DE"/>
              </w:rPr>
              <w:t xml:space="preserve"> Telefonberatung ist nur für Erwachsene geeignet.</w:t>
            </w:r>
          </w:p>
        </w:tc>
        <w:tc>
          <w:tcPr>
            <w:tcW w:w="807" w:type="dxa"/>
          </w:tcPr>
          <w:p w:rsidR="00703666" w:rsidRPr="00703666" w:rsidRDefault="00703666" w:rsidP="00703666">
            <w:pPr>
              <w:widowControl w:val="0"/>
              <w:autoSpaceDE w:val="0"/>
              <w:autoSpaceDN w:val="0"/>
              <w:ind w:right="75"/>
              <w:jc w:val="right"/>
              <w:rPr>
                <w:rFonts w:eastAsia="Times New Roman"/>
                <w:b/>
                <w:spacing w:val="-57"/>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left="300" w:right="75" w:hanging="183"/>
              <w:rPr>
                <w:rFonts w:eastAsia="Times New Roman"/>
                <w:b/>
                <w:sz w:val="24"/>
                <w:szCs w:val="24"/>
                <w:lang w:val="ro-RO"/>
              </w:rPr>
            </w:pPr>
            <w:r w:rsidRPr="00703666">
              <w:rPr>
                <w:rFonts w:eastAsia="Times New Roman"/>
                <w:b/>
                <w:sz w:val="24"/>
                <w:szCs w:val="24"/>
                <w:lang w:val="ro-RO"/>
              </w:rPr>
              <w:t xml:space="preserve">   0</w:t>
            </w:r>
          </w:p>
          <w:p w:rsidR="00703666" w:rsidRPr="00703666" w:rsidRDefault="00703666" w:rsidP="00703666">
            <w:pPr>
              <w:widowControl w:val="0"/>
              <w:autoSpaceDE w:val="0"/>
              <w:autoSpaceDN w:val="0"/>
              <w:rPr>
                <w:rFonts w:eastAsia="Times New Roman"/>
                <w:sz w:val="24"/>
                <w:szCs w:val="24"/>
                <w:lang w:val="ro-RO"/>
              </w:rPr>
            </w:pPr>
            <w:r w:rsidRPr="00703666">
              <w:rPr>
                <w:rFonts w:eastAsia="Times New Roman"/>
                <w:b/>
                <w:sz w:val="24"/>
                <w:szCs w:val="24"/>
                <w:lang w:val="ro-RO"/>
              </w:rPr>
              <w:t xml:space="preserve">     2</w:t>
            </w:r>
          </w:p>
        </w:tc>
        <w:tc>
          <w:tcPr>
            <w:tcW w:w="731" w:type="dxa"/>
          </w:tcPr>
          <w:p w:rsidR="00703666" w:rsidRPr="00703666" w:rsidRDefault="00703666" w:rsidP="00703666">
            <w:pPr>
              <w:widowControl w:val="0"/>
              <w:autoSpaceDE w:val="0"/>
              <w:autoSpaceDN w:val="0"/>
              <w:ind w:left="241" w:right="74" w:hangingChars="100" w:hanging="241"/>
              <w:jc w:val="center"/>
              <w:rPr>
                <w:rFonts w:eastAsia="Times New Roman"/>
                <w:b/>
                <w:sz w:val="24"/>
                <w:szCs w:val="24"/>
                <w:lang w:val="ro-RO"/>
              </w:rPr>
            </w:pPr>
            <w:proofErr w:type="spellStart"/>
            <w:r w:rsidRPr="00703666">
              <w:rPr>
                <w:rFonts w:eastAsia="Times New Roman"/>
                <w:b/>
                <w:sz w:val="24"/>
                <w:szCs w:val="24"/>
                <w:lang w:val="ro-RO"/>
              </w:rPr>
              <w:t>k.A</w:t>
            </w:r>
            <w:proofErr w:type="spellEnd"/>
            <w:r w:rsidRPr="00703666">
              <w:rPr>
                <w:rFonts w:eastAsia="Times New Roman"/>
                <w:b/>
                <w:sz w:val="24"/>
                <w:szCs w:val="24"/>
                <w:lang w:val="ro-RO"/>
              </w:rPr>
              <w:t>.</w:t>
            </w:r>
          </w:p>
          <w:p w:rsidR="00703666" w:rsidRPr="00703666" w:rsidRDefault="00703666" w:rsidP="00703666">
            <w:pPr>
              <w:widowControl w:val="0"/>
              <w:autoSpaceDE w:val="0"/>
              <w:autoSpaceDN w:val="0"/>
              <w:ind w:right="74"/>
              <w:rPr>
                <w:rFonts w:eastAsia="Times New Roman"/>
                <w:b/>
                <w:sz w:val="24"/>
                <w:szCs w:val="24"/>
                <w:lang w:val="ro-RO"/>
              </w:rPr>
            </w:pPr>
            <w:r w:rsidRPr="00703666">
              <w:rPr>
                <w:rFonts w:eastAsia="Times New Roman"/>
                <w:b/>
                <w:sz w:val="24"/>
                <w:szCs w:val="24"/>
                <w:lang w:val="ro-RO"/>
              </w:rPr>
              <w:t xml:space="preserve">  0</w:t>
            </w:r>
          </w:p>
          <w:p w:rsidR="00703666" w:rsidRPr="00703666" w:rsidRDefault="00703666" w:rsidP="00703666">
            <w:pPr>
              <w:widowControl w:val="0"/>
              <w:autoSpaceDE w:val="0"/>
              <w:autoSpaceDN w:val="0"/>
              <w:ind w:right="248"/>
              <w:rPr>
                <w:rFonts w:eastAsia="Times New Roman"/>
                <w:b/>
                <w:sz w:val="24"/>
                <w:szCs w:val="24"/>
                <w:lang w:val="ro-RO"/>
              </w:rPr>
            </w:pPr>
            <w:r w:rsidRPr="00703666">
              <w:rPr>
                <w:rFonts w:eastAsia="Times New Roman"/>
                <w:b/>
                <w:sz w:val="24"/>
                <w:szCs w:val="24"/>
                <w:lang w:val="ro-RO"/>
              </w:rPr>
              <w:t xml:space="preserve">  2</w:t>
            </w:r>
          </w:p>
        </w:tc>
      </w:tr>
    </w:tbl>
    <w:p w:rsidR="000B5DAF" w:rsidRPr="000B5DAF" w:rsidRDefault="000B5DAF" w:rsidP="000B5DAF">
      <w:pPr>
        <w:jc w:val="both"/>
        <w:rPr>
          <w:rFonts w:ascii="Times New Roman" w:hAnsi="Times New Roman" w:cs="Times New Roman"/>
          <w:b/>
          <w:bCs/>
          <w:sz w:val="24"/>
          <w:szCs w:val="24"/>
          <w:lang w:val="de-DE"/>
        </w:rPr>
      </w:pPr>
    </w:p>
    <w:p w:rsidR="00F80CDC" w:rsidRPr="00F80CDC" w:rsidRDefault="00F80CDC" w:rsidP="00F80CDC">
      <w:pPr>
        <w:keepNext/>
        <w:keepLines/>
        <w:tabs>
          <w:tab w:val="left" w:pos="537"/>
        </w:tabs>
        <w:spacing w:after="0" w:line="240" w:lineRule="auto"/>
        <w:ind w:right="-42"/>
        <w:outlineLvl w:val="0"/>
        <w:rPr>
          <w:rFonts w:ascii="Times New Roman" w:eastAsia="等线 Light" w:hAnsi="Times New Roman" w:cs="Times New Roman"/>
          <w:b/>
          <w:spacing w:val="1"/>
          <w:sz w:val="24"/>
          <w:szCs w:val="24"/>
          <w:lang w:val="de-DE"/>
        </w:rPr>
      </w:pPr>
      <w:r w:rsidRPr="00F80CDC">
        <w:rPr>
          <w:rFonts w:ascii="Times New Roman" w:eastAsia="等线 Light" w:hAnsi="Times New Roman" w:cs="Times New Roman"/>
          <w:b/>
          <w:sz w:val="24"/>
          <w:szCs w:val="24"/>
          <w:lang w:val="de-DE"/>
        </w:rPr>
        <w:t>II. Bewertung der kommunikativen Sprachkompetenz. Schriftlicher Ausdruck - 40 Punkte</w:t>
      </w:r>
      <w:r w:rsidRPr="00F80CDC">
        <w:rPr>
          <w:rFonts w:ascii="Times New Roman" w:eastAsia="等线 Light" w:hAnsi="Times New Roman" w:cs="Times New Roman"/>
          <w:b/>
          <w:spacing w:val="1"/>
          <w:sz w:val="24"/>
          <w:szCs w:val="24"/>
          <w:lang w:val="de-DE"/>
        </w:rPr>
        <w:t xml:space="preserve"> </w:t>
      </w:r>
    </w:p>
    <w:p w:rsidR="00F80CDC" w:rsidRPr="00F80CDC" w:rsidRDefault="00F80CDC" w:rsidP="00F80CDC">
      <w:pPr>
        <w:keepNext/>
        <w:keepLines/>
        <w:tabs>
          <w:tab w:val="left" w:pos="537"/>
          <w:tab w:val="left" w:pos="8800"/>
        </w:tabs>
        <w:spacing w:after="0" w:line="240" w:lineRule="auto"/>
        <w:ind w:right="-42"/>
        <w:outlineLvl w:val="0"/>
        <w:rPr>
          <w:rFonts w:ascii="Times New Roman" w:eastAsia="等线 Light" w:hAnsi="Times New Roman" w:cs="Times New Roman"/>
          <w:b/>
          <w:bCs/>
          <w:sz w:val="24"/>
          <w:szCs w:val="24"/>
          <w:lang w:val="de-DE"/>
        </w:rPr>
      </w:pPr>
      <w:r w:rsidRPr="00F80CDC">
        <w:rPr>
          <w:rFonts w:ascii="Times New Roman" w:eastAsia="等线 Light" w:hAnsi="Times New Roman" w:cs="Times New Roman"/>
          <w:b/>
          <w:bCs/>
          <w:sz w:val="24"/>
          <w:szCs w:val="24"/>
          <w:lang w:val="de-DE"/>
        </w:rPr>
        <w:t>Schreiben</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Sie</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entsprechend</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der angegebenen</w:t>
      </w:r>
      <w:r w:rsidRPr="00F80CDC">
        <w:rPr>
          <w:rFonts w:ascii="Times New Roman" w:eastAsia="等线 Light" w:hAnsi="Times New Roman" w:cs="Times New Roman"/>
          <w:b/>
          <w:bCs/>
          <w:spacing w:val="-1"/>
          <w:sz w:val="24"/>
          <w:szCs w:val="24"/>
          <w:lang w:val="de-DE"/>
        </w:rPr>
        <w:t xml:space="preserve"> </w:t>
      </w:r>
      <w:r w:rsidRPr="00F80CDC">
        <w:rPr>
          <w:rFonts w:ascii="Times New Roman" w:eastAsia="等线 Light" w:hAnsi="Times New Roman" w:cs="Times New Roman"/>
          <w:b/>
          <w:bCs/>
          <w:sz w:val="24"/>
          <w:szCs w:val="24"/>
          <w:lang w:val="de-DE"/>
        </w:rPr>
        <w:t>Aufgabe</w:t>
      </w:r>
      <w:r w:rsidRPr="00F80CDC">
        <w:rPr>
          <w:rFonts w:ascii="Times New Roman" w:eastAsia="等线 Light" w:hAnsi="Times New Roman" w:cs="Times New Roman"/>
          <w:b/>
          <w:bCs/>
          <w:spacing w:val="-3"/>
          <w:sz w:val="24"/>
          <w:szCs w:val="24"/>
          <w:lang w:val="de-DE"/>
        </w:rPr>
        <w:t xml:space="preserve"> </w:t>
      </w:r>
      <w:r w:rsidRPr="00F80CDC">
        <w:rPr>
          <w:rFonts w:ascii="Times New Roman" w:eastAsia="等线 Light" w:hAnsi="Times New Roman" w:cs="Times New Roman"/>
          <w:b/>
          <w:bCs/>
          <w:sz w:val="24"/>
          <w:szCs w:val="24"/>
          <w:lang w:val="de-DE"/>
        </w:rPr>
        <w:t>einen</w:t>
      </w:r>
      <w:r w:rsidRPr="00F80CDC">
        <w:rPr>
          <w:rFonts w:ascii="Times New Roman" w:eastAsia="等线 Light" w:hAnsi="Times New Roman" w:cs="Times New Roman"/>
          <w:b/>
          <w:bCs/>
          <w:spacing w:val="-4"/>
          <w:sz w:val="24"/>
          <w:szCs w:val="24"/>
          <w:lang w:val="de-DE"/>
        </w:rPr>
        <w:t xml:space="preserve"> </w:t>
      </w:r>
      <w:r w:rsidRPr="00F80CDC">
        <w:rPr>
          <w:rFonts w:ascii="Times New Roman" w:eastAsia="等线 Light" w:hAnsi="Times New Roman" w:cs="Times New Roman"/>
          <w:b/>
          <w:bCs/>
          <w:sz w:val="24"/>
          <w:szCs w:val="24"/>
          <w:lang w:val="de-DE"/>
        </w:rPr>
        <w:t>Text</w:t>
      </w:r>
      <w:r w:rsidRPr="00F80CDC">
        <w:rPr>
          <w:rFonts w:ascii="Times New Roman" w:eastAsia="等线 Light" w:hAnsi="Times New Roman" w:cs="Times New Roman"/>
          <w:b/>
          <w:bCs/>
          <w:spacing w:val="-1"/>
          <w:sz w:val="24"/>
          <w:szCs w:val="24"/>
          <w:lang w:val="de-DE"/>
        </w:rPr>
        <w:t xml:space="preserve"> </w:t>
      </w:r>
      <w:r w:rsidRPr="00F80CDC">
        <w:rPr>
          <w:rFonts w:ascii="Times New Roman" w:eastAsia="等线 Light" w:hAnsi="Times New Roman" w:cs="Times New Roman"/>
          <w:b/>
          <w:bCs/>
          <w:sz w:val="24"/>
          <w:szCs w:val="24"/>
          <w:lang w:val="de-DE"/>
        </w:rPr>
        <w:t>von</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etwa</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140-160</w:t>
      </w:r>
      <w:r w:rsidRPr="00F80CDC">
        <w:rPr>
          <w:rFonts w:ascii="Times New Roman" w:eastAsia="等线 Light" w:hAnsi="Times New Roman" w:cs="Times New Roman"/>
          <w:b/>
          <w:bCs/>
          <w:spacing w:val="-2"/>
          <w:sz w:val="24"/>
          <w:szCs w:val="24"/>
          <w:lang w:val="de-DE"/>
        </w:rPr>
        <w:t xml:space="preserve"> </w:t>
      </w:r>
      <w:r w:rsidRPr="00F80CDC">
        <w:rPr>
          <w:rFonts w:ascii="Times New Roman" w:eastAsia="等线 Light" w:hAnsi="Times New Roman" w:cs="Times New Roman"/>
          <w:b/>
          <w:bCs/>
          <w:sz w:val="24"/>
          <w:szCs w:val="24"/>
          <w:lang w:val="de-DE"/>
        </w:rPr>
        <w:t>Wörtern.</w:t>
      </w:r>
    </w:p>
    <w:tbl>
      <w:tblPr>
        <w:tblStyle w:val="2"/>
        <w:tblW w:w="9787" w:type="dxa"/>
        <w:tblLayout w:type="fixed"/>
        <w:tblLook w:val="04A0" w:firstRow="1" w:lastRow="0" w:firstColumn="1" w:lastColumn="0" w:noHBand="0" w:noVBand="1"/>
      </w:tblPr>
      <w:tblGrid>
        <w:gridCol w:w="541"/>
        <w:gridCol w:w="7904"/>
        <w:gridCol w:w="676"/>
        <w:gridCol w:w="666"/>
      </w:tblGrid>
      <w:tr w:rsidR="00F80CDC" w:rsidRPr="00F80CDC" w:rsidTr="00CF1409">
        <w:tc>
          <w:tcPr>
            <w:tcW w:w="541" w:type="dxa"/>
          </w:tcPr>
          <w:p w:rsidR="00F80CDC" w:rsidRPr="00F80CDC" w:rsidRDefault="00F80CDC" w:rsidP="00F80CDC">
            <w:pPr>
              <w:jc w:val="both"/>
              <w:rPr>
                <w:rFonts w:eastAsia="Calibri"/>
                <w:sz w:val="24"/>
                <w:szCs w:val="24"/>
                <w:shd w:val="clear" w:color="auto" w:fill="FFFFFF"/>
                <w:lang w:val="de-DE"/>
              </w:rPr>
            </w:pPr>
            <w:r w:rsidRPr="00F80CDC">
              <w:rPr>
                <w:rFonts w:eastAsia="Calibri"/>
                <w:b/>
                <w:w w:val="99"/>
                <w:sz w:val="24"/>
                <w:szCs w:val="24"/>
                <w:lang w:val="de-DE"/>
              </w:rPr>
              <w:t>I</w:t>
            </w:r>
          </w:p>
        </w:tc>
        <w:tc>
          <w:tcPr>
            <w:tcW w:w="7904" w:type="dxa"/>
          </w:tcPr>
          <w:p w:rsidR="00F80CDC" w:rsidRPr="00F80CDC" w:rsidRDefault="00F80CDC" w:rsidP="00F80CDC">
            <w:pPr>
              <w:jc w:val="center"/>
              <w:rPr>
                <w:rFonts w:eastAsia="Calibri"/>
                <w:sz w:val="24"/>
                <w:szCs w:val="24"/>
                <w:shd w:val="clear" w:color="auto" w:fill="FFFFFF"/>
                <w:lang w:val="de-DE"/>
              </w:rPr>
            </w:pPr>
            <w:r w:rsidRPr="00F80CDC">
              <w:rPr>
                <w:rFonts w:eastAsia="Calibri"/>
                <w:b/>
                <w:sz w:val="24"/>
                <w:szCs w:val="24"/>
                <w:lang w:val="de-DE"/>
              </w:rPr>
              <w:t>Aufgabe /</w:t>
            </w:r>
            <w:r w:rsidRPr="00F80CDC">
              <w:rPr>
                <w:rFonts w:eastAsia="Calibri"/>
                <w:b/>
                <w:spacing w:val="-1"/>
                <w:sz w:val="24"/>
                <w:szCs w:val="24"/>
                <w:lang w:val="de-DE"/>
              </w:rPr>
              <w:t xml:space="preserve"> </w:t>
            </w:r>
            <w:r w:rsidRPr="00F80CDC">
              <w:rPr>
                <w:rFonts w:eastAsia="Calibri"/>
                <w:b/>
                <w:sz w:val="24"/>
                <w:szCs w:val="24"/>
                <w:lang w:val="de-DE"/>
              </w:rPr>
              <w:t>Item</w:t>
            </w:r>
          </w:p>
        </w:tc>
        <w:tc>
          <w:tcPr>
            <w:tcW w:w="1342" w:type="dxa"/>
            <w:gridSpan w:val="2"/>
          </w:tcPr>
          <w:p w:rsidR="00F80CDC" w:rsidRPr="00F80CDC" w:rsidRDefault="009A4552" w:rsidP="00F80CDC">
            <w:pPr>
              <w:jc w:val="center"/>
              <w:rPr>
                <w:rFonts w:eastAsia="Calibri"/>
                <w:sz w:val="24"/>
                <w:szCs w:val="24"/>
                <w:shd w:val="clear" w:color="auto" w:fill="FFFFFF"/>
                <w:lang w:val="de-DE"/>
              </w:rPr>
            </w:pPr>
            <w:r>
              <w:rPr>
                <w:rFonts w:eastAsia="Calibri"/>
                <w:b/>
                <w:sz w:val="24"/>
                <w:szCs w:val="24"/>
                <w:lang w:val="de-DE"/>
              </w:rPr>
              <w:t>32</w:t>
            </w:r>
            <w:r w:rsidR="00F80CDC" w:rsidRPr="00F80CDC">
              <w:rPr>
                <w:rFonts w:eastAsia="Calibri"/>
                <w:b/>
                <w:spacing w:val="-2"/>
                <w:sz w:val="24"/>
                <w:szCs w:val="24"/>
                <w:lang w:val="de-DE"/>
              </w:rPr>
              <w:t xml:space="preserve"> </w:t>
            </w:r>
            <w:r w:rsidR="00F80CDC" w:rsidRPr="00F80CDC">
              <w:rPr>
                <w:rFonts w:eastAsia="Calibri"/>
                <w:b/>
                <w:sz w:val="24"/>
                <w:szCs w:val="24"/>
                <w:lang w:val="de-DE"/>
              </w:rPr>
              <w:t>Punkte</w:t>
            </w:r>
          </w:p>
        </w:tc>
      </w:tr>
      <w:tr w:rsidR="00F80CDC" w:rsidRPr="00F80CDC" w:rsidTr="00CF1409">
        <w:tc>
          <w:tcPr>
            <w:tcW w:w="541" w:type="dxa"/>
          </w:tcPr>
          <w:p w:rsidR="00F80CDC" w:rsidRPr="00F80CDC" w:rsidRDefault="00F80CDC" w:rsidP="00F80CDC">
            <w:pPr>
              <w:jc w:val="both"/>
              <w:rPr>
                <w:rFonts w:eastAsia="Calibri"/>
                <w:sz w:val="24"/>
                <w:szCs w:val="24"/>
                <w:shd w:val="clear" w:color="auto" w:fill="FFFFFF"/>
                <w:lang w:val="de-DE"/>
              </w:rPr>
            </w:pPr>
          </w:p>
        </w:tc>
        <w:tc>
          <w:tcPr>
            <w:tcW w:w="7904" w:type="dxa"/>
          </w:tcPr>
          <w:p w:rsidR="00DE7294" w:rsidRDefault="005372A2" w:rsidP="00F266D7">
            <w:pPr>
              <w:spacing w:after="200" w:line="276" w:lineRule="auto"/>
              <w:jc w:val="both"/>
              <w:rPr>
                <w:rFonts w:eastAsia="Times New Roman"/>
                <w:sz w:val="24"/>
                <w:szCs w:val="24"/>
                <w:lang w:val="de-DE" w:eastAsia="ro-MD"/>
              </w:rPr>
            </w:pPr>
            <w:r w:rsidRPr="005372A2">
              <w:rPr>
                <w:rFonts w:eastAsia="Times New Roman"/>
                <w:sz w:val="24"/>
                <w:szCs w:val="24"/>
                <w:lang w:val="de-DE" w:eastAsia="ro-MD"/>
              </w:rPr>
              <w:t>In der heutigen Welt sprechen viele Menschen mehr als eine Sprache. Zweisprachigkeit kann im Alltag, in der Schule, im Beruf und in der Kommunikation mit anderen Kulturen sehr wichtig sein.</w:t>
            </w:r>
            <w:r>
              <w:rPr>
                <w:rFonts w:eastAsia="Times New Roman"/>
                <w:sz w:val="24"/>
                <w:szCs w:val="24"/>
                <w:lang w:val="de-DE" w:eastAsia="ro-MD"/>
              </w:rPr>
              <w:t xml:space="preserve"> </w:t>
            </w:r>
            <w:r w:rsidRPr="005372A2">
              <w:rPr>
                <w:rFonts w:eastAsia="Times New Roman"/>
                <w:sz w:val="24"/>
                <w:szCs w:val="24"/>
                <w:lang w:val="de-DE" w:eastAsia="ro-MD"/>
              </w:rPr>
              <w:t xml:space="preserve">Schreiben Sie einen Essay zum Thema: </w:t>
            </w:r>
            <w:r w:rsidRPr="005372A2">
              <w:rPr>
                <w:rFonts w:eastAsia="Times New Roman"/>
                <w:b/>
                <w:bCs/>
                <w:sz w:val="24"/>
                <w:szCs w:val="24"/>
                <w:lang w:val="de-DE" w:eastAsia="ro-MD"/>
              </w:rPr>
              <w:t>„Zweisprachigkeit – eine Chance für Jugendliche”.</w:t>
            </w:r>
            <w:r>
              <w:rPr>
                <w:rFonts w:eastAsia="Times New Roman"/>
                <w:sz w:val="24"/>
                <w:szCs w:val="24"/>
                <w:lang w:val="de-DE" w:eastAsia="ro-MD"/>
              </w:rPr>
              <w:t xml:space="preserve"> </w:t>
            </w:r>
            <w:r w:rsidRPr="005372A2">
              <w:rPr>
                <w:rFonts w:eastAsia="Times New Roman"/>
                <w:sz w:val="24"/>
                <w:szCs w:val="24"/>
                <w:lang w:val="de-DE" w:eastAsia="ro-MD"/>
              </w:rPr>
              <w:t>Gehen Sie dabei auf die folgenden Aspekte ein:</w:t>
            </w:r>
          </w:p>
          <w:p w:rsidR="008564C7" w:rsidRPr="008564C7" w:rsidRDefault="00DE7294" w:rsidP="008564C7">
            <w:pPr>
              <w:spacing w:line="276" w:lineRule="auto"/>
              <w:jc w:val="both"/>
              <w:rPr>
                <w:rFonts w:eastAsia="Times New Roman"/>
                <w:bCs/>
                <w:sz w:val="24"/>
                <w:szCs w:val="24"/>
                <w:lang w:val="de-DE" w:eastAsia="ro-MD" w:bidi="ar-SA"/>
              </w:rPr>
            </w:pPr>
            <w:r w:rsidRPr="008564C7">
              <w:rPr>
                <w:rFonts w:eastAsia="Times New Roman"/>
                <w:bCs/>
                <w:sz w:val="24"/>
                <w:szCs w:val="24"/>
                <w:lang w:val="de-DE" w:eastAsia="ro-MD" w:bidi="ar-SA"/>
              </w:rPr>
              <w:t>1. Beschreiben Sie, was Zweisprachigke</w:t>
            </w:r>
            <w:r w:rsidR="00C259D8">
              <w:rPr>
                <w:rFonts w:eastAsia="Times New Roman"/>
                <w:bCs/>
                <w:sz w:val="24"/>
                <w:szCs w:val="24"/>
                <w:lang w:val="de-DE" w:eastAsia="ro-MD" w:bidi="ar-SA"/>
              </w:rPr>
              <w:t xml:space="preserve">it bedeutet und warum sie </w:t>
            </w:r>
            <w:r w:rsidRPr="008564C7">
              <w:rPr>
                <w:rFonts w:eastAsia="Times New Roman"/>
                <w:bCs/>
                <w:sz w:val="24"/>
                <w:szCs w:val="24"/>
                <w:lang w:val="de-DE" w:eastAsia="ro-MD" w:bidi="ar-SA"/>
              </w:rPr>
              <w:t>wichtig ist.</w:t>
            </w:r>
          </w:p>
          <w:p w:rsidR="008564C7" w:rsidRDefault="008564C7" w:rsidP="008564C7">
            <w:pPr>
              <w:spacing w:line="276" w:lineRule="auto"/>
              <w:jc w:val="both"/>
              <w:rPr>
                <w:rFonts w:eastAsia="Times New Roman"/>
                <w:bCs/>
                <w:sz w:val="24"/>
                <w:szCs w:val="24"/>
                <w:lang w:val="de-DE" w:eastAsia="ro-MD"/>
              </w:rPr>
            </w:pPr>
            <w:r w:rsidRPr="008564C7">
              <w:rPr>
                <w:rFonts w:eastAsia="Times New Roman"/>
                <w:bCs/>
                <w:sz w:val="24"/>
                <w:szCs w:val="24"/>
                <w:lang w:val="de-DE" w:eastAsia="ro-MD"/>
              </w:rPr>
              <w:t>2. Stellen Sie dar, welche Vorteile das Lernen von Fremdsprachen im Beruf, in der Schule oder auf Reisen hat. Nennen Sie drei Vorteile.</w:t>
            </w:r>
          </w:p>
          <w:p w:rsidR="008564C7" w:rsidRDefault="008564C7" w:rsidP="008564C7">
            <w:pPr>
              <w:spacing w:line="276" w:lineRule="auto"/>
              <w:jc w:val="both"/>
              <w:rPr>
                <w:rFonts w:eastAsia="Times New Roman"/>
                <w:bCs/>
                <w:sz w:val="24"/>
                <w:szCs w:val="24"/>
                <w:lang w:val="de-DE" w:eastAsia="en-US" w:bidi="ar-SA"/>
              </w:rPr>
            </w:pPr>
            <w:r>
              <w:rPr>
                <w:rFonts w:eastAsia="Times New Roman"/>
                <w:bCs/>
                <w:sz w:val="24"/>
                <w:szCs w:val="24"/>
                <w:lang w:val="de-DE" w:eastAsia="ro-MD"/>
              </w:rPr>
              <w:t xml:space="preserve">3. </w:t>
            </w:r>
            <w:r w:rsidRPr="008564C7">
              <w:rPr>
                <w:rFonts w:eastAsia="Times New Roman"/>
                <w:bCs/>
                <w:sz w:val="24"/>
                <w:szCs w:val="24"/>
                <w:lang w:val="de-DE" w:eastAsia="en-US" w:bidi="ar-SA"/>
              </w:rPr>
              <w:t xml:space="preserve">Äußern Sie Ihre persönliche Meinung dazu, ob Zweisprachigkeit leicht oder schwierig ist, </w:t>
            </w:r>
            <w:r>
              <w:rPr>
                <w:rFonts w:eastAsia="Times New Roman"/>
                <w:bCs/>
                <w:sz w:val="24"/>
                <w:szCs w:val="24"/>
                <w:lang w:val="de-DE" w:eastAsia="en-US" w:bidi="ar-SA"/>
              </w:rPr>
              <w:t>und begründen Sie sie</w:t>
            </w:r>
            <w:r w:rsidRPr="008564C7">
              <w:rPr>
                <w:rFonts w:eastAsia="Times New Roman"/>
                <w:bCs/>
                <w:sz w:val="24"/>
                <w:szCs w:val="24"/>
                <w:lang w:val="de-DE" w:eastAsia="en-US" w:bidi="ar-SA"/>
              </w:rPr>
              <w:t xml:space="preserve"> mit einem Beispiel.</w:t>
            </w:r>
          </w:p>
          <w:p w:rsidR="00C259D8" w:rsidRDefault="008564C7" w:rsidP="00C259D8">
            <w:pPr>
              <w:spacing w:line="276" w:lineRule="auto"/>
              <w:jc w:val="both"/>
              <w:rPr>
                <w:rFonts w:eastAsia="Times New Roman"/>
                <w:bCs/>
                <w:sz w:val="24"/>
                <w:szCs w:val="24"/>
                <w:lang w:val="de-DE" w:eastAsia="ro-MD"/>
              </w:rPr>
            </w:pPr>
            <w:r>
              <w:rPr>
                <w:rFonts w:eastAsia="Times New Roman"/>
                <w:bCs/>
                <w:sz w:val="24"/>
                <w:szCs w:val="24"/>
                <w:lang w:val="de-DE" w:eastAsia="en-US" w:bidi="ar-SA"/>
              </w:rPr>
              <w:t xml:space="preserve">4. </w:t>
            </w:r>
            <w:r w:rsidRPr="008564C7">
              <w:rPr>
                <w:rFonts w:eastAsia="Arial"/>
                <w:bCs/>
                <w:sz w:val="24"/>
                <w:szCs w:val="24"/>
                <w:lang w:val="de-DE" w:eastAsia="ro-MD" w:bidi="ar-SA"/>
              </w:rPr>
              <w:t>Machen Sie einen Vorschlag, wie Jugendliche ihre Zweisprachigkeit besser entwickeln können.</w:t>
            </w:r>
            <w:r w:rsidR="00C259D8">
              <w:rPr>
                <w:rFonts w:eastAsia="Times New Roman"/>
                <w:bCs/>
                <w:sz w:val="24"/>
                <w:szCs w:val="24"/>
                <w:lang w:val="de-DE" w:eastAsia="ro-MD"/>
              </w:rPr>
              <w:t xml:space="preserve"> </w:t>
            </w:r>
          </w:p>
          <w:p w:rsidR="00F80CDC" w:rsidRPr="00C259D8" w:rsidRDefault="00F80CDC" w:rsidP="00C259D8">
            <w:pPr>
              <w:spacing w:line="276" w:lineRule="auto"/>
              <w:jc w:val="both"/>
              <w:rPr>
                <w:rFonts w:eastAsia="Times New Roman"/>
                <w:bCs/>
                <w:sz w:val="24"/>
                <w:szCs w:val="24"/>
                <w:lang w:val="de-DE" w:eastAsia="ro-MD"/>
              </w:rPr>
            </w:pPr>
            <w:r w:rsidRPr="00F80CDC">
              <w:rPr>
                <w:rFonts w:eastAsia="Times New Roman"/>
                <w:sz w:val="24"/>
                <w:szCs w:val="24"/>
                <w:lang w:val="de-DE"/>
              </w:rPr>
              <w:t>Folgen Sie der Struktur: Einleitung, Hauptteil, Schluss.</w:t>
            </w:r>
          </w:p>
          <w:p w:rsidR="008F1C26" w:rsidRPr="00F80CDC" w:rsidRDefault="008F1C26" w:rsidP="00F80CDC">
            <w:pPr>
              <w:widowControl w:val="0"/>
              <w:autoSpaceDE w:val="0"/>
              <w:autoSpaceDN w:val="0"/>
              <w:jc w:val="both"/>
              <w:rPr>
                <w:rFonts w:eastAsia="Times New Roman"/>
                <w:sz w:val="24"/>
                <w:szCs w:val="24"/>
                <w:lang w:val="de-DE"/>
              </w:rPr>
            </w:pPr>
          </w:p>
        </w:tc>
        <w:tc>
          <w:tcPr>
            <w:tcW w:w="676" w:type="dxa"/>
          </w:tcPr>
          <w:p w:rsidR="00F80CDC" w:rsidRPr="00F80CDC" w:rsidRDefault="00F80CDC" w:rsidP="00F80CDC">
            <w:pPr>
              <w:jc w:val="both"/>
              <w:rPr>
                <w:rFonts w:eastAsia="Calibri"/>
                <w:sz w:val="24"/>
                <w:szCs w:val="24"/>
                <w:shd w:val="clear" w:color="auto" w:fill="FFFFFF"/>
                <w:lang w:val="de-DE"/>
              </w:rPr>
            </w:pPr>
          </w:p>
        </w:tc>
        <w:tc>
          <w:tcPr>
            <w:tcW w:w="666" w:type="dxa"/>
          </w:tcPr>
          <w:p w:rsidR="00F80CDC" w:rsidRPr="00F80CDC" w:rsidRDefault="00F80CDC" w:rsidP="00F80CDC">
            <w:pPr>
              <w:jc w:val="both"/>
              <w:rPr>
                <w:rFonts w:eastAsia="Calibri"/>
                <w:sz w:val="24"/>
                <w:szCs w:val="24"/>
                <w:shd w:val="clear" w:color="auto" w:fill="FFFFFF"/>
                <w:lang w:val="de-DE"/>
              </w:rPr>
            </w:pPr>
          </w:p>
        </w:tc>
      </w:tr>
      <w:tr w:rsidR="00F80CDC" w:rsidRPr="00F80CDC" w:rsidTr="00CF1409">
        <w:tc>
          <w:tcPr>
            <w:tcW w:w="8445" w:type="dxa"/>
            <w:gridSpan w:val="2"/>
          </w:tcPr>
          <w:p w:rsidR="00F80CDC" w:rsidRPr="00F80CDC" w:rsidRDefault="00F80CDC" w:rsidP="00F80CDC">
            <w:pPr>
              <w:widowControl w:val="0"/>
              <w:autoSpaceDE w:val="0"/>
              <w:autoSpaceDN w:val="0"/>
              <w:spacing w:line="360" w:lineRule="auto"/>
              <w:ind w:right="82" w:firstLineChars="50" w:firstLine="120"/>
              <w:rPr>
                <w:rFonts w:eastAsia="Times New Roman"/>
                <w:sz w:val="24"/>
                <w:szCs w:val="24"/>
                <w:lang w:val="en-US"/>
              </w:rPr>
            </w:pPr>
            <w:r w:rsidRPr="00F80CDC">
              <w:rPr>
                <w:rFonts w:eastAsia="Times New Roman"/>
                <w:sz w:val="24"/>
                <w:szCs w:val="24"/>
                <w:lang w:val="en-US"/>
              </w:rPr>
              <w:lastRenderedPageBreak/>
              <w:t>_______________</w:t>
            </w:r>
            <w:r w:rsidRPr="00F80CDC">
              <w:rPr>
                <w:rFonts w:eastAsia="Times New Roman"/>
                <w:sz w:val="24"/>
                <w:szCs w:val="24"/>
                <w:lang w:val="de-DE"/>
              </w:rPr>
              <w:t>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lastRenderedPageBreak/>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de-DE"/>
              </w:rPr>
            </w:pPr>
            <w:r w:rsidRPr="00F80CDC">
              <w:rPr>
                <w:rFonts w:eastAsia="Times New Roman"/>
                <w:sz w:val="24"/>
                <w:szCs w:val="24"/>
                <w:lang w:val="de-DE"/>
              </w:rPr>
              <w:t>___________________________________________________________________</w:t>
            </w:r>
          </w:p>
          <w:p w:rsidR="00F80CDC" w:rsidRPr="00F80CDC" w:rsidRDefault="00F80CDC" w:rsidP="00F80CDC">
            <w:pPr>
              <w:widowControl w:val="0"/>
              <w:autoSpaceDE w:val="0"/>
              <w:autoSpaceDN w:val="0"/>
              <w:spacing w:line="360" w:lineRule="auto"/>
              <w:ind w:left="100" w:right="82"/>
              <w:rPr>
                <w:rFonts w:eastAsia="Times New Roman"/>
                <w:sz w:val="24"/>
                <w:szCs w:val="24"/>
                <w:lang w:val="en-US"/>
              </w:rPr>
            </w:pPr>
            <w:r w:rsidRPr="00F80CDC">
              <w:rPr>
                <w:rFonts w:eastAsia="Times New Roman"/>
                <w:sz w:val="24"/>
                <w:szCs w:val="24"/>
                <w:lang w:val="de-DE"/>
              </w:rPr>
              <w:t>___________________________________________________________________</w:t>
            </w:r>
          </w:p>
        </w:tc>
        <w:tc>
          <w:tcPr>
            <w:tcW w:w="676" w:type="dxa"/>
          </w:tcPr>
          <w:p w:rsidR="00F80CDC" w:rsidRPr="00F80CDC" w:rsidRDefault="00F80CDC" w:rsidP="00F80CDC">
            <w:pPr>
              <w:jc w:val="both"/>
              <w:rPr>
                <w:rFonts w:eastAsia="Times New Roman"/>
                <w:b/>
                <w:sz w:val="24"/>
                <w:szCs w:val="24"/>
              </w:rPr>
            </w:pPr>
            <w:r w:rsidRPr="00F80CDC">
              <w:rPr>
                <w:rFonts w:eastAsia="Times New Roman"/>
                <w:b/>
                <w:sz w:val="24"/>
                <w:szCs w:val="24"/>
              </w:rPr>
              <w:lastRenderedPageBreak/>
              <w:t>k.</w:t>
            </w:r>
            <w:r w:rsidRPr="00F80CDC">
              <w:rPr>
                <w:rFonts w:eastAsia="Times New Roman"/>
                <w:b/>
                <w:sz w:val="24"/>
                <w:szCs w:val="24"/>
                <w:lang w:val="ro-RO"/>
              </w:rPr>
              <w:t>A</w:t>
            </w:r>
            <w:r w:rsidRPr="00F80CDC">
              <w:rPr>
                <w:rFonts w:eastAsia="Times New Roman"/>
                <w:b/>
                <w:sz w:val="24"/>
                <w:szCs w:val="24"/>
              </w:rPr>
              <w:t>.</w:t>
            </w: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4</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4</w:t>
            </w:r>
          </w:p>
          <w:p w:rsidR="00F80CDC" w:rsidRPr="00F80CDC" w:rsidRDefault="00F80CDC" w:rsidP="00F80CDC">
            <w:pPr>
              <w:jc w:val="center"/>
              <w:rPr>
                <w:rFonts w:eastAsia="Times New Roman"/>
                <w:b/>
                <w:sz w:val="24"/>
                <w:szCs w:val="24"/>
              </w:rPr>
            </w:pP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A0687B" w:rsidP="00F80CDC">
            <w:pPr>
              <w:jc w:val="center"/>
              <w:rPr>
                <w:rFonts w:eastAsia="Times New Roman"/>
                <w:b/>
                <w:sz w:val="24"/>
                <w:szCs w:val="24"/>
              </w:rPr>
            </w:pPr>
            <w:r>
              <w:rPr>
                <w:rFonts w:eastAsia="Times New Roman"/>
                <w:b/>
                <w:sz w:val="24"/>
                <w:szCs w:val="24"/>
              </w:rPr>
              <w:t>2</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3</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3</w:t>
            </w:r>
          </w:p>
          <w:p w:rsidR="00F80CDC" w:rsidRPr="00F80CDC" w:rsidRDefault="00F80CDC" w:rsidP="00F80CDC">
            <w:pPr>
              <w:jc w:val="center"/>
              <w:rPr>
                <w:rFonts w:eastAsia="Times New Roman"/>
                <w:b/>
                <w:sz w:val="24"/>
                <w:szCs w:val="24"/>
              </w:rPr>
            </w:pPr>
            <w:r w:rsidRPr="00F80CDC">
              <w:rPr>
                <w:rFonts w:eastAsia="Times New Roman"/>
                <w:b/>
                <w:sz w:val="24"/>
                <w:szCs w:val="24"/>
              </w:rPr>
              <w:t>4</w:t>
            </w:r>
          </w:p>
          <w:p w:rsidR="00F80CDC" w:rsidRPr="00F80CDC" w:rsidRDefault="00F80CDC" w:rsidP="00F80CDC">
            <w:pPr>
              <w:jc w:val="center"/>
              <w:rPr>
                <w:rFonts w:eastAsia="Times New Roman"/>
                <w:b/>
                <w:sz w:val="24"/>
                <w:szCs w:val="24"/>
              </w:rPr>
            </w:pPr>
            <w:r w:rsidRPr="00F80CDC">
              <w:rPr>
                <w:rFonts w:eastAsia="Times New Roman"/>
                <w:b/>
                <w:sz w:val="24"/>
                <w:szCs w:val="24"/>
              </w:rPr>
              <w:t>5</w:t>
            </w:r>
          </w:p>
          <w:p w:rsidR="00F80CDC" w:rsidRPr="00F80CDC" w:rsidRDefault="00F80CDC" w:rsidP="00F80CDC">
            <w:pPr>
              <w:jc w:val="center"/>
              <w:rPr>
                <w:rFonts w:eastAsia="Times New Roman"/>
                <w:b/>
                <w:sz w:val="24"/>
                <w:szCs w:val="24"/>
              </w:rPr>
            </w:pPr>
            <w:r w:rsidRPr="00F80CDC">
              <w:rPr>
                <w:rFonts w:eastAsia="Times New Roman"/>
                <w:b/>
                <w:sz w:val="24"/>
                <w:szCs w:val="24"/>
              </w:rPr>
              <w:t>6</w:t>
            </w:r>
          </w:p>
          <w:p w:rsidR="00F80CDC" w:rsidRPr="00F80CDC" w:rsidRDefault="00F80CDC" w:rsidP="00F80CDC">
            <w:pPr>
              <w:jc w:val="center"/>
              <w:rPr>
                <w:rFonts w:eastAsia="Times New Roman"/>
                <w:b/>
                <w:sz w:val="24"/>
                <w:szCs w:val="24"/>
                <w:lang w:val="ro-RO"/>
              </w:rPr>
            </w:pPr>
            <w:r w:rsidRPr="00F80CDC">
              <w:rPr>
                <w:rFonts w:eastAsia="Times New Roman"/>
                <w:b/>
                <w:sz w:val="24"/>
                <w:szCs w:val="24"/>
                <w:lang w:val="ro-RO"/>
              </w:rPr>
              <w:t>7</w:t>
            </w:r>
          </w:p>
          <w:p w:rsidR="00F80CDC" w:rsidRPr="00F80CDC" w:rsidRDefault="00F80CDC" w:rsidP="00F80CDC">
            <w:pPr>
              <w:jc w:val="center"/>
              <w:rPr>
                <w:rFonts w:eastAsia="Times New Roman"/>
                <w:b/>
                <w:sz w:val="24"/>
                <w:szCs w:val="24"/>
                <w:lang w:val="ro-RO"/>
              </w:rPr>
            </w:pPr>
            <w:r w:rsidRPr="00F80CDC">
              <w:rPr>
                <w:rFonts w:eastAsia="Times New Roman"/>
                <w:b/>
                <w:sz w:val="24"/>
                <w:szCs w:val="24"/>
                <w:lang w:val="ro-RO"/>
              </w:rPr>
              <w:t>8</w:t>
            </w:r>
          </w:p>
          <w:p w:rsidR="00F80CDC" w:rsidRPr="00F80CDC" w:rsidRDefault="00F80CDC" w:rsidP="00F80CDC">
            <w:pPr>
              <w:jc w:val="center"/>
              <w:rPr>
                <w:rFonts w:eastAsia="Times New Roman"/>
                <w:b/>
                <w:sz w:val="24"/>
                <w:szCs w:val="24"/>
                <w:lang w:val="ro-RO"/>
              </w:rPr>
            </w:pPr>
            <w:r w:rsidRPr="00F80CDC">
              <w:rPr>
                <w:rFonts w:eastAsia="Times New Roman"/>
                <w:b/>
                <w:sz w:val="24"/>
                <w:szCs w:val="24"/>
                <w:lang w:val="ro-RO"/>
              </w:rPr>
              <w:t>9</w:t>
            </w:r>
          </w:p>
          <w:p w:rsidR="00F80CDC" w:rsidRPr="00F80CDC" w:rsidRDefault="00F80CDC" w:rsidP="008707A9">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3</w:t>
            </w:r>
          </w:p>
          <w:p w:rsidR="00F80CDC" w:rsidRPr="00F80CDC" w:rsidRDefault="00F80CDC" w:rsidP="00F80CDC">
            <w:pPr>
              <w:jc w:val="center"/>
              <w:rPr>
                <w:rFonts w:eastAsia="Calibri"/>
                <w:sz w:val="24"/>
                <w:szCs w:val="24"/>
                <w:shd w:val="clear" w:color="auto" w:fill="FFFFFF"/>
                <w:lang w:val="de-DE"/>
              </w:rPr>
            </w:pPr>
            <w:r w:rsidRPr="00F80CDC">
              <w:rPr>
                <w:rFonts w:eastAsia="Times New Roman"/>
                <w:b/>
                <w:sz w:val="24"/>
                <w:szCs w:val="24"/>
              </w:rPr>
              <w:t>4</w:t>
            </w:r>
          </w:p>
        </w:tc>
        <w:tc>
          <w:tcPr>
            <w:tcW w:w="666" w:type="dxa"/>
          </w:tcPr>
          <w:p w:rsidR="00F80CDC" w:rsidRPr="00F80CDC" w:rsidRDefault="00F80CDC" w:rsidP="00F80CDC">
            <w:pPr>
              <w:jc w:val="both"/>
              <w:rPr>
                <w:rFonts w:eastAsia="Times New Roman"/>
                <w:b/>
                <w:sz w:val="24"/>
                <w:szCs w:val="24"/>
              </w:rPr>
            </w:pPr>
            <w:proofErr w:type="spellStart"/>
            <w:r w:rsidRPr="00F80CDC">
              <w:rPr>
                <w:rFonts w:eastAsia="Times New Roman"/>
                <w:b/>
                <w:sz w:val="24"/>
                <w:szCs w:val="24"/>
              </w:rPr>
              <w:t>k.A</w:t>
            </w:r>
            <w:proofErr w:type="spellEnd"/>
            <w:r w:rsidRPr="00F80CDC">
              <w:rPr>
                <w:rFonts w:eastAsia="Times New Roman"/>
                <w:b/>
                <w:sz w:val="24"/>
                <w:szCs w:val="24"/>
              </w:rPr>
              <w:t>.</w:t>
            </w: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4</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4</w:t>
            </w:r>
          </w:p>
          <w:p w:rsidR="00F80CDC" w:rsidRPr="00F80CDC" w:rsidRDefault="00F80CDC" w:rsidP="00F80CDC">
            <w:pPr>
              <w:jc w:val="center"/>
              <w:rPr>
                <w:rFonts w:eastAsia="Times New Roman"/>
                <w:b/>
                <w:sz w:val="24"/>
                <w:szCs w:val="24"/>
              </w:rPr>
            </w:pP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A0687B" w:rsidP="00F80CDC">
            <w:pPr>
              <w:jc w:val="center"/>
              <w:rPr>
                <w:rFonts w:eastAsia="Times New Roman"/>
                <w:b/>
                <w:sz w:val="24"/>
                <w:szCs w:val="24"/>
              </w:rPr>
            </w:pPr>
            <w:r>
              <w:rPr>
                <w:rFonts w:eastAsia="Times New Roman"/>
                <w:b/>
                <w:sz w:val="24"/>
                <w:szCs w:val="24"/>
              </w:rPr>
              <w:t>2</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3</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rPr>
                <w:rFonts w:eastAsia="Times New Roman"/>
                <w:b/>
                <w:sz w:val="24"/>
                <w:szCs w:val="24"/>
              </w:rPr>
            </w:pPr>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3</w:t>
            </w:r>
          </w:p>
          <w:p w:rsidR="00F80CDC" w:rsidRPr="00F80CDC" w:rsidRDefault="00F80CDC" w:rsidP="00F80CDC">
            <w:pPr>
              <w:jc w:val="center"/>
              <w:rPr>
                <w:rFonts w:eastAsia="Times New Roman"/>
                <w:b/>
                <w:sz w:val="24"/>
                <w:szCs w:val="24"/>
              </w:rPr>
            </w:pPr>
            <w:r w:rsidRPr="00F80CDC">
              <w:rPr>
                <w:rFonts w:eastAsia="Times New Roman"/>
                <w:b/>
                <w:sz w:val="24"/>
                <w:szCs w:val="24"/>
              </w:rPr>
              <w:t>4</w:t>
            </w:r>
          </w:p>
          <w:p w:rsidR="00F80CDC" w:rsidRPr="00F80CDC" w:rsidRDefault="00F80CDC" w:rsidP="00F80CDC">
            <w:pPr>
              <w:jc w:val="center"/>
              <w:rPr>
                <w:rFonts w:eastAsia="Times New Roman"/>
                <w:b/>
                <w:sz w:val="24"/>
                <w:szCs w:val="24"/>
              </w:rPr>
            </w:pPr>
            <w:r w:rsidRPr="00F80CDC">
              <w:rPr>
                <w:rFonts w:eastAsia="Times New Roman"/>
                <w:b/>
                <w:sz w:val="24"/>
                <w:szCs w:val="24"/>
              </w:rPr>
              <w:t>5</w:t>
            </w:r>
          </w:p>
          <w:p w:rsidR="00F80CDC" w:rsidRPr="00F80CDC" w:rsidRDefault="00F80CDC" w:rsidP="00F80CDC">
            <w:pPr>
              <w:jc w:val="center"/>
              <w:rPr>
                <w:rFonts w:eastAsia="Times New Roman"/>
                <w:b/>
                <w:sz w:val="24"/>
                <w:szCs w:val="24"/>
              </w:rPr>
            </w:pPr>
            <w:r w:rsidRPr="00F80CDC">
              <w:rPr>
                <w:rFonts w:eastAsia="Times New Roman"/>
                <w:b/>
                <w:sz w:val="24"/>
                <w:szCs w:val="24"/>
              </w:rPr>
              <w:t>6</w:t>
            </w:r>
          </w:p>
          <w:p w:rsidR="00F80CDC" w:rsidRPr="00F80CDC" w:rsidRDefault="00F80CDC" w:rsidP="00F80CDC">
            <w:pPr>
              <w:jc w:val="center"/>
              <w:rPr>
                <w:rFonts w:eastAsia="Times New Roman"/>
                <w:b/>
                <w:sz w:val="24"/>
                <w:szCs w:val="24"/>
                <w:lang w:val="ro-RO"/>
              </w:rPr>
            </w:pPr>
            <w:r w:rsidRPr="00F80CDC">
              <w:rPr>
                <w:rFonts w:eastAsia="Times New Roman"/>
                <w:b/>
                <w:sz w:val="24"/>
                <w:szCs w:val="24"/>
                <w:lang w:val="ro-RO"/>
              </w:rPr>
              <w:t>7</w:t>
            </w:r>
          </w:p>
          <w:p w:rsidR="00F80CDC" w:rsidRPr="00F80CDC" w:rsidRDefault="00F80CDC" w:rsidP="00F80CDC">
            <w:pPr>
              <w:jc w:val="center"/>
              <w:rPr>
                <w:rFonts w:eastAsia="Times New Roman"/>
                <w:b/>
                <w:sz w:val="24"/>
                <w:szCs w:val="24"/>
                <w:lang w:val="ro-RO"/>
              </w:rPr>
            </w:pPr>
            <w:r w:rsidRPr="00F80CDC">
              <w:rPr>
                <w:rFonts w:eastAsia="Times New Roman"/>
                <w:b/>
                <w:sz w:val="24"/>
                <w:szCs w:val="24"/>
                <w:lang w:val="ro-RO"/>
              </w:rPr>
              <w:t>8</w:t>
            </w:r>
          </w:p>
          <w:p w:rsidR="00F80CDC" w:rsidRPr="00F80CDC" w:rsidRDefault="00F80CDC" w:rsidP="00F80CDC">
            <w:pPr>
              <w:jc w:val="center"/>
              <w:rPr>
                <w:rFonts w:eastAsia="Times New Roman"/>
                <w:b/>
                <w:sz w:val="24"/>
                <w:szCs w:val="24"/>
                <w:lang w:val="ro-RO"/>
              </w:rPr>
            </w:pPr>
            <w:r w:rsidRPr="00F80CDC">
              <w:rPr>
                <w:rFonts w:eastAsia="Times New Roman"/>
                <w:b/>
                <w:sz w:val="24"/>
                <w:szCs w:val="24"/>
                <w:lang w:val="ro-RO"/>
              </w:rPr>
              <w:t>9</w:t>
            </w:r>
          </w:p>
          <w:p w:rsidR="00F80CDC" w:rsidRPr="00F80CDC" w:rsidRDefault="00F80CDC" w:rsidP="008707A9">
            <w:pPr>
              <w:rPr>
                <w:rFonts w:eastAsia="Times New Roman"/>
                <w:b/>
                <w:sz w:val="24"/>
                <w:szCs w:val="24"/>
                <w:lang w:val="ro-RO"/>
              </w:rPr>
            </w:pPr>
            <w:bookmarkStart w:id="0" w:name="_GoBack"/>
            <w:bookmarkEnd w:id="0"/>
          </w:p>
          <w:p w:rsidR="00F80CDC" w:rsidRPr="00F80CDC" w:rsidRDefault="00F80CDC" w:rsidP="00F80CDC">
            <w:pPr>
              <w:jc w:val="center"/>
              <w:rPr>
                <w:rFonts w:eastAsia="Times New Roman"/>
                <w:b/>
                <w:sz w:val="24"/>
                <w:szCs w:val="24"/>
              </w:rPr>
            </w:pPr>
            <w:r w:rsidRPr="00F80CDC">
              <w:rPr>
                <w:rFonts w:eastAsia="Times New Roman"/>
                <w:b/>
                <w:sz w:val="24"/>
                <w:szCs w:val="24"/>
              </w:rPr>
              <w:t>0</w:t>
            </w:r>
          </w:p>
          <w:p w:rsidR="00F80CDC" w:rsidRPr="00F80CDC" w:rsidRDefault="00F80CDC" w:rsidP="00F80CDC">
            <w:pPr>
              <w:jc w:val="center"/>
              <w:rPr>
                <w:rFonts w:eastAsia="Times New Roman"/>
                <w:b/>
                <w:sz w:val="24"/>
                <w:szCs w:val="24"/>
              </w:rPr>
            </w:pPr>
            <w:r w:rsidRPr="00F80CDC">
              <w:rPr>
                <w:rFonts w:eastAsia="Times New Roman"/>
                <w:b/>
                <w:sz w:val="24"/>
                <w:szCs w:val="24"/>
              </w:rPr>
              <w:t>1</w:t>
            </w:r>
          </w:p>
          <w:p w:rsidR="00F80CDC" w:rsidRPr="00F80CDC" w:rsidRDefault="00F80CDC" w:rsidP="00F80CDC">
            <w:pPr>
              <w:jc w:val="center"/>
              <w:rPr>
                <w:rFonts w:eastAsia="Times New Roman"/>
                <w:b/>
                <w:sz w:val="24"/>
                <w:szCs w:val="24"/>
              </w:rPr>
            </w:pPr>
            <w:r w:rsidRPr="00F80CDC">
              <w:rPr>
                <w:rFonts w:eastAsia="Times New Roman"/>
                <w:b/>
                <w:sz w:val="24"/>
                <w:szCs w:val="24"/>
              </w:rPr>
              <w:t>2</w:t>
            </w:r>
          </w:p>
          <w:p w:rsidR="00F80CDC" w:rsidRPr="00F80CDC" w:rsidRDefault="00F80CDC" w:rsidP="00F80CDC">
            <w:pPr>
              <w:jc w:val="center"/>
              <w:rPr>
                <w:rFonts w:eastAsia="Times New Roman"/>
                <w:b/>
                <w:sz w:val="24"/>
                <w:szCs w:val="24"/>
              </w:rPr>
            </w:pPr>
            <w:r w:rsidRPr="00F80CDC">
              <w:rPr>
                <w:rFonts w:eastAsia="Times New Roman"/>
                <w:b/>
                <w:sz w:val="24"/>
                <w:szCs w:val="24"/>
              </w:rPr>
              <w:t>3</w:t>
            </w:r>
          </w:p>
          <w:p w:rsidR="00F80CDC" w:rsidRPr="00F80CDC" w:rsidRDefault="00F80CDC" w:rsidP="00F80CDC">
            <w:pPr>
              <w:jc w:val="center"/>
              <w:rPr>
                <w:rFonts w:eastAsia="Calibri"/>
                <w:sz w:val="24"/>
                <w:szCs w:val="24"/>
                <w:shd w:val="clear" w:color="auto" w:fill="FFFFFF"/>
                <w:lang w:val="de-DE"/>
              </w:rPr>
            </w:pPr>
            <w:r w:rsidRPr="00F80CDC">
              <w:rPr>
                <w:rFonts w:eastAsia="Times New Roman"/>
                <w:b/>
                <w:sz w:val="24"/>
                <w:szCs w:val="24"/>
              </w:rPr>
              <w:t>4</w:t>
            </w:r>
          </w:p>
        </w:tc>
      </w:tr>
    </w:tbl>
    <w:p w:rsidR="00F80CDC" w:rsidRPr="00F80CDC" w:rsidRDefault="00F80CDC" w:rsidP="00F80CDC">
      <w:pPr>
        <w:spacing w:after="0" w:line="240" w:lineRule="auto"/>
        <w:rPr>
          <w:rFonts w:ascii="Times New Roman" w:eastAsia="Calibri" w:hAnsi="Times New Roman" w:cs="Times New Roman"/>
          <w:b/>
          <w:sz w:val="24"/>
          <w:szCs w:val="24"/>
          <w:highlight w:val="yellow"/>
          <w:lang w:val="de-DE"/>
        </w:rPr>
      </w:pPr>
    </w:p>
    <w:p w:rsidR="00F80CDC" w:rsidRPr="00F80CDC" w:rsidRDefault="00F80CDC" w:rsidP="00F80CDC">
      <w:pPr>
        <w:spacing w:after="0" w:line="240" w:lineRule="auto"/>
        <w:rPr>
          <w:rFonts w:ascii="Times New Roman" w:eastAsia="Calibri" w:hAnsi="Times New Roman" w:cs="Times New Roman"/>
          <w:b/>
          <w:sz w:val="24"/>
          <w:szCs w:val="24"/>
          <w:lang w:val="de-DE"/>
        </w:rPr>
      </w:pPr>
    </w:p>
    <w:p w:rsidR="00F80CDC" w:rsidRPr="00F80CDC" w:rsidRDefault="00F80CDC" w:rsidP="00F80CDC">
      <w:pPr>
        <w:spacing w:after="0" w:line="240" w:lineRule="auto"/>
        <w:rPr>
          <w:rFonts w:ascii="Times New Roman" w:eastAsia="Calibri" w:hAnsi="Times New Roman" w:cs="Times New Roman"/>
          <w:b/>
          <w:sz w:val="24"/>
          <w:szCs w:val="24"/>
          <w:lang w:val="de-DE"/>
        </w:rPr>
      </w:pPr>
    </w:p>
    <w:p w:rsidR="00F80CDC" w:rsidRPr="00F80CDC" w:rsidRDefault="00F80CDC" w:rsidP="00F80CDC">
      <w:pPr>
        <w:spacing w:after="0" w:line="240" w:lineRule="auto"/>
        <w:rPr>
          <w:rFonts w:ascii="Times New Roman" w:eastAsia="Calibri" w:hAnsi="Times New Roman" w:cs="Times New Roman"/>
          <w:b/>
          <w:sz w:val="24"/>
          <w:szCs w:val="24"/>
          <w:lang w:val="de-DE"/>
        </w:rPr>
      </w:pPr>
    </w:p>
    <w:p w:rsidR="00F80CDC" w:rsidRPr="00F80CDC" w:rsidRDefault="00F80CDC" w:rsidP="00F80CDC">
      <w:pPr>
        <w:spacing w:after="0" w:line="240" w:lineRule="auto"/>
        <w:rPr>
          <w:rFonts w:ascii="Times New Roman" w:eastAsia="Calibri" w:hAnsi="Times New Roman" w:cs="Times New Roman"/>
          <w:b/>
          <w:sz w:val="24"/>
          <w:szCs w:val="24"/>
          <w:lang w:val="de-DE"/>
        </w:rPr>
      </w:pPr>
    </w:p>
    <w:p w:rsidR="009C6A09" w:rsidRPr="009C6A09" w:rsidRDefault="009C6A09" w:rsidP="00046E03">
      <w:pPr>
        <w:spacing w:after="200" w:line="276" w:lineRule="auto"/>
        <w:jc w:val="both"/>
        <w:rPr>
          <w:rFonts w:ascii="Times New Roman" w:eastAsia="Times New Roman" w:hAnsi="Times New Roman" w:cs="Times New Roman"/>
          <w:b/>
          <w:bCs/>
          <w:sz w:val="24"/>
          <w:szCs w:val="24"/>
          <w:lang w:val="ro-RO" w:eastAsia="ro-MD"/>
        </w:rPr>
      </w:pPr>
    </w:p>
    <w:p w:rsidR="009C6A09" w:rsidRPr="009C6A09" w:rsidRDefault="009C6A09" w:rsidP="009C6A09">
      <w:pPr>
        <w:spacing w:before="120" w:after="120" w:line="240" w:lineRule="auto"/>
        <w:rPr>
          <w:rFonts w:ascii="Times New Roman" w:eastAsia="Times New Roman" w:hAnsi="Times New Roman" w:cs="Times New Roman"/>
          <w:sz w:val="24"/>
          <w:szCs w:val="24"/>
          <w:lang w:val="fr-FR" w:eastAsia="fr-FR"/>
        </w:rPr>
      </w:pPr>
    </w:p>
    <w:p w:rsidR="009C6A09" w:rsidRPr="009C6A09" w:rsidRDefault="009C6A09" w:rsidP="009C6A09">
      <w:pPr>
        <w:spacing w:before="120" w:after="120" w:line="276" w:lineRule="auto"/>
        <w:ind w:firstLine="709"/>
        <w:jc w:val="both"/>
        <w:rPr>
          <w:rFonts w:ascii="Times New Roman" w:eastAsia="Times New Roman" w:hAnsi="Times New Roman" w:cs="Times New Roman"/>
          <w:b/>
          <w:bCs/>
          <w:sz w:val="24"/>
          <w:szCs w:val="24"/>
          <w:lang w:val="ru"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u"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u"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u"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u"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u"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u" w:eastAsia="ro-MD"/>
        </w:rPr>
      </w:pPr>
    </w:p>
    <w:p w:rsidR="009C6A09" w:rsidRPr="009C6A09" w:rsidRDefault="009C6A09" w:rsidP="009C6A09">
      <w:pPr>
        <w:spacing w:before="120" w:after="120" w:line="240" w:lineRule="auto"/>
        <w:rPr>
          <w:rFonts w:ascii="Times New Roman" w:eastAsia="Times New Roman" w:hAnsi="Times New Roman" w:cs="Times New Roman"/>
          <w:sz w:val="24"/>
          <w:szCs w:val="24"/>
          <w:lang w:val="fr-FR" w:eastAsia="fr-FR"/>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o-RO"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o-RO" w:eastAsia="ro-MD"/>
        </w:rPr>
      </w:pPr>
    </w:p>
    <w:p w:rsidR="009C6A09" w:rsidRPr="009C6A09" w:rsidRDefault="009C6A09" w:rsidP="009C6A09">
      <w:pPr>
        <w:spacing w:after="200" w:line="276" w:lineRule="auto"/>
        <w:jc w:val="both"/>
        <w:rPr>
          <w:rFonts w:ascii="Times New Roman" w:eastAsia="Times New Roman" w:hAnsi="Times New Roman" w:cs="Times New Roman"/>
          <w:b/>
          <w:bCs/>
          <w:sz w:val="24"/>
          <w:szCs w:val="24"/>
          <w:lang w:val="ro-RO" w:eastAsia="ro-MD"/>
        </w:rPr>
      </w:pPr>
    </w:p>
    <w:p w:rsidR="009C6A09" w:rsidRPr="009C6A09" w:rsidRDefault="009C6A09" w:rsidP="009C6A09">
      <w:pPr>
        <w:spacing w:after="200" w:line="276" w:lineRule="auto"/>
        <w:ind w:firstLine="709"/>
        <w:jc w:val="both"/>
        <w:rPr>
          <w:rFonts w:ascii="Times New Roman" w:eastAsia="Times New Roman" w:hAnsi="Times New Roman" w:cs="Times New Roman"/>
          <w:b/>
          <w:bCs/>
          <w:sz w:val="24"/>
          <w:szCs w:val="24"/>
          <w:lang w:val="fr-FR" w:eastAsia="ro-MD"/>
        </w:rPr>
      </w:pPr>
    </w:p>
    <w:p w:rsidR="009C6A09" w:rsidRPr="009C6A09" w:rsidRDefault="009C6A09" w:rsidP="009C6A09">
      <w:pPr>
        <w:spacing w:after="200" w:line="276" w:lineRule="auto"/>
        <w:ind w:firstLine="709"/>
        <w:jc w:val="both"/>
        <w:rPr>
          <w:rFonts w:ascii="Times New Roman" w:eastAsia="Times New Roman" w:hAnsi="Times New Roman" w:cs="Times New Roman"/>
          <w:b/>
          <w:bCs/>
          <w:sz w:val="24"/>
          <w:szCs w:val="24"/>
          <w:lang w:val="fr-FR" w:eastAsia="ro-MD"/>
        </w:rPr>
      </w:pPr>
    </w:p>
    <w:p w:rsidR="007E1144" w:rsidRPr="000B5DAF" w:rsidRDefault="007E1144" w:rsidP="000B5DAF">
      <w:pPr>
        <w:jc w:val="both"/>
        <w:rPr>
          <w:rFonts w:ascii="Times New Roman" w:hAnsi="Times New Roman" w:cs="Times New Roman"/>
          <w:sz w:val="24"/>
          <w:szCs w:val="24"/>
          <w:lang w:val="de-DE"/>
        </w:rPr>
      </w:pPr>
    </w:p>
    <w:sectPr w:rsidR="007E1144" w:rsidRPr="000B5D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等线 Ligh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A4630"/>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DAF"/>
    <w:rsid w:val="00046E03"/>
    <w:rsid w:val="000B5DAF"/>
    <w:rsid w:val="001136BB"/>
    <w:rsid w:val="001D0D2B"/>
    <w:rsid w:val="001F3726"/>
    <w:rsid w:val="002C1B37"/>
    <w:rsid w:val="003933F2"/>
    <w:rsid w:val="004A5663"/>
    <w:rsid w:val="005372A2"/>
    <w:rsid w:val="00580C98"/>
    <w:rsid w:val="0064419F"/>
    <w:rsid w:val="00703666"/>
    <w:rsid w:val="007D5E92"/>
    <w:rsid w:val="007E1144"/>
    <w:rsid w:val="008564C7"/>
    <w:rsid w:val="008707A9"/>
    <w:rsid w:val="00877722"/>
    <w:rsid w:val="008F1BB6"/>
    <w:rsid w:val="008F1C26"/>
    <w:rsid w:val="009141E3"/>
    <w:rsid w:val="00944B9B"/>
    <w:rsid w:val="009A4552"/>
    <w:rsid w:val="009C4487"/>
    <w:rsid w:val="009C6A09"/>
    <w:rsid w:val="009D134E"/>
    <w:rsid w:val="00A0687B"/>
    <w:rsid w:val="00AB3717"/>
    <w:rsid w:val="00AC0E88"/>
    <w:rsid w:val="00B32862"/>
    <w:rsid w:val="00C259D8"/>
    <w:rsid w:val="00DE7294"/>
    <w:rsid w:val="00E43821"/>
    <w:rsid w:val="00E6164F"/>
    <w:rsid w:val="00EB085D"/>
    <w:rsid w:val="00F266D7"/>
    <w:rsid w:val="00F80CDC"/>
    <w:rsid w:val="00F81D59"/>
    <w:rsid w:val="00FC0717"/>
    <w:rsid w:val="00FE6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AD988"/>
  <w15:chartTrackingRefBased/>
  <w15:docId w15:val="{0E79853C-78E0-4AAB-9F85-6D8A2C1A7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3717"/>
    <w:pPr>
      <w:ind w:left="720"/>
      <w:contextualSpacing/>
    </w:pPr>
  </w:style>
  <w:style w:type="table" w:styleId="a4">
    <w:name w:val="Table Grid"/>
    <w:basedOn w:val="a1"/>
    <w:uiPriority w:val="39"/>
    <w:qFormat/>
    <w:rsid w:val="009C6A09"/>
    <w:pPr>
      <w:spacing w:after="0" w:line="240" w:lineRule="auto"/>
      <w:ind w:firstLine="709"/>
      <w:jc w:val="both"/>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qFormat/>
    <w:rsid w:val="00703666"/>
    <w:pPr>
      <w:spacing w:after="0" w:line="240" w:lineRule="auto"/>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03666"/>
    <w:pPr>
      <w:widowControl w:val="0"/>
      <w:autoSpaceDE w:val="0"/>
      <w:autoSpaceDN w:val="0"/>
      <w:spacing w:after="0" w:line="240" w:lineRule="auto"/>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table" w:customStyle="1" w:styleId="2">
    <w:name w:val="Сетка таблицы2"/>
    <w:basedOn w:val="a1"/>
    <w:next w:val="a4"/>
    <w:uiPriority w:val="39"/>
    <w:qFormat/>
    <w:rsid w:val="00F80CDC"/>
    <w:pPr>
      <w:spacing w:after="0" w:line="240" w:lineRule="auto"/>
    </w:pPr>
    <w:rPr>
      <w:rFonts w:ascii="Times New Roman" w:eastAsia="SimSun" w:hAnsi="Times New Roman" w:cs="Times New Roman"/>
      <w:sz w:val="20"/>
      <w:szCs w:val="20"/>
      <w:lang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1459</Words>
  <Characters>8320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2026-05-04T05:56:00Z</dcterms:created>
  <dcterms:modified xsi:type="dcterms:W3CDTF">2026-05-04T06:24:00Z</dcterms:modified>
</cp:coreProperties>
</file>