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B5752" w14:textId="77777777" w:rsidR="00DD0264" w:rsidRPr="001304A8" w:rsidRDefault="00DD0264" w:rsidP="00DD0264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 xml:space="preserve">Дидактический проект                                        </w:t>
      </w:r>
    </w:p>
    <w:p w14:paraId="0601D8A2" w14:textId="77777777" w:rsidR="00DD0264" w:rsidRPr="001304A8" w:rsidRDefault="00DD0264" w:rsidP="00DD02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Класс:</w:t>
      </w:r>
      <w:r w:rsidRPr="001304A8">
        <w:rPr>
          <w:rFonts w:ascii="Times New Roman" w:hAnsi="Times New Roman" w:cs="Times New Roman"/>
          <w:sz w:val="24"/>
          <w:szCs w:val="24"/>
        </w:rPr>
        <w:t xml:space="preserve"> 11</w:t>
      </w:r>
    </w:p>
    <w:p w14:paraId="0FE06B4A" w14:textId="77777777" w:rsidR="00DD0264" w:rsidRPr="001304A8" w:rsidRDefault="00DD0264" w:rsidP="00DD02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Учебная дисциплина</w:t>
      </w:r>
      <w:r w:rsidRPr="001304A8">
        <w:rPr>
          <w:rFonts w:ascii="Times New Roman" w:hAnsi="Times New Roman" w:cs="Times New Roman"/>
          <w:sz w:val="24"/>
          <w:szCs w:val="24"/>
        </w:rPr>
        <w:t>: Русский язык и литература</w:t>
      </w:r>
    </w:p>
    <w:p w14:paraId="2F809E58" w14:textId="6FE00EB9" w:rsidR="00DD0264" w:rsidRPr="001304A8" w:rsidRDefault="00DD0264" w:rsidP="00DD02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 xml:space="preserve">№ </w:t>
      </w:r>
      <w:proofErr w:type="gramStart"/>
      <w:r w:rsidRPr="001304A8">
        <w:rPr>
          <w:rFonts w:ascii="Times New Roman" w:hAnsi="Times New Roman" w:cs="Times New Roman"/>
          <w:b/>
          <w:sz w:val="24"/>
          <w:szCs w:val="24"/>
        </w:rPr>
        <w:t>урока:</w:t>
      </w:r>
      <w:r>
        <w:rPr>
          <w:rFonts w:ascii="Times New Roman" w:hAnsi="Times New Roman" w:cs="Times New Roman"/>
          <w:sz w:val="24"/>
          <w:szCs w:val="24"/>
        </w:rPr>
        <w:t xml:space="preserve">  1</w:t>
      </w:r>
      <w:r>
        <w:rPr>
          <w:rFonts w:ascii="Times New Roman" w:hAnsi="Times New Roman" w:cs="Times New Roman"/>
          <w:sz w:val="24"/>
          <w:szCs w:val="24"/>
        </w:rPr>
        <w:t>45</w:t>
      </w:r>
      <w:proofErr w:type="gramEnd"/>
    </w:p>
    <w:p w14:paraId="7447731A" w14:textId="77777777" w:rsidR="00DD0264" w:rsidRPr="001304A8" w:rsidRDefault="00DD0264" w:rsidP="00DD0264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 xml:space="preserve">Дата: </w:t>
      </w:r>
    </w:p>
    <w:p w14:paraId="7417A42E" w14:textId="77777777" w:rsidR="00DD0264" w:rsidRDefault="00DD0264" w:rsidP="00DD02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Тема урока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B8634F">
        <w:t xml:space="preserve"> </w:t>
      </w:r>
      <w:r w:rsidRPr="00B8634F">
        <w:rPr>
          <w:rFonts w:ascii="Times New Roman" w:hAnsi="Times New Roman" w:cs="Times New Roman"/>
          <w:sz w:val="24"/>
          <w:szCs w:val="24"/>
        </w:rPr>
        <w:t xml:space="preserve">Анализ </w:t>
      </w:r>
      <w:proofErr w:type="spellStart"/>
      <w:r w:rsidRPr="00B8634F">
        <w:rPr>
          <w:rFonts w:ascii="Times New Roman" w:hAnsi="Times New Roman" w:cs="Times New Roman"/>
          <w:sz w:val="24"/>
          <w:szCs w:val="24"/>
        </w:rPr>
        <w:t>суммативного</w:t>
      </w:r>
      <w:proofErr w:type="spellEnd"/>
      <w:r w:rsidRPr="00B8634F">
        <w:rPr>
          <w:rFonts w:ascii="Times New Roman" w:hAnsi="Times New Roman" w:cs="Times New Roman"/>
          <w:sz w:val="24"/>
          <w:szCs w:val="24"/>
        </w:rPr>
        <w:t xml:space="preserve"> оценивания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025CBD" w14:textId="77777777" w:rsidR="00DD0264" w:rsidRPr="00B8634F" w:rsidRDefault="00DD0264" w:rsidP="00DD02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Тип урока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C95494">
        <w:t xml:space="preserve"> </w:t>
      </w:r>
      <w:r w:rsidRPr="00B8634F">
        <w:rPr>
          <w:rFonts w:ascii="Times New Roman" w:hAnsi="Times New Roman" w:cs="Times New Roman"/>
          <w:sz w:val="24"/>
          <w:szCs w:val="24"/>
        </w:rPr>
        <w:t>Ур</w:t>
      </w:r>
      <w:r>
        <w:rPr>
          <w:rFonts w:ascii="Times New Roman" w:hAnsi="Times New Roman" w:cs="Times New Roman"/>
          <w:sz w:val="24"/>
          <w:szCs w:val="24"/>
        </w:rPr>
        <w:t>ок рефлексии и коррекции: анализ, оценка, применение</w:t>
      </w:r>
      <w:r w:rsidRPr="00B8634F">
        <w:rPr>
          <w:rFonts w:ascii="Times New Roman" w:hAnsi="Times New Roman" w:cs="Times New Roman"/>
          <w:sz w:val="24"/>
          <w:szCs w:val="24"/>
        </w:rPr>
        <w:t>.</w:t>
      </w:r>
    </w:p>
    <w:p w14:paraId="57ACAB61" w14:textId="1F194E35" w:rsidR="00DD0264" w:rsidRDefault="00DD0264" w:rsidP="00DD02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1B4F47">
        <w:rPr>
          <w:rFonts w:ascii="Times New Roman" w:hAnsi="Times New Roman" w:cs="Times New Roman"/>
          <w:b/>
          <w:sz w:val="24"/>
          <w:szCs w:val="24"/>
        </w:rPr>
        <w:t xml:space="preserve">Единицы </w:t>
      </w:r>
      <w:proofErr w:type="gramStart"/>
      <w:r w:rsidRPr="001B4F47">
        <w:rPr>
          <w:rFonts w:ascii="Times New Roman" w:hAnsi="Times New Roman" w:cs="Times New Roman"/>
          <w:b/>
          <w:sz w:val="24"/>
          <w:szCs w:val="24"/>
        </w:rPr>
        <w:t>компетенций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3.6</w:t>
      </w:r>
      <w:proofErr w:type="gramEnd"/>
      <w:r>
        <w:rPr>
          <w:rFonts w:ascii="Times New Roman" w:hAnsi="Times New Roman" w:cs="Times New Roman"/>
          <w:sz w:val="24"/>
          <w:szCs w:val="24"/>
        </w:rPr>
        <w:t>; 6.3</w:t>
      </w:r>
    </w:p>
    <w:p w14:paraId="16379796" w14:textId="77777777" w:rsidR="00DD0264" w:rsidRDefault="00DD0264" w:rsidP="00DD0264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 xml:space="preserve">Цели урока: </w:t>
      </w:r>
    </w:p>
    <w:p w14:paraId="6DBF05D2" w14:textId="77777777" w:rsidR="00DD0264" w:rsidRPr="00B8634F" w:rsidRDefault="00DD0264" w:rsidP="00DD02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Выявлять и осмысливать</w:t>
      </w:r>
      <w:r w:rsidRPr="00B8634F">
        <w:rPr>
          <w:rFonts w:ascii="Times New Roman" w:hAnsi="Times New Roman" w:cs="Times New Roman"/>
          <w:sz w:val="24"/>
          <w:szCs w:val="24"/>
        </w:rPr>
        <w:t xml:space="preserve"> допущенные ошибки и недочёты в </w:t>
      </w:r>
      <w:proofErr w:type="spellStart"/>
      <w:r w:rsidRPr="00B8634F">
        <w:rPr>
          <w:rFonts w:ascii="Times New Roman" w:hAnsi="Times New Roman" w:cs="Times New Roman"/>
          <w:sz w:val="24"/>
          <w:szCs w:val="24"/>
        </w:rPr>
        <w:t>суммативной</w:t>
      </w:r>
      <w:proofErr w:type="spellEnd"/>
      <w:r w:rsidRPr="00B8634F">
        <w:rPr>
          <w:rFonts w:ascii="Times New Roman" w:hAnsi="Times New Roman" w:cs="Times New Roman"/>
          <w:sz w:val="24"/>
          <w:szCs w:val="24"/>
        </w:rPr>
        <w:t xml:space="preserve"> работе.</w:t>
      </w:r>
    </w:p>
    <w:p w14:paraId="544F2932" w14:textId="77777777" w:rsidR="00DD0264" w:rsidRPr="00B8634F" w:rsidRDefault="00DD0264" w:rsidP="00DD02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Аргументированно объяснять</w:t>
      </w:r>
      <w:r w:rsidRPr="00B8634F">
        <w:rPr>
          <w:rFonts w:ascii="Times New Roman" w:hAnsi="Times New Roman" w:cs="Times New Roman"/>
          <w:sz w:val="24"/>
          <w:szCs w:val="24"/>
        </w:rPr>
        <w:t>, какие именно знания или умения оказались неусвоенными.</w:t>
      </w:r>
    </w:p>
    <w:p w14:paraId="7BEC502E" w14:textId="77777777" w:rsidR="00DD0264" w:rsidRPr="00B8634F" w:rsidRDefault="00DD0264" w:rsidP="00DD02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Вносить</w:t>
      </w:r>
      <w:r w:rsidRPr="00B8634F">
        <w:rPr>
          <w:rFonts w:ascii="Times New Roman" w:hAnsi="Times New Roman" w:cs="Times New Roman"/>
          <w:sz w:val="24"/>
          <w:szCs w:val="24"/>
        </w:rPr>
        <w:t xml:space="preserve"> исправления с объяснением, почему они верны.</w:t>
      </w:r>
    </w:p>
    <w:p w14:paraId="33CCFFEE" w14:textId="77777777" w:rsidR="00DD0264" w:rsidRPr="00B8634F" w:rsidRDefault="00DD0264" w:rsidP="00DD02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Ф</w:t>
      </w:r>
      <w:r w:rsidRPr="00B8634F">
        <w:rPr>
          <w:rFonts w:ascii="Times New Roman" w:hAnsi="Times New Roman" w:cs="Times New Roman"/>
          <w:sz w:val="24"/>
          <w:szCs w:val="24"/>
        </w:rPr>
        <w:t>ормулировать личную цель на следующий модуль, исходя из анализа работы.</w:t>
      </w:r>
    </w:p>
    <w:p w14:paraId="5A8313D1" w14:textId="77777777" w:rsidR="00DD0264" w:rsidRDefault="00DD0264" w:rsidP="00DD02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Дидактические стра</w:t>
      </w:r>
      <w:r>
        <w:rPr>
          <w:rFonts w:ascii="Times New Roman" w:hAnsi="Times New Roman" w:cs="Times New Roman"/>
          <w:b/>
          <w:sz w:val="24"/>
          <w:szCs w:val="24"/>
        </w:rPr>
        <w:t>тегии</w:t>
      </w:r>
      <w:r>
        <w:rPr>
          <w:rFonts w:ascii="Times New Roman" w:hAnsi="Times New Roman" w:cs="Times New Roman"/>
          <w:sz w:val="24"/>
          <w:szCs w:val="24"/>
        </w:rPr>
        <w:t>: Р</w:t>
      </w:r>
      <w:r w:rsidRPr="00F96924">
        <w:rPr>
          <w:rFonts w:ascii="Times New Roman" w:hAnsi="Times New Roman" w:cs="Times New Roman"/>
          <w:sz w:val="24"/>
          <w:szCs w:val="24"/>
        </w:rPr>
        <w:t>абота</w:t>
      </w:r>
      <w:r>
        <w:rPr>
          <w:rFonts w:ascii="Times New Roman" w:hAnsi="Times New Roman" w:cs="Times New Roman"/>
          <w:sz w:val="24"/>
          <w:szCs w:val="24"/>
        </w:rPr>
        <w:t xml:space="preserve"> в парах и индивидуально.</w:t>
      </w:r>
    </w:p>
    <w:p w14:paraId="719C2844" w14:textId="77777777" w:rsidR="00DD0264" w:rsidRPr="00072AA0" w:rsidRDefault="00DD0264" w:rsidP="00DD02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Стратегии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оценивания</w:t>
      </w:r>
      <w:r w:rsidRPr="00072AA0">
        <w:rPr>
          <w:rFonts w:ascii="Times New Roman" w:hAnsi="Times New Roman" w:cs="Times New Roman"/>
          <w:sz w:val="24"/>
          <w:szCs w:val="24"/>
        </w:rPr>
        <w:t xml:space="preserve">: </w:t>
      </w:r>
      <w:r w:rsidRPr="00D21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самооценивание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</w:t>
      </w:r>
      <w:r w:rsidRPr="00FD0756">
        <w:rPr>
          <w:rFonts w:ascii="Times New Roman" w:hAnsi="Times New Roman" w:cs="Times New Roman"/>
          <w:sz w:val="24"/>
          <w:szCs w:val="24"/>
        </w:rPr>
        <w:t xml:space="preserve"> вербальная обратная связь от учителя и одноклассников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D07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C1B5C3" w14:textId="77777777" w:rsidR="00DD0264" w:rsidRDefault="00DD0264" w:rsidP="00DD02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04A8">
        <w:rPr>
          <w:rFonts w:ascii="Times New Roman" w:hAnsi="Times New Roman" w:cs="Times New Roman"/>
          <w:b/>
          <w:sz w:val="24"/>
          <w:szCs w:val="24"/>
        </w:rPr>
        <w:t>Продукт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634F">
        <w:t xml:space="preserve"> </w:t>
      </w:r>
      <w:r w:rsidRPr="00B8634F">
        <w:rPr>
          <w:rFonts w:ascii="Times New Roman" w:hAnsi="Times New Roman" w:cs="Times New Roman"/>
          <w:sz w:val="24"/>
          <w:szCs w:val="24"/>
        </w:rPr>
        <w:t>Анализ</w:t>
      </w:r>
      <w:proofErr w:type="gramEnd"/>
      <w:r w:rsidRPr="00B8634F">
        <w:rPr>
          <w:rFonts w:ascii="Times New Roman" w:hAnsi="Times New Roman" w:cs="Times New Roman"/>
          <w:sz w:val="24"/>
          <w:szCs w:val="24"/>
        </w:rPr>
        <w:t xml:space="preserve"> и исправление допущенных ошибок</w:t>
      </w:r>
    </w:p>
    <w:p w14:paraId="3866B376" w14:textId="77777777" w:rsidR="00DD0264" w:rsidRDefault="00DD0264" w:rsidP="00DD02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567"/>
        <w:gridCol w:w="9639"/>
        <w:gridCol w:w="850"/>
        <w:gridCol w:w="2126"/>
      </w:tblGrid>
      <w:tr w:rsidR="00DD0264" w14:paraId="66C4B7C9" w14:textId="77777777" w:rsidTr="00216B93">
        <w:tc>
          <w:tcPr>
            <w:tcW w:w="1668" w:type="dxa"/>
          </w:tcPr>
          <w:p w14:paraId="56FF837E" w14:textId="77777777" w:rsidR="00DD0264" w:rsidRPr="00331BF0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>Этапы дидактической деятельности</w:t>
            </w:r>
          </w:p>
        </w:tc>
        <w:tc>
          <w:tcPr>
            <w:tcW w:w="567" w:type="dxa"/>
          </w:tcPr>
          <w:p w14:paraId="23645982" w14:textId="77777777" w:rsidR="00DD0264" w:rsidRPr="00331BF0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>Цели</w:t>
            </w:r>
          </w:p>
        </w:tc>
        <w:tc>
          <w:tcPr>
            <w:tcW w:w="9639" w:type="dxa"/>
          </w:tcPr>
          <w:p w14:paraId="5BCA96CF" w14:textId="77777777" w:rsidR="00DD0264" w:rsidRPr="00331BF0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 деятельности</w:t>
            </w:r>
          </w:p>
        </w:tc>
        <w:tc>
          <w:tcPr>
            <w:tcW w:w="850" w:type="dxa"/>
          </w:tcPr>
          <w:p w14:paraId="06086117" w14:textId="77777777" w:rsidR="00DD0264" w:rsidRPr="00331BF0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</w:t>
            </w:r>
          </w:p>
        </w:tc>
        <w:tc>
          <w:tcPr>
            <w:tcW w:w="2126" w:type="dxa"/>
          </w:tcPr>
          <w:p w14:paraId="0A815353" w14:textId="77777777" w:rsidR="00DD0264" w:rsidRPr="00331BF0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>Технологии преподавания (методы/</w:t>
            </w:r>
          </w:p>
          <w:p w14:paraId="1E6651D3" w14:textId="77777777" w:rsidR="00DD0264" w:rsidRPr="00331BF0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>формы/</w:t>
            </w:r>
          </w:p>
          <w:p w14:paraId="565DC7BE" w14:textId="77777777" w:rsidR="00DD0264" w:rsidRPr="00331BF0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>ресурсы)</w:t>
            </w:r>
          </w:p>
        </w:tc>
      </w:tr>
      <w:tr w:rsidR="00DD0264" w14:paraId="6F26B844" w14:textId="77777777" w:rsidTr="00216B93">
        <w:tc>
          <w:tcPr>
            <w:tcW w:w="1668" w:type="dxa"/>
          </w:tcPr>
          <w:p w14:paraId="23CB8C36" w14:textId="77777777" w:rsidR="00DD0264" w:rsidRPr="00331BF0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52CEC690" w14:textId="77777777" w:rsidR="00DD0264" w:rsidRPr="00331BF0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639" w:type="dxa"/>
          </w:tcPr>
          <w:p w14:paraId="61A45F12" w14:textId="77777777" w:rsidR="00DD0264" w:rsidRPr="00153D6E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9E030CB" w14:textId="77777777" w:rsidR="00DD0264" w:rsidRPr="007A6D52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8BCD43C" w14:textId="77777777" w:rsidR="00DD0264" w:rsidRPr="00331BF0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D0264" w14:paraId="7650CD09" w14:textId="77777777" w:rsidTr="00216B93">
        <w:tc>
          <w:tcPr>
            <w:tcW w:w="1668" w:type="dxa"/>
          </w:tcPr>
          <w:p w14:paraId="3B780AEE" w14:textId="77777777" w:rsidR="00DD0264" w:rsidRPr="009838A9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t>1. Вызов</w:t>
            </w:r>
          </w:p>
        </w:tc>
        <w:tc>
          <w:tcPr>
            <w:tcW w:w="567" w:type="dxa"/>
          </w:tcPr>
          <w:p w14:paraId="07481A9D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1BDD1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BF163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14:paraId="0378438D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34F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ни-опрос:</w:t>
            </w:r>
          </w:p>
          <w:p w14:paraId="37C430DF" w14:textId="77777777" w:rsidR="00DD0264" w:rsidRDefault="00DD0264" w:rsidP="00216B93">
            <w:pPr>
              <w:pStyle w:val="ac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34F">
              <w:rPr>
                <w:rFonts w:ascii="Times New Roman" w:hAnsi="Times New Roman" w:cs="Times New Roman"/>
                <w:sz w:val="24"/>
                <w:szCs w:val="24"/>
              </w:rPr>
              <w:t>Что было самым сложным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суммативной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работе?</w:t>
            </w:r>
          </w:p>
          <w:p w14:paraId="7C939AC6" w14:textId="77777777" w:rsidR="00DD0264" w:rsidRPr="00B8634F" w:rsidRDefault="00DD0264" w:rsidP="00216B93">
            <w:pPr>
              <w:pStyle w:val="ac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34F">
              <w:rPr>
                <w:rFonts w:ascii="Times New Roman" w:hAnsi="Times New Roman" w:cs="Times New Roman"/>
                <w:sz w:val="24"/>
                <w:szCs w:val="24"/>
              </w:rPr>
              <w:t>Какая часть задания вызвала затруднение: анализ, формулировка 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ы, логика ответа, аргументация?</w:t>
            </w:r>
          </w:p>
        </w:tc>
        <w:tc>
          <w:tcPr>
            <w:tcW w:w="850" w:type="dxa"/>
          </w:tcPr>
          <w:p w14:paraId="45A58DDF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м.</w:t>
            </w:r>
          </w:p>
        </w:tc>
        <w:tc>
          <w:tcPr>
            <w:tcW w:w="2126" w:type="dxa"/>
          </w:tcPr>
          <w:p w14:paraId="7B408C3C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0264" w14:paraId="21195CF4" w14:textId="77777777" w:rsidTr="00216B93">
        <w:trPr>
          <w:trHeight w:val="699"/>
        </w:trPr>
        <w:tc>
          <w:tcPr>
            <w:tcW w:w="1668" w:type="dxa"/>
          </w:tcPr>
          <w:p w14:paraId="14D6BA33" w14:textId="77777777" w:rsidR="00DD0264" w:rsidRPr="009838A9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Реализация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t>мысла / Осмысление</w:t>
            </w:r>
          </w:p>
          <w:p w14:paraId="0CB1E79C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t>Применение</w:t>
            </w:r>
          </w:p>
        </w:tc>
        <w:tc>
          <w:tcPr>
            <w:tcW w:w="567" w:type="dxa"/>
          </w:tcPr>
          <w:p w14:paraId="200EFE2D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39C828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08F22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Ц1</w:t>
            </w:r>
          </w:p>
          <w:p w14:paraId="173FD4B6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FF6EE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Ц2</w:t>
            </w:r>
          </w:p>
          <w:p w14:paraId="7340AD66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910F4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C0D85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Ц3</w:t>
            </w:r>
          </w:p>
          <w:p w14:paraId="503F9FF3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E81833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53E15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5B9881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F63D6A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F0054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14:paraId="3FDC38D5" w14:textId="77777777" w:rsidR="00DD0264" w:rsidRPr="00C95494" w:rsidRDefault="00DD0264" w:rsidP="00DD0264">
            <w:pPr>
              <w:pStyle w:val="a7"/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5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Ознакомление учащихся с результатами </w:t>
            </w:r>
            <w:proofErr w:type="spellStart"/>
            <w:r w:rsidRPr="00C95494">
              <w:rPr>
                <w:rFonts w:ascii="Times New Roman" w:hAnsi="Times New Roman" w:cs="Times New Roman"/>
                <w:sz w:val="24"/>
                <w:szCs w:val="24"/>
              </w:rPr>
              <w:t>суммативного</w:t>
            </w:r>
            <w:proofErr w:type="spellEnd"/>
            <w:r w:rsidRPr="00C95494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оценивания.</w:t>
            </w:r>
          </w:p>
          <w:p w14:paraId="7E7D248F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494">
              <w:rPr>
                <w:rFonts w:ascii="Times New Roman" w:hAnsi="Times New Roman" w:cs="Times New Roman"/>
                <w:sz w:val="24"/>
                <w:szCs w:val="24"/>
              </w:rPr>
              <w:t>Ученики получают свои проверенные работы с комментариями и критериями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1F07258" w14:textId="77777777" w:rsidR="00DD0264" w:rsidRPr="00B8634F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 </w:t>
            </w:r>
            <w:r w:rsidRPr="00B8634F">
              <w:rPr>
                <w:rFonts w:ascii="Times New Roman" w:hAnsi="Times New Roman" w:cs="Times New Roman"/>
                <w:sz w:val="24"/>
                <w:szCs w:val="24"/>
              </w:rPr>
              <w:t>Индивидуальный анализ работы.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Элементы анализа:</w:t>
            </w:r>
          </w:p>
          <w:p w14:paraId="205F5F21" w14:textId="77777777" w:rsidR="00DD0264" w:rsidRDefault="00DD0264" w:rsidP="00216B93">
            <w:pPr>
              <w:pStyle w:val="ac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34F">
              <w:rPr>
                <w:rFonts w:ascii="Times New Roman" w:hAnsi="Times New Roman" w:cs="Times New Roman"/>
                <w:sz w:val="24"/>
                <w:szCs w:val="24"/>
              </w:rPr>
              <w:t>Какие типы ошибок были допущены (группировка по видам):</w:t>
            </w:r>
          </w:p>
          <w:p w14:paraId="05D14192" w14:textId="77777777" w:rsidR="00DD0264" w:rsidRDefault="00DD0264" w:rsidP="00216B93">
            <w:pPr>
              <w:pStyle w:val="ac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34F">
              <w:rPr>
                <w:rFonts w:ascii="Times New Roman" w:hAnsi="Times New Roman" w:cs="Times New Roman"/>
                <w:sz w:val="24"/>
                <w:szCs w:val="24"/>
              </w:rPr>
              <w:t>лексические, речевые, пунктуационные, логические, смысловые;</w:t>
            </w:r>
          </w:p>
          <w:p w14:paraId="47CD2394" w14:textId="77777777" w:rsidR="00DD0264" w:rsidRDefault="00DD0264" w:rsidP="00216B93">
            <w:pPr>
              <w:pStyle w:val="ac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34F">
              <w:rPr>
                <w:rFonts w:ascii="Times New Roman" w:hAnsi="Times New Roman" w:cs="Times New Roman"/>
                <w:sz w:val="24"/>
                <w:szCs w:val="24"/>
              </w:rPr>
              <w:t>неточное определение темы или основной мысли;</w:t>
            </w:r>
          </w:p>
          <w:p w14:paraId="23DABEAE" w14:textId="77777777" w:rsidR="00DD0264" w:rsidRDefault="00DD0264" w:rsidP="00216B93">
            <w:pPr>
              <w:pStyle w:val="ac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34F">
              <w:rPr>
                <w:rFonts w:ascii="Times New Roman" w:hAnsi="Times New Roman" w:cs="Times New Roman"/>
                <w:sz w:val="24"/>
                <w:szCs w:val="24"/>
              </w:rPr>
              <w:t>неполнота аргументации или отсутствие опоры на текст.</w:t>
            </w:r>
          </w:p>
          <w:p w14:paraId="19D1F1DB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 Работа над ошибками в таблице (индивидуально)</w:t>
            </w:r>
          </w:p>
          <w:tbl>
            <w:tblPr>
              <w:tblStyle w:val="a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52"/>
              <w:gridCol w:w="2352"/>
              <w:gridCol w:w="2352"/>
            </w:tblGrid>
            <w:tr w:rsidR="00DD0264" w14:paraId="63988168" w14:textId="77777777" w:rsidTr="00216B93">
              <w:tc>
                <w:tcPr>
                  <w:tcW w:w="2352" w:type="dxa"/>
                </w:tcPr>
                <w:p w14:paraId="26380D77" w14:textId="77777777" w:rsidR="00DD0264" w:rsidRDefault="00DD0264" w:rsidP="00216B93">
                  <w:pPr>
                    <w:pStyle w:val="ac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330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Моя ошибка</w:t>
                  </w:r>
                </w:p>
              </w:tc>
              <w:tc>
                <w:tcPr>
                  <w:tcW w:w="2352" w:type="dxa"/>
                </w:tcPr>
                <w:p w14:paraId="4F695CD4" w14:textId="77777777" w:rsidR="00DD0264" w:rsidRDefault="00DD0264" w:rsidP="00216B93">
                  <w:pPr>
                    <w:pStyle w:val="ac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330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Почему так</w:t>
                  </w:r>
                </w:p>
              </w:tc>
              <w:tc>
                <w:tcPr>
                  <w:tcW w:w="2352" w:type="dxa"/>
                </w:tcPr>
                <w:p w14:paraId="181B1F9D" w14:textId="77777777" w:rsidR="00DD0264" w:rsidRDefault="00DD0264" w:rsidP="00216B93">
                  <w:pPr>
                    <w:pStyle w:val="ac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330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Как правильно</w:t>
                  </w:r>
                </w:p>
              </w:tc>
            </w:tr>
            <w:tr w:rsidR="00DD0264" w14:paraId="5CE11AB4" w14:textId="77777777" w:rsidTr="00216B93">
              <w:tc>
                <w:tcPr>
                  <w:tcW w:w="2352" w:type="dxa"/>
                </w:tcPr>
                <w:p w14:paraId="6CA95589" w14:textId="77777777" w:rsidR="00DD0264" w:rsidRDefault="00DD0264" w:rsidP="00216B93">
                  <w:pPr>
                    <w:pStyle w:val="ac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14:paraId="3743520B" w14:textId="77777777" w:rsidR="00DD0264" w:rsidRDefault="00DD0264" w:rsidP="00216B93">
                  <w:pPr>
                    <w:pStyle w:val="ac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52" w:type="dxa"/>
                </w:tcPr>
                <w:p w14:paraId="2CAF51C7" w14:textId="77777777" w:rsidR="00DD0264" w:rsidRDefault="00DD0264" w:rsidP="00216B93">
                  <w:pPr>
                    <w:pStyle w:val="ac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2CA5C4F" w14:textId="4D771C4B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2.4. </w:t>
            </w:r>
            <w:r w:rsidRPr="00C95494">
              <w:rPr>
                <w:rFonts w:ascii="Times New Roman" w:hAnsi="Times New Roman" w:cs="Times New Roman"/>
                <w:sz w:val="24"/>
                <w:szCs w:val="24"/>
              </w:rPr>
              <w:t>Работа с критериями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оценивания. </w:t>
            </w:r>
            <w:r w:rsidRPr="00C95494">
              <w:rPr>
                <w:rFonts w:ascii="Times New Roman" w:hAnsi="Times New Roman" w:cs="Times New Roman"/>
                <w:sz w:val="24"/>
                <w:szCs w:val="24"/>
              </w:rPr>
              <w:t>Учащиеся сра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внивают свои баллы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критериями,  о</w:t>
            </w:r>
            <w:r w:rsidRPr="00C95494">
              <w:rPr>
                <w:rFonts w:ascii="Times New Roman" w:hAnsi="Times New Roman" w:cs="Times New Roman"/>
                <w:sz w:val="24"/>
                <w:szCs w:val="24"/>
              </w:rPr>
              <w:t>тмечают</w:t>
            </w:r>
            <w:proofErr w:type="gramEnd"/>
            <w:r w:rsidRPr="00C95494">
              <w:rPr>
                <w:rFonts w:ascii="Times New Roman" w:hAnsi="Times New Roman" w:cs="Times New Roman"/>
                <w:sz w:val="24"/>
                <w:szCs w:val="24"/>
              </w:rPr>
              <w:t>, что выполнено полностью, частично, не выполнено</w:t>
            </w:r>
          </w:p>
          <w:p w14:paraId="68441245" w14:textId="77777777" w:rsidR="00DD0264" w:rsidRPr="003B548D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2.5. </w:t>
            </w:r>
            <w:r w:rsidRPr="003B548D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коррекции подбираются учителем в зависимости от характера затруднений, выявленных при анализе </w:t>
            </w:r>
            <w:proofErr w:type="spellStart"/>
            <w:r w:rsidRPr="003B548D">
              <w:rPr>
                <w:rFonts w:ascii="Times New Roman" w:hAnsi="Times New Roman" w:cs="Times New Roman"/>
                <w:sz w:val="24"/>
                <w:szCs w:val="24"/>
              </w:rPr>
              <w:t>суммативного</w:t>
            </w:r>
            <w:proofErr w:type="spellEnd"/>
            <w:r w:rsidRPr="003B548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оценивания.</w:t>
            </w:r>
          </w:p>
          <w:p w14:paraId="167DDD86" w14:textId="77777777" w:rsidR="00DD0264" w:rsidRPr="003B548D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48D">
              <w:rPr>
                <w:rFonts w:ascii="Times New Roman" w:hAnsi="Times New Roman" w:cs="Times New Roman"/>
                <w:sz w:val="24"/>
                <w:szCs w:val="24"/>
              </w:rPr>
              <w:t>Возможны:</w:t>
            </w:r>
          </w:p>
          <w:p w14:paraId="75A82C34" w14:textId="77777777" w:rsidR="00DD0264" w:rsidRPr="003B548D" w:rsidRDefault="00DD0264" w:rsidP="00216B93">
            <w:pPr>
              <w:pStyle w:val="ac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48D">
              <w:rPr>
                <w:rFonts w:ascii="Times New Roman" w:hAnsi="Times New Roman" w:cs="Times New Roman"/>
                <w:sz w:val="24"/>
                <w:szCs w:val="24"/>
              </w:rPr>
              <w:t>индивидуальные карточки;</w:t>
            </w:r>
          </w:p>
          <w:p w14:paraId="4FB4AE84" w14:textId="77777777" w:rsidR="00DD0264" w:rsidRPr="003B548D" w:rsidRDefault="00DD0264" w:rsidP="00216B93">
            <w:pPr>
              <w:pStyle w:val="ac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48D">
              <w:rPr>
                <w:rFonts w:ascii="Times New Roman" w:hAnsi="Times New Roman" w:cs="Times New Roman"/>
                <w:sz w:val="24"/>
                <w:szCs w:val="24"/>
              </w:rPr>
              <w:t xml:space="preserve">задания в </w:t>
            </w:r>
            <w:proofErr w:type="spellStart"/>
            <w:r w:rsidRPr="003B548D">
              <w:rPr>
                <w:rFonts w:ascii="Times New Roman" w:hAnsi="Times New Roman" w:cs="Times New Roman"/>
                <w:sz w:val="24"/>
                <w:szCs w:val="24"/>
              </w:rPr>
              <w:t>микрогруппах</w:t>
            </w:r>
            <w:proofErr w:type="spellEnd"/>
            <w:r w:rsidRPr="003B548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97DFE2" w14:textId="77777777" w:rsidR="00DD0264" w:rsidRPr="00C23306" w:rsidRDefault="00DD0264" w:rsidP="00216B93">
            <w:pPr>
              <w:pStyle w:val="ac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48D">
              <w:rPr>
                <w:rFonts w:ascii="Times New Roman" w:hAnsi="Times New Roman" w:cs="Times New Roman"/>
                <w:sz w:val="24"/>
                <w:szCs w:val="24"/>
              </w:rPr>
              <w:t>отработка отдельных типов заданий на уроках или дома.</w:t>
            </w:r>
          </w:p>
        </w:tc>
        <w:tc>
          <w:tcPr>
            <w:tcW w:w="850" w:type="dxa"/>
          </w:tcPr>
          <w:p w14:paraId="1A74CA74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м.</w:t>
            </w:r>
          </w:p>
          <w:p w14:paraId="0D878675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DE077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D90448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м.</w:t>
            </w:r>
          </w:p>
          <w:p w14:paraId="7B8609D5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341BC0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м.</w:t>
            </w:r>
          </w:p>
          <w:p w14:paraId="4A1979D4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39521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CE808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м.</w:t>
            </w:r>
          </w:p>
          <w:p w14:paraId="503E5AF7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48A54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B6EC4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51C29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м.</w:t>
            </w:r>
          </w:p>
          <w:p w14:paraId="3CD64243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B8D770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2DA807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A93BAD5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3673E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 работа</w:t>
            </w:r>
            <w:proofErr w:type="gramEnd"/>
          </w:p>
          <w:p w14:paraId="164C9955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A30342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C0C959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95B62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33A8C6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DE9C87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27D6C4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66CA02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60A064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в парах</w:t>
            </w:r>
          </w:p>
          <w:p w14:paraId="53F60B39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0264" w14:paraId="374D34EB" w14:textId="77777777" w:rsidTr="00216B93">
        <w:tc>
          <w:tcPr>
            <w:tcW w:w="1668" w:type="dxa"/>
          </w:tcPr>
          <w:p w14:paraId="650FCEE9" w14:textId="77777777" w:rsidR="00DD0264" w:rsidRPr="009838A9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Рефлексия.</w:t>
            </w:r>
          </w:p>
        </w:tc>
        <w:tc>
          <w:tcPr>
            <w:tcW w:w="567" w:type="dxa"/>
          </w:tcPr>
          <w:p w14:paraId="2A81AB6B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Ц4</w:t>
            </w:r>
          </w:p>
        </w:tc>
        <w:tc>
          <w:tcPr>
            <w:tcW w:w="9639" w:type="dxa"/>
          </w:tcPr>
          <w:p w14:paraId="4B99FB7E" w14:textId="77777777" w:rsidR="00DD0264" w:rsidRDefault="00DD0264" w:rsidP="00216B93">
            <w:pPr>
              <w:pStyle w:val="ac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06">
              <w:rPr>
                <w:rFonts w:ascii="Times New Roman" w:hAnsi="Times New Roman" w:cs="Times New Roman"/>
                <w:sz w:val="24"/>
                <w:szCs w:val="24"/>
              </w:rPr>
              <w:t>Мини-эссе: «Какой урок я извлёк из этой работы?»</w:t>
            </w:r>
          </w:p>
          <w:p w14:paraId="6D51DF85" w14:textId="77777777" w:rsidR="00DD0264" w:rsidRPr="00C23306" w:rsidRDefault="00DD0264" w:rsidP="00216B93">
            <w:pPr>
              <w:pStyle w:val="ac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Стикер-цель: «В </w:t>
            </w:r>
            <w:r w:rsidRPr="00C23306">
              <w:rPr>
                <w:rFonts w:ascii="Times New Roman" w:hAnsi="Times New Roman" w:cs="Times New Roman"/>
                <w:sz w:val="24"/>
                <w:szCs w:val="24"/>
              </w:rPr>
              <w:t>следующем модуле я хочу улучшить…»</w:t>
            </w:r>
          </w:p>
        </w:tc>
        <w:tc>
          <w:tcPr>
            <w:tcW w:w="850" w:type="dxa"/>
          </w:tcPr>
          <w:p w14:paraId="78F8EDD8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м.</w:t>
            </w:r>
          </w:p>
          <w:p w14:paraId="00C9737B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5FDA79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0264" w14:paraId="6C4F5B1B" w14:textId="77777777" w:rsidTr="00216B93">
        <w:tc>
          <w:tcPr>
            <w:tcW w:w="1668" w:type="dxa"/>
          </w:tcPr>
          <w:p w14:paraId="27F3DBF6" w14:textId="77777777" w:rsidR="00DD0264" w:rsidRPr="009838A9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9838A9">
              <w:rPr>
                <w:b/>
              </w:rPr>
              <w:t xml:space="preserve"> </w:t>
            </w: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t>Расширение / углубление</w:t>
            </w:r>
          </w:p>
        </w:tc>
        <w:tc>
          <w:tcPr>
            <w:tcW w:w="567" w:type="dxa"/>
          </w:tcPr>
          <w:p w14:paraId="514A35DF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018D1F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14:paraId="7E2CB66E" w14:textId="357F50A6" w:rsidR="00DD0264" w:rsidRPr="00DD0264" w:rsidRDefault="00DD0264" w:rsidP="00DD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B48">
              <w:rPr>
                <w:rFonts w:ascii="Times New Roman" w:hAnsi="Times New Roman" w:cs="Times New Roman"/>
                <w:sz w:val="24"/>
                <w:szCs w:val="24"/>
              </w:rPr>
              <w:t>Домашнее задание:</w:t>
            </w:r>
          </w:p>
          <w:p w14:paraId="145F8C88" w14:textId="54D5C65A" w:rsidR="00DD0264" w:rsidRPr="007A0898" w:rsidRDefault="00DD0264" w:rsidP="00DD0264">
            <w:pPr>
              <w:pStyle w:val="a7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D14F13">
              <w:rPr>
                <w:rFonts w:ascii="Times New Roman" w:hAnsi="Times New Roman" w:cs="Times New Roman"/>
                <w:sz w:val="24"/>
                <w:szCs w:val="24"/>
              </w:rPr>
              <w:t>вторить биографические сведения о Н.А. Некрасове, вспомнить изученные ранее произведения.</w:t>
            </w:r>
          </w:p>
          <w:p w14:paraId="309EF215" w14:textId="77777777" w:rsidR="00DD0264" w:rsidRPr="00CA492C" w:rsidRDefault="00DD0264" w:rsidP="00216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9DDB4" w14:textId="77777777" w:rsidR="00DD0264" w:rsidRPr="00441CC3" w:rsidRDefault="00DD0264" w:rsidP="00216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17B2691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м.</w:t>
            </w:r>
          </w:p>
        </w:tc>
        <w:tc>
          <w:tcPr>
            <w:tcW w:w="2126" w:type="dxa"/>
          </w:tcPr>
          <w:p w14:paraId="4C838342" w14:textId="77777777" w:rsidR="00DD0264" w:rsidRDefault="00DD0264" w:rsidP="00216B9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671CBC" w14:textId="77777777" w:rsidR="00DD0264" w:rsidRDefault="00DD0264" w:rsidP="00DD02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7DC630EF" w14:textId="77777777" w:rsidR="00DD0264" w:rsidRDefault="00DD0264" w:rsidP="00DD02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37503C75" w14:textId="77777777" w:rsidR="00DD0264" w:rsidRPr="001304A8" w:rsidRDefault="00DD0264" w:rsidP="00DD02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62A3F80A" w14:textId="77777777" w:rsidR="006C259C" w:rsidRDefault="006C259C"/>
    <w:sectPr w:rsidR="006C259C" w:rsidSect="00DD026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0A6"/>
    <w:multiLevelType w:val="hybridMultilevel"/>
    <w:tmpl w:val="D4C073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A4C8D"/>
    <w:multiLevelType w:val="hybridMultilevel"/>
    <w:tmpl w:val="1FEC22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655AE"/>
    <w:multiLevelType w:val="hybridMultilevel"/>
    <w:tmpl w:val="4E5CA1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F0AB1"/>
    <w:multiLevelType w:val="hybridMultilevel"/>
    <w:tmpl w:val="C96A7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F6426E"/>
    <w:multiLevelType w:val="multilevel"/>
    <w:tmpl w:val="4AB6A6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298091F"/>
    <w:multiLevelType w:val="hybridMultilevel"/>
    <w:tmpl w:val="485E98FA"/>
    <w:lvl w:ilvl="0" w:tplc="08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9093065">
    <w:abstractNumId w:val="4"/>
  </w:num>
  <w:num w:numId="2" w16cid:durableId="1225139263">
    <w:abstractNumId w:val="2"/>
  </w:num>
  <w:num w:numId="3" w16cid:durableId="1893887851">
    <w:abstractNumId w:val="1"/>
  </w:num>
  <w:num w:numId="4" w16cid:durableId="483622808">
    <w:abstractNumId w:val="0"/>
  </w:num>
  <w:num w:numId="5" w16cid:durableId="959528266">
    <w:abstractNumId w:val="3"/>
  </w:num>
  <w:num w:numId="6" w16cid:durableId="952499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264"/>
    <w:rsid w:val="006C259C"/>
    <w:rsid w:val="006E779C"/>
    <w:rsid w:val="00AF7117"/>
    <w:rsid w:val="00D14F13"/>
    <w:rsid w:val="00DD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68A11"/>
  <w15:chartTrackingRefBased/>
  <w15:docId w15:val="{F870D07D-0D1A-4D5A-8BEF-1DB07AF52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264"/>
    <w:pPr>
      <w:spacing w:after="200" w:line="276" w:lineRule="auto"/>
    </w:pPr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D02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2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02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02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02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2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2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2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2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02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02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02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02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02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02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02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02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02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02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0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02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02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02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02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02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02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02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02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D0264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DD0264"/>
    <w:pPr>
      <w:spacing w:after="0" w:line="240" w:lineRule="auto"/>
    </w:pPr>
    <w:rPr>
      <w:lang w:val="ru-RU"/>
    </w:rPr>
  </w:style>
  <w:style w:type="table" w:styleId="ad">
    <w:name w:val="Table Grid"/>
    <w:basedOn w:val="a1"/>
    <w:uiPriority w:val="59"/>
    <w:rsid w:val="00DD0264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MECC</dc:creator>
  <cp:keywords/>
  <dc:description/>
  <cp:lastModifiedBy>MECC</cp:lastModifiedBy>
  <cp:revision>2</cp:revision>
  <dcterms:created xsi:type="dcterms:W3CDTF">2025-08-02T13:37:00Z</dcterms:created>
  <dcterms:modified xsi:type="dcterms:W3CDTF">2025-08-02T13:37:00Z</dcterms:modified>
</cp:coreProperties>
</file>