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748" w:rsidRPr="006B7D5B" w:rsidRDefault="00526292" w:rsidP="001C04C9">
      <w:pPr>
        <w:spacing w:after="0" w:line="36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Дидактически проект на урок по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български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език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 и литература </w:t>
      </w:r>
    </w:p>
    <w:p w:rsidR="009F0748" w:rsidRPr="006B7D5B" w:rsidRDefault="00526292" w:rsidP="001C04C9">
      <w:pPr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Клас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: 4</w:t>
      </w:r>
    </w:p>
    <w:p w:rsidR="00526292" w:rsidRPr="006B7D5B" w:rsidRDefault="00C46F00" w:rsidP="001C04C9">
      <w:pPr>
        <w:pStyle w:val="Normal1"/>
        <w:spacing w:before="0" w:beforeAutospacing="0" w:after="0" w:afterAutospacing="0" w:line="360" w:lineRule="auto"/>
        <w:ind w:right="57"/>
        <w:rPr>
          <w:b/>
          <w:lang w:val="ru-RU"/>
        </w:rPr>
      </w:pPr>
      <w:r>
        <w:rPr>
          <w:b/>
        </w:rPr>
        <w:t>IV</w:t>
      </w:r>
      <w:r w:rsidR="00526292" w:rsidRPr="006B7D5B">
        <w:rPr>
          <w:b/>
          <w:lang w:val="ru-RU"/>
        </w:rPr>
        <w:t xml:space="preserve"> </w:t>
      </w:r>
      <w:proofErr w:type="spellStart"/>
      <w:r w:rsidR="00526292" w:rsidRPr="006B7D5B">
        <w:rPr>
          <w:b/>
          <w:lang w:val="ru-RU"/>
        </w:rPr>
        <w:t>Модул</w:t>
      </w:r>
      <w:proofErr w:type="spellEnd"/>
      <w:r w:rsidR="00526292" w:rsidRPr="006B7D5B">
        <w:rPr>
          <w:b/>
          <w:lang w:val="ru-RU"/>
        </w:rPr>
        <w:t xml:space="preserve">. </w:t>
      </w:r>
      <w:proofErr w:type="spellStart"/>
      <w:r w:rsidR="009A2B9C">
        <w:rPr>
          <w:b/>
          <w:lang w:val="ru-RU"/>
        </w:rPr>
        <w:t>Доброто</w:t>
      </w:r>
      <w:proofErr w:type="spellEnd"/>
      <w:r w:rsidR="009A2B9C">
        <w:rPr>
          <w:b/>
          <w:lang w:val="ru-RU"/>
        </w:rPr>
        <w:t xml:space="preserve"> </w:t>
      </w:r>
      <w:proofErr w:type="spellStart"/>
      <w:r w:rsidR="009A2B9C">
        <w:rPr>
          <w:b/>
          <w:lang w:val="ru-RU"/>
        </w:rPr>
        <w:t>нека</w:t>
      </w:r>
      <w:proofErr w:type="spellEnd"/>
      <w:r w:rsidR="009A2B9C">
        <w:rPr>
          <w:b/>
          <w:lang w:val="ru-RU"/>
        </w:rPr>
        <w:t xml:space="preserve"> да ни води. </w:t>
      </w:r>
      <w:proofErr w:type="spellStart"/>
      <w:r w:rsidR="009A2B9C">
        <w:rPr>
          <w:b/>
          <w:lang w:val="ru-RU"/>
        </w:rPr>
        <w:t>Словното</w:t>
      </w:r>
      <w:proofErr w:type="spellEnd"/>
      <w:r w:rsidR="009A2B9C">
        <w:rPr>
          <w:b/>
          <w:lang w:val="ru-RU"/>
        </w:rPr>
        <w:t xml:space="preserve"> богатство на </w:t>
      </w:r>
      <w:proofErr w:type="spellStart"/>
      <w:r w:rsidR="009A2B9C">
        <w:rPr>
          <w:b/>
          <w:lang w:val="ru-RU"/>
        </w:rPr>
        <w:t>българския</w:t>
      </w:r>
      <w:proofErr w:type="spellEnd"/>
      <w:r w:rsidR="009A2B9C">
        <w:rPr>
          <w:b/>
          <w:lang w:val="ru-RU"/>
        </w:rPr>
        <w:t xml:space="preserve"> </w:t>
      </w:r>
      <w:proofErr w:type="spellStart"/>
      <w:r w:rsidR="009A2B9C">
        <w:rPr>
          <w:b/>
          <w:lang w:val="ru-RU"/>
        </w:rPr>
        <w:t>език</w:t>
      </w:r>
      <w:proofErr w:type="spellEnd"/>
      <w:r w:rsidR="009A2B9C">
        <w:rPr>
          <w:b/>
          <w:lang w:val="ru-RU"/>
        </w:rPr>
        <w:t xml:space="preserve"> </w:t>
      </w:r>
      <w:r w:rsidR="00526292" w:rsidRPr="006B7D5B">
        <w:rPr>
          <w:b/>
          <w:lang w:val="ru-RU"/>
        </w:rPr>
        <w:t xml:space="preserve"> </w:t>
      </w:r>
    </w:p>
    <w:p w:rsidR="00526292" w:rsidRPr="006B7D5B" w:rsidRDefault="00526292" w:rsidP="001C04C9">
      <w:pPr>
        <w:pStyle w:val="Normal1"/>
        <w:spacing w:before="0" w:beforeAutospacing="0" w:after="0" w:afterAutospacing="0" w:line="360" w:lineRule="auto"/>
        <w:ind w:right="57"/>
        <w:rPr>
          <w:b/>
          <w:color w:val="333333"/>
          <w:lang w:val="ru-RU"/>
        </w:rPr>
      </w:pPr>
      <w:r w:rsidRPr="006B7D5B">
        <w:rPr>
          <w:b/>
          <w:lang w:val="ru-RU"/>
        </w:rPr>
        <w:t xml:space="preserve">Тема: </w:t>
      </w:r>
      <w:r w:rsidR="005025A3" w:rsidRPr="006B7D5B">
        <w:rPr>
          <w:b/>
          <w:lang w:val="ru-RU"/>
        </w:rPr>
        <w:t>«</w:t>
      </w:r>
      <w:r w:rsidR="00E050F5">
        <w:rPr>
          <w:b/>
          <w:color w:val="333333"/>
          <w:lang w:val="ru-RU"/>
        </w:rPr>
        <w:t xml:space="preserve">История за </w:t>
      </w:r>
      <w:proofErr w:type="spellStart"/>
      <w:r w:rsidR="00E050F5">
        <w:rPr>
          <w:b/>
          <w:color w:val="333333"/>
          <w:lang w:val="ru-RU"/>
        </w:rPr>
        <w:t>сезоните</w:t>
      </w:r>
      <w:proofErr w:type="spellEnd"/>
      <w:r w:rsidR="001C0CD8">
        <w:rPr>
          <w:b/>
          <w:color w:val="333333"/>
          <w:lang w:val="ru-RU"/>
        </w:rPr>
        <w:t xml:space="preserve">», </w:t>
      </w:r>
      <w:proofErr w:type="gramStart"/>
      <w:r w:rsidR="00E050F5">
        <w:rPr>
          <w:b/>
          <w:color w:val="333333"/>
          <w:lang w:val="ru-RU"/>
        </w:rPr>
        <w:t>от интернет</w:t>
      </w:r>
      <w:proofErr w:type="gramEnd"/>
      <w:r w:rsidR="00112693">
        <w:rPr>
          <w:b/>
          <w:color w:val="333333"/>
          <w:lang w:val="ru-RU"/>
        </w:rPr>
        <w:t xml:space="preserve">. </w:t>
      </w:r>
      <w:r w:rsidR="00E050F5">
        <w:rPr>
          <w:b/>
          <w:color w:val="333333"/>
          <w:lang w:val="ru-RU"/>
        </w:rPr>
        <w:t>Изречение</w:t>
      </w:r>
      <w:r w:rsidR="00BF65F8">
        <w:rPr>
          <w:b/>
          <w:color w:val="333333"/>
          <w:lang w:val="ru-RU"/>
        </w:rPr>
        <w:t xml:space="preserve"> </w:t>
      </w:r>
      <w:r w:rsidR="008770A5">
        <w:rPr>
          <w:b/>
          <w:color w:val="333333"/>
          <w:lang w:val="ru-RU"/>
        </w:rPr>
        <w:t>(с.</w:t>
      </w:r>
      <w:r w:rsidR="00E050F5">
        <w:rPr>
          <w:b/>
          <w:color w:val="333333"/>
          <w:lang w:val="ru-RU"/>
        </w:rPr>
        <w:t>205</w:t>
      </w:r>
      <w:r w:rsidR="009A2B9C">
        <w:rPr>
          <w:b/>
          <w:color w:val="333333"/>
          <w:lang w:val="ru-RU"/>
        </w:rPr>
        <w:t>-</w:t>
      </w:r>
      <w:r w:rsidR="00DC6777">
        <w:rPr>
          <w:b/>
          <w:color w:val="333333"/>
          <w:lang w:val="ru-RU"/>
        </w:rPr>
        <w:t>20</w:t>
      </w:r>
      <w:r w:rsidR="00E050F5">
        <w:rPr>
          <w:b/>
          <w:color w:val="333333"/>
          <w:lang w:val="ru-RU"/>
        </w:rPr>
        <w:t>8</w:t>
      </w:r>
      <w:r w:rsidR="008770A5">
        <w:rPr>
          <w:b/>
          <w:color w:val="333333"/>
          <w:lang w:val="ru-RU"/>
        </w:rPr>
        <w:t>)</w:t>
      </w:r>
    </w:p>
    <w:p w:rsidR="009F0748" w:rsidRPr="009A2B9C" w:rsidRDefault="00526292" w:rsidP="009A2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2B9C">
        <w:rPr>
          <w:rFonts w:ascii="Times New Roman" w:eastAsia="Times New Roman" w:hAnsi="Times New Roman" w:cs="Times New Roman"/>
          <w:b/>
          <w:sz w:val="24"/>
          <w:szCs w:val="24"/>
        </w:rPr>
        <w:t>ЕДИНИЦИ НА КОМПЕТЕНЦИИТЕ: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5.1.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Познаване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синоними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антоними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нюанси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в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лексикално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значение.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5.3.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сродните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думи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по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тяхното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лексикално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граматическо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значение.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5.5.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производни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непроизводни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думи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5.6.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Познаване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собствени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нарицателни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5.7.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имена по род и число. </w:t>
      </w:r>
    </w:p>
    <w:p w:rsidR="001C04C9" w:rsidRPr="002540F8" w:rsidRDefault="009A2B9C" w:rsidP="009A2B9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5.8. </w:t>
      </w:r>
      <w:proofErr w:type="spellStart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Членуване</w:t>
      </w:r>
      <w:proofErr w:type="spellEnd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съществителните</w:t>
      </w:r>
      <w:proofErr w:type="spellEnd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имена.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5.9.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Познаване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прилагателни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имена (род, число,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членуване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степенуване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/;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5.13.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Образуване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сегашно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бъдеще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минало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свършено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минало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несвършено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време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:rsid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5.</w:t>
      </w:r>
      <w:proofErr w:type="gram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21.Познаване</w:t>
      </w:r>
      <w:proofErr w:type="gram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художествените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изразни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средства: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епитет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сравнение, олицетворение.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6.11.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Правене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на сравнение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литературни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герои,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търсене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на прилики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разлики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по отношение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външен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вид, характер,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мислене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постъпки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, начин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говорене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. </w:t>
      </w:r>
    </w:p>
    <w:p w:rsidR="009A2B9C" w:rsidRPr="009A2B9C" w:rsidRDefault="009A2B9C" w:rsidP="009A2B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0748" w:rsidRPr="006B7D5B" w:rsidRDefault="00526292" w:rsidP="00107B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ЦЕЛИ И ЗАДАЧИ</w:t>
      </w:r>
    </w:p>
    <w:p w:rsidR="003858CC" w:rsidRPr="00BF7C03" w:rsidRDefault="00526292" w:rsidP="00BF7C0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Ц1: </w:t>
      </w:r>
      <w:proofErr w:type="spellStart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>Учениците</w:t>
      </w:r>
      <w:proofErr w:type="spellEnd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 да </w:t>
      </w:r>
      <w:proofErr w:type="spellStart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>разбират</w:t>
      </w:r>
      <w:proofErr w:type="spellEnd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>какво</w:t>
      </w:r>
      <w:proofErr w:type="spellEnd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 е изречение.</w:t>
      </w:r>
    </w:p>
    <w:p w:rsidR="00783D60" w:rsidRDefault="00526292" w:rsidP="00107BD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>Ц2</w:t>
      </w:r>
      <w:r w:rsidRPr="00197E7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050F5" w:rsidRPr="00E050F5">
        <w:rPr>
          <w:rFonts w:ascii="Times New Roman" w:hAnsi="Times New Roman" w:cs="Times New Roman"/>
          <w:sz w:val="24"/>
          <w:szCs w:val="24"/>
        </w:rPr>
        <w:t xml:space="preserve">Да </w:t>
      </w:r>
      <w:proofErr w:type="spellStart"/>
      <w:r w:rsidR="00E050F5" w:rsidRPr="00E050F5">
        <w:rPr>
          <w:rFonts w:ascii="Times New Roman" w:hAnsi="Times New Roman" w:cs="Times New Roman"/>
          <w:sz w:val="24"/>
          <w:szCs w:val="24"/>
        </w:rPr>
        <w:t>разграничават</w:t>
      </w:r>
      <w:proofErr w:type="spellEnd"/>
      <w:r w:rsidR="00E050F5" w:rsidRPr="00E050F5">
        <w:rPr>
          <w:rFonts w:ascii="Times New Roman" w:hAnsi="Times New Roman" w:cs="Times New Roman"/>
          <w:sz w:val="24"/>
          <w:szCs w:val="24"/>
        </w:rPr>
        <w:t xml:space="preserve"> изречения от </w:t>
      </w:r>
      <w:proofErr w:type="spellStart"/>
      <w:r w:rsidR="00E050F5" w:rsidRPr="00E050F5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="00E050F5" w:rsidRPr="00E050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0F5" w:rsidRPr="00E050F5">
        <w:rPr>
          <w:rFonts w:ascii="Times New Roman" w:hAnsi="Times New Roman" w:cs="Times New Roman"/>
          <w:sz w:val="24"/>
          <w:szCs w:val="24"/>
        </w:rPr>
        <w:t>словосъчетания</w:t>
      </w:r>
      <w:proofErr w:type="spellEnd"/>
      <w:r w:rsidR="00E050F5" w:rsidRPr="00E050F5">
        <w:rPr>
          <w:rFonts w:ascii="Times New Roman" w:hAnsi="Times New Roman" w:cs="Times New Roman"/>
          <w:sz w:val="24"/>
          <w:szCs w:val="24"/>
        </w:rPr>
        <w:t>.</w:t>
      </w:r>
    </w:p>
    <w:p w:rsidR="009F0748" w:rsidRPr="006B7D5B" w:rsidRDefault="00526292" w:rsidP="00107BD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Ц3: </w:t>
      </w:r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>разпознават</w:t>
      </w:r>
      <w:proofErr w:type="spellEnd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>началото</w:t>
      </w:r>
      <w:proofErr w:type="spellEnd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 и края на </w:t>
      </w:r>
      <w:proofErr w:type="spellStart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>изречението</w:t>
      </w:r>
      <w:proofErr w:type="spellEnd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050F5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Ц4: </w:t>
      </w:r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Да се научат да </w:t>
      </w:r>
      <w:proofErr w:type="spellStart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>пишат</w:t>
      </w:r>
      <w:proofErr w:type="spellEnd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>разчитат</w:t>
      </w:r>
      <w:proofErr w:type="spellEnd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 изречения.</w:t>
      </w:r>
    </w:p>
    <w:p w:rsidR="00BF7C03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Ц5: </w:t>
      </w:r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>съставят</w:t>
      </w:r>
      <w:proofErr w:type="spellEnd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>собствени</w:t>
      </w:r>
      <w:proofErr w:type="spellEnd"/>
      <w:r w:rsidR="00E050F5" w:rsidRPr="00E050F5">
        <w:rPr>
          <w:rFonts w:ascii="Times New Roman" w:eastAsia="Times New Roman" w:hAnsi="Times New Roman" w:cs="Times New Roman"/>
          <w:sz w:val="24"/>
          <w:szCs w:val="24"/>
        </w:rPr>
        <w:t xml:space="preserve"> изречения</w:t>
      </w:r>
    </w:p>
    <w:p w:rsidR="00D92C2F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Ц6: </w:t>
      </w:r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работят</w:t>
      </w:r>
      <w:proofErr w:type="spellEnd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сътруднически</w:t>
      </w:r>
      <w:proofErr w:type="spellEnd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екип</w:t>
      </w:r>
      <w:proofErr w:type="spellEnd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2B9C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Дидактически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форми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методи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Беседа,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асоциация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, анализ, синтез,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Мозъчна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 атака,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индивидуална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 работа, работа в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екип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025A3" w:rsidRPr="006B7D5B">
        <w:rPr>
          <w:rFonts w:ascii="Times New Roman" w:eastAsia="Times New Roman" w:hAnsi="Times New Roman" w:cs="Times New Roman"/>
          <w:sz w:val="24"/>
          <w:szCs w:val="24"/>
        </w:rPr>
        <w:t xml:space="preserve">викторина, </w:t>
      </w:r>
      <w:r w:rsidRPr="006B7D5B">
        <w:rPr>
          <w:rFonts w:ascii="Times New Roman" w:eastAsia="Times New Roman" w:hAnsi="Times New Roman" w:cs="Times New Roman"/>
          <w:sz w:val="24"/>
          <w:szCs w:val="24"/>
        </w:rPr>
        <w:t>взаимопроверка, самопроверка, наблюдение.</w:t>
      </w:r>
    </w:p>
    <w:p w:rsidR="009A2B9C" w:rsidRDefault="009A2B9C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0748" w:rsidRPr="00521DC0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521DC0">
        <w:rPr>
          <w:rFonts w:ascii="Times New Roman" w:eastAsia="Times New Roman" w:hAnsi="Times New Roman" w:cs="Times New Roman"/>
          <w:b/>
          <w:sz w:val="24"/>
          <w:szCs w:val="24"/>
        </w:rPr>
        <w:t xml:space="preserve">Дидактически </w:t>
      </w:r>
      <w:proofErr w:type="spellStart"/>
      <w:r w:rsidRPr="00521DC0">
        <w:rPr>
          <w:rFonts w:ascii="Times New Roman" w:eastAsia="Times New Roman" w:hAnsi="Times New Roman" w:cs="Times New Roman"/>
          <w:b/>
          <w:sz w:val="24"/>
          <w:szCs w:val="24"/>
        </w:rPr>
        <w:t>материали</w:t>
      </w:r>
      <w:proofErr w:type="spellEnd"/>
      <w:r w:rsidRPr="00521DC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учебник по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Български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език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и литература за </w:t>
      </w:r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Клас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Кирилка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Демирева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 xml:space="preserve">Снежана </w:t>
      </w:r>
      <w:proofErr w:type="spellStart"/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>Никифорцева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>, Надежда Кара)</w:t>
      </w:r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 xml:space="preserve">, 2023 </w:t>
      </w:r>
    </w:p>
    <w:p w:rsidR="001C0CD8" w:rsidRDefault="001C0CD8" w:rsidP="00904B8A">
      <w:pPr>
        <w:spacing w:after="0" w:line="36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0748" w:rsidRPr="006B7D5B" w:rsidRDefault="00526292" w:rsidP="001C04C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Ход </w:t>
      </w:r>
      <w:proofErr w:type="gram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на урока</w:t>
      </w:r>
      <w:proofErr w:type="gramEnd"/>
    </w:p>
    <w:tbl>
      <w:tblPr>
        <w:tblStyle w:val="ad"/>
        <w:tblW w:w="1431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38"/>
        <w:gridCol w:w="567"/>
        <w:gridCol w:w="10064"/>
        <w:gridCol w:w="1843"/>
      </w:tblGrid>
      <w:tr w:rsidR="009F0748" w:rsidRPr="006B7D5B" w:rsidTr="00A5333D">
        <w:trPr>
          <w:trHeight w:val="56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Етапи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урока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Съдържание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учебната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дейност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Форми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методи</w:t>
            </w:r>
            <w:proofErr w:type="spellEnd"/>
          </w:p>
        </w:tc>
      </w:tr>
      <w:tr w:rsidR="00081C3F" w:rsidRPr="006B7D5B" w:rsidTr="008F72D6">
        <w:trPr>
          <w:trHeight w:val="12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ПРЕДИЗВИКВАНЕ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Ц6</w:t>
            </w:r>
          </w:p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Ц1</w:t>
            </w:r>
          </w:p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50F5" w:rsidRPr="00E050F5" w:rsidRDefault="00E050F5" w:rsidP="00E050F5">
            <w:pPr>
              <w:pStyle w:val="a4"/>
              <w:spacing w:before="0" w:beforeAutospacing="0" w:after="0" w:afterAutospacing="0"/>
              <w:rPr>
                <w:b/>
                <w:lang w:val="ru-RU"/>
              </w:rPr>
            </w:pPr>
            <w:proofErr w:type="spellStart"/>
            <w:r w:rsidRPr="00E050F5">
              <w:rPr>
                <w:b/>
                <w:lang w:val="ru-RU"/>
              </w:rPr>
              <w:t>Учителят</w:t>
            </w:r>
            <w:proofErr w:type="spellEnd"/>
            <w:r w:rsidRPr="00E050F5">
              <w:rPr>
                <w:b/>
                <w:lang w:val="ru-RU"/>
              </w:rPr>
              <w:t xml:space="preserve"> </w:t>
            </w:r>
            <w:proofErr w:type="spellStart"/>
            <w:r w:rsidRPr="00E050F5">
              <w:rPr>
                <w:b/>
                <w:lang w:val="ru-RU"/>
              </w:rPr>
              <w:t>пише</w:t>
            </w:r>
            <w:proofErr w:type="spellEnd"/>
            <w:r w:rsidRPr="00E050F5">
              <w:rPr>
                <w:b/>
                <w:lang w:val="ru-RU"/>
              </w:rPr>
              <w:t xml:space="preserve"> на </w:t>
            </w:r>
            <w:proofErr w:type="spellStart"/>
            <w:r w:rsidRPr="00E050F5">
              <w:rPr>
                <w:b/>
                <w:lang w:val="ru-RU"/>
              </w:rPr>
              <w:t>дъската</w:t>
            </w:r>
            <w:proofErr w:type="spellEnd"/>
            <w:r w:rsidRPr="00E050F5">
              <w:rPr>
                <w:b/>
                <w:lang w:val="ru-RU"/>
              </w:rPr>
              <w:t xml:space="preserve"> </w:t>
            </w:r>
            <w:proofErr w:type="spellStart"/>
            <w:r w:rsidRPr="00E050F5">
              <w:rPr>
                <w:b/>
                <w:lang w:val="ru-RU"/>
              </w:rPr>
              <w:t>няколко</w:t>
            </w:r>
            <w:proofErr w:type="spellEnd"/>
            <w:r w:rsidRPr="00E050F5">
              <w:rPr>
                <w:b/>
                <w:lang w:val="ru-RU"/>
              </w:rPr>
              <w:t xml:space="preserve"> примера:</w:t>
            </w:r>
          </w:p>
          <w:p w:rsidR="00E050F5" w:rsidRDefault="00E050F5" w:rsidP="00E050F5">
            <w:pPr>
              <w:pStyle w:val="a4"/>
              <w:numPr>
                <w:ilvl w:val="0"/>
                <w:numId w:val="32"/>
              </w:numPr>
              <w:spacing w:before="0" w:beforeAutospacing="0" w:after="0" w:afterAutospacing="0"/>
            </w:pPr>
            <w:proofErr w:type="spellStart"/>
            <w:r>
              <w:t>хубав</w:t>
            </w:r>
            <w:proofErr w:type="spellEnd"/>
            <w:r>
              <w:t xml:space="preserve"> </w:t>
            </w:r>
            <w:proofErr w:type="spellStart"/>
            <w:r>
              <w:t>ден</w:t>
            </w:r>
            <w:proofErr w:type="spellEnd"/>
          </w:p>
          <w:p w:rsidR="00E050F5" w:rsidRDefault="00E050F5" w:rsidP="00E050F5">
            <w:pPr>
              <w:pStyle w:val="a4"/>
              <w:numPr>
                <w:ilvl w:val="0"/>
                <w:numId w:val="32"/>
              </w:numPr>
              <w:spacing w:before="0" w:beforeAutospacing="0" w:after="0" w:afterAutospacing="0"/>
            </w:pPr>
            <w:proofErr w:type="spellStart"/>
            <w:r>
              <w:t>Денят</w:t>
            </w:r>
            <w:proofErr w:type="spellEnd"/>
            <w:r>
              <w:t xml:space="preserve"> е </w:t>
            </w:r>
            <w:proofErr w:type="spellStart"/>
            <w:r>
              <w:t>хубав</w:t>
            </w:r>
            <w:proofErr w:type="spellEnd"/>
            <w:r>
              <w:t>.</w:t>
            </w:r>
          </w:p>
          <w:p w:rsidR="00E050F5" w:rsidRDefault="00E050F5" w:rsidP="00E050F5">
            <w:pPr>
              <w:pStyle w:val="a4"/>
              <w:numPr>
                <w:ilvl w:val="0"/>
                <w:numId w:val="32"/>
              </w:numPr>
              <w:spacing w:before="0" w:beforeAutospacing="0" w:after="0" w:afterAutospacing="0"/>
            </w:pPr>
            <w:proofErr w:type="spellStart"/>
            <w:r>
              <w:t>ще</w:t>
            </w:r>
            <w:proofErr w:type="spellEnd"/>
            <w:r>
              <w:t xml:space="preserve"> </w:t>
            </w:r>
            <w:proofErr w:type="spellStart"/>
            <w:r>
              <w:t>играя</w:t>
            </w:r>
            <w:proofErr w:type="spellEnd"/>
            <w:r>
              <w:t xml:space="preserve"> </w:t>
            </w:r>
            <w:proofErr w:type="spellStart"/>
            <w:r>
              <w:t>топка</w:t>
            </w:r>
            <w:proofErr w:type="spellEnd"/>
          </w:p>
          <w:p w:rsidR="00E050F5" w:rsidRPr="00E050F5" w:rsidRDefault="00E050F5" w:rsidP="00E050F5">
            <w:pPr>
              <w:pStyle w:val="a4"/>
              <w:numPr>
                <w:ilvl w:val="0"/>
                <w:numId w:val="32"/>
              </w:numPr>
              <w:spacing w:before="0" w:beforeAutospacing="0" w:after="0" w:afterAutospacing="0"/>
              <w:rPr>
                <w:lang w:val="ru-RU"/>
              </w:rPr>
            </w:pPr>
            <w:r w:rsidRPr="00E050F5">
              <w:rPr>
                <w:lang w:val="ru-RU"/>
              </w:rPr>
              <w:t xml:space="preserve">Аз </w:t>
            </w:r>
            <w:proofErr w:type="spellStart"/>
            <w:r w:rsidRPr="00E050F5">
              <w:rPr>
                <w:lang w:val="ru-RU"/>
              </w:rPr>
              <w:t>ще</w:t>
            </w:r>
            <w:proofErr w:type="spellEnd"/>
            <w:r w:rsidRPr="00E050F5">
              <w:rPr>
                <w:lang w:val="ru-RU"/>
              </w:rPr>
              <w:t xml:space="preserve"> играя </w:t>
            </w:r>
            <w:proofErr w:type="gramStart"/>
            <w:r w:rsidRPr="00E050F5">
              <w:rPr>
                <w:lang w:val="ru-RU"/>
              </w:rPr>
              <w:t>с топка</w:t>
            </w:r>
            <w:proofErr w:type="gramEnd"/>
            <w:r w:rsidRPr="00E050F5">
              <w:rPr>
                <w:lang w:val="ru-RU"/>
              </w:rPr>
              <w:t>.</w:t>
            </w:r>
          </w:p>
          <w:p w:rsidR="00E050F5" w:rsidRPr="00E050F5" w:rsidRDefault="00E050F5" w:rsidP="00E050F5">
            <w:pPr>
              <w:pStyle w:val="a4"/>
              <w:spacing w:before="0" w:beforeAutospacing="0" w:after="0" w:afterAutospacing="0"/>
              <w:rPr>
                <w:lang w:val="ru-RU"/>
              </w:rPr>
            </w:pPr>
            <w:proofErr w:type="spellStart"/>
            <w:r w:rsidRPr="00E050F5">
              <w:rPr>
                <w:lang w:val="ru-RU"/>
              </w:rPr>
              <w:t>Въпрос</w:t>
            </w:r>
            <w:proofErr w:type="spellEnd"/>
            <w:r w:rsidRPr="00E050F5">
              <w:rPr>
                <w:lang w:val="ru-RU"/>
              </w:rPr>
              <w:t xml:space="preserve">: </w:t>
            </w:r>
            <w:r w:rsidRPr="00E050F5">
              <w:rPr>
                <w:rStyle w:val="a9"/>
                <w:lang w:val="ru-RU"/>
              </w:rPr>
              <w:t xml:space="preserve">Кое от </w:t>
            </w:r>
            <w:proofErr w:type="spellStart"/>
            <w:r w:rsidRPr="00E050F5">
              <w:rPr>
                <w:rStyle w:val="a9"/>
                <w:lang w:val="ru-RU"/>
              </w:rPr>
              <w:t>тях</w:t>
            </w:r>
            <w:proofErr w:type="spellEnd"/>
            <w:r w:rsidRPr="00E050F5">
              <w:rPr>
                <w:rStyle w:val="a9"/>
                <w:lang w:val="ru-RU"/>
              </w:rPr>
              <w:t xml:space="preserve"> е изречение и </w:t>
            </w:r>
            <w:proofErr w:type="spellStart"/>
            <w:r w:rsidRPr="00E050F5">
              <w:rPr>
                <w:rStyle w:val="a9"/>
                <w:lang w:val="ru-RU"/>
              </w:rPr>
              <w:t>защо</w:t>
            </w:r>
            <w:proofErr w:type="spellEnd"/>
            <w:r w:rsidRPr="00E050F5">
              <w:rPr>
                <w:rStyle w:val="a9"/>
                <w:lang w:val="ru-RU"/>
              </w:rPr>
              <w:t>?</w:t>
            </w:r>
          </w:p>
          <w:p w:rsidR="00E050F5" w:rsidRPr="00E050F5" w:rsidRDefault="00E050F5" w:rsidP="00E050F5">
            <w:pPr>
              <w:pStyle w:val="a4"/>
              <w:spacing w:before="0" w:beforeAutospacing="0" w:after="0" w:afterAutospacing="0"/>
              <w:rPr>
                <w:lang w:val="ru-RU"/>
              </w:rPr>
            </w:pPr>
            <w:r w:rsidRPr="00E050F5">
              <w:rPr>
                <w:rStyle w:val="aa"/>
                <w:lang w:val="ru-RU"/>
              </w:rPr>
              <w:t>Извод:</w:t>
            </w:r>
            <w:r w:rsidRPr="00E050F5">
              <w:rPr>
                <w:lang w:val="ru-RU"/>
              </w:rPr>
              <w:t xml:space="preserve"> </w:t>
            </w:r>
            <w:proofErr w:type="spellStart"/>
            <w:r w:rsidRPr="00E050F5">
              <w:rPr>
                <w:lang w:val="ru-RU"/>
              </w:rPr>
              <w:t>Изречението</w:t>
            </w:r>
            <w:proofErr w:type="spellEnd"/>
            <w:r w:rsidRPr="00E050F5">
              <w:rPr>
                <w:lang w:val="ru-RU"/>
              </w:rPr>
              <w:t xml:space="preserve"> </w:t>
            </w:r>
            <w:proofErr w:type="spellStart"/>
            <w:r w:rsidRPr="00E050F5">
              <w:rPr>
                <w:lang w:val="ru-RU"/>
              </w:rPr>
              <w:t>изразява</w:t>
            </w:r>
            <w:proofErr w:type="spellEnd"/>
            <w:r w:rsidRPr="00E050F5">
              <w:rPr>
                <w:lang w:val="ru-RU"/>
              </w:rPr>
              <w:t xml:space="preserve"> </w:t>
            </w:r>
            <w:proofErr w:type="spellStart"/>
            <w:r w:rsidRPr="00E050F5">
              <w:rPr>
                <w:rStyle w:val="aa"/>
                <w:lang w:val="ru-RU"/>
              </w:rPr>
              <w:t>завършена</w:t>
            </w:r>
            <w:proofErr w:type="spellEnd"/>
            <w:r w:rsidRPr="00E050F5">
              <w:rPr>
                <w:rStyle w:val="aa"/>
                <w:lang w:val="ru-RU"/>
              </w:rPr>
              <w:t xml:space="preserve"> </w:t>
            </w:r>
            <w:proofErr w:type="spellStart"/>
            <w:r w:rsidRPr="00E050F5">
              <w:rPr>
                <w:rStyle w:val="aa"/>
                <w:lang w:val="ru-RU"/>
              </w:rPr>
              <w:t>мисъл</w:t>
            </w:r>
            <w:proofErr w:type="spellEnd"/>
            <w:r w:rsidRPr="00E050F5">
              <w:rPr>
                <w:lang w:val="ru-RU"/>
              </w:rPr>
              <w:t xml:space="preserve">, </w:t>
            </w:r>
            <w:proofErr w:type="spellStart"/>
            <w:r w:rsidRPr="00E050F5">
              <w:rPr>
                <w:lang w:val="ru-RU"/>
              </w:rPr>
              <w:t>започва</w:t>
            </w:r>
            <w:proofErr w:type="spellEnd"/>
            <w:r w:rsidRPr="00E050F5">
              <w:rPr>
                <w:lang w:val="ru-RU"/>
              </w:rPr>
              <w:t xml:space="preserve"> с </w:t>
            </w:r>
            <w:proofErr w:type="spellStart"/>
            <w:r w:rsidRPr="00E050F5">
              <w:rPr>
                <w:rStyle w:val="aa"/>
                <w:lang w:val="ru-RU"/>
              </w:rPr>
              <w:t>главна</w:t>
            </w:r>
            <w:proofErr w:type="spellEnd"/>
            <w:r w:rsidRPr="00E050F5">
              <w:rPr>
                <w:rStyle w:val="aa"/>
                <w:lang w:val="ru-RU"/>
              </w:rPr>
              <w:t xml:space="preserve"> буква</w:t>
            </w:r>
            <w:r w:rsidRPr="00E050F5">
              <w:rPr>
                <w:lang w:val="ru-RU"/>
              </w:rPr>
              <w:t xml:space="preserve"> и </w:t>
            </w:r>
            <w:proofErr w:type="spellStart"/>
            <w:r w:rsidRPr="00E050F5">
              <w:rPr>
                <w:lang w:val="ru-RU"/>
              </w:rPr>
              <w:t>завършва</w:t>
            </w:r>
            <w:proofErr w:type="spellEnd"/>
            <w:r w:rsidRPr="00E050F5">
              <w:rPr>
                <w:lang w:val="ru-RU"/>
              </w:rPr>
              <w:t xml:space="preserve"> </w:t>
            </w:r>
            <w:proofErr w:type="gramStart"/>
            <w:r w:rsidRPr="00E050F5">
              <w:rPr>
                <w:lang w:val="ru-RU"/>
              </w:rPr>
              <w:t xml:space="preserve">с </w:t>
            </w:r>
            <w:r w:rsidRPr="00E050F5">
              <w:rPr>
                <w:rStyle w:val="aa"/>
                <w:lang w:val="ru-RU"/>
              </w:rPr>
              <w:t>точка</w:t>
            </w:r>
            <w:proofErr w:type="gramEnd"/>
            <w:r w:rsidRPr="00E050F5">
              <w:rPr>
                <w:rStyle w:val="aa"/>
                <w:lang w:val="ru-RU"/>
              </w:rPr>
              <w:t xml:space="preserve">, </w:t>
            </w:r>
            <w:proofErr w:type="spellStart"/>
            <w:r w:rsidRPr="00E050F5">
              <w:rPr>
                <w:rStyle w:val="aa"/>
                <w:lang w:val="ru-RU"/>
              </w:rPr>
              <w:t>въпросителен</w:t>
            </w:r>
            <w:proofErr w:type="spellEnd"/>
            <w:r w:rsidRPr="00E050F5">
              <w:rPr>
                <w:rStyle w:val="aa"/>
                <w:lang w:val="ru-RU"/>
              </w:rPr>
              <w:t xml:space="preserve"> или удивителен знак</w:t>
            </w:r>
            <w:r w:rsidRPr="00E050F5">
              <w:rPr>
                <w:lang w:val="ru-RU"/>
              </w:rPr>
              <w:t>.</w:t>
            </w:r>
          </w:p>
          <w:p w:rsidR="00666D0E" w:rsidRPr="00AB2339" w:rsidRDefault="00666D0E" w:rsidP="00E050F5">
            <w:pPr>
              <w:pStyle w:val="a4"/>
              <w:spacing w:before="0" w:beforeAutospacing="0" w:after="0" w:afterAutospacing="0" w:line="276" w:lineRule="auto"/>
              <w:rPr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081C3F" w:rsidRPr="006B7D5B" w:rsidTr="008F72D6">
        <w:trPr>
          <w:trHeight w:val="673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Организационен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момент 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26B0" w:rsidRPr="006B7D5B" w:rsidTr="008F72D6">
        <w:trPr>
          <w:trHeight w:val="100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ОСМИСЛЯНЕ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Ц1</w:t>
            </w: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BF7" w:rsidRDefault="00141BF7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Изречение – дума или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група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от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думи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които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изразяват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завършена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мисъл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. Пример: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Момчето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чете книга.</w:t>
            </w:r>
          </w:p>
          <w:p w:rsidR="00141BF7" w:rsidRDefault="00141BF7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36982" w:rsidRPr="00E050F5" w:rsidRDefault="00E050F5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hyperlink r:id="rId6" w:history="1">
              <w:r w:rsidRPr="00E050F5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eastAsia="en-US"/>
                </w:rPr>
                <w:t>https://www.youtube.com/watch?v=nrH2JXHQjfw</w:t>
              </w:r>
            </w:hyperlink>
          </w:p>
          <w:p w:rsidR="00E050F5" w:rsidRDefault="00E050F5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E050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Видове</w:t>
            </w:r>
            <w:proofErr w:type="spellEnd"/>
            <w:r w:rsidRPr="00E050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изречения по цел на </w:t>
            </w:r>
            <w:proofErr w:type="spellStart"/>
            <w:r w:rsidRPr="00E050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изказване</w:t>
            </w:r>
            <w:proofErr w:type="spellEnd"/>
          </w:p>
          <w:p w:rsidR="00E050F5" w:rsidRDefault="00E050F5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050F5" w:rsidRPr="00E050F5" w:rsidRDefault="00E050F5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hyperlink r:id="rId7" w:history="1">
              <w:r w:rsidRPr="00E050F5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eastAsia="en-US"/>
                </w:rPr>
                <w:t>https://ucha.se/watch/5150/izrecheniyata-pri-obshtuvane</w:t>
              </w:r>
            </w:hyperlink>
            <w:r w:rsidRPr="00E050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E050F5" w:rsidRPr="00DC6777" w:rsidRDefault="00E050F5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050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Изреченията</w:t>
            </w:r>
            <w:proofErr w:type="spellEnd"/>
            <w:r w:rsidRPr="00E050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при </w:t>
            </w:r>
            <w:proofErr w:type="spellStart"/>
            <w:r w:rsidRPr="00E050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общуване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мозъчна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атака</w:t>
            </w: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26B0" w:rsidRPr="006B7D5B" w:rsidTr="008F72D6">
        <w:trPr>
          <w:trHeight w:val="69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Обясняване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темата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0748" w:rsidRPr="006B7D5B" w:rsidTr="004A5BE3">
        <w:trPr>
          <w:trHeight w:val="69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Затвърдяване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9F0748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549" w:rsidRDefault="00554D6D" w:rsidP="0075454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sym w:font="Wingdings" w:char="F026"/>
            </w:r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Работа с текст «</w:t>
            </w:r>
            <w:r w:rsidR="00E050F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История за </w:t>
            </w:r>
            <w:proofErr w:type="spellStart"/>
            <w:r w:rsidR="00E050F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сезоните</w:t>
            </w:r>
            <w:proofErr w:type="spellEnd"/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», (стр. </w:t>
            </w:r>
            <w:r w:rsidR="00E050F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205</w:t>
            </w:r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)</w:t>
            </w:r>
            <w:r w:rsidR="00E050F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E050F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Въпроси</w:t>
            </w:r>
            <w:proofErr w:type="spellEnd"/>
            <w:r w:rsidR="00E050F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gramStart"/>
            <w:r w:rsidR="00E050F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по текста</w:t>
            </w:r>
            <w:proofErr w:type="gramEnd"/>
            <w:r w:rsidR="00E050F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(1-6</w:t>
            </w:r>
            <w:r w:rsidR="00BD4338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)</w:t>
            </w:r>
          </w:p>
          <w:p w:rsidR="007C3804" w:rsidRDefault="007C3804" w:rsidP="00763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Учителят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чете с </w:t>
            </w: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израз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учениците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четат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36982" w:rsidRDefault="00036982" w:rsidP="00763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7AFC" w:rsidRPr="00E3005D" w:rsidRDefault="000C7AFC" w:rsidP="000C7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4"/>
              </w:rPr>
              <w:sym w:font="Wingdings" w:char="F026"/>
            </w: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Състави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 запиши 3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въпроса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 </w:t>
            </w: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по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съдържанието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gram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на текста</w:t>
            </w:r>
            <w:proofErr w:type="gram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които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да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започват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с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думи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: </w:t>
            </w:r>
          </w:p>
          <w:p w:rsidR="000C7AFC" w:rsidRDefault="000C7AFC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anchor distT="0" distB="0" distL="114300" distR="114300" simplePos="0" relativeHeight="251781120" behindDoc="0" locked="0" layoutInCell="1" allowOverlap="1" wp14:anchorId="210D2B1A" wp14:editId="113B3A19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85725</wp:posOffset>
                  </wp:positionV>
                  <wp:extent cx="4392295" cy="398780"/>
                  <wp:effectExtent l="76200" t="57150" r="65405" b="134620"/>
                  <wp:wrapThrough wrapText="bothSides">
                    <wp:wrapPolygon edited="0">
                      <wp:start x="-94" y="-3096"/>
                      <wp:lineTo x="-375" y="-1032"/>
                      <wp:lineTo x="-375" y="22701"/>
                      <wp:lineTo x="5153" y="27860"/>
                      <wp:lineTo x="21360" y="27860"/>
                      <wp:lineTo x="21453" y="25796"/>
                      <wp:lineTo x="21828" y="16510"/>
                      <wp:lineTo x="21828" y="15478"/>
                      <wp:lineTo x="21547" y="0"/>
                      <wp:lineTo x="21547" y="-3096"/>
                      <wp:lineTo x="-94" y="-3096"/>
                    </wp:wrapPolygon>
                  </wp:wrapThrough>
                  <wp:docPr id="7" name="Схема 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C7AFC" w:rsidRDefault="000C7AFC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41BF7" w:rsidRDefault="00141BF7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0C7AFC" w:rsidRDefault="000C7AFC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sym w:font="Wingdings" w:char="F026"/>
            </w: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Озаглави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текста,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като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изразиш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основната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мисъл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или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темата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и запиши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заглавието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. </w:t>
            </w:r>
          </w:p>
          <w:p w:rsidR="00141BF7" w:rsidRDefault="00141BF7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0665C7" w:rsidRDefault="000665C7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hyperlink r:id="rId13" w:history="1"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https://wordwall.net/bg/resource/74416287</w:t>
              </w:r>
            </w:hyperlink>
          </w:p>
          <w:p w:rsidR="000665C7" w:rsidRDefault="000665C7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Подреди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думите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в изречение  </w:t>
            </w:r>
          </w:p>
          <w:p w:rsidR="000665C7" w:rsidRDefault="000665C7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141BF7" w:rsidRDefault="000665C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hyperlink r:id="rId14" w:history="1"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https://wordwall.net/bg/resource/17908975</w:t>
              </w:r>
            </w:hyperlink>
          </w:p>
          <w:p w:rsid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Довършете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изреченията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 </w:t>
            </w:r>
          </w:p>
          <w:p w:rsid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141BF7" w:rsidRP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Открий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изреченията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141BF7" w:rsidRP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Отбележи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само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тези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редове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които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изречения: </w:t>
            </w:r>
          </w:p>
          <w:p w:rsid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слънчев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ден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Децата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тичат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поляната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книга с картинки </w:t>
            </w:r>
          </w:p>
          <w:p w:rsid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Ще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отидем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 на кино? </w:t>
            </w:r>
          </w:p>
          <w:p w:rsidR="000C7AFC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ям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сладол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  <w:p w:rsidR="00141BF7" w:rsidRP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</w:t>
              </w:r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/</w:t>
              </w:r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bg/resource/64206018</w:t>
              </w:r>
            </w:hyperlink>
            <w:r w:rsidR="000665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41BF7" w:rsidRP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Довършете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изречението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Шофьор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1BF7" w:rsidRP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6" w:history="1">
              <w:r w:rsidRPr="00141BF7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https://wordwall.net/bg/resource/16627772</w:t>
              </w:r>
            </w:hyperlink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Довършете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изреченията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Лятна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вечер)</w:t>
            </w:r>
          </w:p>
          <w:p w:rsidR="00141BF7" w:rsidRP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41BF7" w:rsidRP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Постави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подходящ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знак </w:t>
            </w:r>
          </w:p>
          <w:p w:rsid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Препиши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постави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края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подходящия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знак: </w:t>
            </w:r>
          </w:p>
          <w:p w:rsid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се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казваш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Обичам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пея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Какъв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прекрасен залез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Ще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>идваш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 с нас</w:t>
            </w:r>
          </w:p>
          <w:p w:rsidR="00141BF7" w:rsidRP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7" w:history="1">
              <w:r w:rsidRPr="00141BF7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https://wordwall.net/bg/resource/46191323</w:t>
              </w:r>
            </w:hyperlink>
          </w:p>
          <w:p w:rsidR="00141BF7" w:rsidRP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Довършете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изреченията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Св.св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Кирил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Методий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141BF7" w:rsidRPr="00141BF7" w:rsidRDefault="00141BF7" w:rsidP="00197E7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7AFC" w:rsidRDefault="00141BF7" w:rsidP="00141BF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hyperlink r:id="rId18" w:history="1"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val="en-US"/>
                </w:rPr>
                <w:t>https</w:t>
              </w:r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://</w:t>
              </w:r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val="en-US"/>
                </w:rPr>
                <w:t>wordwall</w:t>
              </w:r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.</w:t>
              </w:r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val="en-US"/>
                </w:rPr>
                <w:t>net</w:t>
              </w:r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/</w:t>
              </w:r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val="en-US"/>
                </w:rPr>
                <w:t>bg</w:t>
              </w:r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/</w:t>
              </w:r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val="en-US"/>
                </w:rPr>
                <w:t>resource</w:t>
              </w:r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/1709322</w:t>
              </w:r>
            </w:hyperlink>
          </w:p>
          <w:p w:rsidR="00141BF7" w:rsidRDefault="00141BF7" w:rsidP="00141BF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Викторина: Определи вида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изреченията</w:t>
            </w:r>
            <w:proofErr w:type="spellEnd"/>
          </w:p>
          <w:p w:rsidR="000665C7" w:rsidRDefault="000665C7" w:rsidP="00141BF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0665C7" w:rsidRDefault="000665C7" w:rsidP="000665C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hyperlink r:id="rId19" w:history="1"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https://wordwall.net/bg/resource/52501315</w:t>
              </w:r>
            </w:hyperlink>
          </w:p>
          <w:p w:rsidR="000665C7" w:rsidRPr="00141BF7" w:rsidRDefault="000665C7" w:rsidP="000665C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Довърши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изреченията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(</w:t>
            </w:r>
            <w:proofErr w:type="spellStart"/>
            <w:r w:rsidRPr="000665C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Хамстерът</w:t>
            </w:r>
            <w:proofErr w:type="spellEnd"/>
            <w:r w:rsidRPr="000665C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Хруп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)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141BF7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48" w:rsidRDefault="0055742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</w:t>
            </w:r>
          </w:p>
          <w:p w:rsidR="00F45B6A" w:rsidRDefault="00F45B6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5B6A" w:rsidRDefault="00F45B6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5B6A" w:rsidRPr="006B7D5B" w:rsidRDefault="00F45B6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екип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F0748" w:rsidRPr="006B7D5B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48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самостоятелна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</w:t>
            </w:r>
          </w:p>
          <w:p w:rsidR="00E46F40" w:rsidRDefault="00E46F4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36B9" w:rsidRDefault="006A36B9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36B9" w:rsidRDefault="006A36B9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36B9" w:rsidRPr="006B7D5B" w:rsidRDefault="006A36B9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6F40" w:rsidRPr="006B7D5B" w:rsidRDefault="00E46F40" w:rsidP="00E46F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по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46F40" w:rsidRPr="006B7D5B" w:rsidRDefault="00E46F4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B8A" w:rsidRPr="006B7D5B" w:rsidTr="008F72D6">
        <w:trPr>
          <w:trHeight w:val="46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РЕФЛЕКСИЯ</w:t>
            </w: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Оценяване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Ц6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D92C2F" w:rsidRDefault="00904B8A" w:rsidP="00D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D92C2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Обобщение и оценка</w:t>
            </w:r>
          </w:p>
          <w:p w:rsidR="00141BF7" w:rsidRDefault="00141BF7" w:rsidP="006A3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Какво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научихме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днес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</w:p>
          <w:p w:rsidR="00141BF7" w:rsidRDefault="00141BF7" w:rsidP="006A3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започваме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изречение? </w:t>
            </w:r>
          </w:p>
          <w:p w:rsidR="00872CAB" w:rsidRDefault="00141BF7" w:rsidP="006A3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какво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завършваме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141BF7" w:rsidRPr="00141BF7" w:rsidRDefault="00141BF7" w:rsidP="006A3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hyperlink r:id="rId20" w:history="1">
              <w:r w:rsidRPr="00141BF7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https://wordwall.net/bg/resource/38543651</w:t>
              </w:r>
            </w:hyperlink>
          </w:p>
          <w:p w:rsidR="00141BF7" w:rsidRPr="00141BF7" w:rsidRDefault="00141BF7" w:rsidP="006A3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41B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Видове</w:t>
            </w:r>
            <w:proofErr w:type="spellEnd"/>
            <w:r w:rsidRPr="00141B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изречения по цел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изказване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 </w:t>
            </w:r>
          </w:p>
          <w:p w:rsidR="00141BF7" w:rsidRPr="00872CAB" w:rsidRDefault="00141BF7" w:rsidP="006A3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взаимно и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самооценяване</w:t>
            </w:r>
            <w:proofErr w:type="spellEnd"/>
          </w:p>
        </w:tc>
      </w:tr>
      <w:tr w:rsidR="00904B8A" w:rsidRPr="006B7D5B" w:rsidTr="008F72D6">
        <w:trPr>
          <w:trHeight w:val="46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3771" w:rsidRDefault="00DC3771" w:rsidP="00C73C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714560" behindDoc="0" locked="0" layoutInCell="1" allowOverlap="1" wp14:anchorId="28AC9882" wp14:editId="00637578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95885</wp:posOffset>
                  </wp:positionV>
                  <wp:extent cx="539750" cy="488950"/>
                  <wp:effectExtent l="0" t="0" r="0" b="6350"/>
                  <wp:wrapThrough wrapText="bothSides">
                    <wp:wrapPolygon edited="0">
                      <wp:start x="0" y="0"/>
                      <wp:lineTo x="0" y="21039"/>
                      <wp:lineTo x="20584" y="21039"/>
                      <wp:lineTo x="20584" y="0"/>
                      <wp:lineTo x="0" y="0"/>
                    </wp:wrapPolygon>
                  </wp:wrapThrough>
                  <wp:docPr id="12" name="Рисунок 12" descr="Wordwall Logo - PNG Vector Brand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 descr="Wordwall Logo - PNG Vector Brand Downloa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Продължете</w:t>
            </w:r>
            <w:proofErr w:type="spellEnd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изречението</w:t>
            </w:r>
            <w:proofErr w:type="spellEnd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:rsidR="00904B8A" w:rsidRPr="006B7D5B" w:rsidRDefault="00141BF7" w:rsidP="00C73C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hyperlink r:id="rId22" w:history="1">
              <w:r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https://wordwall.net/ru/resource/62403106</w:t>
              </w:r>
            </w:hyperlink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B8A" w:rsidRPr="006B7D5B" w:rsidTr="008F72D6">
        <w:trPr>
          <w:trHeight w:val="152"/>
        </w:trPr>
        <w:tc>
          <w:tcPr>
            <w:tcW w:w="1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7D5B">
              <w:rPr>
                <w:rFonts w:ascii="Segoe UI Symbol" w:eastAsia="Wingdings" w:hAnsi="Segoe UI Symbol" w:cs="Segoe UI Symbol"/>
                <w:b/>
                <w:sz w:val="24"/>
                <w:szCs w:val="24"/>
              </w:rPr>
              <w:t>⮚</w:t>
            </w:r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Взаимно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Самооценяване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tbl>
            <w:tblPr>
              <w:tblStyle w:val="-46"/>
              <w:tblW w:w="8957" w:type="dxa"/>
              <w:tblLayout w:type="fixed"/>
              <w:tblLook w:val="04A0" w:firstRow="1" w:lastRow="0" w:firstColumn="1" w:lastColumn="0" w:noHBand="0" w:noVBand="1"/>
            </w:tblPr>
            <w:tblGrid>
              <w:gridCol w:w="5697"/>
              <w:gridCol w:w="3260"/>
            </w:tblGrid>
            <w:tr w:rsidR="00904B8A" w:rsidRPr="006B7D5B" w:rsidTr="0044036C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957" w:type="dxa"/>
                  <w:gridSpan w:val="2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Оцени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работата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си по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време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урока,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като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отговориш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въпросите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904B8A" w:rsidRPr="006B7D5B" w:rsidTr="0044036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Днес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урока аз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разбрах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Днес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урока аз се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научих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(НА 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Днес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не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успях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да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направя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4. Не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разбрах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от урока (КАКВО?)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0748" w:rsidRPr="006B7D5B" w:rsidTr="004A5BE3">
        <w:trPr>
          <w:trHeight w:val="15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BD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Домашна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9F0748" w:rsidP="00BD0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69C" w:rsidRDefault="00526292" w:rsidP="00BD0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73040">
              <w:rPr>
                <w:rFonts w:ascii="Segoe UI Symbol" w:eastAsia="Wingdings" w:hAnsi="Segoe UI Symbol" w:cs="Segoe UI Symbol"/>
                <w:color w:val="0070C0"/>
                <w:sz w:val="24"/>
                <w:szCs w:val="24"/>
              </w:rPr>
              <w:t>⮚</w:t>
            </w:r>
            <w:r w:rsidRPr="00F7304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Домашното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задание се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обяснява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разяснява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дават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се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препоръки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.</w:t>
            </w:r>
            <w:bookmarkStart w:id="0" w:name="_heading=h.gjdgxs" w:colFirst="0" w:colLast="0"/>
            <w:bookmarkEnd w:id="0"/>
          </w:p>
          <w:p w:rsidR="00B4330B" w:rsidRPr="00F73040" w:rsidRDefault="00B4330B" w:rsidP="00BD0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1469C" w:rsidRPr="00BD4338" w:rsidRDefault="00BD4338" w:rsidP="00141B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7210D" w:themeColor="accent5" w:themeShade="80"/>
                <w:sz w:val="24"/>
                <w:szCs w:val="24"/>
              </w:rPr>
            </w:pPr>
            <w:r w:rsidRPr="00BD4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Упражнение </w:t>
            </w:r>
            <w:r w:rsid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BF7C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27425B" w:rsidRPr="00BD4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с.</w:t>
            </w:r>
            <w:r w:rsidR="00141B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F0748" w:rsidRPr="006B7D5B" w:rsidRDefault="009F0748" w:rsidP="001C04C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F0748" w:rsidRPr="006B7D5B">
      <w:pgSz w:w="15840" w:h="12240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317"/>
    <w:multiLevelType w:val="multilevel"/>
    <w:tmpl w:val="639CE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76E0F"/>
    <w:multiLevelType w:val="multilevel"/>
    <w:tmpl w:val="0256069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5183C"/>
    <w:multiLevelType w:val="multilevel"/>
    <w:tmpl w:val="D07E0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0C3276"/>
    <w:multiLevelType w:val="multilevel"/>
    <w:tmpl w:val="2020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9A4589"/>
    <w:multiLevelType w:val="multilevel"/>
    <w:tmpl w:val="A228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C12E5"/>
    <w:multiLevelType w:val="multilevel"/>
    <w:tmpl w:val="242E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864DB5"/>
    <w:multiLevelType w:val="multilevel"/>
    <w:tmpl w:val="D6FC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75618"/>
    <w:multiLevelType w:val="multilevel"/>
    <w:tmpl w:val="207A72AC"/>
    <w:lvl w:ilvl="0">
      <w:start w:val="1"/>
      <w:numFmt w:val="bullet"/>
      <w:lvlText w:val="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FC7113"/>
    <w:multiLevelType w:val="multilevel"/>
    <w:tmpl w:val="75085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007B10"/>
    <w:multiLevelType w:val="multilevel"/>
    <w:tmpl w:val="ABEE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9070D6"/>
    <w:multiLevelType w:val="multilevel"/>
    <w:tmpl w:val="21F6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136241"/>
    <w:multiLevelType w:val="multilevel"/>
    <w:tmpl w:val="3A5A0D4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911872"/>
    <w:multiLevelType w:val="multilevel"/>
    <w:tmpl w:val="1AF451F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8017CF"/>
    <w:multiLevelType w:val="hybridMultilevel"/>
    <w:tmpl w:val="4DF4E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C722B"/>
    <w:multiLevelType w:val="multilevel"/>
    <w:tmpl w:val="635C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F258AA"/>
    <w:multiLevelType w:val="hybridMultilevel"/>
    <w:tmpl w:val="603C39E4"/>
    <w:lvl w:ilvl="0" w:tplc="2AAC8DD2">
      <w:start w:val="1"/>
      <w:numFmt w:val="bullet"/>
      <w:lvlText w:val="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9203B38"/>
    <w:multiLevelType w:val="hybridMultilevel"/>
    <w:tmpl w:val="A7B8D546"/>
    <w:lvl w:ilvl="0" w:tplc="C0ECD4E4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4B013B73"/>
    <w:multiLevelType w:val="multilevel"/>
    <w:tmpl w:val="EA22D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3A592C"/>
    <w:multiLevelType w:val="multilevel"/>
    <w:tmpl w:val="74601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433765"/>
    <w:multiLevelType w:val="multilevel"/>
    <w:tmpl w:val="CB842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886604"/>
    <w:multiLevelType w:val="multilevel"/>
    <w:tmpl w:val="E2ACA1C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F14B5F"/>
    <w:multiLevelType w:val="multilevel"/>
    <w:tmpl w:val="5B76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4B241B"/>
    <w:multiLevelType w:val="multilevel"/>
    <w:tmpl w:val="9F5E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5F107B"/>
    <w:multiLevelType w:val="multilevel"/>
    <w:tmpl w:val="04D8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137603"/>
    <w:multiLevelType w:val="multilevel"/>
    <w:tmpl w:val="2D92820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A03D2F"/>
    <w:multiLevelType w:val="multilevel"/>
    <w:tmpl w:val="FFB69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BB57BE"/>
    <w:multiLevelType w:val="multilevel"/>
    <w:tmpl w:val="BC64F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0B4EA0"/>
    <w:multiLevelType w:val="multilevel"/>
    <w:tmpl w:val="0590B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E94FFB"/>
    <w:multiLevelType w:val="multilevel"/>
    <w:tmpl w:val="3C562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5B1609"/>
    <w:multiLevelType w:val="hybridMultilevel"/>
    <w:tmpl w:val="FE3E2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780EF9"/>
    <w:multiLevelType w:val="multilevel"/>
    <w:tmpl w:val="14E87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9B0F39"/>
    <w:multiLevelType w:val="multilevel"/>
    <w:tmpl w:val="58064F1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16"/>
  </w:num>
  <w:num w:numId="3">
    <w:abstractNumId w:val="25"/>
  </w:num>
  <w:num w:numId="4">
    <w:abstractNumId w:val="13"/>
  </w:num>
  <w:num w:numId="5">
    <w:abstractNumId w:val="14"/>
  </w:num>
  <w:num w:numId="6">
    <w:abstractNumId w:val="9"/>
  </w:num>
  <w:num w:numId="7">
    <w:abstractNumId w:val="10"/>
  </w:num>
  <w:num w:numId="8">
    <w:abstractNumId w:val="24"/>
  </w:num>
  <w:num w:numId="9">
    <w:abstractNumId w:val="18"/>
  </w:num>
  <w:num w:numId="10">
    <w:abstractNumId w:val="3"/>
  </w:num>
  <w:num w:numId="11">
    <w:abstractNumId w:val="20"/>
  </w:num>
  <w:num w:numId="12">
    <w:abstractNumId w:val="2"/>
  </w:num>
  <w:num w:numId="13">
    <w:abstractNumId w:val="12"/>
  </w:num>
  <w:num w:numId="14">
    <w:abstractNumId w:val="5"/>
  </w:num>
  <w:num w:numId="15">
    <w:abstractNumId w:val="8"/>
  </w:num>
  <w:num w:numId="16">
    <w:abstractNumId w:val="19"/>
  </w:num>
  <w:num w:numId="17">
    <w:abstractNumId w:val="31"/>
  </w:num>
  <w:num w:numId="18">
    <w:abstractNumId w:val="7"/>
  </w:num>
  <w:num w:numId="19">
    <w:abstractNumId w:val="21"/>
  </w:num>
  <w:num w:numId="20">
    <w:abstractNumId w:val="15"/>
  </w:num>
  <w:num w:numId="21">
    <w:abstractNumId w:val="4"/>
  </w:num>
  <w:num w:numId="22">
    <w:abstractNumId w:val="6"/>
  </w:num>
  <w:num w:numId="23">
    <w:abstractNumId w:val="22"/>
  </w:num>
  <w:num w:numId="24">
    <w:abstractNumId w:val="30"/>
  </w:num>
  <w:num w:numId="25">
    <w:abstractNumId w:val="26"/>
  </w:num>
  <w:num w:numId="26">
    <w:abstractNumId w:val="0"/>
  </w:num>
  <w:num w:numId="27">
    <w:abstractNumId w:val="17"/>
  </w:num>
  <w:num w:numId="28">
    <w:abstractNumId w:val="27"/>
  </w:num>
  <w:num w:numId="29">
    <w:abstractNumId w:val="23"/>
  </w:num>
  <w:num w:numId="30">
    <w:abstractNumId w:val="1"/>
  </w:num>
  <w:num w:numId="31">
    <w:abstractNumId w:val="28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748"/>
    <w:rsid w:val="000226DB"/>
    <w:rsid w:val="00034B4C"/>
    <w:rsid w:val="00036982"/>
    <w:rsid w:val="000373B0"/>
    <w:rsid w:val="000665C7"/>
    <w:rsid w:val="00067614"/>
    <w:rsid w:val="00073D1D"/>
    <w:rsid w:val="00081C3F"/>
    <w:rsid w:val="000B1221"/>
    <w:rsid w:val="000C6E4F"/>
    <w:rsid w:val="000C7AFC"/>
    <w:rsid w:val="000D03A5"/>
    <w:rsid w:val="000E725A"/>
    <w:rsid w:val="001053C0"/>
    <w:rsid w:val="00107BDB"/>
    <w:rsid w:val="00112693"/>
    <w:rsid w:val="00141BF7"/>
    <w:rsid w:val="001620AE"/>
    <w:rsid w:val="001776B6"/>
    <w:rsid w:val="00197E7A"/>
    <w:rsid w:val="001A2C67"/>
    <w:rsid w:val="001A62D9"/>
    <w:rsid w:val="001C04C9"/>
    <w:rsid w:val="001C0CD8"/>
    <w:rsid w:val="00246CF3"/>
    <w:rsid w:val="002540F8"/>
    <w:rsid w:val="0027425B"/>
    <w:rsid w:val="00286E00"/>
    <w:rsid w:val="002A13E3"/>
    <w:rsid w:val="002B42E1"/>
    <w:rsid w:val="002C673C"/>
    <w:rsid w:val="00315745"/>
    <w:rsid w:val="00341200"/>
    <w:rsid w:val="00345781"/>
    <w:rsid w:val="00374BCA"/>
    <w:rsid w:val="003858CC"/>
    <w:rsid w:val="0039164D"/>
    <w:rsid w:val="003A3E39"/>
    <w:rsid w:val="003B1944"/>
    <w:rsid w:val="003B3D9F"/>
    <w:rsid w:val="003B7C64"/>
    <w:rsid w:val="003D6D6F"/>
    <w:rsid w:val="003E6B96"/>
    <w:rsid w:val="0040772A"/>
    <w:rsid w:val="00426168"/>
    <w:rsid w:val="00432A03"/>
    <w:rsid w:val="0044036C"/>
    <w:rsid w:val="0044699B"/>
    <w:rsid w:val="004600F0"/>
    <w:rsid w:val="00494B7F"/>
    <w:rsid w:val="004A5BE3"/>
    <w:rsid w:val="004F6007"/>
    <w:rsid w:val="005009BE"/>
    <w:rsid w:val="005025A3"/>
    <w:rsid w:val="00521DC0"/>
    <w:rsid w:val="00526292"/>
    <w:rsid w:val="00527E7C"/>
    <w:rsid w:val="00554D6D"/>
    <w:rsid w:val="00557422"/>
    <w:rsid w:val="00560C9D"/>
    <w:rsid w:val="00584228"/>
    <w:rsid w:val="00584A74"/>
    <w:rsid w:val="00586D4B"/>
    <w:rsid w:val="005B139F"/>
    <w:rsid w:val="005C46FA"/>
    <w:rsid w:val="005E2A86"/>
    <w:rsid w:val="006326B0"/>
    <w:rsid w:val="00645F88"/>
    <w:rsid w:val="00652992"/>
    <w:rsid w:val="006658C6"/>
    <w:rsid w:val="00666D0E"/>
    <w:rsid w:val="006A36B9"/>
    <w:rsid w:val="006B4992"/>
    <w:rsid w:val="006B7D5B"/>
    <w:rsid w:val="006C4976"/>
    <w:rsid w:val="006E51A3"/>
    <w:rsid w:val="006E7012"/>
    <w:rsid w:val="0070411F"/>
    <w:rsid w:val="00704B81"/>
    <w:rsid w:val="007363C5"/>
    <w:rsid w:val="007370B7"/>
    <w:rsid w:val="00754549"/>
    <w:rsid w:val="00755AC2"/>
    <w:rsid w:val="00755F66"/>
    <w:rsid w:val="00763C5D"/>
    <w:rsid w:val="00774A81"/>
    <w:rsid w:val="00783D60"/>
    <w:rsid w:val="00785FD0"/>
    <w:rsid w:val="007B70D5"/>
    <w:rsid w:val="007C3804"/>
    <w:rsid w:val="007D11C3"/>
    <w:rsid w:val="007D4108"/>
    <w:rsid w:val="007D4277"/>
    <w:rsid w:val="008319B2"/>
    <w:rsid w:val="00872CAB"/>
    <w:rsid w:val="008770A5"/>
    <w:rsid w:val="008A2782"/>
    <w:rsid w:val="008B4B55"/>
    <w:rsid w:val="008F2B65"/>
    <w:rsid w:val="008F72D6"/>
    <w:rsid w:val="00904B8A"/>
    <w:rsid w:val="00920FE1"/>
    <w:rsid w:val="009340A3"/>
    <w:rsid w:val="0093663C"/>
    <w:rsid w:val="00941857"/>
    <w:rsid w:val="009759F0"/>
    <w:rsid w:val="00997019"/>
    <w:rsid w:val="009A2B9C"/>
    <w:rsid w:val="009A3534"/>
    <w:rsid w:val="009A66AD"/>
    <w:rsid w:val="009C0C89"/>
    <w:rsid w:val="009D5139"/>
    <w:rsid w:val="009F0748"/>
    <w:rsid w:val="00A43DDF"/>
    <w:rsid w:val="00A51FEE"/>
    <w:rsid w:val="00A5333D"/>
    <w:rsid w:val="00A81EEF"/>
    <w:rsid w:val="00AB2339"/>
    <w:rsid w:val="00AD63A0"/>
    <w:rsid w:val="00B3497C"/>
    <w:rsid w:val="00B37B3A"/>
    <w:rsid w:val="00B4330B"/>
    <w:rsid w:val="00BD05BF"/>
    <w:rsid w:val="00BD4338"/>
    <w:rsid w:val="00BF21A6"/>
    <w:rsid w:val="00BF65F8"/>
    <w:rsid w:val="00BF7C03"/>
    <w:rsid w:val="00C0025E"/>
    <w:rsid w:val="00C300B9"/>
    <w:rsid w:val="00C46F00"/>
    <w:rsid w:val="00C474AB"/>
    <w:rsid w:val="00C719B6"/>
    <w:rsid w:val="00C73C90"/>
    <w:rsid w:val="00C7429D"/>
    <w:rsid w:val="00C802E2"/>
    <w:rsid w:val="00CA4AA5"/>
    <w:rsid w:val="00CC01CB"/>
    <w:rsid w:val="00CE5294"/>
    <w:rsid w:val="00D05C67"/>
    <w:rsid w:val="00D11EB9"/>
    <w:rsid w:val="00D1469C"/>
    <w:rsid w:val="00D1750F"/>
    <w:rsid w:val="00D51DAA"/>
    <w:rsid w:val="00D65770"/>
    <w:rsid w:val="00D83DDB"/>
    <w:rsid w:val="00D92C2F"/>
    <w:rsid w:val="00D96E10"/>
    <w:rsid w:val="00DC3771"/>
    <w:rsid w:val="00DC6777"/>
    <w:rsid w:val="00DE45D7"/>
    <w:rsid w:val="00E01FC6"/>
    <w:rsid w:val="00E050F5"/>
    <w:rsid w:val="00E3005D"/>
    <w:rsid w:val="00E46F40"/>
    <w:rsid w:val="00E71971"/>
    <w:rsid w:val="00EB4A4D"/>
    <w:rsid w:val="00F01FB4"/>
    <w:rsid w:val="00F45B6A"/>
    <w:rsid w:val="00F51941"/>
    <w:rsid w:val="00F71E2D"/>
    <w:rsid w:val="00F73040"/>
    <w:rsid w:val="00F9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93BB2"/>
  <w15:docId w15:val="{58CE663E-E4F2-487D-BE97-0649B311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30F"/>
    <w:rPr>
      <w:rFonts w:eastAsiaTheme="minorEastAsia"/>
      <w:lang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842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5">
    <w:name w:val="Hyperlink"/>
    <w:basedOn w:val="a0"/>
    <w:uiPriority w:val="99"/>
    <w:unhideWhenUsed/>
    <w:rsid w:val="0084230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C7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C7DD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881250"/>
    <w:pPr>
      <w:ind w:left="720"/>
      <w:contextualSpacing/>
    </w:pPr>
  </w:style>
  <w:style w:type="character" w:styleId="a9">
    <w:name w:val="Emphasis"/>
    <w:basedOn w:val="a0"/>
    <w:uiPriority w:val="20"/>
    <w:qFormat/>
    <w:rsid w:val="00E219DD"/>
    <w:rPr>
      <w:i/>
      <w:iCs/>
    </w:rPr>
  </w:style>
  <w:style w:type="character" w:styleId="aa">
    <w:name w:val="Strong"/>
    <w:basedOn w:val="a0"/>
    <w:uiPriority w:val="22"/>
    <w:qFormat/>
    <w:rsid w:val="00E219DD"/>
    <w:rPr>
      <w:b/>
      <w:bCs/>
    </w:rPr>
  </w:style>
  <w:style w:type="paragraph" w:customStyle="1" w:styleId="medium">
    <w:name w:val="medium"/>
    <w:basedOn w:val="a"/>
    <w:rsid w:val="00EE5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-56">
    <w:name w:val="Grid Table 5 Dark Accent 6"/>
    <w:basedOn w:val="a1"/>
    <w:uiPriority w:val="50"/>
    <w:rsid w:val="000660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1E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6A6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6A6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6A6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6A6A" w:themeFill="accent6"/>
      </w:tcPr>
    </w:tblStylePr>
    <w:tblStylePr w:type="band1Vert">
      <w:tblPr/>
      <w:tcPr>
        <w:shd w:val="clear" w:color="auto" w:fill="D7C3C3" w:themeFill="accent6" w:themeFillTint="66"/>
      </w:tcPr>
    </w:tblStylePr>
    <w:tblStylePr w:type="band1Horz">
      <w:tblPr/>
      <w:tcPr>
        <w:shd w:val="clear" w:color="auto" w:fill="D7C3C3" w:themeFill="accent6" w:themeFillTint="66"/>
      </w:tcPr>
    </w:tblStylePr>
  </w:style>
  <w:style w:type="table" w:styleId="-54">
    <w:name w:val="Grid Table 5 Dark Accent 4"/>
    <w:basedOn w:val="a1"/>
    <w:uiPriority w:val="50"/>
    <w:rsid w:val="000660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2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01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01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701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7016" w:themeFill="accent4"/>
      </w:tcPr>
    </w:tblStylePr>
    <w:tblStylePr w:type="band1Vert">
      <w:tblPr/>
      <w:tcPr>
        <w:shd w:val="clear" w:color="auto" w:fill="F7C5A1" w:themeFill="accent4" w:themeFillTint="66"/>
      </w:tcPr>
    </w:tblStylePr>
    <w:tblStylePr w:type="band1Horz">
      <w:tblPr/>
      <w:tcPr>
        <w:shd w:val="clear" w:color="auto" w:fill="F7C5A1" w:themeFill="accent4" w:themeFillTint="66"/>
      </w:tcPr>
    </w:tblStylePr>
  </w:style>
  <w:style w:type="table" w:styleId="-53">
    <w:name w:val="Grid Table 5 Dark Accent 3"/>
    <w:basedOn w:val="a1"/>
    <w:uiPriority w:val="50"/>
    <w:rsid w:val="003374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E8D3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E8D3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E8D3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E8D3E" w:themeFill="accent3"/>
      </w:tcPr>
    </w:tblStylePr>
    <w:tblStylePr w:type="band1Vert">
      <w:tblPr/>
      <w:tcPr>
        <w:shd w:val="clear" w:color="auto" w:fill="EBD1B1" w:themeFill="accent3" w:themeFillTint="66"/>
      </w:tcPr>
    </w:tblStylePr>
    <w:tblStylePr w:type="band1Horz">
      <w:tblPr/>
      <w:tcPr>
        <w:shd w:val="clear" w:color="auto" w:fill="EBD1B1" w:themeFill="accent3" w:themeFillTint="66"/>
      </w:tcPr>
    </w:tblStylePr>
  </w:style>
  <w:style w:type="table" w:styleId="ab">
    <w:name w:val="Table Grid"/>
    <w:basedOn w:val="a1"/>
    <w:uiPriority w:val="39"/>
    <w:rsid w:val="00E61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4">
    <w:name w:val="Grid Table 6 Colorful Accent 4"/>
    <w:basedOn w:val="a1"/>
    <w:uiPriority w:val="51"/>
    <w:rsid w:val="000D7C59"/>
    <w:pPr>
      <w:spacing w:after="0" w:line="240" w:lineRule="auto"/>
    </w:pPr>
    <w:rPr>
      <w:color w:val="B2530E" w:themeColor="accent4" w:themeShade="BF"/>
    </w:rPr>
    <w:tblPr>
      <w:tblStyleRowBandSize w:val="1"/>
      <w:tblStyleColBandSize w:val="1"/>
      <w:tblBorders>
        <w:top w:val="single" w:sz="4" w:space="0" w:color="F3A873" w:themeColor="accent4" w:themeTint="99"/>
        <w:left w:val="single" w:sz="4" w:space="0" w:color="F3A873" w:themeColor="accent4" w:themeTint="99"/>
        <w:bottom w:val="single" w:sz="4" w:space="0" w:color="F3A873" w:themeColor="accent4" w:themeTint="99"/>
        <w:right w:val="single" w:sz="4" w:space="0" w:color="F3A873" w:themeColor="accent4" w:themeTint="99"/>
        <w:insideH w:val="single" w:sz="4" w:space="0" w:color="F3A873" w:themeColor="accent4" w:themeTint="99"/>
        <w:insideV w:val="single" w:sz="4" w:space="0" w:color="F3A87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8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8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0" w:themeFill="accent4" w:themeFillTint="33"/>
      </w:tcPr>
    </w:tblStylePr>
    <w:tblStylePr w:type="band1Horz">
      <w:tblPr/>
      <w:tcPr>
        <w:shd w:val="clear" w:color="auto" w:fill="FBE2D0" w:themeFill="accent4" w:themeFillTint="33"/>
      </w:tcPr>
    </w:tblStylePr>
  </w:style>
  <w:style w:type="table" w:styleId="-61">
    <w:name w:val="Grid Table 6 Colorful Accent 1"/>
    <w:basedOn w:val="a1"/>
    <w:uiPriority w:val="51"/>
    <w:rsid w:val="000D7C59"/>
    <w:pPr>
      <w:spacing w:after="0" w:line="240" w:lineRule="auto"/>
    </w:pPr>
    <w:rPr>
      <w:color w:val="C49A00" w:themeColor="accent1" w:themeShade="BF"/>
    </w:rPr>
    <w:tblPr>
      <w:tblStyleRowBandSize w:val="1"/>
      <w:tblStyleColBandSize w:val="1"/>
      <w:tblBorders>
        <w:top w:val="single" w:sz="4" w:space="0" w:color="FFDF6A" w:themeColor="accent1" w:themeTint="99"/>
        <w:left w:val="single" w:sz="4" w:space="0" w:color="FFDF6A" w:themeColor="accent1" w:themeTint="99"/>
        <w:bottom w:val="single" w:sz="4" w:space="0" w:color="FFDF6A" w:themeColor="accent1" w:themeTint="99"/>
        <w:right w:val="single" w:sz="4" w:space="0" w:color="FFDF6A" w:themeColor="accent1" w:themeTint="99"/>
        <w:insideH w:val="single" w:sz="4" w:space="0" w:color="FFDF6A" w:themeColor="accent1" w:themeTint="99"/>
        <w:insideV w:val="single" w:sz="4" w:space="0" w:color="FFDF6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DF6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F6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D" w:themeFill="accent1" w:themeFillTint="33"/>
      </w:tcPr>
    </w:tblStylePr>
    <w:tblStylePr w:type="band1Horz">
      <w:tblPr/>
      <w:tcPr>
        <w:shd w:val="clear" w:color="auto" w:fill="FFF4CD" w:themeFill="accent1" w:themeFillTint="33"/>
      </w:tcPr>
    </w:tblStylePr>
  </w:style>
  <w:style w:type="character" w:customStyle="1" w:styleId="apple-converted-space">
    <w:name w:val="apple-converted-space"/>
    <w:basedOn w:val="a0"/>
    <w:rsid w:val="00715EDA"/>
  </w:style>
  <w:style w:type="table" w:styleId="-45">
    <w:name w:val="Grid Table 4 Accent 5"/>
    <w:basedOn w:val="a1"/>
    <w:uiPriority w:val="49"/>
    <w:rsid w:val="00BE1B2F"/>
    <w:pPr>
      <w:spacing w:after="0" w:line="240" w:lineRule="auto"/>
    </w:pPr>
    <w:tblPr>
      <w:tblStyleRowBandSize w:val="1"/>
      <w:tblStyleColBandSize w:val="1"/>
      <w:tblBorders>
        <w:top w:val="single" w:sz="4" w:space="0" w:color="F0917B" w:themeColor="accent5" w:themeTint="99"/>
        <w:left w:val="single" w:sz="4" w:space="0" w:color="F0917B" w:themeColor="accent5" w:themeTint="99"/>
        <w:bottom w:val="single" w:sz="4" w:space="0" w:color="F0917B" w:themeColor="accent5" w:themeTint="99"/>
        <w:right w:val="single" w:sz="4" w:space="0" w:color="F0917B" w:themeColor="accent5" w:themeTint="99"/>
        <w:insideH w:val="single" w:sz="4" w:space="0" w:color="F0917B" w:themeColor="accent5" w:themeTint="99"/>
        <w:insideV w:val="single" w:sz="4" w:space="0" w:color="F0917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4823" w:themeColor="accent5"/>
          <w:left w:val="single" w:sz="4" w:space="0" w:color="E64823" w:themeColor="accent5"/>
          <w:bottom w:val="single" w:sz="4" w:space="0" w:color="E64823" w:themeColor="accent5"/>
          <w:right w:val="single" w:sz="4" w:space="0" w:color="E64823" w:themeColor="accent5"/>
          <w:insideH w:val="nil"/>
          <w:insideV w:val="nil"/>
        </w:tcBorders>
        <w:shd w:val="clear" w:color="auto" w:fill="E64823" w:themeFill="accent5"/>
      </w:tcPr>
    </w:tblStylePr>
    <w:tblStylePr w:type="lastRow">
      <w:rPr>
        <w:b/>
        <w:bCs/>
      </w:rPr>
      <w:tblPr/>
      <w:tcPr>
        <w:tcBorders>
          <w:top w:val="double" w:sz="4" w:space="0" w:color="E648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3" w:themeFill="accent5" w:themeFillTint="33"/>
      </w:tcPr>
    </w:tblStylePr>
    <w:tblStylePr w:type="band1Horz">
      <w:tblPr/>
      <w:tcPr>
        <w:shd w:val="clear" w:color="auto" w:fill="FADAD3" w:themeFill="accent5" w:themeFillTint="33"/>
      </w:tcPr>
    </w:tblStylePr>
  </w:style>
  <w:style w:type="table" w:styleId="-46">
    <w:name w:val="Grid Table 4 Accent 6"/>
    <w:basedOn w:val="a1"/>
    <w:uiPriority w:val="49"/>
    <w:rsid w:val="00E225E1"/>
    <w:pPr>
      <w:spacing w:after="0" w:line="240" w:lineRule="auto"/>
    </w:pPr>
    <w:tblPr>
      <w:tblStyleRowBandSize w:val="1"/>
      <w:tblStyleColBandSize w:val="1"/>
      <w:tblBorders>
        <w:top w:val="single" w:sz="4" w:space="0" w:color="C3A5A5" w:themeColor="accent6" w:themeTint="99"/>
        <w:left w:val="single" w:sz="4" w:space="0" w:color="C3A5A5" w:themeColor="accent6" w:themeTint="99"/>
        <w:bottom w:val="single" w:sz="4" w:space="0" w:color="C3A5A5" w:themeColor="accent6" w:themeTint="99"/>
        <w:right w:val="single" w:sz="4" w:space="0" w:color="C3A5A5" w:themeColor="accent6" w:themeTint="99"/>
        <w:insideH w:val="single" w:sz="4" w:space="0" w:color="C3A5A5" w:themeColor="accent6" w:themeTint="99"/>
        <w:insideV w:val="single" w:sz="4" w:space="0" w:color="C3A5A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6A6A" w:themeColor="accent6"/>
          <w:left w:val="single" w:sz="4" w:space="0" w:color="9C6A6A" w:themeColor="accent6"/>
          <w:bottom w:val="single" w:sz="4" w:space="0" w:color="9C6A6A" w:themeColor="accent6"/>
          <w:right w:val="single" w:sz="4" w:space="0" w:color="9C6A6A" w:themeColor="accent6"/>
          <w:insideH w:val="nil"/>
          <w:insideV w:val="nil"/>
        </w:tcBorders>
        <w:shd w:val="clear" w:color="auto" w:fill="9C6A6A" w:themeFill="accent6"/>
      </w:tcPr>
    </w:tblStylePr>
    <w:tblStylePr w:type="lastRow">
      <w:rPr>
        <w:b/>
        <w:bCs/>
      </w:rPr>
      <w:tblPr/>
      <w:tcPr>
        <w:tcBorders>
          <w:top w:val="double" w:sz="4" w:space="0" w:color="9C6A6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1E1" w:themeFill="accent6" w:themeFillTint="33"/>
      </w:tcPr>
    </w:tblStylePr>
    <w:tblStylePr w:type="band1Horz">
      <w:tblPr/>
      <w:tcPr>
        <w:shd w:val="clear" w:color="auto" w:fill="EBE1E1" w:themeFill="accent6" w:themeFillTint="33"/>
      </w:tcPr>
    </w:tblStylePr>
  </w:style>
  <w:style w:type="table" w:styleId="-15">
    <w:name w:val="Grid Table 1 Light Accent 5"/>
    <w:basedOn w:val="a1"/>
    <w:uiPriority w:val="46"/>
    <w:rsid w:val="00E225E1"/>
    <w:pPr>
      <w:spacing w:after="0" w:line="240" w:lineRule="auto"/>
    </w:pPr>
    <w:tblPr>
      <w:tblStyleRowBandSize w:val="1"/>
      <w:tblStyleColBandSize w:val="1"/>
      <w:tblBorders>
        <w:top w:val="single" w:sz="4" w:space="0" w:color="F5B5A7" w:themeColor="accent5" w:themeTint="66"/>
        <w:left w:val="single" w:sz="4" w:space="0" w:color="F5B5A7" w:themeColor="accent5" w:themeTint="66"/>
        <w:bottom w:val="single" w:sz="4" w:space="0" w:color="F5B5A7" w:themeColor="accent5" w:themeTint="66"/>
        <w:right w:val="single" w:sz="4" w:space="0" w:color="F5B5A7" w:themeColor="accent5" w:themeTint="66"/>
        <w:insideH w:val="single" w:sz="4" w:space="0" w:color="F5B5A7" w:themeColor="accent5" w:themeTint="66"/>
        <w:insideV w:val="single" w:sz="4" w:space="0" w:color="F5B5A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917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917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3">
    <w:name w:val="Grid Table 4 Accent 3"/>
    <w:basedOn w:val="a1"/>
    <w:uiPriority w:val="49"/>
    <w:rsid w:val="00540BCB"/>
    <w:pPr>
      <w:spacing w:after="0" w:line="240" w:lineRule="auto"/>
    </w:pPr>
    <w:tblPr>
      <w:tblStyleRowBandSize w:val="1"/>
      <w:tblStyleColBandSize w:val="1"/>
      <w:tblBorders>
        <w:top w:val="single" w:sz="4" w:space="0" w:color="E1BA8B" w:themeColor="accent3" w:themeTint="99"/>
        <w:left w:val="single" w:sz="4" w:space="0" w:color="E1BA8B" w:themeColor="accent3" w:themeTint="99"/>
        <w:bottom w:val="single" w:sz="4" w:space="0" w:color="E1BA8B" w:themeColor="accent3" w:themeTint="99"/>
        <w:right w:val="single" w:sz="4" w:space="0" w:color="E1BA8B" w:themeColor="accent3" w:themeTint="99"/>
        <w:insideH w:val="single" w:sz="4" w:space="0" w:color="E1BA8B" w:themeColor="accent3" w:themeTint="99"/>
        <w:insideV w:val="single" w:sz="4" w:space="0" w:color="E1BA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E8D3E" w:themeColor="accent3"/>
          <w:left w:val="single" w:sz="4" w:space="0" w:color="CE8D3E" w:themeColor="accent3"/>
          <w:bottom w:val="single" w:sz="4" w:space="0" w:color="CE8D3E" w:themeColor="accent3"/>
          <w:right w:val="single" w:sz="4" w:space="0" w:color="CE8D3E" w:themeColor="accent3"/>
          <w:insideH w:val="nil"/>
          <w:insideV w:val="nil"/>
        </w:tcBorders>
        <w:shd w:val="clear" w:color="auto" w:fill="CE8D3E" w:themeFill="accent3"/>
      </w:tcPr>
    </w:tblStylePr>
    <w:tblStylePr w:type="lastRow">
      <w:rPr>
        <w:b/>
        <w:bCs/>
      </w:rPr>
      <w:tblPr/>
      <w:tcPr>
        <w:tcBorders>
          <w:top w:val="double" w:sz="4" w:space="0" w:color="CE8D3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7D8" w:themeFill="accent3" w:themeFillTint="33"/>
      </w:tcPr>
    </w:tblStylePr>
    <w:tblStylePr w:type="band1Horz">
      <w:tblPr/>
      <w:tcPr>
        <w:shd w:val="clear" w:color="auto" w:fill="F5E7D8" w:themeFill="accent3" w:themeFillTint="33"/>
      </w:tcPr>
    </w:tblStyle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pPr>
      <w:spacing w:after="0" w:line="240" w:lineRule="auto"/>
    </w:pPr>
    <w:rPr>
      <w:color w:val="C49A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5E8D8"/>
    </w:tcPr>
    <w:tblStylePr w:type="firstRow">
      <w:rPr>
        <w:b/>
        <w:color w:val="FFFFFF"/>
      </w:rPr>
      <w:tblPr/>
      <w:tcPr>
        <w:tcBorders>
          <w:top w:val="single" w:sz="4" w:space="0" w:color="CE8D3E"/>
          <w:left w:val="single" w:sz="4" w:space="0" w:color="CE8D3E"/>
          <w:bottom w:val="single" w:sz="4" w:space="0" w:color="CE8D3E"/>
          <w:right w:val="single" w:sz="4" w:space="0" w:color="CE8D3E"/>
          <w:insideH w:val="nil"/>
          <w:insideV w:val="nil"/>
        </w:tcBorders>
        <w:shd w:val="clear" w:color="auto" w:fill="CE8D3E"/>
      </w:tcPr>
    </w:tblStylePr>
    <w:tblStylePr w:type="lastRow">
      <w:rPr>
        <w:b/>
      </w:rPr>
      <w:tblPr/>
      <w:tcPr>
        <w:tcBorders>
          <w:top w:val="single" w:sz="4" w:space="0" w:color="CE8D3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5E8D8"/>
      </w:tcPr>
    </w:tblStylePr>
    <w:tblStylePr w:type="band1Horz">
      <w:tblPr/>
      <w:tcPr>
        <w:shd w:val="clear" w:color="auto" w:fill="F5E8D8"/>
      </w:tcPr>
    </w:tblStylePr>
  </w:style>
  <w:style w:type="paragraph" w:customStyle="1" w:styleId="Normal1">
    <w:name w:val="Normal1"/>
    <w:rsid w:val="00526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4A5B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af">
    <w:name w:val="FollowedHyperlink"/>
    <w:basedOn w:val="a0"/>
    <w:uiPriority w:val="99"/>
    <w:semiHidden/>
    <w:unhideWhenUsed/>
    <w:rsid w:val="00E3005D"/>
    <w:rPr>
      <w:color w:val="7F723D" w:themeColor="followedHyperlink"/>
      <w:u w:val="single"/>
    </w:rPr>
  </w:style>
  <w:style w:type="table" w:styleId="-44">
    <w:name w:val="Grid Table 4 Accent 4"/>
    <w:basedOn w:val="a1"/>
    <w:uiPriority w:val="49"/>
    <w:rsid w:val="00774A81"/>
    <w:pPr>
      <w:spacing w:after="0" w:line="240" w:lineRule="auto"/>
    </w:pPr>
    <w:tblPr>
      <w:tblStyleRowBandSize w:val="1"/>
      <w:tblStyleColBandSize w:val="1"/>
      <w:tblBorders>
        <w:top w:val="single" w:sz="4" w:space="0" w:color="F3A873" w:themeColor="accent4" w:themeTint="99"/>
        <w:left w:val="single" w:sz="4" w:space="0" w:color="F3A873" w:themeColor="accent4" w:themeTint="99"/>
        <w:bottom w:val="single" w:sz="4" w:space="0" w:color="F3A873" w:themeColor="accent4" w:themeTint="99"/>
        <w:right w:val="single" w:sz="4" w:space="0" w:color="F3A873" w:themeColor="accent4" w:themeTint="99"/>
        <w:insideH w:val="single" w:sz="4" w:space="0" w:color="F3A873" w:themeColor="accent4" w:themeTint="99"/>
        <w:insideV w:val="single" w:sz="4" w:space="0" w:color="F3A87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016" w:themeColor="accent4"/>
          <w:left w:val="single" w:sz="4" w:space="0" w:color="EC7016" w:themeColor="accent4"/>
          <w:bottom w:val="single" w:sz="4" w:space="0" w:color="EC7016" w:themeColor="accent4"/>
          <w:right w:val="single" w:sz="4" w:space="0" w:color="EC7016" w:themeColor="accent4"/>
          <w:insideH w:val="nil"/>
          <w:insideV w:val="nil"/>
        </w:tcBorders>
        <w:shd w:val="clear" w:color="auto" w:fill="EC7016" w:themeFill="accent4"/>
      </w:tcPr>
    </w:tblStylePr>
    <w:tblStylePr w:type="lastRow">
      <w:rPr>
        <w:b/>
        <w:bCs/>
      </w:rPr>
      <w:tblPr/>
      <w:tcPr>
        <w:tcBorders>
          <w:top w:val="double" w:sz="4" w:space="0" w:color="EC701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0" w:themeFill="accent4" w:themeFillTint="33"/>
      </w:tcPr>
    </w:tblStylePr>
    <w:tblStylePr w:type="band1Horz">
      <w:tblPr/>
      <w:tcPr>
        <w:shd w:val="clear" w:color="auto" w:fill="FBE2D0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39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5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59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8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6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6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6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67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23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194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573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11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833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7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1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0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112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7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8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7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0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4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wordwall.net/bg/resource/74416287" TargetMode="External"/><Relationship Id="rId18" Type="http://schemas.openxmlformats.org/officeDocument/2006/relationships/hyperlink" Target="https://wordwall.net/bg/resource/1709322" TargetMode="External"/><Relationship Id="rId3" Type="http://schemas.openxmlformats.org/officeDocument/2006/relationships/styles" Target="styles.xml"/><Relationship Id="rId21" Type="http://schemas.openxmlformats.org/officeDocument/2006/relationships/image" Target="media/image1.jpeg"/><Relationship Id="rId7" Type="http://schemas.openxmlformats.org/officeDocument/2006/relationships/hyperlink" Target="https://ucha.se/watch/5150/izrecheniyata-pri-obshtuvane" TargetMode="External"/><Relationship Id="rId12" Type="http://schemas.microsoft.com/office/2007/relationships/diagramDrawing" Target="diagrams/drawing1.xml"/><Relationship Id="rId17" Type="http://schemas.openxmlformats.org/officeDocument/2006/relationships/hyperlink" Target="https://wordwall.net/bg/resource/4619132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ordwall.net/bg/resource/16627772" TargetMode="External"/><Relationship Id="rId20" Type="http://schemas.openxmlformats.org/officeDocument/2006/relationships/hyperlink" Target="https://wordwall.net/bg/resource/3854365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nrH2JXHQjfw" TargetMode="External"/><Relationship Id="rId11" Type="http://schemas.openxmlformats.org/officeDocument/2006/relationships/diagramColors" Target="diagrams/colors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ordwall.net/bg/resource/64206018" TargetMode="External"/><Relationship Id="rId23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19" Type="http://schemas.openxmlformats.org/officeDocument/2006/relationships/hyperlink" Target="https://wordwall.net/bg/resource/52501315" TargetMode="Externa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s://wordwall.net/bg/resource/17908975" TargetMode="External"/><Relationship Id="rId22" Type="http://schemas.openxmlformats.org/officeDocument/2006/relationships/hyperlink" Target="https://wordwall.net/ru/resource/62403106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C92288C-EAD3-49EF-A19D-EA74F31EA14F}" type="doc">
      <dgm:prSet loTypeId="urn:microsoft.com/office/officeart/2005/8/layout/process1" loCatId="process" qsTypeId="urn:microsoft.com/office/officeart/2005/8/quickstyle/3d2" qsCatId="3D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65529BEA-3F40-4E8E-892A-E478AA0FCF20}">
      <dgm:prSet phldrT="[Текст]"/>
      <dgm:spPr/>
      <dgm:t>
        <a:bodyPr/>
        <a:lstStyle/>
        <a:p>
          <a:r>
            <a:rPr lang="ru-RU" b="1"/>
            <a:t>КОЙ</a:t>
          </a:r>
          <a:r>
            <a:rPr lang="ru-RU"/>
            <a:t>...?</a:t>
          </a:r>
        </a:p>
      </dgm:t>
    </dgm:pt>
    <dgm:pt modelId="{DE3A515B-58F5-469C-8954-9AF088AB2FA4}" type="parTrans" cxnId="{4E8C8533-57B6-4BC8-9FF6-69530F4B9E46}">
      <dgm:prSet/>
      <dgm:spPr/>
      <dgm:t>
        <a:bodyPr/>
        <a:lstStyle/>
        <a:p>
          <a:endParaRPr lang="ru-RU"/>
        </a:p>
      </dgm:t>
    </dgm:pt>
    <dgm:pt modelId="{055976F1-49A4-4DDC-9791-EBD8062B2951}" type="sibTrans" cxnId="{4E8C8533-57B6-4BC8-9FF6-69530F4B9E46}">
      <dgm:prSet/>
      <dgm:spPr/>
      <dgm:t>
        <a:bodyPr/>
        <a:lstStyle/>
        <a:p>
          <a:endParaRPr lang="ru-RU"/>
        </a:p>
      </dgm:t>
    </dgm:pt>
    <dgm:pt modelId="{CC3EFF6A-4A60-4D6C-8711-FAD6444B9E33}">
      <dgm:prSet phldrT="[Текст]"/>
      <dgm:spPr/>
      <dgm:t>
        <a:bodyPr/>
        <a:lstStyle/>
        <a:p>
          <a:r>
            <a:rPr lang="ru-RU" b="1"/>
            <a:t>КАКВО</a:t>
          </a:r>
          <a:r>
            <a:rPr lang="ru-RU"/>
            <a:t>...?</a:t>
          </a:r>
        </a:p>
      </dgm:t>
    </dgm:pt>
    <dgm:pt modelId="{1C3F07B8-DF01-4DA0-9FC3-9235ACEA444E}" type="parTrans" cxnId="{DDEFE753-B164-485B-B0C5-2385A4CFDEC4}">
      <dgm:prSet/>
      <dgm:spPr/>
      <dgm:t>
        <a:bodyPr/>
        <a:lstStyle/>
        <a:p>
          <a:endParaRPr lang="ru-RU"/>
        </a:p>
      </dgm:t>
    </dgm:pt>
    <dgm:pt modelId="{BCEC8911-2C88-4281-877F-E64A614E8951}" type="sibTrans" cxnId="{DDEFE753-B164-485B-B0C5-2385A4CFDEC4}">
      <dgm:prSet/>
      <dgm:spPr/>
      <dgm:t>
        <a:bodyPr/>
        <a:lstStyle/>
        <a:p>
          <a:endParaRPr lang="ru-RU"/>
        </a:p>
      </dgm:t>
    </dgm:pt>
    <dgm:pt modelId="{804485B7-513D-46BF-9964-C91C815D0B78}">
      <dgm:prSet phldrT="[Текст]"/>
      <dgm:spPr/>
      <dgm:t>
        <a:bodyPr/>
        <a:lstStyle/>
        <a:p>
          <a:r>
            <a:rPr lang="ru-RU" b="1"/>
            <a:t> ЗАЩО</a:t>
          </a:r>
          <a:r>
            <a:rPr lang="ru-RU"/>
            <a:t>...?</a:t>
          </a:r>
        </a:p>
      </dgm:t>
    </dgm:pt>
    <dgm:pt modelId="{67DC7974-9A8C-48EB-85DA-FBFB3B0242F2}" type="parTrans" cxnId="{55384263-72CC-49BF-80CA-F6FDC8051EAA}">
      <dgm:prSet/>
      <dgm:spPr/>
      <dgm:t>
        <a:bodyPr/>
        <a:lstStyle/>
        <a:p>
          <a:endParaRPr lang="ru-RU"/>
        </a:p>
      </dgm:t>
    </dgm:pt>
    <dgm:pt modelId="{F7FB4DA4-47DA-472A-8A5F-22828CC9E993}" type="sibTrans" cxnId="{55384263-72CC-49BF-80CA-F6FDC8051EAA}">
      <dgm:prSet/>
      <dgm:spPr/>
      <dgm:t>
        <a:bodyPr/>
        <a:lstStyle/>
        <a:p>
          <a:endParaRPr lang="ru-RU"/>
        </a:p>
      </dgm:t>
    </dgm:pt>
    <dgm:pt modelId="{7DBBAED5-C4E9-4D92-A2B2-4534CDE44906}" type="pres">
      <dgm:prSet presAssocID="{4C92288C-EAD3-49EF-A19D-EA74F31EA14F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1A7FF52-5B51-4FA8-9FAF-0D78ED13A5D7}" type="pres">
      <dgm:prSet presAssocID="{65529BEA-3F40-4E8E-892A-E478AA0FCF20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B51E54F-D783-4CA1-9532-528CAD935EDE}" type="pres">
      <dgm:prSet presAssocID="{055976F1-49A4-4DDC-9791-EBD8062B2951}" presName="sibTrans" presStyleLbl="sibTrans2D1" presStyleIdx="0" presStyleCnt="2"/>
      <dgm:spPr/>
      <dgm:t>
        <a:bodyPr/>
        <a:lstStyle/>
        <a:p>
          <a:endParaRPr lang="ru-RU"/>
        </a:p>
      </dgm:t>
    </dgm:pt>
    <dgm:pt modelId="{6135AA8D-1365-47B6-B5D9-E0A4343AD212}" type="pres">
      <dgm:prSet presAssocID="{055976F1-49A4-4DDC-9791-EBD8062B2951}" presName="connectorText" presStyleLbl="sibTrans2D1" presStyleIdx="0" presStyleCnt="2"/>
      <dgm:spPr/>
      <dgm:t>
        <a:bodyPr/>
        <a:lstStyle/>
        <a:p>
          <a:endParaRPr lang="ru-RU"/>
        </a:p>
      </dgm:t>
    </dgm:pt>
    <dgm:pt modelId="{37B3597F-97B4-472C-BFF0-52801E92A303}" type="pres">
      <dgm:prSet presAssocID="{CC3EFF6A-4A60-4D6C-8711-FAD6444B9E33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71294AA-0DE9-420E-AE42-6E155E5943DD}" type="pres">
      <dgm:prSet presAssocID="{BCEC8911-2C88-4281-877F-E64A614E8951}" presName="sibTrans" presStyleLbl="sibTrans2D1" presStyleIdx="1" presStyleCnt="2"/>
      <dgm:spPr/>
      <dgm:t>
        <a:bodyPr/>
        <a:lstStyle/>
        <a:p>
          <a:endParaRPr lang="ru-RU"/>
        </a:p>
      </dgm:t>
    </dgm:pt>
    <dgm:pt modelId="{A25C8832-301D-4358-A9E8-D88546AF3AC6}" type="pres">
      <dgm:prSet presAssocID="{BCEC8911-2C88-4281-877F-E64A614E8951}" presName="connectorText" presStyleLbl="sibTrans2D1" presStyleIdx="1" presStyleCnt="2"/>
      <dgm:spPr/>
      <dgm:t>
        <a:bodyPr/>
        <a:lstStyle/>
        <a:p>
          <a:endParaRPr lang="ru-RU"/>
        </a:p>
      </dgm:t>
    </dgm:pt>
    <dgm:pt modelId="{81D397EC-23B4-49F1-BDC3-E630842C1D8B}" type="pres">
      <dgm:prSet presAssocID="{804485B7-513D-46BF-9964-C91C815D0B78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B89DE2BD-AA72-4071-B43B-AB52C5434AAB}" type="presOf" srcId="{055976F1-49A4-4DDC-9791-EBD8062B2951}" destId="{6135AA8D-1365-47B6-B5D9-E0A4343AD212}" srcOrd="1" destOrd="0" presId="urn:microsoft.com/office/officeart/2005/8/layout/process1"/>
    <dgm:cxn modelId="{DDEFE753-B164-485B-B0C5-2385A4CFDEC4}" srcId="{4C92288C-EAD3-49EF-A19D-EA74F31EA14F}" destId="{CC3EFF6A-4A60-4D6C-8711-FAD6444B9E33}" srcOrd="1" destOrd="0" parTransId="{1C3F07B8-DF01-4DA0-9FC3-9235ACEA444E}" sibTransId="{BCEC8911-2C88-4281-877F-E64A614E8951}"/>
    <dgm:cxn modelId="{4E8C8533-57B6-4BC8-9FF6-69530F4B9E46}" srcId="{4C92288C-EAD3-49EF-A19D-EA74F31EA14F}" destId="{65529BEA-3F40-4E8E-892A-E478AA0FCF20}" srcOrd="0" destOrd="0" parTransId="{DE3A515B-58F5-469C-8954-9AF088AB2FA4}" sibTransId="{055976F1-49A4-4DDC-9791-EBD8062B2951}"/>
    <dgm:cxn modelId="{8E68F64A-5680-4FB5-A1B3-B41F5C8F7E3F}" type="presOf" srcId="{BCEC8911-2C88-4281-877F-E64A614E8951}" destId="{771294AA-0DE9-420E-AE42-6E155E5943DD}" srcOrd="0" destOrd="0" presId="urn:microsoft.com/office/officeart/2005/8/layout/process1"/>
    <dgm:cxn modelId="{55384263-72CC-49BF-80CA-F6FDC8051EAA}" srcId="{4C92288C-EAD3-49EF-A19D-EA74F31EA14F}" destId="{804485B7-513D-46BF-9964-C91C815D0B78}" srcOrd="2" destOrd="0" parTransId="{67DC7974-9A8C-48EB-85DA-FBFB3B0242F2}" sibTransId="{F7FB4DA4-47DA-472A-8A5F-22828CC9E993}"/>
    <dgm:cxn modelId="{008A2F00-6841-4857-AF4B-89C2197A1034}" type="presOf" srcId="{BCEC8911-2C88-4281-877F-E64A614E8951}" destId="{A25C8832-301D-4358-A9E8-D88546AF3AC6}" srcOrd="1" destOrd="0" presId="urn:microsoft.com/office/officeart/2005/8/layout/process1"/>
    <dgm:cxn modelId="{1750CCDC-E9C8-4E02-8D57-5F813DE9EDCD}" type="presOf" srcId="{055976F1-49A4-4DDC-9791-EBD8062B2951}" destId="{9B51E54F-D783-4CA1-9532-528CAD935EDE}" srcOrd="0" destOrd="0" presId="urn:microsoft.com/office/officeart/2005/8/layout/process1"/>
    <dgm:cxn modelId="{E1ADDCF9-A976-46E6-8D62-8A05AD1B549F}" type="presOf" srcId="{CC3EFF6A-4A60-4D6C-8711-FAD6444B9E33}" destId="{37B3597F-97B4-472C-BFF0-52801E92A303}" srcOrd="0" destOrd="0" presId="urn:microsoft.com/office/officeart/2005/8/layout/process1"/>
    <dgm:cxn modelId="{5EB5BADB-00C3-48AD-9E0C-574E1D86D168}" type="presOf" srcId="{804485B7-513D-46BF-9964-C91C815D0B78}" destId="{81D397EC-23B4-49F1-BDC3-E630842C1D8B}" srcOrd="0" destOrd="0" presId="urn:microsoft.com/office/officeart/2005/8/layout/process1"/>
    <dgm:cxn modelId="{DD93FA2B-F7D5-4015-BF1A-8BAB7407E56B}" type="presOf" srcId="{65529BEA-3F40-4E8E-892A-E478AA0FCF20}" destId="{51A7FF52-5B51-4FA8-9FAF-0D78ED13A5D7}" srcOrd="0" destOrd="0" presId="urn:microsoft.com/office/officeart/2005/8/layout/process1"/>
    <dgm:cxn modelId="{224B5CF0-7DF6-430D-8B3F-8DF358A116F6}" type="presOf" srcId="{4C92288C-EAD3-49EF-A19D-EA74F31EA14F}" destId="{7DBBAED5-C4E9-4D92-A2B2-4534CDE44906}" srcOrd="0" destOrd="0" presId="urn:microsoft.com/office/officeart/2005/8/layout/process1"/>
    <dgm:cxn modelId="{11ED5C32-2260-4D89-829B-2E4124FAE7B5}" type="presParOf" srcId="{7DBBAED5-C4E9-4D92-A2B2-4534CDE44906}" destId="{51A7FF52-5B51-4FA8-9FAF-0D78ED13A5D7}" srcOrd="0" destOrd="0" presId="urn:microsoft.com/office/officeart/2005/8/layout/process1"/>
    <dgm:cxn modelId="{980C54E5-6077-4C38-BD92-E6CF2212CEAF}" type="presParOf" srcId="{7DBBAED5-C4E9-4D92-A2B2-4534CDE44906}" destId="{9B51E54F-D783-4CA1-9532-528CAD935EDE}" srcOrd="1" destOrd="0" presId="urn:microsoft.com/office/officeart/2005/8/layout/process1"/>
    <dgm:cxn modelId="{1D581649-A618-4689-B120-9F73858549AE}" type="presParOf" srcId="{9B51E54F-D783-4CA1-9532-528CAD935EDE}" destId="{6135AA8D-1365-47B6-B5D9-E0A4343AD212}" srcOrd="0" destOrd="0" presId="urn:microsoft.com/office/officeart/2005/8/layout/process1"/>
    <dgm:cxn modelId="{EB87F029-D00E-4AA9-BED6-F91AA507D5A0}" type="presParOf" srcId="{7DBBAED5-C4E9-4D92-A2B2-4534CDE44906}" destId="{37B3597F-97B4-472C-BFF0-52801E92A303}" srcOrd="2" destOrd="0" presId="urn:microsoft.com/office/officeart/2005/8/layout/process1"/>
    <dgm:cxn modelId="{C2964A66-01FD-4542-BFCD-AAC6F6DC25A1}" type="presParOf" srcId="{7DBBAED5-C4E9-4D92-A2B2-4534CDE44906}" destId="{771294AA-0DE9-420E-AE42-6E155E5943DD}" srcOrd="3" destOrd="0" presId="urn:microsoft.com/office/officeart/2005/8/layout/process1"/>
    <dgm:cxn modelId="{438B3CBC-1531-492C-BC2F-B3A646928289}" type="presParOf" srcId="{771294AA-0DE9-420E-AE42-6E155E5943DD}" destId="{A25C8832-301D-4358-A9E8-D88546AF3AC6}" srcOrd="0" destOrd="0" presId="urn:microsoft.com/office/officeart/2005/8/layout/process1"/>
    <dgm:cxn modelId="{69FE00DD-27C7-48BF-A5D7-2E67FDD1679A}" type="presParOf" srcId="{7DBBAED5-C4E9-4D92-A2B2-4534CDE44906}" destId="{81D397EC-23B4-49F1-BDC3-E630842C1D8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1A7FF52-5B51-4FA8-9FAF-0D78ED13A5D7}">
      <dsp:nvSpPr>
        <dsp:cNvPr id="0" name=""/>
        <dsp:cNvSpPr/>
      </dsp:nvSpPr>
      <dsp:spPr>
        <a:xfrm>
          <a:off x="3860" y="0"/>
          <a:ext cx="1153835" cy="39878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15000"/>
                <a:satMod val="180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shade val="45000"/>
                <a:satMod val="170000"/>
              </a:schemeClr>
            </a:gs>
            <a:gs pos="70000">
              <a:schemeClr val="accent5">
                <a:hueOff val="0"/>
                <a:satOff val="0"/>
                <a:lumOff val="0"/>
                <a:alphaOff val="0"/>
                <a:tint val="99000"/>
                <a:shade val="65000"/>
                <a:satMod val="155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95500"/>
                <a:shade val="100000"/>
                <a:satMod val="155000"/>
              </a:schemeClr>
            </a:gs>
          </a:gsLst>
          <a:lin ang="16200000" scaled="0"/>
        </a:gra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/>
            <a:t>КОЙ</a:t>
          </a:r>
          <a:r>
            <a:rPr lang="ru-RU" sz="1700" kern="1200"/>
            <a:t>...?</a:t>
          </a:r>
        </a:p>
      </dsp:txBody>
      <dsp:txXfrm>
        <a:off x="15540" y="11680"/>
        <a:ext cx="1130475" cy="375420"/>
      </dsp:txXfrm>
    </dsp:sp>
    <dsp:sp modelId="{9B51E54F-D783-4CA1-9532-528CAD935EDE}">
      <dsp:nvSpPr>
        <dsp:cNvPr id="0" name=""/>
        <dsp:cNvSpPr/>
      </dsp:nvSpPr>
      <dsp:spPr>
        <a:xfrm>
          <a:off x="1273079" y="56314"/>
          <a:ext cx="244613" cy="2861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>
        <a:off x="1273079" y="113544"/>
        <a:ext cx="171229" cy="171691"/>
      </dsp:txXfrm>
    </dsp:sp>
    <dsp:sp modelId="{37B3597F-97B4-472C-BFF0-52801E92A303}">
      <dsp:nvSpPr>
        <dsp:cNvPr id="0" name=""/>
        <dsp:cNvSpPr/>
      </dsp:nvSpPr>
      <dsp:spPr>
        <a:xfrm>
          <a:off x="1619229" y="0"/>
          <a:ext cx="1153835" cy="39878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341498"/>
                <a:satOff val="-29716"/>
                <a:lumOff val="-294"/>
                <a:alphaOff val="0"/>
                <a:shade val="15000"/>
                <a:satMod val="180000"/>
              </a:schemeClr>
            </a:gs>
            <a:gs pos="50000">
              <a:schemeClr val="accent5">
                <a:hueOff val="-341498"/>
                <a:satOff val="-29716"/>
                <a:lumOff val="-294"/>
                <a:alphaOff val="0"/>
                <a:shade val="45000"/>
                <a:satMod val="170000"/>
              </a:schemeClr>
            </a:gs>
            <a:gs pos="70000">
              <a:schemeClr val="accent5">
                <a:hueOff val="-341498"/>
                <a:satOff val="-29716"/>
                <a:lumOff val="-294"/>
                <a:alphaOff val="0"/>
                <a:tint val="99000"/>
                <a:shade val="65000"/>
                <a:satMod val="155000"/>
              </a:schemeClr>
            </a:gs>
            <a:gs pos="100000">
              <a:schemeClr val="accent5">
                <a:hueOff val="-341498"/>
                <a:satOff val="-29716"/>
                <a:lumOff val="-294"/>
                <a:alphaOff val="0"/>
                <a:tint val="95500"/>
                <a:shade val="100000"/>
                <a:satMod val="155000"/>
              </a:schemeClr>
            </a:gs>
          </a:gsLst>
          <a:lin ang="16200000" scaled="0"/>
        </a:gra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/>
            <a:t>КАКВО</a:t>
          </a:r>
          <a:r>
            <a:rPr lang="ru-RU" sz="1700" kern="1200"/>
            <a:t>...?</a:t>
          </a:r>
        </a:p>
      </dsp:txBody>
      <dsp:txXfrm>
        <a:off x="1630909" y="11680"/>
        <a:ext cx="1130475" cy="375420"/>
      </dsp:txXfrm>
    </dsp:sp>
    <dsp:sp modelId="{771294AA-0DE9-420E-AE42-6E155E5943DD}">
      <dsp:nvSpPr>
        <dsp:cNvPr id="0" name=""/>
        <dsp:cNvSpPr/>
      </dsp:nvSpPr>
      <dsp:spPr>
        <a:xfrm>
          <a:off x="2888448" y="56314"/>
          <a:ext cx="244613" cy="2861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682995"/>
            <a:satOff val="-59431"/>
            <a:lumOff val="-588"/>
            <a:alphaOff val="0"/>
          </a:schemeClr>
        </a:soli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>
        <a:off x="2888448" y="113544"/>
        <a:ext cx="171229" cy="171691"/>
      </dsp:txXfrm>
    </dsp:sp>
    <dsp:sp modelId="{81D397EC-23B4-49F1-BDC3-E630842C1D8B}">
      <dsp:nvSpPr>
        <dsp:cNvPr id="0" name=""/>
        <dsp:cNvSpPr/>
      </dsp:nvSpPr>
      <dsp:spPr>
        <a:xfrm>
          <a:off x="3234599" y="0"/>
          <a:ext cx="1153835" cy="39878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682995"/>
                <a:satOff val="-59431"/>
                <a:lumOff val="-588"/>
                <a:alphaOff val="0"/>
                <a:shade val="15000"/>
                <a:satMod val="180000"/>
              </a:schemeClr>
            </a:gs>
            <a:gs pos="50000">
              <a:schemeClr val="accent5">
                <a:hueOff val="-682995"/>
                <a:satOff val="-59431"/>
                <a:lumOff val="-588"/>
                <a:alphaOff val="0"/>
                <a:shade val="45000"/>
                <a:satMod val="170000"/>
              </a:schemeClr>
            </a:gs>
            <a:gs pos="70000">
              <a:schemeClr val="accent5">
                <a:hueOff val="-682995"/>
                <a:satOff val="-59431"/>
                <a:lumOff val="-588"/>
                <a:alphaOff val="0"/>
                <a:tint val="99000"/>
                <a:shade val="65000"/>
                <a:satMod val="155000"/>
              </a:schemeClr>
            </a:gs>
            <a:gs pos="100000">
              <a:schemeClr val="accent5">
                <a:hueOff val="-682995"/>
                <a:satOff val="-59431"/>
                <a:lumOff val="-588"/>
                <a:alphaOff val="0"/>
                <a:tint val="95500"/>
                <a:shade val="100000"/>
                <a:satMod val="155000"/>
              </a:schemeClr>
            </a:gs>
          </a:gsLst>
          <a:lin ang="16200000" scaled="0"/>
        </a:gra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/>
            <a:t> ЗАЩО</a:t>
          </a:r>
          <a:r>
            <a:rPr lang="ru-RU" sz="1700" kern="1200"/>
            <a:t>...?</a:t>
          </a:r>
        </a:p>
      </dsp:txBody>
      <dsp:txXfrm>
        <a:off x="3246279" y="11680"/>
        <a:ext cx="1130475" cy="3754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Желтый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kN6v4Cngv+bAHf/7UTIJKeU4jQ==">CgMxLjAyCGguZ2pkZ3hzOAByITF1UHBIWnBwY3FiS25qVk1aUXhUTWVLZ1hocDgzSTg5Sg==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2170</TotalTime>
  <Pages>4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dcterms:created xsi:type="dcterms:W3CDTF">2024-02-08T09:05:00Z</dcterms:created>
  <dcterms:modified xsi:type="dcterms:W3CDTF">2025-07-30T20:18:00Z</dcterms:modified>
</cp:coreProperties>
</file>