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93790A" w14:textId="77777777" w:rsidR="004263F7" w:rsidRPr="0067196C" w:rsidRDefault="004263F7" w:rsidP="00A76C49">
      <w:pPr>
        <w:spacing w:line="240" w:lineRule="atLeast"/>
        <w:jc w:val="center"/>
        <w:rPr>
          <w:b/>
          <w:sz w:val="24"/>
          <w:szCs w:val="24"/>
          <w:lang w:val="ro-RO"/>
        </w:rPr>
      </w:pPr>
      <w:bookmarkStart w:id="0" w:name="_Hlk170066100"/>
      <w:r w:rsidRPr="0067196C">
        <w:rPr>
          <w:b/>
          <w:sz w:val="24"/>
          <w:szCs w:val="24"/>
          <w:lang w:val="ro-RO"/>
        </w:rPr>
        <w:t>Proiect didactic</w:t>
      </w:r>
    </w:p>
    <w:p w14:paraId="47AE0396" w14:textId="77777777" w:rsidR="004263F7" w:rsidRPr="0067196C" w:rsidRDefault="004263F7" w:rsidP="0072024E">
      <w:pPr>
        <w:spacing w:line="360" w:lineRule="auto"/>
        <w:jc w:val="both"/>
        <w:rPr>
          <w:sz w:val="24"/>
          <w:szCs w:val="24"/>
          <w:lang w:val="ro-RO"/>
        </w:rPr>
      </w:pPr>
      <w:r w:rsidRPr="0067196C">
        <w:rPr>
          <w:b/>
          <w:sz w:val="24"/>
          <w:szCs w:val="24"/>
          <w:lang w:val="ro-RO"/>
        </w:rPr>
        <w:t xml:space="preserve">Disciplina: </w:t>
      </w:r>
      <w:r w:rsidRPr="0067196C">
        <w:rPr>
          <w:sz w:val="24"/>
          <w:szCs w:val="24"/>
          <w:lang w:val="ro-RO"/>
        </w:rPr>
        <w:t>Informatica</w:t>
      </w:r>
    </w:p>
    <w:p w14:paraId="79CC7E23" w14:textId="1A2BFDF7" w:rsidR="004263F7" w:rsidRDefault="004263F7" w:rsidP="0072024E">
      <w:pPr>
        <w:spacing w:line="360" w:lineRule="auto"/>
        <w:jc w:val="both"/>
        <w:rPr>
          <w:sz w:val="24"/>
          <w:szCs w:val="24"/>
          <w:lang w:val="ro-RO"/>
        </w:rPr>
      </w:pPr>
      <w:r w:rsidRPr="0067196C">
        <w:rPr>
          <w:b/>
          <w:sz w:val="24"/>
          <w:szCs w:val="24"/>
          <w:lang w:val="ro-RO"/>
        </w:rPr>
        <w:t xml:space="preserve">Clasa: </w:t>
      </w:r>
      <w:r w:rsidRPr="0067196C">
        <w:rPr>
          <w:sz w:val="24"/>
          <w:szCs w:val="24"/>
          <w:lang w:val="ro-RO"/>
        </w:rPr>
        <w:t>a</w:t>
      </w:r>
      <w:r w:rsidRPr="0067196C">
        <w:rPr>
          <w:b/>
          <w:sz w:val="24"/>
          <w:szCs w:val="24"/>
          <w:lang w:val="ro-RO"/>
        </w:rPr>
        <w:t xml:space="preserve"> </w:t>
      </w:r>
      <w:r w:rsidR="002142B1" w:rsidRPr="0067196C">
        <w:rPr>
          <w:sz w:val="24"/>
          <w:szCs w:val="24"/>
          <w:lang w:val="ro-RO"/>
        </w:rPr>
        <w:t>XI</w:t>
      </w:r>
      <w:r w:rsidR="00E67B94" w:rsidRPr="0067196C">
        <w:rPr>
          <w:sz w:val="24"/>
          <w:szCs w:val="24"/>
          <w:lang w:val="ro-RO"/>
        </w:rPr>
        <w:t xml:space="preserve">I </w:t>
      </w:r>
      <w:r w:rsidR="003F2CDA">
        <w:rPr>
          <w:sz w:val="24"/>
          <w:szCs w:val="24"/>
          <w:lang w:val="ro-RO"/>
        </w:rPr>
        <w:t>–</w:t>
      </w:r>
      <w:r w:rsidR="00E67B94" w:rsidRPr="0067196C">
        <w:rPr>
          <w:sz w:val="24"/>
          <w:szCs w:val="24"/>
          <w:lang w:val="ro-RO"/>
        </w:rPr>
        <w:t xml:space="preserve"> </w:t>
      </w:r>
      <w:r w:rsidR="002142B1" w:rsidRPr="0067196C">
        <w:rPr>
          <w:sz w:val="24"/>
          <w:szCs w:val="24"/>
          <w:lang w:val="ro-RO"/>
        </w:rPr>
        <w:t>a</w:t>
      </w:r>
      <w:r w:rsidR="003F2CDA">
        <w:rPr>
          <w:sz w:val="24"/>
          <w:szCs w:val="24"/>
          <w:lang w:val="ro-RO"/>
        </w:rPr>
        <w:t xml:space="preserve"> profil </w:t>
      </w:r>
      <w:r w:rsidR="003402CA">
        <w:rPr>
          <w:sz w:val="24"/>
          <w:szCs w:val="24"/>
          <w:lang w:val="ro-RO"/>
        </w:rPr>
        <w:t>umanist</w:t>
      </w:r>
    </w:p>
    <w:p w14:paraId="55D564D0" w14:textId="40964AD5" w:rsidR="003F2CDA" w:rsidRPr="0067196C" w:rsidRDefault="003F2CDA" w:rsidP="0072024E">
      <w:pPr>
        <w:spacing w:line="360" w:lineRule="auto"/>
        <w:jc w:val="both"/>
        <w:rPr>
          <w:sz w:val="24"/>
          <w:szCs w:val="24"/>
          <w:lang w:val="ro-RO"/>
        </w:rPr>
      </w:pPr>
      <w:r w:rsidRPr="003F2CDA">
        <w:rPr>
          <w:b/>
          <w:bCs/>
          <w:sz w:val="24"/>
          <w:szCs w:val="24"/>
          <w:lang w:val="ro-RO"/>
        </w:rPr>
        <w:t>Timp disponibil:</w:t>
      </w:r>
      <w:r>
        <w:rPr>
          <w:sz w:val="24"/>
          <w:szCs w:val="24"/>
          <w:lang w:val="ro-RO"/>
        </w:rPr>
        <w:t xml:space="preserve"> 45 min</w:t>
      </w:r>
    </w:p>
    <w:p w14:paraId="261B451E" w14:textId="77777777" w:rsidR="00A05E10" w:rsidRDefault="00B2716C" w:rsidP="0072024E">
      <w:pPr>
        <w:spacing w:line="360" w:lineRule="auto"/>
        <w:jc w:val="both"/>
        <w:rPr>
          <w:bCs/>
          <w:sz w:val="24"/>
          <w:szCs w:val="24"/>
          <w:lang w:val="ro-RO"/>
        </w:rPr>
      </w:pPr>
      <w:r w:rsidRPr="0067196C">
        <w:rPr>
          <w:b/>
          <w:bCs/>
          <w:sz w:val="24"/>
          <w:szCs w:val="24"/>
          <w:lang w:val="ro-RO"/>
        </w:rPr>
        <w:t>Modulul:</w:t>
      </w:r>
      <w:r w:rsidR="00E67B94" w:rsidRPr="0067196C">
        <w:rPr>
          <w:sz w:val="24"/>
          <w:szCs w:val="24"/>
          <w:lang w:val="ro-RO"/>
        </w:rPr>
        <w:t xml:space="preserve"> </w:t>
      </w:r>
      <w:r w:rsidR="00E67B94" w:rsidRPr="0067196C">
        <w:rPr>
          <w:bCs/>
          <w:sz w:val="24"/>
          <w:szCs w:val="24"/>
          <w:lang w:val="ro-MD"/>
        </w:rPr>
        <w:t>Subprograme</w:t>
      </w:r>
      <w:r w:rsidRPr="0067196C">
        <w:rPr>
          <w:bCs/>
          <w:sz w:val="24"/>
          <w:szCs w:val="24"/>
          <w:lang w:val="ro-RO"/>
        </w:rPr>
        <w:t>.</w:t>
      </w:r>
    </w:p>
    <w:p w14:paraId="350FED17" w14:textId="29782235" w:rsidR="001C6375" w:rsidRPr="0067196C" w:rsidRDefault="00A05E10" w:rsidP="0072024E">
      <w:pPr>
        <w:spacing w:line="360" w:lineRule="auto"/>
        <w:jc w:val="both"/>
        <w:rPr>
          <w:sz w:val="24"/>
          <w:szCs w:val="24"/>
          <w:lang w:val="ro-RO"/>
        </w:rPr>
      </w:pPr>
      <w:r w:rsidRPr="00A05E10">
        <w:rPr>
          <w:b/>
          <w:sz w:val="24"/>
          <w:szCs w:val="24"/>
          <w:lang w:val="ro-RO"/>
        </w:rPr>
        <w:t>Numărul lecției în capitol:</w:t>
      </w:r>
      <w:r>
        <w:rPr>
          <w:bCs/>
          <w:sz w:val="24"/>
          <w:szCs w:val="24"/>
          <w:lang w:val="ro-RO"/>
        </w:rPr>
        <w:t xml:space="preserve"> 1/</w:t>
      </w:r>
      <w:r w:rsidR="003402CA">
        <w:rPr>
          <w:bCs/>
          <w:sz w:val="24"/>
          <w:szCs w:val="24"/>
          <w:lang w:val="ro-RO"/>
        </w:rPr>
        <w:t>4</w:t>
      </w:r>
      <w:r w:rsidR="001C6375" w:rsidRPr="0067196C">
        <w:rPr>
          <w:sz w:val="24"/>
          <w:szCs w:val="24"/>
          <w:lang w:val="ro-RO"/>
        </w:rPr>
        <w:tab/>
      </w:r>
      <w:r w:rsidR="001C6375" w:rsidRPr="0067196C">
        <w:rPr>
          <w:sz w:val="24"/>
          <w:szCs w:val="24"/>
          <w:lang w:val="ro-RO"/>
        </w:rPr>
        <w:tab/>
      </w:r>
      <w:r w:rsidR="001C6375" w:rsidRPr="0067196C">
        <w:rPr>
          <w:sz w:val="24"/>
          <w:szCs w:val="24"/>
          <w:lang w:val="ro-RO"/>
        </w:rPr>
        <w:tab/>
      </w:r>
      <w:r w:rsidR="001C6375" w:rsidRPr="0067196C">
        <w:rPr>
          <w:sz w:val="24"/>
          <w:szCs w:val="24"/>
          <w:lang w:val="ro-RO"/>
        </w:rPr>
        <w:tab/>
      </w:r>
      <w:r w:rsidR="001C6375" w:rsidRPr="0067196C">
        <w:rPr>
          <w:sz w:val="24"/>
          <w:szCs w:val="24"/>
          <w:lang w:val="ro-RO"/>
        </w:rPr>
        <w:tab/>
      </w:r>
      <w:r w:rsidR="00851986" w:rsidRPr="0067196C">
        <w:rPr>
          <w:sz w:val="24"/>
          <w:szCs w:val="24"/>
          <w:lang w:val="ro-RO"/>
        </w:rPr>
        <w:tab/>
      </w:r>
    </w:p>
    <w:p w14:paraId="51242F00" w14:textId="76938D08" w:rsidR="001D7C48" w:rsidRPr="001D7C48" w:rsidRDefault="00AA5586" w:rsidP="00E67B94">
      <w:pPr>
        <w:pStyle w:val="DenumiredeContinut"/>
        <w:spacing w:before="0" w:line="360" w:lineRule="auto"/>
        <w:rPr>
          <w:rFonts w:ascii="Times New Roman" w:hAnsi="Times New Roman"/>
          <w:b/>
          <w:sz w:val="24"/>
          <w:szCs w:val="24"/>
        </w:rPr>
      </w:pPr>
      <w:r w:rsidRPr="0067196C">
        <w:rPr>
          <w:rFonts w:ascii="Times New Roman" w:hAnsi="Times New Roman"/>
          <w:b/>
          <w:sz w:val="24"/>
          <w:szCs w:val="24"/>
        </w:rPr>
        <w:t>Subiectul lecției</w:t>
      </w:r>
      <w:r w:rsidR="001C6375" w:rsidRPr="0067196C">
        <w:rPr>
          <w:rFonts w:ascii="Times New Roman" w:hAnsi="Times New Roman"/>
          <w:b/>
          <w:sz w:val="24"/>
          <w:szCs w:val="24"/>
        </w:rPr>
        <w:t>:</w:t>
      </w:r>
      <w:r w:rsidR="00BD6D72" w:rsidRPr="0067196C">
        <w:rPr>
          <w:rFonts w:ascii="Times New Roman" w:hAnsi="Times New Roman"/>
          <w:sz w:val="24"/>
          <w:szCs w:val="24"/>
          <w:lang w:val="ro-MD"/>
        </w:rPr>
        <w:t xml:space="preserve"> </w:t>
      </w:r>
      <w:r w:rsidR="001D7C48" w:rsidRPr="001D7C48">
        <w:rPr>
          <w:rFonts w:ascii="Times New Roman" w:hAnsi="Times New Roman"/>
          <w:sz w:val="24"/>
          <w:szCs w:val="24"/>
          <w:lang w:val="ro-MD"/>
        </w:rPr>
        <w:t>Comunicarea dintre programul/subprogramul apelant și subprogramul appellant. Domenii de vizibilitate</w:t>
      </w:r>
      <w:r w:rsidR="00CA441C">
        <w:rPr>
          <w:rFonts w:ascii="Times New Roman" w:hAnsi="Times New Roman"/>
          <w:b/>
          <w:sz w:val="24"/>
          <w:szCs w:val="24"/>
        </w:rPr>
        <w:t xml:space="preserve">. </w:t>
      </w:r>
    </w:p>
    <w:p w14:paraId="19EA3F07" w14:textId="63A87883" w:rsidR="00AA5586" w:rsidRPr="0067196C" w:rsidRDefault="001F7864" w:rsidP="00E67B94">
      <w:pPr>
        <w:pStyle w:val="DenumiredeContinut"/>
        <w:spacing w:before="0" w:line="360" w:lineRule="auto"/>
        <w:rPr>
          <w:rFonts w:ascii="Times New Roman" w:hAnsi="Times New Roman"/>
          <w:b/>
          <w:sz w:val="24"/>
          <w:szCs w:val="24"/>
        </w:rPr>
      </w:pPr>
      <w:r w:rsidRPr="0067196C">
        <w:rPr>
          <w:rFonts w:ascii="Times New Roman" w:hAnsi="Times New Roman"/>
          <w:b/>
          <w:sz w:val="24"/>
          <w:szCs w:val="24"/>
        </w:rPr>
        <w:t>Competenţe specifice</w:t>
      </w:r>
      <w:r w:rsidR="00734A99" w:rsidRPr="0067196C">
        <w:rPr>
          <w:rFonts w:ascii="Times New Roman" w:hAnsi="Times New Roman"/>
          <w:b/>
          <w:sz w:val="24"/>
          <w:szCs w:val="24"/>
        </w:rPr>
        <w:t>:</w:t>
      </w:r>
      <w:r w:rsidR="00E65198" w:rsidRPr="0067196C">
        <w:rPr>
          <w:rFonts w:ascii="Times New Roman" w:hAnsi="Times New Roman"/>
          <w:b/>
          <w:sz w:val="24"/>
          <w:szCs w:val="24"/>
        </w:rPr>
        <w:t xml:space="preserve"> </w:t>
      </w:r>
    </w:p>
    <w:p w14:paraId="62FE4314" w14:textId="33A0414F" w:rsidR="00E67B94" w:rsidRPr="0067196C" w:rsidRDefault="00E67B94" w:rsidP="00E67B94">
      <w:pPr>
        <w:pStyle w:val="ListParagraph"/>
        <w:numPr>
          <w:ilvl w:val="0"/>
          <w:numId w:val="17"/>
        </w:numPr>
        <w:spacing w:line="276" w:lineRule="auto"/>
        <w:jc w:val="both"/>
        <w:rPr>
          <w:lang w:val="en-US"/>
        </w:rPr>
      </w:pPr>
      <w:r w:rsidRPr="0067196C">
        <w:rPr>
          <w:lang w:val="en-US"/>
        </w:rPr>
        <w:t>Algoritmizarea metodelor de analiză, sinteză și de soluționare a situațiilor-problemă, demonstrând creativitate și perseverență.</w:t>
      </w:r>
    </w:p>
    <w:p w14:paraId="268D2E4D" w14:textId="77777777" w:rsidR="00E67B94" w:rsidRPr="0067196C" w:rsidRDefault="00E67B94" w:rsidP="00E67B94">
      <w:pPr>
        <w:pStyle w:val="ListParagraph"/>
        <w:spacing w:line="276" w:lineRule="auto"/>
        <w:ind w:left="786"/>
        <w:jc w:val="both"/>
        <w:rPr>
          <w:lang w:val="en-US"/>
        </w:rPr>
      </w:pPr>
    </w:p>
    <w:p w14:paraId="5B20D1AF" w14:textId="028DD832" w:rsidR="004263F7" w:rsidRPr="0067196C" w:rsidRDefault="004263F7" w:rsidP="0072024E">
      <w:pPr>
        <w:spacing w:line="360" w:lineRule="auto"/>
        <w:jc w:val="both"/>
        <w:rPr>
          <w:b/>
          <w:sz w:val="24"/>
          <w:szCs w:val="24"/>
          <w:lang w:val="ro-RO"/>
        </w:rPr>
      </w:pPr>
      <w:r w:rsidRPr="0067196C">
        <w:rPr>
          <w:b/>
          <w:sz w:val="24"/>
          <w:szCs w:val="24"/>
          <w:lang w:val="ro-RO"/>
        </w:rPr>
        <w:t>Unit</w:t>
      </w:r>
      <w:r w:rsidR="001D7C48">
        <w:rPr>
          <w:b/>
          <w:sz w:val="24"/>
          <w:szCs w:val="24"/>
          <w:lang w:val="ro-RO"/>
        </w:rPr>
        <w:t xml:space="preserve">ăți </w:t>
      </w:r>
      <w:r w:rsidRPr="0067196C">
        <w:rPr>
          <w:b/>
          <w:sz w:val="24"/>
          <w:szCs w:val="24"/>
          <w:lang w:val="ro-RO"/>
        </w:rPr>
        <w:t>de competență:</w:t>
      </w:r>
    </w:p>
    <w:p w14:paraId="3E6DC5EC" w14:textId="77777777" w:rsidR="001D7C48" w:rsidRPr="001D7C48" w:rsidRDefault="001D7C48" w:rsidP="001D7C4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70"/>
        <w:rPr>
          <w:color w:val="000000"/>
          <w:sz w:val="24"/>
          <w:szCs w:val="24"/>
          <w:lang w:val="ro-MD"/>
        </w:rPr>
      </w:pPr>
      <w:r w:rsidRPr="001D7C48">
        <w:rPr>
          <w:color w:val="000000"/>
          <w:sz w:val="24"/>
          <w:szCs w:val="24"/>
          <w:lang w:val="ro-MD"/>
        </w:rPr>
        <w:t>Organizarea comunicării între programul / subprogramul apelant și subprogramul apelat.</w:t>
      </w:r>
    </w:p>
    <w:p w14:paraId="144ECA86" w14:textId="77777777" w:rsidR="001D7C48" w:rsidRPr="001D7C48" w:rsidRDefault="001D7C48" w:rsidP="001D7C4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hanging="270"/>
        <w:rPr>
          <w:color w:val="000000"/>
          <w:sz w:val="24"/>
          <w:szCs w:val="24"/>
          <w:lang w:val="ro-MD"/>
        </w:rPr>
      </w:pPr>
      <w:r w:rsidRPr="001D7C48">
        <w:rPr>
          <w:color w:val="000000"/>
          <w:sz w:val="24"/>
          <w:szCs w:val="24"/>
          <w:lang w:val="ro-MD"/>
        </w:rPr>
        <w:t>Proiectarea structurală a algoritmului și a programului.</w:t>
      </w:r>
    </w:p>
    <w:p w14:paraId="07CE7EC1" w14:textId="77777777" w:rsidR="00E67B94" w:rsidRPr="0067196C" w:rsidRDefault="00E67B94" w:rsidP="00E67B94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  <w:lang w:val="ro-MD"/>
        </w:rPr>
      </w:pPr>
    </w:p>
    <w:p w14:paraId="7BE10C4A" w14:textId="51D6B0A1" w:rsidR="00143E82" w:rsidRDefault="00DE4502" w:rsidP="0072024E">
      <w:pPr>
        <w:spacing w:line="360" w:lineRule="auto"/>
        <w:jc w:val="both"/>
        <w:rPr>
          <w:b/>
          <w:sz w:val="24"/>
          <w:szCs w:val="24"/>
          <w:lang w:val="ro-RO"/>
        </w:rPr>
      </w:pPr>
      <w:r w:rsidRPr="0067196C">
        <w:rPr>
          <w:b/>
          <w:sz w:val="24"/>
          <w:szCs w:val="24"/>
          <w:lang w:val="ro-RO"/>
        </w:rPr>
        <w:t>Obiective operaţionale</w:t>
      </w:r>
      <w:r w:rsidR="008E7F19" w:rsidRPr="0067196C">
        <w:rPr>
          <w:b/>
          <w:sz w:val="24"/>
          <w:szCs w:val="24"/>
          <w:lang w:val="ro-RO"/>
        </w:rPr>
        <w:t>:</w:t>
      </w:r>
    </w:p>
    <w:p w14:paraId="545B14C2" w14:textId="3C6E23BA" w:rsidR="0086365C" w:rsidRPr="007A3D12" w:rsidRDefault="0086365C" w:rsidP="0072024E">
      <w:pPr>
        <w:spacing w:line="360" w:lineRule="auto"/>
        <w:jc w:val="both"/>
        <w:rPr>
          <w:b/>
          <w:i/>
          <w:iCs/>
          <w:sz w:val="24"/>
          <w:szCs w:val="24"/>
          <w:lang w:val="ro-RO"/>
        </w:rPr>
      </w:pPr>
      <w:r w:rsidRPr="007A3D12">
        <w:rPr>
          <w:b/>
          <w:i/>
          <w:iCs/>
          <w:sz w:val="24"/>
          <w:szCs w:val="24"/>
          <w:lang w:val="ro-RO"/>
        </w:rPr>
        <w:t>La finele activităţii didactice elevii vor fi capabili:</w:t>
      </w:r>
    </w:p>
    <w:p w14:paraId="7622AC1F" w14:textId="00B9F9D2" w:rsidR="001D7C48" w:rsidRDefault="0067196C" w:rsidP="001D7C48">
      <w:pPr>
        <w:rPr>
          <w:sz w:val="24"/>
          <w:szCs w:val="24"/>
          <w:lang w:val="ro-MD" w:eastAsia="ro-MD"/>
        </w:rPr>
      </w:pPr>
      <w:r w:rsidRPr="0067196C">
        <w:rPr>
          <w:color w:val="000000" w:themeColor="text1"/>
          <w:sz w:val="24"/>
          <w:szCs w:val="24"/>
          <w:lang w:val="ro-RO"/>
        </w:rPr>
        <w:t>O</w:t>
      </w:r>
      <w:r w:rsidR="00AB0220" w:rsidRPr="0067196C">
        <w:rPr>
          <w:color w:val="000000" w:themeColor="text1"/>
          <w:sz w:val="24"/>
          <w:szCs w:val="24"/>
          <w:vertAlign w:val="subscript"/>
          <w:lang w:val="ro-RO"/>
        </w:rPr>
        <w:t>1</w:t>
      </w:r>
      <w:r w:rsidR="001D7C48">
        <w:rPr>
          <w:color w:val="000000" w:themeColor="text1"/>
          <w:sz w:val="24"/>
          <w:szCs w:val="24"/>
          <w:lang w:val="ro-RO"/>
        </w:rPr>
        <w:t xml:space="preserve"> – </w:t>
      </w:r>
      <w:r w:rsidR="00E22D0F">
        <w:rPr>
          <w:color w:val="000000" w:themeColor="text1"/>
          <w:sz w:val="24"/>
          <w:szCs w:val="24"/>
          <w:lang w:val="ro-RO"/>
        </w:rPr>
        <w:t xml:space="preserve">să </w:t>
      </w:r>
      <w:r w:rsidR="00E22D0F">
        <w:rPr>
          <w:sz w:val="24"/>
          <w:szCs w:val="24"/>
          <w:lang w:val="ro-MD" w:eastAsia="ro-MD"/>
        </w:rPr>
        <w:t>e</w:t>
      </w:r>
      <w:r w:rsidR="001D7C48">
        <w:rPr>
          <w:sz w:val="24"/>
          <w:szCs w:val="24"/>
          <w:lang w:val="ro-MD" w:eastAsia="ro-MD"/>
        </w:rPr>
        <w:t>xtrapol</w:t>
      </w:r>
      <w:r w:rsidR="00E22D0F">
        <w:rPr>
          <w:sz w:val="24"/>
          <w:szCs w:val="24"/>
          <w:lang w:val="ro-MD" w:eastAsia="ro-MD"/>
        </w:rPr>
        <w:t>eze</w:t>
      </w:r>
      <w:r w:rsidR="001D7C48">
        <w:rPr>
          <w:sz w:val="24"/>
          <w:szCs w:val="24"/>
          <w:lang w:val="ro-MD" w:eastAsia="ro-MD"/>
        </w:rPr>
        <w:t xml:space="preserve"> </w:t>
      </w:r>
      <w:r w:rsidR="001D7C48" w:rsidRPr="001D7C48">
        <w:rPr>
          <w:sz w:val="24"/>
          <w:szCs w:val="24"/>
          <w:lang w:val="ro-MD" w:eastAsia="ro-MD"/>
        </w:rPr>
        <w:t>modul în care funcționează comunicarea între programul principal și funcțiile apelate.</w:t>
      </w:r>
    </w:p>
    <w:p w14:paraId="133FFC29" w14:textId="4CBDD46C" w:rsidR="001D7C48" w:rsidRDefault="001D7C48" w:rsidP="001D7C48">
      <w:pPr>
        <w:rPr>
          <w:sz w:val="24"/>
          <w:szCs w:val="24"/>
          <w:lang w:val="ro-MD" w:eastAsia="ro-MD"/>
        </w:rPr>
      </w:pPr>
      <w:r w:rsidRPr="0067196C">
        <w:rPr>
          <w:color w:val="000000" w:themeColor="text1"/>
          <w:sz w:val="24"/>
          <w:szCs w:val="24"/>
          <w:lang w:val="ro-RO"/>
        </w:rPr>
        <w:t>O</w:t>
      </w:r>
      <w:r>
        <w:rPr>
          <w:color w:val="000000" w:themeColor="text1"/>
          <w:sz w:val="24"/>
          <w:szCs w:val="24"/>
          <w:vertAlign w:val="subscript"/>
          <w:lang w:val="ro-RO"/>
        </w:rPr>
        <w:t xml:space="preserve">2 </w:t>
      </w:r>
      <w:r>
        <w:rPr>
          <w:sz w:val="24"/>
          <w:szCs w:val="24"/>
          <w:lang w:val="ro-MD" w:eastAsia="ro-MD"/>
        </w:rPr>
        <w:t xml:space="preserve">-  </w:t>
      </w:r>
      <w:r w:rsidRPr="0067196C">
        <w:rPr>
          <w:color w:val="000000" w:themeColor="text1"/>
          <w:sz w:val="24"/>
          <w:szCs w:val="24"/>
          <w:lang w:val="ro-RO"/>
        </w:rPr>
        <w:t>să definească</w:t>
      </w:r>
      <w:r>
        <w:rPr>
          <w:sz w:val="24"/>
          <w:szCs w:val="24"/>
          <w:lang w:val="ro-MD" w:eastAsia="ro-MD"/>
        </w:rPr>
        <w:t xml:space="preserve"> </w:t>
      </w:r>
      <w:r w:rsidRPr="001D7C48">
        <w:rPr>
          <w:sz w:val="24"/>
          <w:szCs w:val="24"/>
          <w:lang w:val="ro-MD" w:eastAsia="ro-MD"/>
        </w:rPr>
        <w:t xml:space="preserve"> concept</w:t>
      </w:r>
      <w:r>
        <w:rPr>
          <w:sz w:val="24"/>
          <w:szCs w:val="24"/>
          <w:lang w:val="ro-MD" w:eastAsia="ro-MD"/>
        </w:rPr>
        <w:t xml:space="preserve">ele </w:t>
      </w:r>
      <w:r w:rsidRPr="001D7C48">
        <w:rPr>
          <w:sz w:val="24"/>
          <w:szCs w:val="24"/>
          <w:lang w:val="ro-MD" w:eastAsia="ro-MD"/>
        </w:rPr>
        <w:t>de domenii de vizibilitate</w:t>
      </w:r>
      <w:r>
        <w:rPr>
          <w:sz w:val="24"/>
          <w:szCs w:val="24"/>
          <w:lang w:val="ro-MD" w:eastAsia="ro-MD"/>
        </w:rPr>
        <w:t xml:space="preserve">. </w:t>
      </w:r>
    </w:p>
    <w:p w14:paraId="669ADC87" w14:textId="4F0A4567" w:rsidR="001D7C48" w:rsidRDefault="001D7C48" w:rsidP="001D7C48">
      <w:pPr>
        <w:rPr>
          <w:sz w:val="24"/>
          <w:szCs w:val="24"/>
          <w:lang w:val="ro-MD" w:eastAsia="ro-MD"/>
        </w:rPr>
      </w:pPr>
      <w:r w:rsidRPr="0067196C">
        <w:rPr>
          <w:color w:val="000000" w:themeColor="text1"/>
          <w:sz w:val="24"/>
          <w:szCs w:val="24"/>
          <w:lang w:val="ro-RO"/>
        </w:rPr>
        <w:t>O</w:t>
      </w:r>
      <w:r>
        <w:rPr>
          <w:color w:val="000000" w:themeColor="text1"/>
          <w:sz w:val="24"/>
          <w:szCs w:val="24"/>
          <w:vertAlign w:val="subscript"/>
          <w:lang w:val="ro-RO"/>
        </w:rPr>
        <w:t xml:space="preserve">3 </w:t>
      </w:r>
      <w:r w:rsidR="00E22D0F">
        <w:rPr>
          <w:sz w:val="24"/>
          <w:szCs w:val="24"/>
          <w:lang w:val="ro-RO" w:eastAsia="ro-MD"/>
        </w:rPr>
        <w:t>–</w:t>
      </w:r>
      <w:r>
        <w:rPr>
          <w:sz w:val="24"/>
          <w:szCs w:val="24"/>
          <w:lang w:val="ro-RO" w:eastAsia="ro-MD"/>
        </w:rPr>
        <w:t xml:space="preserve"> </w:t>
      </w:r>
      <w:r w:rsidR="00E22D0F">
        <w:rPr>
          <w:sz w:val="24"/>
          <w:szCs w:val="24"/>
          <w:lang w:val="ro-RO" w:eastAsia="ro-MD"/>
        </w:rPr>
        <w:t>să utilizeze în</w:t>
      </w:r>
      <w:r w:rsidRPr="001D7C48">
        <w:rPr>
          <w:sz w:val="24"/>
          <w:szCs w:val="24"/>
          <w:lang w:val="ro-MD" w:eastAsia="ro-MD"/>
        </w:rPr>
        <w:t xml:space="preserve"> practic</w:t>
      </w:r>
      <w:r w:rsidR="00E22D0F">
        <w:rPr>
          <w:sz w:val="24"/>
          <w:szCs w:val="24"/>
          <w:lang w:val="ro-MD" w:eastAsia="ro-MD"/>
        </w:rPr>
        <w:t xml:space="preserve">ă </w:t>
      </w:r>
      <w:r w:rsidRPr="001D7C48">
        <w:rPr>
          <w:sz w:val="24"/>
          <w:szCs w:val="24"/>
          <w:lang w:val="ro-MD" w:eastAsia="ro-MD"/>
        </w:rPr>
        <w:t>conceptel</w:t>
      </w:r>
      <w:r w:rsidR="00E22D0F">
        <w:rPr>
          <w:sz w:val="24"/>
          <w:szCs w:val="24"/>
          <w:lang w:val="ro-MD" w:eastAsia="ro-MD"/>
        </w:rPr>
        <w:t>e</w:t>
      </w:r>
      <w:r w:rsidRPr="001D7C48">
        <w:rPr>
          <w:sz w:val="24"/>
          <w:szCs w:val="24"/>
          <w:lang w:val="ro-MD" w:eastAsia="ro-MD"/>
        </w:rPr>
        <w:t xml:space="preserve"> teoretice prin exerciții și proiecte mici.</w:t>
      </w:r>
    </w:p>
    <w:p w14:paraId="4C7CFF5E" w14:textId="5815626C" w:rsidR="001D7C48" w:rsidRPr="00E22D0F" w:rsidRDefault="001D7C48" w:rsidP="001D7C48">
      <w:pPr>
        <w:spacing w:line="360" w:lineRule="auto"/>
        <w:jc w:val="both"/>
        <w:rPr>
          <w:color w:val="000000" w:themeColor="text1"/>
          <w:sz w:val="24"/>
          <w:szCs w:val="24"/>
          <w:lang w:val="ro-RO"/>
        </w:rPr>
      </w:pPr>
      <w:r w:rsidRPr="0067196C">
        <w:rPr>
          <w:color w:val="000000" w:themeColor="text1"/>
          <w:sz w:val="24"/>
          <w:szCs w:val="24"/>
          <w:lang w:val="ro-RO"/>
        </w:rPr>
        <w:t>O</w:t>
      </w:r>
      <w:r>
        <w:rPr>
          <w:color w:val="000000" w:themeColor="text1"/>
          <w:sz w:val="24"/>
          <w:szCs w:val="24"/>
          <w:vertAlign w:val="subscript"/>
          <w:lang w:val="ro-RO"/>
        </w:rPr>
        <w:t>4</w:t>
      </w:r>
      <w:r w:rsidR="00E22D0F">
        <w:rPr>
          <w:color w:val="000000" w:themeColor="text1"/>
          <w:sz w:val="24"/>
          <w:szCs w:val="24"/>
          <w:lang w:val="ro-RO"/>
        </w:rPr>
        <w:t xml:space="preserve"> - </w:t>
      </w:r>
      <w:r w:rsidRPr="0067196C">
        <w:rPr>
          <w:color w:val="000000" w:themeColor="text1"/>
          <w:sz w:val="24"/>
          <w:szCs w:val="24"/>
          <w:lang w:val="ro-RO"/>
        </w:rPr>
        <w:t>să manifeste interes și perseverență în realizarea sarcinilor propuse.</w:t>
      </w:r>
    </w:p>
    <w:p w14:paraId="0D142494" w14:textId="77777777" w:rsidR="00210248" w:rsidRPr="00C43CA1" w:rsidRDefault="00A05E10" w:rsidP="00210248">
      <w:pPr>
        <w:spacing w:line="360" w:lineRule="auto"/>
        <w:jc w:val="both"/>
        <w:rPr>
          <w:color w:val="000000" w:themeColor="text1"/>
          <w:sz w:val="24"/>
          <w:szCs w:val="24"/>
          <w:lang w:val="ro-RO"/>
        </w:rPr>
      </w:pPr>
      <w:r w:rsidRPr="00A05E10">
        <w:rPr>
          <w:b/>
          <w:bCs/>
          <w:color w:val="000000" w:themeColor="text1"/>
          <w:sz w:val="24"/>
          <w:szCs w:val="24"/>
          <w:lang w:val="ro-RO"/>
        </w:rPr>
        <w:t>Tipul lecției:</w:t>
      </w:r>
      <w:r w:rsidR="00C43CA1">
        <w:rPr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210248" w:rsidRPr="00C43CA1">
        <w:rPr>
          <w:color w:val="000000" w:themeColor="text1"/>
          <w:sz w:val="24"/>
          <w:szCs w:val="24"/>
          <w:lang w:val="ro-RO"/>
        </w:rPr>
        <w:t>lecție d</w:t>
      </w:r>
      <w:r w:rsidR="00210248">
        <w:rPr>
          <w:color w:val="000000" w:themeColor="text1"/>
          <w:sz w:val="24"/>
          <w:szCs w:val="24"/>
          <w:lang w:val="ro-RO"/>
        </w:rPr>
        <w:t>e aplicare a cunoștințelor</w:t>
      </w:r>
      <w:r w:rsidR="00210248" w:rsidRPr="00C43CA1">
        <w:rPr>
          <w:color w:val="000000" w:themeColor="text1"/>
          <w:sz w:val="24"/>
          <w:szCs w:val="24"/>
          <w:lang w:val="ro-RO"/>
        </w:rPr>
        <w:t xml:space="preserve">. </w:t>
      </w:r>
    </w:p>
    <w:p w14:paraId="7C439738" w14:textId="58CC0952" w:rsidR="00B2716C" w:rsidRDefault="00A05E10" w:rsidP="00210248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Tehnologie didactică</w:t>
      </w:r>
      <w:r w:rsidR="00631791" w:rsidRPr="00A76C49">
        <w:rPr>
          <w:b/>
          <w:bCs/>
          <w:sz w:val="24"/>
          <w:szCs w:val="24"/>
        </w:rPr>
        <w:t>:</w:t>
      </w:r>
      <w:r w:rsidR="00830E86" w:rsidRPr="00A76C49">
        <w:rPr>
          <w:b/>
          <w:bCs/>
          <w:sz w:val="24"/>
          <w:szCs w:val="24"/>
        </w:rPr>
        <w:t xml:space="preserve"> </w:t>
      </w:r>
    </w:p>
    <w:p w14:paraId="16194EB1" w14:textId="12146F26" w:rsidR="00A05E10" w:rsidRPr="00C43CA1" w:rsidRDefault="00A05E10" w:rsidP="00C43CA1">
      <w:pPr>
        <w:pStyle w:val="ListParagraph"/>
        <w:numPr>
          <w:ilvl w:val="0"/>
          <w:numId w:val="13"/>
        </w:numPr>
        <w:spacing w:line="360" w:lineRule="auto"/>
        <w:rPr>
          <w:bCs/>
          <w:lang w:val="en-US"/>
        </w:rPr>
      </w:pPr>
      <w:r w:rsidRPr="00C43CA1">
        <w:rPr>
          <w:b/>
          <w:bCs/>
          <w:lang w:val="en-US"/>
        </w:rPr>
        <w:t>Metode/Tehnici:</w:t>
      </w:r>
      <w:r w:rsidR="00C43CA1">
        <w:rPr>
          <w:b/>
          <w:bCs/>
          <w:lang w:val="ro-RO"/>
        </w:rPr>
        <w:t xml:space="preserve"> </w:t>
      </w:r>
      <w:r w:rsidR="00C43CA1" w:rsidRPr="00B2716C">
        <w:rPr>
          <w:bCs/>
          <w:lang w:val="en-US"/>
        </w:rPr>
        <w:t xml:space="preserve">discuție dirijată, braistorming, </w:t>
      </w:r>
      <w:r w:rsidR="00C43CA1">
        <w:rPr>
          <w:bCs/>
          <w:color w:val="333333"/>
          <w:shd w:val="clear" w:color="auto" w:fill="FFFFFF"/>
          <w:lang w:val="en-US"/>
        </w:rPr>
        <w:t>problematizarea, explicația, exercițiul</w:t>
      </w:r>
      <w:r w:rsidR="00C43CA1">
        <w:rPr>
          <w:bCs/>
          <w:lang w:val="en-US"/>
        </w:rPr>
        <w:t xml:space="preserve">. </w:t>
      </w:r>
    </w:p>
    <w:p w14:paraId="5652E67F" w14:textId="5CF6059D" w:rsidR="00A05E10" w:rsidRPr="00C43CA1" w:rsidRDefault="00A05E10" w:rsidP="00A05E10">
      <w:pPr>
        <w:pStyle w:val="ListParagraph"/>
        <w:numPr>
          <w:ilvl w:val="0"/>
          <w:numId w:val="22"/>
        </w:numPr>
        <w:spacing w:line="360" w:lineRule="auto"/>
        <w:rPr>
          <w:b/>
          <w:bCs/>
          <w:lang w:val="en-US"/>
        </w:rPr>
      </w:pPr>
      <w:r w:rsidRPr="00C43CA1">
        <w:rPr>
          <w:b/>
          <w:bCs/>
          <w:lang w:val="en-US"/>
        </w:rPr>
        <w:t xml:space="preserve">Forme de organizare </w:t>
      </w:r>
      <w:proofErr w:type="gramStart"/>
      <w:r w:rsidRPr="00C43CA1">
        <w:rPr>
          <w:b/>
          <w:bCs/>
          <w:lang w:val="en-US"/>
        </w:rPr>
        <w:t>a</w:t>
      </w:r>
      <w:proofErr w:type="gramEnd"/>
      <w:r w:rsidRPr="00C43CA1">
        <w:rPr>
          <w:b/>
          <w:bCs/>
          <w:lang w:val="en-US"/>
        </w:rPr>
        <w:t xml:space="preserve"> activității:</w:t>
      </w:r>
      <w:r w:rsidR="00C43CA1">
        <w:rPr>
          <w:b/>
          <w:bCs/>
          <w:lang w:val="ro-RO"/>
        </w:rPr>
        <w:t xml:space="preserve"> </w:t>
      </w:r>
      <w:r w:rsidR="00C43CA1" w:rsidRPr="00B2716C">
        <w:rPr>
          <w:bCs/>
          <w:lang w:val="en-US"/>
        </w:rPr>
        <w:t xml:space="preserve">frontal, </w:t>
      </w:r>
      <w:r w:rsidR="00C43CA1">
        <w:rPr>
          <w:bCs/>
          <w:lang w:val="en-US"/>
        </w:rPr>
        <w:t xml:space="preserve">individual, </w:t>
      </w:r>
      <w:r w:rsidR="00C43CA1" w:rsidRPr="00880B20">
        <w:rPr>
          <w:bCs/>
          <w:lang w:val="en-US"/>
        </w:rPr>
        <w:t>în grup</w:t>
      </w:r>
      <w:r w:rsidR="00C43CA1">
        <w:rPr>
          <w:bCs/>
          <w:lang w:val="en-US"/>
        </w:rPr>
        <w:t xml:space="preserve">. </w:t>
      </w:r>
    </w:p>
    <w:p w14:paraId="28A41636" w14:textId="2F9B4F54" w:rsidR="00C43CA1" w:rsidRPr="00E22D0F" w:rsidRDefault="00A05E10" w:rsidP="00A05E10">
      <w:pPr>
        <w:pStyle w:val="ListParagraph"/>
        <w:numPr>
          <w:ilvl w:val="0"/>
          <w:numId w:val="22"/>
        </w:numPr>
        <w:spacing w:line="360" w:lineRule="auto"/>
        <w:rPr>
          <w:b/>
          <w:bCs/>
          <w:color w:val="C00000"/>
          <w:lang w:val="en-US"/>
        </w:rPr>
      </w:pPr>
      <w:r w:rsidRPr="00C43CA1">
        <w:rPr>
          <w:b/>
          <w:bCs/>
          <w:lang w:val="en-US"/>
        </w:rPr>
        <w:t xml:space="preserve">Resurse didactice: </w:t>
      </w:r>
      <w:r w:rsidR="00C43CA1" w:rsidRPr="00880B20">
        <w:rPr>
          <w:bCs/>
          <w:lang w:val="en-US"/>
        </w:rPr>
        <w:t>calculatoare conectate la internet</w:t>
      </w:r>
      <w:r w:rsidR="00E22D0F">
        <w:rPr>
          <w:bCs/>
          <w:lang w:val="en-US"/>
        </w:rPr>
        <w:t xml:space="preserve"> cu compilatorul C++, CodeBlocks, DevC++ sau Visual Studio Code</w:t>
      </w:r>
      <w:r w:rsidR="00210248">
        <w:rPr>
          <w:bCs/>
          <w:lang w:val="en-US"/>
        </w:rPr>
        <w:t xml:space="preserve">. </w:t>
      </w:r>
    </w:p>
    <w:p w14:paraId="64F8E5BF" w14:textId="685C51D1" w:rsidR="00C43CA1" w:rsidRPr="00A337B9" w:rsidRDefault="00C43CA1" w:rsidP="00C43CA1">
      <w:pPr>
        <w:spacing w:line="360" w:lineRule="auto"/>
        <w:jc w:val="both"/>
        <w:rPr>
          <w:noProof/>
          <w:sz w:val="24"/>
          <w:szCs w:val="24"/>
          <w:lang w:val="ro-RO"/>
        </w:rPr>
      </w:pPr>
      <w:r w:rsidRPr="00C43CA1">
        <w:rPr>
          <w:b/>
          <w:sz w:val="24"/>
          <w:szCs w:val="24"/>
        </w:rPr>
        <w:t>Evaluarea:</w:t>
      </w:r>
      <w:r>
        <w:rPr>
          <w:b/>
          <w:sz w:val="24"/>
          <w:szCs w:val="24"/>
        </w:rPr>
        <w:t xml:space="preserve"> </w:t>
      </w:r>
      <w:r w:rsidRPr="00C43CA1">
        <w:rPr>
          <w:bCs/>
          <w:sz w:val="24"/>
          <w:szCs w:val="24"/>
        </w:rPr>
        <w:t>reciprocă;</w:t>
      </w:r>
      <w:r>
        <w:rPr>
          <w:b/>
          <w:sz w:val="24"/>
          <w:szCs w:val="24"/>
        </w:rPr>
        <w:t xml:space="preserve"> </w:t>
      </w:r>
      <w:r w:rsidRPr="00A337B9">
        <w:rPr>
          <w:noProof/>
          <w:sz w:val="24"/>
          <w:szCs w:val="24"/>
          <w:lang w:val="ro-RO"/>
        </w:rPr>
        <w:t xml:space="preserve">produse: răspuns oral, </w:t>
      </w:r>
      <w:r>
        <w:rPr>
          <w:noProof/>
          <w:sz w:val="24"/>
          <w:szCs w:val="24"/>
          <w:lang w:val="ro-RO"/>
        </w:rPr>
        <w:t xml:space="preserve">probleme </w:t>
      </w:r>
      <w:r w:rsidRPr="00A337B9">
        <w:rPr>
          <w:noProof/>
          <w:sz w:val="24"/>
          <w:szCs w:val="24"/>
          <w:lang w:val="ro-RO"/>
        </w:rPr>
        <w:t>rezolvat</w:t>
      </w:r>
      <w:r>
        <w:rPr>
          <w:noProof/>
          <w:sz w:val="24"/>
          <w:szCs w:val="24"/>
          <w:lang w:val="ro-RO"/>
        </w:rPr>
        <w:t xml:space="preserve">e. </w:t>
      </w:r>
    </w:p>
    <w:p w14:paraId="39B7B5AC" w14:textId="3B92C74C" w:rsidR="00A05E10" w:rsidRPr="00C43CA1" w:rsidRDefault="00C43CA1" w:rsidP="00C43CA1">
      <w:pPr>
        <w:spacing w:line="360" w:lineRule="auto"/>
        <w:rPr>
          <w:b/>
          <w:sz w:val="24"/>
          <w:szCs w:val="24"/>
        </w:rPr>
      </w:pPr>
      <w:r w:rsidRPr="00C43CA1">
        <w:rPr>
          <w:b/>
          <w:sz w:val="24"/>
          <w:szCs w:val="24"/>
        </w:rPr>
        <w:t xml:space="preserve">   </w:t>
      </w:r>
    </w:p>
    <w:p w14:paraId="172C51DC" w14:textId="77777777" w:rsidR="003F2CDA" w:rsidRDefault="003F2CDA" w:rsidP="003F2CDA">
      <w:pPr>
        <w:spacing w:line="360" w:lineRule="auto"/>
        <w:rPr>
          <w:bCs/>
        </w:rPr>
      </w:pPr>
    </w:p>
    <w:p w14:paraId="1982E02E" w14:textId="77777777" w:rsidR="003F2CDA" w:rsidRDefault="003F2CDA" w:rsidP="003F2CDA">
      <w:pPr>
        <w:spacing w:line="360" w:lineRule="auto"/>
        <w:rPr>
          <w:bCs/>
        </w:rPr>
      </w:pPr>
    </w:p>
    <w:p w14:paraId="21CFD082" w14:textId="77777777" w:rsidR="003F2CDA" w:rsidRDefault="003F2CDA" w:rsidP="003F2CDA">
      <w:pPr>
        <w:spacing w:line="360" w:lineRule="auto"/>
        <w:rPr>
          <w:bCs/>
        </w:rPr>
      </w:pPr>
    </w:p>
    <w:p w14:paraId="666F452A" w14:textId="77777777" w:rsidR="003F2CDA" w:rsidRDefault="003F2CDA" w:rsidP="003F2CDA">
      <w:pPr>
        <w:spacing w:line="360" w:lineRule="auto"/>
        <w:rPr>
          <w:bCs/>
        </w:rPr>
      </w:pPr>
    </w:p>
    <w:p w14:paraId="576C67C5" w14:textId="77777777" w:rsidR="003F2CDA" w:rsidRDefault="003F2CDA" w:rsidP="003F2CDA">
      <w:pPr>
        <w:spacing w:line="360" w:lineRule="auto"/>
        <w:rPr>
          <w:bCs/>
        </w:rPr>
      </w:pPr>
    </w:p>
    <w:p w14:paraId="49D6BD0A" w14:textId="77777777" w:rsidR="003F2CDA" w:rsidRDefault="003F2CDA" w:rsidP="003F2CDA">
      <w:pPr>
        <w:spacing w:line="360" w:lineRule="auto"/>
        <w:rPr>
          <w:bCs/>
        </w:rPr>
      </w:pPr>
    </w:p>
    <w:p w14:paraId="14D742D7" w14:textId="77777777" w:rsidR="003F2CDA" w:rsidRDefault="003F2CDA" w:rsidP="003F2CDA">
      <w:pPr>
        <w:spacing w:line="360" w:lineRule="auto"/>
        <w:rPr>
          <w:bCs/>
        </w:rPr>
      </w:pPr>
    </w:p>
    <w:p w14:paraId="2F8E6EB6" w14:textId="77777777" w:rsidR="003F2CDA" w:rsidRDefault="003F2CDA" w:rsidP="003F2CDA">
      <w:pPr>
        <w:spacing w:line="360" w:lineRule="auto"/>
        <w:rPr>
          <w:bCs/>
        </w:rPr>
      </w:pPr>
    </w:p>
    <w:p w14:paraId="7B9D3E5D" w14:textId="77777777" w:rsidR="003F2CDA" w:rsidRDefault="003F2CDA" w:rsidP="003F2CDA">
      <w:pPr>
        <w:spacing w:line="360" w:lineRule="auto"/>
        <w:rPr>
          <w:bCs/>
        </w:rPr>
      </w:pPr>
    </w:p>
    <w:p w14:paraId="5BB3F104" w14:textId="77777777" w:rsidR="003F2CDA" w:rsidRDefault="003F2CDA" w:rsidP="003F2CDA">
      <w:pPr>
        <w:spacing w:line="360" w:lineRule="auto"/>
        <w:rPr>
          <w:bCs/>
        </w:rPr>
      </w:pPr>
    </w:p>
    <w:p w14:paraId="1924CDAF" w14:textId="77777777" w:rsidR="003F2CDA" w:rsidRDefault="003F2CDA" w:rsidP="003F2CDA">
      <w:pPr>
        <w:spacing w:line="360" w:lineRule="auto"/>
        <w:rPr>
          <w:bCs/>
        </w:rPr>
      </w:pPr>
    </w:p>
    <w:p w14:paraId="1DCF592E" w14:textId="77777777" w:rsidR="003F2CDA" w:rsidRDefault="003F2CDA" w:rsidP="003F2CDA">
      <w:pPr>
        <w:spacing w:line="360" w:lineRule="auto"/>
        <w:rPr>
          <w:bCs/>
        </w:rPr>
      </w:pPr>
    </w:p>
    <w:p w14:paraId="7C708CEB" w14:textId="77777777" w:rsidR="003F2CDA" w:rsidRDefault="003F2CDA" w:rsidP="003F2CDA">
      <w:pPr>
        <w:spacing w:line="360" w:lineRule="auto"/>
        <w:rPr>
          <w:bCs/>
        </w:rPr>
      </w:pPr>
    </w:p>
    <w:p w14:paraId="04DB1035" w14:textId="77777777" w:rsidR="003F2CDA" w:rsidRDefault="003F2CDA" w:rsidP="003F2CDA">
      <w:pPr>
        <w:spacing w:line="360" w:lineRule="auto"/>
        <w:rPr>
          <w:bCs/>
        </w:rPr>
        <w:sectPr w:rsidR="003F2CDA" w:rsidSect="004E42A2">
          <w:footerReference w:type="even" r:id="rId8"/>
          <w:footerReference w:type="default" r:id="rId9"/>
          <w:pgSz w:w="11907" w:h="16840" w:code="9"/>
          <w:pgMar w:top="454" w:right="454" w:bottom="454" w:left="851" w:header="0" w:footer="227" w:gutter="0"/>
          <w:pgNumType w:start="1"/>
          <w:cols w:space="720"/>
        </w:sectPr>
      </w:pPr>
    </w:p>
    <w:tbl>
      <w:tblPr>
        <w:tblStyle w:val="TableGrid"/>
        <w:tblW w:w="15876" w:type="dxa"/>
        <w:jc w:val="center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ook w:val="04A0" w:firstRow="1" w:lastRow="0" w:firstColumn="1" w:lastColumn="0" w:noHBand="0" w:noVBand="1"/>
      </w:tblPr>
      <w:tblGrid>
        <w:gridCol w:w="1813"/>
        <w:gridCol w:w="1190"/>
        <w:gridCol w:w="8575"/>
        <w:gridCol w:w="1015"/>
        <w:gridCol w:w="3283"/>
      </w:tblGrid>
      <w:tr w:rsidR="00BA5F33" w:rsidRPr="0062206F" w14:paraId="4BBFC568" w14:textId="77777777" w:rsidTr="0062206F">
        <w:trPr>
          <w:cantSplit/>
          <w:trHeight w:val="20"/>
          <w:jc w:val="center"/>
        </w:trPr>
        <w:tc>
          <w:tcPr>
            <w:tcW w:w="1813" w:type="dxa"/>
            <w:shd w:val="clear" w:color="auto" w:fill="EDEDED" w:themeFill="accent3" w:themeFillTint="33"/>
            <w:vAlign w:val="center"/>
          </w:tcPr>
          <w:p w14:paraId="7306B08A" w14:textId="77777777" w:rsidR="00C43CA1" w:rsidRPr="0062206F" w:rsidRDefault="00C43CA1" w:rsidP="00BA5F33">
            <w:pPr>
              <w:spacing w:line="276" w:lineRule="auto"/>
              <w:ind w:left="-108"/>
              <w:jc w:val="center"/>
              <w:rPr>
                <w:b/>
                <w:bCs/>
                <w:noProof/>
                <w:sz w:val="24"/>
                <w:szCs w:val="24"/>
                <w:lang w:val="ro-RO"/>
              </w:rPr>
            </w:pPr>
            <w:r w:rsidRPr="0062206F">
              <w:rPr>
                <w:b/>
                <w:bCs/>
                <w:noProof/>
                <w:sz w:val="24"/>
                <w:szCs w:val="24"/>
                <w:lang w:val="ro-RO"/>
              </w:rPr>
              <w:lastRenderedPageBreak/>
              <w:t>Etape ale activității didactice</w:t>
            </w:r>
          </w:p>
        </w:tc>
        <w:tc>
          <w:tcPr>
            <w:tcW w:w="1190" w:type="dxa"/>
            <w:shd w:val="clear" w:color="auto" w:fill="EDEDED" w:themeFill="accent3" w:themeFillTint="33"/>
            <w:vAlign w:val="center"/>
          </w:tcPr>
          <w:p w14:paraId="62AF8E26" w14:textId="77777777" w:rsidR="00C43CA1" w:rsidRPr="0062206F" w:rsidRDefault="00C43CA1" w:rsidP="00BA5F33">
            <w:pPr>
              <w:spacing w:line="276" w:lineRule="auto"/>
              <w:jc w:val="center"/>
              <w:rPr>
                <w:b/>
                <w:bCs/>
                <w:noProof/>
                <w:sz w:val="24"/>
                <w:szCs w:val="24"/>
                <w:lang w:val="ro-RO"/>
              </w:rPr>
            </w:pPr>
            <w:r w:rsidRPr="0062206F">
              <w:rPr>
                <w:b/>
                <w:bCs/>
                <w:noProof/>
                <w:sz w:val="24"/>
                <w:szCs w:val="24"/>
                <w:lang w:val="ro-RO"/>
              </w:rPr>
              <w:t>Obiective</w:t>
            </w:r>
          </w:p>
        </w:tc>
        <w:tc>
          <w:tcPr>
            <w:tcW w:w="8575" w:type="dxa"/>
            <w:shd w:val="clear" w:color="auto" w:fill="EDEDED" w:themeFill="accent3" w:themeFillTint="33"/>
            <w:vAlign w:val="center"/>
          </w:tcPr>
          <w:p w14:paraId="03ED36ED" w14:textId="77777777" w:rsidR="00C43CA1" w:rsidRPr="0062206F" w:rsidRDefault="00C43CA1" w:rsidP="00235CC9">
            <w:pPr>
              <w:spacing w:line="276" w:lineRule="auto"/>
              <w:jc w:val="center"/>
              <w:rPr>
                <w:b/>
                <w:bCs/>
                <w:noProof/>
                <w:sz w:val="24"/>
                <w:szCs w:val="24"/>
                <w:lang w:val="ro-RO"/>
              </w:rPr>
            </w:pPr>
            <w:r w:rsidRPr="0062206F">
              <w:rPr>
                <w:b/>
                <w:bCs/>
                <w:noProof/>
                <w:sz w:val="24"/>
                <w:szCs w:val="24"/>
                <w:lang w:val="ro-RO"/>
              </w:rPr>
              <w:t>Demers acțional</w:t>
            </w:r>
          </w:p>
        </w:tc>
        <w:tc>
          <w:tcPr>
            <w:tcW w:w="1015" w:type="dxa"/>
            <w:shd w:val="clear" w:color="auto" w:fill="EDEDED" w:themeFill="accent3" w:themeFillTint="33"/>
            <w:vAlign w:val="center"/>
          </w:tcPr>
          <w:p w14:paraId="3E60E3E3" w14:textId="77777777" w:rsidR="00C43CA1" w:rsidRPr="0062206F" w:rsidRDefault="00C43CA1" w:rsidP="00BA5F33">
            <w:pPr>
              <w:spacing w:line="276" w:lineRule="auto"/>
              <w:jc w:val="center"/>
              <w:rPr>
                <w:b/>
                <w:bCs/>
                <w:noProof/>
                <w:sz w:val="24"/>
                <w:szCs w:val="24"/>
                <w:lang w:val="ro-RO"/>
              </w:rPr>
            </w:pPr>
            <w:r w:rsidRPr="0062206F">
              <w:rPr>
                <w:b/>
                <w:bCs/>
                <w:noProof/>
                <w:sz w:val="24"/>
                <w:szCs w:val="24"/>
                <w:lang w:val="ro-RO"/>
              </w:rPr>
              <w:t>Timp</w:t>
            </w:r>
          </w:p>
        </w:tc>
        <w:tc>
          <w:tcPr>
            <w:tcW w:w="3283" w:type="dxa"/>
            <w:shd w:val="clear" w:color="auto" w:fill="EDEDED" w:themeFill="accent3" w:themeFillTint="33"/>
            <w:vAlign w:val="center"/>
          </w:tcPr>
          <w:p w14:paraId="4B023578" w14:textId="77777777" w:rsidR="00BA5F33" w:rsidRPr="0062206F" w:rsidRDefault="00BA5F33" w:rsidP="00BA5F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52350208" w14:textId="598E8146" w:rsidR="00BA5F33" w:rsidRPr="0062206F" w:rsidRDefault="00BA5F33" w:rsidP="00BA5F33">
            <w:pPr>
              <w:spacing w:line="276" w:lineRule="auto"/>
              <w:jc w:val="center"/>
            </w:pPr>
            <w:r w:rsidRPr="0062206F">
              <w:rPr>
                <w:b/>
                <w:bCs/>
                <w:sz w:val="24"/>
                <w:szCs w:val="24"/>
              </w:rPr>
              <w:t xml:space="preserve">Tehnologia realizării </w:t>
            </w:r>
            <w:r w:rsidRPr="0062206F">
              <w:t>(Metodă/Formă de activitate/Resurse)</w:t>
            </w:r>
          </w:p>
          <w:p w14:paraId="26134160" w14:textId="367C1B6D" w:rsidR="00C43CA1" w:rsidRPr="0062206F" w:rsidRDefault="00C43CA1" w:rsidP="00BA5F33">
            <w:pPr>
              <w:spacing w:line="276" w:lineRule="auto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</w:tc>
      </w:tr>
      <w:tr w:rsidR="00BA5F33" w:rsidRPr="0062206F" w14:paraId="494BF7AB" w14:textId="77777777" w:rsidTr="0062206F">
        <w:trPr>
          <w:trHeight w:val="20"/>
          <w:jc w:val="center"/>
        </w:trPr>
        <w:tc>
          <w:tcPr>
            <w:tcW w:w="1813" w:type="dxa"/>
          </w:tcPr>
          <w:p w14:paraId="58E86DFF" w14:textId="77777777" w:rsidR="00BA5F33" w:rsidRPr="0062206F" w:rsidRDefault="00BA5F33" w:rsidP="00BA5F33">
            <w:pPr>
              <w:spacing w:line="276" w:lineRule="auto"/>
              <w:jc w:val="center"/>
              <w:rPr>
                <w:b/>
                <w:bCs/>
                <w:noProof/>
                <w:sz w:val="24"/>
                <w:szCs w:val="24"/>
                <w:lang w:val="ro-RO"/>
              </w:rPr>
            </w:pPr>
          </w:p>
          <w:p w14:paraId="4E247AE9" w14:textId="77777777" w:rsidR="00BA5F33" w:rsidRPr="0062206F" w:rsidRDefault="00BA5F33" w:rsidP="00BA5F33">
            <w:pPr>
              <w:spacing w:line="276" w:lineRule="auto"/>
              <w:jc w:val="center"/>
              <w:rPr>
                <w:b/>
                <w:bCs/>
                <w:noProof/>
                <w:sz w:val="24"/>
                <w:szCs w:val="24"/>
                <w:lang w:val="ro-RO"/>
              </w:rPr>
            </w:pPr>
          </w:p>
          <w:p w14:paraId="6161438E" w14:textId="77777777" w:rsidR="00BA5F33" w:rsidRPr="0062206F" w:rsidRDefault="00BA5F33" w:rsidP="00BA5F33">
            <w:pPr>
              <w:spacing w:line="276" w:lineRule="auto"/>
              <w:jc w:val="center"/>
              <w:rPr>
                <w:b/>
                <w:bCs/>
                <w:noProof/>
                <w:sz w:val="24"/>
                <w:szCs w:val="24"/>
                <w:lang w:val="ro-RO"/>
              </w:rPr>
            </w:pPr>
          </w:p>
          <w:p w14:paraId="485D5DD9" w14:textId="77777777" w:rsidR="00BA5F33" w:rsidRPr="0062206F" w:rsidRDefault="00BA5F33" w:rsidP="00BA5F33">
            <w:pPr>
              <w:spacing w:line="276" w:lineRule="auto"/>
              <w:jc w:val="center"/>
              <w:rPr>
                <w:b/>
                <w:bCs/>
                <w:noProof/>
                <w:sz w:val="24"/>
                <w:szCs w:val="24"/>
                <w:lang w:val="ro-RO"/>
              </w:rPr>
            </w:pPr>
          </w:p>
          <w:p w14:paraId="57730FD4" w14:textId="77777777" w:rsidR="00BA5F33" w:rsidRPr="0062206F" w:rsidRDefault="00BA5F33" w:rsidP="00BA5F33">
            <w:pPr>
              <w:spacing w:line="276" w:lineRule="auto"/>
              <w:jc w:val="center"/>
              <w:rPr>
                <w:b/>
                <w:bCs/>
                <w:noProof/>
                <w:sz w:val="24"/>
                <w:szCs w:val="24"/>
                <w:lang w:val="ro-RO"/>
              </w:rPr>
            </w:pPr>
          </w:p>
          <w:p w14:paraId="17051634" w14:textId="40E62054" w:rsidR="00C43CA1" w:rsidRPr="0062206F" w:rsidRDefault="00C43CA1" w:rsidP="00BA5F33">
            <w:pPr>
              <w:spacing w:line="276" w:lineRule="auto"/>
              <w:jc w:val="center"/>
              <w:rPr>
                <w:b/>
                <w:bCs/>
                <w:noProof/>
                <w:sz w:val="24"/>
                <w:szCs w:val="24"/>
                <w:lang w:val="ro-RO"/>
              </w:rPr>
            </w:pPr>
            <w:r w:rsidRPr="0062206F">
              <w:rPr>
                <w:b/>
                <w:bCs/>
                <w:noProof/>
                <w:sz w:val="24"/>
                <w:szCs w:val="24"/>
                <w:lang w:val="ro-RO"/>
              </w:rPr>
              <w:t>Evocare</w:t>
            </w:r>
          </w:p>
        </w:tc>
        <w:tc>
          <w:tcPr>
            <w:tcW w:w="1190" w:type="dxa"/>
          </w:tcPr>
          <w:p w14:paraId="0926688F" w14:textId="77777777" w:rsidR="00697CD1" w:rsidRDefault="00697CD1" w:rsidP="00BA5F33">
            <w:pPr>
              <w:spacing w:line="276" w:lineRule="auto"/>
              <w:jc w:val="center"/>
              <w:rPr>
                <w:sz w:val="24"/>
                <w:szCs w:val="24"/>
                <w:lang w:val="ro-RO"/>
              </w:rPr>
            </w:pPr>
          </w:p>
          <w:p w14:paraId="2EFC13C7" w14:textId="1A8C0848" w:rsidR="00322179" w:rsidRPr="00322179" w:rsidRDefault="00322179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 w:rsidRPr="00322179">
              <w:rPr>
                <w:noProof/>
                <w:sz w:val="24"/>
                <w:szCs w:val="24"/>
                <w:lang w:val="ro-RO"/>
              </w:rPr>
              <w:t>O</w:t>
            </w:r>
            <w:r w:rsidRPr="00322179">
              <w:rPr>
                <w:noProof/>
                <w:sz w:val="24"/>
                <w:szCs w:val="24"/>
                <w:vertAlign w:val="subscript"/>
                <w:lang w:val="ro-RO"/>
              </w:rPr>
              <w:t>4</w:t>
            </w:r>
          </w:p>
        </w:tc>
        <w:tc>
          <w:tcPr>
            <w:tcW w:w="8575" w:type="dxa"/>
          </w:tcPr>
          <w:p w14:paraId="1754220E" w14:textId="77777777" w:rsidR="00C43CA1" w:rsidRPr="00383045" w:rsidRDefault="00C43CA1" w:rsidP="00C43CA1">
            <w:pPr>
              <w:spacing w:line="240" w:lineRule="atLeast"/>
              <w:rPr>
                <w:bCs/>
                <w:color w:val="000000" w:themeColor="text1"/>
                <w:sz w:val="24"/>
                <w:szCs w:val="24"/>
                <w:lang w:val="ro-RO"/>
              </w:rPr>
            </w:pPr>
            <w:r w:rsidRPr="00383045">
              <w:rPr>
                <w:bCs/>
                <w:color w:val="000000" w:themeColor="text1"/>
                <w:sz w:val="24"/>
                <w:szCs w:val="24"/>
                <w:lang w:val="ro-RO"/>
              </w:rPr>
              <w:t>Organizarea clasei (salutul elevilor, evidențierea prezenței).</w:t>
            </w:r>
          </w:p>
          <w:p w14:paraId="03CB44F4" w14:textId="77777777" w:rsidR="00210248" w:rsidRPr="00383045" w:rsidRDefault="00210248" w:rsidP="00210248">
            <w:pPr>
              <w:pStyle w:val="DenumiredeContinut"/>
              <w:spacing w:before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83045">
              <w:rPr>
                <w:rFonts w:ascii="Times New Roman" w:hAnsi="Times New Roman"/>
                <w:bCs/>
                <w:sz w:val="24"/>
                <w:szCs w:val="24"/>
              </w:rPr>
              <w:t xml:space="preserve">Subiectul lecției: </w:t>
            </w:r>
            <w:r w:rsidRPr="00383045">
              <w:rPr>
                <w:rFonts w:ascii="Times New Roman" w:hAnsi="Times New Roman"/>
                <w:sz w:val="24"/>
                <w:szCs w:val="24"/>
                <w:lang w:val="ro-MD"/>
              </w:rPr>
              <w:t>Comunicarea dintre programul/subprogramul apelant și subprogramul apelant. Domenii de vizibilitate</w:t>
            </w:r>
            <w:r w:rsidRPr="00383045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14:paraId="2820F0ED" w14:textId="77777777" w:rsidR="00210248" w:rsidRPr="00383045" w:rsidRDefault="00210248" w:rsidP="00210248">
            <w:pPr>
              <w:spacing w:line="240" w:lineRule="atLeast"/>
              <w:rPr>
                <w:bCs/>
                <w:sz w:val="24"/>
                <w:szCs w:val="24"/>
                <w:lang w:val="ro-RO"/>
              </w:rPr>
            </w:pPr>
            <w:r w:rsidRPr="00383045">
              <w:rPr>
                <w:bCs/>
                <w:sz w:val="24"/>
                <w:szCs w:val="24"/>
                <w:lang w:val="ro-RO"/>
              </w:rPr>
              <w:t>Se anunţă obiectivele lecţiei.</w:t>
            </w:r>
          </w:p>
          <w:p w14:paraId="12C774FD" w14:textId="77777777" w:rsidR="00210248" w:rsidRPr="00383045" w:rsidRDefault="00210248" w:rsidP="00210248">
            <w:pPr>
              <w:spacing w:line="240" w:lineRule="atLeast"/>
              <w:rPr>
                <w:bCs/>
                <w:sz w:val="24"/>
                <w:szCs w:val="24"/>
                <w:lang w:val="ro-RO"/>
              </w:rPr>
            </w:pPr>
            <w:r w:rsidRPr="00383045">
              <w:rPr>
                <w:bCs/>
                <w:sz w:val="24"/>
                <w:szCs w:val="24"/>
                <w:lang w:val="ro-RO"/>
              </w:rPr>
              <w:t>Elevii: Notează tema în caiete.</w:t>
            </w:r>
          </w:p>
          <w:p w14:paraId="1BCC806C" w14:textId="52C6FDEA" w:rsidR="00383045" w:rsidRPr="00383045" w:rsidRDefault="00383045" w:rsidP="00210248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015" w:type="dxa"/>
          </w:tcPr>
          <w:p w14:paraId="0F677CB7" w14:textId="77777777" w:rsidR="00C43CA1" w:rsidRPr="0062206F" w:rsidRDefault="00C43CA1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 w:rsidRPr="0062206F">
              <w:rPr>
                <w:noProof/>
                <w:sz w:val="24"/>
                <w:szCs w:val="24"/>
                <w:lang w:val="ro-RO"/>
              </w:rPr>
              <w:t>2 min</w:t>
            </w:r>
          </w:p>
          <w:p w14:paraId="712445AE" w14:textId="77777777" w:rsidR="00611E93" w:rsidRPr="0062206F" w:rsidRDefault="00611E93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</w:p>
          <w:p w14:paraId="463A6F1A" w14:textId="77777777" w:rsidR="00210248" w:rsidRDefault="00210248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</w:p>
          <w:p w14:paraId="4824B70A" w14:textId="620CB121" w:rsidR="00C43CA1" w:rsidRPr="0062206F" w:rsidRDefault="00210248" w:rsidP="00210248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>
              <w:rPr>
                <w:noProof/>
                <w:sz w:val="24"/>
                <w:szCs w:val="24"/>
                <w:lang w:val="ro-RO"/>
              </w:rPr>
              <w:t>1</w:t>
            </w:r>
            <w:r w:rsidR="00383045">
              <w:rPr>
                <w:noProof/>
                <w:sz w:val="24"/>
                <w:szCs w:val="24"/>
                <w:lang w:val="ro-RO"/>
              </w:rPr>
              <w:t xml:space="preserve"> </w:t>
            </w:r>
            <w:r w:rsidR="00C43CA1" w:rsidRPr="0062206F">
              <w:rPr>
                <w:noProof/>
                <w:sz w:val="24"/>
                <w:szCs w:val="24"/>
                <w:lang w:val="ro-RO"/>
              </w:rPr>
              <w:t>min</w:t>
            </w:r>
          </w:p>
          <w:p w14:paraId="438ED9A4" w14:textId="77777777" w:rsidR="00C43CA1" w:rsidRPr="0062206F" w:rsidRDefault="00C43CA1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</w:p>
          <w:p w14:paraId="6D4287F4" w14:textId="74B53C83" w:rsidR="0062206F" w:rsidRPr="0062206F" w:rsidRDefault="0062206F" w:rsidP="00383045">
            <w:pPr>
              <w:spacing w:line="276" w:lineRule="auto"/>
              <w:rPr>
                <w:noProof/>
                <w:sz w:val="24"/>
                <w:szCs w:val="24"/>
                <w:lang w:val="ro-RO"/>
              </w:rPr>
            </w:pPr>
          </w:p>
        </w:tc>
        <w:tc>
          <w:tcPr>
            <w:tcW w:w="3283" w:type="dxa"/>
          </w:tcPr>
          <w:p w14:paraId="0F1D7A36" w14:textId="44E6131D" w:rsidR="0062206F" w:rsidRDefault="00611E93" w:rsidP="00210248">
            <w:pPr>
              <w:spacing w:line="240" w:lineRule="atLeast"/>
              <w:jc w:val="center"/>
              <w:rPr>
                <w:bCs/>
                <w:sz w:val="24"/>
                <w:szCs w:val="24"/>
                <w:lang w:val="ro-RO"/>
              </w:rPr>
            </w:pPr>
            <w:r w:rsidRPr="0062206F">
              <w:rPr>
                <w:bCs/>
                <w:sz w:val="24"/>
                <w:szCs w:val="24"/>
                <w:lang w:val="ro-RO"/>
              </w:rPr>
              <w:t>Calculatoare conectate la internet</w:t>
            </w:r>
          </w:p>
          <w:p w14:paraId="0DF99F18" w14:textId="77777777" w:rsidR="0062206F" w:rsidRDefault="0062206F" w:rsidP="0062206F">
            <w:pPr>
              <w:spacing w:line="240" w:lineRule="atLeast"/>
              <w:rPr>
                <w:bCs/>
                <w:sz w:val="24"/>
                <w:szCs w:val="24"/>
                <w:lang w:val="ro-RO"/>
              </w:rPr>
            </w:pPr>
          </w:p>
          <w:p w14:paraId="3B71CA03" w14:textId="7BF8AC5E" w:rsidR="00C43CA1" w:rsidRPr="0062206F" w:rsidRDefault="00C43CA1" w:rsidP="00BA5F33">
            <w:pPr>
              <w:spacing w:line="240" w:lineRule="atLeast"/>
              <w:jc w:val="center"/>
              <w:rPr>
                <w:bCs/>
                <w:sz w:val="24"/>
                <w:szCs w:val="24"/>
                <w:lang w:val="ro-RO"/>
              </w:rPr>
            </w:pPr>
            <w:r w:rsidRPr="0062206F">
              <w:rPr>
                <w:bCs/>
                <w:sz w:val="24"/>
                <w:szCs w:val="24"/>
                <w:lang w:val="ro-RO"/>
              </w:rPr>
              <w:t>Discuție dirijată</w:t>
            </w:r>
          </w:p>
          <w:p w14:paraId="175FB06E" w14:textId="77777777" w:rsidR="00C43CA1" w:rsidRPr="0062206F" w:rsidRDefault="00C43CA1" w:rsidP="00BA5F33">
            <w:pPr>
              <w:spacing w:line="240" w:lineRule="atLeast"/>
              <w:jc w:val="center"/>
              <w:rPr>
                <w:bCs/>
                <w:sz w:val="24"/>
                <w:szCs w:val="24"/>
                <w:lang w:val="ro-RO"/>
              </w:rPr>
            </w:pPr>
          </w:p>
          <w:p w14:paraId="4D002F8C" w14:textId="77777777" w:rsidR="00C43CA1" w:rsidRPr="0062206F" w:rsidRDefault="00C43CA1" w:rsidP="00BA5F33">
            <w:pPr>
              <w:spacing w:line="240" w:lineRule="atLeast"/>
              <w:jc w:val="center"/>
              <w:rPr>
                <w:bCs/>
                <w:sz w:val="24"/>
                <w:szCs w:val="24"/>
                <w:lang w:val="ro-RO"/>
              </w:rPr>
            </w:pPr>
          </w:p>
          <w:p w14:paraId="24617180" w14:textId="50FAB1D4" w:rsidR="00C43CA1" w:rsidRPr="0062206F" w:rsidRDefault="00C43CA1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</w:p>
        </w:tc>
      </w:tr>
      <w:tr w:rsidR="00BA5F33" w:rsidRPr="0062206F" w14:paraId="41DF298A" w14:textId="77777777" w:rsidTr="0062206F">
        <w:trPr>
          <w:trHeight w:val="20"/>
          <w:jc w:val="center"/>
        </w:trPr>
        <w:tc>
          <w:tcPr>
            <w:tcW w:w="1813" w:type="dxa"/>
            <w:vAlign w:val="center"/>
          </w:tcPr>
          <w:p w14:paraId="02692F7F" w14:textId="771F3F7F" w:rsidR="00611E93" w:rsidRPr="0062206F" w:rsidRDefault="00611E93" w:rsidP="00BA5F33">
            <w:pPr>
              <w:spacing w:line="276" w:lineRule="auto"/>
              <w:jc w:val="center"/>
              <w:rPr>
                <w:b/>
                <w:bCs/>
                <w:i/>
                <w:iCs/>
                <w:noProof/>
                <w:sz w:val="24"/>
                <w:szCs w:val="24"/>
                <w:lang w:val="ro-RO"/>
              </w:rPr>
            </w:pPr>
            <w:r w:rsidRPr="0062206F">
              <w:rPr>
                <w:b/>
                <w:bCs/>
                <w:i/>
                <w:iCs/>
                <w:noProof/>
                <w:sz w:val="24"/>
                <w:szCs w:val="24"/>
                <w:lang w:val="ro-RO"/>
              </w:rPr>
              <w:t>Realizarea sensului</w:t>
            </w:r>
          </w:p>
        </w:tc>
        <w:tc>
          <w:tcPr>
            <w:tcW w:w="1190" w:type="dxa"/>
          </w:tcPr>
          <w:p w14:paraId="78366194" w14:textId="1AC18127" w:rsidR="00611E93" w:rsidRPr="0062206F" w:rsidRDefault="00611E93" w:rsidP="00BA5F33">
            <w:pPr>
              <w:spacing w:line="276" w:lineRule="auto"/>
              <w:jc w:val="center"/>
              <w:rPr>
                <w:b/>
                <w:bCs/>
                <w:i/>
                <w:iCs/>
                <w:noProof/>
                <w:sz w:val="24"/>
                <w:szCs w:val="24"/>
                <w:lang w:val="ro-RO"/>
              </w:rPr>
            </w:pPr>
          </w:p>
          <w:p w14:paraId="0C846BA5" w14:textId="77777777" w:rsidR="00611E93" w:rsidRPr="0062206F" w:rsidRDefault="00611E93" w:rsidP="00BA5F33">
            <w:pPr>
              <w:spacing w:line="240" w:lineRule="atLeast"/>
              <w:jc w:val="center"/>
              <w:rPr>
                <w:sz w:val="24"/>
                <w:szCs w:val="24"/>
                <w:lang w:val="ro-RO"/>
              </w:rPr>
            </w:pPr>
            <w:r w:rsidRPr="0062206F">
              <w:rPr>
                <w:sz w:val="24"/>
                <w:szCs w:val="24"/>
                <w:lang w:val="ro-RO"/>
              </w:rPr>
              <w:t>O</w:t>
            </w:r>
            <w:r w:rsidRPr="0062206F">
              <w:rPr>
                <w:sz w:val="24"/>
                <w:szCs w:val="24"/>
                <w:vertAlign w:val="subscript"/>
                <w:lang w:val="ro-RO"/>
              </w:rPr>
              <w:t>1</w:t>
            </w:r>
          </w:p>
          <w:p w14:paraId="4F224E71" w14:textId="77777777" w:rsidR="00611E93" w:rsidRPr="0062206F" w:rsidRDefault="00611E93" w:rsidP="00BA5F33">
            <w:pPr>
              <w:spacing w:line="240" w:lineRule="atLeast"/>
              <w:jc w:val="center"/>
              <w:rPr>
                <w:sz w:val="24"/>
                <w:szCs w:val="24"/>
                <w:lang w:val="ro-RO"/>
              </w:rPr>
            </w:pPr>
          </w:p>
          <w:p w14:paraId="7228130C" w14:textId="77777777" w:rsidR="00611E93" w:rsidRPr="0062206F" w:rsidRDefault="00611E93" w:rsidP="00BA5F33">
            <w:pPr>
              <w:spacing w:line="240" w:lineRule="atLeast"/>
              <w:jc w:val="center"/>
              <w:rPr>
                <w:sz w:val="24"/>
                <w:szCs w:val="24"/>
                <w:lang w:val="ro-RO"/>
              </w:rPr>
            </w:pPr>
          </w:p>
          <w:p w14:paraId="066FB6F0" w14:textId="77777777" w:rsidR="00611E93" w:rsidRPr="0062206F" w:rsidRDefault="00611E93" w:rsidP="00BA5F33">
            <w:pPr>
              <w:spacing w:line="240" w:lineRule="atLeast"/>
              <w:jc w:val="center"/>
              <w:rPr>
                <w:sz w:val="24"/>
                <w:szCs w:val="24"/>
                <w:lang w:val="ro-RO"/>
              </w:rPr>
            </w:pPr>
          </w:p>
          <w:p w14:paraId="06C9C72B" w14:textId="77777777" w:rsidR="00611E93" w:rsidRPr="0062206F" w:rsidRDefault="00611E93" w:rsidP="00BA5F33">
            <w:pPr>
              <w:spacing w:line="240" w:lineRule="atLeast"/>
              <w:jc w:val="center"/>
              <w:rPr>
                <w:sz w:val="24"/>
                <w:szCs w:val="24"/>
                <w:lang w:val="ro-RO"/>
              </w:rPr>
            </w:pPr>
          </w:p>
          <w:p w14:paraId="05EA7605" w14:textId="77777777" w:rsidR="00611E93" w:rsidRPr="0062206F" w:rsidRDefault="00611E93" w:rsidP="00BA5F33">
            <w:pPr>
              <w:spacing w:line="240" w:lineRule="atLeast"/>
              <w:jc w:val="center"/>
              <w:rPr>
                <w:sz w:val="24"/>
                <w:szCs w:val="24"/>
                <w:lang w:val="ro-RO"/>
              </w:rPr>
            </w:pPr>
          </w:p>
          <w:p w14:paraId="58E377A6" w14:textId="77777777" w:rsidR="00611E93" w:rsidRPr="0062206F" w:rsidRDefault="00611E93" w:rsidP="00465B04">
            <w:pPr>
              <w:spacing w:line="240" w:lineRule="atLeast"/>
              <w:rPr>
                <w:sz w:val="24"/>
                <w:szCs w:val="24"/>
                <w:lang w:val="ro-RO"/>
              </w:rPr>
            </w:pPr>
          </w:p>
          <w:p w14:paraId="297209E7" w14:textId="77777777" w:rsidR="00611E93" w:rsidRPr="0062206F" w:rsidRDefault="00611E93" w:rsidP="00BA5F33">
            <w:pPr>
              <w:spacing w:line="240" w:lineRule="atLeast"/>
              <w:jc w:val="center"/>
              <w:rPr>
                <w:sz w:val="24"/>
                <w:szCs w:val="24"/>
                <w:lang w:val="ro-RO"/>
              </w:rPr>
            </w:pPr>
          </w:p>
          <w:p w14:paraId="16F29A4B" w14:textId="77777777" w:rsidR="00611E93" w:rsidRPr="0062206F" w:rsidRDefault="00611E93" w:rsidP="00BA5F33">
            <w:pPr>
              <w:spacing w:line="240" w:lineRule="atLeast"/>
              <w:jc w:val="center"/>
              <w:rPr>
                <w:sz w:val="24"/>
                <w:szCs w:val="24"/>
                <w:lang w:val="ro-RO"/>
              </w:rPr>
            </w:pPr>
          </w:p>
          <w:p w14:paraId="5A971C1D" w14:textId="3A815727" w:rsidR="00611E93" w:rsidRPr="0062206F" w:rsidRDefault="00611E93" w:rsidP="00465B04">
            <w:pPr>
              <w:spacing w:line="240" w:lineRule="atLeast"/>
              <w:jc w:val="center"/>
              <w:rPr>
                <w:sz w:val="24"/>
                <w:szCs w:val="24"/>
                <w:lang w:val="ro-RO"/>
              </w:rPr>
            </w:pPr>
            <w:r w:rsidRPr="0062206F">
              <w:rPr>
                <w:sz w:val="24"/>
                <w:szCs w:val="24"/>
                <w:lang w:val="ro-RO"/>
              </w:rPr>
              <w:t>O</w:t>
            </w:r>
            <w:r w:rsidRPr="0062206F">
              <w:rPr>
                <w:sz w:val="24"/>
                <w:szCs w:val="24"/>
                <w:vertAlign w:val="subscript"/>
                <w:lang w:val="ro-RO"/>
              </w:rPr>
              <w:t>2</w:t>
            </w:r>
          </w:p>
          <w:p w14:paraId="721E6C15" w14:textId="77777777" w:rsidR="00611E93" w:rsidRPr="0062206F" w:rsidRDefault="00611E93" w:rsidP="00BA5F33">
            <w:pPr>
              <w:spacing w:line="240" w:lineRule="atLeast"/>
              <w:jc w:val="center"/>
              <w:rPr>
                <w:sz w:val="24"/>
                <w:szCs w:val="24"/>
                <w:lang w:val="ro-RO"/>
              </w:rPr>
            </w:pPr>
            <w:r w:rsidRPr="0062206F">
              <w:rPr>
                <w:sz w:val="24"/>
                <w:szCs w:val="24"/>
                <w:lang w:val="ro-RO"/>
              </w:rPr>
              <w:t>O</w:t>
            </w:r>
            <w:r w:rsidRPr="0062206F">
              <w:rPr>
                <w:sz w:val="24"/>
                <w:szCs w:val="24"/>
                <w:vertAlign w:val="subscript"/>
                <w:lang w:val="ro-RO"/>
              </w:rPr>
              <w:t>3</w:t>
            </w:r>
          </w:p>
          <w:p w14:paraId="594A638C" w14:textId="77777777" w:rsidR="00611E93" w:rsidRPr="0062206F" w:rsidRDefault="00611E93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</w:p>
        </w:tc>
        <w:tc>
          <w:tcPr>
            <w:tcW w:w="8575" w:type="dxa"/>
          </w:tcPr>
          <w:p w14:paraId="27D78370" w14:textId="77777777" w:rsidR="002C12E6" w:rsidRDefault="00210248" w:rsidP="00611E93">
            <w:pPr>
              <w:spacing w:line="276" w:lineRule="auto"/>
              <w:jc w:val="both"/>
              <w:rPr>
                <w:noProof/>
                <w:sz w:val="24"/>
                <w:szCs w:val="24"/>
                <w:lang w:val="ro-RO"/>
              </w:rPr>
            </w:pPr>
            <w:r>
              <w:rPr>
                <w:noProof/>
                <w:sz w:val="24"/>
                <w:szCs w:val="24"/>
                <w:lang w:val="ro-RO"/>
              </w:rPr>
              <w:t xml:space="preserve">Profesorul: Propun rezolvarea următoarei probleme. </w:t>
            </w:r>
          </w:p>
          <w:p w14:paraId="1317A453" w14:textId="77777777" w:rsidR="00210248" w:rsidRDefault="00210248" w:rsidP="00210248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>
              <w:rPr>
                <w:noProof/>
                <w:sz w:val="24"/>
                <w:szCs w:val="24"/>
                <w:lang w:val="ro-RO"/>
              </w:rPr>
              <w:t>Problema nr.1</w:t>
            </w:r>
          </w:p>
          <w:p w14:paraId="3654514C" w14:textId="77777777" w:rsidR="00210248" w:rsidRDefault="00210248" w:rsidP="00210248">
            <w:pPr>
              <w:spacing w:line="276" w:lineRule="auto"/>
              <w:rPr>
                <w:sz w:val="24"/>
                <w:szCs w:val="24"/>
              </w:rPr>
            </w:pPr>
            <w:r w:rsidRPr="00210248">
              <w:rPr>
                <w:sz w:val="24"/>
                <w:szCs w:val="24"/>
              </w:rPr>
              <w:t xml:space="preserve">Scrieți un program în limbajul C++, care să calculeze pătratul unui număr întreg. Programul trebuie să definească o funcție care primește un număr întreg ca parametru și returnează pătratul acestuia. De asemenea, programul trebuie să demonstreze utilizarea funcției prin apelarea acesteia în funcția </w:t>
            </w:r>
            <w:r w:rsidRPr="00210248">
              <w:rPr>
                <w:rStyle w:val="HTMLCode"/>
                <w:rFonts w:ascii="Times New Roman" w:hAnsi="Times New Roman" w:cs="Times New Roman"/>
                <w:sz w:val="24"/>
                <w:szCs w:val="24"/>
              </w:rPr>
              <w:t>main</w:t>
            </w:r>
            <w:r w:rsidRPr="00210248">
              <w:rPr>
                <w:sz w:val="24"/>
                <w:szCs w:val="24"/>
              </w:rPr>
              <w:t xml:space="preserve"> și afișarea rezultatului.</w:t>
            </w:r>
          </w:p>
          <w:p w14:paraId="4A0F41B0" w14:textId="6B5F0CDD" w:rsidR="00465B04" w:rsidRPr="00A87FA0" w:rsidRDefault="00210248" w:rsidP="00A87FA0">
            <w:pPr>
              <w:spacing w:line="276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Vezi rezolvaea în </w:t>
            </w:r>
            <w:hyperlink w:anchor="Problema1" w:history="1">
              <w:r w:rsidRPr="00465B04">
                <w:rPr>
                  <w:rStyle w:val="Hyperlink"/>
                  <w:noProof/>
                  <w:sz w:val="24"/>
                  <w:szCs w:val="24"/>
                </w:rPr>
                <w:t>anexă.</w:t>
              </w:r>
            </w:hyperlink>
            <w:r>
              <w:rPr>
                <w:noProof/>
                <w:sz w:val="24"/>
                <w:szCs w:val="24"/>
              </w:rPr>
              <w:t xml:space="preserve"> </w:t>
            </w:r>
          </w:p>
          <w:p w14:paraId="7D60B0DD" w14:textId="77777777" w:rsidR="00465B04" w:rsidRDefault="00465B04" w:rsidP="00465B04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 w:rsidRPr="00465B04">
              <w:rPr>
                <w:noProof/>
                <w:sz w:val="24"/>
                <w:szCs w:val="24"/>
                <w:lang w:val="ro-RO"/>
              </w:rPr>
              <w:t>Problema nr.2</w:t>
            </w:r>
          </w:p>
          <w:p w14:paraId="1BF3358D" w14:textId="387D710C" w:rsidR="00A87FA0" w:rsidRDefault="00A73B2F" w:rsidP="00A73B2F">
            <w:pPr>
              <w:spacing w:line="276" w:lineRule="auto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A73B2F">
              <w:rPr>
                <w:color w:val="333333"/>
                <w:sz w:val="24"/>
                <w:szCs w:val="24"/>
                <w:shd w:val="clear" w:color="auto" w:fill="FFFFFF"/>
              </w:rPr>
              <w:t>Să se scrie o funcție C++ care să returneze pentru un număr natural </w:t>
            </w:r>
            <w:r w:rsidRPr="00A73B2F">
              <w:rPr>
                <w:rStyle w:val="HTMLCode"/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9F2F4"/>
              </w:rPr>
              <w:t>n</w:t>
            </w:r>
            <w:r w:rsidRPr="00A73B2F">
              <w:rPr>
                <w:color w:val="0070C0"/>
                <w:sz w:val="24"/>
                <w:szCs w:val="24"/>
                <w:shd w:val="clear" w:color="auto" w:fill="FFFFFF"/>
              </w:rPr>
              <w:t> </w:t>
            </w:r>
            <w:r w:rsidRPr="00A73B2F">
              <w:rPr>
                <w:color w:val="333333"/>
                <w:sz w:val="24"/>
                <w:szCs w:val="24"/>
                <w:shd w:val="clear" w:color="auto" w:fill="FFFFFF"/>
              </w:rPr>
              <w:t>transmis ca parametru valoarea lui </w:t>
            </w:r>
            <w:proofErr w:type="gramStart"/>
            <w:r w:rsidRPr="00A73B2F">
              <w:rPr>
                <w:rStyle w:val="HTMLCode"/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9F2F4"/>
              </w:rPr>
              <w:t>n!</w:t>
            </w:r>
            <w:r w:rsidRPr="00A73B2F">
              <w:rPr>
                <w:color w:val="333333"/>
                <w:sz w:val="24"/>
                <w:szCs w:val="24"/>
                <w:shd w:val="clear" w:color="auto" w:fill="FFFFFF"/>
              </w:rPr>
              <w:t>,</w:t>
            </w:r>
            <w:proofErr w:type="gramEnd"/>
            <w:r w:rsidRPr="00A73B2F">
              <w:rPr>
                <w:color w:val="333333"/>
                <w:sz w:val="24"/>
                <w:szCs w:val="24"/>
                <w:shd w:val="clear" w:color="auto" w:fill="FFFFFF"/>
              </w:rPr>
              <w:t xml:space="preserve"> adică </w:t>
            </w:r>
            <w:r w:rsidRPr="00A73B2F">
              <w:rPr>
                <w:rStyle w:val="HTMLCode"/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9F2F4"/>
              </w:rPr>
              <w:t>1•2•...•n</w:t>
            </w:r>
            <w:r w:rsidRPr="00A73B2F">
              <w:rPr>
                <w:color w:val="333333"/>
                <w:sz w:val="24"/>
                <w:szCs w:val="24"/>
                <w:shd w:val="clear" w:color="auto" w:fill="FFFFFF"/>
              </w:rPr>
              <w:t>.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 Vezi rezolvarea în anexă, </w:t>
            </w:r>
            <w:hyperlink w:anchor="Probleme2" w:history="1">
              <w:r w:rsidRPr="00A87FA0">
                <w:rPr>
                  <w:rStyle w:val="Hyperlink"/>
                  <w:sz w:val="24"/>
                  <w:szCs w:val="24"/>
                  <w:shd w:val="clear" w:color="auto" w:fill="FFFFFF"/>
                </w:rPr>
                <w:t>problema nr.2</w:t>
              </w:r>
            </w:hyperlink>
            <w:r w:rsidR="00A87FA0">
              <w:rPr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14:paraId="1AE330D0" w14:textId="65E34C6D" w:rsidR="00A87FA0" w:rsidRDefault="00A87FA0" w:rsidP="00A87FA0">
            <w:pPr>
              <w:spacing w:line="276" w:lineRule="auto"/>
              <w:jc w:val="center"/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Problema nr.3</w:t>
            </w:r>
          </w:p>
          <w:p w14:paraId="1D15E0D5" w14:textId="5DE8DFC4" w:rsidR="00A87FA0" w:rsidRPr="00A87FA0" w:rsidRDefault="00A87FA0" w:rsidP="00A87FA0">
            <w:pPr>
              <w:spacing w:line="276" w:lineRule="auto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A87FA0">
              <w:rPr>
                <w:color w:val="333333"/>
                <w:sz w:val="24"/>
                <w:szCs w:val="24"/>
                <w:shd w:val="clear" w:color="auto" w:fill="FFFFFF"/>
              </w:rPr>
              <w:t>Să se scrie o funcție C++ care să determine suma cifrelor pare și suma cifrelor impare pentru un număr natural transmis ca parametru. Funcția va întoarce rezultatele prin intermediul unor parametri de ieşire.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 Vezi rezolvarea în anexă, </w:t>
            </w:r>
            <w:hyperlink w:anchor="Probleme3" w:history="1">
              <w:r w:rsidRPr="00A87FA0">
                <w:rPr>
                  <w:rStyle w:val="Hyperlink"/>
                  <w:sz w:val="24"/>
                  <w:szCs w:val="24"/>
                  <w:shd w:val="clear" w:color="auto" w:fill="FFFFFF"/>
                </w:rPr>
                <w:t>problema nr.3</w:t>
              </w:r>
            </w:hyperlink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3358B314" w14:textId="77777777" w:rsidR="00A87FA0" w:rsidRDefault="00A87FA0" w:rsidP="00A87FA0">
            <w:pPr>
              <w:spacing w:line="276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Elevii: Rezolvă împreună cu profesorul comentează rezultatul conform algoritmului: </w:t>
            </w:r>
          </w:p>
          <w:p w14:paraId="6CDAE7AC" w14:textId="77777777" w:rsidR="00A87FA0" w:rsidRDefault="00A87FA0" w:rsidP="00A87FA0">
            <w:pPr>
              <w:pStyle w:val="ListParagraph"/>
              <w:numPr>
                <w:ilvl w:val="6"/>
                <w:numId w:val="31"/>
              </w:numPr>
              <w:spacing w:line="276" w:lineRule="auto"/>
              <w:jc w:val="both"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 xml:space="preserve">Tipuri de parametri </w:t>
            </w:r>
          </w:p>
          <w:p w14:paraId="497249C1" w14:textId="77777777" w:rsidR="00A87FA0" w:rsidRDefault="00A87FA0" w:rsidP="00A87FA0">
            <w:pPr>
              <w:pStyle w:val="ListParagraph"/>
              <w:numPr>
                <w:ilvl w:val="6"/>
                <w:numId w:val="31"/>
              </w:numPr>
              <w:spacing w:line="276" w:lineRule="auto"/>
              <w:jc w:val="both"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Tipuri de domenii de vizibilitate</w:t>
            </w:r>
          </w:p>
          <w:p w14:paraId="4925346A" w14:textId="03435721" w:rsidR="00A87FA0" w:rsidRPr="00A87FA0" w:rsidRDefault="00A87FA0" w:rsidP="00A87FA0">
            <w:pPr>
              <w:pStyle w:val="ListParagraph"/>
              <w:numPr>
                <w:ilvl w:val="6"/>
                <w:numId w:val="31"/>
              </w:numPr>
              <w:spacing w:line="276" w:lineRule="auto"/>
              <w:jc w:val="both"/>
              <w:rPr>
                <w:noProof/>
                <w:lang w:val="ro-RO"/>
              </w:rPr>
            </w:pPr>
            <w:r w:rsidRPr="00A87FA0">
              <w:rPr>
                <w:noProof/>
                <w:lang w:val="ro-RO"/>
              </w:rPr>
              <w:t>Tipuri de variabile</w:t>
            </w:r>
          </w:p>
          <w:p w14:paraId="74D2AB2C" w14:textId="481CBA3C" w:rsidR="00465B04" w:rsidRPr="00465B04" w:rsidRDefault="00465B04" w:rsidP="00A87FA0">
            <w:pPr>
              <w:spacing w:line="276" w:lineRule="auto"/>
              <w:rPr>
                <w:noProof/>
                <w:sz w:val="24"/>
                <w:szCs w:val="24"/>
                <w:lang w:val="ro-RO"/>
              </w:rPr>
            </w:pPr>
          </w:p>
        </w:tc>
        <w:tc>
          <w:tcPr>
            <w:tcW w:w="1015" w:type="dxa"/>
          </w:tcPr>
          <w:p w14:paraId="50FDB35D" w14:textId="024038B7" w:rsidR="00611E93" w:rsidRPr="0062206F" w:rsidRDefault="00A87FA0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>
              <w:rPr>
                <w:noProof/>
                <w:sz w:val="24"/>
                <w:szCs w:val="24"/>
                <w:lang w:val="ro-RO"/>
              </w:rPr>
              <w:t>15</w:t>
            </w:r>
            <w:r w:rsidR="002C12E6">
              <w:rPr>
                <w:noProof/>
                <w:sz w:val="24"/>
                <w:szCs w:val="24"/>
                <w:lang w:val="ro-RO"/>
              </w:rPr>
              <w:t xml:space="preserve"> </w:t>
            </w:r>
            <w:r w:rsidR="00611E93" w:rsidRPr="0062206F">
              <w:rPr>
                <w:noProof/>
                <w:sz w:val="24"/>
                <w:szCs w:val="24"/>
                <w:lang w:val="ro-RO"/>
              </w:rPr>
              <w:t>min</w:t>
            </w:r>
          </w:p>
        </w:tc>
        <w:tc>
          <w:tcPr>
            <w:tcW w:w="3283" w:type="dxa"/>
          </w:tcPr>
          <w:p w14:paraId="106A977C" w14:textId="77777777" w:rsidR="00210248" w:rsidRDefault="00210248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</w:p>
          <w:p w14:paraId="5BE3149D" w14:textId="77777777" w:rsidR="00210248" w:rsidRDefault="00210248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</w:p>
          <w:p w14:paraId="4D0FE016" w14:textId="77777777" w:rsidR="00210248" w:rsidRDefault="00210248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>
              <w:rPr>
                <w:noProof/>
                <w:sz w:val="24"/>
                <w:szCs w:val="24"/>
                <w:lang w:val="ro-RO"/>
              </w:rPr>
              <w:t xml:space="preserve">Problematizarea </w:t>
            </w:r>
          </w:p>
          <w:p w14:paraId="2FD6E4B5" w14:textId="0970F266" w:rsidR="00611E93" w:rsidRDefault="00611E93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 w:rsidRPr="0062206F">
              <w:rPr>
                <w:noProof/>
                <w:sz w:val="24"/>
                <w:szCs w:val="24"/>
                <w:lang w:val="ro-RO"/>
              </w:rPr>
              <w:t>Explicația</w:t>
            </w:r>
          </w:p>
          <w:p w14:paraId="3EC1D192" w14:textId="1388A002" w:rsidR="00465B04" w:rsidRPr="0062206F" w:rsidRDefault="00465B04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>
              <w:rPr>
                <w:noProof/>
                <w:sz w:val="24"/>
                <w:szCs w:val="24"/>
                <w:lang w:val="ro-RO"/>
              </w:rPr>
              <w:t>Frontal</w:t>
            </w:r>
          </w:p>
          <w:p w14:paraId="44A459EB" w14:textId="2ECA0AAC" w:rsidR="00611E93" w:rsidRPr="0062206F" w:rsidRDefault="00611E93" w:rsidP="00465B04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 w:rsidRPr="0062206F">
              <w:rPr>
                <w:noProof/>
                <w:sz w:val="24"/>
                <w:szCs w:val="24"/>
                <w:lang w:val="ro-RO"/>
              </w:rPr>
              <w:t>Calculatoare conectate la internet</w:t>
            </w:r>
          </w:p>
          <w:p w14:paraId="28B037C5" w14:textId="77777777" w:rsidR="00611E93" w:rsidRPr="0062206F" w:rsidRDefault="00611E93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</w:p>
          <w:p w14:paraId="54BCBA0B" w14:textId="77777777" w:rsidR="00611E93" w:rsidRPr="0062206F" w:rsidRDefault="00611E93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</w:p>
          <w:p w14:paraId="3A214C89" w14:textId="77777777" w:rsidR="00611E93" w:rsidRPr="0062206F" w:rsidRDefault="00611E93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</w:p>
          <w:p w14:paraId="252970F5" w14:textId="77777777" w:rsidR="00611E93" w:rsidRPr="0062206F" w:rsidRDefault="00611E93" w:rsidP="00AD68FE">
            <w:pPr>
              <w:spacing w:line="276" w:lineRule="auto"/>
              <w:rPr>
                <w:noProof/>
                <w:sz w:val="24"/>
                <w:szCs w:val="24"/>
                <w:lang w:val="ro-RO"/>
              </w:rPr>
            </w:pPr>
          </w:p>
        </w:tc>
      </w:tr>
      <w:tr w:rsidR="00BA5F33" w:rsidRPr="0062206F" w14:paraId="124EA3EC" w14:textId="77777777" w:rsidTr="0062206F">
        <w:trPr>
          <w:trHeight w:val="20"/>
          <w:jc w:val="center"/>
        </w:trPr>
        <w:tc>
          <w:tcPr>
            <w:tcW w:w="1813" w:type="dxa"/>
            <w:vAlign w:val="center"/>
          </w:tcPr>
          <w:p w14:paraId="0405CCA0" w14:textId="77777777" w:rsidR="00611E93" w:rsidRPr="0062206F" w:rsidRDefault="00611E93" w:rsidP="00BA5F33">
            <w:pPr>
              <w:spacing w:line="276" w:lineRule="auto"/>
              <w:jc w:val="center"/>
              <w:rPr>
                <w:b/>
                <w:bCs/>
                <w:i/>
                <w:iCs/>
                <w:noProof/>
                <w:sz w:val="24"/>
                <w:szCs w:val="24"/>
                <w:lang w:val="ro-RO"/>
              </w:rPr>
            </w:pPr>
            <w:r w:rsidRPr="0062206F">
              <w:rPr>
                <w:b/>
                <w:bCs/>
                <w:i/>
                <w:iCs/>
                <w:noProof/>
                <w:sz w:val="24"/>
                <w:szCs w:val="24"/>
                <w:lang w:val="ro-RO"/>
              </w:rPr>
              <w:lastRenderedPageBreak/>
              <w:t>Reflecție</w:t>
            </w:r>
          </w:p>
        </w:tc>
        <w:tc>
          <w:tcPr>
            <w:tcW w:w="1190" w:type="dxa"/>
          </w:tcPr>
          <w:p w14:paraId="69C4587E" w14:textId="5C0FEBC4" w:rsidR="00322179" w:rsidRPr="0062206F" w:rsidRDefault="00322179" w:rsidP="00697CD1">
            <w:pPr>
              <w:spacing w:line="276" w:lineRule="auto"/>
              <w:jc w:val="center"/>
              <w:rPr>
                <w:b/>
                <w:bCs/>
                <w:i/>
                <w:iCs/>
                <w:noProof/>
                <w:sz w:val="24"/>
                <w:szCs w:val="24"/>
                <w:lang w:val="ro-RO"/>
              </w:rPr>
            </w:pPr>
            <w:r w:rsidRPr="00322179">
              <w:rPr>
                <w:noProof/>
                <w:sz w:val="24"/>
                <w:szCs w:val="24"/>
                <w:lang w:val="ro-RO"/>
              </w:rPr>
              <w:t>O</w:t>
            </w:r>
            <w:r w:rsidRPr="00322179">
              <w:rPr>
                <w:noProof/>
                <w:sz w:val="24"/>
                <w:szCs w:val="24"/>
                <w:vertAlign w:val="subscript"/>
                <w:lang w:val="ro-RO"/>
              </w:rPr>
              <w:t>4</w:t>
            </w:r>
          </w:p>
        </w:tc>
        <w:tc>
          <w:tcPr>
            <w:tcW w:w="8575" w:type="dxa"/>
          </w:tcPr>
          <w:p w14:paraId="6717C0BA" w14:textId="5CFA5012" w:rsidR="00611E93" w:rsidRPr="00322179" w:rsidRDefault="00322179" w:rsidP="002C12E6">
            <w:pPr>
              <w:spacing w:line="240" w:lineRule="atLeast"/>
              <w:rPr>
                <w:sz w:val="24"/>
                <w:szCs w:val="24"/>
                <w:lang w:val="ro-RO"/>
              </w:rPr>
            </w:pPr>
            <w:r w:rsidRPr="00322179">
              <w:rPr>
                <w:sz w:val="24"/>
                <w:szCs w:val="24"/>
                <w:lang w:val="ro-RO"/>
              </w:rPr>
              <w:t xml:space="preserve">Profesorul: Propune elevilor </w:t>
            </w:r>
            <w:r w:rsidR="00716974">
              <w:rPr>
                <w:sz w:val="24"/>
                <w:szCs w:val="24"/>
                <w:lang w:val="ro-RO"/>
              </w:rPr>
              <w:t xml:space="preserve">să rotească roata pentru a obține sarcina de lucru - </w:t>
            </w:r>
            <w:hyperlink r:id="rId10" w:history="1">
              <w:r w:rsidR="00716974">
                <w:rPr>
                  <w:rStyle w:val="Hyperlink"/>
                  <w:rFonts w:ascii="Arial" w:hAnsi="Arial" w:cs="Arial"/>
                  <w:color w:val="1155CC"/>
                  <w:sz w:val="22"/>
                  <w:szCs w:val="22"/>
                </w:rPr>
                <w:t xml:space="preserve">Rotește </w:t>
              </w:r>
            </w:hyperlink>
            <w:r w:rsidR="00716974">
              <w:t xml:space="preserve">. </w:t>
            </w:r>
            <w:r w:rsidR="003F52C5">
              <w:t xml:space="preserve">Vezi sarcinile în anexă, </w:t>
            </w:r>
            <w:hyperlink w:anchor="Sarcini" w:history="1">
              <w:r w:rsidR="003F52C5" w:rsidRPr="003F52C5">
                <w:rPr>
                  <w:rStyle w:val="Hyperlink"/>
                  <w:sz w:val="24"/>
                  <w:szCs w:val="24"/>
                </w:rPr>
                <w:t>Sarcini</w:t>
              </w:r>
            </w:hyperlink>
            <w:r w:rsidR="003F52C5" w:rsidRPr="003F52C5">
              <w:rPr>
                <w:sz w:val="24"/>
                <w:szCs w:val="24"/>
              </w:rPr>
              <w:t>.</w:t>
            </w:r>
            <w:r w:rsidR="003F52C5">
              <w:t xml:space="preserve"> </w:t>
            </w:r>
            <w:r w:rsidR="008033DF" w:rsidRPr="008033DF">
              <w:rPr>
                <w:sz w:val="24"/>
                <w:szCs w:val="24"/>
              </w:rPr>
              <w:t xml:space="preserve">Elevii sunt grupați în 3 grupuri. </w:t>
            </w:r>
          </w:p>
        </w:tc>
        <w:tc>
          <w:tcPr>
            <w:tcW w:w="1015" w:type="dxa"/>
          </w:tcPr>
          <w:p w14:paraId="15498E64" w14:textId="5F489E59" w:rsidR="00611E93" w:rsidRPr="0062206F" w:rsidRDefault="00676C11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>
              <w:rPr>
                <w:noProof/>
                <w:sz w:val="24"/>
                <w:szCs w:val="24"/>
                <w:lang w:val="ro-RO"/>
              </w:rPr>
              <w:t>25</w:t>
            </w:r>
            <w:r w:rsidR="00611E93" w:rsidRPr="0062206F">
              <w:rPr>
                <w:noProof/>
                <w:sz w:val="24"/>
                <w:szCs w:val="24"/>
                <w:lang w:val="ro-RO"/>
              </w:rPr>
              <w:t xml:space="preserve"> min</w:t>
            </w:r>
          </w:p>
        </w:tc>
        <w:tc>
          <w:tcPr>
            <w:tcW w:w="3283" w:type="dxa"/>
          </w:tcPr>
          <w:p w14:paraId="194DE76D" w14:textId="73F89872" w:rsidR="00F641B6" w:rsidRDefault="00322179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>
              <w:rPr>
                <w:noProof/>
                <w:sz w:val="24"/>
                <w:szCs w:val="24"/>
                <w:lang w:val="ro-RO"/>
              </w:rPr>
              <w:t>Individual</w:t>
            </w:r>
          </w:p>
          <w:p w14:paraId="63175CC4" w14:textId="42F7AA73" w:rsidR="00611E93" w:rsidRPr="0062206F" w:rsidRDefault="00F641B6" w:rsidP="00322179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>
              <w:rPr>
                <w:noProof/>
                <w:sz w:val="24"/>
                <w:szCs w:val="24"/>
                <w:lang w:val="ro-RO"/>
              </w:rPr>
              <w:t xml:space="preserve">Exercițiul </w:t>
            </w:r>
            <w:r w:rsidR="00322179">
              <w:rPr>
                <w:noProof/>
                <w:sz w:val="24"/>
                <w:szCs w:val="24"/>
                <w:lang w:val="ro-RO"/>
              </w:rPr>
              <w:t>interactiv</w:t>
            </w:r>
          </w:p>
        </w:tc>
      </w:tr>
      <w:tr w:rsidR="00BA5F33" w:rsidRPr="0062206F" w14:paraId="4B7E4742" w14:textId="77777777" w:rsidTr="0062206F">
        <w:trPr>
          <w:trHeight w:val="20"/>
          <w:jc w:val="center"/>
        </w:trPr>
        <w:tc>
          <w:tcPr>
            <w:tcW w:w="1813" w:type="dxa"/>
            <w:vAlign w:val="center"/>
          </w:tcPr>
          <w:p w14:paraId="6DF34A9B" w14:textId="77777777" w:rsidR="00C43CA1" w:rsidRPr="0062206F" w:rsidRDefault="00C43CA1" w:rsidP="00BA5F33">
            <w:pPr>
              <w:spacing w:line="276" w:lineRule="auto"/>
              <w:jc w:val="center"/>
              <w:rPr>
                <w:b/>
                <w:bCs/>
                <w:i/>
                <w:iCs/>
                <w:noProof/>
                <w:sz w:val="24"/>
                <w:szCs w:val="24"/>
                <w:lang w:val="ro-RO"/>
              </w:rPr>
            </w:pPr>
            <w:r w:rsidRPr="0062206F">
              <w:rPr>
                <w:b/>
                <w:bCs/>
                <w:i/>
                <w:iCs/>
                <w:noProof/>
                <w:sz w:val="24"/>
                <w:szCs w:val="24"/>
                <w:lang w:val="ro-RO"/>
              </w:rPr>
              <w:t>Extindere</w:t>
            </w:r>
          </w:p>
        </w:tc>
        <w:tc>
          <w:tcPr>
            <w:tcW w:w="1190" w:type="dxa"/>
          </w:tcPr>
          <w:p w14:paraId="42ABE6F6" w14:textId="77777777" w:rsidR="00C43CA1" w:rsidRPr="00D44904" w:rsidRDefault="00D44904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 w:rsidRPr="00D44904">
              <w:rPr>
                <w:noProof/>
                <w:sz w:val="24"/>
                <w:szCs w:val="24"/>
                <w:lang w:val="ro-RO"/>
              </w:rPr>
              <w:t>O</w:t>
            </w:r>
            <w:r w:rsidRPr="00D44904">
              <w:rPr>
                <w:noProof/>
                <w:sz w:val="24"/>
                <w:szCs w:val="24"/>
                <w:vertAlign w:val="subscript"/>
                <w:lang w:val="ro-RO"/>
              </w:rPr>
              <w:t>1</w:t>
            </w:r>
          </w:p>
          <w:p w14:paraId="5BD5D375" w14:textId="77777777" w:rsidR="00D44904" w:rsidRPr="00D44904" w:rsidRDefault="00D44904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 w:rsidRPr="00D44904">
              <w:rPr>
                <w:noProof/>
                <w:sz w:val="24"/>
                <w:szCs w:val="24"/>
                <w:lang w:val="ro-RO"/>
              </w:rPr>
              <w:t>O</w:t>
            </w:r>
            <w:r w:rsidRPr="00D44904">
              <w:rPr>
                <w:noProof/>
                <w:sz w:val="24"/>
                <w:szCs w:val="24"/>
                <w:vertAlign w:val="subscript"/>
                <w:lang w:val="ro-RO"/>
              </w:rPr>
              <w:t>4</w:t>
            </w:r>
          </w:p>
          <w:p w14:paraId="02699AE4" w14:textId="43524559" w:rsidR="00D44904" w:rsidRPr="0062206F" w:rsidRDefault="00D44904" w:rsidP="00BA5F33">
            <w:pPr>
              <w:spacing w:line="276" w:lineRule="auto"/>
              <w:jc w:val="center"/>
              <w:rPr>
                <w:b/>
                <w:bCs/>
                <w:i/>
                <w:iCs/>
                <w:noProof/>
                <w:sz w:val="24"/>
                <w:szCs w:val="24"/>
                <w:lang w:val="ro-RO"/>
              </w:rPr>
            </w:pPr>
            <w:r w:rsidRPr="00D44904">
              <w:rPr>
                <w:noProof/>
                <w:sz w:val="24"/>
                <w:szCs w:val="24"/>
                <w:lang w:val="ro-RO"/>
              </w:rPr>
              <w:t>O</w:t>
            </w:r>
            <w:r w:rsidR="00697CD1" w:rsidRPr="00697CD1">
              <w:rPr>
                <w:noProof/>
                <w:sz w:val="24"/>
                <w:szCs w:val="24"/>
                <w:vertAlign w:val="subscript"/>
                <w:lang w:val="ro-RO"/>
              </w:rPr>
              <w:t>3</w:t>
            </w:r>
          </w:p>
        </w:tc>
        <w:tc>
          <w:tcPr>
            <w:tcW w:w="8575" w:type="dxa"/>
            <w:vAlign w:val="center"/>
          </w:tcPr>
          <w:p w14:paraId="2EB83427" w14:textId="305BCCEC" w:rsidR="00025829" w:rsidRPr="00676C11" w:rsidRDefault="00676C11" w:rsidP="00676C11">
            <w:pPr>
              <w:spacing w:line="276" w:lineRule="auto"/>
              <w:jc w:val="both"/>
              <w:rPr>
                <w:noProof/>
                <w:sz w:val="24"/>
                <w:szCs w:val="24"/>
                <w:lang w:val="ro-RO"/>
              </w:rPr>
            </w:pPr>
            <w:r w:rsidRPr="00676C11">
              <w:rPr>
                <w:noProof/>
                <w:sz w:val="24"/>
                <w:szCs w:val="24"/>
                <w:lang w:val="ro-RO"/>
              </w:rPr>
              <w:t xml:space="preserve">Analizați sursa </w:t>
            </w:r>
            <w:hyperlink r:id="rId11" w:history="1">
              <w:r w:rsidRPr="00676C11">
                <w:rPr>
                  <w:rStyle w:val="Hyperlink"/>
                  <w:color w:val="1155CC"/>
                  <w:sz w:val="24"/>
                  <w:szCs w:val="24"/>
                </w:rPr>
                <w:t>Probleme practice</w:t>
              </w:r>
            </w:hyperlink>
            <w:r w:rsidRPr="00676C11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015" w:type="dxa"/>
          </w:tcPr>
          <w:p w14:paraId="612A4839" w14:textId="77777777" w:rsidR="00D44904" w:rsidRDefault="00D44904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</w:p>
          <w:p w14:paraId="6BB593FB" w14:textId="59A9368E" w:rsidR="00C43CA1" w:rsidRPr="0062206F" w:rsidRDefault="00D44904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>
              <w:rPr>
                <w:noProof/>
                <w:sz w:val="24"/>
                <w:szCs w:val="24"/>
                <w:lang w:val="ro-RO"/>
              </w:rPr>
              <w:t>2</w:t>
            </w:r>
            <w:r w:rsidR="00C43CA1" w:rsidRPr="0062206F">
              <w:rPr>
                <w:noProof/>
                <w:sz w:val="24"/>
                <w:szCs w:val="24"/>
                <w:lang w:val="ro-RO"/>
              </w:rPr>
              <w:t xml:space="preserve"> min</w:t>
            </w:r>
          </w:p>
        </w:tc>
        <w:tc>
          <w:tcPr>
            <w:tcW w:w="3283" w:type="dxa"/>
          </w:tcPr>
          <w:p w14:paraId="4B37A379" w14:textId="7B7D0865" w:rsidR="00C43CA1" w:rsidRDefault="00C43CA1" w:rsidP="00D44904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 w:rsidRPr="0062206F">
              <w:rPr>
                <w:noProof/>
                <w:sz w:val="24"/>
                <w:szCs w:val="24"/>
                <w:lang w:val="ro-RO"/>
              </w:rPr>
              <w:t>Frontal</w:t>
            </w:r>
          </w:p>
          <w:p w14:paraId="483473C9" w14:textId="1C9A0EDB" w:rsidR="00D44904" w:rsidRPr="0062206F" w:rsidRDefault="00D44904" w:rsidP="00D44904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>
              <w:rPr>
                <w:noProof/>
                <w:sz w:val="24"/>
                <w:szCs w:val="24"/>
                <w:lang w:val="ro-RO"/>
              </w:rPr>
              <w:t>Discuție dirijată</w:t>
            </w:r>
          </w:p>
          <w:p w14:paraId="30872409" w14:textId="20371067" w:rsidR="00C43CA1" w:rsidRPr="0062206F" w:rsidRDefault="00C43CA1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</w:p>
        </w:tc>
      </w:tr>
      <w:tr w:rsidR="00BA5F33" w:rsidRPr="0062206F" w14:paraId="41EDC880" w14:textId="77777777" w:rsidTr="0062206F">
        <w:trPr>
          <w:trHeight w:val="20"/>
          <w:jc w:val="center"/>
        </w:trPr>
        <w:tc>
          <w:tcPr>
            <w:tcW w:w="1813" w:type="dxa"/>
            <w:vAlign w:val="center"/>
          </w:tcPr>
          <w:p w14:paraId="46808E96" w14:textId="77777777" w:rsidR="00C43CA1" w:rsidRPr="0062206F" w:rsidRDefault="00C43CA1" w:rsidP="00BA5F33">
            <w:pPr>
              <w:spacing w:line="276" w:lineRule="auto"/>
              <w:jc w:val="center"/>
              <w:rPr>
                <w:b/>
                <w:bCs/>
                <w:i/>
                <w:iCs/>
                <w:noProof/>
                <w:sz w:val="24"/>
                <w:szCs w:val="24"/>
                <w:lang w:val="ro-RO"/>
              </w:rPr>
            </w:pPr>
          </w:p>
        </w:tc>
        <w:tc>
          <w:tcPr>
            <w:tcW w:w="1190" w:type="dxa"/>
          </w:tcPr>
          <w:p w14:paraId="4CEAE1A4" w14:textId="77777777" w:rsidR="00C43CA1" w:rsidRPr="0062206F" w:rsidRDefault="00C43CA1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</w:p>
        </w:tc>
        <w:tc>
          <w:tcPr>
            <w:tcW w:w="8575" w:type="dxa"/>
            <w:vAlign w:val="center"/>
          </w:tcPr>
          <w:p w14:paraId="7F50DFBC" w14:textId="22661034" w:rsidR="00C43CA1" w:rsidRPr="0062206F" w:rsidRDefault="00611E93" w:rsidP="00676C11">
            <w:pPr>
              <w:spacing w:line="240" w:lineRule="atLeast"/>
              <w:rPr>
                <w:noProof/>
                <w:sz w:val="24"/>
                <w:szCs w:val="24"/>
                <w:lang w:val="ro-RO"/>
              </w:rPr>
            </w:pPr>
            <w:r w:rsidRPr="0062206F">
              <w:rPr>
                <w:sz w:val="24"/>
                <w:szCs w:val="24"/>
                <w:lang w:val="ro-RO"/>
              </w:rPr>
              <w:t xml:space="preserve">Tema pentru acasă: </w:t>
            </w:r>
            <w:r w:rsidR="00676C11">
              <w:rPr>
                <w:sz w:val="24"/>
                <w:szCs w:val="24"/>
                <w:lang w:val="ro-RO"/>
              </w:rPr>
              <w:t xml:space="preserve">De studiat conspectel la subiectele studiate până la moment pentru capitolul Subprograme. </w:t>
            </w:r>
          </w:p>
        </w:tc>
        <w:tc>
          <w:tcPr>
            <w:tcW w:w="1015" w:type="dxa"/>
          </w:tcPr>
          <w:p w14:paraId="5CA43A4A" w14:textId="5A11B793" w:rsidR="00C43CA1" w:rsidRPr="0062206F" w:rsidRDefault="007650BD" w:rsidP="00BA5F33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>
              <w:rPr>
                <w:noProof/>
                <w:sz w:val="24"/>
                <w:szCs w:val="24"/>
                <w:lang w:val="ro-RO"/>
              </w:rPr>
              <w:t>1 min</w:t>
            </w:r>
          </w:p>
        </w:tc>
        <w:tc>
          <w:tcPr>
            <w:tcW w:w="3283" w:type="dxa"/>
          </w:tcPr>
          <w:p w14:paraId="235D00A0" w14:textId="3580B3CA" w:rsidR="00C43CA1" w:rsidRPr="0062206F" w:rsidRDefault="007650BD" w:rsidP="00025829">
            <w:pPr>
              <w:spacing w:line="276" w:lineRule="auto"/>
              <w:jc w:val="center"/>
              <w:rPr>
                <w:noProof/>
                <w:sz w:val="24"/>
                <w:szCs w:val="24"/>
                <w:lang w:val="ro-RO"/>
              </w:rPr>
            </w:pPr>
            <w:r>
              <w:rPr>
                <w:noProof/>
                <w:sz w:val="24"/>
                <w:szCs w:val="24"/>
                <w:lang w:val="ro-RO"/>
              </w:rPr>
              <w:t>Individual</w:t>
            </w:r>
          </w:p>
        </w:tc>
      </w:tr>
    </w:tbl>
    <w:p w14:paraId="319A6347" w14:textId="46E47562" w:rsidR="003F2CDA" w:rsidRPr="003F2CDA" w:rsidRDefault="003F2CDA" w:rsidP="003F2CDA">
      <w:pPr>
        <w:spacing w:line="360" w:lineRule="auto"/>
        <w:rPr>
          <w:bCs/>
        </w:rPr>
        <w:sectPr w:rsidR="003F2CDA" w:rsidRPr="003F2CDA" w:rsidSect="00BA5F33">
          <w:pgSz w:w="16840" w:h="11907" w:orient="landscape" w:code="9"/>
          <w:pgMar w:top="1134" w:right="1134" w:bottom="1134" w:left="1134" w:header="0" w:footer="227" w:gutter="0"/>
          <w:pgNumType w:start="1"/>
          <w:cols w:space="720"/>
          <w:docGrid w:linePitch="272"/>
        </w:sectPr>
      </w:pPr>
    </w:p>
    <w:p w14:paraId="599B7A3F" w14:textId="2DDB814B" w:rsidR="00BA5F33" w:rsidRDefault="0048132A" w:rsidP="0048132A">
      <w:pPr>
        <w:pStyle w:val="Heading1"/>
        <w:tabs>
          <w:tab w:val="clear" w:pos="-1800"/>
          <w:tab w:val="left" w:pos="1260"/>
        </w:tabs>
        <w:spacing w:line="240" w:lineRule="atLeast"/>
        <w:jc w:val="right"/>
        <w:rPr>
          <w:sz w:val="24"/>
          <w:szCs w:val="24"/>
          <w:lang w:eastAsia="ru-RU"/>
        </w:rPr>
      </w:pPr>
      <w:bookmarkStart w:id="1" w:name="_Anexă"/>
      <w:bookmarkEnd w:id="0"/>
      <w:bookmarkEnd w:id="1"/>
      <w:r w:rsidRPr="0048132A">
        <w:rPr>
          <w:sz w:val="24"/>
          <w:szCs w:val="24"/>
          <w:lang w:eastAsia="ru-RU"/>
        </w:rPr>
        <w:lastRenderedPageBreak/>
        <w:t>Anexă</w:t>
      </w:r>
    </w:p>
    <w:p w14:paraId="5DC7B6E1" w14:textId="17A419C0" w:rsidR="00210248" w:rsidRPr="00210248" w:rsidRDefault="00210248" w:rsidP="00210248">
      <w:pPr>
        <w:jc w:val="center"/>
        <w:rPr>
          <w:sz w:val="24"/>
          <w:szCs w:val="24"/>
          <w:lang w:eastAsia="ru-RU"/>
        </w:rPr>
      </w:pPr>
      <w:bookmarkStart w:id="2" w:name="Problema1"/>
      <w:r w:rsidRPr="00210248">
        <w:rPr>
          <w:sz w:val="24"/>
          <w:szCs w:val="24"/>
          <w:lang w:eastAsia="ru-RU"/>
        </w:rPr>
        <w:t>Problema nr.1</w:t>
      </w:r>
    </w:p>
    <w:p w14:paraId="4D402ABB" w14:textId="77777777" w:rsidR="00361ED0" w:rsidRDefault="00361ED0" w:rsidP="00361ED0">
      <w:pPr>
        <w:jc w:val="center"/>
        <w:rPr>
          <w:b/>
          <w:bCs/>
          <w:color w:val="388600"/>
          <w:sz w:val="24"/>
          <w:szCs w:val="24"/>
          <w:lang w:eastAsia="ru-RU"/>
        </w:rPr>
      </w:pPr>
      <w:bookmarkStart w:id="3" w:name="Probleme"/>
      <w:bookmarkEnd w:id="2"/>
    </w:p>
    <w:bookmarkEnd w:id="3"/>
    <w:p w14:paraId="2C96DBCC" w14:textId="4C79EC6E" w:rsidR="00025829" w:rsidRDefault="00210248" w:rsidP="00361ED0">
      <w:pPr>
        <w:pStyle w:val="ListParagraph"/>
        <w:spacing w:line="360" w:lineRule="auto"/>
        <w:rPr>
          <w:b/>
          <w:bCs/>
          <w:color w:val="388600"/>
          <w:lang w:val="en-US"/>
        </w:rPr>
      </w:pPr>
      <w:r w:rsidRPr="00210248">
        <w:rPr>
          <w:b/>
          <w:bCs/>
          <w:noProof/>
          <w:color w:val="388600"/>
          <w:lang w:val="en-US"/>
        </w:rPr>
        <w:drawing>
          <wp:inline distT="0" distB="0" distL="0" distR="0" wp14:anchorId="7C70031C" wp14:editId="70872163">
            <wp:extent cx="6732270" cy="3228975"/>
            <wp:effectExtent l="0" t="0" r="0" b="9525"/>
            <wp:docPr id="571840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84026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3227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11B97" w14:textId="309BAA31" w:rsidR="00A87FA0" w:rsidRDefault="00A87FA0" w:rsidP="00A87FA0">
      <w:pPr>
        <w:tabs>
          <w:tab w:val="left" w:pos="7476"/>
        </w:tabs>
        <w:jc w:val="center"/>
        <w:rPr>
          <w:lang w:eastAsia="ru-RU"/>
        </w:rPr>
      </w:pPr>
    </w:p>
    <w:p w14:paraId="66814A39" w14:textId="07F08948" w:rsidR="00A87FA0" w:rsidRPr="00A87FA0" w:rsidRDefault="00A87FA0" w:rsidP="00A87FA0">
      <w:pPr>
        <w:tabs>
          <w:tab w:val="left" w:pos="7476"/>
        </w:tabs>
        <w:jc w:val="center"/>
        <w:rPr>
          <w:sz w:val="24"/>
          <w:szCs w:val="24"/>
          <w:lang w:eastAsia="ru-RU"/>
        </w:rPr>
      </w:pPr>
      <w:bookmarkStart w:id="4" w:name="Probleme2"/>
      <w:r w:rsidRPr="00A87FA0">
        <w:rPr>
          <w:sz w:val="24"/>
          <w:szCs w:val="24"/>
          <w:lang w:eastAsia="ru-RU"/>
        </w:rPr>
        <w:t xml:space="preserve">Problema nr.2 </w:t>
      </w:r>
    </w:p>
    <w:bookmarkEnd w:id="4"/>
    <w:p w14:paraId="79279C68" w14:textId="77777777" w:rsidR="00A87FA0" w:rsidRDefault="00A87FA0" w:rsidP="00A87FA0">
      <w:pPr>
        <w:tabs>
          <w:tab w:val="left" w:pos="7476"/>
        </w:tabs>
        <w:jc w:val="center"/>
        <w:rPr>
          <w:lang w:eastAsia="ru-RU"/>
        </w:rPr>
      </w:pPr>
    </w:p>
    <w:p w14:paraId="72C7AB6F" w14:textId="61CA03F7" w:rsidR="00A87FA0" w:rsidRDefault="00A87FA0" w:rsidP="00A87FA0">
      <w:pPr>
        <w:tabs>
          <w:tab w:val="left" w:pos="7476"/>
        </w:tabs>
        <w:jc w:val="center"/>
        <w:rPr>
          <w:lang w:eastAsia="ru-RU"/>
        </w:rPr>
      </w:pPr>
      <w:r w:rsidRPr="00A87FA0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E06F35F" wp14:editId="39715BC7">
            <wp:simplePos x="0" y="0"/>
            <wp:positionH relativeFrom="column">
              <wp:posOffset>526415</wp:posOffset>
            </wp:positionH>
            <wp:positionV relativeFrom="paragraph">
              <wp:posOffset>8890</wp:posOffset>
            </wp:positionV>
            <wp:extent cx="4887007" cy="2305372"/>
            <wp:effectExtent l="0" t="0" r="0" b="0"/>
            <wp:wrapSquare wrapText="bothSides"/>
            <wp:docPr id="1291608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608759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7007" cy="2305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103863" w14:textId="77777777" w:rsidR="00A87FA0" w:rsidRPr="00A87FA0" w:rsidRDefault="00A87FA0" w:rsidP="00A87FA0">
      <w:pPr>
        <w:rPr>
          <w:lang w:eastAsia="ru-RU"/>
        </w:rPr>
      </w:pPr>
    </w:p>
    <w:p w14:paraId="31BC0FE3" w14:textId="77777777" w:rsidR="00A87FA0" w:rsidRPr="00A87FA0" w:rsidRDefault="00A87FA0" w:rsidP="00A87FA0">
      <w:pPr>
        <w:rPr>
          <w:lang w:eastAsia="ru-RU"/>
        </w:rPr>
      </w:pPr>
    </w:p>
    <w:p w14:paraId="01E57082" w14:textId="77777777" w:rsidR="00A87FA0" w:rsidRPr="00A87FA0" w:rsidRDefault="00A87FA0" w:rsidP="00A87FA0">
      <w:pPr>
        <w:rPr>
          <w:lang w:eastAsia="ru-RU"/>
        </w:rPr>
      </w:pPr>
    </w:p>
    <w:p w14:paraId="2C6A9D9C" w14:textId="77777777" w:rsidR="00A87FA0" w:rsidRPr="00A87FA0" w:rsidRDefault="00A87FA0" w:rsidP="00A87FA0">
      <w:pPr>
        <w:rPr>
          <w:lang w:eastAsia="ru-RU"/>
        </w:rPr>
      </w:pPr>
    </w:p>
    <w:p w14:paraId="108F49BF" w14:textId="77777777" w:rsidR="00A87FA0" w:rsidRPr="00A87FA0" w:rsidRDefault="00A87FA0" w:rsidP="00A87FA0">
      <w:pPr>
        <w:rPr>
          <w:lang w:eastAsia="ru-RU"/>
        </w:rPr>
      </w:pPr>
    </w:p>
    <w:p w14:paraId="5EF825F8" w14:textId="77777777" w:rsidR="00A87FA0" w:rsidRPr="00A87FA0" w:rsidRDefault="00A87FA0" w:rsidP="00A87FA0">
      <w:pPr>
        <w:rPr>
          <w:lang w:eastAsia="ru-RU"/>
        </w:rPr>
      </w:pPr>
    </w:p>
    <w:p w14:paraId="497AB4E8" w14:textId="77777777" w:rsidR="00A87FA0" w:rsidRPr="00A87FA0" w:rsidRDefault="00A87FA0" w:rsidP="00A87FA0">
      <w:pPr>
        <w:rPr>
          <w:lang w:eastAsia="ru-RU"/>
        </w:rPr>
      </w:pPr>
    </w:p>
    <w:p w14:paraId="23409796" w14:textId="77777777" w:rsidR="00A87FA0" w:rsidRPr="00A87FA0" w:rsidRDefault="00A87FA0" w:rsidP="00A87FA0">
      <w:pPr>
        <w:rPr>
          <w:lang w:eastAsia="ru-RU"/>
        </w:rPr>
      </w:pPr>
    </w:p>
    <w:p w14:paraId="3B36E5F3" w14:textId="77777777" w:rsidR="00A87FA0" w:rsidRPr="00A87FA0" w:rsidRDefault="00A87FA0" w:rsidP="00A87FA0">
      <w:pPr>
        <w:rPr>
          <w:lang w:eastAsia="ru-RU"/>
        </w:rPr>
      </w:pPr>
    </w:p>
    <w:p w14:paraId="2A28F73B" w14:textId="77777777" w:rsidR="00A87FA0" w:rsidRPr="00A87FA0" w:rsidRDefault="00A87FA0" w:rsidP="00A87FA0">
      <w:pPr>
        <w:rPr>
          <w:lang w:eastAsia="ru-RU"/>
        </w:rPr>
      </w:pPr>
    </w:p>
    <w:p w14:paraId="4811D5A6" w14:textId="77777777" w:rsidR="00A87FA0" w:rsidRPr="00A87FA0" w:rsidRDefault="00A87FA0" w:rsidP="00A87FA0">
      <w:pPr>
        <w:rPr>
          <w:lang w:eastAsia="ru-RU"/>
        </w:rPr>
      </w:pPr>
    </w:p>
    <w:p w14:paraId="3E8A01B9" w14:textId="77777777" w:rsidR="00A87FA0" w:rsidRPr="00A87FA0" w:rsidRDefault="00A87FA0" w:rsidP="00A87FA0">
      <w:pPr>
        <w:rPr>
          <w:lang w:eastAsia="ru-RU"/>
        </w:rPr>
      </w:pPr>
    </w:p>
    <w:p w14:paraId="388DE6DD" w14:textId="77777777" w:rsidR="00A87FA0" w:rsidRPr="00A87FA0" w:rsidRDefault="00A87FA0" w:rsidP="00A87FA0">
      <w:pPr>
        <w:rPr>
          <w:lang w:eastAsia="ru-RU"/>
        </w:rPr>
      </w:pPr>
    </w:p>
    <w:p w14:paraId="0F9324E8" w14:textId="77777777" w:rsidR="00A87FA0" w:rsidRPr="00A87FA0" w:rsidRDefault="00A87FA0" w:rsidP="00A87FA0">
      <w:pPr>
        <w:rPr>
          <w:lang w:eastAsia="ru-RU"/>
        </w:rPr>
      </w:pPr>
    </w:p>
    <w:p w14:paraId="40A8D214" w14:textId="77777777" w:rsidR="00A87FA0" w:rsidRDefault="00A87FA0" w:rsidP="00A87FA0">
      <w:pPr>
        <w:rPr>
          <w:lang w:eastAsia="ru-RU"/>
        </w:rPr>
      </w:pPr>
    </w:p>
    <w:p w14:paraId="5E85E127" w14:textId="77777777" w:rsidR="00A87FA0" w:rsidRDefault="00A87FA0" w:rsidP="00A87FA0">
      <w:pPr>
        <w:rPr>
          <w:lang w:eastAsia="ru-RU"/>
        </w:rPr>
      </w:pPr>
    </w:p>
    <w:p w14:paraId="27754F42" w14:textId="74EC715B" w:rsidR="00A87FA0" w:rsidRDefault="00A87FA0" w:rsidP="00A87FA0">
      <w:pPr>
        <w:tabs>
          <w:tab w:val="left" w:pos="6192"/>
        </w:tabs>
        <w:jc w:val="center"/>
        <w:rPr>
          <w:sz w:val="24"/>
          <w:szCs w:val="24"/>
          <w:lang w:eastAsia="ru-RU"/>
        </w:rPr>
      </w:pPr>
      <w:bookmarkStart w:id="5" w:name="Probleme3"/>
      <w:r w:rsidRPr="00A87FA0">
        <w:rPr>
          <w:sz w:val="24"/>
          <w:szCs w:val="24"/>
          <w:lang w:eastAsia="ru-RU"/>
        </w:rPr>
        <w:t>Problema nr.3</w:t>
      </w:r>
      <w:bookmarkEnd w:id="5"/>
    </w:p>
    <w:p w14:paraId="555165E7" w14:textId="77777777" w:rsidR="00716974" w:rsidRDefault="00716974" w:rsidP="00A87FA0">
      <w:pPr>
        <w:tabs>
          <w:tab w:val="left" w:pos="6192"/>
        </w:tabs>
        <w:jc w:val="center"/>
        <w:rPr>
          <w:sz w:val="24"/>
          <w:szCs w:val="24"/>
          <w:lang w:eastAsia="ru-RU"/>
        </w:rPr>
      </w:pPr>
    </w:p>
    <w:p w14:paraId="76C209B0" w14:textId="16FE24AB" w:rsidR="00716974" w:rsidRDefault="00716974" w:rsidP="00A87FA0">
      <w:pPr>
        <w:tabs>
          <w:tab w:val="left" w:pos="6192"/>
        </w:tabs>
        <w:jc w:val="center"/>
        <w:rPr>
          <w:sz w:val="24"/>
          <w:szCs w:val="24"/>
          <w:lang w:eastAsia="ru-RU"/>
        </w:rPr>
      </w:pPr>
      <w:r w:rsidRPr="00716974">
        <w:rPr>
          <w:noProof/>
          <w:sz w:val="24"/>
          <w:szCs w:val="24"/>
          <w:lang w:eastAsia="ru-RU"/>
        </w:rPr>
        <w:drawing>
          <wp:inline distT="0" distB="0" distL="0" distR="0" wp14:anchorId="2ED1784F" wp14:editId="515F81C9">
            <wp:extent cx="5760720" cy="2924175"/>
            <wp:effectExtent l="0" t="0" r="0" b="9525"/>
            <wp:docPr id="3412569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25690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1524" cy="292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5C5FC" w14:textId="43A5EF3B" w:rsidR="003F52C5" w:rsidRDefault="003F52C5" w:rsidP="00A87FA0">
      <w:pPr>
        <w:tabs>
          <w:tab w:val="left" w:pos="6192"/>
        </w:tabs>
        <w:jc w:val="center"/>
        <w:rPr>
          <w:sz w:val="24"/>
          <w:szCs w:val="24"/>
          <w:lang w:eastAsia="ru-RU"/>
        </w:rPr>
      </w:pPr>
      <w:bookmarkStart w:id="6" w:name="Sarcini"/>
      <w:r>
        <w:rPr>
          <w:sz w:val="24"/>
          <w:szCs w:val="24"/>
          <w:lang w:eastAsia="ru-RU"/>
        </w:rPr>
        <w:lastRenderedPageBreak/>
        <w:t>Sarcini</w:t>
      </w:r>
      <w:bookmarkEnd w:id="6"/>
    </w:p>
    <w:p w14:paraId="4EB8929C" w14:textId="77777777" w:rsidR="003F52C5" w:rsidRDefault="003F52C5" w:rsidP="00A87FA0">
      <w:pPr>
        <w:tabs>
          <w:tab w:val="left" w:pos="6192"/>
        </w:tabs>
        <w:jc w:val="center"/>
        <w:rPr>
          <w:sz w:val="24"/>
          <w:szCs w:val="24"/>
          <w:lang w:eastAsia="ru-RU"/>
        </w:rPr>
      </w:pPr>
    </w:p>
    <w:p w14:paraId="5707B95E" w14:textId="0057EE76" w:rsidR="003F52C5" w:rsidRDefault="003F52C5" w:rsidP="00A87FA0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eastAsia="ru-RU"/>
        </w:rPr>
      </w:pPr>
      <w:r w:rsidRPr="003F52C5">
        <w:rPr>
          <w:b/>
          <w:bCs/>
          <w:i/>
          <w:iCs/>
          <w:sz w:val="24"/>
          <w:szCs w:val="24"/>
          <w:lang w:eastAsia="ru-RU"/>
        </w:rPr>
        <w:t xml:space="preserve">Sarcina nr.1 </w:t>
      </w:r>
    </w:p>
    <w:p w14:paraId="7B912402" w14:textId="2F5F7B00" w:rsidR="003F52C5" w:rsidRPr="00CF198D" w:rsidRDefault="00CF198D" w:rsidP="00CF198D">
      <w:pPr>
        <w:tabs>
          <w:tab w:val="left" w:pos="6192"/>
        </w:tabs>
        <w:rPr>
          <w:b/>
          <w:bCs/>
          <w:color w:val="C00000"/>
          <w:sz w:val="24"/>
          <w:szCs w:val="24"/>
          <w:lang w:eastAsia="ru-RU"/>
        </w:rPr>
      </w:pPr>
      <w:r w:rsidRPr="00CF198D">
        <w:rPr>
          <w:b/>
          <w:bCs/>
          <w:color w:val="C00000"/>
          <w:sz w:val="24"/>
          <w:szCs w:val="24"/>
          <w:lang w:eastAsia="ru-RU"/>
        </w:rPr>
        <w:t>Cerința</w:t>
      </w:r>
    </w:p>
    <w:p w14:paraId="54360C8C" w14:textId="77777777" w:rsidR="003F52C5" w:rsidRPr="003F52C5" w:rsidRDefault="003F52C5" w:rsidP="003F52C5">
      <w:pPr>
        <w:spacing w:line="360" w:lineRule="auto"/>
        <w:rPr>
          <w:sz w:val="24"/>
          <w:szCs w:val="24"/>
        </w:rPr>
      </w:pPr>
      <w:r w:rsidRPr="003F52C5">
        <w:rPr>
          <w:sz w:val="24"/>
          <w:szCs w:val="24"/>
        </w:rPr>
        <w:t>Scrieți funcția cu următorul antet:</w:t>
      </w:r>
    </w:p>
    <w:p w14:paraId="5965B686" w14:textId="7BE9DF75" w:rsidR="003F52C5" w:rsidRPr="003F52C5" w:rsidRDefault="003F52C5" w:rsidP="003F52C5">
      <w:pPr>
        <w:spacing w:line="360" w:lineRule="auto"/>
        <w:jc w:val="center"/>
        <w:rPr>
          <w:b/>
          <w:bCs/>
          <w:color w:val="0070C0"/>
          <w:sz w:val="24"/>
          <w:szCs w:val="24"/>
        </w:rPr>
      </w:pPr>
      <w:r w:rsidRPr="003F52C5">
        <w:rPr>
          <w:b/>
          <w:bCs/>
          <w:color w:val="0070C0"/>
          <w:sz w:val="24"/>
          <w:szCs w:val="24"/>
        </w:rPr>
        <w:t>int Path</w:t>
      </w:r>
      <w:r>
        <w:rPr>
          <w:b/>
          <w:bCs/>
          <w:color w:val="0070C0"/>
          <w:sz w:val="24"/>
          <w:szCs w:val="24"/>
        </w:rPr>
        <w:t xml:space="preserve"> </w:t>
      </w:r>
      <w:r w:rsidRPr="003F52C5">
        <w:rPr>
          <w:b/>
          <w:bCs/>
          <w:color w:val="0070C0"/>
          <w:sz w:val="24"/>
          <w:szCs w:val="24"/>
        </w:rPr>
        <w:t xml:space="preserve">(const char </w:t>
      </w:r>
      <w:proofErr w:type="gramStart"/>
      <w:r w:rsidRPr="003F52C5">
        <w:rPr>
          <w:b/>
          <w:bCs/>
          <w:color w:val="0070C0"/>
          <w:sz w:val="24"/>
          <w:szCs w:val="24"/>
        </w:rPr>
        <w:t>cale[</w:t>
      </w:r>
      <w:proofErr w:type="gramEnd"/>
      <w:r w:rsidRPr="003F52C5">
        <w:rPr>
          <w:b/>
          <w:bCs/>
          <w:color w:val="0070C0"/>
          <w:sz w:val="24"/>
          <w:szCs w:val="24"/>
        </w:rPr>
        <w:t>], char d[101][101])</w:t>
      </w:r>
    </w:p>
    <w:p w14:paraId="75EA2C8C" w14:textId="77777777" w:rsidR="003F52C5" w:rsidRPr="003F52C5" w:rsidRDefault="003F52C5" w:rsidP="003F52C5">
      <w:pPr>
        <w:spacing w:line="360" w:lineRule="auto"/>
        <w:rPr>
          <w:sz w:val="24"/>
          <w:szCs w:val="24"/>
        </w:rPr>
      </w:pPr>
      <w:r w:rsidRPr="003F52C5">
        <w:rPr>
          <w:sz w:val="24"/>
          <w:szCs w:val="24"/>
        </w:rPr>
        <w:t>Parametrul </w:t>
      </w:r>
      <w:r w:rsidRPr="003F52C5">
        <w:rPr>
          <w:b/>
          <w:bCs/>
          <w:color w:val="0070C0"/>
          <w:sz w:val="24"/>
          <w:szCs w:val="24"/>
        </w:rPr>
        <w:t>cale</w:t>
      </w:r>
      <w:r w:rsidRPr="003F52C5">
        <w:rPr>
          <w:sz w:val="24"/>
          <w:szCs w:val="24"/>
        </w:rPr>
        <w:t> memorează un șir de caractere format din litere mici și semnul </w:t>
      </w:r>
      <w:r w:rsidRPr="003F52C5">
        <w:rPr>
          <w:b/>
          <w:bCs/>
          <w:color w:val="0070C0"/>
          <w:sz w:val="24"/>
          <w:szCs w:val="24"/>
        </w:rPr>
        <w:t>\ </w:t>
      </w:r>
      <w:r w:rsidRPr="003F52C5">
        <w:rPr>
          <w:sz w:val="24"/>
          <w:szCs w:val="24"/>
        </w:rPr>
        <w:t>și reprezintă o succesiune de foldere incluse unul în altul. Funcția trebuie să memoreze fiecare folder pe câte o linie a matricei </w:t>
      </w:r>
      <w:r w:rsidRPr="003F52C5">
        <w:rPr>
          <w:b/>
          <w:bCs/>
          <w:color w:val="0070C0"/>
          <w:sz w:val="24"/>
          <w:szCs w:val="24"/>
        </w:rPr>
        <w:t>d</w:t>
      </w:r>
      <w:r w:rsidRPr="003F52C5">
        <w:rPr>
          <w:sz w:val="24"/>
          <w:szCs w:val="24"/>
        </w:rPr>
        <w:t> și să returneze numărul de foldere conținute în </w:t>
      </w:r>
      <w:r w:rsidRPr="003F52C5">
        <w:rPr>
          <w:b/>
          <w:bCs/>
          <w:color w:val="0070C0"/>
          <w:sz w:val="24"/>
          <w:szCs w:val="24"/>
        </w:rPr>
        <w:t>cale</w:t>
      </w:r>
      <w:r w:rsidRPr="003F52C5">
        <w:rPr>
          <w:sz w:val="24"/>
          <w:szCs w:val="24"/>
        </w:rPr>
        <w:t>.</w:t>
      </w:r>
    </w:p>
    <w:p w14:paraId="33BBFF88" w14:textId="77777777" w:rsidR="003F52C5" w:rsidRPr="003F52C5" w:rsidRDefault="003F52C5" w:rsidP="003F52C5">
      <w:pPr>
        <w:spacing w:line="360" w:lineRule="auto"/>
        <w:rPr>
          <w:b/>
          <w:bCs/>
          <w:color w:val="C00000"/>
          <w:sz w:val="24"/>
          <w:szCs w:val="24"/>
        </w:rPr>
      </w:pPr>
      <w:r w:rsidRPr="003F52C5">
        <w:rPr>
          <w:b/>
          <w:bCs/>
          <w:color w:val="C00000"/>
          <w:sz w:val="24"/>
          <w:szCs w:val="24"/>
        </w:rPr>
        <w:t>Restricții și precizări</w:t>
      </w:r>
    </w:p>
    <w:p w14:paraId="4E46C3DF" w14:textId="67E72AC9" w:rsidR="003F52C5" w:rsidRPr="00697CD1" w:rsidRDefault="003F52C5" w:rsidP="003F52C5">
      <w:pPr>
        <w:pStyle w:val="ListParagraph"/>
        <w:numPr>
          <w:ilvl w:val="0"/>
          <w:numId w:val="33"/>
        </w:numPr>
        <w:spacing w:line="360" w:lineRule="auto"/>
        <w:rPr>
          <w:b/>
          <w:bCs/>
          <w:color w:val="4472C4" w:themeColor="accent5"/>
          <w:lang w:val="en-US"/>
        </w:rPr>
      </w:pPr>
      <w:r w:rsidRPr="00697CD1">
        <w:rPr>
          <w:lang w:val="en-US"/>
        </w:rPr>
        <w:t>Lungimea șirului </w:t>
      </w:r>
      <w:r w:rsidRPr="00697CD1">
        <w:rPr>
          <w:b/>
          <w:bCs/>
          <w:color w:val="4472C4" w:themeColor="accent5"/>
          <w:lang w:val="en-US"/>
        </w:rPr>
        <w:t>cale</w:t>
      </w:r>
      <w:r w:rsidRPr="00697CD1">
        <w:rPr>
          <w:lang w:val="en-US"/>
        </w:rPr>
        <w:t> nu va depăși </w:t>
      </w:r>
      <w:r w:rsidRPr="00697CD1">
        <w:rPr>
          <w:b/>
          <w:bCs/>
          <w:color w:val="4472C4" w:themeColor="accent5"/>
          <w:lang w:val="en-US"/>
        </w:rPr>
        <w:t>100.</w:t>
      </w:r>
    </w:p>
    <w:p w14:paraId="0BD51616" w14:textId="2A61425A" w:rsidR="003F52C5" w:rsidRPr="00697CD1" w:rsidRDefault="003F52C5" w:rsidP="003F52C5">
      <w:pPr>
        <w:pStyle w:val="ListParagraph"/>
        <w:numPr>
          <w:ilvl w:val="0"/>
          <w:numId w:val="33"/>
        </w:numPr>
        <w:spacing w:line="360" w:lineRule="auto"/>
        <w:rPr>
          <w:lang w:val="en-US"/>
        </w:rPr>
      </w:pPr>
      <w:r w:rsidRPr="00697CD1">
        <w:rPr>
          <w:b/>
          <w:bCs/>
          <w:color w:val="4472C4" w:themeColor="accent5"/>
          <w:lang w:val="en-US"/>
        </w:rPr>
        <w:t>cale</w:t>
      </w:r>
      <w:r w:rsidRPr="00697CD1">
        <w:rPr>
          <w:lang w:val="en-US"/>
        </w:rPr>
        <w:t> este nevid, deci va exista cel puțin un folder.</w:t>
      </w:r>
    </w:p>
    <w:p w14:paraId="08BCF5D4" w14:textId="703B4EA9" w:rsidR="003F52C5" w:rsidRPr="00697CD1" w:rsidRDefault="003F52C5" w:rsidP="003F52C5">
      <w:pPr>
        <w:pStyle w:val="ListParagraph"/>
        <w:numPr>
          <w:ilvl w:val="0"/>
          <w:numId w:val="33"/>
        </w:numPr>
        <w:spacing w:line="360" w:lineRule="auto"/>
        <w:rPr>
          <w:lang w:val="en-US"/>
        </w:rPr>
      </w:pPr>
      <w:r w:rsidRPr="00697CD1">
        <w:rPr>
          <w:lang w:val="en-US"/>
        </w:rPr>
        <w:t>Cei doi parametri sunt indexați de la </w:t>
      </w:r>
      <w:r w:rsidRPr="00697CD1">
        <w:rPr>
          <w:b/>
          <w:bCs/>
          <w:color w:val="4472C4" w:themeColor="accent5"/>
          <w:lang w:val="en-US"/>
        </w:rPr>
        <w:t>0.</w:t>
      </w:r>
    </w:p>
    <w:p w14:paraId="542F8375" w14:textId="54C014B4" w:rsidR="003F52C5" w:rsidRPr="00697CD1" w:rsidRDefault="003F52C5" w:rsidP="003F52C5">
      <w:pPr>
        <w:pStyle w:val="ListParagraph"/>
        <w:numPr>
          <w:ilvl w:val="0"/>
          <w:numId w:val="33"/>
        </w:numPr>
        <w:spacing w:line="360" w:lineRule="auto"/>
        <w:rPr>
          <w:lang w:val="en-US"/>
        </w:rPr>
      </w:pPr>
      <w:r w:rsidRPr="00697CD1">
        <w:rPr>
          <w:lang w:val="en-US"/>
        </w:rPr>
        <w:t xml:space="preserve">Nu vor exista alte caractere în afară de cele menționate în enunț. </w:t>
      </w:r>
    </w:p>
    <w:p w14:paraId="3DD2F73F" w14:textId="77777777" w:rsidR="003F52C5" w:rsidRPr="003F52C5" w:rsidRDefault="003F52C5" w:rsidP="003F52C5">
      <w:pPr>
        <w:spacing w:line="360" w:lineRule="auto"/>
        <w:rPr>
          <w:b/>
          <w:bCs/>
          <w:color w:val="C00000"/>
          <w:sz w:val="24"/>
          <w:szCs w:val="24"/>
        </w:rPr>
      </w:pPr>
      <w:r w:rsidRPr="003F52C5">
        <w:rPr>
          <w:b/>
          <w:bCs/>
          <w:color w:val="C00000"/>
          <w:sz w:val="24"/>
          <w:szCs w:val="24"/>
        </w:rPr>
        <w:t>Exemplu:</w:t>
      </w:r>
    </w:p>
    <w:p w14:paraId="6163FA43" w14:textId="58803639" w:rsidR="003F52C5" w:rsidRPr="003F52C5" w:rsidRDefault="003F52C5" w:rsidP="003F52C5">
      <w:pPr>
        <w:spacing w:line="360" w:lineRule="auto"/>
        <w:rPr>
          <w:sz w:val="24"/>
          <w:szCs w:val="24"/>
        </w:rPr>
      </w:pPr>
      <w:r w:rsidRPr="003F52C5">
        <w:rPr>
          <w:sz w:val="24"/>
          <w:szCs w:val="24"/>
        </w:rPr>
        <w:t>Dacă </w:t>
      </w:r>
      <w:r w:rsidRPr="003F52C5">
        <w:rPr>
          <w:b/>
          <w:bCs/>
          <w:color w:val="4472C4" w:themeColor="accent5"/>
          <w:sz w:val="24"/>
          <w:szCs w:val="24"/>
        </w:rPr>
        <w:t>cale = "pbinfo\clx\teste\azi"</w:t>
      </w:r>
      <w:r w:rsidRPr="003F52C5">
        <w:rPr>
          <w:sz w:val="24"/>
          <w:szCs w:val="24"/>
        </w:rPr>
        <w:t>, atunci </w:t>
      </w:r>
      <w:r w:rsidRPr="003F52C5">
        <w:rPr>
          <w:b/>
          <w:bCs/>
          <w:color w:val="4472C4" w:themeColor="accent5"/>
          <w:sz w:val="24"/>
          <w:szCs w:val="24"/>
        </w:rPr>
        <w:t>Path (cale, d)</w:t>
      </w:r>
      <w:r w:rsidRPr="003F52C5">
        <w:rPr>
          <w:color w:val="4472C4" w:themeColor="accent5"/>
          <w:sz w:val="24"/>
          <w:szCs w:val="24"/>
        </w:rPr>
        <w:t> </w:t>
      </w:r>
      <w:r w:rsidRPr="003F52C5">
        <w:rPr>
          <w:sz w:val="24"/>
          <w:szCs w:val="24"/>
        </w:rPr>
        <w:t>va returna </w:t>
      </w:r>
      <w:r w:rsidRPr="003F52C5">
        <w:rPr>
          <w:b/>
          <w:bCs/>
          <w:color w:val="4472C4" w:themeColor="accent5"/>
          <w:sz w:val="24"/>
          <w:szCs w:val="24"/>
        </w:rPr>
        <w:t>4</w:t>
      </w:r>
      <w:r w:rsidRPr="003F52C5">
        <w:rPr>
          <w:sz w:val="24"/>
          <w:szCs w:val="24"/>
        </w:rPr>
        <w:t>. Linia </w:t>
      </w:r>
      <w:r w:rsidRPr="003F52C5">
        <w:rPr>
          <w:b/>
          <w:bCs/>
          <w:color w:val="4472C4" w:themeColor="accent5"/>
          <w:sz w:val="24"/>
          <w:szCs w:val="24"/>
        </w:rPr>
        <w:t>0</w:t>
      </w:r>
      <w:r w:rsidRPr="003F52C5">
        <w:rPr>
          <w:sz w:val="24"/>
          <w:szCs w:val="24"/>
        </w:rPr>
        <w:t> din </w:t>
      </w:r>
      <w:r w:rsidRPr="003F52C5">
        <w:rPr>
          <w:b/>
          <w:bCs/>
          <w:color w:val="4472C4" w:themeColor="accent5"/>
          <w:sz w:val="24"/>
          <w:szCs w:val="24"/>
        </w:rPr>
        <w:t>d</w:t>
      </w:r>
      <w:r w:rsidRPr="003F52C5">
        <w:rPr>
          <w:sz w:val="24"/>
          <w:szCs w:val="24"/>
        </w:rPr>
        <w:t> va memora </w:t>
      </w:r>
      <w:r w:rsidRPr="003F52C5">
        <w:rPr>
          <w:b/>
          <w:bCs/>
          <w:color w:val="4472C4" w:themeColor="accent5"/>
          <w:sz w:val="24"/>
          <w:szCs w:val="24"/>
        </w:rPr>
        <w:t>pbinfo</w:t>
      </w:r>
      <w:r w:rsidRPr="003F52C5">
        <w:rPr>
          <w:sz w:val="24"/>
          <w:szCs w:val="24"/>
        </w:rPr>
        <w:t>, linia </w:t>
      </w:r>
      <w:r w:rsidRPr="003F52C5">
        <w:rPr>
          <w:b/>
          <w:bCs/>
          <w:color w:val="4472C4" w:themeColor="accent5"/>
          <w:sz w:val="24"/>
          <w:szCs w:val="24"/>
        </w:rPr>
        <w:t>1</w:t>
      </w:r>
      <w:r w:rsidRPr="003F52C5">
        <w:rPr>
          <w:sz w:val="24"/>
          <w:szCs w:val="24"/>
        </w:rPr>
        <w:t> va memora </w:t>
      </w:r>
      <w:r w:rsidRPr="003F52C5">
        <w:rPr>
          <w:b/>
          <w:bCs/>
          <w:color w:val="4472C4" w:themeColor="accent5"/>
          <w:sz w:val="24"/>
          <w:szCs w:val="24"/>
        </w:rPr>
        <w:t>clx</w:t>
      </w:r>
      <w:r w:rsidRPr="003F52C5">
        <w:rPr>
          <w:sz w:val="24"/>
          <w:szCs w:val="24"/>
        </w:rPr>
        <w:t>, linia </w:t>
      </w:r>
      <w:r w:rsidRPr="003F52C5">
        <w:rPr>
          <w:b/>
          <w:bCs/>
          <w:color w:val="4472C4" w:themeColor="accent5"/>
          <w:sz w:val="24"/>
          <w:szCs w:val="24"/>
        </w:rPr>
        <w:t>2</w:t>
      </w:r>
      <w:r w:rsidRPr="003F52C5">
        <w:rPr>
          <w:sz w:val="24"/>
          <w:szCs w:val="24"/>
        </w:rPr>
        <w:t> va memora </w:t>
      </w:r>
      <w:r w:rsidRPr="003F52C5">
        <w:rPr>
          <w:b/>
          <w:bCs/>
          <w:color w:val="4472C4" w:themeColor="accent5"/>
          <w:sz w:val="24"/>
          <w:szCs w:val="24"/>
        </w:rPr>
        <w:t>teste</w:t>
      </w:r>
      <w:r w:rsidRPr="003F52C5">
        <w:rPr>
          <w:sz w:val="24"/>
          <w:szCs w:val="24"/>
        </w:rPr>
        <w:t> și linia </w:t>
      </w:r>
      <w:r w:rsidRPr="003F52C5">
        <w:rPr>
          <w:b/>
          <w:bCs/>
          <w:color w:val="4472C4" w:themeColor="accent5"/>
          <w:sz w:val="24"/>
          <w:szCs w:val="24"/>
        </w:rPr>
        <w:t>3</w:t>
      </w:r>
      <w:r w:rsidRPr="003F52C5">
        <w:rPr>
          <w:sz w:val="24"/>
          <w:szCs w:val="24"/>
        </w:rPr>
        <w:t> va memora </w:t>
      </w:r>
      <w:r w:rsidRPr="003F52C5">
        <w:rPr>
          <w:b/>
          <w:bCs/>
          <w:color w:val="4472C4" w:themeColor="accent5"/>
          <w:sz w:val="24"/>
          <w:szCs w:val="24"/>
        </w:rPr>
        <w:t>azi</w:t>
      </w:r>
      <w:r w:rsidRPr="003F52C5">
        <w:rPr>
          <w:sz w:val="24"/>
          <w:szCs w:val="24"/>
        </w:rPr>
        <w:t>.</w:t>
      </w:r>
    </w:p>
    <w:p w14:paraId="06D15A6E" w14:textId="5C6BBB6D" w:rsidR="003F52C5" w:rsidRDefault="003F52C5" w:rsidP="003F52C5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eastAsia="ru-RU"/>
        </w:rPr>
      </w:pPr>
      <w:r w:rsidRPr="003F52C5">
        <w:rPr>
          <w:b/>
          <w:bCs/>
          <w:i/>
          <w:iCs/>
          <w:sz w:val="24"/>
          <w:szCs w:val="24"/>
          <w:lang w:eastAsia="ru-RU"/>
        </w:rPr>
        <w:t>Sarcina nr.</w:t>
      </w:r>
      <w:r w:rsidR="00CF198D">
        <w:rPr>
          <w:b/>
          <w:bCs/>
          <w:i/>
          <w:iCs/>
          <w:sz w:val="24"/>
          <w:szCs w:val="24"/>
          <w:lang w:eastAsia="ru-RU"/>
        </w:rPr>
        <w:t>2</w:t>
      </w:r>
    </w:p>
    <w:p w14:paraId="2A92FBB1" w14:textId="0A339F40" w:rsidR="00CF198D" w:rsidRPr="00CF198D" w:rsidRDefault="00CF198D" w:rsidP="00CF198D">
      <w:pPr>
        <w:tabs>
          <w:tab w:val="left" w:pos="6192"/>
        </w:tabs>
        <w:rPr>
          <w:b/>
          <w:bCs/>
          <w:color w:val="C00000"/>
          <w:sz w:val="24"/>
          <w:szCs w:val="24"/>
          <w:lang w:eastAsia="ru-RU"/>
        </w:rPr>
      </w:pPr>
      <w:r w:rsidRPr="00CF198D">
        <w:rPr>
          <w:b/>
          <w:bCs/>
          <w:color w:val="C00000"/>
          <w:sz w:val="24"/>
          <w:szCs w:val="24"/>
          <w:lang w:eastAsia="ru-RU"/>
        </w:rPr>
        <w:t>Cerința</w:t>
      </w:r>
    </w:p>
    <w:p w14:paraId="13AB3292" w14:textId="3F9F1C60" w:rsidR="00CF198D" w:rsidRPr="00CF198D" w:rsidRDefault="00CF198D" w:rsidP="00CF198D">
      <w:pPr>
        <w:pStyle w:val="NormalWeb"/>
        <w:shd w:val="clear" w:color="auto" w:fill="FFFFFF"/>
        <w:spacing w:before="0" w:beforeAutospacing="0" w:after="150" w:afterAutospacing="0"/>
        <w:rPr>
          <w:color w:val="333333"/>
          <w:lang w:val="ro-MD" w:eastAsia="ro-MD"/>
        </w:rPr>
      </w:pPr>
      <w:r w:rsidRPr="00CF198D">
        <w:rPr>
          <w:color w:val="333333"/>
        </w:rPr>
        <w:t>Să se scrie o funcție C++ care are ca parametri două numere naturale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n</w:t>
      </w:r>
      <w:r w:rsidRPr="00CF198D">
        <w:rPr>
          <w:color w:val="0070C0"/>
        </w:rPr>
        <w:t> </w:t>
      </w:r>
      <w:r w:rsidRPr="00CF198D">
        <w:rPr>
          <w:color w:val="333333"/>
        </w:rPr>
        <w:t>și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m</w:t>
      </w:r>
      <w:r w:rsidRPr="00CF198D">
        <w:rPr>
          <w:color w:val="333333"/>
        </w:rPr>
        <w:t> și o matrice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A (n, m)</w:t>
      </w:r>
      <w:r w:rsidRPr="00CF198D">
        <w:rPr>
          <w:color w:val="0070C0"/>
        </w:rPr>
        <w:t> </w:t>
      </w:r>
      <w:r w:rsidRPr="00CF198D">
        <w:rPr>
          <w:color w:val="333333"/>
        </w:rPr>
        <w:t>avȃnd elemente numere întregi și returnează numărul de elemente „șa” din matrice. Un element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A(</w:t>
      </w:r>
      <w:proofErr w:type="gramStart"/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i,j</w:t>
      </w:r>
      <w:proofErr w:type="gramEnd"/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)</w:t>
      </w:r>
      <w:r w:rsidRPr="00CF198D">
        <w:rPr>
          <w:color w:val="0070C0"/>
        </w:rPr>
        <w:t> </w:t>
      </w:r>
      <w:r w:rsidRPr="00CF198D">
        <w:rPr>
          <w:color w:val="333333"/>
        </w:rPr>
        <w:t>din matrice se numește element „șa” dacă este maximul de pe coloana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j</w:t>
      </w:r>
      <w:r w:rsidRPr="00CF198D">
        <w:rPr>
          <w:color w:val="333333"/>
        </w:rPr>
        <w:t> si minimul de pe linia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i</w:t>
      </w:r>
      <w:r w:rsidRPr="00CF198D">
        <w:rPr>
          <w:color w:val="0070C0"/>
        </w:rPr>
        <w:t> </w:t>
      </w:r>
      <w:r w:rsidRPr="00CF198D">
        <w:rPr>
          <w:color w:val="333333"/>
        </w:rPr>
        <w:t>sau invers.</w:t>
      </w:r>
    </w:p>
    <w:p w14:paraId="29BFBA9F" w14:textId="77777777" w:rsidR="00CF198D" w:rsidRPr="00CF198D" w:rsidRDefault="00CF198D" w:rsidP="00CF198D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  <w:r w:rsidRPr="00CF198D">
        <w:rPr>
          <w:color w:val="333333"/>
        </w:rPr>
        <w:t>Subprogramul se va numi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nr_sa</w:t>
      </w:r>
      <w:r w:rsidRPr="00CF198D">
        <w:rPr>
          <w:color w:val="0070C0"/>
        </w:rPr>
        <w:t> </w:t>
      </w:r>
      <w:r w:rsidRPr="00CF198D">
        <w:rPr>
          <w:color w:val="333333"/>
        </w:rPr>
        <w:t>va avea trei parametri: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a</w:t>
      </w:r>
      <w:r w:rsidRPr="00CF198D">
        <w:rPr>
          <w:color w:val="333333"/>
        </w:rPr>
        <w:t>, un tablou bidimensional cu elemente întregi,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n</w:t>
      </w:r>
      <w:r w:rsidRPr="00CF198D">
        <w:rPr>
          <w:color w:val="333333"/>
        </w:rPr>
        <w:t>,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m</w:t>
      </w:r>
      <w:r w:rsidRPr="00CF198D">
        <w:rPr>
          <w:color w:val="333333"/>
        </w:rPr>
        <w:t>, reprezentând numărul de linii, respectiv de coloane ale tabloului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a</w:t>
      </w:r>
      <w:r w:rsidRPr="00CF198D">
        <w:rPr>
          <w:color w:val="333333"/>
        </w:rPr>
        <w:t>.</w:t>
      </w:r>
    </w:p>
    <w:p w14:paraId="3B67265A" w14:textId="77777777" w:rsidR="00CF198D" w:rsidRPr="00CF198D" w:rsidRDefault="00CF198D" w:rsidP="00CF198D">
      <w:pPr>
        <w:pStyle w:val="Heading1"/>
        <w:shd w:val="clear" w:color="auto" w:fill="FFFFFF"/>
        <w:spacing w:before="300" w:after="150"/>
        <w:rPr>
          <w:color w:val="C00000"/>
          <w:sz w:val="24"/>
          <w:szCs w:val="24"/>
        </w:rPr>
      </w:pPr>
      <w:r w:rsidRPr="00CF198D">
        <w:rPr>
          <w:color w:val="C00000"/>
          <w:sz w:val="24"/>
          <w:szCs w:val="24"/>
        </w:rPr>
        <w:t>Restricţii şi precizări</w:t>
      </w:r>
    </w:p>
    <w:p w14:paraId="7F371432" w14:textId="76054312" w:rsidR="00CF198D" w:rsidRPr="00CF198D" w:rsidRDefault="00CF198D" w:rsidP="00CF198D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color w:val="0070C0"/>
          <w:sz w:val="24"/>
          <w:szCs w:val="24"/>
        </w:rPr>
      </w:pP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0 &lt; n,</w:t>
      </w:r>
      <w:r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 xml:space="preserve"> 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m ≤ 100</w:t>
      </w:r>
    </w:p>
    <w:p w14:paraId="7F0EC9A2" w14:textId="77777777" w:rsidR="00CF198D" w:rsidRPr="00CF198D" w:rsidRDefault="00CF198D" w:rsidP="00CF198D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color w:val="333333"/>
          <w:sz w:val="24"/>
          <w:szCs w:val="24"/>
        </w:rPr>
      </w:pPr>
      <w:r w:rsidRPr="00CF198D">
        <w:rPr>
          <w:color w:val="333333"/>
          <w:sz w:val="24"/>
          <w:szCs w:val="24"/>
        </w:rPr>
        <w:t>numele subprogramului cerut este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nr_sa</w:t>
      </w:r>
    </w:p>
    <w:p w14:paraId="755A3546" w14:textId="77777777" w:rsidR="00CF198D" w:rsidRPr="00CF198D" w:rsidRDefault="00CF198D" w:rsidP="00CF198D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color w:val="333333"/>
          <w:sz w:val="24"/>
          <w:szCs w:val="24"/>
        </w:rPr>
      </w:pPr>
      <w:r w:rsidRPr="00CF198D">
        <w:rPr>
          <w:color w:val="333333"/>
          <w:sz w:val="24"/>
          <w:szCs w:val="24"/>
        </w:rPr>
        <w:t>parametrii sunt, în această ordine: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a</w:t>
      </w:r>
      <w:r w:rsidRPr="00CF198D">
        <w:rPr>
          <w:color w:val="0070C0"/>
          <w:sz w:val="24"/>
          <w:szCs w:val="24"/>
        </w:rPr>
        <w:t>,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n</w:t>
      </w:r>
      <w:r w:rsidRPr="00CF198D">
        <w:rPr>
          <w:color w:val="0070C0"/>
          <w:sz w:val="24"/>
          <w:szCs w:val="24"/>
        </w:rPr>
        <w:t>,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m</w:t>
      </w:r>
    </w:p>
    <w:p w14:paraId="20BAAE26" w14:textId="77777777" w:rsidR="00CF198D" w:rsidRPr="00CF198D" w:rsidRDefault="00CF198D" w:rsidP="00CF198D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color w:val="333333"/>
          <w:sz w:val="24"/>
          <w:szCs w:val="24"/>
        </w:rPr>
      </w:pPr>
      <w:r w:rsidRPr="00CF198D">
        <w:rPr>
          <w:color w:val="333333"/>
          <w:sz w:val="24"/>
          <w:szCs w:val="24"/>
        </w:rPr>
        <w:t>indicii de linie și de coloana ai tabloului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a</w:t>
      </w:r>
      <w:r w:rsidRPr="00CF198D">
        <w:rPr>
          <w:color w:val="333333"/>
          <w:sz w:val="24"/>
          <w:szCs w:val="24"/>
        </w:rPr>
        <w:t> încep de la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0</w:t>
      </w:r>
      <w:r w:rsidRPr="00CF198D">
        <w:rPr>
          <w:color w:val="333333"/>
          <w:sz w:val="24"/>
          <w:szCs w:val="24"/>
        </w:rPr>
        <w:t> și sunt de tip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int</w:t>
      </w:r>
      <w:r w:rsidRPr="00CF198D">
        <w:rPr>
          <w:color w:val="333333"/>
          <w:sz w:val="24"/>
          <w:szCs w:val="24"/>
        </w:rPr>
        <w:t>;</w:t>
      </w:r>
    </w:p>
    <w:p w14:paraId="34B7BB0D" w14:textId="77777777" w:rsidR="00CF198D" w:rsidRPr="00CF198D" w:rsidRDefault="00CF198D" w:rsidP="00CF198D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color w:val="333333"/>
          <w:sz w:val="24"/>
          <w:szCs w:val="24"/>
        </w:rPr>
      </w:pPr>
      <w:r w:rsidRPr="00CF198D">
        <w:rPr>
          <w:color w:val="333333"/>
          <w:sz w:val="24"/>
          <w:szCs w:val="24"/>
        </w:rPr>
        <w:t>matricea folosită în apelul din funcția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main</w:t>
      </w:r>
      <w:r w:rsidRPr="00CF198D">
        <w:rPr>
          <w:color w:val="333333"/>
          <w:sz w:val="24"/>
          <w:szCs w:val="24"/>
        </w:rPr>
        <w:t> va fi declarată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 xml:space="preserve">int </w:t>
      </w:r>
      <w:proofErr w:type="gramStart"/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a[</w:t>
      </w:r>
      <w:proofErr w:type="gramEnd"/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100][100];</w:t>
      </w:r>
      <w:r w:rsidRPr="00CF198D">
        <w:rPr>
          <w:color w:val="0070C0"/>
          <w:sz w:val="24"/>
          <w:szCs w:val="24"/>
        </w:rPr>
        <w:t> </w:t>
      </w:r>
      <w:r w:rsidRPr="00CF198D">
        <w:rPr>
          <w:color w:val="333333"/>
          <w:sz w:val="24"/>
          <w:szCs w:val="24"/>
        </w:rPr>
        <w:t>și are elementele indexate de la </w:t>
      </w:r>
      <w:r w:rsidRPr="00CF198D">
        <w:rPr>
          <w:rStyle w:val="HTMLCode"/>
          <w:rFonts w:ascii="Times New Roman" w:hAnsi="Times New Roman" w:cs="Times New Roman"/>
          <w:color w:val="0070C0"/>
          <w:sz w:val="24"/>
          <w:szCs w:val="24"/>
          <w:shd w:val="clear" w:color="auto" w:fill="F9F2F4"/>
        </w:rPr>
        <w:t>0</w:t>
      </w:r>
      <w:r w:rsidRPr="00CF198D">
        <w:rPr>
          <w:color w:val="333333"/>
          <w:sz w:val="24"/>
          <w:szCs w:val="24"/>
        </w:rPr>
        <w:t>.</w:t>
      </w:r>
    </w:p>
    <w:p w14:paraId="078FB3FF" w14:textId="77777777" w:rsidR="00CF198D" w:rsidRPr="00CF198D" w:rsidRDefault="00CF198D" w:rsidP="00CF198D">
      <w:pPr>
        <w:pStyle w:val="Heading1"/>
        <w:shd w:val="clear" w:color="auto" w:fill="FFFFFF"/>
        <w:spacing w:before="300" w:after="150"/>
        <w:rPr>
          <w:color w:val="C00000"/>
          <w:sz w:val="24"/>
          <w:szCs w:val="24"/>
        </w:rPr>
      </w:pPr>
      <w:r w:rsidRPr="00CF198D">
        <w:rPr>
          <w:color w:val="C00000"/>
          <w:sz w:val="24"/>
          <w:szCs w:val="24"/>
        </w:rPr>
        <w:t>Exemplu:</w:t>
      </w:r>
    </w:p>
    <w:p w14:paraId="2EF9020C" w14:textId="408DC571" w:rsidR="00CF198D" w:rsidRPr="00CF198D" w:rsidRDefault="00CF198D" w:rsidP="00CF198D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 w:rsidRPr="00CF198D">
        <w:rPr>
          <w:color w:val="333333"/>
        </w:rPr>
        <w:t>Pentru </w:t>
      </w:r>
      <w:r w:rsidRPr="00CF198D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n=2</w:t>
      </w:r>
      <w:r w:rsidRPr="00CF198D">
        <w:rPr>
          <w:color w:val="333333"/>
        </w:rPr>
        <w:t>, </w:t>
      </w:r>
      <w:r w:rsidRPr="00CF198D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m=6</w:t>
      </w:r>
      <w:r w:rsidRPr="00CF198D">
        <w:rPr>
          <w:color w:val="0070C0"/>
        </w:rPr>
        <w:t> </w:t>
      </w:r>
      <w:r w:rsidRPr="00CF198D">
        <w:rPr>
          <w:color w:val="333333"/>
        </w:rPr>
        <w:t>și </w:t>
      </w:r>
      <w:r w:rsidRPr="00CF198D">
        <w:rPr>
          <w:rStyle w:val="mi"/>
          <w:b/>
          <w:bCs/>
          <w:color w:val="0070C0"/>
          <w:bdr w:val="none" w:sz="0" w:space="0" w:color="auto" w:frame="1"/>
        </w:rPr>
        <w:t>A</w:t>
      </w:r>
      <w:proofErr w:type="gramStart"/>
      <w:r w:rsidRPr="00CF198D">
        <w:rPr>
          <w:rStyle w:val="mo"/>
          <w:b/>
          <w:bCs/>
          <w:color w:val="0070C0"/>
          <w:bdr w:val="none" w:sz="0" w:space="0" w:color="auto" w:frame="1"/>
        </w:rPr>
        <w:t>=(</w:t>
      </w:r>
      <w:proofErr w:type="gramEnd"/>
      <w:r w:rsidRPr="00CF198D">
        <w:rPr>
          <w:rStyle w:val="mn"/>
          <w:b/>
          <w:bCs/>
          <w:color w:val="0070C0"/>
          <w:bdr w:val="none" w:sz="0" w:space="0" w:color="auto" w:frame="1"/>
        </w:rPr>
        <w:t>572186439835</w:t>
      </w:r>
      <w:r w:rsidRPr="00CF198D">
        <w:rPr>
          <w:rStyle w:val="mo"/>
          <w:b/>
          <w:bCs/>
          <w:color w:val="0070C0"/>
          <w:bdr w:val="none" w:sz="0" w:space="0" w:color="auto" w:frame="1"/>
        </w:rPr>
        <w:t>)</w:t>
      </w:r>
      <w:r>
        <w:rPr>
          <w:rStyle w:val="mo"/>
          <w:b/>
          <w:bCs/>
          <w:color w:val="0070C0"/>
          <w:bdr w:val="none" w:sz="0" w:space="0" w:color="auto" w:frame="1"/>
        </w:rPr>
        <w:t xml:space="preserve"> </w:t>
      </w:r>
      <w:r w:rsidRPr="00CF198D">
        <w:rPr>
          <w:rStyle w:val="mjxassistivemathml"/>
          <w:rFonts w:ascii="Cambria Math" w:hAnsi="Cambria Math" w:cs="Cambria Math"/>
          <w:b/>
          <w:bCs/>
          <w:color w:val="0070C0"/>
          <w:bdr w:val="none" w:sz="0" w:space="0" w:color="auto" w:frame="1"/>
        </w:rPr>
        <w:t>𝐴</w:t>
      </w:r>
      <w:r w:rsidRPr="00CF198D">
        <w:rPr>
          <w:rStyle w:val="mjxassistivemathml"/>
          <w:b/>
          <w:bCs/>
          <w:color w:val="0070C0"/>
          <w:bdr w:val="none" w:sz="0" w:space="0" w:color="auto" w:frame="1"/>
        </w:rPr>
        <w:t>=(528493716385)</w:t>
      </w:r>
      <w:r w:rsidRPr="00CF198D">
        <w:rPr>
          <w:color w:val="0070C0"/>
        </w:rPr>
        <w:t> </w:t>
      </w:r>
      <w:r w:rsidRPr="00CF198D">
        <w:rPr>
          <w:color w:val="333333"/>
        </w:rPr>
        <w:t>funcția va returna valoarea </w:t>
      </w:r>
      <w:r w:rsidRPr="00CF198D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2</w:t>
      </w:r>
      <w:r w:rsidRPr="00CF198D">
        <w:rPr>
          <w:color w:val="333333"/>
        </w:rPr>
        <w:t> (elementele șa sunt </w:t>
      </w:r>
      <w:r w:rsidRPr="00CF198D">
        <w:rPr>
          <w:rStyle w:val="mi"/>
          <w:b/>
          <w:bCs/>
          <w:color w:val="0070C0"/>
          <w:bdr w:val="none" w:sz="0" w:space="0" w:color="auto" w:frame="1"/>
        </w:rPr>
        <w:t>A</w:t>
      </w:r>
      <w:r w:rsidRPr="00CF198D">
        <w:rPr>
          <w:rStyle w:val="mn"/>
          <w:b/>
          <w:bCs/>
          <w:color w:val="0070C0"/>
          <w:bdr w:val="none" w:sz="0" w:space="0" w:color="auto" w:frame="1"/>
        </w:rPr>
        <w:t>0</w:t>
      </w:r>
      <w:r w:rsidRPr="00CF198D">
        <w:rPr>
          <w:rStyle w:val="mo"/>
          <w:b/>
          <w:bCs/>
          <w:color w:val="0070C0"/>
          <w:bdr w:val="none" w:sz="0" w:space="0" w:color="auto" w:frame="1"/>
        </w:rPr>
        <w:t>,</w:t>
      </w:r>
      <w:r w:rsidRPr="00CF198D">
        <w:rPr>
          <w:rStyle w:val="mn"/>
          <w:b/>
          <w:bCs/>
          <w:color w:val="0070C0"/>
          <w:bdr w:val="none" w:sz="0" w:space="0" w:color="auto" w:frame="1"/>
        </w:rPr>
        <w:t>1</w:t>
      </w:r>
      <w:r w:rsidRPr="00CF198D">
        <w:rPr>
          <w:rStyle w:val="mjxassistivemathml"/>
          <w:rFonts w:ascii="Cambria Math" w:hAnsi="Cambria Math" w:cs="Cambria Math"/>
          <w:b/>
          <w:bCs/>
          <w:color w:val="0070C0"/>
          <w:bdr w:val="none" w:sz="0" w:space="0" w:color="auto" w:frame="1"/>
        </w:rPr>
        <w:t>𝐴</w:t>
      </w:r>
      <w:r w:rsidRPr="00CF198D">
        <w:rPr>
          <w:rStyle w:val="mjxassistivemathml"/>
          <w:b/>
          <w:bCs/>
          <w:color w:val="0070C0"/>
          <w:bdr w:val="none" w:sz="0" w:space="0" w:color="auto" w:frame="1"/>
        </w:rPr>
        <w:t>0,1</w:t>
      </w:r>
      <w:r w:rsidRPr="00CF198D">
        <w:rPr>
          <w:color w:val="333333"/>
        </w:rPr>
        <w:t> și </w:t>
      </w:r>
      <w:r w:rsidRPr="00CF198D">
        <w:rPr>
          <w:rStyle w:val="mi"/>
          <w:b/>
          <w:bCs/>
          <w:color w:val="0070C0"/>
          <w:bdr w:val="none" w:sz="0" w:space="0" w:color="auto" w:frame="1"/>
        </w:rPr>
        <w:t>A</w:t>
      </w:r>
      <w:r w:rsidRPr="00CF198D">
        <w:rPr>
          <w:rStyle w:val="mn"/>
          <w:b/>
          <w:bCs/>
          <w:color w:val="0070C0"/>
          <w:bdr w:val="none" w:sz="0" w:space="0" w:color="auto" w:frame="1"/>
        </w:rPr>
        <w:t>1</w:t>
      </w:r>
      <w:r w:rsidRPr="00CF198D">
        <w:rPr>
          <w:rStyle w:val="mo"/>
          <w:b/>
          <w:bCs/>
          <w:color w:val="0070C0"/>
          <w:bdr w:val="none" w:sz="0" w:space="0" w:color="auto" w:frame="1"/>
        </w:rPr>
        <w:t>,</w:t>
      </w:r>
      <w:r w:rsidRPr="00CF198D">
        <w:rPr>
          <w:rStyle w:val="mn"/>
          <w:b/>
          <w:bCs/>
          <w:color w:val="0070C0"/>
          <w:bdr w:val="none" w:sz="0" w:space="0" w:color="auto" w:frame="1"/>
        </w:rPr>
        <w:t>4</w:t>
      </w:r>
      <w:r w:rsidRPr="00CF198D">
        <w:rPr>
          <w:rStyle w:val="mjxassistivemathml"/>
          <w:rFonts w:ascii="Cambria Math" w:hAnsi="Cambria Math" w:cs="Cambria Math"/>
          <w:b/>
          <w:bCs/>
          <w:color w:val="0070C0"/>
          <w:bdr w:val="none" w:sz="0" w:space="0" w:color="auto" w:frame="1"/>
        </w:rPr>
        <w:t>𝐴</w:t>
      </w:r>
      <w:r w:rsidRPr="00CF198D">
        <w:rPr>
          <w:rStyle w:val="mjxassistivemathml"/>
          <w:b/>
          <w:bCs/>
          <w:color w:val="0070C0"/>
          <w:bdr w:val="none" w:sz="0" w:space="0" w:color="auto" w:frame="1"/>
        </w:rPr>
        <w:t>1,4</w:t>
      </w:r>
      <w:r w:rsidRPr="00CF198D">
        <w:rPr>
          <w:color w:val="0070C0"/>
        </w:rPr>
        <w:t> </w:t>
      </w:r>
      <w:r w:rsidRPr="00CF198D">
        <w:rPr>
          <w:color w:val="333333"/>
        </w:rPr>
        <w:t>– elementele sunt indexate de la </w:t>
      </w:r>
      <w:r w:rsidRPr="00CF198D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0</w:t>
      </w:r>
      <w:r w:rsidRPr="00CF198D">
        <w:rPr>
          <w:color w:val="333333"/>
        </w:rPr>
        <w:t>).</w:t>
      </w:r>
    </w:p>
    <w:p w14:paraId="21D059FB" w14:textId="77777777" w:rsidR="00CF198D" w:rsidRPr="00CF198D" w:rsidRDefault="00CF198D" w:rsidP="00CF198D">
      <w:pPr>
        <w:pStyle w:val="Heading1"/>
        <w:shd w:val="clear" w:color="auto" w:fill="FFFFFF"/>
        <w:spacing w:before="300" w:after="150"/>
        <w:rPr>
          <w:color w:val="C00000"/>
          <w:sz w:val="24"/>
          <w:szCs w:val="24"/>
        </w:rPr>
      </w:pPr>
      <w:r w:rsidRPr="00CF198D">
        <w:rPr>
          <w:color w:val="C00000"/>
          <w:sz w:val="24"/>
          <w:szCs w:val="24"/>
        </w:rPr>
        <w:t>Important</w:t>
      </w:r>
    </w:p>
    <w:p w14:paraId="5118C0EF" w14:textId="77777777" w:rsidR="00CF198D" w:rsidRPr="00CF198D" w:rsidRDefault="00CF198D" w:rsidP="00CF198D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  <w:r w:rsidRPr="00CF198D">
        <w:rPr>
          <w:color w:val="333333"/>
        </w:rPr>
        <w:t xml:space="preserve">Soluţia propusă va conţine doar definiţia subprogramului cerut. Prezenţa în soluţie </w:t>
      </w:r>
      <w:proofErr w:type="gramStart"/>
      <w:r w:rsidRPr="00CF198D">
        <w:rPr>
          <w:color w:val="333333"/>
        </w:rPr>
        <w:t>a</w:t>
      </w:r>
      <w:proofErr w:type="gramEnd"/>
      <w:r w:rsidRPr="00CF198D">
        <w:rPr>
          <w:color w:val="333333"/>
        </w:rPr>
        <w:t xml:space="preserve"> altor instrucţiuni poate duce erori de compilare sau de execuţie care vor avea ca efect depunctarea soluţiei.</w:t>
      </w:r>
    </w:p>
    <w:p w14:paraId="58CA34D5" w14:textId="77777777" w:rsidR="00CF198D" w:rsidRDefault="00CF198D" w:rsidP="00CF198D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6B83F217" w14:textId="77777777" w:rsidR="00CF198D" w:rsidRDefault="00CF198D" w:rsidP="00CF198D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40DAE7D6" w14:textId="77777777" w:rsidR="00CF198D" w:rsidRDefault="00CF198D" w:rsidP="00CF198D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04CF9A2E" w14:textId="77777777" w:rsidR="00CF198D" w:rsidRDefault="00CF198D" w:rsidP="00CF198D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48FEA16E" w14:textId="77777777" w:rsidR="00CF198D" w:rsidRDefault="00CF198D" w:rsidP="00CF198D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3E2ED222" w14:textId="77777777" w:rsidR="00CF198D" w:rsidRDefault="00CF198D" w:rsidP="00CF198D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2AD0C6CE" w14:textId="77777777" w:rsidR="00CF198D" w:rsidRDefault="00CF198D" w:rsidP="00CF198D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7CFE8DEE" w14:textId="25403227" w:rsidR="00CF198D" w:rsidRDefault="00CF198D" w:rsidP="00CF198D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eastAsia="ru-RU"/>
        </w:rPr>
      </w:pPr>
      <w:r>
        <w:rPr>
          <w:b/>
          <w:bCs/>
          <w:i/>
          <w:iCs/>
          <w:sz w:val="24"/>
          <w:szCs w:val="24"/>
          <w:lang w:eastAsia="ru-RU"/>
        </w:rPr>
        <w:lastRenderedPageBreak/>
        <w:t>Sarcina nr.3</w:t>
      </w:r>
    </w:p>
    <w:p w14:paraId="6DE5B562" w14:textId="77777777" w:rsidR="00CF198D" w:rsidRDefault="00CF198D" w:rsidP="00CF198D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5E9FC832" w14:textId="77777777" w:rsidR="00CF198D" w:rsidRPr="005B1910" w:rsidRDefault="00CF198D" w:rsidP="00CF198D">
      <w:pPr>
        <w:pStyle w:val="Heading1"/>
        <w:shd w:val="clear" w:color="auto" w:fill="FFFFFF"/>
        <w:spacing w:before="300" w:after="150"/>
        <w:rPr>
          <w:color w:val="C00000"/>
          <w:sz w:val="24"/>
          <w:szCs w:val="24"/>
          <w:lang w:val="ro-MD" w:eastAsia="ro-MD"/>
        </w:rPr>
      </w:pPr>
      <w:r w:rsidRPr="005B1910">
        <w:rPr>
          <w:color w:val="C00000"/>
          <w:sz w:val="24"/>
          <w:szCs w:val="24"/>
        </w:rPr>
        <w:t>Cerinţa</w:t>
      </w:r>
    </w:p>
    <w:p w14:paraId="32D00001" w14:textId="77777777" w:rsidR="00CF198D" w:rsidRPr="005B1910" w:rsidRDefault="00CF198D" w:rsidP="00CF198D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  <w:r w:rsidRPr="005B1910">
        <w:rPr>
          <w:color w:val="333333"/>
        </w:rPr>
        <w:t>Scrieţi definiția completă a subprogramului C++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multiplu</w:t>
      </w:r>
      <w:r w:rsidRPr="005B1910">
        <w:rPr>
          <w:color w:val="333333"/>
        </w:rPr>
        <w:t> care are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3</w:t>
      </w:r>
      <w:r w:rsidRPr="005B1910">
        <w:rPr>
          <w:color w:val="333333"/>
        </w:rPr>
        <w:t> parametri: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a</w:t>
      </w:r>
      <w:r w:rsidRPr="005B1910">
        <w:rPr>
          <w:color w:val="333333"/>
        </w:rPr>
        <w:t>, prin care primeşte un tablou unidimensional cu maximum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100</w:t>
      </w:r>
      <w:r w:rsidRPr="005B1910">
        <w:rPr>
          <w:color w:val="333333"/>
        </w:rPr>
        <w:t> de numere naturale mai mici decât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1000</w:t>
      </w:r>
      <w:r w:rsidRPr="005B1910">
        <w:rPr>
          <w:color w:val="333333"/>
        </w:rPr>
        <w:t>,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n</w:t>
      </w:r>
      <w:r w:rsidRPr="005B1910">
        <w:rPr>
          <w:color w:val="333333"/>
        </w:rPr>
        <w:t>, numărul efectiv de elemente ale tabloului şi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k</w:t>
      </w:r>
      <w:r w:rsidRPr="005B1910">
        <w:rPr>
          <w:color w:val="333333"/>
        </w:rPr>
        <w:t>, un număr natural.</w:t>
      </w:r>
    </w:p>
    <w:p w14:paraId="709CF808" w14:textId="77777777" w:rsidR="00CF198D" w:rsidRPr="005B1910" w:rsidRDefault="00CF198D" w:rsidP="00CF198D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  <w:r w:rsidRPr="005B1910">
        <w:rPr>
          <w:color w:val="333333"/>
        </w:rPr>
        <w:t>Subprogramul returnează numărul de elemente din tablou care sunt multipli ai numărului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k</w:t>
      </w:r>
      <w:r w:rsidRPr="005B1910">
        <w:rPr>
          <w:color w:val="333333"/>
        </w:rPr>
        <w:t> şi au ultima cifră egală cu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k</w:t>
      </w:r>
      <w:r w:rsidRPr="005B1910">
        <w:rPr>
          <w:color w:val="333333"/>
        </w:rPr>
        <w:t>.</w:t>
      </w:r>
    </w:p>
    <w:p w14:paraId="50E44AA9" w14:textId="77777777" w:rsidR="00CF198D" w:rsidRPr="005B1910" w:rsidRDefault="00CF198D" w:rsidP="00CF198D">
      <w:pPr>
        <w:pStyle w:val="Heading1"/>
        <w:shd w:val="clear" w:color="auto" w:fill="FFFFFF"/>
        <w:spacing w:before="300" w:after="150"/>
        <w:rPr>
          <w:color w:val="C00000"/>
          <w:sz w:val="24"/>
          <w:szCs w:val="24"/>
        </w:rPr>
      </w:pPr>
      <w:r w:rsidRPr="005B1910">
        <w:rPr>
          <w:color w:val="C00000"/>
          <w:sz w:val="24"/>
          <w:szCs w:val="24"/>
        </w:rPr>
        <w:t>Restricţii şi precizări</w:t>
      </w:r>
    </w:p>
    <w:p w14:paraId="611103B1" w14:textId="77777777" w:rsidR="00CF198D" w:rsidRPr="005B1910" w:rsidRDefault="00CF198D" w:rsidP="00CF198D">
      <w:pPr>
        <w:numPr>
          <w:ilvl w:val="0"/>
          <w:numId w:val="35"/>
        </w:numPr>
        <w:shd w:val="clear" w:color="auto" w:fill="FFFFFF"/>
        <w:spacing w:before="100" w:beforeAutospacing="1" w:after="100" w:afterAutospacing="1"/>
        <w:rPr>
          <w:b/>
          <w:bCs/>
          <w:color w:val="0070C0"/>
          <w:sz w:val="24"/>
          <w:szCs w:val="24"/>
        </w:rPr>
      </w:pP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0 &lt; n &lt;= 100</w:t>
      </w:r>
    </w:p>
    <w:p w14:paraId="64C79662" w14:textId="77777777" w:rsidR="00CF198D" w:rsidRPr="005B1910" w:rsidRDefault="00CF198D" w:rsidP="00CF198D">
      <w:pPr>
        <w:numPr>
          <w:ilvl w:val="0"/>
          <w:numId w:val="35"/>
        </w:numPr>
        <w:shd w:val="clear" w:color="auto" w:fill="FFFFFF"/>
        <w:spacing w:before="100" w:beforeAutospacing="1" w:after="100" w:afterAutospacing="1"/>
        <w:rPr>
          <w:b/>
          <w:bCs/>
          <w:color w:val="0070C0"/>
          <w:sz w:val="24"/>
          <w:szCs w:val="24"/>
        </w:rPr>
      </w:pP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k &lt; 10</w:t>
      </w:r>
    </w:p>
    <w:p w14:paraId="57E11BD2" w14:textId="77777777" w:rsidR="00CF198D" w:rsidRPr="005B1910" w:rsidRDefault="00CF198D" w:rsidP="00CF198D">
      <w:pPr>
        <w:numPr>
          <w:ilvl w:val="0"/>
          <w:numId w:val="35"/>
        </w:numPr>
        <w:shd w:val="clear" w:color="auto" w:fill="FFFFFF"/>
        <w:spacing w:before="100" w:beforeAutospacing="1" w:after="100" w:afterAutospacing="1"/>
        <w:rPr>
          <w:color w:val="333333"/>
          <w:sz w:val="24"/>
          <w:szCs w:val="24"/>
        </w:rPr>
      </w:pPr>
      <w:r w:rsidRPr="005B1910">
        <w:rPr>
          <w:color w:val="333333"/>
          <w:sz w:val="24"/>
          <w:szCs w:val="24"/>
        </w:rPr>
        <w:t>numele subprogramului cerut este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multiplu</w:t>
      </w:r>
    </w:p>
    <w:p w14:paraId="71F5288B" w14:textId="77777777" w:rsidR="00CF198D" w:rsidRPr="005B1910" w:rsidRDefault="00CF198D" w:rsidP="00CF198D">
      <w:pPr>
        <w:numPr>
          <w:ilvl w:val="0"/>
          <w:numId w:val="35"/>
        </w:numPr>
        <w:shd w:val="clear" w:color="auto" w:fill="FFFFFF"/>
        <w:spacing w:before="100" w:beforeAutospacing="1" w:after="100" w:afterAutospacing="1"/>
        <w:rPr>
          <w:color w:val="333333"/>
          <w:sz w:val="24"/>
          <w:szCs w:val="24"/>
        </w:rPr>
      </w:pPr>
      <w:r w:rsidRPr="005B1910">
        <w:rPr>
          <w:color w:val="333333"/>
          <w:sz w:val="24"/>
          <w:szCs w:val="24"/>
        </w:rPr>
        <w:t>parametrii sunt, în această ordine: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a</w:t>
      </w:r>
      <w:r w:rsidRPr="005B1910">
        <w:rPr>
          <w:b/>
          <w:bCs/>
          <w:color w:val="0070C0"/>
          <w:sz w:val="24"/>
          <w:szCs w:val="24"/>
        </w:rPr>
        <w:t>,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n</w:t>
      </w:r>
      <w:r w:rsidRPr="005B1910">
        <w:rPr>
          <w:b/>
          <w:bCs/>
          <w:color w:val="0070C0"/>
          <w:sz w:val="24"/>
          <w:szCs w:val="24"/>
        </w:rPr>
        <w:t>,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k</w:t>
      </w:r>
    </w:p>
    <w:p w14:paraId="652153DB" w14:textId="77777777" w:rsidR="00CF198D" w:rsidRPr="005B1910" w:rsidRDefault="00CF198D" w:rsidP="00CF198D">
      <w:pPr>
        <w:numPr>
          <w:ilvl w:val="0"/>
          <w:numId w:val="35"/>
        </w:numPr>
        <w:shd w:val="clear" w:color="auto" w:fill="FFFFFF"/>
        <w:spacing w:before="100" w:beforeAutospacing="1" w:after="100" w:afterAutospacing="1"/>
        <w:rPr>
          <w:color w:val="333333"/>
          <w:sz w:val="24"/>
          <w:szCs w:val="24"/>
        </w:rPr>
      </w:pPr>
      <w:r w:rsidRPr="005B1910">
        <w:rPr>
          <w:color w:val="333333"/>
          <w:sz w:val="24"/>
          <w:szCs w:val="24"/>
        </w:rPr>
        <w:t>elementele vectorului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a</w:t>
      </w:r>
      <w:r w:rsidRPr="005B1910">
        <w:rPr>
          <w:color w:val="333333"/>
          <w:sz w:val="24"/>
          <w:szCs w:val="24"/>
        </w:rPr>
        <w:t> sunt indexate de la zero</w:t>
      </w:r>
    </w:p>
    <w:p w14:paraId="4A9AE009" w14:textId="77777777" w:rsidR="00CF198D" w:rsidRPr="005B1910" w:rsidRDefault="00CF198D" w:rsidP="00CF198D">
      <w:pPr>
        <w:pStyle w:val="Heading1"/>
        <w:shd w:val="clear" w:color="auto" w:fill="FFFFFF"/>
        <w:spacing w:before="300" w:after="150"/>
        <w:rPr>
          <w:color w:val="C00000"/>
          <w:sz w:val="24"/>
          <w:szCs w:val="24"/>
        </w:rPr>
      </w:pPr>
      <w:r w:rsidRPr="005B1910">
        <w:rPr>
          <w:color w:val="C00000"/>
          <w:sz w:val="24"/>
          <w:szCs w:val="24"/>
        </w:rPr>
        <w:t>Exemplu:</w:t>
      </w:r>
    </w:p>
    <w:p w14:paraId="32918D31" w14:textId="77777777" w:rsidR="00CF198D" w:rsidRPr="005B1910" w:rsidRDefault="00CF198D" w:rsidP="00CF198D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  <w:r w:rsidRPr="005B1910">
        <w:rPr>
          <w:color w:val="333333"/>
        </w:rPr>
        <w:t>Dacă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n=6</w:t>
      </w:r>
      <w:r w:rsidRPr="005B1910">
        <w:rPr>
          <w:b/>
          <w:bCs/>
          <w:color w:val="0070C0"/>
        </w:rPr>
        <w:t>,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a</w:t>
      </w:r>
      <w:proofErr w:type="gramStart"/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=(</w:t>
      </w:r>
      <w:proofErr w:type="gramEnd"/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9,273,63,83,93,123)</w:t>
      </w:r>
      <w:r w:rsidRPr="005B1910">
        <w:rPr>
          <w:color w:val="333333"/>
        </w:rPr>
        <w:t>, iar </w:t>
      </w:r>
      <w:r w:rsidRPr="005B1910">
        <w:rPr>
          <w:rStyle w:val="HTMLCode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9F2F4"/>
        </w:rPr>
        <w:t>k=3</w:t>
      </w:r>
      <w:r w:rsidRPr="005B1910">
        <w:rPr>
          <w:color w:val="333333"/>
        </w:rPr>
        <w:t>, subprogramul va returna valoarea </w:t>
      </w:r>
      <w:r w:rsidRPr="005B1910">
        <w:rPr>
          <w:rStyle w:val="HTMLCode"/>
          <w:rFonts w:ascii="Times New Roman" w:hAnsi="Times New Roman" w:cs="Times New Roman"/>
          <w:color w:val="C7254E"/>
          <w:sz w:val="24"/>
          <w:szCs w:val="24"/>
          <w:shd w:val="clear" w:color="auto" w:fill="F9F2F4"/>
        </w:rPr>
        <w:t>4</w:t>
      </w:r>
      <w:r w:rsidRPr="005B1910">
        <w:rPr>
          <w:color w:val="333333"/>
        </w:rPr>
        <w:t>.</w:t>
      </w:r>
    </w:p>
    <w:p w14:paraId="14E25510" w14:textId="77777777" w:rsidR="00CF198D" w:rsidRPr="005B1910" w:rsidRDefault="00CF198D" w:rsidP="00CF198D">
      <w:pPr>
        <w:pStyle w:val="Heading1"/>
        <w:shd w:val="clear" w:color="auto" w:fill="FFFFFF"/>
        <w:spacing w:before="300" w:after="150"/>
        <w:rPr>
          <w:color w:val="C00000"/>
          <w:sz w:val="24"/>
          <w:szCs w:val="24"/>
        </w:rPr>
      </w:pPr>
      <w:r w:rsidRPr="005B1910">
        <w:rPr>
          <w:color w:val="C00000"/>
          <w:sz w:val="24"/>
          <w:szCs w:val="24"/>
        </w:rPr>
        <w:t>Important</w:t>
      </w:r>
    </w:p>
    <w:p w14:paraId="49E60C7F" w14:textId="77777777" w:rsidR="00CF198D" w:rsidRPr="005B1910" w:rsidRDefault="00CF198D" w:rsidP="00CF198D">
      <w:pPr>
        <w:pStyle w:val="NormalWeb"/>
        <w:shd w:val="clear" w:color="auto" w:fill="FFFFFF"/>
        <w:spacing w:before="0" w:beforeAutospacing="0" w:after="150" w:afterAutospacing="0"/>
        <w:rPr>
          <w:color w:val="333333"/>
        </w:rPr>
      </w:pPr>
      <w:r w:rsidRPr="005B1910">
        <w:rPr>
          <w:color w:val="333333"/>
        </w:rPr>
        <w:t xml:space="preserve">Soluţia propusă va conţine doar definiţia subprogramului cerut. Prezenţa în soluţie </w:t>
      </w:r>
      <w:proofErr w:type="gramStart"/>
      <w:r w:rsidRPr="005B1910">
        <w:rPr>
          <w:color w:val="333333"/>
        </w:rPr>
        <w:t>a</w:t>
      </w:r>
      <w:proofErr w:type="gramEnd"/>
      <w:r w:rsidRPr="005B1910">
        <w:rPr>
          <w:color w:val="333333"/>
        </w:rPr>
        <w:t xml:space="preserve"> altor instrucţiuni poate duce erori de compilare sau de execuţie care vor avea ca efect depunctarea soluţiei.</w:t>
      </w:r>
    </w:p>
    <w:p w14:paraId="7ACEA4FA" w14:textId="77777777" w:rsidR="00CF198D" w:rsidRPr="00CF198D" w:rsidRDefault="00CF198D" w:rsidP="00CF198D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val="ro-MD" w:eastAsia="ru-RU"/>
        </w:rPr>
      </w:pPr>
    </w:p>
    <w:p w14:paraId="6DEAFDD4" w14:textId="1074BE07" w:rsidR="003F52C5" w:rsidRDefault="005B1910" w:rsidP="005B1910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eastAsia="ru-RU"/>
        </w:rPr>
      </w:pPr>
      <w:r>
        <w:rPr>
          <w:b/>
          <w:bCs/>
          <w:i/>
          <w:iCs/>
          <w:sz w:val="24"/>
          <w:szCs w:val="24"/>
          <w:lang w:eastAsia="ru-RU"/>
        </w:rPr>
        <w:t>Sarcina nr.4</w:t>
      </w:r>
    </w:p>
    <w:p w14:paraId="5AF97744" w14:textId="77777777" w:rsidR="005B1910" w:rsidRDefault="005B1910" w:rsidP="005B1910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192940ED" w14:textId="0811D6FD" w:rsidR="005B1910" w:rsidRPr="005B1910" w:rsidRDefault="005B1910" w:rsidP="005B1910">
      <w:pPr>
        <w:spacing w:line="360" w:lineRule="auto"/>
        <w:rPr>
          <w:sz w:val="24"/>
          <w:szCs w:val="24"/>
        </w:rPr>
      </w:pPr>
      <w:r w:rsidRPr="005B1910">
        <w:rPr>
          <w:sz w:val="24"/>
          <w:szCs w:val="24"/>
        </w:rPr>
        <w:t>Scrie</w:t>
      </w:r>
      <w:r>
        <w:rPr>
          <w:sz w:val="24"/>
          <w:szCs w:val="24"/>
        </w:rPr>
        <w:t>ț</w:t>
      </w:r>
      <w:r w:rsidRPr="005B1910">
        <w:rPr>
          <w:sz w:val="24"/>
          <w:szCs w:val="24"/>
        </w:rPr>
        <w:t>i o func</w:t>
      </w:r>
      <w:r>
        <w:rPr>
          <w:sz w:val="24"/>
          <w:szCs w:val="24"/>
        </w:rPr>
        <w:t>ț</w:t>
      </w:r>
      <w:r w:rsidRPr="005B1910">
        <w:rPr>
          <w:sz w:val="24"/>
          <w:szCs w:val="24"/>
        </w:rPr>
        <w:t xml:space="preserve">ie cu numele </w:t>
      </w:r>
      <w:r w:rsidRPr="005B1910">
        <w:rPr>
          <w:b/>
          <w:bCs/>
          <w:color w:val="0070C0"/>
          <w:sz w:val="24"/>
          <w:szCs w:val="24"/>
        </w:rPr>
        <w:t>putere</w:t>
      </w:r>
      <w:r w:rsidRPr="005B1910">
        <w:rPr>
          <w:sz w:val="24"/>
          <w:szCs w:val="24"/>
        </w:rPr>
        <w:t xml:space="preserve"> care prime</w:t>
      </w:r>
      <w:r>
        <w:rPr>
          <w:sz w:val="24"/>
          <w:szCs w:val="24"/>
        </w:rPr>
        <w:t>ș</w:t>
      </w:r>
      <w:r w:rsidRPr="005B1910">
        <w:rPr>
          <w:sz w:val="24"/>
          <w:szCs w:val="24"/>
        </w:rPr>
        <w:t xml:space="preserve">te prin parametrul </w:t>
      </w:r>
      <w:r w:rsidRPr="005B1910">
        <w:rPr>
          <w:b/>
          <w:bCs/>
          <w:color w:val="0070C0"/>
          <w:sz w:val="24"/>
          <w:szCs w:val="24"/>
        </w:rPr>
        <w:t>n</w:t>
      </w:r>
      <w:r w:rsidRPr="005B1910">
        <w:rPr>
          <w:sz w:val="24"/>
          <w:szCs w:val="24"/>
        </w:rPr>
        <w:t xml:space="preserve"> un num</w:t>
      </w:r>
      <w:r>
        <w:rPr>
          <w:sz w:val="24"/>
          <w:szCs w:val="24"/>
        </w:rPr>
        <w:t>ă</w:t>
      </w:r>
      <w:r w:rsidRPr="005B1910">
        <w:rPr>
          <w:sz w:val="24"/>
          <w:szCs w:val="24"/>
        </w:rPr>
        <w:t xml:space="preserve">r natural cu cel mult </w:t>
      </w:r>
      <w:r w:rsidRPr="00434DE0">
        <w:rPr>
          <w:b/>
          <w:bCs/>
          <w:color w:val="0070C0"/>
          <w:sz w:val="24"/>
          <w:szCs w:val="24"/>
        </w:rPr>
        <w:t xml:space="preserve">9 </w:t>
      </w:r>
      <w:r w:rsidRPr="005B1910">
        <w:rPr>
          <w:sz w:val="24"/>
          <w:szCs w:val="24"/>
        </w:rPr>
        <w:t xml:space="preserve">cifre </w:t>
      </w:r>
      <w:r>
        <w:rPr>
          <w:sz w:val="24"/>
          <w:szCs w:val="24"/>
        </w:rPr>
        <w:t>ș</w:t>
      </w:r>
      <w:r w:rsidRPr="005B1910">
        <w:rPr>
          <w:sz w:val="24"/>
          <w:szCs w:val="24"/>
        </w:rPr>
        <w:t>i care furnizeaz</w:t>
      </w:r>
      <w:r w:rsidR="00434DE0">
        <w:rPr>
          <w:sz w:val="24"/>
          <w:szCs w:val="24"/>
        </w:rPr>
        <w:t>ă</w:t>
      </w:r>
      <w:r w:rsidRPr="005B1910">
        <w:rPr>
          <w:sz w:val="24"/>
          <w:szCs w:val="24"/>
        </w:rPr>
        <w:t xml:space="preserve"> prin parametrii</w:t>
      </w:r>
      <w:r w:rsidRPr="00434DE0">
        <w:rPr>
          <w:b/>
          <w:bCs/>
          <w:color w:val="0070C0"/>
          <w:sz w:val="24"/>
          <w:szCs w:val="24"/>
        </w:rPr>
        <w:t xml:space="preserve"> x</w:t>
      </w:r>
      <w:r w:rsidRPr="005B1910">
        <w:rPr>
          <w:sz w:val="24"/>
          <w:szCs w:val="24"/>
        </w:rPr>
        <w:t xml:space="preserve"> </w:t>
      </w:r>
      <w:r w:rsidR="00434DE0">
        <w:rPr>
          <w:sz w:val="24"/>
          <w:szCs w:val="24"/>
        </w:rPr>
        <w:t>ș</w:t>
      </w:r>
      <w:r w:rsidRPr="005B1910">
        <w:rPr>
          <w:sz w:val="24"/>
          <w:szCs w:val="24"/>
        </w:rPr>
        <w:t xml:space="preserve">i </w:t>
      </w:r>
      <w:r w:rsidRPr="00434DE0">
        <w:rPr>
          <w:b/>
          <w:bCs/>
          <w:color w:val="0070C0"/>
          <w:sz w:val="24"/>
          <w:szCs w:val="24"/>
        </w:rPr>
        <w:t>k</w:t>
      </w:r>
      <w:r w:rsidRPr="005B1910">
        <w:rPr>
          <w:sz w:val="24"/>
          <w:szCs w:val="24"/>
        </w:rPr>
        <w:t xml:space="preserve"> dou</w:t>
      </w:r>
      <w:r w:rsidR="00434DE0">
        <w:rPr>
          <w:sz w:val="24"/>
          <w:szCs w:val="24"/>
        </w:rPr>
        <w:t>ă</w:t>
      </w:r>
      <w:r w:rsidRPr="005B1910">
        <w:rPr>
          <w:sz w:val="24"/>
          <w:szCs w:val="24"/>
        </w:rPr>
        <w:t xml:space="preserve"> numere naturale cu proprietatea c</w:t>
      </w:r>
      <w:r w:rsidR="00434DE0">
        <w:rPr>
          <w:sz w:val="24"/>
          <w:szCs w:val="24"/>
        </w:rPr>
        <w:t>ă</w:t>
      </w:r>
      <w:r w:rsidRPr="005B1910">
        <w:rPr>
          <w:sz w:val="24"/>
          <w:szCs w:val="24"/>
        </w:rPr>
        <w:t xml:space="preserve"> </w:t>
      </w:r>
      <w:r w:rsidRPr="00434DE0">
        <w:rPr>
          <w:b/>
          <w:bCs/>
          <w:color w:val="0070C0"/>
          <w:sz w:val="24"/>
          <w:szCs w:val="24"/>
        </w:rPr>
        <w:t>n=x</w:t>
      </w:r>
      <w:r w:rsidRPr="00434DE0">
        <w:rPr>
          <w:b/>
          <w:bCs/>
          <w:color w:val="0070C0"/>
          <w:sz w:val="24"/>
          <w:szCs w:val="24"/>
          <w:vertAlign w:val="superscript"/>
        </w:rPr>
        <w:t>k</w:t>
      </w:r>
      <w:r w:rsidRPr="005B1910">
        <w:rPr>
          <w:sz w:val="24"/>
          <w:szCs w:val="24"/>
        </w:rPr>
        <w:t> </w:t>
      </w:r>
      <w:r w:rsidR="00434DE0">
        <w:rPr>
          <w:sz w:val="24"/>
          <w:szCs w:val="24"/>
        </w:rPr>
        <w:t>ș</w:t>
      </w:r>
      <w:r w:rsidRPr="005B1910">
        <w:rPr>
          <w:sz w:val="24"/>
          <w:szCs w:val="24"/>
        </w:rPr>
        <w:t xml:space="preserve">i </w:t>
      </w:r>
      <w:r w:rsidRPr="00434DE0">
        <w:rPr>
          <w:b/>
          <w:bCs/>
          <w:color w:val="0070C0"/>
          <w:sz w:val="24"/>
          <w:szCs w:val="24"/>
        </w:rPr>
        <w:t>x</w:t>
      </w:r>
      <w:r w:rsidRPr="005B1910">
        <w:rPr>
          <w:sz w:val="24"/>
          <w:szCs w:val="24"/>
        </w:rPr>
        <w:t xml:space="preserve"> este </w:t>
      </w:r>
      <w:r w:rsidRPr="00434DE0">
        <w:rPr>
          <w:b/>
          <w:bCs/>
          <w:color w:val="0070C0"/>
          <w:sz w:val="24"/>
          <w:szCs w:val="24"/>
        </w:rPr>
        <w:t>minim</w:t>
      </w:r>
      <w:r w:rsidRPr="005B1910">
        <w:rPr>
          <w:sz w:val="24"/>
          <w:szCs w:val="24"/>
        </w:rPr>
        <w:t>.</w:t>
      </w:r>
      <w:r w:rsidRPr="005B1910">
        <w:rPr>
          <w:sz w:val="24"/>
          <w:szCs w:val="24"/>
        </w:rPr>
        <w:br/>
      </w:r>
      <w:r w:rsidRPr="00434DE0">
        <w:rPr>
          <w:b/>
          <w:bCs/>
          <w:color w:val="C00000"/>
          <w:sz w:val="24"/>
          <w:szCs w:val="24"/>
        </w:rPr>
        <w:t>Exemple:</w:t>
      </w:r>
      <w:r w:rsidRPr="005B1910">
        <w:rPr>
          <w:sz w:val="24"/>
          <w:szCs w:val="24"/>
        </w:rPr>
        <w:br/>
        <w:t>pentru n=20 =&gt; x=20 si k=1</w:t>
      </w:r>
      <w:r w:rsidRPr="005B1910">
        <w:rPr>
          <w:sz w:val="24"/>
          <w:szCs w:val="24"/>
        </w:rPr>
        <w:br/>
        <w:t>pentru c=144 =&gt; x=12 si k=2</w:t>
      </w:r>
    </w:p>
    <w:p w14:paraId="35F00642" w14:textId="065F6D84" w:rsidR="00CF198D" w:rsidRDefault="00434DE0" w:rsidP="00A87FA0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eastAsia="ru-RU"/>
        </w:rPr>
      </w:pPr>
      <w:r w:rsidRPr="00434DE0">
        <w:rPr>
          <w:b/>
          <w:bCs/>
          <w:i/>
          <w:iCs/>
          <w:sz w:val="24"/>
          <w:szCs w:val="24"/>
          <w:lang w:eastAsia="ru-RU"/>
        </w:rPr>
        <w:t xml:space="preserve">Sarcina nr.5 </w:t>
      </w:r>
    </w:p>
    <w:p w14:paraId="191E8A6F" w14:textId="77777777" w:rsidR="00434DE0" w:rsidRDefault="00434DE0" w:rsidP="00A87FA0">
      <w:pPr>
        <w:tabs>
          <w:tab w:val="left" w:pos="6192"/>
        </w:tabs>
        <w:jc w:val="center"/>
        <w:rPr>
          <w:b/>
          <w:bCs/>
          <w:i/>
          <w:iCs/>
          <w:sz w:val="24"/>
          <w:szCs w:val="24"/>
          <w:lang w:eastAsia="ru-RU"/>
        </w:rPr>
      </w:pPr>
    </w:p>
    <w:p w14:paraId="0DF3FB1E" w14:textId="49ECEF9E" w:rsidR="00434DE0" w:rsidRDefault="00434DE0" w:rsidP="00434DE0">
      <w:pPr>
        <w:tabs>
          <w:tab w:val="left" w:pos="6192"/>
        </w:tabs>
        <w:spacing w:line="360" w:lineRule="auto"/>
        <w:rPr>
          <w:sz w:val="24"/>
          <w:szCs w:val="24"/>
        </w:rPr>
      </w:pPr>
      <w:r w:rsidRPr="00434DE0">
        <w:rPr>
          <w:sz w:val="24"/>
          <w:szCs w:val="24"/>
        </w:rPr>
        <w:t xml:space="preserve">Un număr natural nenul se numeşte </w:t>
      </w:r>
      <w:r w:rsidRPr="00434DE0">
        <w:rPr>
          <w:b/>
          <w:bCs/>
          <w:color w:val="4472C4" w:themeColor="accent5"/>
          <w:sz w:val="24"/>
          <w:szCs w:val="24"/>
        </w:rPr>
        <w:t>sPar</w:t>
      </w:r>
      <w:r w:rsidRPr="00434DE0">
        <w:rPr>
          <w:sz w:val="24"/>
          <w:szCs w:val="24"/>
        </w:rPr>
        <w:t xml:space="preserve"> dacă atât el, cât și suma divizorilor săi proprii (divizori diferiţi de 1 şi de el însuși), sunt numere </w:t>
      </w:r>
      <w:r w:rsidRPr="00434DE0">
        <w:rPr>
          <w:b/>
          <w:bCs/>
          <w:color w:val="4472C4" w:themeColor="accent5"/>
          <w:sz w:val="24"/>
          <w:szCs w:val="24"/>
        </w:rPr>
        <w:t>pare</w:t>
      </w:r>
      <w:r w:rsidRPr="00434DE0">
        <w:rPr>
          <w:sz w:val="24"/>
          <w:szCs w:val="24"/>
        </w:rPr>
        <w:t xml:space="preserve">. Subprogramul </w:t>
      </w:r>
      <w:r w:rsidRPr="00434DE0">
        <w:rPr>
          <w:b/>
          <w:bCs/>
          <w:color w:val="4472C4" w:themeColor="accent5"/>
          <w:sz w:val="24"/>
          <w:szCs w:val="24"/>
        </w:rPr>
        <w:t>sPar</w:t>
      </w:r>
      <w:r w:rsidRPr="00434DE0">
        <w:rPr>
          <w:sz w:val="24"/>
          <w:szCs w:val="24"/>
        </w:rPr>
        <w:t xml:space="preserve"> are un singur parametru, </w:t>
      </w:r>
      <w:r w:rsidRPr="00434DE0">
        <w:rPr>
          <w:b/>
          <w:bCs/>
          <w:color w:val="4472C4" w:themeColor="accent5"/>
          <w:sz w:val="24"/>
          <w:szCs w:val="24"/>
        </w:rPr>
        <w:t>n</w:t>
      </w:r>
      <w:r w:rsidRPr="00434DE0">
        <w:rPr>
          <w:sz w:val="24"/>
          <w:szCs w:val="24"/>
        </w:rPr>
        <w:t xml:space="preserve">, prin care primeşte un număr natural </w:t>
      </w:r>
      <w:r w:rsidRPr="00434DE0">
        <w:rPr>
          <w:b/>
          <w:bCs/>
          <w:color w:val="4472C4" w:themeColor="accent5"/>
          <w:sz w:val="24"/>
          <w:szCs w:val="24"/>
        </w:rPr>
        <w:t>(n</w:t>
      </w:r>
      <w:r w:rsidRPr="00434DE0">
        <w:rPr>
          <w:rFonts w:ascii="Cambria Math" w:hAnsi="Cambria Math" w:cs="Cambria Math"/>
          <w:b/>
          <w:bCs/>
          <w:color w:val="4472C4" w:themeColor="accent5"/>
          <w:sz w:val="24"/>
          <w:szCs w:val="24"/>
        </w:rPr>
        <w:t>∈</w:t>
      </w:r>
      <w:r>
        <w:rPr>
          <w:rFonts w:ascii="Cambria Math" w:hAnsi="Cambria Math" w:cs="Cambria Math"/>
          <w:b/>
          <w:bCs/>
          <w:color w:val="4472C4" w:themeColor="accent5"/>
          <w:sz w:val="24"/>
          <w:szCs w:val="24"/>
        </w:rPr>
        <w:t xml:space="preserve"> </w:t>
      </w:r>
      <w:r w:rsidRPr="00434DE0">
        <w:rPr>
          <w:b/>
          <w:bCs/>
          <w:color w:val="4472C4" w:themeColor="accent5"/>
          <w:sz w:val="24"/>
          <w:szCs w:val="24"/>
        </w:rPr>
        <w:t>[1,10</w:t>
      </w:r>
      <w:r w:rsidRPr="00434DE0">
        <w:rPr>
          <w:b/>
          <w:bCs/>
          <w:color w:val="4472C4" w:themeColor="accent5"/>
          <w:sz w:val="24"/>
          <w:szCs w:val="24"/>
          <w:vertAlign w:val="superscript"/>
        </w:rPr>
        <w:t>9</w:t>
      </w:r>
      <w:r w:rsidRPr="00434DE0">
        <w:rPr>
          <w:b/>
          <w:bCs/>
          <w:color w:val="4472C4" w:themeColor="accent5"/>
          <w:sz w:val="24"/>
          <w:szCs w:val="24"/>
        </w:rPr>
        <w:t>]).</w:t>
      </w:r>
      <w:r w:rsidRPr="00434DE0">
        <w:rPr>
          <w:color w:val="4472C4" w:themeColor="accent5"/>
          <w:sz w:val="24"/>
          <w:szCs w:val="24"/>
        </w:rPr>
        <w:t xml:space="preserve"> </w:t>
      </w:r>
      <w:r w:rsidRPr="00434DE0">
        <w:rPr>
          <w:sz w:val="24"/>
          <w:szCs w:val="24"/>
        </w:rPr>
        <w:t xml:space="preserve">Subprogramul returnează cel mai mic număr </w:t>
      </w:r>
      <w:r w:rsidRPr="00434DE0">
        <w:rPr>
          <w:b/>
          <w:bCs/>
          <w:color w:val="4472C4" w:themeColor="accent5"/>
          <w:sz w:val="24"/>
          <w:szCs w:val="24"/>
        </w:rPr>
        <w:t>sPar</w:t>
      </w:r>
      <w:r w:rsidRPr="00434DE0">
        <w:rPr>
          <w:sz w:val="24"/>
          <w:szCs w:val="24"/>
        </w:rPr>
        <w:t xml:space="preserve">, strict mai mare decât </w:t>
      </w:r>
      <w:r w:rsidRPr="00434DE0">
        <w:rPr>
          <w:b/>
          <w:bCs/>
          <w:color w:val="4472C4" w:themeColor="accent5"/>
          <w:sz w:val="24"/>
          <w:szCs w:val="24"/>
        </w:rPr>
        <w:t>n</w:t>
      </w:r>
      <w:r w:rsidRPr="00434DE0">
        <w:rPr>
          <w:sz w:val="24"/>
          <w:szCs w:val="24"/>
        </w:rPr>
        <w:t xml:space="preserve">. Scrieţi definiţia completă a subprogramului. Exemplu: dacă </w:t>
      </w:r>
      <w:r w:rsidRPr="00434DE0">
        <w:rPr>
          <w:b/>
          <w:bCs/>
          <w:color w:val="4472C4" w:themeColor="accent5"/>
          <w:sz w:val="24"/>
          <w:szCs w:val="24"/>
        </w:rPr>
        <w:t>n=95</w:t>
      </w:r>
      <w:r w:rsidRPr="00434DE0">
        <w:rPr>
          <w:sz w:val="24"/>
          <w:szCs w:val="24"/>
        </w:rPr>
        <w:t xml:space="preserve">, atunci subprogramul returnează </w:t>
      </w:r>
      <w:r w:rsidRPr="00434DE0">
        <w:rPr>
          <w:b/>
          <w:bCs/>
          <w:color w:val="4472C4" w:themeColor="accent5"/>
          <w:sz w:val="24"/>
          <w:szCs w:val="24"/>
        </w:rPr>
        <w:t>98</w:t>
      </w:r>
      <w:r w:rsidRPr="00434DE0">
        <w:rPr>
          <w:sz w:val="24"/>
          <w:szCs w:val="24"/>
        </w:rPr>
        <w:t xml:space="preserve"> (atât </w:t>
      </w:r>
      <w:r w:rsidRPr="00434DE0">
        <w:rPr>
          <w:b/>
          <w:bCs/>
          <w:color w:val="4472C4" w:themeColor="accent5"/>
          <w:sz w:val="24"/>
          <w:szCs w:val="24"/>
        </w:rPr>
        <w:t>98</w:t>
      </w:r>
      <w:r w:rsidRPr="00434DE0">
        <w:rPr>
          <w:sz w:val="24"/>
          <w:szCs w:val="24"/>
        </w:rPr>
        <w:t xml:space="preserve">, cât și </w:t>
      </w:r>
      <w:r w:rsidRPr="00434DE0">
        <w:rPr>
          <w:b/>
          <w:bCs/>
          <w:color w:val="4472C4" w:themeColor="accent5"/>
          <w:sz w:val="24"/>
          <w:szCs w:val="24"/>
        </w:rPr>
        <w:t>72=2+7+14+49</w:t>
      </w:r>
      <w:r w:rsidRPr="00434DE0">
        <w:rPr>
          <w:sz w:val="24"/>
          <w:szCs w:val="24"/>
        </w:rPr>
        <w:t>, sunt numere pare).</w:t>
      </w:r>
    </w:p>
    <w:p w14:paraId="65DE1B82" w14:textId="77777777" w:rsidR="008033DF" w:rsidRDefault="008033DF" w:rsidP="00434DE0">
      <w:pPr>
        <w:tabs>
          <w:tab w:val="left" w:pos="6192"/>
        </w:tabs>
        <w:spacing w:line="360" w:lineRule="auto"/>
        <w:rPr>
          <w:sz w:val="24"/>
          <w:szCs w:val="24"/>
        </w:rPr>
      </w:pPr>
    </w:p>
    <w:p w14:paraId="5F76128D" w14:textId="77777777" w:rsidR="008033DF" w:rsidRDefault="008033DF" w:rsidP="00434DE0">
      <w:pPr>
        <w:tabs>
          <w:tab w:val="left" w:pos="6192"/>
        </w:tabs>
        <w:spacing w:line="360" w:lineRule="auto"/>
        <w:rPr>
          <w:sz w:val="24"/>
          <w:szCs w:val="24"/>
        </w:rPr>
      </w:pPr>
    </w:p>
    <w:p w14:paraId="0E9C0901" w14:textId="77777777" w:rsidR="008033DF" w:rsidRDefault="008033DF" w:rsidP="00434DE0">
      <w:pPr>
        <w:tabs>
          <w:tab w:val="left" w:pos="6192"/>
        </w:tabs>
        <w:spacing w:line="360" w:lineRule="auto"/>
        <w:rPr>
          <w:sz w:val="24"/>
          <w:szCs w:val="24"/>
        </w:rPr>
      </w:pPr>
    </w:p>
    <w:p w14:paraId="3B9D141A" w14:textId="77777777" w:rsidR="008033DF" w:rsidRDefault="008033DF" w:rsidP="00434DE0">
      <w:pPr>
        <w:tabs>
          <w:tab w:val="left" w:pos="6192"/>
        </w:tabs>
        <w:spacing w:line="360" w:lineRule="auto"/>
        <w:rPr>
          <w:sz w:val="24"/>
          <w:szCs w:val="24"/>
        </w:rPr>
      </w:pPr>
    </w:p>
    <w:p w14:paraId="1E9FD932" w14:textId="77777777" w:rsidR="008033DF" w:rsidRDefault="008033DF" w:rsidP="00434DE0">
      <w:pPr>
        <w:tabs>
          <w:tab w:val="left" w:pos="6192"/>
        </w:tabs>
        <w:spacing w:line="360" w:lineRule="auto"/>
        <w:rPr>
          <w:sz w:val="24"/>
          <w:szCs w:val="24"/>
        </w:rPr>
      </w:pPr>
    </w:p>
    <w:p w14:paraId="66665406" w14:textId="77777777" w:rsidR="008033DF" w:rsidRDefault="008033DF" w:rsidP="00434DE0">
      <w:pPr>
        <w:tabs>
          <w:tab w:val="left" w:pos="6192"/>
        </w:tabs>
        <w:spacing w:line="360" w:lineRule="auto"/>
        <w:rPr>
          <w:sz w:val="24"/>
          <w:szCs w:val="24"/>
        </w:rPr>
      </w:pPr>
    </w:p>
    <w:p w14:paraId="1B8B9B97" w14:textId="77777777" w:rsidR="008033DF" w:rsidRDefault="008033DF" w:rsidP="00434DE0">
      <w:pPr>
        <w:tabs>
          <w:tab w:val="left" w:pos="6192"/>
        </w:tabs>
        <w:spacing w:line="360" w:lineRule="auto"/>
        <w:rPr>
          <w:sz w:val="24"/>
          <w:szCs w:val="24"/>
        </w:rPr>
      </w:pPr>
    </w:p>
    <w:p w14:paraId="1866B5E5" w14:textId="4341DD49" w:rsidR="00434DE0" w:rsidRDefault="00434DE0" w:rsidP="00434DE0">
      <w:pPr>
        <w:tabs>
          <w:tab w:val="left" w:pos="6192"/>
        </w:tabs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434DE0">
        <w:rPr>
          <w:b/>
          <w:bCs/>
          <w:i/>
          <w:iCs/>
          <w:sz w:val="24"/>
          <w:szCs w:val="24"/>
        </w:rPr>
        <w:lastRenderedPageBreak/>
        <w:t>Sarcina nr.6</w:t>
      </w:r>
    </w:p>
    <w:p w14:paraId="209B2FFE" w14:textId="60793898" w:rsidR="00434DE0" w:rsidRPr="00434DE0" w:rsidRDefault="00434DE0" w:rsidP="00434DE0">
      <w:pPr>
        <w:spacing w:line="360" w:lineRule="auto"/>
        <w:rPr>
          <w:sz w:val="24"/>
          <w:szCs w:val="24"/>
          <w:lang w:eastAsia="ru-RU"/>
        </w:rPr>
      </w:pPr>
      <w:r w:rsidRPr="00434DE0">
        <w:rPr>
          <w:sz w:val="24"/>
          <w:szCs w:val="24"/>
        </w:rPr>
        <w:t>Din fi</w:t>
      </w:r>
      <w:r>
        <w:rPr>
          <w:sz w:val="24"/>
          <w:szCs w:val="24"/>
        </w:rPr>
        <w:t>ș</w:t>
      </w:r>
      <w:r w:rsidRPr="00434DE0">
        <w:rPr>
          <w:sz w:val="24"/>
          <w:szCs w:val="24"/>
        </w:rPr>
        <w:t xml:space="preserve">ierul </w:t>
      </w:r>
      <w:r w:rsidRPr="00434DE0">
        <w:rPr>
          <w:b/>
          <w:bCs/>
          <w:color w:val="4472C4" w:themeColor="accent5"/>
          <w:sz w:val="24"/>
          <w:szCs w:val="24"/>
        </w:rPr>
        <w:t>linpalmax.in</w:t>
      </w:r>
      <w:r w:rsidRPr="00434DE0">
        <w:rPr>
          <w:color w:val="4472C4" w:themeColor="accent5"/>
          <w:sz w:val="24"/>
          <w:szCs w:val="24"/>
        </w:rPr>
        <w:t xml:space="preserve"> </w:t>
      </w:r>
      <w:r w:rsidRPr="00434DE0">
        <w:rPr>
          <w:sz w:val="24"/>
          <w:szCs w:val="24"/>
        </w:rPr>
        <w:t xml:space="preserve">se citesc doua numere naturale </w:t>
      </w:r>
      <w:r w:rsidRPr="00434DE0">
        <w:rPr>
          <w:b/>
          <w:bCs/>
          <w:color w:val="4472C4" w:themeColor="accent5"/>
          <w:sz w:val="24"/>
          <w:szCs w:val="24"/>
        </w:rPr>
        <w:t>n</w:t>
      </w:r>
      <w:r w:rsidRPr="00434DE0">
        <w:rPr>
          <w:sz w:val="24"/>
          <w:szCs w:val="24"/>
        </w:rPr>
        <w:t xml:space="preserve"> si </w:t>
      </w:r>
      <w:r w:rsidRPr="00434DE0">
        <w:rPr>
          <w:b/>
          <w:bCs/>
          <w:color w:val="4472C4" w:themeColor="accent5"/>
          <w:sz w:val="24"/>
          <w:szCs w:val="24"/>
        </w:rPr>
        <w:t>m</w:t>
      </w:r>
      <w:r w:rsidRPr="00434DE0">
        <w:rPr>
          <w:sz w:val="24"/>
          <w:szCs w:val="24"/>
        </w:rPr>
        <w:t xml:space="preserve"> </w:t>
      </w:r>
      <w:r w:rsidRPr="00434DE0">
        <w:rPr>
          <w:b/>
          <w:bCs/>
          <w:color w:val="4472C4" w:themeColor="accent5"/>
          <w:sz w:val="24"/>
          <w:szCs w:val="24"/>
        </w:rPr>
        <w:t>(n&lt;=100)</w:t>
      </w:r>
      <w:r w:rsidRPr="00434DE0">
        <w:rPr>
          <w:color w:val="4472C4" w:themeColor="accent5"/>
          <w:sz w:val="24"/>
          <w:szCs w:val="24"/>
        </w:rPr>
        <w:t xml:space="preserve"> </w:t>
      </w:r>
      <w:r>
        <w:rPr>
          <w:sz w:val="24"/>
          <w:szCs w:val="24"/>
        </w:rPr>
        <w:t>ș</w:t>
      </w:r>
      <w:r w:rsidRPr="00434DE0">
        <w:rPr>
          <w:sz w:val="24"/>
          <w:szCs w:val="24"/>
        </w:rPr>
        <w:t>i apoi se cite</w:t>
      </w:r>
      <w:r>
        <w:rPr>
          <w:sz w:val="24"/>
          <w:szCs w:val="24"/>
        </w:rPr>
        <w:t>ș</w:t>
      </w:r>
      <w:r w:rsidRPr="00434DE0">
        <w:rPr>
          <w:sz w:val="24"/>
          <w:szCs w:val="24"/>
        </w:rPr>
        <w:t xml:space="preserve">te o matrice cu n linii </w:t>
      </w:r>
      <w:r>
        <w:rPr>
          <w:sz w:val="24"/>
          <w:szCs w:val="24"/>
        </w:rPr>
        <w:t>ș</w:t>
      </w:r>
      <w:r w:rsidRPr="00434DE0">
        <w:rPr>
          <w:sz w:val="24"/>
          <w:szCs w:val="24"/>
        </w:rPr>
        <w:t>i m coloane av</w:t>
      </w:r>
      <w:r>
        <w:rPr>
          <w:sz w:val="24"/>
          <w:szCs w:val="24"/>
        </w:rPr>
        <w:t>â</w:t>
      </w:r>
      <w:r w:rsidRPr="00434DE0">
        <w:rPr>
          <w:sz w:val="24"/>
          <w:szCs w:val="24"/>
        </w:rPr>
        <w:t>nd elemente numere naturale cu cel mult 9 cifre.Afisa</w:t>
      </w:r>
      <w:r>
        <w:rPr>
          <w:sz w:val="24"/>
          <w:szCs w:val="24"/>
        </w:rPr>
        <w:t>ț</w:t>
      </w:r>
      <w:r w:rsidRPr="00434DE0">
        <w:rPr>
          <w:sz w:val="24"/>
          <w:szCs w:val="24"/>
        </w:rPr>
        <w:t xml:space="preserve">i </w:t>
      </w:r>
      <w:r>
        <w:rPr>
          <w:sz w:val="24"/>
          <w:szCs w:val="24"/>
        </w:rPr>
        <w:t>î</w:t>
      </w:r>
      <w:r w:rsidRPr="00434DE0">
        <w:rPr>
          <w:sz w:val="24"/>
          <w:szCs w:val="24"/>
        </w:rPr>
        <w:t>n fi</w:t>
      </w:r>
      <w:r>
        <w:rPr>
          <w:sz w:val="24"/>
          <w:szCs w:val="24"/>
        </w:rPr>
        <w:t>ș</w:t>
      </w:r>
      <w:r w:rsidRPr="00434DE0">
        <w:rPr>
          <w:sz w:val="24"/>
          <w:szCs w:val="24"/>
        </w:rPr>
        <w:t xml:space="preserve">ierul </w:t>
      </w:r>
      <w:r w:rsidRPr="00434DE0">
        <w:rPr>
          <w:b/>
          <w:bCs/>
          <w:color w:val="4472C4" w:themeColor="accent5"/>
          <w:sz w:val="24"/>
          <w:szCs w:val="24"/>
        </w:rPr>
        <w:t>linpalmax.out</w:t>
      </w:r>
      <w:r w:rsidRPr="00434DE0">
        <w:rPr>
          <w:color w:val="4472C4" w:themeColor="accent5"/>
          <w:sz w:val="24"/>
          <w:szCs w:val="24"/>
        </w:rPr>
        <w:t xml:space="preserve"> </w:t>
      </w:r>
      <w:r w:rsidRPr="00434DE0">
        <w:rPr>
          <w:sz w:val="24"/>
          <w:szCs w:val="24"/>
        </w:rPr>
        <w:t>indicii liniilor care con</w:t>
      </w:r>
      <w:r>
        <w:rPr>
          <w:sz w:val="24"/>
          <w:szCs w:val="24"/>
        </w:rPr>
        <w:t>ț</w:t>
      </w:r>
      <w:r w:rsidRPr="00434DE0">
        <w:rPr>
          <w:sz w:val="24"/>
          <w:szCs w:val="24"/>
        </w:rPr>
        <w:t>in un num</w:t>
      </w:r>
      <w:r>
        <w:rPr>
          <w:sz w:val="24"/>
          <w:szCs w:val="24"/>
        </w:rPr>
        <w:t>ă</w:t>
      </w:r>
      <w:r w:rsidRPr="00434DE0">
        <w:rPr>
          <w:sz w:val="24"/>
          <w:szCs w:val="24"/>
        </w:rPr>
        <w:t>r maxim de elemente palindrom.</w:t>
      </w:r>
      <w:r w:rsidRPr="00434DE0">
        <w:rPr>
          <w:sz w:val="24"/>
          <w:szCs w:val="24"/>
        </w:rPr>
        <w:br/>
        <w:t xml:space="preserve">Numerotarea liniilor </w:t>
      </w:r>
      <w:r>
        <w:rPr>
          <w:sz w:val="24"/>
          <w:szCs w:val="24"/>
        </w:rPr>
        <w:t>î</w:t>
      </w:r>
      <w:r w:rsidRPr="00434DE0">
        <w:rPr>
          <w:sz w:val="24"/>
          <w:szCs w:val="24"/>
        </w:rPr>
        <w:t>ncepe de la 1.</w:t>
      </w:r>
      <w:r w:rsidRPr="00434DE0">
        <w:rPr>
          <w:sz w:val="24"/>
          <w:szCs w:val="24"/>
        </w:rPr>
        <w:br/>
        <w:t xml:space="preserve">Se vor defini </w:t>
      </w:r>
      <w:r>
        <w:rPr>
          <w:sz w:val="24"/>
          <w:szCs w:val="24"/>
        </w:rPr>
        <w:t>ș</w:t>
      </w:r>
      <w:r w:rsidRPr="00434DE0">
        <w:rPr>
          <w:sz w:val="24"/>
          <w:szCs w:val="24"/>
        </w:rPr>
        <w:t>i apela func</w:t>
      </w:r>
      <w:r>
        <w:rPr>
          <w:sz w:val="24"/>
          <w:szCs w:val="24"/>
        </w:rPr>
        <w:t>ț</w:t>
      </w:r>
      <w:r w:rsidRPr="00434DE0">
        <w:rPr>
          <w:sz w:val="24"/>
          <w:szCs w:val="24"/>
        </w:rPr>
        <w:t>ii pentru:</w:t>
      </w:r>
      <w:r w:rsidRPr="00434DE0">
        <w:rPr>
          <w:sz w:val="24"/>
          <w:szCs w:val="24"/>
        </w:rPr>
        <w:br/>
        <w:t>- citirea matricei</w:t>
      </w:r>
      <w:r w:rsidRPr="00434DE0">
        <w:rPr>
          <w:sz w:val="24"/>
          <w:szCs w:val="24"/>
        </w:rPr>
        <w:br/>
        <w:t>- verificarea dac</w:t>
      </w:r>
      <w:r>
        <w:rPr>
          <w:sz w:val="24"/>
          <w:szCs w:val="24"/>
        </w:rPr>
        <w:t>ă</w:t>
      </w:r>
      <w:r w:rsidRPr="00434DE0">
        <w:rPr>
          <w:sz w:val="24"/>
          <w:szCs w:val="24"/>
        </w:rPr>
        <w:t xml:space="preserve"> un num</w:t>
      </w:r>
      <w:r>
        <w:rPr>
          <w:sz w:val="24"/>
          <w:szCs w:val="24"/>
        </w:rPr>
        <w:t>ă</w:t>
      </w:r>
      <w:r w:rsidRPr="00434DE0">
        <w:rPr>
          <w:sz w:val="24"/>
          <w:szCs w:val="24"/>
        </w:rPr>
        <w:t>r este palindrom</w:t>
      </w:r>
      <w:r w:rsidRPr="00434DE0">
        <w:rPr>
          <w:sz w:val="24"/>
          <w:szCs w:val="24"/>
        </w:rPr>
        <w:br/>
        <w:t>- determinarea num</w:t>
      </w:r>
      <w:r>
        <w:rPr>
          <w:sz w:val="24"/>
          <w:szCs w:val="24"/>
        </w:rPr>
        <w:t>ă</w:t>
      </w:r>
      <w:r w:rsidRPr="00434DE0">
        <w:rPr>
          <w:sz w:val="24"/>
          <w:szCs w:val="24"/>
        </w:rPr>
        <w:t>rului de palindroame de pe o linie</w:t>
      </w:r>
      <w:r w:rsidRPr="00434DE0">
        <w:rPr>
          <w:sz w:val="24"/>
          <w:szCs w:val="24"/>
        </w:rPr>
        <w:br/>
        <w:t>- determinarea num</w:t>
      </w:r>
      <w:r w:rsidR="008033DF">
        <w:rPr>
          <w:sz w:val="24"/>
          <w:szCs w:val="24"/>
        </w:rPr>
        <w:t>ă</w:t>
      </w:r>
      <w:r w:rsidRPr="00434DE0">
        <w:rPr>
          <w:sz w:val="24"/>
          <w:szCs w:val="24"/>
        </w:rPr>
        <w:t>rului maxim de palindroame de pe o linie</w:t>
      </w:r>
      <w:r w:rsidRPr="00434DE0">
        <w:rPr>
          <w:sz w:val="24"/>
          <w:szCs w:val="24"/>
        </w:rPr>
        <w:br/>
      </w:r>
      <w:r w:rsidRPr="008033DF">
        <w:rPr>
          <w:b/>
          <w:bCs/>
          <w:color w:val="C00000"/>
          <w:sz w:val="24"/>
          <w:szCs w:val="24"/>
        </w:rPr>
        <w:t>Exemplu:</w:t>
      </w:r>
      <w:r w:rsidRPr="008033DF">
        <w:rPr>
          <w:b/>
          <w:bCs/>
          <w:color w:val="C00000"/>
          <w:sz w:val="24"/>
          <w:szCs w:val="24"/>
        </w:rPr>
        <w:br/>
      </w:r>
      <w:r w:rsidRPr="008033DF">
        <w:rPr>
          <w:b/>
          <w:bCs/>
          <w:color w:val="4472C4" w:themeColor="accent5"/>
          <w:sz w:val="24"/>
          <w:szCs w:val="24"/>
        </w:rPr>
        <w:t>linpalmax.in</w:t>
      </w:r>
      <w:r w:rsidRPr="008033DF">
        <w:rPr>
          <w:b/>
          <w:bCs/>
          <w:color w:val="4472C4" w:themeColor="accent5"/>
          <w:sz w:val="24"/>
          <w:szCs w:val="24"/>
        </w:rPr>
        <w:br/>
      </w:r>
      <w:r w:rsidRPr="00434DE0">
        <w:rPr>
          <w:sz w:val="24"/>
          <w:szCs w:val="24"/>
        </w:rPr>
        <w:t>5 6</w:t>
      </w:r>
      <w:r w:rsidRPr="00434DE0">
        <w:rPr>
          <w:sz w:val="24"/>
          <w:szCs w:val="24"/>
        </w:rPr>
        <w:br/>
        <w:t>11 21 33 343 200 900</w:t>
      </w:r>
      <w:r w:rsidRPr="00434DE0">
        <w:rPr>
          <w:sz w:val="24"/>
          <w:szCs w:val="24"/>
        </w:rPr>
        <w:br/>
        <w:t>500 11 21 33 343 200</w:t>
      </w:r>
      <w:r w:rsidRPr="00434DE0">
        <w:rPr>
          <w:sz w:val="24"/>
          <w:szCs w:val="24"/>
        </w:rPr>
        <w:br/>
        <w:t>909 11 21 33 343 201</w:t>
      </w:r>
      <w:r w:rsidRPr="00434DE0">
        <w:rPr>
          <w:sz w:val="24"/>
          <w:szCs w:val="24"/>
        </w:rPr>
        <w:br/>
        <w:t>109 2 35 47 5 67</w:t>
      </w:r>
      <w:r w:rsidRPr="00434DE0">
        <w:rPr>
          <w:sz w:val="24"/>
          <w:szCs w:val="24"/>
        </w:rPr>
        <w:br/>
        <w:t>909 121 221 323 343 201</w:t>
      </w:r>
      <w:r w:rsidRPr="00434DE0">
        <w:rPr>
          <w:sz w:val="24"/>
          <w:szCs w:val="24"/>
        </w:rPr>
        <w:br/>
      </w:r>
      <w:r w:rsidRPr="008033DF">
        <w:rPr>
          <w:b/>
          <w:bCs/>
          <w:color w:val="4472C4" w:themeColor="accent5"/>
          <w:sz w:val="24"/>
          <w:szCs w:val="24"/>
        </w:rPr>
        <w:t>linpalmax.out</w:t>
      </w:r>
      <w:r w:rsidRPr="008033DF">
        <w:rPr>
          <w:b/>
          <w:bCs/>
          <w:color w:val="4472C4" w:themeColor="accent5"/>
          <w:sz w:val="24"/>
          <w:szCs w:val="24"/>
        </w:rPr>
        <w:br/>
      </w:r>
      <w:r w:rsidRPr="00434DE0">
        <w:rPr>
          <w:sz w:val="24"/>
          <w:szCs w:val="24"/>
        </w:rPr>
        <w:t>3 5</w:t>
      </w:r>
    </w:p>
    <w:sectPr w:rsidR="00434DE0" w:rsidRPr="00434DE0" w:rsidSect="008A11A5">
      <w:pgSz w:w="11907" w:h="16840" w:code="9"/>
      <w:pgMar w:top="454" w:right="454" w:bottom="454" w:left="851" w:header="0" w:footer="227" w:gutter="0"/>
      <w:pgNumType w:start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F6653F" w14:textId="77777777" w:rsidR="00AA2C3B" w:rsidRDefault="00AA2C3B">
      <w:r>
        <w:separator/>
      </w:r>
    </w:p>
  </w:endnote>
  <w:endnote w:type="continuationSeparator" w:id="0">
    <w:p w14:paraId="2980C00F" w14:textId="77777777" w:rsidR="00AA2C3B" w:rsidRDefault="00AA2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_Korinn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1EC5A" w14:textId="77777777" w:rsidR="001260DC" w:rsidRDefault="001260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4D54F769" w14:textId="77777777" w:rsidR="001260DC" w:rsidRDefault="001260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49A05" w14:textId="77777777" w:rsidR="001260DC" w:rsidRDefault="001260DC" w:rsidP="005456AE">
    <w:pPr>
      <w:pStyle w:val="Footer"/>
      <w:framePr w:w="301" w:h="301" w:hRule="exact" w:wrap="around" w:vAnchor="text" w:hAnchor="page" w:x="15449" w:y="-383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5390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BC5AF2C" w14:textId="77777777" w:rsidR="001260DC" w:rsidRDefault="001260DC" w:rsidP="00B107A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2DB7A0" w14:textId="77777777" w:rsidR="00AA2C3B" w:rsidRDefault="00AA2C3B">
      <w:r>
        <w:separator/>
      </w:r>
    </w:p>
  </w:footnote>
  <w:footnote w:type="continuationSeparator" w:id="0">
    <w:p w14:paraId="43B98FDF" w14:textId="77777777" w:rsidR="00AA2C3B" w:rsidRDefault="00AA2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4pt;height:11.4pt" o:bullet="t">
        <v:imagedata r:id="rId1" o:title="mso5468"/>
      </v:shape>
    </w:pict>
  </w:numPicBullet>
  <w:abstractNum w:abstractNumId="0" w15:restartNumberingAfterBreak="0">
    <w:nsid w:val="02C444F3"/>
    <w:multiLevelType w:val="hybridMultilevel"/>
    <w:tmpl w:val="92AEBA3C"/>
    <w:lvl w:ilvl="0" w:tplc="0419000F">
      <w:start w:val="1"/>
      <w:numFmt w:val="decimal"/>
      <w:lvlText w:val="%1."/>
      <w:lvlJc w:val="left"/>
      <w:pPr>
        <w:ind w:left="-108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-360" w:hanging="360"/>
      </w:pPr>
    </w:lvl>
    <w:lvl w:ilvl="2" w:tplc="0818001B" w:tentative="1">
      <w:start w:val="1"/>
      <w:numFmt w:val="lowerRoman"/>
      <w:lvlText w:val="%3."/>
      <w:lvlJc w:val="right"/>
      <w:pPr>
        <w:ind w:left="360" w:hanging="180"/>
      </w:pPr>
    </w:lvl>
    <w:lvl w:ilvl="3" w:tplc="0818000F" w:tentative="1">
      <w:start w:val="1"/>
      <w:numFmt w:val="decimal"/>
      <w:lvlText w:val="%4."/>
      <w:lvlJc w:val="left"/>
      <w:pPr>
        <w:ind w:left="1080" w:hanging="360"/>
      </w:pPr>
    </w:lvl>
    <w:lvl w:ilvl="4" w:tplc="08180019" w:tentative="1">
      <w:start w:val="1"/>
      <w:numFmt w:val="lowerLetter"/>
      <w:lvlText w:val="%5."/>
      <w:lvlJc w:val="left"/>
      <w:pPr>
        <w:ind w:left="1800" w:hanging="360"/>
      </w:pPr>
    </w:lvl>
    <w:lvl w:ilvl="5" w:tplc="0818001B" w:tentative="1">
      <w:start w:val="1"/>
      <w:numFmt w:val="lowerRoman"/>
      <w:lvlText w:val="%6."/>
      <w:lvlJc w:val="right"/>
      <w:pPr>
        <w:ind w:left="2520" w:hanging="180"/>
      </w:pPr>
    </w:lvl>
    <w:lvl w:ilvl="6" w:tplc="0818000F" w:tentative="1">
      <w:start w:val="1"/>
      <w:numFmt w:val="decimal"/>
      <w:lvlText w:val="%7."/>
      <w:lvlJc w:val="left"/>
      <w:pPr>
        <w:ind w:left="3240" w:hanging="360"/>
      </w:pPr>
    </w:lvl>
    <w:lvl w:ilvl="7" w:tplc="08180019" w:tentative="1">
      <w:start w:val="1"/>
      <w:numFmt w:val="lowerLetter"/>
      <w:lvlText w:val="%8."/>
      <w:lvlJc w:val="left"/>
      <w:pPr>
        <w:ind w:left="3960" w:hanging="360"/>
      </w:pPr>
    </w:lvl>
    <w:lvl w:ilvl="8" w:tplc="0818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1" w15:restartNumberingAfterBreak="0">
    <w:nsid w:val="03B45169"/>
    <w:multiLevelType w:val="hybridMultilevel"/>
    <w:tmpl w:val="09BCBD24"/>
    <w:lvl w:ilvl="0" w:tplc="24683768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506" w:hanging="360"/>
      </w:pPr>
    </w:lvl>
    <w:lvl w:ilvl="2" w:tplc="0818001B" w:tentative="1">
      <w:start w:val="1"/>
      <w:numFmt w:val="lowerRoman"/>
      <w:lvlText w:val="%3."/>
      <w:lvlJc w:val="right"/>
      <w:pPr>
        <w:ind w:left="2226" w:hanging="180"/>
      </w:pPr>
    </w:lvl>
    <w:lvl w:ilvl="3" w:tplc="0818000F" w:tentative="1">
      <w:start w:val="1"/>
      <w:numFmt w:val="decimal"/>
      <w:lvlText w:val="%4."/>
      <w:lvlJc w:val="left"/>
      <w:pPr>
        <w:ind w:left="2946" w:hanging="360"/>
      </w:pPr>
    </w:lvl>
    <w:lvl w:ilvl="4" w:tplc="08180019" w:tentative="1">
      <w:start w:val="1"/>
      <w:numFmt w:val="lowerLetter"/>
      <w:lvlText w:val="%5."/>
      <w:lvlJc w:val="left"/>
      <w:pPr>
        <w:ind w:left="3666" w:hanging="360"/>
      </w:pPr>
    </w:lvl>
    <w:lvl w:ilvl="5" w:tplc="0818001B" w:tentative="1">
      <w:start w:val="1"/>
      <w:numFmt w:val="lowerRoman"/>
      <w:lvlText w:val="%6."/>
      <w:lvlJc w:val="right"/>
      <w:pPr>
        <w:ind w:left="4386" w:hanging="180"/>
      </w:pPr>
    </w:lvl>
    <w:lvl w:ilvl="6" w:tplc="0818000F" w:tentative="1">
      <w:start w:val="1"/>
      <w:numFmt w:val="decimal"/>
      <w:lvlText w:val="%7."/>
      <w:lvlJc w:val="left"/>
      <w:pPr>
        <w:ind w:left="5106" w:hanging="360"/>
      </w:pPr>
    </w:lvl>
    <w:lvl w:ilvl="7" w:tplc="08180019" w:tentative="1">
      <w:start w:val="1"/>
      <w:numFmt w:val="lowerLetter"/>
      <w:lvlText w:val="%8."/>
      <w:lvlJc w:val="left"/>
      <w:pPr>
        <w:ind w:left="5826" w:hanging="360"/>
      </w:pPr>
    </w:lvl>
    <w:lvl w:ilvl="8" w:tplc="08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663BD0"/>
    <w:multiLevelType w:val="hybridMultilevel"/>
    <w:tmpl w:val="8FE484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463EC"/>
    <w:multiLevelType w:val="hybridMultilevel"/>
    <w:tmpl w:val="0EF64BD4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F7B53"/>
    <w:multiLevelType w:val="multilevel"/>
    <w:tmpl w:val="F01C08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F14D4E"/>
    <w:multiLevelType w:val="multilevel"/>
    <w:tmpl w:val="F7029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EB4F6E"/>
    <w:multiLevelType w:val="hybridMultilevel"/>
    <w:tmpl w:val="C8DEAA0A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F45E82"/>
    <w:multiLevelType w:val="hybridMultilevel"/>
    <w:tmpl w:val="DF622FAC"/>
    <w:lvl w:ilvl="0" w:tplc="C0E82F0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54DB4"/>
    <w:multiLevelType w:val="hybridMultilevel"/>
    <w:tmpl w:val="D55CD8F6"/>
    <w:lvl w:ilvl="0" w:tplc="C8387F92">
      <w:start w:val="1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2B6E1F"/>
    <w:multiLevelType w:val="hybridMultilevel"/>
    <w:tmpl w:val="C40A56B6"/>
    <w:lvl w:ilvl="0" w:tplc="1F30F218">
      <w:start w:val="1"/>
      <w:numFmt w:val="decimal"/>
      <w:pStyle w:val="ListaNumerotat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741C88"/>
    <w:multiLevelType w:val="hybridMultilevel"/>
    <w:tmpl w:val="8220A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3611C"/>
    <w:multiLevelType w:val="hybridMultilevel"/>
    <w:tmpl w:val="31366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37C77"/>
    <w:multiLevelType w:val="multilevel"/>
    <w:tmpl w:val="15A22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EE67A6"/>
    <w:multiLevelType w:val="multilevel"/>
    <w:tmpl w:val="4976C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B37A74"/>
    <w:multiLevelType w:val="multilevel"/>
    <w:tmpl w:val="14AEB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A972AF"/>
    <w:multiLevelType w:val="multilevel"/>
    <w:tmpl w:val="CEF88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0B6730"/>
    <w:multiLevelType w:val="multilevel"/>
    <w:tmpl w:val="ACE0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AE7F40"/>
    <w:multiLevelType w:val="hybridMultilevel"/>
    <w:tmpl w:val="C6483C66"/>
    <w:lvl w:ilvl="0" w:tplc="4E3CA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C0740"/>
    <w:multiLevelType w:val="multilevel"/>
    <w:tmpl w:val="F306F09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502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6707C9D"/>
    <w:multiLevelType w:val="multilevel"/>
    <w:tmpl w:val="A916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0C3C45"/>
    <w:multiLevelType w:val="hybridMultilevel"/>
    <w:tmpl w:val="EB42DBA8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5F5228"/>
    <w:multiLevelType w:val="hybridMultilevel"/>
    <w:tmpl w:val="B052A9F0"/>
    <w:lvl w:ilvl="0" w:tplc="19CA9D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B7209"/>
    <w:multiLevelType w:val="hybridMultilevel"/>
    <w:tmpl w:val="4A144372"/>
    <w:lvl w:ilvl="0" w:tplc="0818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1E2655A"/>
    <w:multiLevelType w:val="multilevel"/>
    <w:tmpl w:val="F306F09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502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1F11DD4"/>
    <w:multiLevelType w:val="hybridMultilevel"/>
    <w:tmpl w:val="0C8CA9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C57F9"/>
    <w:multiLevelType w:val="hybridMultilevel"/>
    <w:tmpl w:val="E8BAD08C"/>
    <w:lvl w:ilvl="0" w:tplc="087031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663E7"/>
    <w:multiLevelType w:val="multilevel"/>
    <w:tmpl w:val="C08C4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681432"/>
    <w:multiLevelType w:val="multilevel"/>
    <w:tmpl w:val="E266E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225754"/>
    <w:multiLevelType w:val="hybridMultilevel"/>
    <w:tmpl w:val="6570E89C"/>
    <w:lvl w:ilvl="0" w:tplc="0419000D">
      <w:start w:val="1"/>
      <w:numFmt w:val="bullet"/>
      <w:lvlText w:val=""/>
      <w:lvlJc w:val="left"/>
      <w:pPr>
        <w:ind w:left="720" w:hanging="72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4301484"/>
    <w:multiLevelType w:val="hybridMultilevel"/>
    <w:tmpl w:val="5C36E4FC"/>
    <w:lvl w:ilvl="0" w:tplc="08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745031"/>
    <w:multiLevelType w:val="hybridMultilevel"/>
    <w:tmpl w:val="957C32A4"/>
    <w:lvl w:ilvl="0" w:tplc="512A45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7F0369"/>
    <w:multiLevelType w:val="hybridMultilevel"/>
    <w:tmpl w:val="FC0619F4"/>
    <w:lvl w:ilvl="0" w:tplc="08180019">
      <w:start w:val="1"/>
      <w:numFmt w:val="lowerLetter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66491B"/>
    <w:multiLevelType w:val="hybridMultilevel"/>
    <w:tmpl w:val="E424F3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DC0247"/>
    <w:multiLevelType w:val="multilevel"/>
    <w:tmpl w:val="C3148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9D67B6"/>
    <w:multiLevelType w:val="hybridMultilevel"/>
    <w:tmpl w:val="25F461E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B540D0"/>
    <w:multiLevelType w:val="hybridMultilevel"/>
    <w:tmpl w:val="92AE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53797">
    <w:abstractNumId w:val="34"/>
  </w:num>
  <w:num w:numId="2" w16cid:durableId="315571566">
    <w:abstractNumId w:val="32"/>
  </w:num>
  <w:num w:numId="3" w16cid:durableId="1951623320">
    <w:abstractNumId w:val="28"/>
  </w:num>
  <w:num w:numId="4" w16cid:durableId="221478671">
    <w:abstractNumId w:val="9"/>
  </w:num>
  <w:num w:numId="5" w16cid:durableId="1319502980">
    <w:abstractNumId w:val="10"/>
  </w:num>
  <w:num w:numId="6" w16cid:durableId="512913480">
    <w:abstractNumId w:val="24"/>
  </w:num>
  <w:num w:numId="7" w16cid:durableId="1241670232">
    <w:abstractNumId w:val="11"/>
  </w:num>
  <w:num w:numId="8" w16cid:durableId="1514034449">
    <w:abstractNumId w:val="8"/>
  </w:num>
  <w:num w:numId="9" w16cid:durableId="771169274">
    <w:abstractNumId w:val="35"/>
  </w:num>
  <w:num w:numId="10" w16cid:durableId="1753042126">
    <w:abstractNumId w:val="0"/>
  </w:num>
  <w:num w:numId="11" w16cid:durableId="531724662">
    <w:abstractNumId w:val="2"/>
  </w:num>
  <w:num w:numId="12" w16cid:durableId="1266111205">
    <w:abstractNumId w:val="30"/>
  </w:num>
  <w:num w:numId="13" w16cid:durableId="522667262">
    <w:abstractNumId w:val="20"/>
  </w:num>
  <w:num w:numId="14" w16cid:durableId="1921016669">
    <w:abstractNumId w:val="7"/>
  </w:num>
  <w:num w:numId="15" w16cid:durableId="2004044821">
    <w:abstractNumId w:val="23"/>
  </w:num>
  <w:num w:numId="16" w16cid:durableId="1856267452">
    <w:abstractNumId w:val="25"/>
  </w:num>
  <w:num w:numId="17" w16cid:durableId="1192576681">
    <w:abstractNumId w:val="1"/>
  </w:num>
  <w:num w:numId="18" w16cid:durableId="138428118">
    <w:abstractNumId w:val="12"/>
  </w:num>
  <w:num w:numId="19" w16cid:durableId="409809292">
    <w:abstractNumId w:val="33"/>
  </w:num>
  <w:num w:numId="20" w16cid:durableId="700129577">
    <w:abstractNumId w:val="22"/>
  </w:num>
  <w:num w:numId="21" w16cid:durableId="780342752">
    <w:abstractNumId w:val="27"/>
  </w:num>
  <w:num w:numId="22" w16cid:durableId="1172797134">
    <w:abstractNumId w:val="3"/>
  </w:num>
  <w:num w:numId="23" w16cid:durableId="678891737">
    <w:abstractNumId w:val="16"/>
  </w:num>
  <w:num w:numId="24" w16cid:durableId="259027218">
    <w:abstractNumId w:val="5"/>
  </w:num>
  <w:num w:numId="25" w16cid:durableId="1544361851">
    <w:abstractNumId w:val="6"/>
  </w:num>
  <w:num w:numId="26" w16cid:durableId="1619599634">
    <w:abstractNumId w:val="4"/>
  </w:num>
  <w:num w:numId="27" w16cid:durableId="2023970583">
    <w:abstractNumId w:val="26"/>
  </w:num>
  <w:num w:numId="28" w16cid:durableId="1350717774">
    <w:abstractNumId w:val="31"/>
  </w:num>
  <w:num w:numId="29" w16cid:durableId="1536888122">
    <w:abstractNumId w:val="17"/>
  </w:num>
  <w:num w:numId="30" w16cid:durableId="440958457">
    <w:abstractNumId w:val="21"/>
  </w:num>
  <w:num w:numId="31" w16cid:durableId="1632319600">
    <w:abstractNumId w:val="18"/>
  </w:num>
  <w:num w:numId="32" w16cid:durableId="1853060526">
    <w:abstractNumId w:val="15"/>
  </w:num>
  <w:num w:numId="33" w16cid:durableId="1875074997">
    <w:abstractNumId w:val="29"/>
  </w:num>
  <w:num w:numId="34" w16cid:durableId="126512543">
    <w:abstractNumId w:val="19"/>
  </w:num>
  <w:num w:numId="35" w16cid:durableId="163712145">
    <w:abstractNumId w:val="13"/>
  </w:num>
  <w:num w:numId="36" w16cid:durableId="1957642344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4A2"/>
    <w:rsid w:val="00000419"/>
    <w:rsid w:val="00013A73"/>
    <w:rsid w:val="0001624A"/>
    <w:rsid w:val="00016B86"/>
    <w:rsid w:val="00020E83"/>
    <w:rsid w:val="000234A9"/>
    <w:rsid w:val="00024915"/>
    <w:rsid w:val="000250EF"/>
    <w:rsid w:val="00025829"/>
    <w:rsid w:val="00026096"/>
    <w:rsid w:val="00027386"/>
    <w:rsid w:val="00027C6B"/>
    <w:rsid w:val="0003039B"/>
    <w:rsid w:val="0003225D"/>
    <w:rsid w:val="000348D3"/>
    <w:rsid w:val="00035649"/>
    <w:rsid w:val="00036B35"/>
    <w:rsid w:val="00043877"/>
    <w:rsid w:val="00050DCB"/>
    <w:rsid w:val="00052444"/>
    <w:rsid w:val="000524C9"/>
    <w:rsid w:val="00053F53"/>
    <w:rsid w:val="00055868"/>
    <w:rsid w:val="00061A91"/>
    <w:rsid w:val="00064348"/>
    <w:rsid w:val="00066D75"/>
    <w:rsid w:val="00067FEB"/>
    <w:rsid w:val="00071EC6"/>
    <w:rsid w:val="000726D6"/>
    <w:rsid w:val="0007291B"/>
    <w:rsid w:val="000760E2"/>
    <w:rsid w:val="00076350"/>
    <w:rsid w:val="00076704"/>
    <w:rsid w:val="00076F54"/>
    <w:rsid w:val="00084278"/>
    <w:rsid w:val="0009009E"/>
    <w:rsid w:val="0009030E"/>
    <w:rsid w:val="0009066E"/>
    <w:rsid w:val="00091B8A"/>
    <w:rsid w:val="00094E5F"/>
    <w:rsid w:val="000959F6"/>
    <w:rsid w:val="000A37A7"/>
    <w:rsid w:val="000A6DA1"/>
    <w:rsid w:val="000A7EFA"/>
    <w:rsid w:val="000B23B2"/>
    <w:rsid w:val="000B32F2"/>
    <w:rsid w:val="000B3517"/>
    <w:rsid w:val="000B7684"/>
    <w:rsid w:val="000B7E1C"/>
    <w:rsid w:val="000C0BBB"/>
    <w:rsid w:val="000D06DF"/>
    <w:rsid w:val="000D4A28"/>
    <w:rsid w:val="000D680A"/>
    <w:rsid w:val="000E0CB2"/>
    <w:rsid w:val="000E3BE3"/>
    <w:rsid w:val="000E4F8B"/>
    <w:rsid w:val="000E5770"/>
    <w:rsid w:val="000F0333"/>
    <w:rsid w:val="000F0F8D"/>
    <w:rsid w:val="000F1607"/>
    <w:rsid w:val="001010C3"/>
    <w:rsid w:val="00101A1E"/>
    <w:rsid w:val="00103BB1"/>
    <w:rsid w:val="00104822"/>
    <w:rsid w:val="00113F49"/>
    <w:rsid w:val="00115E82"/>
    <w:rsid w:val="001160C6"/>
    <w:rsid w:val="001201D6"/>
    <w:rsid w:val="0012278B"/>
    <w:rsid w:val="00123857"/>
    <w:rsid w:val="00123C80"/>
    <w:rsid w:val="001256E5"/>
    <w:rsid w:val="001260DC"/>
    <w:rsid w:val="0013086E"/>
    <w:rsid w:val="00132B6E"/>
    <w:rsid w:val="001330A1"/>
    <w:rsid w:val="00137044"/>
    <w:rsid w:val="001372D2"/>
    <w:rsid w:val="00141F49"/>
    <w:rsid w:val="00143E82"/>
    <w:rsid w:val="00150190"/>
    <w:rsid w:val="001505F6"/>
    <w:rsid w:val="00152383"/>
    <w:rsid w:val="00152687"/>
    <w:rsid w:val="00153AAA"/>
    <w:rsid w:val="00160640"/>
    <w:rsid w:val="00164187"/>
    <w:rsid w:val="00165835"/>
    <w:rsid w:val="00173D2C"/>
    <w:rsid w:val="00177868"/>
    <w:rsid w:val="00181AC3"/>
    <w:rsid w:val="001824B8"/>
    <w:rsid w:val="00183DAF"/>
    <w:rsid w:val="00183DDE"/>
    <w:rsid w:val="0018764D"/>
    <w:rsid w:val="001876DE"/>
    <w:rsid w:val="001878E1"/>
    <w:rsid w:val="00192B05"/>
    <w:rsid w:val="00193F10"/>
    <w:rsid w:val="00193FB1"/>
    <w:rsid w:val="00197568"/>
    <w:rsid w:val="00197CDA"/>
    <w:rsid w:val="00197E7D"/>
    <w:rsid w:val="001A3F38"/>
    <w:rsid w:val="001A46C6"/>
    <w:rsid w:val="001A4EE2"/>
    <w:rsid w:val="001A7DB6"/>
    <w:rsid w:val="001B18A5"/>
    <w:rsid w:val="001B1C45"/>
    <w:rsid w:val="001B5BF6"/>
    <w:rsid w:val="001B61ED"/>
    <w:rsid w:val="001C20D9"/>
    <w:rsid w:val="001C5D07"/>
    <w:rsid w:val="001C5D0A"/>
    <w:rsid w:val="001C6375"/>
    <w:rsid w:val="001D026F"/>
    <w:rsid w:val="001D05E0"/>
    <w:rsid w:val="001D0960"/>
    <w:rsid w:val="001D2DF4"/>
    <w:rsid w:val="001D30F5"/>
    <w:rsid w:val="001D3FF0"/>
    <w:rsid w:val="001D76A5"/>
    <w:rsid w:val="001D7841"/>
    <w:rsid w:val="001D7C48"/>
    <w:rsid w:val="001E1215"/>
    <w:rsid w:val="001E1D52"/>
    <w:rsid w:val="001E486D"/>
    <w:rsid w:val="001E6ABA"/>
    <w:rsid w:val="001F4B02"/>
    <w:rsid w:val="001F7693"/>
    <w:rsid w:val="001F7864"/>
    <w:rsid w:val="00201D2C"/>
    <w:rsid w:val="00201D90"/>
    <w:rsid w:val="00202D8A"/>
    <w:rsid w:val="00207B43"/>
    <w:rsid w:val="00207B9C"/>
    <w:rsid w:val="00210248"/>
    <w:rsid w:val="00210385"/>
    <w:rsid w:val="00210A8B"/>
    <w:rsid w:val="00212A4C"/>
    <w:rsid w:val="00213216"/>
    <w:rsid w:val="002142B1"/>
    <w:rsid w:val="00214C8C"/>
    <w:rsid w:val="00216C3F"/>
    <w:rsid w:val="002205C8"/>
    <w:rsid w:val="00225A64"/>
    <w:rsid w:val="00241BAC"/>
    <w:rsid w:val="00243757"/>
    <w:rsid w:val="00244F95"/>
    <w:rsid w:val="0024561A"/>
    <w:rsid w:val="002458D8"/>
    <w:rsid w:val="00250C71"/>
    <w:rsid w:val="002553FB"/>
    <w:rsid w:val="00261609"/>
    <w:rsid w:val="0026219C"/>
    <w:rsid w:val="0026602B"/>
    <w:rsid w:val="002669B2"/>
    <w:rsid w:val="00266DD4"/>
    <w:rsid w:val="00267E55"/>
    <w:rsid w:val="002709CD"/>
    <w:rsid w:val="002734F7"/>
    <w:rsid w:val="002752AA"/>
    <w:rsid w:val="00277FA1"/>
    <w:rsid w:val="002816E4"/>
    <w:rsid w:val="00281E66"/>
    <w:rsid w:val="002828F7"/>
    <w:rsid w:val="00285F50"/>
    <w:rsid w:val="00286162"/>
    <w:rsid w:val="00293512"/>
    <w:rsid w:val="00293EFC"/>
    <w:rsid w:val="0029443B"/>
    <w:rsid w:val="002965FA"/>
    <w:rsid w:val="0029714A"/>
    <w:rsid w:val="002A1A75"/>
    <w:rsid w:val="002A21B6"/>
    <w:rsid w:val="002A6CFC"/>
    <w:rsid w:val="002A73F9"/>
    <w:rsid w:val="002A75FA"/>
    <w:rsid w:val="002B1CE9"/>
    <w:rsid w:val="002C0BB6"/>
    <w:rsid w:val="002C0DBB"/>
    <w:rsid w:val="002C12E6"/>
    <w:rsid w:val="002C1309"/>
    <w:rsid w:val="002C1672"/>
    <w:rsid w:val="002D1651"/>
    <w:rsid w:val="002D21E5"/>
    <w:rsid w:val="002D2A04"/>
    <w:rsid w:val="002D3E5C"/>
    <w:rsid w:val="002D6AB2"/>
    <w:rsid w:val="002E09FA"/>
    <w:rsid w:val="002E5B85"/>
    <w:rsid w:val="002E685D"/>
    <w:rsid w:val="002F08AD"/>
    <w:rsid w:val="002F16D0"/>
    <w:rsid w:val="002F3476"/>
    <w:rsid w:val="002F42A0"/>
    <w:rsid w:val="002F472E"/>
    <w:rsid w:val="00302B41"/>
    <w:rsid w:val="00302F26"/>
    <w:rsid w:val="00303D69"/>
    <w:rsid w:val="0030401F"/>
    <w:rsid w:val="00305847"/>
    <w:rsid w:val="00314D6E"/>
    <w:rsid w:val="00315C48"/>
    <w:rsid w:val="00317A2F"/>
    <w:rsid w:val="00320E5B"/>
    <w:rsid w:val="00322179"/>
    <w:rsid w:val="00323A77"/>
    <w:rsid w:val="003248B8"/>
    <w:rsid w:val="00326B3A"/>
    <w:rsid w:val="00327B1F"/>
    <w:rsid w:val="00327CA9"/>
    <w:rsid w:val="00327EF2"/>
    <w:rsid w:val="003309EA"/>
    <w:rsid w:val="0033111F"/>
    <w:rsid w:val="00332FEE"/>
    <w:rsid w:val="0033702E"/>
    <w:rsid w:val="00337581"/>
    <w:rsid w:val="00337A1D"/>
    <w:rsid w:val="00337C42"/>
    <w:rsid w:val="003402CA"/>
    <w:rsid w:val="00340B66"/>
    <w:rsid w:val="00343552"/>
    <w:rsid w:val="00344811"/>
    <w:rsid w:val="00345190"/>
    <w:rsid w:val="003510BC"/>
    <w:rsid w:val="00355B4C"/>
    <w:rsid w:val="00355E09"/>
    <w:rsid w:val="003568E7"/>
    <w:rsid w:val="003576EC"/>
    <w:rsid w:val="00361604"/>
    <w:rsid w:val="00361ED0"/>
    <w:rsid w:val="00364455"/>
    <w:rsid w:val="00365B78"/>
    <w:rsid w:val="003663B0"/>
    <w:rsid w:val="00366A3B"/>
    <w:rsid w:val="003705A0"/>
    <w:rsid w:val="00370896"/>
    <w:rsid w:val="003721FD"/>
    <w:rsid w:val="00372588"/>
    <w:rsid w:val="00383045"/>
    <w:rsid w:val="0038718E"/>
    <w:rsid w:val="00387429"/>
    <w:rsid w:val="003918FB"/>
    <w:rsid w:val="00392FB3"/>
    <w:rsid w:val="003974F9"/>
    <w:rsid w:val="003A2E02"/>
    <w:rsid w:val="003A3482"/>
    <w:rsid w:val="003A38B7"/>
    <w:rsid w:val="003A50FF"/>
    <w:rsid w:val="003A6D50"/>
    <w:rsid w:val="003B0DA6"/>
    <w:rsid w:val="003B104B"/>
    <w:rsid w:val="003B63D8"/>
    <w:rsid w:val="003C0B00"/>
    <w:rsid w:val="003C0C63"/>
    <w:rsid w:val="003C1639"/>
    <w:rsid w:val="003C2A19"/>
    <w:rsid w:val="003C37C0"/>
    <w:rsid w:val="003C51F5"/>
    <w:rsid w:val="003C6558"/>
    <w:rsid w:val="003D4181"/>
    <w:rsid w:val="003D78F1"/>
    <w:rsid w:val="003E42A0"/>
    <w:rsid w:val="003E5C97"/>
    <w:rsid w:val="003E667D"/>
    <w:rsid w:val="003F053A"/>
    <w:rsid w:val="003F2CDA"/>
    <w:rsid w:val="003F52C5"/>
    <w:rsid w:val="003F56C3"/>
    <w:rsid w:val="0040057B"/>
    <w:rsid w:val="00400A54"/>
    <w:rsid w:val="004014A2"/>
    <w:rsid w:val="004042C0"/>
    <w:rsid w:val="004061E6"/>
    <w:rsid w:val="00406543"/>
    <w:rsid w:val="0040683B"/>
    <w:rsid w:val="004116B5"/>
    <w:rsid w:val="00415E99"/>
    <w:rsid w:val="00416275"/>
    <w:rsid w:val="0042297E"/>
    <w:rsid w:val="004231A2"/>
    <w:rsid w:val="00425D0A"/>
    <w:rsid w:val="004263F7"/>
    <w:rsid w:val="004323A0"/>
    <w:rsid w:val="00432749"/>
    <w:rsid w:val="004333E2"/>
    <w:rsid w:val="00434DE0"/>
    <w:rsid w:val="00435471"/>
    <w:rsid w:val="004357F9"/>
    <w:rsid w:val="00437E6F"/>
    <w:rsid w:val="00442413"/>
    <w:rsid w:val="0044330E"/>
    <w:rsid w:val="00444A8B"/>
    <w:rsid w:val="004466B7"/>
    <w:rsid w:val="00446856"/>
    <w:rsid w:val="00447383"/>
    <w:rsid w:val="00447AD9"/>
    <w:rsid w:val="00447B89"/>
    <w:rsid w:val="00450A31"/>
    <w:rsid w:val="00451EEE"/>
    <w:rsid w:val="00452161"/>
    <w:rsid w:val="0046068E"/>
    <w:rsid w:val="0046266B"/>
    <w:rsid w:val="004629D2"/>
    <w:rsid w:val="004638B8"/>
    <w:rsid w:val="00463A3D"/>
    <w:rsid w:val="00465B04"/>
    <w:rsid w:val="00465D47"/>
    <w:rsid w:val="00467665"/>
    <w:rsid w:val="004730AB"/>
    <w:rsid w:val="004771BE"/>
    <w:rsid w:val="00477F06"/>
    <w:rsid w:val="0048132A"/>
    <w:rsid w:val="0048347E"/>
    <w:rsid w:val="00487BBB"/>
    <w:rsid w:val="004924A9"/>
    <w:rsid w:val="00497C87"/>
    <w:rsid w:val="004A0529"/>
    <w:rsid w:val="004A0ACA"/>
    <w:rsid w:val="004A0C3A"/>
    <w:rsid w:val="004A1658"/>
    <w:rsid w:val="004A2744"/>
    <w:rsid w:val="004A7C5B"/>
    <w:rsid w:val="004B47F4"/>
    <w:rsid w:val="004B5A81"/>
    <w:rsid w:val="004B6406"/>
    <w:rsid w:val="004C25E6"/>
    <w:rsid w:val="004C642F"/>
    <w:rsid w:val="004C7EB9"/>
    <w:rsid w:val="004D417A"/>
    <w:rsid w:val="004D6813"/>
    <w:rsid w:val="004E037C"/>
    <w:rsid w:val="004E0F6E"/>
    <w:rsid w:val="004E42A2"/>
    <w:rsid w:val="004E6689"/>
    <w:rsid w:val="004F149E"/>
    <w:rsid w:val="004F391C"/>
    <w:rsid w:val="004F5C8C"/>
    <w:rsid w:val="0050064E"/>
    <w:rsid w:val="00502490"/>
    <w:rsid w:val="0050263D"/>
    <w:rsid w:val="00504F36"/>
    <w:rsid w:val="0050627D"/>
    <w:rsid w:val="00506616"/>
    <w:rsid w:val="0050696C"/>
    <w:rsid w:val="00507367"/>
    <w:rsid w:val="005102A2"/>
    <w:rsid w:val="00516954"/>
    <w:rsid w:val="00521C4E"/>
    <w:rsid w:val="00522717"/>
    <w:rsid w:val="00522C3E"/>
    <w:rsid w:val="00524716"/>
    <w:rsid w:val="0052519E"/>
    <w:rsid w:val="00525ECB"/>
    <w:rsid w:val="00525FAB"/>
    <w:rsid w:val="00527B5E"/>
    <w:rsid w:val="00530089"/>
    <w:rsid w:val="005322D2"/>
    <w:rsid w:val="00537625"/>
    <w:rsid w:val="00537786"/>
    <w:rsid w:val="00541398"/>
    <w:rsid w:val="00541B88"/>
    <w:rsid w:val="00544BC7"/>
    <w:rsid w:val="005456AE"/>
    <w:rsid w:val="0054632E"/>
    <w:rsid w:val="00546946"/>
    <w:rsid w:val="00546AA9"/>
    <w:rsid w:val="00551A5E"/>
    <w:rsid w:val="00552DD2"/>
    <w:rsid w:val="00553844"/>
    <w:rsid w:val="00561D22"/>
    <w:rsid w:val="00563C9E"/>
    <w:rsid w:val="00564510"/>
    <w:rsid w:val="00566C33"/>
    <w:rsid w:val="00572119"/>
    <w:rsid w:val="00572C23"/>
    <w:rsid w:val="00572ECE"/>
    <w:rsid w:val="00576B54"/>
    <w:rsid w:val="00580D8D"/>
    <w:rsid w:val="00586016"/>
    <w:rsid w:val="00590A02"/>
    <w:rsid w:val="00591E82"/>
    <w:rsid w:val="005926DA"/>
    <w:rsid w:val="00596243"/>
    <w:rsid w:val="00596A06"/>
    <w:rsid w:val="00597A97"/>
    <w:rsid w:val="005A4A88"/>
    <w:rsid w:val="005A4DE1"/>
    <w:rsid w:val="005A5982"/>
    <w:rsid w:val="005B0558"/>
    <w:rsid w:val="005B092D"/>
    <w:rsid w:val="005B1423"/>
    <w:rsid w:val="005B1910"/>
    <w:rsid w:val="005B298A"/>
    <w:rsid w:val="005B3A0E"/>
    <w:rsid w:val="005B4511"/>
    <w:rsid w:val="005B6D90"/>
    <w:rsid w:val="005B7954"/>
    <w:rsid w:val="005C4C90"/>
    <w:rsid w:val="005C754D"/>
    <w:rsid w:val="005C78CE"/>
    <w:rsid w:val="005D49F3"/>
    <w:rsid w:val="005D5201"/>
    <w:rsid w:val="005D5333"/>
    <w:rsid w:val="005D6D23"/>
    <w:rsid w:val="005E11E0"/>
    <w:rsid w:val="005E19A2"/>
    <w:rsid w:val="005E19B8"/>
    <w:rsid w:val="005E2278"/>
    <w:rsid w:val="005E47D1"/>
    <w:rsid w:val="005E4815"/>
    <w:rsid w:val="005F06BB"/>
    <w:rsid w:val="005F5267"/>
    <w:rsid w:val="005F62E5"/>
    <w:rsid w:val="005F785F"/>
    <w:rsid w:val="005F7A25"/>
    <w:rsid w:val="005F7D7B"/>
    <w:rsid w:val="006051B1"/>
    <w:rsid w:val="00605313"/>
    <w:rsid w:val="006100FA"/>
    <w:rsid w:val="00611E93"/>
    <w:rsid w:val="00613CE0"/>
    <w:rsid w:val="00614BD1"/>
    <w:rsid w:val="006212E1"/>
    <w:rsid w:val="0062206F"/>
    <w:rsid w:val="006232B7"/>
    <w:rsid w:val="0062427A"/>
    <w:rsid w:val="006259C6"/>
    <w:rsid w:val="00625D02"/>
    <w:rsid w:val="0063147E"/>
    <w:rsid w:val="00631791"/>
    <w:rsid w:val="00632C9C"/>
    <w:rsid w:val="006341C1"/>
    <w:rsid w:val="00634D40"/>
    <w:rsid w:val="0063670E"/>
    <w:rsid w:val="0064271E"/>
    <w:rsid w:val="006448D9"/>
    <w:rsid w:val="00645428"/>
    <w:rsid w:val="00647FA3"/>
    <w:rsid w:val="00652F86"/>
    <w:rsid w:val="00653BC5"/>
    <w:rsid w:val="00655D49"/>
    <w:rsid w:val="006568D5"/>
    <w:rsid w:val="00657EB5"/>
    <w:rsid w:val="00664F73"/>
    <w:rsid w:val="00665DC2"/>
    <w:rsid w:val="00666CCA"/>
    <w:rsid w:val="0067196C"/>
    <w:rsid w:val="00672399"/>
    <w:rsid w:val="00674656"/>
    <w:rsid w:val="00676C11"/>
    <w:rsid w:val="006770A5"/>
    <w:rsid w:val="00677769"/>
    <w:rsid w:val="00681120"/>
    <w:rsid w:val="00682550"/>
    <w:rsid w:val="00685FF1"/>
    <w:rsid w:val="006959EC"/>
    <w:rsid w:val="00695C25"/>
    <w:rsid w:val="00697CD1"/>
    <w:rsid w:val="006A1C45"/>
    <w:rsid w:val="006A4B76"/>
    <w:rsid w:val="006A62E7"/>
    <w:rsid w:val="006B0072"/>
    <w:rsid w:val="006B129C"/>
    <w:rsid w:val="006B16BB"/>
    <w:rsid w:val="006B60B6"/>
    <w:rsid w:val="006C023E"/>
    <w:rsid w:val="006C37E8"/>
    <w:rsid w:val="006C409F"/>
    <w:rsid w:val="006D3521"/>
    <w:rsid w:val="006D3B9C"/>
    <w:rsid w:val="006D4D95"/>
    <w:rsid w:val="006D5940"/>
    <w:rsid w:val="006D7BBC"/>
    <w:rsid w:val="006E08A0"/>
    <w:rsid w:val="006E1116"/>
    <w:rsid w:val="006E1245"/>
    <w:rsid w:val="006E262D"/>
    <w:rsid w:val="006E3837"/>
    <w:rsid w:val="006E4AF3"/>
    <w:rsid w:val="006F4743"/>
    <w:rsid w:val="006F5484"/>
    <w:rsid w:val="00701292"/>
    <w:rsid w:val="007014DF"/>
    <w:rsid w:val="00701E19"/>
    <w:rsid w:val="00711E37"/>
    <w:rsid w:val="00712BD7"/>
    <w:rsid w:val="00713171"/>
    <w:rsid w:val="00714DE0"/>
    <w:rsid w:val="00716974"/>
    <w:rsid w:val="007201F9"/>
    <w:rsid w:val="0072024E"/>
    <w:rsid w:val="0072248C"/>
    <w:rsid w:val="00724BE9"/>
    <w:rsid w:val="0073298F"/>
    <w:rsid w:val="007340BF"/>
    <w:rsid w:val="00734A99"/>
    <w:rsid w:val="00736633"/>
    <w:rsid w:val="00736749"/>
    <w:rsid w:val="007378F5"/>
    <w:rsid w:val="00740165"/>
    <w:rsid w:val="007436ED"/>
    <w:rsid w:val="00747717"/>
    <w:rsid w:val="00747B30"/>
    <w:rsid w:val="0075086E"/>
    <w:rsid w:val="00750DFA"/>
    <w:rsid w:val="00752957"/>
    <w:rsid w:val="00753904"/>
    <w:rsid w:val="00760BF2"/>
    <w:rsid w:val="007650BD"/>
    <w:rsid w:val="00770C91"/>
    <w:rsid w:val="00775CC4"/>
    <w:rsid w:val="00776367"/>
    <w:rsid w:val="00777ABD"/>
    <w:rsid w:val="007804BB"/>
    <w:rsid w:val="007838F7"/>
    <w:rsid w:val="007875D4"/>
    <w:rsid w:val="00794026"/>
    <w:rsid w:val="00796DF0"/>
    <w:rsid w:val="00797261"/>
    <w:rsid w:val="007A3D12"/>
    <w:rsid w:val="007A6BB4"/>
    <w:rsid w:val="007A7824"/>
    <w:rsid w:val="007B0BDD"/>
    <w:rsid w:val="007B3EFC"/>
    <w:rsid w:val="007C163B"/>
    <w:rsid w:val="007C5EEC"/>
    <w:rsid w:val="007C7FD7"/>
    <w:rsid w:val="007D3774"/>
    <w:rsid w:val="007E2062"/>
    <w:rsid w:val="007E33A9"/>
    <w:rsid w:val="007E5444"/>
    <w:rsid w:val="007E6D0F"/>
    <w:rsid w:val="007F330A"/>
    <w:rsid w:val="007F40AD"/>
    <w:rsid w:val="007F60D8"/>
    <w:rsid w:val="007F6BE4"/>
    <w:rsid w:val="007F7238"/>
    <w:rsid w:val="00801BDB"/>
    <w:rsid w:val="008033DF"/>
    <w:rsid w:val="008063A1"/>
    <w:rsid w:val="008064FC"/>
    <w:rsid w:val="0081057A"/>
    <w:rsid w:val="00811625"/>
    <w:rsid w:val="00811EEA"/>
    <w:rsid w:val="00813ADF"/>
    <w:rsid w:val="00814C58"/>
    <w:rsid w:val="00814CB9"/>
    <w:rsid w:val="008152DF"/>
    <w:rsid w:val="00816A80"/>
    <w:rsid w:val="00817342"/>
    <w:rsid w:val="008174D1"/>
    <w:rsid w:val="00824AFC"/>
    <w:rsid w:val="00826456"/>
    <w:rsid w:val="008265DA"/>
    <w:rsid w:val="00830DD6"/>
    <w:rsid w:val="00830E86"/>
    <w:rsid w:val="00832CF8"/>
    <w:rsid w:val="00833664"/>
    <w:rsid w:val="008338CA"/>
    <w:rsid w:val="0083474C"/>
    <w:rsid w:val="00836A05"/>
    <w:rsid w:val="008372FE"/>
    <w:rsid w:val="00837C96"/>
    <w:rsid w:val="00837E03"/>
    <w:rsid w:val="00846716"/>
    <w:rsid w:val="00847227"/>
    <w:rsid w:val="008511FF"/>
    <w:rsid w:val="00851986"/>
    <w:rsid w:val="00857FB1"/>
    <w:rsid w:val="008612B1"/>
    <w:rsid w:val="008622EF"/>
    <w:rsid w:val="0086365C"/>
    <w:rsid w:val="00865A6B"/>
    <w:rsid w:val="008672A6"/>
    <w:rsid w:val="0086749D"/>
    <w:rsid w:val="008706C2"/>
    <w:rsid w:val="00870BE5"/>
    <w:rsid w:val="0087132E"/>
    <w:rsid w:val="008716A8"/>
    <w:rsid w:val="00871F2B"/>
    <w:rsid w:val="0087246C"/>
    <w:rsid w:val="00872581"/>
    <w:rsid w:val="00875230"/>
    <w:rsid w:val="00876A6B"/>
    <w:rsid w:val="008770E5"/>
    <w:rsid w:val="00880B20"/>
    <w:rsid w:val="00890B24"/>
    <w:rsid w:val="008916A5"/>
    <w:rsid w:val="00891D4A"/>
    <w:rsid w:val="008971D9"/>
    <w:rsid w:val="00897B38"/>
    <w:rsid w:val="008A11A5"/>
    <w:rsid w:val="008A1285"/>
    <w:rsid w:val="008A5CB4"/>
    <w:rsid w:val="008A62B9"/>
    <w:rsid w:val="008B353D"/>
    <w:rsid w:val="008B6EB9"/>
    <w:rsid w:val="008C2950"/>
    <w:rsid w:val="008C3324"/>
    <w:rsid w:val="008C344D"/>
    <w:rsid w:val="008C6602"/>
    <w:rsid w:val="008D4DC3"/>
    <w:rsid w:val="008D5ABB"/>
    <w:rsid w:val="008D6523"/>
    <w:rsid w:val="008D6890"/>
    <w:rsid w:val="008D6CAB"/>
    <w:rsid w:val="008E1DA1"/>
    <w:rsid w:val="008E3486"/>
    <w:rsid w:val="008E7F19"/>
    <w:rsid w:val="008E7FC4"/>
    <w:rsid w:val="008F15B1"/>
    <w:rsid w:val="008F2D5D"/>
    <w:rsid w:val="008F5858"/>
    <w:rsid w:val="00900ECB"/>
    <w:rsid w:val="0090246A"/>
    <w:rsid w:val="00903BC4"/>
    <w:rsid w:val="009118F7"/>
    <w:rsid w:val="00912E7B"/>
    <w:rsid w:val="00913F7A"/>
    <w:rsid w:val="009140B8"/>
    <w:rsid w:val="00914765"/>
    <w:rsid w:val="00920D20"/>
    <w:rsid w:val="00922C17"/>
    <w:rsid w:val="00926D00"/>
    <w:rsid w:val="00926D35"/>
    <w:rsid w:val="0092723E"/>
    <w:rsid w:val="00927368"/>
    <w:rsid w:val="009309FD"/>
    <w:rsid w:val="009348B9"/>
    <w:rsid w:val="009415D6"/>
    <w:rsid w:val="0094187A"/>
    <w:rsid w:val="00941FA7"/>
    <w:rsid w:val="00943A7B"/>
    <w:rsid w:val="009444B9"/>
    <w:rsid w:val="0094539C"/>
    <w:rsid w:val="00945777"/>
    <w:rsid w:val="0094750E"/>
    <w:rsid w:val="00954AC7"/>
    <w:rsid w:val="00955994"/>
    <w:rsid w:val="00957EF6"/>
    <w:rsid w:val="00963295"/>
    <w:rsid w:val="009641E7"/>
    <w:rsid w:val="00966CC0"/>
    <w:rsid w:val="00970764"/>
    <w:rsid w:val="00974591"/>
    <w:rsid w:val="00975908"/>
    <w:rsid w:val="00977023"/>
    <w:rsid w:val="0098314D"/>
    <w:rsid w:val="00985470"/>
    <w:rsid w:val="00985B8C"/>
    <w:rsid w:val="00990BE8"/>
    <w:rsid w:val="00994CF8"/>
    <w:rsid w:val="009A28EC"/>
    <w:rsid w:val="009A3240"/>
    <w:rsid w:val="009A3B2D"/>
    <w:rsid w:val="009A77C4"/>
    <w:rsid w:val="009B18A9"/>
    <w:rsid w:val="009B1FDE"/>
    <w:rsid w:val="009B2349"/>
    <w:rsid w:val="009B37F2"/>
    <w:rsid w:val="009B41AA"/>
    <w:rsid w:val="009B49BE"/>
    <w:rsid w:val="009B564D"/>
    <w:rsid w:val="009C0090"/>
    <w:rsid w:val="009C440C"/>
    <w:rsid w:val="009C682F"/>
    <w:rsid w:val="009C6D1E"/>
    <w:rsid w:val="009C7593"/>
    <w:rsid w:val="009C77C0"/>
    <w:rsid w:val="009D125E"/>
    <w:rsid w:val="009D2757"/>
    <w:rsid w:val="009D472A"/>
    <w:rsid w:val="009D47FF"/>
    <w:rsid w:val="009D5691"/>
    <w:rsid w:val="009D596A"/>
    <w:rsid w:val="009D71F9"/>
    <w:rsid w:val="009E1EBC"/>
    <w:rsid w:val="009E3193"/>
    <w:rsid w:val="009E4103"/>
    <w:rsid w:val="009E7779"/>
    <w:rsid w:val="009F1F7D"/>
    <w:rsid w:val="009F3C76"/>
    <w:rsid w:val="009F4046"/>
    <w:rsid w:val="009F54C7"/>
    <w:rsid w:val="009F646C"/>
    <w:rsid w:val="009F657A"/>
    <w:rsid w:val="009F724C"/>
    <w:rsid w:val="009F7E33"/>
    <w:rsid w:val="009F7FE3"/>
    <w:rsid w:val="00A024AC"/>
    <w:rsid w:val="00A04BF8"/>
    <w:rsid w:val="00A05092"/>
    <w:rsid w:val="00A05E10"/>
    <w:rsid w:val="00A068AE"/>
    <w:rsid w:val="00A06A3E"/>
    <w:rsid w:val="00A12412"/>
    <w:rsid w:val="00A12FBF"/>
    <w:rsid w:val="00A17B3F"/>
    <w:rsid w:val="00A17D3F"/>
    <w:rsid w:val="00A20AA8"/>
    <w:rsid w:val="00A23CD4"/>
    <w:rsid w:val="00A2450C"/>
    <w:rsid w:val="00A24D5C"/>
    <w:rsid w:val="00A251EF"/>
    <w:rsid w:val="00A2543F"/>
    <w:rsid w:val="00A3009E"/>
    <w:rsid w:val="00A30FF5"/>
    <w:rsid w:val="00A32A29"/>
    <w:rsid w:val="00A3358B"/>
    <w:rsid w:val="00A35013"/>
    <w:rsid w:val="00A36F1E"/>
    <w:rsid w:val="00A40E7A"/>
    <w:rsid w:val="00A41477"/>
    <w:rsid w:val="00A47744"/>
    <w:rsid w:val="00A517D4"/>
    <w:rsid w:val="00A522BC"/>
    <w:rsid w:val="00A5349F"/>
    <w:rsid w:val="00A5395B"/>
    <w:rsid w:val="00A5446F"/>
    <w:rsid w:val="00A6106C"/>
    <w:rsid w:val="00A61B2D"/>
    <w:rsid w:val="00A62D03"/>
    <w:rsid w:val="00A63D79"/>
    <w:rsid w:val="00A642D0"/>
    <w:rsid w:val="00A66735"/>
    <w:rsid w:val="00A734BE"/>
    <w:rsid w:val="00A73B2F"/>
    <w:rsid w:val="00A76C49"/>
    <w:rsid w:val="00A7769C"/>
    <w:rsid w:val="00A80FB3"/>
    <w:rsid w:val="00A81891"/>
    <w:rsid w:val="00A83828"/>
    <w:rsid w:val="00A8677C"/>
    <w:rsid w:val="00A87FA0"/>
    <w:rsid w:val="00A902F6"/>
    <w:rsid w:val="00A90806"/>
    <w:rsid w:val="00A9130B"/>
    <w:rsid w:val="00A951FB"/>
    <w:rsid w:val="00A96D8B"/>
    <w:rsid w:val="00AA1832"/>
    <w:rsid w:val="00AA2C3B"/>
    <w:rsid w:val="00AA5586"/>
    <w:rsid w:val="00AA60AE"/>
    <w:rsid w:val="00AB0220"/>
    <w:rsid w:val="00AB18F7"/>
    <w:rsid w:val="00AB3EB7"/>
    <w:rsid w:val="00AB6BB6"/>
    <w:rsid w:val="00AC120E"/>
    <w:rsid w:val="00AC1316"/>
    <w:rsid w:val="00AC5567"/>
    <w:rsid w:val="00AC574C"/>
    <w:rsid w:val="00AC5B08"/>
    <w:rsid w:val="00AC7BFC"/>
    <w:rsid w:val="00AD1FF9"/>
    <w:rsid w:val="00AD68FE"/>
    <w:rsid w:val="00AD6CB9"/>
    <w:rsid w:val="00AE0AE1"/>
    <w:rsid w:val="00AE0B63"/>
    <w:rsid w:val="00AE3DA5"/>
    <w:rsid w:val="00AE4A91"/>
    <w:rsid w:val="00AE657A"/>
    <w:rsid w:val="00AF11A5"/>
    <w:rsid w:val="00AF4514"/>
    <w:rsid w:val="00AF611E"/>
    <w:rsid w:val="00AF7BFF"/>
    <w:rsid w:val="00B003D7"/>
    <w:rsid w:val="00B01BF0"/>
    <w:rsid w:val="00B01DED"/>
    <w:rsid w:val="00B01F5B"/>
    <w:rsid w:val="00B0438F"/>
    <w:rsid w:val="00B06368"/>
    <w:rsid w:val="00B06F23"/>
    <w:rsid w:val="00B102C9"/>
    <w:rsid w:val="00B107AD"/>
    <w:rsid w:val="00B14F07"/>
    <w:rsid w:val="00B16078"/>
    <w:rsid w:val="00B16233"/>
    <w:rsid w:val="00B21979"/>
    <w:rsid w:val="00B22B45"/>
    <w:rsid w:val="00B24674"/>
    <w:rsid w:val="00B27114"/>
    <w:rsid w:val="00B2716C"/>
    <w:rsid w:val="00B30489"/>
    <w:rsid w:val="00B3769B"/>
    <w:rsid w:val="00B44515"/>
    <w:rsid w:val="00B44FDB"/>
    <w:rsid w:val="00B52B22"/>
    <w:rsid w:val="00B55672"/>
    <w:rsid w:val="00B608F5"/>
    <w:rsid w:val="00B6247B"/>
    <w:rsid w:val="00B629EF"/>
    <w:rsid w:val="00B6603B"/>
    <w:rsid w:val="00B662D0"/>
    <w:rsid w:val="00B6718E"/>
    <w:rsid w:val="00B676F6"/>
    <w:rsid w:val="00B706E3"/>
    <w:rsid w:val="00B71693"/>
    <w:rsid w:val="00B75A5B"/>
    <w:rsid w:val="00B76388"/>
    <w:rsid w:val="00B76D64"/>
    <w:rsid w:val="00B777D1"/>
    <w:rsid w:val="00B80BBF"/>
    <w:rsid w:val="00B8226E"/>
    <w:rsid w:val="00B828A0"/>
    <w:rsid w:val="00B8336E"/>
    <w:rsid w:val="00B83834"/>
    <w:rsid w:val="00B87D1C"/>
    <w:rsid w:val="00B92ECC"/>
    <w:rsid w:val="00B9556C"/>
    <w:rsid w:val="00BA33AA"/>
    <w:rsid w:val="00BA5F33"/>
    <w:rsid w:val="00BB2EB6"/>
    <w:rsid w:val="00BB4F6D"/>
    <w:rsid w:val="00BB7297"/>
    <w:rsid w:val="00BB7C79"/>
    <w:rsid w:val="00BC0E93"/>
    <w:rsid w:val="00BC1A17"/>
    <w:rsid w:val="00BC20FB"/>
    <w:rsid w:val="00BC3A9D"/>
    <w:rsid w:val="00BC3C8A"/>
    <w:rsid w:val="00BC5E17"/>
    <w:rsid w:val="00BD2EB1"/>
    <w:rsid w:val="00BD6D72"/>
    <w:rsid w:val="00BD6E92"/>
    <w:rsid w:val="00BE7ECC"/>
    <w:rsid w:val="00BF0D3F"/>
    <w:rsid w:val="00BF1E74"/>
    <w:rsid w:val="00BF627A"/>
    <w:rsid w:val="00C005CA"/>
    <w:rsid w:val="00C00F7F"/>
    <w:rsid w:val="00C04FC3"/>
    <w:rsid w:val="00C107C9"/>
    <w:rsid w:val="00C20485"/>
    <w:rsid w:val="00C27B89"/>
    <w:rsid w:val="00C30132"/>
    <w:rsid w:val="00C303BB"/>
    <w:rsid w:val="00C32006"/>
    <w:rsid w:val="00C323EC"/>
    <w:rsid w:val="00C32491"/>
    <w:rsid w:val="00C33561"/>
    <w:rsid w:val="00C34650"/>
    <w:rsid w:val="00C34855"/>
    <w:rsid w:val="00C36ECF"/>
    <w:rsid w:val="00C43CA1"/>
    <w:rsid w:val="00C44355"/>
    <w:rsid w:val="00C463DE"/>
    <w:rsid w:val="00C50C59"/>
    <w:rsid w:val="00C528FB"/>
    <w:rsid w:val="00C5317B"/>
    <w:rsid w:val="00C5572F"/>
    <w:rsid w:val="00C56479"/>
    <w:rsid w:val="00C56E33"/>
    <w:rsid w:val="00C62177"/>
    <w:rsid w:val="00C62D4A"/>
    <w:rsid w:val="00C6476B"/>
    <w:rsid w:val="00C65DF6"/>
    <w:rsid w:val="00C708D5"/>
    <w:rsid w:val="00C70E9D"/>
    <w:rsid w:val="00C7468D"/>
    <w:rsid w:val="00C75C01"/>
    <w:rsid w:val="00C80C93"/>
    <w:rsid w:val="00C82DD3"/>
    <w:rsid w:val="00C84F3D"/>
    <w:rsid w:val="00C8796A"/>
    <w:rsid w:val="00C90A87"/>
    <w:rsid w:val="00C92535"/>
    <w:rsid w:val="00CA0EA8"/>
    <w:rsid w:val="00CA19A5"/>
    <w:rsid w:val="00CA345E"/>
    <w:rsid w:val="00CA441C"/>
    <w:rsid w:val="00CA7B19"/>
    <w:rsid w:val="00CB67BD"/>
    <w:rsid w:val="00CB6828"/>
    <w:rsid w:val="00CC17D8"/>
    <w:rsid w:val="00CC4C67"/>
    <w:rsid w:val="00CC63AD"/>
    <w:rsid w:val="00CC6BBE"/>
    <w:rsid w:val="00CC7436"/>
    <w:rsid w:val="00CC7FF2"/>
    <w:rsid w:val="00CD460F"/>
    <w:rsid w:val="00CD5588"/>
    <w:rsid w:val="00CD6775"/>
    <w:rsid w:val="00CE139B"/>
    <w:rsid w:val="00CE1DCF"/>
    <w:rsid w:val="00CE1F55"/>
    <w:rsid w:val="00CE39BE"/>
    <w:rsid w:val="00CE5514"/>
    <w:rsid w:val="00CE5569"/>
    <w:rsid w:val="00CF0515"/>
    <w:rsid w:val="00CF198D"/>
    <w:rsid w:val="00CF3217"/>
    <w:rsid w:val="00CF695D"/>
    <w:rsid w:val="00D02138"/>
    <w:rsid w:val="00D03898"/>
    <w:rsid w:val="00D042C9"/>
    <w:rsid w:val="00D044DB"/>
    <w:rsid w:val="00D114D4"/>
    <w:rsid w:val="00D118A3"/>
    <w:rsid w:val="00D12025"/>
    <w:rsid w:val="00D13009"/>
    <w:rsid w:val="00D143FE"/>
    <w:rsid w:val="00D17A7E"/>
    <w:rsid w:val="00D2547B"/>
    <w:rsid w:val="00D255A6"/>
    <w:rsid w:val="00D27D92"/>
    <w:rsid w:val="00D30BC9"/>
    <w:rsid w:val="00D31130"/>
    <w:rsid w:val="00D31AEA"/>
    <w:rsid w:val="00D3442A"/>
    <w:rsid w:val="00D3654C"/>
    <w:rsid w:val="00D367CC"/>
    <w:rsid w:val="00D41F76"/>
    <w:rsid w:val="00D4456D"/>
    <w:rsid w:val="00D44904"/>
    <w:rsid w:val="00D44919"/>
    <w:rsid w:val="00D47802"/>
    <w:rsid w:val="00D53AB5"/>
    <w:rsid w:val="00D5449D"/>
    <w:rsid w:val="00D55B6B"/>
    <w:rsid w:val="00D5763E"/>
    <w:rsid w:val="00D67142"/>
    <w:rsid w:val="00D6739D"/>
    <w:rsid w:val="00D67CE9"/>
    <w:rsid w:val="00D710BC"/>
    <w:rsid w:val="00D735E2"/>
    <w:rsid w:val="00D75A81"/>
    <w:rsid w:val="00D76AEE"/>
    <w:rsid w:val="00D7740E"/>
    <w:rsid w:val="00D77CFC"/>
    <w:rsid w:val="00D8133C"/>
    <w:rsid w:val="00D83E5B"/>
    <w:rsid w:val="00D855E2"/>
    <w:rsid w:val="00D860AE"/>
    <w:rsid w:val="00D874E9"/>
    <w:rsid w:val="00D908CF"/>
    <w:rsid w:val="00D97FC2"/>
    <w:rsid w:val="00DA352B"/>
    <w:rsid w:val="00DA7666"/>
    <w:rsid w:val="00DA7C23"/>
    <w:rsid w:val="00DB735B"/>
    <w:rsid w:val="00DB7A34"/>
    <w:rsid w:val="00DD0C3D"/>
    <w:rsid w:val="00DD223C"/>
    <w:rsid w:val="00DD3C5B"/>
    <w:rsid w:val="00DD48F8"/>
    <w:rsid w:val="00DE2ECE"/>
    <w:rsid w:val="00DE4502"/>
    <w:rsid w:val="00DE6869"/>
    <w:rsid w:val="00DE69E6"/>
    <w:rsid w:val="00DE7A92"/>
    <w:rsid w:val="00DF5065"/>
    <w:rsid w:val="00DF5996"/>
    <w:rsid w:val="00DF609D"/>
    <w:rsid w:val="00E00F8C"/>
    <w:rsid w:val="00E016BF"/>
    <w:rsid w:val="00E0390D"/>
    <w:rsid w:val="00E05D11"/>
    <w:rsid w:val="00E11FBC"/>
    <w:rsid w:val="00E12CE7"/>
    <w:rsid w:val="00E14283"/>
    <w:rsid w:val="00E22D0F"/>
    <w:rsid w:val="00E23185"/>
    <w:rsid w:val="00E241DC"/>
    <w:rsid w:val="00E25850"/>
    <w:rsid w:val="00E25A62"/>
    <w:rsid w:val="00E265EC"/>
    <w:rsid w:val="00E27255"/>
    <w:rsid w:val="00E27B87"/>
    <w:rsid w:val="00E3293E"/>
    <w:rsid w:val="00E364E4"/>
    <w:rsid w:val="00E428F2"/>
    <w:rsid w:val="00E454D3"/>
    <w:rsid w:val="00E46BA3"/>
    <w:rsid w:val="00E55CE6"/>
    <w:rsid w:val="00E6094A"/>
    <w:rsid w:val="00E626E3"/>
    <w:rsid w:val="00E65198"/>
    <w:rsid w:val="00E67B94"/>
    <w:rsid w:val="00E710C6"/>
    <w:rsid w:val="00E71375"/>
    <w:rsid w:val="00E73BB6"/>
    <w:rsid w:val="00E743E7"/>
    <w:rsid w:val="00E74F14"/>
    <w:rsid w:val="00E75683"/>
    <w:rsid w:val="00E77C3F"/>
    <w:rsid w:val="00E80354"/>
    <w:rsid w:val="00E858A6"/>
    <w:rsid w:val="00E92131"/>
    <w:rsid w:val="00E921D2"/>
    <w:rsid w:val="00E92983"/>
    <w:rsid w:val="00E936AD"/>
    <w:rsid w:val="00E93AA3"/>
    <w:rsid w:val="00E96A40"/>
    <w:rsid w:val="00EA04B1"/>
    <w:rsid w:val="00EA0790"/>
    <w:rsid w:val="00EA71D4"/>
    <w:rsid w:val="00EB1573"/>
    <w:rsid w:val="00EB1848"/>
    <w:rsid w:val="00EB20D3"/>
    <w:rsid w:val="00EB3576"/>
    <w:rsid w:val="00EB4374"/>
    <w:rsid w:val="00EB5727"/>
    <w:rsid w:val="00EB597B"/>
    <w:rsid w:val="00EC0505"/>
    <w:rsid w:val="00EC1647"/>
    <w:rsid w:val="00EC1AEB"/>
    <w:rsid w:val="00EC5339"/>
    <w:rsid w:val="00EC5EFD"/>
    <w:rsid w:val="00EC77DB"/>
    <w:rsid w:val="00EC796B"/>
    <w:rsid w:val="00ED0091"/>
    <w:rsid w:val="00ED3451"/>
    <w:rsid w:val="00ED3C84"/>
    <w:rsid w:val="00ED56B9"/>
    <w:rsid w:val="00ED6264"/>
    <w:rsid w:val="00EE0896"/>
    <w:rsid w:val="00EE1BA3"/>
    <w:rsid w:val="00EE348D"/>
    <w:rsid w:val="00EE42C2"/>
    <w:rsid w:val="00EE6FB0"/>
    <w:rsid w:val="00EE76CC"/>
    <w:rsid w:val="00EF07D4"/>
    <w:rsid w:val="00EF4068"/>
    <w:rsid w:val="00F005A7"/>
    <w:rsid w:val="00F02CDE"/>
    <w:rsid w:val="00F061D7"/>
    <w:rsid w:val="00F0728C"/>
    <w:rsid w:val="00F1006C"/>
    <w:rsid w:val="00F11701"/>
    <w:rsid w:val="00F1287E"/>
    <w:rsid w:val="00F1324E"/>
    <w:rsid w:val="00F138AC"/>
    <w:rsid w:val="00F163D1"/>
    <w:rsid w:val="00F169E5"/>
    <w:rsid w:val="00F17F31"/>
    <w:rsid w:val="00F21A91"/>
    <w:rsid w:val="00F223D0"/>
    <w:rsid w:val="00F235FF"/>
    <w:rsid w:val="00F23784"/>
    <w:rsid w:val="00F25015"/>
    <w:rsid w:val="00F27DED"/>
    <w:rsid w:val="00F322B6"/>
    <w:rsid w:val="00F34F30"/>
    <w:rsid w:val="00F35DBD"/>
    <w:rsid w:val="00F36557"/>
    <w:rsid w:val="00F36ECC"/>
    <w:rsid w:val="00F41441"/>
    <w:rsid w:val="00F443F8"/>
    <w:rsid w:val="00F45B78"/>
    <w:rsid w:val="00F474C6"/>
    <w:rsid w:val="00F5188C"/>
    <w:rsid w:val="00F52854"/>
    <w:rsid w:val="00F5524F"/>
    <w:rsid w:val="00F56B20"/>
    <w:rsid w:val="00F56DE5"/>
    <w:rsid w:val="00F61AE5"/>
    <w:rsid w:val="00F61D28"/>
    <w:rsid w:val="00F61E9B"/>
    <w:rsid w:val="00F641B6"/>
    <w:rsid w:val="00F64745"/>
    <w:rsid w:val="00F64B01"/>
    <w:rsid w:val="00F66342"/>
    <w:rsid w:val="00F701C6"/>
    <w:rsid w:val="00F70FC0"/>
    <w:rsid w:val="00F71DED"/>
    <w:rsid w:val="00F74995"/>
    <w:rsid w:val="00F753DC"/>
    <w:rsid w:val="00F76EC1"/>
    <w:rsid w:val="00F87EB1"/>
    <w:rsid w:val="00F9107B"/>
    <w:rsid w:val="00F939A5"/>
    <w:rsid w:val="00F9466B"/>
    <w:rsid w:val="00F94E5D"/>
    <w:rsid w:val="00F967AC"/>
    <w:rsid w:val="00FA1598"/>
    <w:rsid w:val="00FA17F1"/>
    <w:rsid w:val="00FA2A0E"/>
    <w:rsid w:val="00FA69B3"/>
    <w:rsid w:val="00FB088B"/>
    <w:rsid w:val="00FB4CD1"/>
    <w:rsid w:val="00FB74CE"/>
    <w:rsid w:val="00FC053E"/>
    <w:rsid w:val="00FC18F0"/>
    <w:rsid w:val="00FC259A"/>
    <w:rsid w:val="00FC3338"/>
    <w:rsid w:val="00FC3EB7"/>
    <w:rsid w:val="00FC4E49"/>
    <w:rsid w:val="00FC4FCD"/>
    <w:rsid w:val="00FD0FF4"/>
    <w:rsid w:val="00FD473E"/>
    <w:rsid w:val="00FD5079"/>
    <w:rsid w:val="00FE437A"/>
    <w:rsid w:val="00FE73AC"/>
    <w:rsid w:val="00FF1CE8"/>
    <w:rsid w:val="00FF3B82"/>
    <w:rsid w:val="00FF6AF9"/>
    <w:rsid w:val="00FF6E73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2F2295"/>
  <w15:chartTrackingRefBased/>
  <w15:docId w15:val="{6281B5F8-E418-4E1F-AFA6-170DB078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Code" w:uiPriority="99"/>
    <w:lsdException w:name="HTML Keyboard" w:semiHidden="1" w:unhideWhenUsed="1"/>
    <w:lsdException w:name="HTML Preformatted" w:uiPriority="99"/>
    <w:lsdException w:name="HTML Variable" w:uiPriority="99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-1800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firstLine="435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rFonts w:ascii="_Korinna" w:hAnsi="_Korinn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32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a">
    <w:name w:val="a"/>
    <w:basedOn w:val="DefaultParagraphFont"/>
  </w:style>
  <w:style w:type="paragraph" w:styleId="PlainText">
    <w:name w:val="Plain Text"/>
    <w:basedOn w:val="Normal"/>
    <w:pPr>
      <w:spacing w:line="280" w:lineRule="exact"/>
      <w:ind w:firstLine="720"/>
      <w:jc w:val="both"/>
    </w:pPr>
    <w:rPr>
      <w:sz w:val="22"/>
    </w:rPr>
  </w:style>
  <w:style w:type="paragraph" w:customStyle="1" w:styleId="primul">
    <w:name w:val="primul"/>
    <w:basedOn w:val="PlainText"/>
    <w:next w:val="PlainText"/>
    <w:pPr>
      <w:ind w:firstLine="0"/>
    </w:pPr>
  </w:style>
  <w:style w:type="paragraph" w:customStyle="1" w:styleId="Titlu1">
    <w:name w:val="Titlu1"/>
    <w:basedOn w:val="Normal"/>
    <w:link w:val="TitluChar"/>
    <w:rsid w:val="00975908"/>
    <w:rPr>
      <w:b/>
      <w:color w:val="000080"/>
      <w:sz w:val="32"/>
      <w:szCs w:val="32"/>
      <w:lang w:val="ro-RO"/>
    </w:rPr>
  </w:style>
  <w:style w:type="character" w:customStyle="1" w:styleId="TitluChar">
    <w:name w:val="Titlu Char"/>
    <w:link w:val="Titlu1"/>
    <w:rsid w:val="00975908"/>
    <w:rPr>
      <w:b/>
      <w:color w:val="000080"/>
      <w:sz w:val="32"/>
      <w:szCs w:val="32"/>
      <w:lang w:val="ro-RO" w:eastAsia="en-US" w:bidi="ar-SA"/>
    </w:rPr>
  </w:style>
  <w:style w:type="paragraph" w:styleId="NormalWeb">
    <w:name w:val="Normal (Web)"/>
    <w:basedOn w:val="Normal"/>
    <w:uiPriority w:val="99"/>
    <w:rsid w:val="006C37E8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3Char">
    <w:name w:val="Heading 3 Char"/>
    <w:link w:val="Heading3"/>
    <w:uiPriority w:val="9"/>
    <w:rsid w:val="002E5B85"/>
    <w:rPr>
      <w:sz w:val="28"/>
      <w:lang w:val="en-US" w:eastAsia="en-US"/>
    </w:rPr>
  </w:style>
  <w:style w:type="character" w:styleId="Emphasis">
    <w:name w:val="Emphasis"/>
    <w:uiPriority w:val="20"/>
    <w:qFormat/>
    <w:rsid w:val="002E5B85"/>
    <w:rPr>
      <w:i/>
      <w:iCs/>
    </w:rPr>
  </w:style>
  <w:style w:type="character" w:styleId="Strong">
    <w:name w:val="Strong"/>
    <w:uiPriority w:val="22"/>
    <w:qFormat/>
    <w:rsid w:val="002E5B85"/>
    <w:rPr>
      <w:b/>
      <w:bCs/>
    </w:rPr>
  </w:style>
  <w:style w:type="character" w:customStyle="1" w:styleId="apple-converted-space">
    <w:name w:val="apple-converted-space"/>
    <w:rsid w:val="002E5B85"/>
  </w:style>
  <w:style w:type="character" w:styleId="FollowedHyperlink">
    <w:name w:val="FollowedHyperlink"/>
    <w:uiPriority w:val="99"/>
    <w:unhideWhenUsed/>
    <w:rsid w:val="002E5B8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E437A"/>
    <w:pPr>
      <w:ind w:left="720"/>
      <w:contextualSpacing/>
    </w:pPr>
    <w:rPr>
      <w:sz w:val="24"/>
      <w:szCs w:val="24"/>
      <w:lang w:val="ru-RU" w:eastAsia="ru-RU"/>
    </w:rPr>
  </w:style>
  <w:style w:type="paragraph" w:customStyle="1" w:styleId="DenumiredeContinut">
    <w:name w:val="Denumire de Continut"/>
    <w:basedOn w:val="Normal"/>
    <w:qFormat/>
    <w:rsid w:val="004263F7"/>
    <w:pPr>
      <w:keepNext/>
      <w:spacing w:before="120"/>
    </w:pPr>
    <w:rPr>
      <w:rFonts w:ascii="Calibri" w:eastAsia="Calibri" w:hAnsi="Calibri"/>
      <w:sz w:val="22"/>
      <w:szCs w:val="22"/>
      <w:lang w:val="ro-RO"/>
    </w:rPr>
  </w:style>
  <w:style w:type="paragraph" w:customStyle="1" w:styleId="ListaNumerotata">
    <w:name w:val="Lista Numerotata"/>
    <w:basedOn w:val="Normal"/>
    <w:qFormat/>
    <w:rsid w:val="00830E86"/>
    <w:pPr>
      <w:numPr>
        <w:numId w:val="4"/>
      </w:numPr>
      <w:spacing w:before="240" w:after="40"/>
      <w:jc w:val="both"/>
    </w:pPr>
    <w:rPr>
      <w:rFonts w:ascii="Calibri" w:hAnsi="Calibri"/>
      <w:sz w:val="22"/>
      <w:szCs w:val="24"/>
      <w:lang w:val="ro-RO" w:eastAsia="ar-SA"/>
    </w:rPr>
  </w:style>
  <w:style w:type="paragraph" w:customStyle="1" w:styleId="ListacuCratimainTabel">
    <w:name w:val="Lista cu Cratima in Tabel"/>
    <w:basedOn w:val="Normal"/>
    <w:qFormat/>
    <w:rsid w:val="00830E86"/>
    <w:pPr>
      <w:spacing w:before="40" w:after="40"/>
      <w:ind w:left="360" w:hanging="360"/>
    </w:pPr>
    <w:rPr>
      <w:rFonts w:ascii="Calibri" w:hAnsi="Calibri"/>
      <w:sz w:val="22"/>
      <w:szCs w:val="24"/>
      <w:lang w:val="ro-RO" w:eastAsia="ar-S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F07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o-MD" w:eastAsia="ro-M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F07D4"/>
    <w:rPr>
      <w:rFonts w:ascii="Courier New" w:hAnsi="Courier New" w:cs="Courier New"/>
      <w:lang w:val="ro-MD" w:eastAsia="ro-MD"/>
    </w:rPr>
  </w:style>
  <w:style w:type="character" w:customStyle="1" w:styleId="y2iqfc">
    <w:name w:val="y2iqfc"/>
    <w:basedOn w:val="DefaultParagraphFont"/>
    <w:rsid w:val="00EF07D4"/>
  </w:style>
  <w:style w:type="character" w:styleId="UnresolvedMention">
    <w:name w:val="Unresolved Mention"/>
    <w:basedOn w:val="DefaultParagraphFont"/>
    <w:uiPriority w:val="99"/>
    <w:semiHidden/>
    <w:unhideWhenUsed/>
    <w:rsid w:val="00F5524F"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unhideWhenUsed/>
    <w:rsid w:val="009B37F2"/>
    <w:rPr>
      <w:rFonts w:ascii="Courier New" w:eastAsia="Times New Roman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025829"/>
    <w:rPr>
      <w:i/>
      <w:iCs/>
    </w:rPr>
  </w:style>
  <w:style w:type="character" w:customStyle="1" w:styleId="mi">
    <w:name w:val="mi"/>
    <w:basedOn w:val="DefaultParagraphFont"/>
    <w:rsid w:val="00CF198D"/>
  </w:style>
  <w:style w:type="character" w:customStyle="1" w:styleId="mo">
    <w:name w:val="mo"/>
    <w:basedOn w:val="DefaultParagraphFont"/>
    <w:rsid w:val="00CF198D"/>
  </w:style>
  <w:style w:type="character" w:customStyle="1" w:styleId="mn">
    <w:name w:val="mn"/>
    <w:basedOn w:val="DefaultParagraphFont"/>
    <w:rsid w:val="00CF198D"/>
  </w:style>
  <w:style w:type="character" w:customStyle="1" w:styleId="mjxassistivemathml">
    <w:name w:val="mjx_assistive_mathml"/>
    <w:basedOn w:val="DefaultParagraphFont"/>
    <w:rsid w:val="00CF198D"/>
  </w:style>
  <w:style w:type="paragraph" w:customStyle="1" w:styleId="inline">
    <w:name w:val="inline"/>
    <w:basedOn w:val="Normal"/>
    <w:rsid w:val="00CF198D"/>
    <w:pPr>
      <w:spacing w:before="100" w:beforeAutospacing="1" w:after="100" w:afterAutospacing="1"/>
    </w:pPr>
    <w:rPr>
      <w:sz w:val="24"/>
      <w:szCs w:val="24"/>
      <w:lang w:val="ro-MD" w:eastAsia="ro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2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7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34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0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66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E0E0E0"/>
                            <w:bottom w:val="single" w:sz="6" w:space="8" w:color="E0E0E0"/>
                            <w:right w:val="single" w:sz="6" w:space="8" w:color="E0E0E0"/>
                          </w:divBdr>
                          <w:divsChild>
                            <w:div w:id="113313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3919">
          <w:marLeft w:val="0"/>
          <w:marRight w:val="0"/>
          <w:marTop w:val="0"/>
          <w:marBottom w:val="0"/>
          <w:divBdr>
            <w:top w:val="single" w:sz="12" w:space="14" w:color="529ED2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1381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837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775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930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3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290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0901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946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06888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2979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999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574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752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375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651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6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2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2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5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4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2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32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6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0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3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103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0698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598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2417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298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8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7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05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7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4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0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07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50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93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38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63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98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591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156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420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88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8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62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254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73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06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7040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48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84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957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93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963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41508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13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93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684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59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0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1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86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23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982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20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17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348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119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15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0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4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8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60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29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53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912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498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87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93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853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688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837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098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96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721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01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3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0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7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10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267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3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074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56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466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72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0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10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698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60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504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428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9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31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226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759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181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0072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0123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119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89202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442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42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24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00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47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24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166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73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29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573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787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542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9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72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8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439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92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778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8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93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0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71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78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730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585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341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080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56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993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05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43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25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74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00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959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391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010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61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89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1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560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030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807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035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10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371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29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189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479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97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856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199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34291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27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28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72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5882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0212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876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6909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6976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4688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868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6308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70608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8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BGmDRQzY4CA&amp;list=PL43pGnjiVwgRggnsJcz1cK0j7b2-kLML_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o.piliapp.com/random/wheel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24AA4-F6B3-490A-B886-F7DEF11C5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7</Pages>
  <Words>1200</Words>
  <Characters>6962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PROIECT DIDACTIC</vt:lpstr>
      <vt:lpstr>PROIECT DIDACTIC</vt:lpstr>
    </vt:vector>
  </TitlesOfParts>
  <Company>home</Company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PROIECT DIDACTIC</dc:title>
  <dc:subject/>
  <dc:creator>adi</dc:creator>
  <cp:keywords/>
  <cp:lastModifiedBy>PAPUC MARCELA</cp:lastModifiedBy>
  <cp:revision>17</cp:revision>
  <cp:lastPrinted>2016-01-14T14:29:00Z</cp:lastPrinted>
  <dcterms:created xsi:type="dcterms:W3CDTF">2024-07-02T14:06:00Z</dcterms:created>
  <dcterms:modified xsi:type="dcterms:W3CDTF">2024-09-16T18:35:00Z</dcterms:modified>
</cp:coreProperties>
</file>