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72CEF" w14:textId="77777777" w:rsidR="001F2D37" w:rsidRPr="0027718C" w:rsidRDefault="001F2D37">
      <w:pPr>
        <w:tabs>
          <w:tab w:val="left" w:pos="3960"/>
        </w:tabs>
        <w:spacing w:line="276" w:lineRule="auto"/>
        <w:jc w:val="right"/>
        <w:rPr>
          <w:lang w:val="fr-FR"/>
        </w:rPr>
      </w:pPr>
    </w:p>
    <w:p w14:paraId="53267206" w14:textId="77777777" w:rsidR="0027718C" w:rsidRPr="0027718C" w:rsidRDefault="0027718C" w:rsidP="0027718C">
      <w:pPr>
        <w:spacing w:line="276" w:lineRule="auto"/>
        <w:jc w:val="center"/>
        <w:rPr>
          <w:b/>
          <w:sz w:val="32"/>
          <w:lang w:val="fr-FR"/>
        </w:rPr>
      </w:pPr>
      <w:r w:rsidRPr="0027718C">
        <w:rPr>
          <w:b/>
          <w:sz w:val="32"/>
          <w:lang w:val="fr-FR"/>
        </w:rPr>
        <w:t>MINISTERUL EDUCAȚIEI ȘI CERCETĂRII AL REPUBLICII MOLDOVA</w:t>
      </w:r>
    </w:p>
    <w:p w14:paraId="04F141ED" w14:textId="77777777" w:rsidR="0027718C" w:rsidRPr="0027718C" w:rsidRDefault="0027718C" w:rsidP="0027718C">
      <w:pPr>
        <w:spacing w:line="276" w:lineRule="auto"/>
        <w:jc w:val="center"/>
        <w:rPr>
          <w:b/>
          <w:sz w:val="28"/>
          <w:lang w:val="fr-FR"/>
        </w:rPr>
      </w:pPr>
    </w:p>
    <w:p w14:paraId="367ACA3C" w14:textId="77777777" w:rsidR="0027718C" w:rsidRPr="0027718C" w:rsidRDefault="0027718C" w:rsidP="0027718C">
      <w:pPr>
        <w:spacing w:line="276" w:lineRule="auto"/>
        <w:jc w:val="center"/>
        <w:rPr>
          <w:b/>
          <w:sz w:val="28"/>
          <w:lang w:val="fr-FR"/>
        </w:rPr>
      </w:pPr>
    </w:p>
    <w:p w14:paraId="1FAD2EEC" w14:textId="1311A169" w:rsidR="0027718C" w:rsidRPr="0027718C" w:rsidRDefault="0027718C" w:rsidP="0027718C">
      <w:pPr>
        <w:tabs>
          <w:tab w:val="left" w:pos="3960"/>
        </w:tabs>
        <w:spacing w:line="360" w:lineRule="auto"/>
        <w:rPr>
          <w:sz w:val="28"/>
          <w:lang w:val="fr-FR"/>
        </w:rPr>
      </w:pPr>
      <w:r w:rsidRPr="0027718C">
        <w:rPr>
          <w:sz w:val="28"/>
          <w:lang w:val="fr-FR"/>
        </w:rPr>
        <w:t xml:space="preserve">Discutat la Ședința Comisiei Metodice __________________                APROBAT </w:t>
      </w:r>
      <w:r>
        <w:rPr>
          <w:sz w:val="28"/>
          <w:lang w:val="fr-FR"/>
        </w:rPr>
        <w:t>______</w:t>
      </w:r>
      <w:r w:rsidRPr="0027718C">
        <w:rPr>
          <w:sz w:val="28"/>
          <w:lang w:val="fr-FR"/>
        </w:rPr>
        <w:t>____________________</w:t>
      </w:r>
    </w:p>
    <w:p w14:paraId="51EDE661" w14:textId="0CD62544" w:rsidR="0027718C" w:rsidRPr="0027718C" w:rsidRDefault="0027718C" w:rsidP="0027718C">
      <w:pPr>
        <w:tabs>
          <w:tab w:val="left" w:pos="3960"/>
        </w:tabs>
        <w:spacing w:line="360" w:lineRule="auto"/>
        <w:jc w:val="center"/>
        <w:rPr>
          <w:sz w:val="28"/>
          <w:lang w:val="fr-FR"/>
        </w:rPr>
      </w:pPr>
      <w:r w:rsidRPr="0027718C">
        <w:rPr>
          <w:sz w:val="28"/>
          <w:lang w:val="fr-FR"/>
        </w:rPr>
        <w:t xml:space="preserve">                                                               </w:t>
      </w:r>
      <w:r>
        <w:rPr>
          <w:sz w:val="28"/>
          <w:lang w:val="fr-FR"/>
        </w:rPr>
        <w:t xml:space="preserve">                                                    </w:t>
      </w:r>
      <w:r w:rsidRPr="0027718C">
        <w:rPr>
          <w:sz w:val="28"/>
          <w:lang w:val="fr-FR"/>
        </w:rPr>
        <w:t xml:space="preserve">    Șeful Comisiei metodice</w:t>
      </w:r>
    </w:p>
    <w:p w14:paraId="2EABFE7E" w14:textId="77777777" w:rsidR="0027718C" w:rsidRPr="0027718C" w:rsidRDefault="0027718C" w:rsidP="0027718C">
      <w:pPr>
        <w:spacing w:line="276" w:lineRule="auto"/>
        <w:rPr>
          <w:b/>
          <w:sz w:val="32"/>
          <w:lang w:val="fr-FR"/>
        </w:rPr>
      </w:pPr>
    </w:p>
    <w:p w14:paraId="174EE6CA" w14:textId="23BC6759" w:rsidR="0027718C" w:rsidRPr="0027718C" w:rsidRDefault="0027718C" w:rsidP="0027718C">
      <w:pPr>
        <w:spacing w:line="276" w:lineRule="auto"/>
        <w:jc w:val="center"/>
        <w:rPr>
          <w:b/>
          <w:sz w:val="32"/>
          <w:lang w:val="fr-FR"/>
        </w:rPr>
      </w:pPr>
      <w:r w:rsidRPr="0027718C">
        <w:rPr>
          <w:b/>
          <w:sz w:val="32"/>
          <w:lang w:val="fr-FR"/>
        </w:rPr>
        <w:t xml:space="preserve">PROIECT DIDACTIC DE LUNGĂ DURATĂ </w:t>
      </w:r>
    </w:p>
    <w:p w14:paraId="48F8A401" w14:textId="2A5A50B6" w:rsidR="0027718C" w:rsidRPr="0027718C" w:rsidRDefault="0027718C" w:rsidP="0027718C">
      <w:pPr>
        <w:spacing w:before="240" w:line="276" w:lineRule="auto"/>
        <w:jc w:val="center"/>
        <w:rPr>
          <w:b/>
          <w:sz w:val="32"/>
          <w:lang w:val="fr-FR"/>
        </w:rPr>
      </w:pPr>
      <w:r w:rsidRPr="0027718C">
        <w:rPr>
          <w:b/>
          <w:sz w:val="32"/>
          <w:lang w:val="fr-FR"/>
        </w:rPr>
        <w:t xml:space="preserve">LA DISCIPLINA ȘCOLARĂ </w:t>
      </w:r>
      <w:r w:rsidRPr="0027718C">
        <w:rPr>
          <w:b/>
          <w:i/>
          <w:sz w:val="32"/>
          <w:lang w:val="fr-FR"/>
        </w:rPr>
        <w:t xml:space="preserve"> </w:t>
      </w:r>
      <w:r w:rsidRPr="0027718C">
        <w:rPr>
          <w:b/>
          <w:sz w:val="32"/>
          <w:lang w:val="fr-FR"/>
        </w:rPr>
        <w:t>LIMBA FRANCEZA, CLASE BILINGVE FRANCOFONE</w:t>
      </w:r>
    </w:p>
    <w:p w14:paraId="05B8A54A" w14:textId="65D72730" w:rsidR="0027718C" w:rsidRPr="0027718C" w:rsidRDefault="0027718C" w:rsidP="0027718C">
      <w:pPr>
        <w:tabs>
          <w:tab w:val="left" w:pos="5970"/>
        </w:tabs>
        <w:spacing w:before="240" w:line="276" w:lineRule="auto"/>
        <w:jc w:val="center"/>
        <w:rPr>
          <w:sz w:val="28"/>
          <w:lang w:val="fr-FR"/>
        </w:rPr>
      </w:pPr>
      <w:r w:rsidRPr="0027718C">
        <w:rPr>
          <w:sz w:val="28"/>
          <w:lang w:val="fr-FR"/>
        </w:rPr>
        <w:t>(elaborat de Grupul de lucru conform ordinului MEC nr.1544/2023 în baza</w:t>
      </w:r>
      <w:r w:rsidRPr="0027718C">
        <w:rPr>
          <w:color w:val="000000" w:themeColor="text1"/>
          <w:sz w:val="28"/>
          <w:lang w:val="fr-FR"/>
        </w:rPr>
        <w:t xml:space="preserve"> </w:t>
      </w:r>
      <w:r w:rsidRPr="0027718C">
        <w:rPr>
          <w:i/>
          <w:color w:val="000000" w:themeColor="text1"/>
          <w:sz w:val="28"/>
          <w:lang w:val="fr-FR"/>
        </w:rPr>
        <w:t>Curriculumului Național</w:t>
      </w:r>
      <w:r w:rsidRPr="0027718C">
        <w:rPr>
          <w:i/>
          <w:color w:val="000000" w:themeColor="text1"/>
          <w:sz w:val="28"/>
          <w:shd w:val="clear" w:color="auto" w:fill="FFFFFF"/>
          <w:lang w:val="fr-FR"/>
        </w:rPr>
        <w:t>: Limba franceză pentru </w:t>
      </w:r>
      <w:r w:rsidRPr="0027718C">
        <w:rPr>
          <w:rStyle w:val="a6"/>
          <w:bCs/>
          <w:iCs w:val="0"/>
          <w:color w:val="000000" w:themeColor="text1"/>
          <w:sz w:val="28"/>
          <w:shd w:val="clear" w:color="auto" w:fill="FFFFFF"/>
          <w:lang w:val="fr-FR"/>
        </w:rPr>
        <w:t>clasele bilingve</w:t>
      </w:r>
      <w:r w:rsidRPr="0027718C">
        <w:rPr>
          <w:i/>
          <w:color w:val="000000" w:themeColor="text1"/>
          <w:sz w:val="28"/>
          <w:shd w:val="clear" w:color="auto" w:fill="FFFFFF"/>
          <w:lang w:val="fr-FR"/>
        </w:rPr>
        <w:t> francofone</w:t>
      </w:r>
      <w:r w:rsidRPr="0027718C">
        <w:rPr>
          <w:i/>
          <w:sz w:val="28"/>
          <w:lang w:val="fr-FR"/>
        </w:rPr>
        <w:t>, clasele a V-a – a IX-a</w:t>
      </w:r>
      <w:r w:rsidRPr="0027718C">
        <w:rPr>
          <w:sz w:val="28"/>
          <w:lang w:val="fr-FR"/>
        </w:rPr>
        <w:t xml:space="preserve">, </w:t>
      </w:r>
      <w:r w:rsidRPr="0027718C">
        <w:rPr>
          <w:color w:val="000000" w:themeColor="text1"/>
          <w:sz w:val="28"/>
          <w:lang w:val="fr-FR"/>
        </w:rPr>
        <w:t>aprobat prin ordinul MEC nr. 916 din 25.07.2023)</w:t>
      </w:r>
    </w:p>
    <w:p w14:paraId="0E6062E5" w14:textId="77777777" w:rsidR="0027718C" w:rsidRDefault="0027718C" w:rsidP="0027718C">
      <w:pPr>
        <w:spacing w:before="240" w:after="240" w:line="276" w:lineRule="auto"/>
        <w:jc w:val="center"/>
        <w:rPr>
          <w:b/>
          <w:sz w:val="28"/>
          <w:lang w:val="fr-FR"/>
        </w:rPr>
      </w:pPr>
    </w:p>
    <w:p w14:paraId="17A9C314" w14:textId="77777777" w:rsidR="0027718C" w:rsidRPr="0027718C" w:rsidRDefault="0027718C" w:rsidP="0027718C">
      <w:pPr>
        <w:spacing w:before="240" w:after="240" w:line="276" w:lineRule="auto"/>
        <w:jc w:val="center"/>
        <w:rPr>
          <w:b/>
          <w:sz w:val="28"/>
          <w:lang w:val="fr-FR"/>
        </w:rPr>
      </w:pPr>
      <w:r w:rsidRPr="0027718C">
        <w:rPr>
          <w:b/>
          <w:sz w:val="28"/>
          <w:lang w:val="fr-FR"/>
        </w:rPr>
        <w:t>Clasa a IV- a (Nivel A2.1)</w:t>
      </w:r>
    </w:p>
    <w:p w14:paraId="66AD9CC5" w14:textId="77777777" w:rsidR="0027718C" w:rsidRPr="0027718C" w:rsidRDefault="0027718C" w:rsidP="0027718C">
      <w:pPr>
        <w:spacing w:line="276" w:lineRule="auto"/>
        <w:jc w:val="center"/>
        <w:rPr>
          <w:b/>
          <w:sz w:val="28"/>
          <w:lang w:val="fr-FR"/>
        </w:rPr>
      </w:pPr>
      <w:r w:rsidRPr="0027718C">
        <w:rPr>
          <w:b/>
          <w:sz w:val="28"/>
          <w:lang w:val="fr-FR"/>
        </w:rPr>
        <w:t>Anul de studii:_________________</w:t>
      </w:r>
    </w:p>
    <w:p w14:paraId="2D642ED9" w14:textId="77777777" w:rsidR="0027718C" w:rsidRPr="0027718C" w:rsidRDefault="0027718C" w:rsidP="0027718C">
      <w:pPr>
        <w:spacing w:line="276" w:lineRule="auto"/>
        <w:rPr>
          <w:b/>
          <w:sz w:val="28"/>
          <w:lang w:val="fr-FR"/>
        </w:rPr>
      </w:pPr>
    </w:p>
    <w:p w14:paraId="77660947" w14:textId="77777777" w:rsidR="0027718C" w:rsidRPr="0027718C" w:rsidRDefault="0027718C" w:rsidP="0027718C">
      <w:pPr>
        <w:spacing w:line="276" w:lineRule="auto"/>
        <w:rPr>
          <w:b/>
          <w:sz w:val="28"/>
          <w:lang w:val="fr-FR"/>
        </w:rPr>
      </w:pPr>
    </w:p>
    <w:p w14:paraId="207EEFD1" w14:textId="77777777" w:rsidR="0027718C" w:rsidRPr="0027718C" w:rsidRDefault="0027718C" w:rsidP="0027718C">
      <w:pPr>
        <w:spacing w:line="276" w:lineRule="auto"/>
        <w:rPr>
          <w:b/>
          <w:sz w:val="28"/>
          <w:lang w:val="fr-FR"/>
        </w:rPr>
      </w:pPr>
      <w:r w:rsidRPr="0027718C">
        <w:rPr>
          <w:b/>
          <w:sz w:val="28"/>
          <w:lang w:val="fr-FR"/>
        </w:rPr>
        <w:t>Instituția de învățământ _____________________________________ Localitatea  ______________________________</w:t>
      </w:r>
    </w:p>
    <w:p w14:paraId="40C2E4B1" w14:textId="77777777" w:rsidR="0027718C" w:rsidRPr="0027718C" w:rsidRDefault="0027718C" w:rsidP="0027718C">
      <w:pPr>
        <w:spacing w:line="276" w:lineRule="auto"/>
        <w:jc w:val="center"/>
        <w:rPr>
          <w:b/>
          <w:sz w:val="28"/>
          <w:lang w:val="fr-FR"/>
        </w:rPr>
      </w:pPr>
    </w:p>
    <w:p w14:paraId="0FCC23E2" w14:textId="77777777" w:rsidR="0027718C" w:rsidRPr="0027718C" w:rsidRDefault="0027718C" w:rsidP="0027718C">
      <w:pPr>
        <w:spacing w:line="276" w:lineRule="auto"/>
        <w:rPr>
          <w:b/>
          <w:sz w:val="28"/>
          <w:lang w:val="en-US"/>
        </w:rPr>
      </w:pPr>
      <w:proofErr w:type="spellStart"/>
      <w:r w:rsidRPr="0027718C">
        <w:rPr>
          <w:b/>
          <w:sz w:val="28"/>
          <w:lang w:val="en-US"/>
        </w:rPr>
        <w:t>Numele</w:t>
      </w:r>
      <w:proofErr w:type="spellEnd"/>
      <w:r w:rsidRPr="0027718C">
        <w:rPr>
          <w:b/>
          <w:sz w:val="28"/>
          <w:lang w:val="en-US"/>
        </w:rPr>
        <w:t xml:space="preserve">, </w:t>
      </w:r>
      <w:proofErr w:type="spellStart"/>
      <w:r w:rsidRPr="0027718C">
        <w:rPr>
          <w:b/>
          <w:sz w:val="28"/>
          <w:lang w:val="en-US"/>
        </w:rPr>
        <w:t>prenumele</w:t>
      </w:r>
      <w:proofErr w:type="spellEnd"/>
      <w:r w:rsidRPr="0027718C">
        <w:rPr>
          <w:b/>
          <w:sz w:val="28"/>
          <w:lang w:val="en-US"/>
        </w:rPr>
        <w:t xml:space="preserve"> </w:t>
      </w:r>
      <w:proofErr w:type="spellStart"/>
      <w:r w:rsidRPr="0027718C">
        <w:rPr>
          <w:b/>
          <w:sz w:val="28"/>
          <w:lang w:val="en-US"/>
        </w:rPr>
        <w:t>cadrului</w:t>
      </w:r>
      <w:proofErr w:type="spellEnd"/>
      <w:r w:rsidRPr="0027718C">
        <w:rPr>
          <w:b/>
          <w:sz w:val="28"/>
          <w:lang w:val="en-US"/>
        </w:rPr>
        <w:t xml:space="preserve"> didactic__________________________ Grad didactic ____________________________</w:t>
      </w:r>
    </w:p>
    <w:p w14:paraId="0D4072D5" w14:textId="77777777" w:rsidR="001F2D37" w:rsidRPr="0027718C" w:rsidRDefault="001F2D37">
      <w:pPr>
        <w:tabs>
          <w:tab w:val="left" w:pos="3960"/>
        </w:tabs>
        <w:rPr>
          <w:b/>
          <w:lang w:val="en-US"/>
        </w:rPr>
      </w:pPr>
    </w:p>
    <w:p w14:paraId="7C81FAC4" w14:textId="77777777" w:rsidR="001F2D37" w:rsidRPr="0027718C" w:rsidRDefault="001F2D37">
      <w:pPr>
        <w:tabs>
          <w:tab w:val="left" w:pos="3960"/>
        </w:tabs>
        <w:rPr>
          <w:b/>
          <w:lang w:val="en-US"/>
        </w:rPr>
      </w:pPr>
    </w:p>
    <w:p w14:paraId="217E238C" w14:textId="77777777" w:rsidR="001F2D37" w:rsidRPr="0027718C" w:rsidRDefault="001F2D37">
      <w:pPr>
        <w:tabs>
          <w:tab w:val="left" w:pos="3960"/>
        </w:tabs>
        <w:rPr>
          <w:b/>
          <w:lang w:val="en-US"/>
        </w:rPr>
      </w:pPr>
    </w:p>
    <w:p w14:paraId="7F266C86" w14:textId="77777777" w:rsidR="00F00858" w:rsidRPr="0027718C" w:rsidRDefault="00F00858">
      <w:pPr>
        <w:tabs>
          <w:tab w:val="left" w:pos="3960"/>
        </w:tabs>
        <w:rPr>
          <w:b/>
          <w:lang w:val="en-US"/>
        </w:rPr>
      </w:pPr>
    </w:p>
    <w:p w14:paraId="001E5981" w14:textId="77777777" w:rsidR="001F2D37" w:rsidRPr="0027718C" w:rsidRDefault="00592D71">
      <w:pPr>
        <w:tabs>
          <w:tab w:val="left" w:pos="3960"/>
        </w:tabs>
        <w:rPr>
          <w:b/>
          <w:lang w:val="fr-FR"/>
        </w:rPr>
      </w:pPr>
      <w:r w:rsidRPr="0027718C">
        <w:rPr>
          <w:b/>
          <w:lang w:val="fr-FR"/>
        </w:rPr>
        <w:t>ADMINISTRAREA DISCIPLINEI</w:t>
      </w:r>
    </w:p>
    <w:p w14:paraId="275C510D" w14:textId="77777777" w:rsidR="001F2D37" w:rsidRPr="0027718C" w:rsidRDefault="001F2D37">
      <w:pPr>
        <w:spacing w:line="276" w:lineRule="auto"/>
        <w:ind w:left="-360"/>
        <w:jc w:val="center"/>
        <w:rPr>
          <w:b/>
          <w:u w:val="single"/>
          <w:lang w:val="fr-FR"/>
        </w:rPr>
      </w:pPr>
    </w:p>
    <w:p w14:paraId="1B9E397E" w14:textId="77777777" w:rsidR="001F2D37" w:rsidRPr="0027718C" w:rsidRDefault="001F2D37">
      <w:pPr>
        <w:spacing w:line="276" w:lineRule="auto"/>
        <w:rPr>
          <w:lang w:val="fr-FR"/>
        </w:rPr>
      </w:pPr>
    </w:p>
    <w:tbl>
      <w:tblPr>
        <w:tblStyle w:val="40"/>
        <w:tblW w:w="14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6"/>
        <w:gridCol w:w="2977"/>
        <w:gridCol w:w="2976"/>
        <w:gridCol w:w="3991"/>
      </w:tblGrid>
      <w:tr w:rsidR="001F2D37" w:rsidRPr="0027718C" w14:paraId="01384343" w14:textId="77777777">
        <w:tc>
          <w:tcPr>
            <w:tcW w:w="4366" w:type="dxa"/>
            <w:shd w:val="clear" w:color="auto" w:fill="E7E6E6"/>
          </w:tcPr>
          <w:p w14:paraId="20104981" w14:textId="77777777" w:rsidR="001F2D37" w:rsidRPr="0027718C" w:rsidRDefault="001F2D37">
            <w:pPr>
              <w:spacing w:line="276" w:lineRule="auto"/>
              <w:jc w:val="center"/>
              <w:rPr>
                <w:lang w:val="fr-FR"/>
              </w:rPr>
            </w:pPr>
          </w:p>
        </w:tc>
        <w:tc>
          <w:tcPr>
            <w:tcW w:w="2977" w:type="dxa"/>
            <w:shd w:val="clear" w:color="auto" w:fill="E7E6E6"/>
          </w:tcPr>
          <w:p w14:paraId="2BE08C37" w14:textId="77777777" w:rsidR="001F2D37" w:rsidRPr="0027718C" w:rsidRDefault="00592D71">
            <w:pPr>
              <w:spacing w:line="276" w:lineRule="auto"/>
              <w:jc w:val="center"/>
              <w:rPr>
                <w:b/>
                <w:i/>
                <w:lang w:val="fr-FR"/>
              </w:rPr>
            </w:pPr>
            <w:r w:rsidRPr="0027718C">
              <w:rPr>
                <w:b/>
                <w:i/>
                <w:lang w:val="fr-FR"/>
              </w:rPr>
              <w:t>Semestrul  I</w:t>
            </w:r>
          </w:p>
        </w:tc>
        <w:tc>
          <w:tcPr>
            <w:tcW w:w="2976" w:type="dxa"/>
            <w:shd w:val="clear" w:color="auto" w:fill="E7E6E6"/>
          </w:tcPr>
          <w:p w14:paraId="606FF637" w14:textId="77777777" w:rsidR="001F2D37" w:rsidRPr="0027718C" w:rsidRDefault="00592D71">
            <w:pPr>
              <w:spacing w:line="276" w:lineRule="auto"/>
              <w:jc w:val="center"/>
              <w:rPr>
                <w:b/>
                <w:i/>
                <w:lang w:val="fr-FR"/>
              </w:rPr>
            </w:pPr>
            <w:r w:rsidRPr="0027718C">
              <w:rPr>
                <w:b/>
                <w:i/>
                <w:lang w:val="fr-FR"/>
              </w:rPr>
              <w:t>Semestrul  II</w:t>
            </w:r>
          </w:p>
        </w:tc>
        <w:tc>
          <w:tcPr>
            <w:tcW w:w="3991" w:type="dxa"/>
            <w:shd w:val="clear" w:color="auto" w:fill="E7E6E6"/>
          </w:tcPr>
          <w:p w14:paraId="42458CD3" w14:textId="77777777" w:rsidR="001F2D37" w:rsidRPr="0027718C" w:rsidRDefault="00592D71">
            <w:pPr>
              <w:spacing w:line="276" w:lineRule="auto"/>
              <w:jc w:val="center"/>
              <w:rPr>
                <w:b/>
                <w:i/>
                <w:lang w:val="fr-FR"/>
              </w:rPr>
            </w:pPr>
            <w:r w:rsidRPr="0027718C">
              <w:rPr>
                <w:b/>
                <w:i/>
                <w:lang w:val="fr-FR"/>
              </w:rPr>
              <w:t>Anual</w:t>
            </w:r>
          </w:p>
        </w:tc>
      </w:tr>
      <w:tr w:rsidR="001F2D37" w:rsidRPr="0027718C" w14:paraId="2467E298" w14:textId="77777777">
        <w:tc>
          <w:tcPr>
            <w:tcW w:w="4366" w:type="dxa"/>
          </w:tcPr>
          <w:p w14:paraId="66791530" w14:textId="77777777" w:rsidR="001F2D37" w:rsidRPr="0027718C" w:rsidRDefault="00592D71">
            <w:pPr>
              <w:spacing w:line="276" w:lineRule="auto"/>
              <w:rPr>
                <w:lang w:val="fr-FR"/>
              </w:rPr>
            </w:pPr>
            <w:r w:rsidRPr="0027718C">
              <w:rPr>
                <w:lang w:val="fr-FR"/>
              </w:rPr>
              <w:t>Unități de învățare</w:t>
            </w:r>
          </w:p>
        </w:tc>
        <w:tc>
          <w:tcPr>
            <w:tcW w:w="2977" w:type="dxa"/>
          </w:tcPr>
          <w:p w14:paraId="4E2EC6F4" w14:textId="77777777" w:rsidR="001F2D37" w:rsidRPr="0027718C" w:rsidRDefault="00F00858">
            <w:pPr>
              <w:spacing w:line="276" w:lineRule="auto"/>
              <w:jc w:val="center"/>
              <w:rPr>
                <w:lang w:val="fr-FR"/>
              </w:rPr>
            </w:pPr>
            <w:r w:rsidRPr="0027718C">
              <w:rPr>
                <w:lang w:val="fr-FR"/>
              </w:rPr>
              <w:t>3</w:t>
            </w:r>
          </w:p>
        </w:tc>
        <w:tc>
          <w:tcPr>
            <w:tcW w:w="2976" w:type="dxa"/>
          </w:tcPr>
          <w:p w14:paraId="73934EE3" w14:textId="77777777" w:rsidR="001F2D37" w:rsidRPr="0027718C" w:rsidRDefault="00F00858">
            <w:pPr>
              <w:spacing w:line="276" w:lineRule="auto"/>
              <w:jc w:val="center"/>
              <w:rPr>
                <w:lang w:val="fr-FR"/>
              </w:rPr>
            </w:pPr>
            <w:r w:rsidRPr="0027718C">
              <w:rPr>
                <w:lang w:val="fr-FR"/>
              </w:rPr>
              <w:t>3</w:t>
            </w:r>
          </w:p>
        </w:tc>
        <w:tc>
          <w:tcPr>
            <w:tcW w:w="3991" w:type="dxa"/>
          </w:tcPr>
          <w:p w14:paraId="754648E8" w14:textId="77777777" w:rsidR="001F2D37" w:rsidRPr="0027718C" w:rsidRDefault="00F00858">
            <w:pPr>
              <w:spacing w:line="276" w:lineRule="auto"/>
              <w:jc w:val="center"/>
              <w:rPr>
                <w:lang w:val="fr-FR"/>
              </w:rPr>
            </w:pPr>
            <w:r w:rsidRPr="0027718C">
              <w:rPr>
                <w:lang w:val="fr-FR"/>
              </w:rPr>
              <w:t>6</w:t>
            </w:r>
          </w:p>
        </w:tc>
      </w:tr>
      <w:tr w:rsidR="001F2D37" w:rsidRPr="0027718C" w14:paraId="4D6B4B85" w14:textId="77777777">
        <w:tc>
          <w:tcPr>
            <w:tcW w:w="4366" w:type="dxa"/>
          </w:tcPr>
          <w:p w14:paraId="406CB3DD" w14:textId="77777777" w:rsidR="001F2D37" w:rsidRPr="0027718C" w:rsidRDefault="00592D71">
            <w:pPr>
              <w:spacing w:line="276" w:lineRule="auto"/>
              <w:rPr>
                <w:lang w:val="fr-FR"/>
              </w:rPr>
            </w:pPr>
            <w:r w:rsidRPr="0027718C">
              <w:rPr>
                <w:lang w:val="fr-FR"/>
              </w:rPr>
              <w:t>Număr de ore</w:t>
            </w:r>
          </w:p>
        </w:tc>
        <w:tc>
          <w:tcPr>
            <w:tcW w:w="2977" w:type="dxa"/>
          </w:tcPr>
          <w:p w14:paraId="253D0C8A" w14:textId="77777777" w:rsidR="001F2D37" w:rsidRPr="0027718C" w:rsidRDefault="00F00858">
            <w:pPr>
              <w:spacing w:line="276" w:lineRule="auto"/>
              <w:jc w:val="center"/>
              <w:rPr>
                <w:lang w:val="fr-FR"/>
              </w:rPr>
            </w:pPr>
            <w:r w:rsidRPr="0027718C">
              <w:rPr>
                <w:lang w:val="fr-FR"/>
              </w:rPr>
              <w:t>47</w:t>
            </w:r>
          </w:p>
        </w:tc>
        <w:tc>
          <w:tcPr>
            <w:tcW w:w="2976" w:type="dxa"/>
          </w:tcPr>
          <w:p w14:paraId="3216C926" w14:textId="77777777" w:rsidR="001F2D37" w:rsidRPr="0027718C" w:rsidRDefault="00F00858">
            <w:pPr>
              <w:spacing w:line="276" w:lineRule="auto"/>
              <w:jc w:val="center"/>
              <w:rPr>
                <w:lang w:val="fr-FR"/>
              </w:rPr>
            </w:pPr>
            <w:r w:rsidRPr="0027718C">
              <w:rPr>
                <w:lang w:val="fr-FR"/>
              </w:rPr>
              <w:t>57</w:t>
            </w:r>
          </w:p>
        </w:tc>
        <w:tc>
          <w:tcPr>
            <w:tcW w:w="3991" w:type="dxa"/>
          </w:tcPr>
          <w:p w14:paraId="2F2F876E" w14:textId="77777777" w:rsidR="001F2D37" w:rsidRPr="0027718C" w:rsidRDefault="00F00858">
            <w:pPr>
              <w:spacing w:line="276" w:lineRule="auto"/>
              <w:jc w:val="center"/>
              <w:rPr>
                <w:lang w:val="fr-FR"/>
              </w:rPr>
            </w:pPr>
            <w:r w:rsidRPr="0027718C">
              <w:rPr>
                <w:lang w:val="fr-FR"/>
              </w:rPr>
              <w:t>104</w:t>
            </w:r>
          </w:p>
        </w:tc>
      </w:tr>
      <w:tr w:rsidR="001F2D37" w:rsidRPr="0027718C" w14:paraId="3B00F51A" w14:textId="77777777">
        <w:tc>
          <w:tcPr>
            <w:tcW w:w="4366" w:type="dxa"/>
          </w:tcPr>
          <w:p w14:paraId="283D0EE0" w14:textId="77777777" w:rsidR="001F2D37" w:rsidRPr="0027718C" w:rsidRDefault="00592D71">
            <w:pPr>
              <w:spacing w:line="276" w:lineRule="auto"/>
              <w:rPr>
                <w:lang w:val="en-US"/>
              </w:rPr>
            </w:pPr>
            <w:r w:rsidRPr="0027718C">
              <w:rPr>
                <w:lang w:val="en-US"/>
              </w:rPr>
              <w:t>Lucrări de evaluare</w:t>
            </w:r>
          </w:p>
          <w:p w14:paraId="49706DE2" w14:textId="77777777" w:rsidR="001F2D37" w:rsidRPr="0027718C" w:rsidRDefault="00592D71">
            <w:pPr>
              <w:spacing w:line="276" w:lineRule="auto"/>
              <w:rPr>
                <w:lang w:val="en-US"/>
              </w:rPr>
            </w:pPr>
            <w:r w:rsidRPr="0027718C">
              <w:rPr>
                <w:lang w:val="en-US"/>
              </w:rPr>
              <w:t xml:space="preserve"> (</w:t>
            </w:r>
            <w:r w:rsidRPr="0027718C">
              <w:rPr>
                <w:b/>
                <w:lang w:val="en-US"/>
              </w:rPr>
              <w:t>i</w:t>
            </w:r>
            <w:r w:rsidRPr="0027718C">
              <w:rPr>
                <w:lang w:val="en-US"/>
              </w:rPr>
              <w:t xml:space="preserve"> - inițială, </w:t>
            </w:r>
            <w:r w:rsidRPr="0027718C">
              <w:rPr>
                <w:b/>
                <w:lang w:val="en-US"/>
              </w:rPr>
              <w:t>s</w:t>
            </w:r>
            <w:r w:rsidRPr="0027718C">
              <w:rPr>
                <w:lang w:val="en-US"/>
              </w:rPr>
              <w:t xml:space="preserve"> - sumativă)</w:t>
            </w:r>
          </w:p>
        </w:tc>
        <w:tc>
          <w:tcPr>
            <w:tcW w:w="2977" w:type="dxa"/>
          </w:tcPr>
          <w:p w14:paraId="79344E04" w14:textId="77777777" w:rsidR="00497267" w:rsidRPr="0027718C" w:rsidRDefault="00F00858" w:rsidP="0060061A">
            <w:pPr>
              <w:spacing w:line="276" w:lineRule="auto"/>
              <w:ind w:left="-66"/>
              <w:jc w:val="center"/>
              <w:rPr>
                <w:lang w:val="fr-FR"/>
              </w:rPr>
            </w:pPr>
            <w:r w:rsidRPr="0027718C">
              <w:rPr>
                <w:lang w:val="fr-FR"/>
              </w:rPr>
              <w:t>1</w:t>
            </w:r>
            <w:r w:rsidRPr="0027718C">
              <w:rPr>
                <w:b/>
                <w:lang w:val="fr-FR"/>
              </w:rPr>
              <w:t>i</w:t>
            </w:r>
          </w:p>
          <w:p w14:paraId="66A1E444" w14:textId="77777777" w:rsidR="00F00858" w:rsidRPr="0027718C" w:rsidRDefault="00B11662" w:rsidP="0060061A">
            <w:pPr>
              <w:spacing w:line="276" w:lineRule="auto"/>
              <w:ind w:left="-66"/>
              <w:jc w:val="center"/>
              <w:rPr>
                <w:lang w:val="fr-FR"/>
              </w:rPr>
            </w:pPr>
            <w:r w:rsidRPr="0027718C">
              <w:rPr>
                <w:lang w:val="fr-FR"/>
              </w:rPr>
              <w:t>4</w:t>
            </w:r>
            <w:r w:rsidR="00F00858" w:rsidRPr="0027718C">
              <w:rPr>
                <w:b/>
                <w:lang w:val="fr-FR"/>
              </w:rPr>
              <w:t>s</w:t>
            </w:r>
          </w:p>
        </w:tc>
        <w:tc>
          <w:tcPr>
            <w:tcW w:w="2976" w:type="dxa"/>
          </w:tcPr>
          <w:p w14:paraId="6BBEE56F" w14:textId="77777777" w:rsidR="001F2D37" w:rsidRPr="0027718C" w:rsidRDefault="00B11662">
            <w:pPr>
              <w:spacing w:line="276" w:lineRule="auto"/>
              <w:jc w:val="center"/>
              <w:rPr>
                <w:lang w:val="fr-FR"/>
              </w:rPr>
            </w:pPr>
            <w:r w:rsidRPr="0027718C">
              <w:rPr>
                <w:lang w:val="fr-FR"/>
              </w:rPr>
              <w:t>6</w:t>
            </w:r>
            <w:r w:rsidR="00F00858" w:rsidRPr="0027718C">
              <w:rPr>
                <w:b/>
                <w:lang w:val="fr-FR"/>
              </w:rPr>
              <w:t>s</w:t>
            </w:r>
          </w:p>
        </w:tc>
        <w:tc>
          <w:tcPr>
            <w:tcW w:w="3991" w:type="dxa"/>
          </w:tcPr>
          <w:p w14:paraId="1574C046" w14:textId="77777777" w:rsidR="001F2D37" w:rsidRPr="0027718C" w:rsidRDefault="00D606FB">
            <w:pPr>
              <w:spacing w:line="276" w:lineRule="auto"/>
              <w:jc w:val="center"/>
              <w:rPr>
                <w:lang w:val="fr-FR"/>
              </w:rPr>
            </w:pPr>
            <w:r w:rsidRPr="0027718C">
              <w:rPr>
                <w:lang w:val="fr-FR"/>
              </w:rPr>
              <w:t>11</w:t>
            </w:r>
          </w:p>
        </w:tc>
      </w:tr>
      <w:tr w:rsidR="001F2D37" w:rsidRPr="0027718C" w14:paraId="2A33FE8C" w14:textId="77777777">
        <w:tc>
          <w:tcPr>
            <w:tcW w:w="4366" w:type="dxa"/>
          </w:tcPr>
          <w:p w14:paraId="2EC7BEB6" w14:textId="77777777" w:rsidR="001F2D37" w:rsidRPr="0027718C" w:rsidRDefault="00592D71">
            <w:pPr>
              <w:spacing w:line="276" w:lineRule="auto"/>
              <w:rPr>
                <w:lang w:val="fr-FR"/>
              </w:rPr>
            </w:pPr>
            <w:r w:rsidRPr="0027718C">
              <w:rPr>
                <w:lang w:val="fr-FR"/>
              </w:rPr>
              <w:t>Lucrări practice / de laborator</w:t>
            </w:r>
            <w:r w:rsidR="008B5D0B" w:rsidRPr="0027718C">
              <w:rPr>
                <w:lang w:val="fr-FR"/>
              </w:rPr>
              <w:t>/</w:t>
            </w:r>
            <w:r w:rsidR="008B5D0B" w:rsidRPr="0027718C">
              <w:rPr>
                <w:b/>
                <w:lang w:val="fr-FR"/>
              </w:rPr>
              <w:t>proiecte</w:t>
            </w:r>
          </w:p>
        </w:tc>
        <w:tc>
          <w:tcPr>
            <w:tcW w:w="2977" w:type="dxa"/>
          </w:tcPr>
          <w:p w14:paraId="3FEC24E8" w14:textId="77777777" w:rsidR="00497267" w:rsidRPr="0027718C" w:rsidRDefault="00D606FB" w:rsidP="0060061A">
            <w:pPr>
              <w:spacing w:line="276" w:lineRule="auto"/>
              <w:jc w:val="center"/>
              <w:rPr>
                <w:lang w:val="fr-FR"/>
              </w:rPr>
            </w:pPr>
            <w:r w:rsidRPr="0027718C">
              <w:rPr>
                <w:lang w:val="fr-FR"/>
              </w:rPr>
              <w:t>3</w:t>
            </w:r>
          </w:p>
        </w:tc>
        <w:tc>
          <w:tcPr>
            <w:tcW w:w="2976" w:type="dxa"/>
          </w:tcPr>
          <w:p w14:paraId="6150BB7C" w14:textId="77777777" w:rsidR="001F2D37" w:rsidRPr="0027718C" w:rsidRDefault="00D606FB">
            <w:pPr>
              <w:spacing w:line="276" w:lineRule="auto"/>
              <w:jc w:val="center"/>
              <w:rPr>
                <w:lang w:val="fr-FR"/>
              </w:rPr>
            </w:pPr>
            <w:r w:rsidRPr="0027718C">
              <w:rPr>
                <w:lang w:val="fr-FR"/>
              </w:rPr>
              <w:t>4</w:t>
            </w:r>
          </w:p>
        </w:tc>
        <w:tc>
          <w:tcPr>
            <w:tcW w:w="3991" w:type="dxa"/>
          </w:tcPr>
          <w:p w14:paraId="713570C4" w14:textId="77777777" w:rsidR="001F2D37" w:rsidRPr="0027718C" w:rsidRDefault="00D606FB">
            <w:pPr>
              <w:spacing w:line="276" w:lineRule="auto"/>
              <w:jc w:val="center"/>
              <w:rPr>
                <w:lang w:val="fr-FR"/>
              </w:rPr>
            </w:pPr>
            <w:r w:rsidRPr="0027718C">
              <w:rPr>
                <w:lang w:val="fr-FR"/>
              </w:rPr>
              <w:t>7</w:t>
            </w:r>
          </w:p>
        </w:tc>
      </w:tr>
    </w:tbl>
    <w:p w14:paraId="27B917B4" w14:textId="77777777" w:rsidR="001F2D37" w:rsidRPr="0027718C" w:rsidRDefault="001F2D37">
      <w:pPr>
        <w:spacing w:line="276" w:lineRule="auto"/>
        <w:rPr>
          <w:i/>
          <w:lang w:val="fr-FR"/>
        </w:rPr>
      </w:pPr>
    </w:p>
    <w:p w14:paraId="02CF1BE0" w14:textId="77777777" w:rsidR="001F2D37" w:rsidRPr="0027718C" w:rsidRDefault="00592D71">
      <w:pPr>
        <w:spacing w:line="276" w:lineRule="auto"/>
        <w:rPr>
          <w:i/>
          <w:lang w:val="fr-FR"/>
        </w:rPr>
      </w:pPr>
      <w:r w:rsidRPr="0027718C">
        <w:rPr>
          <w:i/>
          <w:lang w:val="fr-FR"/>
        </w:rPr>
        <w:t>Manualul recomandat:</w:t>
      </w:r>
    </w:p>
    <w:p w14:paraId="5E6D1ECA" w14:textId="77777777" w:rsidR="001F2D37" w:rsidRPr="0027718C" w:rsidRDefault="001F2D37">
      <w:pPr>
        <w:spacing w:line="276" w:lineRule="auto"/>
        <w:rPr>
          <w:i/>
          <w:lang w:val="fr-FR"/>
        </w:rPr>
      </w:pPr>
    </w:p>
    <w:tbl>
      <w:tblPr>
        <w:tblStyle w:val="30"/>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536"/>
        <w:gridCol w:w="4253"/>
        <w:gridCol w:w="1984"/>
        <w:gridCol w:w="1921"/>
      </w:tblGrid>
      <w:tr w:rsidR="001F2D37" w:rsidRPr="0027718C" w14:paraId="1FDB5F43" w14:textId="77777777">
        <w:tc>
          <w:tcPr>
            <w:tcW w:w="1696" w:type="dxa"/>
            <w:shd w:val="clear" w:color="auto" w:fill="E7E6E6"/>
          </w:tcPr>
          <w:p w14:paraId="1B4310FE" w14:textId="77777777" w:rsidR="001F2D37" w:rsidRPr="0027718C" w:rsidRDefault="00592D71">
            <w:pPr>
              <w:spacing w:line="276" w:lineRule="auto"/>
              <w:rPr>
                <w:b/>
                <w:lang w:val="fr-FR"/>
              </w:rPr>
            </w:pPr>
            <w:r w:rsidRPr="0027718C">
              <w:rPr>
                <w:b/>
                <w:lang w:val="fr-FR"/>
              </w:rPr>
              <w:t xml:space="preserve">Clasa </w:t>
            </w:r>
          </w:p>
        </w:tc>
        <w:tc>
          <w:tcPr>
            <w:tcW w:w="4536" w:type="dxa"/>
            <w:shd w:val="clear" w:color="auto" w:fill="E7E6E6"/>
          </w:tcPr>
          <w:p w14:paraId="76EF9013" w14:textId="77777777" w:rsidR="001F2D37" w:rsidRPr="0027718C" w:rsidRDefault="00592D71">
            <w:pPr>
              <w:spacing w:line="276" w:lineRule="auto"/>
              <w:rPr>
                <w:b/>
                <w:lang w:val="fr-FR"/>
              </w:rPr>
            </w:pPr>
            <w:r w:rsidRPr="0027718C">
              <w:rPr>
                <w:b/>
                <w:lang w:val="fr-FR"/>
              </w:rPr>
              <w:t xml:space="preserve">Titlul </w:t>
            </w:r>
          </w:p>
        </w:tc>
        <w:tc>
          <w:tcPr>
            <w:tcW w:w="4253" w:type="dxa"/>
            <w:shd w:val="clear" w:color="auto" w:fill="E7E6E6"/>
          </w:tcPr>
          <w:p w14:paraId="5F7724C2" w14:textId="77777777" w:rsidR="001F2D37" w:rsidRPr="0027718C" w:rsidRDefault="00592D71">
            <w:pPr>
              <w:spacing w:line="276" w:lineRule="auto"/>
              <w:rPr>
                <w:b/>
                <w:lang w:val="fr-FR"/>
              </w:rPr>
            </w:pPr>
            <w:r w:rsidRPr="0027718C">
              <w:rPr>
                <w:b/>
                <w:lang w:val="fr-FR"/>
              </w:rPr>
              <w:t xml:space="preserve">Autori </w:t>
            </w:r>
          </w:p>
        </w:tc>
        <w:tc>
          <w:tcPr>
            <w:tcW w:w="1984" w:type="dxa"/>
            <w:shd w:val="clear" w:color="auto" w:fill="E7E6E6"/>
          </w:tcPr>
          <w:p w14:paraId="78CA0A0E" w14:textId="77777777" w:rsidR="001F2D37" w:rsidRPr="0027718C" w:rsidRDefault="00592D71">
            <w:pPr>
              <w:spacing w:line="276" w:lineRule="auto"/>
              <w:rPr>
                <w:b/>
                <w:lang w:val="fr-FR"/>
              </w:rPr>
            </w:pPr>
            <w:r w:rsidRPr="0027718C">
              <w:rPr>
                <w:b/>
                <w:lang w:val="fr-FR"/>
              </w:rPr>
              <w:t xml:space="preserve">Editura </w:t>
            </w:r>
          </w:p>
        </w:tc>
        <w:tc>
          <w:tcPr>
            <w:tcW w:w="1921" w:type="dxa"/>
            <w:shd w:val="clear" w:color="auto" w:fill="E7E6E6"/>
          </w:tcPr>
          <w:p w14:paraId="79F0A448" w14:textId="77777777" w:rsidR="001F2D37" w:rsidRPr="0027718C" w:rsidRDefault="00592D71">
            <w:pPr>
              <w:spacing w:line="276" w:lineRule="auto"/>
              <w:rPr>
                <w:b/>
                <w:lang w:val="fr-FR"/>
              </w:rPr>
            </w:pPr>
            <w:r w:rsidRPr="0027718C">
              <w:rPr>
                <w:b/>
                <w:lang w:val="fr-FR"/>
              </w:rPr>
              <w:t xml:space="preserve">Anul ediției </w:t>
            </w:r>
          </w:p>
        </w:tc>
      </w:tr>
      <w:tr w:rsidR="001F2D37" w:rsidRPr="0027718C" w14:paraId="1650A27C" w14:textId="77777777" w:rsidTr="00646FCC">
        <w:trPr>
          <w:trHeight w:val="720"/>
        </w:trPr>
        <w:tc>
          <w:tcPr>
            <w:tcW w:w="1696" w:type="dxa"/>
            <w:tcBorders>
              <w:bottom w:val="single" w:sz="4" w:space="0" w:color="auto"/>
            </w:tcBorders>
          </w:tcPr>
          <w:p w14:paraId="3DE23F9E" w14:textId="77777777" w:rsidR="001F2D37" w:rsidRPr="0027718C" w:rsidRDefault="00646FCC">
            <w:pPr>
              <w:spacing w:line="276" w:lineRule="auto"/>
              <w:rPr>
                <w:i/>
                <w:lang w:val="fr-FR"/>
              </w:rPr>
            </w:pPr>
            <w:r w:rsidRPr="0027718C">
              <w:rPr>
                <w:lang w:val="fr-FR"/>
              </w:rPr>
              <w:t>Clasa a IV</w:t>
            </w:r>
            <w:r w:rsidR="00592D71" w:rsidRPr="0027718C">
              <w:rPr>
                <w:lang w:val="fr-FR"/>
              </w:rPr>
              <w:t>- a</w:t>
            </w:r>
          </w:p>
        </w:tc>
        <w:tc>
          <w:tcPr>
            <w:tcW w:w="4536" w:type="dxa"/>
            <w:tcBorders>
              <w:bottom w:val="single" w:sz="4" w:space="0" w:color="auto"/>
            </w:tcBorders>
          </w:tcPr>
          <w:p w14:paraId="2BAF65AB" w14:textId="77777777" w:rsidR="00646FCC" w:rsidRPr="0027718C" w:rsidRDefault="00646FCC" w:rsidP="00646FCC">
            <w:pPr>
              <w:spacing w:line="276" w:lineRule="auto"/>
              <w:rPr>
                <w:i/>
                <w:lang w:val="fr-FR"/>
              </w:rPr>
            </w:pPr>
            <w:r w:rsidRPr="0027718C">
              <w:rPr>
                <w:i/>
                <w:color w:val="1D1B11"/>
                <w:lang w:val="fr-FR"/>
              </w:rPr>
              <w:t>Zoom 3</w:t>
            </w:r>
            <w:r w:rsidRPr="0027718C">
              <w:rPr>
                <w:color w:val="1D1B11"/>
                <w:lang w:val="fr-FR"/>
              </w:rPr>
              <w:t>, Livre de l’élève</w:t>
            </w:r>
          </w:p>
          <w:p w14:paraId="02DC1FBA" w14:textId="77777777" w:rsidR="008B5D0B" w:rsidRPr="0027718C" w:rsidRDefault="008B5D0B">
            <w:pPr>
              <w:spacing w:line="276" w:lineRule="auto"/>
              <w:rPr>
                <w:i/>
                <w:lang w:val="fr-FR"/>
              </w:rPr>
            </w:pPr>
          </w:p>
        </w:tc>
        <w:tc>
          <w:tcPr>
            <w:tcW w:w="4253" w:type="dxa"/>
            <w:tcBorders>
              <w:bottom w:val="single" w:sz="4" w:space="0" w:color="auto"/>
            </w:tcBorders>
          </w:tcPr>
          <w:p w14:paraId="51B9C470" w14:textId="77777777" w:rsidR="001F2D37" w:rsidRPr="0027718C" w:rsidRDefault="00646FCC">
            <w:pPr>
              <w:spacing w:line="276" w:lineRule="auto"/>
              <w:rPr>
                <w:i/>
                <w:lang w:val="fr-FR"/>
              </w:rPr>
            </w:pPr>
            <w:r w:rsidRPr="0027718C">
              <w:rPr>
                <w:color w:val="1D1B11"/>
                <w:lang w:val="fr-FR"/>
              </w:rPr>
              <w:t>RAY, Gwendoline Le, MOULIÈRE, Jean-François, QUESNEY, Claire</w:t>
            </w:r>
          </w:p>
        </w:tc>
        <w:tc>
          <w:tcPr>
            <w:tcW w:w="1984" w:type="dxa"/>
            <w:tcBorders>
              <w:bottom w:val="single" w:sz="4" w:space="0" w:color="auto"/>
            </w:tcBorders>
          </w:tcPr>
          <w:p w14:paraId="5EB1DA6C" w14:textId="77777777" w:rsidR="00646FCC" w:rsidRPr="0027718C" w:rsidRDefault="00646FCC">
            <w:pPr>
              <w:spacing w:line="276" w:lineRule="auto"/>
              <w:rPr>
                <w:lang w:val="fr-FR"/>
              </w:rPr>
            </w:pPr>
            <w:r w:rsidRPr="0027718C">
              <w:rPr>
                <w:lang w:val="fr-FR"/>
              </w:rPr>
              <w:t>Paris: Maison des Langues</w:t>
            </w:r>
          </w:p>
        </w:tc>
        <w:tc>
          <w:tcPr>
            <w:tcW w:w="1921" w:type="dxa"/>
            <w:tcBorders>
              <w:bottom w:val="single" w:sz="4" w:space="0" w:color="auto"/>
            </w:tcBorders>
          </w:tcPr>
          <w:p w14:paraId="68155AFE" w14:textId="77777777" w:rsidR="001F2D37" w:rsidRPr="0027718C" w:rsidRDefault="00646FCC">
            <w:pPr>
              <w:spacing w:line="276" w:lineRule="auto"/>
              <w:rPr>
                <w:lang w:val="fr-FR"/>
              </w:rPr>
            </w:pPr>
            <w:r w:rsidRPr="0027718C">
              <w:rPr>
                <w:lang w:val="fr-FR"/>
              </w:rPr>
              <w:t>2018</w:t>
            </w:r>
          </w:p>
        </w:tc>
      </w:tr>
      <w:tr w:rsidR="00646FCC" w:rsidRPr="0027718C" w14:paraId="2E6E5940" w14:textId="77777777" w:rsidTr="00646FCC">
        <w:trPr>
          <w:trHeight w:val="144"/>
        </w:trPr>
        <w:tc>
          <w:tcPr>
            <w:tcW w:w="1696" w:type="dxa"/>
            <w:tcBorders>
              <w:top w:val="single" w:sz="4" w:space="0" w:color="auto"/>
              <w:bottom w:val="single" w:sz="4" w:space="0" w:color="auto"/>
            </w:tcBorders>
          </w:tcPr>
          <w:p w14:paraId="2E762B37" w14:textId="77777777" w:rsidR="00646FCC" w:rsidRPr="0027718C" w:rsidRDefault="00646FCC" w:rsidP="00646FCC">
            <w:pPr>
              <w:spacing w:line="276" w:lineRule="auto"/>
              <w:rPr>
                <w:lang w:val="fr-FR"/>
              </w:rPr>
            </w:pPr>
          </w:p>
        </w:tc>
        <w:tc>
          <w:tcPr>
            <w:tcW w:w="4536" w:type="dxa"/>
            <w:tcBorders>
              <w:top w:val="single" w:sz="4" w:space="0" w:color="auto"/>
              <w:bottom w:val="single" w:sz="4" w:space="0" w:color="auto"/>
            </w:tcBorders>
          </w:tcPr>
          <w:p w14:paraId="0664B15B" w14:textId="77777777" w:rsidR="00646FCC" w:rsidRPr="0027718C" w:rsidRDefault="00646FCC" w:rsidP="00646FCC">
            <w:pPr>
              <w:spacing w:line="276" w:lineRule="auto"/>
              <w:rPr>
                <w:i/>
                <w:lang w:val="fr-FR"/>
              </w:rPr>
            </w:pPr>
            <w:r w:rsidRPr="0027718C">
              <w:rPr>
                <w:i/>
                <w:color w:val="1D1B11"/>
                <w:lang w:val="fr-FR"/>
              </w:rPr>
              <w:t>Zoom 3</w:t>
            </w:r>
            <w:r w:rsidRPr="0027718C">
              <w:rPr>
                <w:color w:val="1D1B11"/>
                <w:lang w:val="fr-FR"/>
              </w:rPr>
              <w:t>, Cahier d’activités A2.1+CD</w:t>
            </w:r>
          </w:p>
          <w:p w14:paraId="5FF49166" w14:textId="77777777" w:rsidR="00646FCC" w:rsidRPr="0027718C" w:rsidRDefault="00646FCC" w:rsidP="00646FCC">
            <w:pPr>
              <w:spacing w:line="276" w:lineRule="auto"/>
              <w:rPr>
                <w:i/>
                <w:color w:val="1D1B11"/>
                <w:lang w:val="fr-FR"/>
              </w:rPr>
            </w:pPr>
          </w:p>
        </w:tc>
        <w:tc>
          <w:tcPr>
            <w:tcW w:w="4253" w:type="dxa"/>
            <w:tcBorders>
              <w:top w:val="single" w:sz="4" w:space="0" w:color="auto"/>
              <w:bottom w:val="single" w:sz="4" w:space="0" w:color="auto"/>
            </w:tcBorders>
          </w:tcPr>
          <w:p w14:paraId="447AEFBD" w14:textId="77777777" w:rsidR="00646FCC" w:rsidRPr="0027718C" w:rsidRDefault="00646FCC" w:rsidP="00646FCC">
            <w:pPr>
              <w:spacing w:line="276" w:lineRule="auto"/>
              <w:rPr>
                <w:color w:val="1D1B11"/>
                <w:lang w:val="fr-FR"/>
              </w:rPr>
            </w:pPr>
            <w:r w:rsidRPr="0027718C">
              <w:rPr>
                <w:color w:val="1D1B11"/>
                <w:lang w:val="fr-FR"/>
              </w:rPr>
              <w:t>RAY, Gwendoline Le, MOULIÈRE, Jean-François, QUESNEY, Claire</w:t>
            </w:r>
          </w:p>
        </w:tc>
        <w:tc>
          <w:tcPr>
            <w:tcW w:w="1984" w:type="dxa"/>
            <w:tcBorders>
              <w:top w:val="single" w:sz="4" w:space="0" w:color="auto"/>
              <w:bottom w:val="single" w:sz="4" w:space="0" w:color="auto"/>
            </w:tcBorders>
          </w:tcPr>
          <w:p w14:paraId="3B4BFEE6" w14:textId="77777777" w:rsidR="00646FCC" w:rsidRPr="0027718C" w:rsidRDefault="00646FCC" w:rsidP="00646FCC">
            <w:pPr>
              <w:spacing w:line="276" w:lineRule="auto"/>
              <w:rPr>
                <w:lang w:val="fr-FR"/>
              </w:rPr>
            </w:pPr>
            <w:r w:rsidRPr="0027718C">
              <w:rPr>
                <w:lang w:val="fr-FR"/>
              </w:rPr>
              <w:t>Paris: Maison des Langues</w:t>
            </w:r>
          </w:p>
        </w:tc>
        <w:tc>
          <w:tcPr>
            <w:tcW w:w="1921" w:type="dxa"/>
            <w:tcBorders>
              <w:top w:val="single" w:sz="4" w:space="0" w:color="auto"/>
              <w:bottom w:val="single" w:sz="4" w:space="0" w:color="auto"/>
            </w:tcBorders>
          </w:tcPr>
          <w:p w14:paraId="6D7EA434" w14:textId="77777777" w:rsidR="00646FCC" w:rsidRPr="0027718C" w:rsidRDefault="00646FCC" w:rsidP="00646FCC">
            <w:pPr>
              <w:spacing w:line="276" w:lineRule="auto"/>
              <w:rPr>
                <w:lang w:val="fr-FR"/>
              </w:rPr>
            </w:pPr>
            <w:r w:rsidRPr="0027718C">
              <w:rPr>
                <w:lang w:val="fr-FR"/>
              </w:rPr>
              <w:t>2018</w:t>
            </w:r>
          </w:p>
        </w:tc>
      </w:tr>
      <w:tr w:rsidR="00646FCC" w:rsidRPr="0027718C" w14:paraId="31698873" w14:textId="77777777" w:rsidTr="00646FCC">
        <w:trPr>
          <w:trHeight w:val="396"/>
        </w:trPr>
        <w:tc>
          <w:tcPr>
            <w:tcW w:w="1696" w:type="dxa"/>
            <w:tcBorders>
              <w:top w:val="single" w:sz="4" w:space="0" w:color="auto"/>
            </w:tcBorders>
          </w:tcPr>
          <w:p w14:paraId="5A62B78D" w14:textId="77777777" w:rsidR="00646FCC" w:rsidRPr="0027718C" w:rsidRDefault="00646FCC" w:rsidP="00646FCC">
            <w:pPr>
              <w:spacing w:line="276" w:lineRule="auto"/>
              <w:rPr>
                <w:lang w:val="fr-FR"/>
              </w:rPr>
            </w:pPr>
          </w:p>
        </w:tc>
        <w:tc>
          <w:tcPr>
            <w:tcW w:w="4536" w:type="dxa"/>
            <w:tcBorders>
              <w:top w:val="single" w:sz="4" w:space="0" w:color="auto"/>
            </w:tcBorders>
          </w:tcPr>
          <w:p w14:paraId="18288B1F" w14:textId="77777777" w:rsidR="00646FCC" w:rsidRPr="0027718C" w:rsidRDefault="00646FCC" w:rsidP="00646FCC">
            <w:pPr>
              <w:spacing w:line="276" w:lineRule="auto"/>
              <w:rPr>
                <w:i/>
                <w:color w:val="1D1B11"/>
                <w:lang w:val="fr-FR"/>
              </w:rPr>
            </w:pPr>
            <w:r w:rsidRPr="0027718C">
              <w:rPr>
                <w:i/>
                <w:color w:val="1D1B11"/>
                <w:lang w:val="fr-FR"/>
              </w:rPr>
              <w:t>Zoom 3,</w:t>
            </w:r>
            <w:r w:rsidRPr="0027718C">
              <w:rPr>
                <w:color w:val="1D1B11"/>
                <w:lang w:val="fr-FR"/>
              </w:rPr>
              <w:t xml:space="preserve"> Guide pédagogique</w:t>
            </w:r>
          </w:p>
        </w:tc>
        <w:tc>
          <w:tcPr>
            <w:tcW w:w="4253" w:type="dxa"/>
            <w:tcBorders>
              <w:top w:val="single" w:sz="4" w:space="0" w:color="auto"/>
            </w:tcBorders>
          </w:tcPr>
          <w:p w14:paraId="666DD124" w14:textId="77777777" w:rsidR="00646FCC" w:rsidRPr="0027718C" w:rsidRDefault="00646FCC" w:rsidP="00646FCC">
            <w:pPr>
              <w:spacing w:line="276" w:lineRule="auto"/>
              <w:rPr>
                <w:color w:val="1D1B11"/>
                <w:lang w:val="fr-FR"/>
              </w:rPr>
            </w:pPr>
            <w:r w:rsidRPr="0027718C">
              <w:rPr>
                <w:color w:val="1D1B11"/>
                <w:lang w:val="fr-FR"/>
              </w:rPr>
              <w:t>DAUPRAS, Cindy, FERREIRA PINTO, Manuela</w:t>
            </w:r>
          </w:p>
        </w:tc>
        <w:tc>
          <w:tcPr>
            <w:tcW w:w="1984" w:type="dxa"/>
            <w:tcBorders>
              <w:top w:val="single" w:sz="4" w:space="0" w:color="auto"/>
            </w:tcBorders>
          </w:tcPr>
          <w:p w14:paraId="1DFD4AB7" w14:textId="77777777" w:rsidR="00646FCC" w:rsidRPr="0027718C" w:rsidRDefault="00646FCC" w:rsidP="00646FCC">
            <w:pPr>
              <w:spacing w:line="276" w:lineRule="auto"/>
              <w:rPr>
                <w:lang w:val="fr-FR"/>
              </w:rPr>
            </w:pPr>
            <w:r w:rsidRPr="0027718C">
              <w:rPr>
                <w:lang w:val="fr-FR"/>
              </w:rPr>
              <w:t>Paris: Maison des Langues</w:t>
            </w:r>
          </w:p>
        </w:tc>
        <w:tc>
          <w:tcPr>
            <w:tcW w:w="1921" w:type="dxa"/>
            <w:tcBorders>
              <w:top w:val="single" w:sz="4" w:space="0" w:color="auto"/>
            </w:tcBorders>
          </w:tcPr>
          <w:p w14:paraId="192812E5" w14:textId="77777777" w:rsidR="00646FCC" w:rsidRPr="0027718C" w:rsidRDefault="00646FCC" w:rsidP="00646FCC">
            <w:pPr>
              <w:spacing w:line="276" w:lineRule="auto"/>
              <w:rPr>
                <w:lang w:val="fr-FR"/>
              </w:rPr>
            </w:pPr>
            <w:r w:rsidRPr="0027718C">
              <w:rPr>
                <w:lang w:val="fr-FR"/>
              </w:rPr>
              <w:t>2018</w:t>
            </w:r>
          </w:p>
        </w:tc>
      </w:tr>
    </w:tbl>
    <w:p w14:paraId="38A47287" w14:textId="77777777" w:rsidR="001F2D37" w:rsidRPr="0027718C" w:rsidRDefault="001F2D37">
      <w:pPr>
        <w:spacing w:line="276" w:lineRule="auto"/>
        <w:rPr>
          <w:i/>
          <w:lang w:val="fr-FR"/>
        </w:rPr>
      </w:pPr>
    </w:p>
    <w:p w14:paraId="17CA7B37" w14:textId="77777777" w:rsidR="001F2D37" w:rsidRPr="0027718C" w:rsidRDefault="001F2D37">
      <w:pPr>
        <w:spacing w:line="276" w:lineRule="auto"/>
        <w:jc w:val="both"/>
        <w:rPr>
          <w:color w:val="FFFFFF"/>
          <w:lang w:val="fr-FR"/>
        </w:rPr>
      </w:pPr>
    </w:p>
    <w:p w14:paraId="4DE59C1C" w14:textId="77777777" w:rsidR="001F2D37" w:rsidRPr="0027718C" w:rsidRDefault="00592D71">
      <w:pPr>
        <w:spacing w:line="276" w:lineRule="auto"/>
        <w:jc w:val="both"/>
        <w:rPr>
          <w:b/>
          <w:lang w:val="fr-FR"/>
        </w:rPr>
      </w:pPr>
      <w:r w:rsidRPr="0027718C">
        <w:rPr>
          <w:b/>
          <w:lang w:val="fr-FR"/>
        </w:rPr>
        <w:t xml:space="preserve">Notă: </w:t>
      </w:r>
    </w:p>
    <w:p w14:paraId="7CA2C1AC" w14:textId="77777777" w:rsidR="001F2D37" w:rsidRPr="0027718C" w:rsidRDefault="00592D71" w:rsidP="004271A6">
      <w:pPr>
        <w:spacing w:line="276" w:lineRule="auto"/>
        <w:jc w:val="both"/>
        <w:rPr>
          <w:color w:val="000000"/>
          <w:lang w:val="fr-FR"/>
        </w:rPr>
      </w:pPr>
      <w:r w:rsidRPr="0027718C">
        <w:rPr>
          <w:b/>
          <w:lang w:val="fr-FR"/>
        </w:rPr>
        <w:t>Cadrul didactic la disciplină</w:t>
      </w:r>
      <w:r w:rsidRPr="0027718C">
        <w:rPr>
          <w:lang w:val="fr-FR"/>
        </w:rPr>
        <w:t xml:space="preserve"> are libertatea de a personaliza proiectarea de lungă durată la disciplină, în funcție de potențialul și particularitățile de învățare ale clasei</w:t>
      </w:r>
      <w:r w:rsidRPr="0027718C">
        <w:rPr>
          <w:b/>
          <w:color w:val="000000"/>
          <w:lang w:val="fr-FR"/>
        </w:rPr>
        <w:t xml:space="preserve"> </w:t>
      </w:r>
      <w:r w:rsidRPr="0027718C">
        <w:rPr>
          <w:color w:val="000000"/>
          <w:lang w:val="fr-FR"/>
        </w:rPr>
        <w:t>și resurselor educaționale disponibile, în conformitate cu prevederile curriculu</w:t>
      </w:r>
      <w:r w:rsidR="0011655B" w:rsidRPr="0027718C">
        <w:rPr>
          <w:color w:val="000000"/>
          <w:lang w:val="fr-FR"/>
        </w:rPr>
        <w:t>mului la disciplină (ediția 2023</w:t>
      </w:r>
      <w:r w:rsidRPr="0027718C">
        <w:rPr>
          <w:color w:val="000000"/>
          <w:lang w:val="fr-FR"/>
        </w:rPr>
        <w:t>).</w:t>
      </w:r>
    </w:p>
    <w:p w14:paraId="0AECEC15" w14:textId="77777777" w:rsidR="001F2D37" w:rsidRPr="0027718C" w:rsidRDefault="001F2D37">
      <w:pPr>
        <w:pBdr>
          <w:top w:val="nil"/>
          <w:left w:val="nil"/>
          <w:bottom w:val="nil"/>
          <w:right w:val="nil"/>
          <w:between w:val="nil"/>
        </w:pBdr>
        <w:ind w:left="1200"/>
        <w:jc w:val="center"/>
        <w:rPr>
          <w:b/>
          <w:color w:val="000000"/>
          <w:lang w:val="fr-FR"/>
        </w:rPr>
      </w:pPr>
    </w:p>
    <w:p w14:paraId="3E299A33" w14:textId="3B10BEB6" w:rsidR="001F2D37" w:rsidRPr="0027718C" w:rsidRDefault="001F2D37">
      <w:pPr>
        <w:jc w:val="center"/>
        <w:rPr>
          <w:b/>
          <w:lang w:val="fr-FR"/>
        </w:rPr>
      </w:pPr>
    </w:p>
    <w:p w14:paraId="0C712835" w14:textId="6C2035CB" w:rsidR="00A57B12" w:rsidRPr="0027718C" w:rsidRDefault="00A57B12">
      <w:pPr>
        <w:jc w:val="center"/>
        <w:rPr>
          <w:b/>
          <w:lang w:val="fr-FR"/>
        </w:rPr>
      </w:pPr>
    </w:p>
    <w:p w14:paraId="2ABCA3F5" w14:textId="65C445E7" w:rsidR="00A57B12" w:rsidRPr="0027718C" w:rsidRDefault="00A57B12">
      <w:pPr>
        <w:jc w:val="center"/>
        <w:rPr>
          <w:b/>
          <w:lang w:val="fr-FR"/>
        </w:rPr>
      </w:pPr>
    </w:p>
    <w:p w14:paraId="35BAA202" w14:textId="45050BB9" w:rsidR="00A57B12" w:rsidRPr="0027718C" w:rsidRDefault="00A57B12">
      <w:pPr>
        <w:jc w:val="center"/>
        <w:rPr>
          <w:b/>
          <w:lang w:val="fr-FR"/>
        </w:rPr>
      </w:pPr>
    </w:p>
    <w:p w14:paraId="1F2030D9" w14:textId="5910F8DA" w:rsidR="00B21C2D" w:rsidRPr="0027718C" w:rsidRDefault="00B21C2D" w:rsidP="00B21C2D">
      <w:pPr>
        <w:jc w:val="center"/>
        <w:rPr>
          <w:b/>
        </w:rPr>
      </w:pPr>
      <w:bookmarkStart w:id="0" w:name="_gjdgxs" w:colFirst="0" w:colLast="0"/>
      <w:bookmarkStart w:id="1" w:name="_Hlk158721948"/>
      <w:bookmarkStart w:id="2" w:name="_GoBack"/>
      <w:bookmarkEnd w:id="0"/>
      <w:bookmarkEnd w:id="2"/>
      <w:r w:rsidRPr="0027718C">
        <w:rPr>
          <w:b/>
        </w:rPr>
        <w:lastRenderedPageBreak/>
        <w:t>COMPÉTENCES SPÉCUFIQUES</w:t>
      </w:r>
      <w:r w:rsidR="00A57B12" w:rsidRPr="0027718C">
        <w:rPr>
          <w:b/>
        </w:rPr>
        <w:t xml:space="preserve"> </w:t>
      </w:r>
      <w:r w:rsidRPr="0027718C">
        <w:rPr>
          <w:b/>
        </w:rPr>
        <w:t>/</w:t>
      </w:r>
      <w:r w:rsidR="00A57B12" w:rsidRPr="0027718C">
        <w:rPr>
          <w:b/>
        </w:rPr>
        <w:t xml:space="preserve"> </w:t>
      </w:r>
      <w:r w:rsidRPr="0027718C">
        <w:rPr>
          <w:b/>
        </w:rPr>
        <w:t>UNITÉS DE COMPÉTENCES</w:t>
      </w:r>
      <w:r w:rsidR="00A57B12" w:rsidRPr="0027718C">
        <w:rPr>
          <w:b/>
        </w:rPr>
        <w:t xml:space="preserve"> </w:t>
      </w:r>
      <w:r w:rsidRPr="0027718C">
        <w:rPr>
          <w:b/>
        </w:rPr>
        <w:t>/</w:t>
      </w:r>
      <w:r w:rsidR="00A57B12" w:rsidRPr="0027718C">
        <w:rPr>
          <w:b/>
        </w:rPr>
        <w:t xml:space="preserve"> </w:t>
      </w:r>
      <w:r w:rsidRPr="0027718C">
        <w:rPr>
          <w:b/>
        </w:rPr>
        <w:t>FINALITÉS</w:t>
      </w:r>
    </w:p>
    <w:bookmarkEnd w:id="1"/>
    <w:p w14:paraId="6868AEA3" w14:textId="77777777" w:rsidR="001F2D37" w:rsidRPr="0027718C" w:rsidRDefault="001F2D37">
      <w:pPr>
        <w:pBdr>
          <w:top w:val="nil"/>
          <w:left w:val="nil"/>
          <w:bottom w:val="nil"/>
          <w:right w:val="nil"/>
          <w:between w:val="nil"/>
        </w:pBdr>
        <w:ind w:left="1200"/>
        <w:jc w:val="both"/>
        <w:rPr>
          <w:b/>
          <w:color w:val="000000"/>
        </w:rPr>
      </w:pPr>
    </w:p>
    <w:tbl>
      <w:tblPr>
        <w:tblStyle w:val="20"/>
        <w:tblW w:w="1425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5670"/>
        <w:gridCol w:w="5181"/>
      </w:tblGrid>
      <w:tr w:rsidR="00B21C2D" w:rsidRPr="0027718C" w14:paraId="30105CA9" w14:textId="77777777" w:rsidTr="00D64F87">
        <w:tc>
          <w:tcPr>
            <w:tcW w:w="3402" w:type="dxa"/>
          </w:tcPr>
          <w:p w14:paraId="13008AEB" w14:textId="59E9811D" w:rsidR="00B21C2D" w:rsidRPr="0027718C" w:rsidRDefault="00B21C2D">
            <w:pPr>
              <w:pBdr>
                <w:top w:val="nil"/>
                <w:left w:val="nil"/>
                <w:bottom w:val="nil"/>
                <w:right w:val="nil"/>
                <w:between w:val="nil"/>
              </w:pBdr>
              <w:jc w:val="center"/>
              <w:rPr>
                <w:b/>
                <w:color w:val="000000"/>
                <w:lang w:val="fr-FR"/>
              </w:rPr>
            </w:pPr>
            <w:r w:rsidRPr="0027718C">
              <w:rPr>
                <w:b/>
                <w:color w:val="000000"/>
              </w:rPr>
              <w:t>Comp</w:t>
            </w:r>
            <w:r w:rsidRPr="0027718C">
              <w:rPr>
                <w:b/>
                <w:color w:val="000000"/>
                <w:lang w:val="fr-FR"/>
              </w:rPr>
              <w:t xml:space="preserve">étences spécifiques </w:t>
            </w:r>
          </w:p>
        </w:tc>
        <w:tc>
          <w:tcPr>
            <w:tcW w:w="5670" w:type="dxa"/>
          </w:tcPr>
          <w:p w14:paraId="16DE1BD6" w14:textId="3A5C5BE8" w:rsidR="00B21C2D" w:rsidRPr="0027718C" w:rsidRDefault="00B21C2D">
            <w:pPr>
              <w:pBdr>
                <w:top w:val="nil"/>
                <w:left w:val="nil"/>
                <w:bottom w:val="nil"/>
                <w:right w:val="nil"/>
                <w:between w:val="nil"/>
              </w:pBdr>
              <w:jc w:val="center"/>
              <w:rPr>
                <w:b/>
                <w:color w:val="000000"/>
                <w:lang w:val="fr-FR"/>
              </w:rPr>
            </w:pPr>
            <w:proofErr w:type="spellStart"/>
            <w:r w:rsidRPr="0027718C">
              <w:rPr>
                <w:b/>
                <w:color w:val="000000"/>
              </w:rPr>
              <w:t>Unités</w:t>
            </w:r>
            <w:proofErr w:type="spellEnd"/>
            <w:r w:rsidRPr="0027718C">
              <w:rPr>
                <w:b/>
                <w:color w:val="000000"/>
              </w:rPr>
              <w:t xml:space="preserve"> de </w:t>
            </w:r>
            <w:proofErr w:type="spellStart"/>
            <w:r w:rsidRPr="0027718C">
              <w:rPr>
                <w:b/>
                <w:color w:val="000000"/>
              </w:rPr>
              <w:t>compétences</w:t>
            </w:r>
            <w:proofErr w:type="spellEnd"/>
          </w:p>
        </w:tc>
        <w:tc>
          <w:tcPr>
            <w:tcW w:w="5181" w:type="dxa"/>
          </w:tcPr>
          <w:p w14:paraId="1906AC65" w14:textId="043EB96A" w:rsidR="00B21C2D" w:rsidRPr="0027718C" w:rsidRDefault="00B21C2D">
            <w:pPr>
              <w:pBdr>
                <w:top w:val="nil"/>
                <w:left w:val="nil"/>
                <w:bottom w:val="nil"/>
                <w:right w:val="nil"/>
                <w:between w:val="nil"/>
              </w:pBdr>
              <w:jc w:val="center"/>
              <w:rPr>
                <w:b/>
                <w:color w:val="000000"/>
                <w:lang w:val="fr-FR"/>
              </w:rPr>
            </w:pPr>
            <w:proofErr w:type="spellStart"/>
            <w:r w:rsidRPr="0027718C">
              <w:rPr>
                <w:b/>
                <w:color w:val="000000"/>
              </w:rPr>
              <w:t>Finalités</w:t>
            </w:r>
            <w:proofErr w:type="spellEnd"/>
          </w:p>
        </w:tc>
      </w:tr>
      <w:tr w:rsidR="00771951" w:rsidRPr="0027718C" w14:paraId="4E0A1B0B" w14:textId="77777777">
        <w:tc>
          <w:tcPr>
            <w:tcW w:w="3402" w:type="dxa"/>
            <w:vMerge w:val="restart"/>
          </w:tcPr>
          <w:p w14:paraId="7EBF7B2F" w14:textId="77777777" w:rsidR="00771951" w:rsidRPr="0027718C" w:rsidRDefault="00771951">
            <w:pPr>
              <w:jc w:val="both"/>
              <w:rPr>
                <w:lang w:val="fr-FR"/>
              </w:rPr>
            </w:pPr>
            <w:r w:rsidRPr="0027718C">
              <w:rPr>
                <w:b/>
                <w:lang w:val="fr-FR"/>
              </w:rPr>
              <w:t>1.</w:t>
            </w:r>
            <w:r w:rsidRPr="0027718C">
              <w:rPr>
                <w:lang w:val="fr-FR"/>
              </w:rPr>
              <w:t xml:space="preserve">   </w:t>
            </w:r>
            <w:r w:rsidRPr="0027718C">
              <w:rPr>
                <w:b/>
                <w:lang w:val="fr-FR"/>
              </w:rPr>
              <w:t xml:space="preserve">Compétence linguistique : </w:t>
            </w:r>
            <w:r w:rsidRPr="0027718C">
              <w:rPr>
                <w:color w:val="000000"/>
                <w:lang w:val="fr-FR"/>
              </w:rPr>
              <w:t>discrimination des éléments linguistiques par la formulation de messages simples, courts et corrects en manifestant curiosité pour la valorisation de la langue comme système.</w:t>
            </w:r>
          </w:p>
          <w:p w14:paraId="12E5B855" w14:textId="77777777" w:rsidR="00771951" w:rsidRPr="0027718C" w:rsidRDefault="00771951">
            <w:pPr>
              <w:jc w:val="both"/>
              <w:rPr>
                <w:b/>
                <w:color w:val="000000"/>
                <w:lang w:val="fr-FR"/>
              </w:rPr>
            </w:pPr>
          </w:p>
        </w:tc>
        <w:tc>
          <w:tcPr>
            <w:tcW w:w="5670" w:type="dxa"/>
          </w:tcPr>
          <w:p w14:paraId="11DD4AE8" w14:textId="77777777" w:rsidR="008E075F" w:rsidRPr="0027718C" w:rsidRDefault="008E075F">
            <w:pPr>
              <w:rPr>
                <w:rStyle w:val="fontstyle01"/>
                <w:lang w:val="fr-FR"/>
              </w:rPr>
            </w:pPr>
            <w:r w:rsidRPr="0027718C">
              <w:rPr>
                <w:rStyle w:val="fontstyle01"/>
                <w:lang w:val="fr-FR"/>
              </w:rPr>
              <w:t>Composante phonologique</w:t>
            </w:r>
          </w:p>
          <w:p w14:paraId="718F5855" w14:textId="77777777" w:rsidR="008E075F" w:rsidRPr="0027718C" w:rsidRDefault="008E075F">
            <w:pPr>
              <w:rPr>
                <w:rStyle w:val="fontstyle21"/>
                <w:lang w:val="fr-FR"/>
              </w:rPr>
            </w:pPr>
            <w:r w:rsidRPr="0027718C">
              <w:rPr>
                <w:rStyle w:val="fontstyle21"/>
                <w:lang w:val="fr-FR"/>
              </w:rPr>
              <w:t>1.1. Discrimination par audition des expressions usuelles / énoncés spécifiques, prononcés isolément ou dans des textes</w:t>
            </w:r>
            <w:r w:rsidRPr="0027718C">
              <w:rPr>
                <w:color w:val="000000"/>
                <w:lang w:val="fr-FR"/>
              </w:rPr>
              <w:t xml:space="preserve"> </w:t>
            </w:r>
            <w:r w:rsidRPr="0027718C">
              <w:rPr>
                <w:rStyle w:val="fontstyle21"/>
                <w:lang w:val="fr-FR"/>
              </w:rPr>
              <w:t>simples, courts et clairs.</w:t>
            </w:r>
          </w:p>
          <w:p w14:paraId="233C9B9C" w14:textId="77777777" w:rsidR="00771951" w:rsidRPr="0027718C" w:rsidRDefault="008E075F">
            <w:pPr>
              <w:rPr>
                <w:b/>
                <w:color w:val="000000"/>
                <w:lang w:val="fr-FR"/>
              </w:rPr>
            </w:pPr>
            <w:r w:rsidRPr="0027718C">
              <w:rPr>
                <w:rStyle w:val="fontstyle21"/>
                <w:lang w:val="fr-FR"/>
              </w:rPr>
              <w:t>1.2. Discrimination dans le flux verbal des</w:t>
            </w:r>
            <w:r w:rsidRPr="0027718C">
              <w:rPr>
                <w:color w:val="000000"/>
                <w:lang w:val="fr-FR"/>
              </w:rPr>
              <w:t xml:space="preserve"> </w:t>
            </w:r>
            <w:r w:rsidRPr="0027718C">
              <w:rPr>
                <w:rStyle w:val="fontstyle21"/>
                <w:lang w:val="fr-FR"/>
              </w:rPr>
              <w:t>mots et expressions simples contenant des sons et des modèles intonatifs spécifiques, émis lentement et clairement.</w:t>
            </w:r>
          </w:p>
        </w:tc>
        <w:tc>
          <w:tcPr>
            <w:tcW w:w="5181" w:type="dxa"/>
            <w:vMerge w:val="restart"/>
          </w:tcPr>
          <w:p w14:paraId="672A6458" w14:textId="77777777" w:rsidR="00C10B15" w:rsidRPr="0027718C" w:rsidRDefault="00C10B15">
            <w:pPr>
              <w:pStyle w:val="a7"/>
              <w:numPr>
                <w:ilvl w:val="0"/>
                <w:numId w:val="1"/>
              </w:numPr>
              <w:ind w:left="457" w:hanging="425"/>
              <w:rPr>
                <w:lang w:val="fr-FR"/>
              </w:rPr>
            </w:pPr>
            <w:r w:rsidRPr="0027718C">
              <w:rPr>
                <w:lang w:val="fr-FR"/>
              </w:rPr>
              <w:t>utiliser des phrases, des textes simples et courts, basés sur des modèles d'intonation spécifiques à la langue, dans les</w:t>
            </w:r>
            <w:r w:rsidR="001A23B8" w:rsidRPr="0027718C">
              <w:rPr>
                <w:lang w:val="fr-FR"/>
              </w:rPr>
              <w:t xml:space="preserve"> contextes communicatifs connus ;</w:t>
            </w:r>
          </w:p>
          <w:p w14:paraId="60587868" w14:textId="77777777" w:rsidR="00C10B15" w:rsidRPr="0027718C" w:rsidRDefault="00C10B15">
            <w:pPr>
              <w:pStyle w:val="a7"/>
              <w:numPr>
                <w:ilvl w:val="0"/>
                <w:numId w:val="1"/>
              </w:numPr>
              <w:ind w:left="457" w:hanging="425"/>
              <w:rPr>
                <w:lang w:val="fr-FR"/>
              </w:rPr>
            </w:pPr>
            <w:r w:rsidRPr="0027718C">
              <w:rPr>
                <w:lang w:val="fr-FR"/>
              </w:rPr>
              <w:t>utiliser correctement les structures grammaticales propres à la langue française, en respectant des schémas de phrases courtes et simples en contextes connus / prévisibles</w:t>
            </w:r>
            <w:r w:rsidR="001A23B8" w:rsidRPr="0027718C">
              <w:rPr>
                <w:lang w:val="fr-FR"/>
              </w:rPr>
              <w:t> ;</w:t>
            </w:r>
          </w:p>
          <w:p w14:paraId="3D1011F6" w14:textId="77777777" w:rsidR="00C10B15" w:rsidRPr="0027718C" w:rsidRDefault="00C10B15">
            <w:pPr>
              <w:pStyle w:val="a7"/>
              <w:numPr>
                <w:ilvl w:val="0"/>
                <w:numId w:val="1"/>
              </w:numPr>
              <w:ind w:left="457" w:hanging="425"/>
              <w:rPr>
                <w:lang w:val="fr-FR"/>
              </w:rPr>
            </w:pPr>
            <w:r w:rsidRPr="0027718C">
              <w:rPr>
                <w:lang w:val="fr-FR"/>
              </w:rPr>
              <w:t>produire des énoncés simples, isolés, en utilisant des mots, des structures grammaticales et des expressions simples</w:t>
            </w:r>
            <w:r w:rsidR="001A23B8" w:rsidRPr="0027718C">
              <w:rPr>
                <w:lang w:val="fr-FR"/>
              </w:rPr>
              <w:t> ;</w:t>
            </w:r>
          </w:p>
          <w:p w14:paraId="2C8DDE97" w14:textId="77777777" w:rsidR="00C10B15" w:rsidRPr="0027718C" w:rsidRDefault="00C10B15">
            <w:pPr>
              <w:numPr>
                <w:ilvl w:val="0"/>
                <w:numId w:val="1"/>
              </w:numPr>
              <w:pBdr>
                <w:top w:val="nil"/>
                <w:left w:val="nil"/>
                <w:bottom w:val="nil"/>
                <w:right w:val="nil"/>
                <w:between w:val="nil"/>
              </w:pBdr>
              <w:tabs>
                <w:tab w:val="left" w:pos="142"/>
              </w:tabs>
              <w:ind w:left="457" w:hanging="425"/>
              <w:jc w:val="both"/>
              <w:rPr>
                <w:color w:val="000000"/>
                <w:lang w:val="fr-FR"/>
              </w:rPr>
            </w:pPr>
            <w:r w:rsidRPr="0027718C">
              <w:rPr>
                <w:color w:val="000000"/>
                <w:lang w:val="fr-FR"/>
              </w:rPr>
              <w:t>lire des textes courts, simples / en ligne, en appliquant les règles linguistiques pour transmettre correctement un message écrit simple et court en français</w:t>
            </w:r>
            <w:r w:rsidR="001A23B8" w:rsidRPr="0027718C">
              <w:rPr>
                <w:color w:val="000000"/>
                <w:lang w:val="fr-FR"/>
              </w:rPr>
              <w:t> ;</w:t>
            </w:r>
          </w:p>
          <w:p w14:paraId="59A100A0" w14:textId="77777777" w:rsidR="00C10B15" w:rsidRPr="0027718C" w:rsidRDefault="00C10B15">
            <w:pPr>
              <w:pStyle w:val="a7"/>
              <w:numPr>
                <w:ilvl w:val="0"/>
                <w:numId w:val="1"/>
              </w:numPr>
              <w:ind w:left="457" w:hanging="425"/>
              <w:rPr>
                <w:lang w:val="fr-FR"/>
              </w:rPr>
            </w:pPr>
            <w:r w:rsidRPr="0027718C">
              <w:rPr>
                <w:lang w:val="fr-FR"/>
              </w:rPr>
              <w:t>écrire lisiblement et proprement, correctement orthographié, des mots simples, des phrases et des textes courts</w:t>
            </w:r>
            <w:r w:rsidR="001A23B8" w:rsidRPr="0027718C">
              <w:rPr>
                <w:lang w:val="fr-FR"/>
              </w:rPr>
              <w:t> ;</w:t>
            </w:r>
          </w:p>
          <w:p w14:paraId="10A1D5B1" w14:textId="77777777" w:rsidR="00C10B15" w:rsidRPr="0027718C" w:rsidRDefault="00C10B15">
            <w:pPr>
              <w:pStyle w:val="a7"/>
              <w:numPr>
                <w:ilvl w:val="0"/>
                <w:numId w:val="1"/>
              </w:numPr>
              <w:ind w:left="457" w:hanging="425"/>
              <w:rPr>
                <w:lang w:val="fr-FR"/>
              </w:rPr>
            </w:pPr>
            <w:r w:rsidRPr="0027718C">
              <w:rPr>
                <w:lang w:val="fr-FR"/>
              </w:rPr>
              <w:t>reproduire des poèmes, chansons, contes, sketches qui appartiennent au patrimoine culturel français</w:t>
            </w:r>
            <w:r w:rsidR="001A23B8" w:rsidRPr="0027718C">
              <w:rPr>
                <w:lang w:val="fr-FR"/>
              </w:rPr>
              <w:t xml:space="preserve"> </w:t>
            </w:r>
            <w:r w:rsidRPr="0027718C">
              <w:rPr>
                <w:lang w:val="fr-FR"/>
              </w:rPr>
              <w:t>/</w:t>
            </w:r>
            <w:r w:rsidR="001A23B8" w:rsidRPr="0027718C">
              <w:rPr>
                <w:lang w:val="fr-FR"/>
              </w:rPr>
              <w:t xml:space="preserve"> </w:t>
            </w:r>
            <w:r w:rsidRPr="0027718C">
              <w:rPr>
                <w:lang w:val="fr-FR"/>
              </w:rPr>
              <w:t>francophone</w:t>
            </w:r>
            <w:r w:rsidR="001A23B8" w:rsidRPr="0027718C">
              <w:rPr>
                <w:lang w:val="fr-FR"/>
              </w:rPr>
              <w:t> ;</w:t>
            </w:r>
          </w:p>
          <w:p w14:paraId="2B8F996E" w14:textId="77777777" w:rsidR="00C10B15" w:rsidRPr="0027718C" w:rsidRDefault="00C10B15">
            <w:pPr>
              <w:pStyle w:val="a7"/>
              <w:numPr>
                <w:ilvl w:val="0"/>
                <w:numId w:val="1"/>
              </w:numPr>
              <w:ind w:left="457" w:hanging="425"/>
              <w:jc w:val="both"/>
              <w:rPr>
                <w:lang w:val="fr-FR"/>
              </w:rPr>
            </w:pPr>
            <w:r w:rsidRPr="0027718C">
              <w:rPr>
                <w:lang w:val="fr-FR"/>
              </w:rPr>
              <w:t>formuler des points principaux d’un texte/dialogue</w:t>
            </w:r>
            <w:r w:rsidR="001A23B8" w:rsidRPr="0027718C">
              <w:rPr>
                <w:lang w:val="fr-FR"/>
              </w:rPr>
              <w:t xml:space="preserve"> </w:t>
            </w:r>
            <w:r w:rsidRPr="0027718C">
              <w:rPr>
                <w:lang w:val="fr-FR"/>
              </w:rPr>
              <w:t>/</w:t>
            </w:r>
            <w:r w:rsidR="001A23B8" w:rsidRPr="0027718C">
              <w:rPr>
                <w:lang w:val="fr-FR"/>
              </w:rPr>
              <w:t xml:space="preserve"> </w:t>
            </w:r>
            <w:r w:rsidRPr="0027718C">
              <w:rPr>
                <w:lang w:val="fr-FR"/>
              </w:rPr>
              <w:t>support informationnel écrit ou prononcé en langue maternelle ou de scolarisation</w:t>
            </w:r>
            <w:r w:rsidR="001A23B8" w:rsidRPr="0027718C">
              <w:rPr>
                <w:lang w:val="fr-FR"/>
              </w:rPr>
              <w:t> ;</w:t>
            </w:r>
          </w:p>
          <w:p w14:paraId="3EFDD84B" w14:textId="77777777" w:rsidR="00C10B15" w:rsidRPr="0027718C" w:rsidRDefault="00C10B15">
            <w:pPr>
              <w:numPr>
                <w:ilvl w:val="0"/>
                <w:numId w:val="1"/>
              </w:numPr>
              <w:pBdr>
                <w:top w:val="nil"/>
                <w:left w:val="nil"/>
                <w:bottom w:val="nil"/>
                <w:right w:val="nil"/>
                <w:between w:val="nil"/>
              </w:pBdr>
              <w:tabs>
                <w:tab w:val="left" w:pos="142"/>
              </w:tabs>
              <w:ind w:left="457" w:hanging="425"/>
              <w:jc w:val="both"/>
              <w:rPr>
                <w:color w:val="000000"/>
                <w:lang w:val="fr-FR"/>
              </w:rPr>
            </w:pPr>
            <w:r w:rsidRPr="0027718C">
              <w:rPr>
                <w:color w:val="000000"/>
                <w:lang w:val="fr-FR"/>
              </w:rPr>
              <w:t>intégrer des formules de politesse et d’adresse officielles</w:t>
            </w:r>
            <w:r w:rsidR="001A23B8" w:rsidRPr="0027718C">
              <w:rPr>
                <w:color w:val="000000"/>
                <w:lang w:val="fr-FR"/>
              </w:rPr>
              <w:t xml:space="preserve"> </w:t>
            </w:r>
            <w:r w:rsidRPr="0027718C">
              <w:rPr>
                <w:color w:val="000000"/>
                <w:lang w:val="fr-FR"/>
              </w:rPr>
              <w:t>/</w:t>
            </w:r>
            <w:r w:rsidR="001A23B8" w:rsidRPr="0027718C">
              <w:rPr>
                <w:color w:val="000000"/>
                <w:lang w:val="fr-FR"/>
              </w:rPr>
              <w:t xml:space="preserve"> </w:t>
            </w:r>
            <w:r w:rsidRPr="0027718C">
              <w:rPr>
                <w:color w:val="000000"/>
                <w:lang w:val="fr-FR"/>
              </w:rPr>
              <w:t>non  officielles en contextes sociaux simples</w:t>
            </w:r>
            <w:r w:rsidR="001A23B8" w:rsidRPr="0027718C">
              <w:rPr>
                <w:color w:val="000000"/>
                <w:lang w:val="fr-FR"/>
              </w:rPr>
              <w:t> ;</w:t>
            </w:r>
          </w:p>
          <w:p w14:paraId="2B5F8C17" w14:textId="77777777" w:rsidR="00C10B15" w:rsidRPr="0027718C" w:rsidRDefault="00C10B15">
            <w:pPr>
              <w:pStyle w:val="a7"/>
              <w:numPr>
                <w:ilvl w:val="0"/>
                <w:numId w:val="1"/>
              </w:numPr>
              <w:ind w:left="457" w:hanging="425"/>
              <w:jc w:val="both"/>
              <w:rPr>
                <w:lang w:val="fr-FR"/>
              </w:rPr>
            </w:pPr>
            <w:r w:rsidRPr="0027718C">
              <w:rPr>
                <w:lang w:val="fr-FR"/>
              </w:rPr>
              <w:lastRenderedPageBreak/>
              <w:t>distinguer le sens des mots et syntagmes clefs dans des textes authentiques courts au quotidien</w:t>
            </w:r>
            <w:r w:rsidR="001A23B8" w:rsidRPr="0027718C">
              <w:rPr>
                <w:lang w:val="fr-FR"/>
              </w:rPr>
              <w:t> ;</w:t>
            </w:r>
          </w:p>
          <w:p w14:paraId="0B8E15D7" w14:textId="6B622782" w:rsidR="00C10B15" w:rsidRPr="0027718C" w:rsidRDefault="00C10B15">
            <w:pPr>
              <w:pStyle w:val="a7"/>
              <w:numPr>
                <w:ilvl w:val="0"/>
                <w:numId w:val="1"/>
              </w:numPr>
              <w:ind w:left="457" w:hanging="425"/>
              <w:jc w:val="both"/>
              <w:rPr>
                <w:lang w:val="fr-FR"/>
              </w:rPr>
            </w:pPr>
            <w:r w:rsidRPr="0027718C">
              <w:rPr>
                <w:lang w:val="fr-FR"/>
              </w:rPr>
              <w:t>modéliser des situations simples de communication orale</w:t>
            </w:r>
            <w:r w:rsidR="00A57B12" w:rsidRPr="0027718C">
              <w:rPr>
                <w:lang w:val="fr-FR"/>
              </w:rPr>
              <w:t xml:space="preserve"> </w:t>
            </w:r>
            <w:r w:rsidRPr="0027718C">
              <w:rPr>
                <w:lang w:val="fr-FR"/>
              </w:rPr>
              <w:t>/</w:t>
            </w:r>
            <w:r w:rsidR="00A57B12" w:rsidRPr="0027718C">
              <w:rPr>
                <w:lang w:val="fr-FR"/>
              </w:rPr>
              <w:t xml:space="preserve"> </w:t>
            </w:r>
            <w:r w:rsidRPr="0027718C">
              <w:rPr>
                <w:lang w:val="fr-FR"/>
              </w:rPr>
              <w:t>écrite</w:t>
            </w:r>
            <w:r w:rsidR="00A57B12" w:rsidRPr="0027718C">
              <w:rPr>
                <w:lang w:val="fr-FR"/>
              </w:rPr>
              <w:t xml:space="preserve"> </w:t>
            </w:r>
            <w:r w:rsidRPr="0027718C">
              <w:rPr>
                <w:lang w:val="fr-FR"/>
              </w:rPr>
              <w:t>/</w:t>
            </w:r>
            <w:r w:rsidR="00A57B12" w:rsidRPr="0027718C">
              <w:rPr>
                <w:lang w:val="fr-FR"/>
              </w:rPr>
              <w:t xml:space="preserve"> </w:t>
            </w:r>
            <w:r w:rsidRPr="0027718C">
              <w:rPr>
                <w:lang w:val="fr-FR"/>
              </w:rPr>
              <w:t xml:space="preserve">en ligne </w:t>
            </w:r>
            <w:r w:rsidR="00A57B12" w:rsidRPr="0027718C">
              <w:rPr>
                <w:lang w:val="fr-FR"/>
              </w:rPr>
              <w:t xml:space="preserve">d’ordre </w:t>
            </w:r>
            <w:r w:rsidRPr="0027718C">
              <w:rPr>
                <w:lang w:val="fr-FR"/>
              </w:rPr>
              <w:t>quotidien</w:t>
            </w:r>
            <w:r w:rsidR="001A23B8" w:rsidRPr="0027718C">
              <w:rPr>
                <w:lang w:val="fr-FR"/>
              </w:rPr>
              <w:t> ;</w:t>
            </w:r>
          </w:p>
          <w:p w14:paraId="64E89785" w14:textId="77777777" w:rsidR="00C10B15" w:rsidRPr="0027718C" w:rsidRDefault="00C10B15">
            <w:pPr>
              <w:pStyle w:val="a7"/>
              <w:numPr>
                <w:ilvl w:val="0"/>
                <w:numId w:val="1"/>
              </w:numPr>
              <w:ind w:left="457" w:hanging="425"/>
              <w:rPr>
                <w:lang w:val="fr-FR"/>
              </w:rPr>
            </w:pPr>
            <w:r w:rsidRPr="0027718C">
              <w:rPr>
                <w:lang w:val="fr-FR"/>
              </w:rPr>
              <w:t>interagir de façon simple une communication qui dépend totalement de la répétition avec un débit plus lent, de la reformulation et des corrections</w:t>
            </w:r>
            <w:r w:rsidR="001A23B8" w:rsidRPr="0027718C">
              <w:rPr>
                <w:lang w:val="fr-FR"/>
              </w:rPr>
              <w:t> ;</w:t>
            </w:r>
          </w:p>
          <w:p w14:paraId="4A09AEEB" w14:textId="77777777" w:rsidR="00C10B15" w:rsidRPr="0027718C" w:rsidRDefault="00C10B15">
            <w:pPr>
              <w:pStyle w:val="a7"/>
              <w:numPr>
                <w:ilvl w:val="0"/>
                <w:numId w:val="1"/>
              </w:numPr>
              <w:ind w:left="457" w:hanging="425"/>
              <w:rPr>
                <w:lang w:val="fr-FR"/>
              </w:rPr>
            </w:pPr>
            <w:r w:rsidRPr="0027718C">
              <w:rPr>
                <w:lang w:val="fr-FR"/>
              </w:rPr>
              <w:t>répondre à des questions simples et en poser, réagir à des affirmations simples et en émettre dans le domaine des besoins immédiats ou sur des sujets très familiers</w:t>
            </w:r>
            <w:r w:rsidR="001A23B8" w:rsidRPr="0027718C">
              <w:rPr>
                <w:lang w:val="fr-FR"/>
              </w:rPr>
              <w:t> ;</w:t>
            </w:r>
          </w:p>
          <w:p w14:paraId="708852E5" w14:textId="77777777" w:rsidR="00C10B15" w:rsidRPr="0027718C" w:rsidRDefault="00C10B15">
            <w:pPr>
              <w:pStyle w:val="a7"/>
              <w:numPr>
                <w:ilvl w:val="0"/>
                <w:numId w:val="1"/>
              </w:numPr>
              <w:ind w:left="457" w:hanging="425"/>
              <w:jc w:val="both"/>
              <w:rPr>
                <w:lang w:val="fr-FR"/>
              </w:rPr>
            </w:pPr>
            <w:r w:rsidRPr="0027718C">
              <w:rPr>
                <w:lang w:val="fr-FR"/>
              </w:rPr>
              <w:t>comprendre des expressions quotidiennes pour satisfaire des besoins simples de type concret si elles sont répétées, formulées directement, lentement et clairement par un interlocuteur compréhensif</w:t>
            </w:r>
            <w:r w:rsidR="001A23B8" w:rsidRPr="0027718C">
              <w:rPr>
                <w:lang w:val="fr-FR"/>
              </w:rPr>
              <w:t> ;</w:t>
            </w:r>
          </w:p>
          <w:p w14:paraId="38E1201D" w14:textId="77777777" w:rsidR="00C10B15" w:rsidRPr="0027718C" w:rsidRDefault="00C10B15">
            <w:pPr>
              <w:pStyle w:val="a7"/>
              <w:numPr>
                <w:ilvl w:val="0"/>
                <w:numId w:val="1"/>
              </w:numPr>
              <w:ind w:left="457" w:hanging="425"/>
              <w:jc w:val="both"/>
              <w:rPr>
                <w:lang w:val="fr-FR"/>
              </w:rPr>
            </w:pPr>
            <w:r w:rsidRPr="0027718C">
              <w:rPr>
                <w:lang w:val="fr-FR"/>
              </w:rPr>
              <w:t>prendre part à une conversation simple de nature factuelle et sur un sujet prévisible, par exemple sur son logement, son pays, sa famille, ses études, etc.</w:t>
            </w:r>
            <w:r w:rsidR="00E13133" w:rsidRPr="0027718C">
              <w:rPr>
                <w:lang w:val="fr-FR"/>
              </w:rPr>
              <w:t> ;</w:t>
            </w:r>
          </w:p>
          <w:p w14:paraId="2F99DB5E" w14:textId="77777777" w:rsidR="00C10B15" w:rsidRPr="0027718C" w:rsidRDefault="00C10B15">
            <w:pPr>
              <w:pStyle w:val="a7"/>
              <w:numPr>
                <w:ilvl w:val="0"/>
                <w:numId w:val="1"/>
              </w:numPr>
              <w:ind w:left="457" w:hanging="425"/>
              <w:jc w:val="both"/>
              <w:rPr>
                <w:lang w:val="fr-FR"/>
              </w:rPr>
            </w:pPr>
            <w:r w:rsidRPr="0027718C">
              <w:rPr>
                <w:lang w:val="fr-FR"/>
              </w:rPr>
              <w:t>participer au dialogue interculturel en qualité de médiateur, par des mots familiers, transparents et langage non verbal adéquat aux contextes de communication familiers et simples</w:t>
            </w:r>
            <w:r w:rsidR="00E13133" w:rsidRPr="0027718C">
              <w:rPr>
                <w:lang w:val="fr-FR"/>
              </w:rPr>
              <w:t> ;</w:t>
            </w:r>
          </w:p>
          <w:p w14:paraId="3C816F07" w14:textId="77777777" w:rsidR="00C10B15" w:rsidRPr="0027718C" w:rsidRDefault="00C10B15">
            <w:pPr>
              <w:numPr>
                <w:ilvl w:val="0"/>
                <w:numId w:val="1"/>
              </w:numPr>
              <w:tabs>
                <w:tab w:val="left" w:pos="142"/>
              </w:tabs>
              <w:ind w:left="457" w:hanging="425"/>
              <w:jc w:val="both"/>
              <w:rPr>
                <w:lang w:val="fr-FR"/>
              </w:rPr>
            </w:pPr>
            <w:r w:rsidRPr="0027718C">
              <w:rPr>
                <w:lang w:val="fr-FR"/>
              </w:rPr>
              <w:t>apprécier des valeurs culturelles du patrimoine français/francophone/autochtone et de participer au dialogue interculturel en tant que médiateur</w:t>
            </w:r>
            <w:r w:rsidR="00E13133" w:rsidRPr="0027718C">
              <w:rPr>
                <w:lang w:val="fr-FR"/>
              </w:rPr>
              <w:t> ;</w:t>
            </w:r>
          </w:p>
          <w:p w14:paraId="4C8D3D21" w14:textId="77777777" w:rsidR="00C10B15" w:rsidRPr="0027718C" w:rsidRDefault="00C10B15">
            <w:pPr>
              <w:numPr>
                <w:ilvl w:val="0"/>
                <w:numId w:val="1"/>
              </w:numPr>
              <w:tabs>
                <w:tab w:val="left" w:pos="142"/>
              </w:tabs>
              <w:ind w:left="457" w:hanging="425"/>
              <w:jc w:val="both"/>
              <w:rPr>
                <w:lang w:val="fr-FR"/>
              </w:rPr>
            </w:pPr>
            <w:r w:rsidRPr="0027718C">
              <w:rPr>
                <w:lang w:val="fr-FR"/>
              </w:rPr>
              <w:lastRenderedPageBreak/>
              <w:t>communiquer des informations très élémentaires sur des détails personnels et des besoins concrets de façon simple</w:t>
            </w:r>
            <w:r w:rsidR="00E13133" w:rsidRPr="0027718C">
              <w:rPr>
                <w:lang w:val="fr-FR"/>
              </w:rPr>
              <w:t> ;</w:t>
            </w:r>
          </w:p>
          <w:p w14:paraId="616EEFCE" w14:textId="77777777" w:rsidR="00C10B15" w:rsidRPr="0027718C" w:rsidRDefault="00C10B15">
            <w:pPr>
              <w:numPr>
                <w:ilvl w:val="0"/>
                <w:numId w:val="1"/>
              </w:numPr>
              <w:tabs>
                <w:tab w:val="left" w:pos="142"/>
              </w:tabs>
              <w:ind w:left="457" w:hanging="425"/>
              <w:jc w:val="both"/>
              <w:rPr>
                <w:lang w:val="fr-FR"/>
              </w:rPr>
            </w:pPr>
            <w:r w:rsidRPr="0027718C">
              <w:rPr>
                <w:lang w:val="fr-FR"/>
              </w:rPr>
              <w:t>se débrouiller avec des énoncés très courts, isolés, généralement stéréotypés, avec de nombreuses pauses pour chercher ses mots, pour prononcer les moins familiers et pour remédier à la communication</w:t>
            </w:r>
            <w:r w:rsidR="00E13133" w:rsidRPr="0027718C">
              <w:rPr>
                <w:lang w:val="fr-FR"/>
              </w:rPr>
              <w:t> ;</w:t>
            </w:r>
          </w:p>
          <w:p w14:paraId="77F2A359" w14:textId="77777777" w:rsidR="00E13133" w:rsidRPr="0027718C" w:rsidRDefault="00C10B15">
            <w:pPr>
              <w:numPr>
                <w:ilvl w:val="0"/>
                <w:numId w:val="1"/>
              </w:numPr>
              <w:tabs>
                <w:tab w:val="left" w:pos="142"/>
              </w:tabs>
              <w:ind w:left="457" w:hanging="425"/>
              <w:jc w:val="both"/>
              <w:rPr>
                <w:lang w:val="fr-FR"/>
              </w:rPr>
            </w:pPr>
            <w:r w:rsidRPr="0027718C">
              <w:rPr>
                <w:lang w:val="fr-FR"/>
              </w:rPr>
              <w:t>utiliser des langues du répertoire plurilingue pour décrire des traditions, coutumes de la France et des pays francophones</w:t>
            </w:r>
            <w:r w:rsidR="00E13133" w:rsidRPr="0027718C">
              <w:rPr>
                <w:lang w:val="fr-FR"/>
              </w:rPr>
              <w:t> ;</w:t>
            </w:r>
          </w:p>
          <w:p w14:paraId="327194A7" w14:textId="77777777" w:rsidR="00582CFB" w:rsidRPr="0027718C" w:rsidRDefault="00582CFB">
            <w:pPr>
              <w:tabs>
                <w:tab w:val="left" w:pos="142"/>
              </w:tabs>
              <w:ind w:left="174"/>
              <w:jc w:val="both"/>
              <w:rPr>
                <w:lang w:val="fr-FR"/>
              </w:rPr>
            </w:pPr>
          </w:p>
          <w:p w14:paraId="4A60A64E" w14:textId="77777777" w:rsidR="00E13133" w:rsidRPr="0027718C" w:rsidRDefault="00E13133">
            <w:pPr>
              <w:tabs>
                <w:tab w:val="left" w:pos="142"/>
              </w:tabs>
              <w:jc w:val="both"/>
              <w:rPr>
                <w:b/>
                <w:lang w:val="fr-FR"/>
              </w:rPr>
            </w:pPr>
            <w:r w:rsidRPr="0027718C">
              <w:rPr>
                <w:b/>
                <w:lang w:val="fr-FR"/>
              </w:rPr>
              <w:t>en manifestant :</w:t>
            </w:r>
          </w:p>
          <w:p w14:paraId="78D8DDCB" w14:textId="77777777" w:rsidR="00E13133" w:rsidRPr="0027718C" w:rsidRDefault="00E13133">
            <w:pPr>
              <w:pStyle w:val="a7"/>
              <w:numPr>
                <w:ilvl w:val="0"/>
                <w:numId w:val="2"/>
              </w:numPr>
              <w:ind w:left="360"/>
              <w:rPr>
                <w:lang w:val="fr-FR"/>
              </w:rPr>
            </w:pPr>
            <w:r w:rsidRPr="0027718C">
              <w:rPr>
                <w:lang w:val="fr-FR"/>
              </w:rPr>
              <w:t>curiosité pour valoriser la langue en tant que système</w:t>
            </w:r>
            <w:r w:rsidR="00582CFB" w:rsidRPr="0027718C">
              <w:rPr>
                <w:lang w:val="fr-FR"/>
              </w:rPr>
              <w:t> ;</w:t>
            </w:r>
          </w:p>
          <w:p w14:paraId="32C19E52" w14:textId="77777777" w:rsidR="00E13133" w:rsidRPr="0027718C" w:rsidRDefault="00E13133">
            <w:pPr>
              <w:pStyle w:val="a7"/>
              <w:numPr>
                <w:ilvl w:val="0"/>
                <w:numId w:val="2"/>
              </w:numPr>
              <w:ind w:left="360"/>
              <w:rPr>
                <w:lang w:val="fr-FR"/>
              </w:rPr>
            </w:pPr>
            <w:r w:rsidRPr="0027718C">
              <w:rPr>
                <w:lang w:val="fr-FR"/>
              </w:rPr>
              <w:t>créativité pour le fonctionnement de la langue dans un contact social</w:t>
            </w:r>
            <w:r w:rsidR="00582CFB" w:rsidRPr="0027718C">
              <w:rPr>
                <w:lang w:val="fr-FR"/>
              </w:rPr>
              <w:t> ;</w:t>
            </w:r>
          </w:p>
          <w:p w14:paraId="48E38715" w14:textId="77777777" w:rsidR="00582CFB" w:rsidRPr="0027718C" w:rsidRDefault="00E13133">
            <w:pPr>
              <w:pStyle w:val="a7"/>
              <w:numPr>
                <w:ilvl w:val="0"/>
                <w:numId w:val="2"/>
              </w:numPr>
              <w:ind w:left="360"/>
              <w:rPr>
                <w:lang w:val="fr-FR"/>
              </w:rPr>
            </w:pPr>
            <w:r w:rsidRPr="0027718C">
              <w:rPr>
                <w:lang w:val="fr-FR"/>
              </w:rPr>
              <w:t>exactitude et cohérence dans la structuration du message</w:t>
            </w:r>
            <w:r w:rsidR="00582CFB" w:rsidRPr="0027718C">
              <w:rPr>
                <w:lang w:val="fr-FR"/>
              </w:rPr>
              <w:t> ;</w:t>
            </w:r>
          </w:p>
          <w:p w14:paraId="5BC1FB8E" w14:textId="77777777" w:rsidR="00582CFB" w:rsidRPr="0027718C" w:rsidRDefault="00E13133">
            <w:pPr>
              <w:pStyle w:val="a7"/>
              <w:numPr>
                <w:ilvl w:val="0"/>
                <w:numId w:val="2"/>
              </w:numPr>
              <w:ind w:left="360"/>
              <w:rPr>
                <w:lang w:val="fr-FR"/>
              </w:rPr>
            </w:pPr>
            <w:r w:rsidRPr="0027718C">
              <w:rPr>
                <w:lang w:val="fr-FR"/>
              </w:rPr>
              <w:t>réciprocité communicative</w:t>
            </w:r>
            <w:r w:rsidR="00582CFB" w:rsidRPr="0027718C">
              <w:rPr>
                <w:lang w:val="fr-FR"/>
              </w:rPr>
              <w:t> ;</w:t>
            </w:r>
          </w:p>
          <w:p w14:paraId="3BDC6901" w14:textId="77777777" w:rsidR="00E13133" w:rsidRPr="0027718C" w:rsidRDefault="00E13133">
            <w:pPr>
              <w:pStyle w:val="a7"/>
              <w:numPr>
                <w:ilvl w:val="0"/>
                <w:numId w:val="2"/>
              </w:numPr>
              <w:ind w:left="360"/>
              <w:rPr>
                <w:lang w:val="fr-FR"/>
              </w:rPr>
            </w:pPr>
            <w:r w:rsidRPr="0027718C">
              <w:rPr>
                <w:lang w:val="fr-FR"/>
              </w:rPr>
              <w:t>intérêt et respect pour les valeurs d'une autre culture</w:t>
            </w:r>
            <w:r w:rsidR="00582CFB" w:rsidRPr="0027718C">
              <w:rPr>
                <w:lang w:val="fr-FR"/>
              </w:rPr>
              <w:t>.</w:t>
            </w:r>
          </w:p>
          <w:p w14:paraId="11B50CDB" w14:textId="77777777" w:rsidR="00771951" w:rsidRPr="0027718C" w:rsidRDefault="00771951">
            <w:pPr>
              <w:tabs>
                <w:tab w:val="left" w:pos="3960"/>
              </w:tabs>
              <w:rPr>
                <w:b/>
                <w:lang w:val="fr-FR"/>
              </w:rPr>
            </w:pPr>
          </w:p>
          <w:p w14:paraId="69BAD797" w14:textId="77777777" w:rsidR="00771951" w:rsidRPr="0027718C" w:rsidRDefault="00771951">
            <w:pPr>
              <w:tabs>
                <w:tab w:val="left" w:pos="3960"/>
              </w:tabs>
              <w:rPr>
                <w:b/>
                <w:lang w:val="fr-FR"/>
              </w:rPr>
            </w:pPr>
          </w:p>
          <w:p w14:paraId="3FEDB83D" w14:textId="77777777" w:rsidR="00771951" w:rsidRPr="0027718C" w:rsidRDefault="00771951">
            <w:pPr>
              <w:tabs>
                <w:tab w:val="left" w:pos="3960"/>
              </w:tabs>
              <w:rPr>
                <w:b/>
                <w:lang w:val="fr-FR"/>
              </w:rPr>
            </w:pPr>
          </w:p>
          <w:p w14:paraId="1DC1C3B8" w14:textId="77777777" w:rsidR="00771951" w:rsidRPr="0027718C" w:rsidRDefault="00771951">
            <w:pPr>
              <w:tabs>
                <w:tab w:val="left" w:pos="3960"/>
              </w:tabs>
              <w:rPr>
                <w:b/>
                <w:lang w:val="fr-FR"/>
              </w:rPr>
            </w:pPr>
          </w:p>
          <w:p w14:paraId="2D7E2F3B" w14:textId="77777777" w:rsidR="00771951" w:rsidRPr="0027718C" w:rsidRDefault="00771951">
            <w:pPr>
              <w:tabs>
                <w:tab w:val="left" w:pos="3960"/>
              </w:tabs>
              <w:rPr>
                <w:b/>
                <w:lang w:val="fr-FR"/>
              </w:rPr>
            </w:pPr>
          </w:p>
          <w:p w14:paraId="5CE6A58D" w14:textId="77777777" w:rsidR="00771951" w:rsidRPr="0027718C" w:rsidRDefault="00771951">
            <w:pPr>
              <w:tabs>
                <w:tab w:val="left" w:pos="3960"/>
              </w:tabs>
              <w:rPr>
                <w:b/>
                <w:lang w:val="fr-FR"/>
              </w:rPr>
            </w:pPr>
          </w:p>
          <w:p w14:paraId="1769F821" w14:textId="77777777" w:rsidR="00771951" w:rsidRPr="0027718C" w:rsidRDefault="00771951">
            <w:pPr>
              <w:tabs>
                <w:tab w:val="left" w:pos="3960"/>
              </w:tabs>
              <w:rPr>
                <w:b/>
                <w:lang w:val="fr-FR"/>
              </w:rPr>
            </w:pPr>
          </w:p>
          <w:p w14:paraId="5760BEA9" w14:textId="77777777" w:rsidR="00771951" w:rsidRPr="0027718C" w:rsidRDefault="00771951">
            <w:pPr>
              <w:tabs>
                <w:tab w:val="left" w:pos="3960"/>
              </w:tabs>
              <w:rPr>
                <w:b/>
                <w:lang w:val="fr-FR"/>
              </w:rPr>
            </w:pPr>
          </w:p>
          <w:p w14:paraId="357F4DD6" w14:textId="77777777" w:rsidR="00771951" w:rsidRPr="0027718C" w:rsidRDefault="00771951">
            <w:pPr>
              <w:tabs>
                <w:tab w:val="left" w:pos="2700"/>
              </w:tabs>
              <w:jc w:val="both"/>
              <w:rPr>
                <w:color w:val="000000"/>
                <w:lang w:val="fr-FR"/>
              </w:rPr>
            </w:pPr>
          </w:p>
          <w:p w14:paraId="6FD9C88E" w14:textId="77777777" w:rsidR="00771951" w:rsidRPr="0027718C" w:rsidRDefault="00771951">
            <w:pPr>
              <w:tabs>
                <w:tab w:val="left" w:pos="2700"/>
              </w:tabs>
              <w:jc w:val="both"/>
              <w:rPr>
                <w:color w:val="000000"/>
                <w:lang w:val="fr-FR"/>
              </w:rPr>
            </w:pPr>
          </w:p>
          <w:p w14:paraId="10EFEA2C" w14:textId="77777777" w:rsidR="00771951" w:rsidRPr="0027718C" w:rsidRDefault="00771951">
            <w:pPr>
              <w:tabs>
                <w:tab w:val="left" w:pos="2700"/>
              </w:tabs>
              <w:jc w:val="both"/>
              <w:rPr>
                <w:color w:val="000000"/>
                <w:lang w:val="fr-FR"/>
              </w:rPr>
            </w:pPr>
          </w:p>
          <w:p w14:paraId="5EF753C1" w14:textId="77777777" w:rsidR="00771951" w:rsidRPr="0027718C" w:rsidRDefault="00771951">
            <w:pPr>
              <w:tabs>
                <w:tab w:val="left" w:pos="2700"/>
              </w:tabs>
              <w:jc w:val="both"/>
              <w:rPr>
                <w:color w:val="000000"/>
                <w:lang w:val="fr-FR"/>
              </w:rPr>
            </w:pPr>
          </w:p>
          <w:p w14:paraId="5154EEAD" w14:textId="77777777" w:rsidR="00771951" w:rsidRPr="0027718C" w:rsidRDefault="00771951">
            <w:pPr>
              <w:tabs>
                <w:tab w:val="left" w:pos="2700"/>
              </w:tabs>
              <w:jc w:val="both"/>
              <w:rPr>
                <w:color w:val="000000"/>
                <w:lang w:val="fr-FR"/>
              </w:rPr>
            </w:pPr>
          </w:p>
          <w:p w14:paraId="42553B57" w14:textId="77777777" w:rsidR="00771951" w:rsidRPr="0027718C" w:rsidRDefault="00771951">
            <w:pPr>
              <w:tabs>
                <w:tab w:val="left" w:pos="2700"/>
              </w:tabs>
              <w:jc w:val="both"/>
              <w:rPr>
                <w:color w:val="000000"/>
                <w:lang w:val="fr-FR"/>
              </w:rPr>
            </w:pPr>
          </w:p>
          <w:p w14:paraId="5AD23FF0" w14:textId="77777777" w:rsidR="00771951" w:rsidRPr="0027718C" w:rsidRDefault="00771951">
            <w:pPr>
              <w:tabs>
                <w:tab w:val="left" w:pos="2700"/>
              </w:tabs>
              <w:jc w:val="both"/>
              <w:rPr>
                <w:color w:val="000000"/>
                <w:lang w:val="fr-FR"/>
              </w:rPr>
            </w:pPr>
          </w:p>
          <w:p w14:paraId="4EEBB107" w14:textId="77777777" w:rsidR="00771951" w:rsidRPr="0027718C" w:rsidRDefault="00771951">
            <w:pPr>
              <w:tabs>
                <w:tab w:val="left" w:pos="2700"/>
              </w:tabs>
              <w:jc w:val="both"/>
              <w:rPr>
                <w:color w:val="000000"/>
                <w:lang w:val="fr-FR"/>
              </w:rPr>
            </w:pPr>
          </w:p>
          <w:p w14:paraId="42F34763" w14:textId="77777777" w:rsidR="00771951" w:rsidRPr="0027718C" w:rsidRDefault="00771951">
            <w:pPr>
              <w:tabs>
                <w:tab w:val="left" w:pos="2700"/>
              </w:tabs>
              <w:jc w:val="both"/>
              <w:rPr>
                <w:color w:val="000000"/>
                <w:lang w:val="fr-FR"/>
              </w:rPr>
            </w:pPr>
          </w:p>
          <w:p w14:paraId="0A0685BF" w14:textId="77777777" w:rsidR="00771951" w:rsidRPr="0027718C" w:rsidRDefault="00771951">
            <w:pPr>
              <w:tabs>
                <w:tab w:val="left" w:pos="2700"/>
              </w:tabs>
              <w:jc w:val="both"/>
              <w:rPr>
                <w:color w:val="000000"/>
                <w:lang w:val="fr-FR"/>
              </w:rPr>
            </w:pPr>
          </w:p>
          <w:p w14:paraId="3745AFA1" w14:textId="77777777" w:rsidR="00771951" w:rsidRPr="0027718C" w:rsidRDefault="00771951">
            <w:pPr>
              <w:tabs>
                <w:tab w:val="left" w:pos="2700"/>
              </w:tabs>
              <w:jc w:val="both"/>
              <w:rPr>
                <w:color w:val="000000"/>
                <w:lang w:val="fr-FR"/>
              </w:rPr>
            </w:pPr>
          </w:p>
          <w:p w14:paraId="076F72A8" w14:textId="77777777" w:rsidR="00771951" w:rsidRPr="0027718C" w:rsidRDefault="00771951">
            <w:pPr>
              <w:tabs>
                <w:tab w:val="left" w:pos="2700"/>
              </w:tabs>
              <w:jc w:val="both"/>
              <w:rPr>
                <w:color w:val="000000"/>
                <w:lang w:val="fr-FR"/>
              </w:rPr>
            </w:pPr>
          </w:p>
          <w:p w14:paraId="598E4F3A" w14:textId="77777777" w:rsidR="00771951" w:rsidRPr="0027718C" w:rsidRDefault="00771951">
            <w:pPr>
              <w:tabs>
                <w:tab w:val="left" w:pos="2700"/>
              </w:tabs>
              <w:jc w:val="both"/>
              <w:rPr>
                <w:color w:val="000000"/>
                <w:lang w:val="fr-FR"/>
              </w:rPr>
            </w:pPr>
          </w:p>
          <w:p w14:paraId="438246C0" w14:textId="77777777" w:rsidR="00771951" w:rsidRPr="0027718C" w:rsidRDefault="00771951">
            <w:pPr>
              <w:tabs>
                <w:tab w:val="left" w:pos="2700"/>
              </w:tabs>
              <w:jc w:val="both"/>
              <w:rPr>
                <w:color w:val="000000"/>
                <w:lang w:val="fr-FR"/>
              </w:rPr>
            </w:pPr>
          </w:p>
          <w:p w14:paraId="77E1160E" w14:textId="77777777" w:rsidR="00771951" w:rsidRPr="0027718C" w:rsidRDefault="00771951">
            <w:pPr>
              <w:tabs>
                <w:tab w:val="left" w:pos="2700"/>
              </w:tabs>
              <w:jc w:val="both"/>
              <w:rPr>
                <w:color w:val="000000"/>
                <w:lang w:val="fr-FR"/>
              </w:rPr>
            </w:pPr>
          </w:p>
          <w:p w14:paraId="1117FCEB" w14:textId="77777777" w:rsidR="00771951" w:rsidRPr="0027718C" w:rsidRDefault="00771951">
            <w:pPr>
              <w:tabs>
                <w:tab w:val="left" w:pos="2700"/>
              </w:tabs>
              <w:jc w:val="both"/>
              <w:rPr>
                <w:color w:val="000000"/>
                <w:lang w:val="fr-FR"/>
              </w:rPr>
            </w:pPr>
          </w:p>
          <w:p w14:paraId="604E7127" w14:textId="77777777" w:rsidR="00771951" w:rsidRPr="0027718C" w:rsidRDefault="00771951">
            <w:pPr>
              <w:tabs>
                <w:tab w:val="left" w:pos="2700"/>
              </w:tabs>
              <w:jc w:val="both"/>
              <w:rPr>
                <w:color w:val="000000"/>
                <w:lang w:val="fr-FR"/>
              </w:rPr>
            </w:pPr>
          </w:p>
          <w:p w14:paraId="3C57BE55" w14:textId="77777777" w:rsidR="00771951" w:rsidRPr="0027718C" w:rsidRDefault="00771951">
            <w:pPr>
              <w:tabs>
                <w:tab w:val="left" w:pos="2700"/>
              </w:tabs>
              <w:jc w:val="both"/>
              <w:rPr>
                <w:color w:val="000000"/>
                <w:lang w:val="fr-FR"/>
              </w:rPr>
            </w:pPr>
          </w:p>
          <w:p w14:paraId="0D2DA291" w14:textId="77777777" w:rsidR="00771951" w:rsidRPr="0027718C" w:rsidRDefault="00771951">
            <w:pPr>
              <w:tabs>
                <w:tab w:val="left" w:pos="2700"/>
              </w:tabs>
              <w:jc w:val="both"/>
              <w:rPr>
                <w:color w:val="000000"/>
                <w:lang w:val="fr-FR"/>
              </w:rPr>
            </w:pPr>
          </w:p>
          <w:p w14:paraId="2AC2466E" w14:textId="77777777" w:rsidR="00771951" w:rsidRPr="0027718C" w:rsidRDefault="00771951">
            <w:pPr>
              <w:tabs>
                <w:tab w:val="left" w:pos="2700"/>
              </w:tabs>
              <w:jc w:val="both"/>
              <w:rPr>
                <w:color w:val="000000"/>
                <w:lang w:val="fr-FR"/>
              </w:rPr>
            </w:pPr>
          </w:p>
          <w:p w14:paraId="7A14B4D0" w14:textId="77777777" w:rsidR="00771951" w:rsidRPr="0027718C" w:rsidRDefault="00771951">
            <w:pPr>
              <w:tabs>
                <w:tab w:val="left" w:pos="2700"/>
              </w:tabs>
              <w:jc w:val="both"/>
              <w:rPr>
                <w:color w:val="000000"/>
                <w:lang w:val="fr-FR"/>
              </w:rPr>
            </w:pPr>
          </w:p>
          <w:p w14:paraId="07697B03" w14:textId="77777777" w:rsidR="00771951" w:rsidRPr="0027718C" w:rsidRDefault="00771951">
            <w:pPr>
              <w:tabs>
                <w:tab w:val="left" w:pos="2700"/>
              </w:tabs>
              <w:jc w:val="both"/>
              <w:rPr>
                <w:color w:val="000000"/>
                <w:lang w:val="fr-FR"/>
              </w:rPr>
            </w:pPr>
          </w:p>
          <w:p w14:paraId="74A0E7D8" w14:textId="77777777" w:rsidR="00771951" w:rsidRPr="0027718C" w:rsidRDefault="00771951">
            <w:pPr>
              <w:tabs>
                <w:tab w:val="left" w:pos="2700"/>
              </w:tabs>
              <w:jc w:val="both"/>
              <w:rPr>
                <w:color w:val="000000"/>
                <w:lang w:val="fr-FR"/>
              </w:rPr>
            </w:pPr>
          </w:p>
          <w:p w14:paraId="5BEB4DCA" w14:textId="77777777" w:rsidR="00771951" w:rsidRPr="0027718C" w:rsidRDefault="00771951">
            <w:pPr>
              <w:tabs>
                <w:tab w:val="left" w:pos="2700"/>
              </w:tabs>
              <w:jc w:val="both"/>
              <w:rPr>
                <w:color w:val="000000"/>
                <w:lang w:val="fr-FR"/>
              </w:rPr>
            </w:pPr>
          </w:p>
          <w:p w14:paraId="6D143631" w14:textId="77777777" w:rsidR="00771951" w:rsidRPr="0027718C" w:rsidRDefault="00771951">
            <w:pPr>
              <w:tabs>
                <w:tab w:val="left" w:pos="2700"/>
              </w:tabs>
              <w:jc w:val="both"/>
              <w:rPr>
                <w:color w:val="000000"/>
                <w:lang w:val="fr-FR"/>
              </w:rPr>
            </w:pPr>
          </w:p>
          <w:p w14:paraId="3B6FE0A6" w14:textId="77777777" w:rsidR="00771951" w:rsidRPr="0027718C" w:rsidRDefault="00771951">
            <w:pPr>
              <w:tabs>
                <w:tab w:val="left" w:pos="2700"/>
              </w:tabs>
              <w:jc w:val="both"/>
              <w:rPr>
                <w:color w:val="000000"/>
                <w:lang w:val="fr-FR"/>
              </w:rPr>
            </w:pPr>
          </w:p>
        </w:tc>
      </w:tr>
      <w:tr w:rsidR="00771951" w:rsidRPr="0027718C" w14:paraId="05C58248" w14:textId="77777777">
        <w:tc>
          <w:tcPr>
            <w:tcW w:w="3402" w:type="dxa"/>
            <w:vMerge/>
          </w:tcPr>
          <w:p w14:paraId="74BC4D8F" w14:textId="77777777" w:rsidR="00771951" w:rsidRPr="0027718C" w:rsidRDefault="00771951" w:rsidP="006047EC">
            <w:pPr>
              <w:widowControl w:val="0"/>
              <w:pBdr>
                <w:top w:val="nil"/>
                <w:left w:val="nil"/>
                <w:bottom w:val="nil"/>
                <w:right w:val="nil"/>
                <w:between w:val="nil"/>
              </w:pBdr>
              <w:rPr>
                <w:color w:val="000000"/>
                <w:lang w:val="fr-FR"/>
              </w:rPr>
            </w:pPr>
          </w:p>
        </w:tc>
        <w:tc>
          <w:tcPr>
            <w:tcW w:w="5670" w:type="dxa"/>
          </w:tcPr>
          <w:p w14:paraId="76F85B9C" w14:textId="77777777" w:rsidR="00771951" w:rsidRPr="0027718C" w:rsidRDefault="008E075F">
            <w:pPr>
              <w:rPr>
                <w:color w:val="000000"/>
                <w:lang w:val="fr-FR"/>
              </w:rPr>
            </w:pPr>
            <w:r w:rsidRPr="0027718C">
              <w:rPr>
                <w:rStyle w:val="fontstyle01"/>
                <w:lang w:val="fr-FR"/>
              </w:rPr>
              <w:t>Composante lexicale et sémantique</w:t>
            </w:r>
            <w:r w:rsidRPr="0027718C">
              <w:rPr>
                <w:b/>
                <w:bCs/>
                <w:color w:val="000000"/>
                <w:lang w:val="fr-FR"/>
              </w:rPr>
              <w:br/>
            </w:r>
            <w:r w:rsidRPr="0027718C">
              <w:rPr>
                <w:rStyle w:val="fontstyle21"/>
                <w:lang w:val="fr-FR"/>
              </w:rPr>
              <w:t>1.3. Identification du sens global des messages et dialogues courts et usuels, clairement articulés.</w:t>
            </w:r>
          </w:p>
        </w:tc>
        <w:tc>
          <w:tcPr>
            <w:tcW w:w="5181" w:type="dxa"/>
            <w:vMerge/>
          </w:tcPr>
          <w:p w14:paraId="30DF68D5" w14:textId="77777777" w:rsidR="00771951" w:rsidRPr="0027718C" w:rsidRDefault="00771951" w:rsidP="006047EC">
            <w:pPr>
              <w:widowControl w:val="0"/>
              <w:pBdr>
                <w:top w:val="nil"/>
                <w:left w:val="nil"/>
                <w:bottom w:val="nil"/>
                <w:right w:val="nil"/>
                <w:between w:val="nil"/>
              </w:pBdr>
              <w:rPr>
                <w:color w:val="000000"/>
                <w:lang w:val="fr-FR"/>
              </w:rPr>
            </w:pPr>
          </w:p>
        </w:tc>
      </w:tr>
      <w:tr w:rsidR="00771951" w:rsidRPr="0027718C" w14:paraId="32B2A996" w14:textId="77777777" w:rsidTr="00FA608A">
        <w:trPr>
          <w:trHeight w:val="288"/>
        </w:trPr>
        <w:tc>
          <w:tcPr>
            <w:tcW w:w="3402" w:type="dxa"/>
            <w:vMerge/>
          </w:tcPr>
          <w:p w14:paraId="0523C1E7" w14:textId="77777777" w:rsidR="00771951" w:rsidRPr="0027718C" w:rsidRDefault="00771951" w:rsidP="006047EC">
            <w:pPr>
              <w:widowControl w:val="0"/>
              <w:pBdr>
                <w:top w:val="nil"/>
                <w:left w:val="nil"/>
                <w:bottom w:val="nil"/>
                <w:right w:val="nil"/>
                <w:between w:val="nil"/>
              </w:pBdr>
              <w:rPr>
                <w:color w:val="000000"/>
                <w:lang w:val="fr-FR"/>
              </w:rPr>
            </w:pPr>
          </w:p>
        </w:tc>
        <w:tc>
          <w:tcPr>
            <w:tcW w:w="5670" w:type="dxa"/>
            <w:tcBorders>
              <w:bottom w:val="single" w:sz="4" w:space="0" w:color="auto"/>
            </w:tcBorders>
          </w:tcPr>
          <w:p w14:paraId="47D261CE" w14:textId="77777777" w:rsidR="008E075F" w:rsidRPr="0027718C" w:rsidRDefault="008E075F">
            <w:pPr>
              <w:pBdr>
                <w:top w:val="nil"/>
                <w:left w:val="nil"/>
                <w:bottom w:val="nil"/>
                <w:right w:val="nil"/>
                <w:between w:val="nil"/>
              </w:pBdr>
              <w:rPr>
                <w:rStyle w:val="fontstyle21"/>
                <w:lang w:val="fr-FR"/>
              </w:rPr>
            </w:pPr>
            <w:r w:rsidRPr="0027718C">
              <w:rPr>
                <w:rStyle w:val="fontstyle01"/>
                <w:lang w:val="fr-FR"/>
              </w:rPr>
              <w:t>Composante grammaticale</w:t>
            </w:r>
            <w:r w:rsidRPr="0027718C">
              <w:rPr>
                <w:rStyle w:val="fontstyle21"/>
                <w:lang w:val="fr-FR"/>
              </w:rPr>
              <w:t xml:space="preserve"> </w:t>
            </w:r>
          </w:p>
          <w:p w14:paraId="6CFF0016" w14:textId="77777777" w:rsidR="008E075F" w:rsidRPr="0027718C" w:rsidRDefault="008E075F">
            <w:pPr>
              <w:pBdr>
                <w:top w:val="nil"/>
                <w:left w:val="nil"/>
                <w:bottom w:val="nil"/>
                <w:right w:val="nil"/>
                <w:between w:val="nil"/>
              </w:pBdr>
              <w:rPr>
                <w:color w:val="000000"/>
                <w:lang w:val="fr-FR"/>
              </w:rPr>
            </w:pPr>
            <w:r w:rsidRPr="0027718C">
              <w:rPr>
                <w:rStyle w:val="fontstyle21"/>
                <w:lang w:val="fr-FR"/>
              </w:rPr>
              <w:t>1.4. Identification des structures grammaticales spécifiques en contextes connus / prévisibles.</w:t>
            </w:r>
          </w:p>
        </w:tc>
        <w:tc>
          <w:tcPr>
            <w:tcW w:w="5181" w:type="dxa"/>
            <w:vMerge/>
          </w:tcPr>
          <w:p w14:paraId="0DB34D8C" w14:textId="77777777" w:rsidR="00771951" w:rsidRPr="0027718C" w:rsidRDefault="00771951" w:rsidP="006047EC">
            <w:pPr>
              <w:widowControl w:val="0"/>
              <w:pBdr>
                <w:top w:val="nil"/>
                <w:left w:val="nil"/>
                <w:bottom w:val="nil"/>
                <w:right w:val="nil"/>
                <w:between w:val="nil"/>
              </w:pBdr>
              <w:rPr>
                <w:b/>
                <w:color w:val="000000"/>
                <w:lang w:val="fr-FR"/>
              </w:rPr>
            </w:pPr>
          </w:p>
        </w:tc>
      </w:tr>
      <w:tr w:rsidR="00771951" w:rsidRPr="0027718C" w14:paraId="07E49810" w14:textId="77777777" w:rsidTr="00771951">
        <w:trPr>
          <w:trHeight w:val="240"/>
        </w:trPr>
        <w:tc>
          <w:tcPr>
            <w:tcW w:w="3402" w:type="dxa"/>
            <w:vMerge/>
          </w:tcPr>
          <w:p w14:paraId="0B209C0A" w14:textId="77777777" w:rsidR="00771951" w:rsidRPr="0027718C" w:rsidRDefault="00771951"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7D0ED61D" w14:textId="77777777" w:rsidR="008E075F" w:rsidRPr="0027718C" w:rsidRDefault="008E075F">
            <w:pPr>
              <w:pBdr>
                <w:top w:val="nil"/>
                <w:left w:val="nil"/>
                <w:bottom w:val="nil"/>
                <w:right w:val="nil"/>
                <w:between w:val="nil"/>
              </w:pBdr>
              <w:rPr>
                <w:b/>
                <w:color w:val="000000"/>
                <w:lang w:val="fr-FR"/>
              </w:rPr>
            </w:pPr>
            <w:r w:rsidRPr="0027718C">
              <w:rPr>
                <w:b/>
                <w:color w:val="000000"/>
                <w:lang w:val="fr-FR"/>
              </w:rPr>
              <w:t>Composante phonologique</w:t>
            </w:r>
          </w:p>
          <w:p w14:paraId="3D39165D" w14:textId="77777777" w:rsidR="008E075F" w:rsidRPr="0027718C" w:rsidRDefault="008E075F">
            <w:pPr>
              <w:pBdr>
                <w:top w:val="nil"/>
                <w:left w:val="nil"/>
                <w:bottom w:val="nil"/>
                <w:right w:val="nil"/>
                <w:between w:val="nil"/>
              </w:pBdr>
              <w:rPr>
                <w:color w:val="000000"/>
                <w:lang w:val="fr-FR"/>
              </w:rPr>
            </w:pPr>
            <w:r w:rsidRPr="0027718C">
              <w:rPr>
                <w:color w:val="000000"/>
                <w:lang w:val="fr-FR"/>
              </w:rPr>
              <w:t>1.5. Reproduction des énoncés simples et des textes connus en respectant la prononciation et l’intonation.</w:t>
            </w:r>
          </w:p>
          <w:p w14:paraId="521BC321" w14:textId="77777777" w:rsidR="00771951" w:rsidRPr="0027718C" w:rsidRDefault="008E075F">
            <w:pPr>
              <w:pBdr>
                <w:top w:val="nil"/>
                <w:left w:val="nil"/>
                <w:bottom w:val="nil"/>
                <w:right w:val="nil"/>
                <w:between w:val="nil"/>
              </w:pBdr>
              <w:rPr>
                <w:b/>
                <w:color w:val="000000"/>
                <w:lang w:val="fr-FR"/>
              </w:rPr>
            </w:pPr>
            <w:r w:rsidRPr="0027718C">
              <w:rPr>
                <w:color w:val="000000"/>
                <w:lang w:val="fr-FR"/>
              </w:rPr>
              <w:t>1.6. Reproduction des phonèmes et des modèles intonatifs spécifiques dans les contextes communicatifs connus.</w:t>
            </w:r>
          </w:p>
        </w:tc>
        <w:tc>
          <w:tcPr>
            <w:tcW w:w="5181" w:type="dxa"/>
            <w:vMerge/>
          </w:tcPr>
          <w:p w14:paraId="0E199E8F" w14:textId="77777777" w:rsidR="00771951" w:rsidRPr="0027718C" w:rsidRDefault="00771951" w:rsidP="006047EC">
            <w:pPr>
              <w:widowControl w:val="0"/>
              <w:pBdr>
                <w:top w:val="nil"/>
                <w:left w:val="nil"/>
                <w:bottom w:val="nil"/>
                <w:right w:val="nil"/>
                <w:between w:val="nil"/>
              </w:pBdr>
              <w:rPr>
                <w:b/>
                <w:color w:val="000000"/>
                <w:lang w:val="fr-FR"/>
              </w:rPr>
            </w:pPr>
          </w:p>
        </w:tc>
      </w:tr>
      <w:tr w:rsidR="00771951" w:rsidRPr="0027718C" w14:paraId="1FFE7D9B" w14:textId="77777777" w:rsidTr="00771951">
        <w:trPr>
          <w:trHeight w:val="276"/>
        </w:trPr>
        <w:tc>
          <w:tcPr>
            <w:tcW w:w="3402" w:type="dxa"/>
            <w:vMerge/>
          </w:tcPr>
          <w:p w14:paraId="67AA558F" w14:textId="77777777" w:rsidR="00771951" w:rsidRPr="0027718C" w:rsidRDefault="00771951"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0CA12E30" w14:textId="77777777" w:rsidR="00771951" w:rsidRPr="0027718C" w:rsidRDefault="008E075F">
            <w:pPr>
              <w:rPr>
                <w:lang w:val="fr-FR"/>
              </w:rPr>
            </w:pPr>
            <w:r w:rsidRPr="0027718C">
              <w:rPr>
                <w:rStyle w:val="fontstyle01"/>
                <w:lang w:val="fr-FR"/>
              </w:rPr>
              <w:t>Composante lexicale et sémantique</w:t>
            </w:r>
            <w:r w:rsidRPr="0027718C">
              <w:rPr>
                <w:b/>
                <w:bCs/>
                <w:color w:val="000000"/>
                <w:lang w:val="fr-FR"/>
              </w:rPr>
              <w:br/>
            </w:r>
            <w:r w:rsidRPr="0027718C">
              <w:rPr>
                <w:rStyle w:val="fontstyle21"/>
                <w:lang w:val="fr-FR"/>
              </w:rPr>
              <w:t>1.7. Utilisation des énoncés courts et simples</w:t>
            </w:r>
            <w:r w:rsidR="0060338D" w:rsidRPr="0027718C">
              <w:rPr>
                <w:rStyle w:val="fontstyle21"/>
                <w:lang w:val="fr-FR"/>
              </w:rPr>
              <w:t xml:space="preserve"> </w:t>
            </w:r>
            <w:r w:rsidRPr="0027718C">
              <w:rPr>
                <w:rStyle w:val="fontstyle21"/>
                <w:lang w:val="fr-FR"/>
              </w:rPr>
              <w:t>contenant un vocabulaire thématique en</w:t>
            </w:r>
            <w:r w:rsidR="0060338D" w:rsidRPr="0027718C">
              <w:rPr>
                <w:rStyle w:val="fontstyle21"/>
                <w:lang w:val="fr-FR"/>
              </w:rPr>
              <w:t xml:space="preserve"> </w:t>
            </w:r>
            <w:r w:rsidRPr="0027718C">
              <w:rPr>
                <w:rStyle w:val="fontstyle21"/>
                <w:lang w:val="fr-FR"/>
              </w:rPr>
              <w:t>contextes communicatifs familiers.</w:t>
            </w:r>
          </w:p>
        </w:tc>
        <w:tc>
          <w:tcPr>
            <w:tcW w:w="5181" w:type="dxa"/>
            <w:vMerge/>
          </w:tcPr>
          <w:p w14:paraId="1E7595BF" w14:textId="77777777" w:rsidR="00771951" w:rsidRPr="0027718C" w:rsidRDefault="00771951" w:rsidP="006047EC">
            <w:pPr>
              <w:widowControl w:val="0"/>
              <w:pBdr>
                <w:top w:val="nil"/>
                <w:left w:val="nil"/>
                <w:bottom w:val="nil"/>
                <w:right w:val="nil"/>
                <w:between w:val="nil"/>
              </w:pBdr>
              <w:rPr>
                <w:b/>
                <w:color w:val="000000"/>
                <w:lang w:val="fr-FR"/>
              </w:rPr>
            </w:pPr>
          </w:p>
        </w:tc>
      </w:tr>
      <w:tr w:rsidR="00771951" w:rsidRPr="0027718C" w14:paraId="7BE0BA9F" w14:textId="77777777" w:rsidTr="00771951">
        <w:tc>
          <w:tcPr>
            <w:tcW w:w="3402" w:type="dxa"/>
            <w:vMerge/>
          </w:tcPr>
          <w:p w14:paraId="01256626" w14:textId="77777777" w:rsidR="00771951" w:rsidRPr="0027718C" w:rsidRDefault="00771951"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12CC742F" w14:textId="77777777" w:rsidR="00771951" w:rsidRPr="0027718C" w:rsidRDefault="00F1145A">
            <w:pPr>
              <w:rPr>
                <w:rStyle w:val="fontstyle21"/>
                <w:lang w:val="fr-FR"/>
              </w:rPr>
            </w:pPr>
            <w:r w:rsidRPr="0027718C">
              <w:rPr>
                <w:rStyle w:val="fontstyle01"/>
                <w:lang w:val="fr-FR"/>
              </w:rPr>
              <w:t>Composante grammaticale</w:t>
            </w:r>
            <w:r w:rsidRPr="0027718C">
              <w:rPr>
                <w:b/>
                <w:bCs/>
                <w:color w:val="000000"/>
                <w:lang w:val="fr-FR"/>
              </w:rPr>
              <w:br/>
            </w:r>
            <w:r w:rsidRPr="0027718C">
              <w:rPr>
                <w:rStyle w:val="fontstyle21"/>
                <w:lang w:val="fr-FR"/>
              </w:rPr>
              <w:t>1.8. Utilisation correcte des structures lexico-grammaticales en respectant les modèles d’énoncés courts et simples en contextes familiers.</w:t>
            </w:r>
          </w:p>
          <w:p w14:paraId="4891E147" w14:textId="77777777" w:rsidR="006F7C8F" w:rsidRPr="0027718C" w:rsidRDefault="006F7C8F">
            <w:pPr>
              <w:rPr>
                <w:lang w:val="fr-FR"/>
              </w:rPr>
            </w:pPr>
            <w:r w:rsidRPr="0027718C">
              <w:rPr>
                <w:lang w:val="fr-FR"/>
              </w:rPr>
              <w:t>1.9. Production des énoncés simples, isolés en utilisant des mots, des structures grammaticales et des expressions simples.</w:t>
            </w:r>
          </w:p>
        </w:tc>
        <w:tc>
          <w:tcPr>
            <w:tcW w:w="5181" w:type="dxa"/>
            <w:vMerge/>
          </w:tcPr>
          <w:p w14:paraId="1F7C3A99" w14:textId="77777777" w:rsidR="00771951" w:rsidRPr="0027718C" w:rsidRDefault="00771951" w:rsidP="006047EC">
            <w:pPr>
              <w:widowControl w:val="0"/>
              <w:pBdr>
                <w:top w:val="nil"/>
                <w:left w:val="nil"/>
                <w:bottom w:val="nil"/>
                <w:right w:val="nil"/>
                <w:between w:val="nil"/>
              </w:pBdr>
              <w:rPr>
                <w:b/>
                <w:color w:val="000000"/>
                <w:lang w:val="fr-FR"/>
              </w:rPr>
            </w:pPr>
          </w:p>
        </w:tc>
      </w:tr>
      <w:tr w:rsidR="006F7C8F" w:rsidRPr="0027718C" w14:paraId="6A28ABE1" w14:textId="77777777" w:rsidTr="00771951">
        <w:trPr>
          <w:trHeight w:val="168"/>
        </w:trPr>
        <w:tc>
          <w:tcPr>
            <w:tcW w:w="3402" w:type="dxa"/>
            <w:vMerge/>
          </w:tcPr>
          <w:p w14:paraId="77646B0E"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626BFDAE" w14:textId="77777777" w:rsidR="006F7C8F" w:rsidRPr="0027718C" w:rsidRDefault="006F7C8F">
            <w:pPr>
              <w:tabs>
                <w:tab w:val="left" w:pos="0"/>
              </w:tabs>
              <w:rPr>
                <w:b/>
                <w:lang w:val="fr-FR"/>
              </w:rPr>
            </w:pPr>
            <w:r w:rsidRPr="0027718C">
              <w:rPr>
                <w:b/>
                <w:lang w:val="fr-FR"/>
              </w:rPr>
              <w:t>Composante phonologique</w:t>
            </w:r>
          </w:p>
          <w:p w14:paraId="63EFF751" w14:textId="77777777" w:rsidR="006F7C8F" w:rsidRPr="0027718C" w:rsidRDefault="006F7C8F">
            <w:pPr>
              <w:tabs>
                <w:tab w:val="left" w:pos="0"/>
              </w:tabs>
              <w:ind w:left="38"/>
              <w:rPr>
                <w:lang w:val="fr-FR"/>
              </w:rPr>
            </w:pPr>
            <w:r w:rsidRPr="0027718C">
              <w:rPr>
                <w:lang w:val="fr-FR"/>
              </w:rPr>
              <w:lastRenderedPageBreak/>
              <w:t>1.10.</w:t>
            </w:r>
            <w:r w:rsidRPr="0027718C">
              <w:rPr>
                <w:b/>
                <w:lang w:val="fr-FR"/>
              </w:rPr>
              <w:t xml:space="preserve"> </w:t>
            </w:r>
            <w:r w:rsidRPr="0027718C">
              <w:rPr>
                <w:lang w:val="fr-FR"/>
              </w:rPr>
              <w:t>Identification par lecture des signes diacritiques dans les énoncés et les textes écrits.</w:t>
            </w:r>
          </w:p>
          <w:p w14:paraId="07EFC8FA" w14:textId="77777777" w:rsidR="006F7C8F" w:rsidRPr="0027718C" w:rsidRDefault="006F7C8F">
            <w:pPr>
              <w:tabs>
                <w:tab w:val="left" w:pos="0"/>
              </w:tabs>
              <w:rPr>
                <w:lang w:val="fr-FR"/>
              </w:rPr>
            </w:pPr>
            <w:r w:rsidRPr="0027718C">
              <w:rPr>
                <w:lang w:val="fr-FR"/>
              </w:rPr>
              <w:t>1.11. Identification des signes de ponctuation.</w:t>
            </w:r>
          </w:p>
        </w:tc>
        <w:tc>
          <w:tcPr>
            <w:tcW w:w="5181" w:type="dxa"/>
            <w:vMerge/>
          </w:tcPr>
          <w:p w14:paraId="14FDDD8A"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631EE8D6" w14:textId="77777777" w:rsidTr="00771951">
        <w:trPr>
          <w:trHeight w:val="108"/>
        </w:trPr>
        <w:tc>
          <w:tcPr>
            <w:tcW w:w="3402" w:type="dxa"/>
            <w:vMerge/>
          </w:tcPr>
          <w:p w14:paraId="3556D225"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5EC8B57F" w14:textId="77777777" w:rsidR="006F7C8F" w:rsidRPr="0027718C" w:rsidRDefault="006F7C8F">
            <w:pPr>
              <w:tabs>
                <w:tab w:val="left" w:pos="0"/>
              </w:tabs>
              <w:rPr>
                <w:b/>
                <w:lang w:val="fr-FR"/>
              </w:rPr>
            </w:pPr>
            <w:r w:rsidRPr="0027718C">
              <w:rPr>
                <w:b/>
                <w:lang w:val="fr-FR"/>
              </w:rPr>
              <w:t>Composante lexicale et sémantique</w:t>
            </w:r>
          </w:p>
          <w:p w14:paraId="54E7C418" w14:textId="77777777" w:rsidR="006F7C8F" w:rsidRPr="0027718C" w:rsidRDefault="006F7C8F">
            <w:pPr>
              <w:tabs>
                <w:tab w:val="left" w:pos="0"/>
              </w:tabs>
              <w:rPr>
                <w:lang w:val="fr-FR"/>
              </w:rPr>
            </w:pPr>
            <w:r w:rsidRPr="0027718C">
              <w:rPr>
                <w:lang w:val="fr-FR"/>
              </w:rPr>
              <w:t>1.12. Détermination par lecture du sens des énoncés/textes simples décrivant les personnes et les choses dans les situations familières.</w:t>
            </w:r>
          </w:p>
        </w:tc>
        <w:tc>
          <w:tcPr>
            <w:tcW w:w="5181" w:type="dxa"/>
            <w:vMerge/>
          </w:tcPr>
          <w:p w14:paraId="5A5AA954"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6C4C41EC" w14:textId="77777777" w:rsidTr="00771951">
        <w:trPr>
          <w:trHeight w:val="144"/>
        </w:trPr>
        <w:tc>
          <w:tcPr>
            <w:tcW w:w="3402" w:type="dxa"/>
            <w:vMerge/>
          </w:tcPr>
          <w:p w14:paraId="33D7341B"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61F6CBE5" w14:textId="77777777" w:rsidR="006F7C8F" w:rsidRPr="0027718C" w:rsidRDefault="006F7C8F">
            <w:pPr>
              <w:tabs>
                <w:tab w:val="left" w:pos="0"/>
              </w:tabs>
              <w:rPr>
                <w:b/>
                <w:lang w:val="fr-FR"/>
              </w:rPr>
            </w:pPr>
            <w:r w:rsidRPr="0027718C">
              <w:rPr>
                <w:b/>
                <w:lang w:val="fr-FR"/>
              </w:rPr>
              <w:t>Composante grammaticale</w:t>
            </w:r>
          </w:p>
          <w:p w14:paraId="53F8F319" w14:textId="77777777" w:rsidR="006F7C8F" w:rsidRPr="0027718C" w:rsidRDefault="006F7C8F">
            <w:pPr>
              <w:pBdr>
                <w:top w:val="nil"/>
                <w:left w:val="nil"/>
                <w:bottom w:val="nil"/>
                <w:right w:val="nil"/>
                <w:between w:val="nil"/>
              </w:pBdr>
              <w:rPr>
                <w:b/>
                <w:color w:val="000000"/>
                <w:lang w:val="fr-FR"/>
              </w:rPr>
            </w:pPr>
            <w:r w:rsidRPr="0027718C">
              <w:rPr>
                <w:lang w:val="fr-FR"/>
              </w:rPr>
              <w:t>1.13. Identification des structures grammaticales dans les textes simples.</w:t>
            </w:r>
          </w:p>
        </w:tc>
        <w:tc>
          <w:tcPr>
            <w:tcW w:w="5181" w:type="dxa"/>
            <w:vMerge/>
          </w:tcPr>
          <w:p w14:paraId="1092D6EF"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225E285D" w14:textId="77777777" w:rsidTr="00771951">
        <w:trPr>
          <w:trHeight w:val="120"/>
        </w:trPr>
        <w:tc>
          <w:tcPr>
            <w:tcW w:w="3402" w:type="dxa"/>
            <w:vMerge/>
          </w:tcPr>
          <w:p w14:paraId="4489F64B"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7BBA62F3" w14:textId="77777777" w:rsidR="00204747" w:rsidRPr="0027718C" w:rsidRDefault="00204747">
            <w:pPr>
              <w:rPr>
                <w:b/>
                <w:lang w:val="fr-FR"/>
              </w:rPr>
            </w:pPr>
            <w:r w:rsidRPr="0027718C">
              <w:rPr>
                <w:b/>
                <w:lang w:val="fr-FR"/>
              </w:rPr>
              <w:t>Composante phonologique</w:t>
            </w:r>
          </w:p>
          <w:p w14:paraId="3872FDF6" w14:textId="77777777" w:rsidR="00204747" w:rsidRPr="0027718C" w:rsidRDefault="00204747">
            <w:pPr>
              <w:rPr>
                <w:lang w:val="fr-FR"/>
              </w:rPr>
            </w:pPr>
            <w:r w:rsidRPr="0027718C">
              <w:rPr>
                <w:lang w:val="fr-FR"/>
              </w:rPr>
              <w:t>1.14.</w:t>
            </w:r>
            <w:r w:rsidRPr="0027718C">
              <w:rPr>
                <w:b/>
                <w:lang w:val="fr-FR"/>
              </w:rPr>
              <w:t xml:space="preserve"> </w:t>
            </w:r>
            <w:r w:rsidRPr="0027718C">
              <w:rPr>
                <w:lang w:val="fr-FR"/>
              </w:rPr>
              <w:t>Utilisation des signes diacritiques, des graphèmes / groupes de lettres.</w:t>
            </w:r>
          </w:p>
          <w:p w14:paraId="2E859F9C" w14:textId="77777777" w:rsidR="006F7C8F" w:rsidRPr="0027718C" w:rsidRDefault="00204747">
            <w:pPr>
              <w:rPr>
                <w:lang w:val="fr-FR"/>
              </w:rPr>
            </w:pPr>
            <w:r w:rsidRPr="0027718C">
              <w:rPr>
                <w:lang w:val="fr-FR"/>
              </w:rPr>
              <w:t>1.15. Écriture lisible et soignée des mots, expressions, énoncés, messages avec une mise en page convenable.</w:t>
            </w:r>
          </w:p>
        </w:tc>
        <w:tc>
          <w:tcPr>
            <w:tcW w:w="5181" w:type="dxa"/>
            <w:vMerge/>
          </w:tcPr>
          <w:p w14:paraId="5748E3F6"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2659455F" w14:textId="77777777" w:rsidTr="00771951">
        <w:trPr>
          <w:trHeight w:val="120"/>
        </w:trPr>
        <w:tc>
          <w:tcPr>
            <w:tcW w:w="3402" w:type="dxa"/>
            <w:vMerge/>
          </w:tcPr>
          <w:p w14:paraId="113F4304"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42FAB204" w14:textId="77777777" w:rsidR="00204747" w:rsidRPr="0027718C" w:rsidRDefault="00204747">
            <w:pPr>
              <w:rPr>
                <w:b/>
                <w:lang w:val="fr-FR"/>
              </w:rPr>
            </w:pPr>
            <w:r w:rsidRPr="0027718C">
              <w:rPr>
                <w:b/>
                <w:lang w:val="fr-FR"/>
              </w:rPr>
              <w:t>Composante lexicale et sémantique</w:t>
            </w:r>
          </w:p>
          <w:p w14:paraId="268C1AD2" w14:textId="77777777" w:rsidR="006F7C8F" w:rsidRPr="0027718C" w:rsidRDefault="00204747">
            <w:pPr>
              <w:rPr>
                <w:lang w:val="fr-FR"/>
              </w:rPr>
            </w:pPr>
            <w:r w:rsidRPr="0027718C">
              <w:rPr>
                <w:lang w:val="fr-FR"/>
              </w:rPr>
              <w:t>1.16. Utilisation d’un vocabulaire thématique dans les messages écrits.</w:t>
            </w:r>
          </w:p>
        </w:tc>
        <w:tc>
          <w:tcPr>
            <w:tcW w:w="5181" w:type="dxa"/>
            <w:vMerge/>
          </w:tcPr>
          <w:p w14:paraId="67EDBC2F"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3BF64EF8" w14:textId="77777777" w:rsidTr="00771951">
        <w:trPr>
          <w:trHeight w:val="96"/>
        </w:trPr>
        <w:tc>
          <w:tcPr>
            <w:tcW w:w="3402" w:type="dxa"/>
            <w:vMerge/>
          </w:tcPr>
          <w:p w14:paraId="49C70F60"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74A5A2C0" w14:textId="77777777" w:rsidR="00204747" w:rsidRPr="0027718C" w:rsidRDefault="00204747">
            <w:pPr>
              <w:rPr>
                <w:b/>
                <w:lang w:val="fr-FR"/>
              </w:rPr>
            </w:pPr>
            <w:r w:rsidRPr="0027718C">
              <w:rPr>
                <w:b/>
                <w:lang w:val="fr-FR"/>
              </w:rPr>
              <w:t>Composante grammaticale</w:t>
            </w:r>
          </w:p>
          <w:p w14:paraId="11618787" w14:textId="77777777" w:rsidR="006F7C8F" w:rsidRPr="0027718C" w:rsidRDefault="00204747">
            <w:pPr>
              <w:pBdr>
                <w:top w:val="nil"/>
                <w:left w:val="nil"/>
                <w:bottom w:val="nil"/>
                <w:right w:val="nil"/>
                <w:between w:val="nil"/>
              </w:pBdr>
              <w:ind w:left="38" w:hanging="38"/>
              <w:rPr>
                <w:lang w:val="fr-FR"/>
              </w:rPr>
            </w:pPr>
            <w:r w:rsidRPr="0027718C">
              <w:rPr>
                <w:lang w:val="fr-FR"/>
              </w:rPr>
              <w:t>1.17. Utilisation correcte des structures grammaticales dans les messages courts et clairs.</w:t>
            </w:r>
          </w:p>
        </w:tc>
        <w:tc>
          <w:tcPr>
            <w:tcW w:w="5181" w:type="dxa"/>
            <w:vMerge/>
          </w:tcPr>
          <w:p w14:paraId="65990F8C"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2E95E81E" w14:textId="77777777" w:rsidTr="00E83920">
        <w:trPr>
          <w:trHeight w:val="168"/>
        </w:trPr>
        <w:tc>
          <w:tcPr>
            <w:tcW w:w="3402" w:type="dxa"/>
            <w:vMerge/>
          </w:tcPr>
          <w:p w14:paraId="73404327" w14:textId="77777777" w:rsidR="006F7C8F" w:rsidRPr="0027718C" w:rsidRDefault="006F7C8F"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035D1ED1" w14:textId="77777777" w:rsidR="00E83920" w:rsidRPr="0027718C" w:rsidRDefault="00E83920">
            <w:pPr>
              <w:rPr>
                <w:b/>
                <w:lang w:val="fr-FR"/>
              </w:rPr>
            </w:pPr>
            <w:r w:rsidRPr="0027718C">
              <w:rPr>
                <w:b/>
                <w:lang w:val="fr-FR"/>
              </w:rPr>
              <w:t>Composante lexicale et sémantique</w:t>
            </w:r>
          </w:p>
          <w:p w14:paraId="2673DDEB" w14:textId="79D47F93" w:rsidR="00E83920" w:rsidRPr="0027718C" w:rsidRDefault="00E83920">
            <w:pPr>
              <w:ind w:left="38"/>
              <w:rPr>
                <w:lang w:val="fr-FR"/>
              </w:rPr>
            </w:pPr>
            <w:bookmarkStart w:id="3" w:name="_heading=h.17dp8vu" w:colFirst="0" w:colLast="0"/>
            <w:bookmarkEnd w:id="3"/>
            <w:r w:rsidRPr="0027718C">
              <w:rPr>
                <w:lang w:val="fr-FR"/>
              </w:rPr>
              <w:t>1.18. Formulation en français des points principaux d’un texte</w:t>
            </w:r>
            <w:r w:rsidR="00A57B12" w:rsidRPr="0027718C">
              <w:rPr>
                <w:lang w:val="fr-FR"/>
              </w:rPr>
              <w:t xml:space="preserve"> </w:t>
            </w:r>
            <w:r w:rsidRPr="0027718C">
              <w:rPr>
                <w:lang w:val="fr-FR"/>
              </w:rPr>
              <w:t>/</w:t>
            </w:r>
            <w:r w:rsidR="00A57B12" w:rsidRPr="0027718C">
              <w:rPr>
                <w:lang w:val="fr-FR"/>
              </w:rPr>
              <w:t xml:space="preserve"> </w:t>
            </w:r>
            <w:r w:rsidRPr="0027718C">
              <w:rPr>
                <w:lang w:val="fr-FR"/>
              </w:rPr>
              <w:t>dialogue</w:t>
            </w:r>
            <w:r w:rsidR="00A57B12" w:rsidRPr="0027718C">
              <w:rPr>
                <w:lang w:val="fr-FR"/>
              </w:rPr>
              <w:t xml:space="preserve"> </w:t>
            </w:r>
            <w:r w:rsidRPr="0027718C">
              <w:rPr>
                <w:lang w:val="fr-FR"/>
              </w:rPr>
              <w:t>/</w:t>
            </w:r>
            <w:r w:rsidR="00A57B12" w:rsidRPr="0027718C">
              <w:rPr>
                <w:lang w:val="fr-FR"/>
              </w:rPr>
              <w:t xml:space="preserve"> </w:t>
            </w:r>
            <w:r w:rsidRPr="0027718C">
              <w:rPr>
                <w:lang w:val="fr-FR"/>
              </w:rPr>
              <w:t>support informationnel écrit ou prononcé en langue maternelle ou de scolarisation.</w:t>
            </w:r>
          </w:p>
          <w:p w14:paraId="4615375E" w14:textId="77777777" w:rsidR="006F7C8F" w:rsidRPr="0027718C" w:rsidRDefault="00E83920">
            <w:pPr>
              <w:ind w:left="38"/>
              <w:rPr>
                <w:lang w:val="fr-FR"/>
              </w:rPr>
            </w:pPr>
            <w:r w:rsidRPr="0027718C">
              <w:rPr>
                <w:lang w:val="fr-FR"/>
              </w:rPr>
              <w:t>1.19. Énumération en français des informations précises des séquences écrites ou prononcées en langue maternelle ou de scolarisation.</w:t>
            </w:r>
          </w:p>
        </w:tc>
        <w:tc>
          <w:tcPr>
            <w:tcW w:w="5181" w:type="dxa"/>
            <w:vMerge/>
          </w:tcPr>
          <w:p w14:paraId="36F9F76D" w14:textId="77777777" w:rsidR="006F7C8F" w:rsidRPr="0027718C" w:rsidRDefault="006F7C8F" w:rsidP="006047EC">
            <w:pPr>
              <w:widowControl w:val="0"/>
              <w:pBdr>
                <w:top w:val="nil"/>
                <w:left w:val="nil"/>
                <w:bottom w:val="nil"/>
                <w:right w:val="nil"/>
                <w:between w:val="nil"/>
              </w:pBdr>
              <w:rPr>
                <w:b/>
                <w:color w:val="000000"/>
                <w:lang w:val="fr-FR"/>
              </w:rPr>
            </w:pPr>
          </w:p>
        </w:tc>
      </w:tr>
      <w:tr w:rsidR="00E83920" w:rsidRPr="0027718C" w14:paraId="00AF07FB" w14:textId="77777777" w:rsidTr="00E83920">
        <w:trPr>
          <w:trHeight w:val="108"/>
        </w:trPr>
        <w:tc>
          <w:tcPr>
            <w:tcW w:w="3402" w:type="dxa"/>
            <w:vMerge/>
          </w:tcPr>
          <w:p w14:paraId="47F6805E" w14:textId="77777777" w:rsidR="00E83920" w:rsidRPr="0027718C" w:rsidRDefault="00E83920" w:rsidP="006047EC">
            <w:pPr>
              <w:widowControl w:val="0"/>
              <w:pBdr>
                <w:top w:val="nil"/>
                <w:left w:val="nil"/>
                <w:bottom w:val="nil"/>
                <w:right w:val="nil"/>
                <w:between w:val="nil"/>
              </w:pBdr>
              <w:rPr>
                <w:color w:val="000000"/>
                <w:lang w:val="fr-FR"/>
              </w:rPr>
            </w:pPr>
          </w:p>
        </w:tc>
        <w:tc>
          <w:tcPr>
            <w:tcW w:w="5670" w:type="dxa"/>
            <w:tcBorders>
              <w:top w:val="single" w:sz="4" w:space="0" w:color="auto"/>
              <w:bottom w:val="single" w:sz="4" w:space="0" w:color="auto"/>
            </w:tcBorders>
          </w:tcPr>
          <w:p w14:paraId="56A77C33" w14:textId="77777777" w:rsidR="00E83920" w:rsidRPr="0027718C" w:rsidRDefault="00E83920">
            <w:pPr>
              <w:ind w:left="38"/>
              <w:rPr>
                <w:b/>
                <w:lang w:val="fr-FR"/>
              </w:rPr>
            </w:pPr>
            <w:r w:rsidRPr="0027718C">
              <w:rPr>
                <w:b/>
                <w:lang w:val="fr-FR"/>
              </w:rPr>
              <w:t>Composante grammaticale</w:t>
            </w:r>
          </w:p>
          <w:p w14:paraId="72549980" w14:textId="77777777" w:rsidR="00E83920" w:rsidRPr="0027718C" w:rsidRDefault="00E83920">
            <w:pPr>
              <w:pBdr>
                <w:top w:val="nil"/>
                <w:left w:val="nil"/>
                <w:bottom w:val="nil"/>
                <w:right w:val="nil"/>
                <w:between w:val="nil"/>
              </w:pBdr>
              <w:ind w:left="38"/>
              <w:rPr>
                <w:lang w:val="fr-FR"/>
              </w:rPr>
            </w:pPr>
            <w:r w:rsidRPr="0027718C">
              <w:rPr>
                <w:lang w:val="fr-FR"/>
              </w:rPr>
              <w:t>1.20. Présenter en français des textes courts et simples écrits ou prononcés en langue maternelle ou de scolarisation.</w:t>
            </w:r>
          </w:p>
          <w:p w14:paraId="3291AFB3" w14:textId="77777777" w:rsidR="00E83920" w:rsidRPr="0027718C" w:rsidRDefault="00E83920">
            <w:pPr>
              <w:pBdr>
                <w:top w:val="nil"/>
                <w:left w:val="nil"/>
                <w:bottom w:val="nil"/>
                <w:right w:val="nil"/>
                <w:between w:val="nil"/>
              </w:pBdr>
              <w:ind w:left="38"/>
              <w:rPr>
                <w:lang w:val="fr-FR"/>
              </w:rPr>
            </w:pPr>
            <w:r w:rsidRPr="0027718C">
              <w:rPr>
                <w:lang w:val="fr-FR"/>
              </w:rPr>
              <w:t>1.21. Expliquer en français ce qu’une œuvre d’art exprime.</w:t>
            </w:r>
          </w:p>
          <w:p w14:paraId="1A0E2498" w14:textId="77777777" w:rsidR="00E83920" w:rsidRPr="0027718C" w:rsidRDefault="00E83920">
            <w:pPr>
              <w:pBdr>
                <w:top w:val="nil"/>
                <w:left w:val="nil"/>
                <w:bottom w:val="nil"/>
                <w:right w:val="nil"/>
                <w:between w:val="nil"/>
              </w:pBdr>
              <w:rPr>
                <w:b/>
                <w:color w:val="000000"/>
                <w:lang w:val="fr-FR"/>
              </w:rPr>
            </w:pPr>
            <w:r w:rsidRPr="0027718C">
              <w:rPr>
                <w:lang w:val="fr-FR"/>
              </w:rPr>
              <w:lastRenderedPageBreak/>
              <w:t>1.22. Traduire oralement l’essentiel des supports informatifs.</w:t>
            </w:r>
          </w:p>
        </w:tc>
        <w:tc>
          <w:tcPr>
            <w:tcW w:w="5181" w:type="dxa"/>
            <w:vMerge/>
          </w:tcPr>
          <w:p w14:paraId="2B9EA865" w14:textId="77777777" w:rsidR="00E83920" w:rsidRPr="0027718C" w:rsidRDefault="00E83920" w:rsidP="006047EC">
            <w:pPr>
              <w:widowControl w:val="0"/>
              <w:pBdr>
                <w:top w:val="nil"/>
                <w:left w:val="nil"/>
                <w:bottom w:val="nil"/>
                <w:right w:val="nil"/>
                <w:between w:val="nil"/>
              </w:pBdr>
              <w:rPr>
                <w:b/>
                <w:color w:val="000000"/>
                <w:lang w:val="fr-FR"/>
              </w:rPr>
            </w:pPr>
          </w:p>
        </w:tc>
      </w:tr>
      <w:tr w:rsidR="00C21C01" w:rsidRPr="0027718C" w14:paraId="0D9F35C1" w14:textId="77777777" w:rsidTr="00771951">
        <w:tc>
          <w:tcPr>
            <w:tcW w:w="3402" w:type="dxa"/>
            <w:vMerge w:val="restart"/>
            <w:tcBorders>
              <w:right w:val="single" w:sz="4" w:space="0" w:color="auto"/>
            </w:tcBorders>
          </w:tcPr>
          <w:p w14:paraId="55D1E121" w14:textId="2F92A0D0" w:rsidR="00C21C01" w:rsidRPr="0027718C" w:rsidRDefault="00C21C01">
            <w:pPr>
              <w:jc w:val="both"/>
              <w:rPr>
                <w:lang w:val="fr-FR"/>
              </w:rPr>
            </w:pPr>
            <w:r w:rsidRPr="0027718C">
              <w:rPr>
                <w:b/>
                <w:lang w:val="fr-FR"/>
              </w:rPr>
              <w:lastRenderedPageBreak/>
              <w:t xml:space="preserve">2.     Compétence sociolinguistique : </w:t>
            </w:r>
            <w:r w:rsidRPr="0027718C">
              <w:rPr>
                <w:color w:val="000000"/>
                <w:lang w:val="fr-FR"/>
              </w:rPr>
              <w:t xml:space="preserve">utilisation </w:t>
            </w:r>
            <w:r w:rsidR="00A57B12" w:rsidRPr="0027718C">
              <w:rPr>
                <w:color w:val="000000"/>
                <w:lang w:val="fr-FR"/>
              </w:rPr>
              <w:t xml:space="preserve">d’éléments </w:t>
            </w:r>
            <w:r w:rsidRPr="0027718C">
              <w:rPr>
                <w:color w:val="000000"/>
                <w:lang w:val="fr-FR"/>
              </w:rPr>
              <w:t>linguistiques en faisant preuve de créativité pour le fonctionnement de la langue dans un contact social.</w:t>
            </w:r>
          </w:p>
          <w:p w14:paraId="6FB68AA0" w14:textId="77777777" w:rsidR="00C21C01" w:rsidRPr="0027718C" w:rsidRDefault="00C21C01">
            <w:pPr>
              <w:jc w:val="both"/>
              <w:rPr>
                <w:b/>
                <w:color w:val="000000"/>
                <w:lang w:val="fr-FR"/>
              </w:rPr>
            </w:pPr>
          </w:p>
        </w:tc>
        <w:tc>
          <w:tcPr>
            <w:tcW w:w="5670" w:type="dxa"/>
            <w:tcBorders>
              <w:left w:val="single" w:sz="4" w:space="0" w:color="auto"/>
            </w:tcBorders>
          </w:tcPr>
          <w:p w14:paraId="48F1070C" w14:textId="73A1746D" w:rsidR="00C21C01" w:rsidRPr="0027718C" w:rsidRDefault="00C21C01">
            <w:pPr>
              <w:pBdr>
                <w:top w:val="nil"/>
                <w:left w:val="nil"/>
                <w:bottom w:val="nil"/>
                <w:right w:val="nil"/>
                <w:between w:val="nil"/>
              </w:pBdr>
              <w:tabs>
                <w:tab w:val="left" w:pos="596"/>
              </w:tabs>
              <w:ind w:left="38" w:hanging="38"/>
              <w:rPr>
                <w:lang w:val="fr-FR"/>
              </w:rPr>
            </w:pPr>
            <w:r w:rsidRPr="0027718C">
              <w:rPr>
                <w:highlight w:val="white"/>
                <w:lang w:val="fr-FR"/>
              </w:rPr>
              <w:t xml:space="preserve">2.1. </w:t>
            </w:r>
            <w:r w:rsidRPr="0027718C">
              <w:rPr>
                <w:lang w:val="fr-FR"/>
              </w:rPr>
              <w:t>Identification</w:t>
            </w:r>
            <w:r w:rsidR="00A57B12" w:rsidRPr="0027718C">
              <w:rPr>
                <w:lang w:val="fr-FR"/>
              </w:rPr>
              <w:t xml:space="preserve"> </w:t>
            </w:r>
            <w:r w:rsidRPr="0027718C">
              <w:rPr>
                <w:lang w:val="fr-FR"/>
              </w:rPr>
              <w:t>/</w:t>
            </w:r>
            <w:r w:rsidR="00A57B12" w:rsidRPr="0027718C">
              <w:rPr>
                <w:lang w:val="fr-FR"/>
              </w:rPr>
              <w:t xml:space="preserve"> </w:t>
            </w:r>
            <w:r w:rsidRPr="0027718C">
              <w:rPr>
                <w:lang w:val="fr-FR"/>
              </w:rPr>
              <w:t>Utilisation des formules d’adresse et de politesse dans des messages simples et courts sur les activités quotidiennes.</w:t>
            </w:r>
          </w:p>
        </w:tc>
        <w:tc>
          <w:tcPr>
            <w:tcW w:w="5181" w:type="dxa"/>
            <w:vMerge/>
          </w:tcPr>
          <w:p w14:paraId="61A838FD"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17682391" w14:textId="77777777" w:rsidTr="00771951">
        <w:tc>
          <w:tcPr>
            <w:tcW w:w="3402" w:type="dxa"/>
            <w:vMerge/>
            <w:tcBorders>
              <w:right w:val="single" w:sz="4" w:space="0" w:color="auto"/>
            </w:tcBorders>
          </w:tcPr>
          <w:p w14:paraId="2FDDD98C"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left w:val="single" w:sz="4" w:space="0" w:color="auto"/>
            </w:tcBorders>
          </w:tcPr>
          <w:p w14:paraId="6CEF9EAE" w14:textId="77777777" w:rsidR="00C21C01" w:rsidRPr="0027718C" w:rsidRDefault="00C21C01">
            <w:pPr>
              <w:tabs>
                <w:tab w:val="left" w:pos="596"/>
              </w:tabs>
              <w:ind w:left="38" w:hanging="38"/>
              <w:rPr>
                <w:lang w:val="fr-FR"/>
              </w:rPr>
            </w:pPr>
            <w:r w:rsidRPr="0027718C">
              <w:rPr>
                <w:lang w:val="fr-FR"/>
              </w:rPr>
              <w:t>2.2.  Reconnaissance des indications/ recommandations/ instructions simples, orales et écrites en contextes sociaux simples</w:t>
            </w:r>
            <w:bookmarkStart w:id="4" w:name="_heading=h.3rdcrjn" w:colFirst="0" w:colLast="0"/>
            <w:bookmarkEnd w:id="4"/>
            <w:r w:rsidRPr="0027718C">
              <w:rPr>
                <w:lang w:val="fr-FR"/>
              </w:rPr>
              <w:t>.</w:t>
            </w:r>
          </w:p>
        </w:tc>
        <w:tc>
          <w:tcPr>
            <w:tcW w:w="5181" w:type="dxa"/>
            <w:vMerge/>
          </w:tcPr>
          <w:p w14:paraId="3FA77CB6"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30D18B64" w14:textId="77777777" w:rsidTr="00771951">
        <w:trPr>
          <w:trHeight w:val="180"/>
        </w:trPr>
        <w:tc>
          <w:tcPr>
            <w:tcW w:w="3402" w:type="dxa"/>
            <w:vMerge/>
            <w:tcBorders>
              <w:right w:val="single" w:sz="4" w:space="0" w:color="auto"/>
            </w:tcBorders>
          </w:tcPr>
          <w:p w14:paraId="1129362A"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left w:val="single" w:sz="4" w:space="0" w:color="auto"/>
              <w:bottom w:val="single" w:sz="4" w:space="0" w:color="auto"/>
            </w:tcBorders>
          </w:tcPr>
          <w:p w14:paraId="750F9D7B" w14:textId="77777777" w:rsidR="00C21C01" w:rsidRPr="0027718C" w:rsidRDefault="00C21C01">
            <w:pPr>
              <w:pBdr>
                <w:top w:val="nil"/>
                <w:left w:val="nil"/>
                <w:bottom w:val="nil"/>
                <w:right w:val="nil"/>
                <w:between w:val="nil"/>
              </w:pBdr>
              <w:rPr>
                <w:b/>
                <w:color w:val="000000"/>
                <w:lang w:val="fr-FR"/>
              </w:rPr>
            </w:pPr>
            <w:r w:rsidRPr="0027718C">
              <w:rPr>
                <w:lang w:val="fr-FR"/>
              </w:rPr>
              <w:t>2.3.  Distinction du sens des mots et syntagmes clefs dans des textes authentiques courts au quotidien.</w:t>
            </w:r>
          </w:p>
        </w:tc>
        <w:tc>
          <w:tcPr>
            <w:tcW w:w="5181" w:type="dxa"/>
            <w:vMerge/>
          </w:tcPr>
          <w:p w14:paraId="731968AC"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597FA818" w14:textId="77777777" w:rsidTr="00771951">
        <w:trPr>
          <w:trHeight w:val="300"/>
        </w:trPr>
        <w:tc>
          <w:tcPr>
            <w:tcW w:w="3402" w:type="dxa"/>
            <w:vMerge/>
            <w:tcBorders>
              <w:right w:val="single" w:sz="4" w:space="0" w:color="auto"/>
            </w:tcBorders>
          </w:tcPr>
          <w:p w14:paraId="71DD4D5F"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51EE31BE" w14:textId="54BA632C" w:rsidR="00C21C01" w:rsidRPr="0027718C" w:rsidRDefault="00C21C01">
            <w:pPr>
              <w:pBdr>
                <w:top w:val="nil"/>
                <w:left w:val="nil"/>
                <w:bottom w:val="nil"/>
                <w:right w:val="nil"/>
                <w:between w:val="nil"/>
              </w:pBdr>
              <w:rPr>
                <w:color w:val="000000"/>
                <w:lang w:val="fr-FR"/>
              </w:rPr>
            </w:pPr>
            <w:r w:rsidRPr="0027718C">
              <w:rPr>
                <w:color w:val="000000"/>
                <w:lang w:val="fr-FR"/>
              </w:rPr>
              <w:t>2.4. Intégration des formules de politesse et d’adresse officielles</w:t>
            </w:r>
            <w:r w:rsidR="00A57B12" w:rsidRPr="0027718C">
              <w:rPr>
                <w:color w:val="000000"/>
                <w:lang w:val="fr-FR"/>
              </w:rPr>
              <w:t xml:space="preserve"> </w:t>
            </w:r>
            <w:r w:rsidRPr="0027718C">
              <w:rPr>
                <w:color w:val="000000"/>
                <w:lang w:val="fr-FR"/>
              </w:rPr>
              <w:t>/</w:t>
            </w:r>
            <w:r w:rsidR="00A57B12" w:rsidRPr="0027718C">
              <w:rPr>
                <w:color w:val="000000"/>
                <w:lang w:val="fr-FR"/>
              </w:rPr>
              <w:t xml:space="preserve"> </w:t>
            </w:r>
            <w:r w:rsidRPr="0027718C">
              <w:rPr>
                <w:color w:val="000000"/>
                <w:lang w:val="fr-FR"/>
              </w:rPr>
              <w:t>non officielles en contextes sociaux simples.</w:t>
            </w:r>
          </w:p>
        </w:tc>
        <w:tc>
          <w:tcPr>
            <w:tcW w:w="5181" w:type="dxa"/>
            <w:vMerge/>
          </w:tcPr>
          <w:p w14:paraId="39F72628"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094EB4BF" w14:textId="77777777" w:rsidTr="00771951">
        <w:trPr>
          <w:trHeight w:val="216"/>
        </w:trPr>
        <w:tc>
          <w:tcPr>
            <w:tcW w:w="3402" w:type="dxa"/>
            <w:vMerge/>
            <w:tcBorders>
              <w:right w:val="single" w:sz="4" w:space="0" w:color="auto"/>
            </w:tcBorders>
          </w:tcPr>
          <w:p w14:paraId="11607936"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3D16D3F3" w14:textId="77777777" w:rsidR="00C21C01" w:rsidRPr="0027718C" w:rsidRDefault="00C21C01">
            <w:pPr>
              <w:pBdr>
                <w:top w:val="nil"/>
                <w:left w:val="nil"/>
                <w:bottom w:val="nil"/>
                <w:right w:val="nil"/>
                <w:between w:val="nil"/>
              </w:pBdr>
              <w:rPr>
                <w:b/>
                <w:color w:val="000000"/>
                <w:lang w:val="fr-FR"/>
              </w:rPr>
            </w:pPr>
            <w:r w:rsidRPr="0027718C">
              <w:rPr>
                <w:color w:val="000000"/>
                <w:lang w:val="fr-FR"/>
              </w:rPr>
              <w:t>2.5. Utilisation des méthodes simples de communication et du langage non verbal en contextes sociaux au quotidien.</w:t>
            </w:r>
          </w:p>
        </w:tc>
        <w:tc>
          <w:tcPr>
            <w:tcW w:w="5181" w:type="dxa"/>
            <w:vMerge/>
          </w:tcPr>
          <w:p w14:paraId="2FCDE81F"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74123385" w14:textId="77777777" w:rsidTr="00771951">
        <w:trPr>
          <w:trHeight w:val="132"/>
        </w:trPr>
        <w:tc>
          <w:tcPr>
            <w:tcW w:w="3402" w:type="dxa"/>
            <w:vMerge/>
            <w:tcBorders>
              <w:right w:val="single" w:sz="4" w:space="0" w:color="auto"/>
            </w:tcBorders>
          </w:tcPr>
          <w:p w14:paraId="2B78C1CE"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52AFBB13" w14:textId="0575732C" w:rsidR="00C21C01" w:rsidRPr="0027718C" w:rsidRDefault="00C21C01">
            <w:pPr>
              <w:pBdr>
                <w:top w:val="nil"/>
                <w:left w:val="nil"/>
                <w:bottom w:val="nil"/>
                <w:right w:val="nil"/>
                <w:between w:val="nil"/>
              </w:pBdr>
              <w:rPr>
                <w:color w:val="000000"/>
                <w:lang w:val="fr-FR"/>
              </w:rPr>
            </w:pPr>
            <w:r w:rsidRPr="0027718C">
              <w:rPr>
                <w:color w:val="000000"/>
                <w:lang w:val="fr-FR"/>
              </w:rPr>
              <w:t>2.6.     Intégration des formules élémentaires d’adresse / politesse</w:t>
            </w:r>
            <w:r w:rsidR="00A57B12" w:rsidRPr="0027718C">
              <w:rPr>
                <w:color w:val="000000"/>
                <w:lang w:val="fr-FR"/>
              </w:rPr>
              <w:t xml:space="preserve"> </w:t>
            </w:r>
            <w:r w:rsidRPr="0027718C">
              <w:rPr>
                <w:color w:val="000000"/>
                <w:lang w:val="fr-FR"/>
              </w:rPr>
              <w:t>/</w:t>
            </w:r>
            <w:r w:rsidR="00A57B12" w:rsidRPr="0027718C">
              <w:rPr>
                <w:color w:val="000000"/>
                <w:lang w:val="fr-FR"/>
              </w:rPr>
              <w:t xml:space="preserve"> </w:t>
            </w:r>
            <w:r w:rsidRPr="0027718C">
              <w:rPr>
                <w:color w:val="000000"/>
                <w:lang w:val="fr-FR"/>
              </w:rPr>
              <w:t>exclamation selon le contexte de communication.</w:t>
            </w:r>
          </w:p>
        </w:tc>
        <w:tc>
          <w:tcPr>
            <w:tcW w:w="5181" w:type="dxa"/>
            <w:vMerge/>
          </w:tcPr>
          <w:p w14:paraId="3AA8AD6E"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3BFF4925" w14:textId="77777777" w:rsidTr="00771951">
        <w:trPr>
          <w:trHeight w:val="204"/>
        </w:trPr>
        <w:tc>
          <w:tcPr>
            <w:tcW w:w="3402" w:type="dxa"/>
            <w:vMerge/>
            <w:tcBorders>
              <w:right w:val="single" w:sz="4" w:space="0" w:color="auto"/>
            </w:tcBorders>
          </w:tcPr>
          <w:p w14:paraId="794F57FE"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73EFB404" w14:textId="77777777" w:rsidR="00C21C01" w:rsidRPr="0027718C" w:rsidRDefault="00C21C01">
            <w:pPr>
              <w:pBdr>
                <w:top w:val="nil"/>
                <w:left w:val="nil"/>
                <w:bottom w:val="nil"/>
                <w:right w:val="nil"/>
                <w:between w:val="nil"/>
              </w:pBdr>
              <w:rPr>
                <w:color w:val="000000"/>
                <w:lang w:val="fr-FR"/>
              </w:rPr>
            </w:pPr>
            <w:r w:rsidRPr="0027718C">
              <w:rPr>
                <w:color w:val="000000"/>
                <w:lang w:val="fr-FR"/>
              </w:rPr>
              <w:t>2.7.    Expression des états physiques / préférences / émotions / attitudes en interaction avec des interlocuteurs.</w:t>
            </w:r>
          </w:p>
        </w:tc>
        <w:tc>
          <w:tcPr>
            <w:tcW w:w="5181" w:type="dxa"/>
            <w:vMerge/>
          </w:tcPr>
          <w:p w14:paraId="4DD9EA53"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2634930C" w14:textId="77777777" w:rsidTr="0061169D">
        <w:trPr>
          <w:trHeight w:val="204"/>
        </w:trPr>
        <w:tc>
          <w:tcPr>
            <w:tcW w:w="3402" w:type="dxa"/>
            <w:vMerge/>
            <w:tcBorders>
              <w:right w:val="single" w:sz="4" w:space="0" w:color="auto"/>
            </w:tcBorders>
          </w:tcPr>
          <w:p w14:paraId="4BA5E5DC"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36700576" w14:textId="77777777" w:rsidR="00C21C01" w:rsidRPr="0027718C" w:rsidRDefault="00C21C01">
            <w:pPr>
              <w:pBdr>
                <w:top w:val="nil"/>
                <w:left w:val="nil"/>
                <w:bottom w:val="nil"/>
                <w:right w:val="nil"/>
                <w:between w:val="nil"/>
              </w:pBdr>
              <w:rPr>
                <w:b/>
                <w:color w:val="000000"/>
                <w:lang w:val="fr-FR"/>
              </w:rPr>
            </w:pPr>
            <w:r w:rsidRPr="0027718C">
              <w:rPr>
                <w:color w:val="000000"/>
                <w:lang w:val="fr-FR"/>
              </w:rPr>
              <w:t>2.8.    Utilisation du langage non verbal afin d’interagir en contextes sociaux simples en manifestant l’ouverture et le respect.</w:t>
            </w:r>
          </w:p>
        </w:tc>
        <w:tc>
          <w:tcPr>
            <w:tcW w:w="5181" w:type="dxa"/>
            <w:vMerge/>
          </w:tcPr>
          <w:p w14:paraId="028E3FDC"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5FACBF48" w14:textId="77777777" w:rsidTr="00C21C01">
        <w:trPr>
          <w:trHeight w:val="72"/>
        </w:trPr>
        <w:tc>
          <w:tcPr>
            <w:tcW w:w="3402" w:type="dxa"/>
            <w:vMerge/>
            <w:tcBorders>
              <w:right w:val="single" w:sz="4" w:space="0" w:color="auto"/>
            </w:tcBorders>
          </w:tcPr>
          <w:p w14:paraId="49F9E8B6"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13616530" w14:textId="77777777" w:rsidR="00C21C01" w:rsidRPr="0027718C" w:rsidRDefault="00C21C01">
            <w:pPr>
              <w:pBdr>
                <w:top w:val="nil"/>
                <w:left w:val="nil"/>
                <w:bottom w:val="nil"/>
                <w:right w:val="nil"/>
                <w:between w:val="nil"/>
              </w:pBdr>
              <w:rPr>
                <w:color w:val="000000"/>
                <w:lang w:val="fr-FR"/>
              </w:rPr>
            </w:pPr>
            <w:r w:rsidRPr="0027718C">
              <w:rPr>
                <w:color w:val="000000"/>
                <w:lang w:val="fr-FR"/>
              </w:rPr>
              <w:t>2.9.  Intégration des formules de politesse et d’adresse officielles/non officielles en contextes sociaux simples.</w:t>
            </w:r>
          </w:p>
        </w:tc>
        <w:tc>
          <w:tcPr>
            <w:tcW w:w="5181" w:type="dxa"/>
            <w:vMerge/>
          </w:tcPr>
          <w:p w14:paraId="1A739877"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291684F6" w14:textId="77777777" w:rsidTr="00C21C01">
        <w:trPr>
          <w:trHeight w:val="192"/>
        </w:trPr>
        <w:tc>
          <w:tcPr>
            <w:tcW w:w="3402" w:type="dxa"/>
            <w:vMerge/>
            <w:tcBorders>
              <w:right w:val="single" w:sz="4" w:space="0" w:color="auto"/>
            </w:tcBorders>
          </w:tcPr>
          <w:p w14:paraId="013313E3"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bottom w:val="single" w:sz="4" w:space="0" w:color="auto"/>
            </w:tcBorders>
          </w:tcPr>
          <w:p w14:paraId="1F8EA011" w14:textId="77777777" w:rsidR="00C21C01" w:rsidRPr="0027718C" w:rsidRDefault="00C21C01">
            <w:pPr>
              <w:pBdr>
                <w:top w:val="nil"/>
                <w:left w:val="nil"/>
                <w:bottom w:val="nil"/>
                <w:right w:val="nil"/>
                <w:between w:val="nil"/>
              </w:pBdr>
              <w:rPr>
                <w:color w:val="000000"/>
                <w:lang w:val="fr-FR"/>
              </w:rPr>
            </w:pPr>
            <w:r w:rsidRPr="0027718C">
              <w:rPr>
                <w:color w:val="000000"/>
                <w:lang w:val="fr-FR"/>
              </w:rPr>
              <w:t>2.10.  Expression des états physiques</w:t>
            </w:r>
            <w:r w:rsidR="00047391" w:rsidRPr="0027718C">
              <w:rPr>
                <w:color w:val="000000"/>
                <w:lang w:val="fr-FR"/>
              </w:rPr>
              <w:t xml:space="preserve"> </w:t>
            </w:r>
            <w:r w:rsidRPr="0027718C">
              <w:rPr>
                <w:color w:val="000000"/>
                <w:lang w:val="fr-FR"/>
              </w:rPr>
              <w:t>/</w:t>
            </w:r>
            <w:r w:rsidR="00047391" w:rsidRPr="0027718C">
              <w:rPr>
                <w:color w:val="000000"/>
                <w:lang w:val="fr-FR"/>
              </w:rPr>
              <w:t xml:space="preserve"> </w:t>
            </w:r>
            <w:r w:rsidRPr="0027718C">
              <w:rPr>
                <w:color w:val="000000"/>
                <w:lang w:val="fr-FR"/>
              </w:rPr>
              <w:t>préférences</w:t>
            </w:r>
            <w:r w:rsidR="00047391" w:rsidRPr="0027718C">
              <w:rPr>
                <w:color w:val="000000"/>
                <w:lang w:val="fr-FR"/>
              </w:rPr>
              <w:t xml:space="preserve"> </w:t>
            </w:r>
            <w:r w:rsidRPr="0027718C">
              <w:rPr>
                <w:color w:val="000000"/>
                <w:lang w:val="fr-FR"/>
              </w:rPr>
              <w:t>/</w:t>
            </w:r>
            <w:r w:rsidR="00047391" w:rsidRPr="0027718C">
              <w:rPr>
                <w:color w:val="000000"/>
                <w:lang w:val="fr-FR"/>
              </w:rPr>
              <w:t xml:space="preserve"> </w:t>
            </w:r>
            <w:r w:rsidRPr="0027718C">
              <w:rPr>
                <w:color w:val="000000"/>
                <w:lang w:val="fr-FR"/>
              </w:rPr>
              <w:t>émotions</w:t>
            </w:r>
            <w:r w:rsidR="00047391" w:rsidRPr="0027718C">
              <w:rPr>
                <w:color w:val="000000"/>
                <w:lang w:val="fr-FR"/>
              </w:rPr>
              <w:t xml:space="preserve"> </w:t>
            </w:r>
            <w:r w:rsidRPr="0027718C">
              <w:rPr>
                <w:color w:val="000000"/>
                <w:lang w:val="fr-FR"/>
              </w:rPr>
              <w:t>/</w:t>
            </w:r>
            <w:r w:rsidR="00047391" w:rsidRPr="0027718C">
              <w:rPr>
                <w:color w:val="000000"/>
                <w:lang w:val="fr-FR"/>
              </w:rPr>
              <w:t xml:space="preserve"> </w:t>
            </w:r>
            <w:r w:rsidRPr="0027718C">
              <w:rPr>
                <w:color w:val="000000"/>
                <w:lang w:val="fr-FR"/>
              </w:rPr>
              <w:t>attitudes en interaction avec des interlocuteurs.</w:t>
            </w:r>
          </w:p>
        </w:tc>
        <w:tc>
          <w:tcPr>
            <w:tcW w:w="5181" w:type="dxa"/>
            <w:vMerge/>
          </w:tcPr>
          <w:p w14:paraId="3D9F7349" w14:textId="77777777" w:rsidR="00C21C01" w:rsidRPr="0027718C" w:rsidRDefault="00C21C01" w:rsidP="006047EC">
            <w:pPr>
              <w:widowControl w:val="0"/>
              <w:pBdr>
                <w:top w:val="nil"/>
                <w:left w:val="nil"/>
                <w:bottom w:val="nil"/>
                <w:right w:val="nil"/>
                <w:between w:val="nil"/>
              </w:pBdr>
              <w:rPr>
                <w:b/>
                <w:color w:val="000000"/>
                <w:lang w:val="fr-FR"/>
              </w:rPr>
            </w:pPr>
          </w:p>
        </w:tc>
      </w:tr>
      <w:tr w:rsidR="00C21C01" w:rsidRPr="0027718C" w14:paraId="2F1B9B23" w14:textId="77777777" w:rsidTr="00771951">
        <w:trPr>
          <w:trHeight w:val="156"/>
        </w:trPr>
        <w:tc>
          <w:tcPr>
            <w:tcW w:w="3402" w:type="dxa"/>
            <w:vMerge/>
            <w:tcBorders>
              <w:right w:val="single" w:sz="4" w:space="0" w:color="auto"/>
            </w:tcBorders>
          </w:tcPr>
          <w:p w14:paraId="5FF78D75" w14:textId="77777777" w:rsidR="00C21C01" w:rsidRPr="0027718C" w:rsidRDefault="00C21C01"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auto"/>
            </w:tcBorders>
          </w:tcPr>
          <w:p w14:paraId="36FAB545" w14:textId="77777777" w:rsidR="00C21C01" w:rsidRPr="0027718C" w:rsidRDefault="00C21C01">
            <w:pPr>
              <w:pBdr>
                <w:top w:val="nil"/>
                <w:left w:val="nil"/>
                <w:bottom w:val="nil"/>
                <w:right w:val="nil"/>
                <w:between w:val="nil"/>
              </w:pBdr>
              <w:rPr>
                <w:b/>
                <w:color w:val="000000"/>
                <w:lang w:val="fr-FR"/>
              </w:rPr>
            </w:pPr>
            <w:r w:rsidRPr="0027718C">
              <w:rPr>
                <w:color w:val="000000"/>
                <w:lang w:val="fr-FR"/>
              </w:rPr>
              <w:t>2.11.  Utilisation des méthodes simples de communication et du langage non verbal en contextes sociaux au quotidien.</w:t>
            </w:r>
          </w:p>
        </w:tc>
        <w:tc>
          <w:tcPr>
            <w:tcW w:w="5181" w:type="dxa"/>
            <w:vMerge/>
          </w:tcPr>
          <w:p w14:paraId="4B08E3E5" w14:textId="77777777" w:rsidR="00C21C01" w:rsidRPr="0027718C" w:rsidRDefault="00C21C01" w:rsidP="006047EC">
            <w:pPr>
              <w:widowControl w:val="0"/>
              <w:pBdr>
                <w:top w:val="nil"/>
                <w:left w:val="nil"/>
                <w:bottom w:val="nil"/>
                <w:right w:val="nil"/>
                <w:between w:val="nil"/>
              </w:pBdr>
              <w:rPr>
                <w:b/>
                <w:color w:val="000000"/>
                <w:lang w:val="fr-FR"/>
              </w:rPr>
            </w:pPr>
          </w:p>
        </w:tc>
      </w:tr>
      <w:tr w:rsidR="002C55D6" w:rsidRPr="0027718C" w14:paraId="699ECB04" w14:textId="77777777">
        <w:tc>
          <w:tcPr>
            <w:tcW w:w="3402" w:type="dxa"/>
            <w:vMerge w:val="restart"/>
          </w:tcPr>
          <w:p w14:paraId="511B6A7A" w14:textId="77777777" w:rsidR="002C55D6" w:rsidRPr="0027718C" w:rsidRDefault="002C55D6">
            <w:pPr>
              <w:jc w:val="both"/>
              <w:rPr>
                <w:lang w:val="fr-FR"/>
              </w:rPr>
            </w:pPr>
            <w:r w:rsidRPr="0027718C">
              <w:rPr>
                <w:b/>
                <w:lang w:val="fr-FR"/>
              </w:rPr>
              <w:t xml:space="preserve">3. Compétence pragmatique : </w:t>
            </w:r>
            <w:r w:rsidRPr="0027718C">
              <w:rPr>
                <w:lang w:val="fr-FR"/>
              </w:rPr>
              <w:t xml:space="preserve">adaptation des éléments </w:t>
            </w:r>
            <w:r w:rsidRPr="0027718C">
              <w:rPr>
                <w:lang w:val="fr-FR"/>
              </w:rPr>
              <w:lastRenderedPageBreak/>
              <w:t>linguistiques aux contextes communs / familiers en démontrant exactitude et cohérence dans la structuration du message.</w:t>
            </w:r>
          </w:p>
          <w:p w14:paraId="23D09F37" w14:textId="77777777" w:rsidR="002C55D6" w:rsidRPr="0027718C" w:rsidRDefault="002C55D6">
            <w:pPr>
              <w:jc w:val="both"/>
              <w:rPr>
                <w:b/>
                <w:color w:val="000000"/>
                <w:lang w:val="fr-FR"/>
              </w:rPr>
            </w:pPr>
          </w:p>
        </w:tc>
        <w:tc>
          <w:tcPr>
            <w:tcW w:w="5670" w:type="dxa"/>
            <w:tcBorders>
              <w:top w:val="single" w:sz="4" w:space="0" w:color="000000"/>
              <w:left w:val="single" w:sz="4" w:space="0" w:color="000000"/>
              <w:bottom w:val="single" w:sz="4" w:space="0" w:color="000000"/>
              <w:right w:val="single" w:sz="4" w:space="0" w:color="000000"/>
            </w:tcBorders>
          </w:tcPr>
          <w:p w14:paraId="1578D31B" w14:textId="77777777" w:rsidR="002C55D6" w:rsidRPr="0027718C" w:rsidRDefault="002C55D6" w:rsidP="006047EC">
            <w:pPr>
              <w:rPr>
                <w:lang w:val="fr-FR"/>
              </w:rPr>
            </w:pPr>
            <w:r w:rsidRPr="0027718C">
              <w:rPr>
                <w:lang w:val="fr-FR"/>
              </w:rPr>
              <w:lastRenderedPageBreak/>
              <w:t xml:space="preserve">3.1. Identification par audition/lecture/ visionnement du sens global des messages oraux et écrits, exprimés de </w:t>
            </w:r>
            <w:r w:rsidRPr="0027718C">
              <w:rPr>
                <w:lang w:val="fr-FR"/>
              </w:rPr>
              <w:lastRenderedPageBreak/>
              <w:t>manière simple et claire sur des situations et sujets familiers.</w:t>
            </w:r>
          </w:p>
        </w:tc>
        <w:tc>
          <w:tcPr>
            <w:tcW w:w="5181" w:type="dxa"/>
            <w:vMerge/>
          </w:tcPr>
          <w:p w14:paraId="57476948"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782BB6D7" w14:textId="77777777" w:rsidTr="00771951">
        <w:trPr>
          <w:trHeight w:val="240"/>
        </w:trPr>
        <w:tc>
          <w:tcPr>
            <w:tcW w:w="3402" w:type="dxa"/>
            <w:vMerge/>
          </w:tcPr>
          <w:p w14:paraId="0BDF4CD2"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000000"/>
              <w:left w:val="single" w:sz="4" w:space="0" w:color="000000"/>
              <w:bottom w:val="single" w:sz="4" w:space="0" w:color="auto"/>
              <w:right w:val="single" w:sz="4" w:space="0" w:color="000000"/>
            </w:tcBorders>
            <w:shd w:val="clear" w:color="auto" w:fill="auto"/>
          </w:tcPr>
          <w:p w14:paraId="1092CB24" w14:textId="77777777" w:rsidR="002C55D6" w:rsidRPr="0027718C" w:rsidRDefault="002C55D6" w:rsidP="006047EC">
            <w:pPr>
              <w:rPr>
                <w:highlight w:val="yellow"/>
                <w:lang w:val="fr-FR"/>
              </w:rPr>
            </w:pPr>
            <w:r w:rsidRPr="0027718C">
              <w:rPr>
                <w:lang w:val="fr-FR"/>
              </w:rPr>
              <w:t>3.2. Compréhension détaillée des messages oraux et écrits, formulés de manière simple et claire, sur des situations et des sujets habituels de la vie quotidienne.</w:t>
            </w:r>
          </w:p>
        </w:tc>
        <w:tc>
          <w:tcPr>
            <w:tcW w:w="5181" w:type="dxa"/>
            <w:vMerge/>
          </w:tcPr>
          <w:p w14:paraId="6A87D60E"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1637FB3B" w14:textId="77777777" w:rsidTr="00771951">
        <w:trPr>
          <w:trHeight w:val="276"/>
        </w:trPr>
        <w:tc>
          <w:tcPr>
            <w:tcW w:w="3402" w:type="dxa"/>
            <w:vMerge/>
          </w:tcPr>
          <w:p w14:paraId="40125B8E"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1B4F1D65" w14:textId="77777777" w:rsidR="002C55D6" w:rsidRPr="0027718C" w:rsidRDefault="002C55D6">
            <w:pPr>
              <w:pBdr>
                <w:top w:val="nil"/>
                <w:left w:val="nil"/>
                <w:bottom w:val="nil"/>
                <w:right w:val="nil"/>
                <w:between w:val="nil"/>
              </w:pBdr>
              <w:rPr>
                <w:color w:val="000000"/>
                <w:lang w:val="fr-FR"/>
              </w:rPr>
            </w:pPr>
            <w:r w:rsidRPr="0027718C">
              <w:rPr>
                <w:color w:val="000000"/>
                <w:lang w:val="fr-FR"/>
              </w:rPr>
              <w:t>3.3. Spécification des structures linguistiques pour produire des messages oraux et écrits se rapportant aux informations d’ordre personnel du quotidien.</w:t>
            </w:r>
          </w:p>
        </w:tc>
        <w:tc>
          <w:tcPr>
            <w:tcW w:w="5181" w:type="dxa"/>
            <w:vMerge/>
          </w:tcPr>
          <w:p w14:paraId="4527781E"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13F48B88" w14:textId="77777777" w:rsidTr="00771951">
        <w:trPr>
          <w:trHeight w:val="312"/>
        </w:trPr>
        <w:tc>
          <w:tcPr>
            <w:tcW w:w="3402" w:type="dxa"/>
            <w:vMerge/>
          </w:tcPr>
          <w:p w14:paraId="7CADC239"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310102F6" w14:textId="77777777" w:rsidR="002C55D6" w:rsidRPr="0027718C" w:rsidRDefault="002C55D6">
            <w:pPr>
              <w:pBdr>
                <w:top w:val="nil"/>
                <w:left w:val="nil"/>
                <w:bottom w:val="nil"/>
                <w:right w:val="nil"/>
                <w:between w:val="nil"/>
              </w:pBdr>
              <w:rPr>
                <w:b/>
                <w:color w:val="000000"/>
                <w:lang w:val="fr-FR"/>
              </w:rPr>
            </w:pPr>
            <w:r w:rsidRPr="0027718C">
              <w:rPr>
                <w:color w:val="000000"/>
                <w:lang w:val="fr-FR"/>
              </w:rPr>
              <w:t>3.4. Spécification des structures linguistiques simples pour décrire des objets, des personnes, des lieux.</w:t>
            </w:r>
          </w:p>
        </w:tc>
        <w:tc>
          <w:tcPr>
            <w:tcW w:w="5181" w:type="dxa"/>
            <w:vMerge/>
          </w:tcPr>
          <w:p w14:paraId="0EDB73C2"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4A4191E4" w14:textId="77777777" w:rsidTr="00771951">
        <w:trPr>
          <w:trHeight w:val="300"/>
        </w:trPr>
        <w:tc>
          <w:tcPr>
            <w:tcW w:w="3402" w:type="dxa"/>
            <w:vMerge/>
          </w:tcPr>
          <w:p w14:paraId="2799A0C5"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4BB98087" w14:textId="77777777" w:rsidR="002C55D6" w:rsidRPr="0027718C" w:rsidRDefault="002C55D6">
            <w:pPr>
              <w:pBdr>
                <w:top w:val="nil"/>
                <w:left w:val="nil"/>
                <w:bottom w:val="nil"/>
                <w:right w:val="nil"/>
                <w:between w:val="nil"/>
              </w:pBdr>
              <w:rPr>
                <w:color w:val="000000"/>
                <w:lang w:val="fr-FR"/>
              </w:rPr>
            </w:pPr>
            <w:r w:rsidRPr="0027718C">
              <w:rPr>
                <w:color w:val="000000"/>
                <w:lang w:val="fr-FR"/>
              </w:rPr>
              <w:t>3.5. Intégration des structures linguistiques connues dans des conversations courtes et faciles.</w:t>
            </w:r>
          </w:p>
        </w:tc>
        <w:tc>
          <w:tcPr>
            <w:tcW w:w="5181" w:type="dxa"/>
            <w:vMerge/>
          </w:tcPr>
          <w:p w14:paraId="2684A884"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0FB43BB9" w14:textId="77777777" w:rsidTr="00771951">
        <w:trPr>
          <w:trHeight w:val="264"/>
        </w:trPr>
        <w:tc>
          <w:tcPr>
            <w:tcW w:w="3402" w:type="dxa"/>
            <w:vMerge/>
          </w:tcPr>
          <w:p w14:paraId="5086ABAC"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5974C923" w14:textId="77777777" w:rsidR="002C55D6" w:rsidRPr="0027718C" w:rsidRDefault="002C55D6">
            <w:pPr>
              <w:pBdr>
                <w:top w:val="nil"/>
                <w:left w:val="nil"/>
                <w:bottom w:val="nil"/>
                <w:right w:val="nil"/>
                <w:between w:val="nil"/>
              </w:pBdr>
              <w:rPr>
                <w:color w:val="000000"/>
                <w:lang w:val="fr-FR"/>
              </w:rPr>
            </w:pPr>
            <w:r w:rsidRPr="0027718C">
              <w:rPr>
                <w:color w:val="000000"/>
                <w:lang w:val="fr-FR"/>
              </w:rPr>
              <w:t>3.6. Participation aux dialogues courts et simples.</w:t>
            </w:r>
          </w:p>
        </w:tc>
        <w:tc>
          <w:tcPr>
            <w:tcW w:w="5181" w:type="dxa"/>
            <w:vMerge/>
          </w:tcPr>
          <w:p w14:paraId="705533E1"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496A7B96" w14:textId="77777777" w:rsidTr="00771951">
        <w:trPr>
          <w:trHeight w:val="228"/>
        </w:trPr>
        <w:tc>
          <w:tcPr>
            <w:tcW w:w="3402" w:type="dxa"/>
            <w:vMerge/>
          </w:tcPr>
          <w:p w14:paraId="1063DAC9"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61CD1BCC" w14:textId="77777777" w:rsidR="002C55D6" w:rsidRPr="0027718C" w:rsidRDefault="002C55D6">
            <w:pPr>
              <w:pBdr>
                <w:top w:val="nil"/>
                <w:left w:val="nil"/>
                <w:bottom w:val="nil"/>
                <w:right w:val="nil"/>
                <w:between w:val="nil"/>
              </w:pBdr>
              <w:rPr>
                <w:color w:val="000000"/>
                <w:lang w:val="fr-FR"/>
              </w:rPr>
            </w:pPr>
            <w:r w:rsidRPr="0027718C">
              <w:rPr>
                <w:color w:val="000000"/>
                <w:lang w:val="fr-FR"/>
              </w:rPr>
              <w:t>3.7. Manifestation de l’intérêt pour une personne.</w:t>
            </w:r>
          </w:p>
        </w:tc>
        <w:tc>
          <w:tcPr>
            <w:tcW w:w="5181" w:type="dxa"/>
            <w:vMerge/>
          </w:tcPr>
          <w:p w14:paraId="14B04597"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5CB018AF" w14:textId="77777777" w:rsidTr="002C55D6">
        <w:trPr>
          <w:trHeight w:val="120"/>
        </w:trPr>
        <w:tc>
          <w:tcPr>
            <w:tcW w:w="3402" w:type="dxa"/>
            <w:vMerge/>
          </w:tcPr>
          <w:p w14:paraId="1513F925"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3A49B724" w14:textId="77777777" w:rsidR="002C55D6" w:rsidRPr="0027718C" w:rsidRDefault="00072A00">
            <w:pPr>
              <w:pBdr>
                <w:top w:val="nil"/>
                <w:left w:val="nil"/>
                <w:bottom w:val="nil"/>
                <w:right w:val="nil"/>
                <w:between w:val="nil"/>
              </w:pBdr>
              <w:rPr>
                <w:color w:val="000000"/>
                <w:lang w:val="fr-FR"/>
              </w:rPr>
            </w:pPr>
            <w:r w:rsidRPr="0027718C">
              <w:rPr>
                <w:color w:val="000000"/>
                <w:lang w:val="fr-FR"/>
              </w:rPr>
              <w:t>3.8. Exprimer une idée à l’aide de mots très simples et demander ce que les autres pensent.</w:t>
            </w:r>
          </w:p>
        </w:tc>
        <w:tc>
          <w:tcPr>
            <w:tcW w:w="5181" w:type="dxa"/>
            <w:vMerge/>
          </w:tcPr>
          <w:p w14:paraId="3903AA7C"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28C7D0EA" w14:textId="77777777" w:rsidTr="002C55D6">
        <w:trPr>
          <w:trHeight w:val="72"/>
        </w:trPr>
        <w:tc>
          <w:tcPr>
            <w:tcW w:w="3402" w:type="dxa"/>
            <w:vMerge/>
          </w:tcPr>
          <w:p w14:paraId="6AAFCFE8"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75C7EB6B" w14:textId="77777777" w:rsidR="002C55D6" w:rsidRPr="0027718C" w:rsidRDefault="00072A00">
            <w:pPr>
              <w:pBdr>
                <w:top w:val="nil"/>
                <w:left w:val="nil"/>
                <w:bottom w:val="nil"/>
                <w:right w:val="nil"/>
                <w:between w:val="nil"/>
              </w:pBdr>
              <w:rPr>
                <w:color w:val="000000"/>
                <w:lang w:val="fr-FR"/>
              </w:rPr>
            </w:pPr>
            <w:r w:rsidRPr="0027718C">
              <w:rPr>
                <w:color w:val="000000"/>
                <w:lang w:val="fr-FR"/>
              </w:rPr>
              <w:t>3.9. Communiquer des données personnelles sur des gens et des informations très simples et prévisibles disponibles, à condition qu’on l’aide à les formuler.</w:t>
            </w:r>
          </w:p>
        </w:tc>
        <w:tc>
          <w:tcPr>
            <w:tcW w:w="5181" w:type="dxa"/>
            <w:vMerge/>
          </w:tcPr>
          <w:p w14:paraId="119F568B" w14:textId="77777777" w:rsidR="002C55D6" w:rsidRPr="0027718C" w:rsidRDefault="002C55D6" w:rsidP="006047EC">
            <w:pPr>
              <w:widowControl w:val="0"/>
              <w:pBdr>
                <w:top w:val="nil"/>
                <w:left w:val="nil"/>
                <w:bottom w:val="nil"/>
                <w:right w:val="nil"/>
                <w:between w:val="nil"/>
              </w:pBdr>
              <w:rPr>
                <w:b/>
                <w:color w:val="000000"/>
                <w:lang w:val="fr-FR"/>
              </w:rPr>
            </w:pPr>
          </w:p>
        </w:tc>
      </w:tr>
      <w:tr w:rsidR="002C55D6" w:rsidRPr="0027718C" w14:paraId="276EF1DC" w14:textId="77777777" w:rsidTr="002C55D6">
        <w:trPr>
          <w:trHeight w:val="192"/>
        </w:trPr>
        <w:tc>
          <w:tcPr>
            <w:tcW w:w="3402" w:type="dxa"/>
            <w:vMerge/>
          </w:tcPr>
          <w:p w14:paraId="14A66040" w14:textId="77777777" w:rsidR="002C55D6" w:rsidRPr="0027718C" w:rsidRDefault="002C55D6" w:rsidP="006047EC">
            <w:pPr>
              <w:widowControl w:val="0"/>
              <w:pBdr>
                <w:top w:val="nil"/>
                <w:left w:val="nil"/>
                <w:bottom w:val="nil"/>
                <w:right w:val="nil"/>
                <w:between w:val="nil"/>
              </w:pBdr>
              <w:rPr>
                <w:b/>
                <w:color w:val="000000"/>
                <w:lang w:val="fr-FR"/>
              </w:rPr>
            </w:pPr>
          </w:p>
        </w:tc>
        <w:tc>
          <w:tcPr>
            <w:tcW w:w="5670" w:type="dxa"/>
            <w:tcBorders>
              <w:top w:val="single" w:sz="4" w:space="0" w:color="auto"/>
              <w:left w:val="single" w:sz="4" w:space="0" w:color="000000"/>
              <w:bottom w:val="single" w:sz="4" w:space="0" w:color="auto"/>
              <w:right w:val="single" w:sz="4" w:space="0" w:color="000000"/>
            </w:tcBorders>
            <w:shd w:val="clear" w:color="auto" w:fill="auto"/>
          </w:tcPr>
          <w:p w14:paraId="4DC7366A" w14:textId="77777777" w:rsidR="002C55D6" w:rsidRPr="0027718C" w:rsidRDefault="00072A00">
            <w:pPr>
              <w:pBdr>
                <w:top w:val="nil"/>
                <w:left w:val="nil"/>
                <w:bottom w:val="nil"/>
                <w:right w:val="nil"/>
                <w:between w:val="nil"/>
              </w:pBdr>
              <w:rPr>
                <w:color w:val="000000"/>
                <w:lang w:val="fr-FR"/>
              </w:rPr>
            </w:pPr>
            <w:r w:rsidRPr="0027718C">
              <w:rPr>
                <w:color w:val="000000"/>
                <w:lang w:val="fr-FR"/>
              </w:rPr>
              <w:t>3.10. Reconnaître si des interlocuteurs ne sont pas d’accord ou si quelqu’un a un problème, et utiliser des mots et des expressions mémorisées (par ex. « Je comprends », « Ça va ? ») pour montrer sa sympathie.</w:t>
            </w:r>
          </w:p>
        </w:tc>
        <w:tc>
          <w:tcPr>
            <w:tcW w:w="5181" w:type="dxa"/>
            <w:vMerge/>
          </w:tcPr>
          <w:p w14:paraId="6E7F5F11" w14:textId="77777777" w:rsidR="002C55D6" w:rsidRPr="0027718C" w:rsidRDefault="002C55D6" w:rsidP="006047EC">
            <w:pPr>
              <w:widowControl w:val="0"/>
              <w:pBdr>
                <w:top w:val="nil"/>
                <w:left w:val="nil"/>
                <w:bottom w:val="nil"/>
                <w:right w:val="nil"/>
                <w:between w:val="nil"/>
              </w:pBdr>
              <w:rPr>
                <w:b/>
                <w:color w:val="000000"/>
                <w:lang w:val="fr-FR"/>
              </w:rPr>
            </w:pPr>
          </w:p>
        </w:tc>
      </w:tr>
      <w:tr w:rsidR="006F7C8F" w:rsidRPr="0027718C" w14:paraId="544F2887" w14:textId="77777777">
        <w:tc>
          <w:tcPr>
            <w:tcW w:w="3402" w:type="dxa"/>
            <w:vMerge w:val="restart"/>
          </w:tcPr>
          <w:p w14:paraId="664140F0" w14:textId="77777777" w:rsidR="006F7C8F" w:rsidRPr="0027718C" w:rsidRDefault="006F7C8F">
            <w:pPr>
              <w:jc w:val="both"/>
              <w:rPr>
                <w:lang w:val="fr-FR"/>
              </w:rPr>
            </w:pPr>
            <w:r w:rsidRPr="0027718C">
              <w:rPr>
                <w:b/>
                <w:lang w:val="fr-FR"/>
              </w:rPr>
              <w:t xml:space="preserve">4a. Compétence plurilingue : </w:t>
            </w:r>
            <w:r w:rsidRPr="0027718C">
              <w:rPr>
                <w:lang w:val="fr-FR"/>
              </w:rPr>
              <w:t>utilisation d'éléments linguistiques d’une ou plusieurs langues pour une intercompréhension élémentaire avec une personne d’autre/s langue/s en montrant réciprocité dans la communication.</w:t>
            </w:r>
          </w:p>
          <w:p w14:paraId="706523FB" w14:textId="77777777" w:rsidR="006F7C8F" w:rsidRPr="0027718C" w:rsidRDefault="006F7C8F">
            <w:pPr>
              <w:jc w:val="both"/>
              <w:rPr>
                <w:lang w:val="fr-FR"/>
              </w:rPr>
            </w:pPr>
            <w:r w:rsidRPr="0027718C">
              <w:rPr>
                <w:b/>
                <w:lang w:val="fr-FR"/>
              </w:rPr>
              <w:t>4b</w:t>
            </w:r>
            <w:r w:rsidRPr="0027718C">
              <w:rPr>
                <w:lang w:val="fr-FR"/>
              </w:rPr>
              <w:t>.    </w:t>
            </w:r>
            <w:r w:rsidRPr="0027718C">
              <w:rPr>
                <w:b/>
                <w:lang w:val="fr-FR"/>
              </w:rPr>
              <w:t xml:space="preserve">Compétence (pluri/inter)culturelle : </w:t>
            </w:r>
            <w:r w:rsidRPr="0027718C">
              <w:rPr>
                <w:lang w:val="fr-FR"/>
              </w:rPr>
              <w:t xml:space="preserve">appréciation simple des éléments </w:t>
            </w:r>
            <w:r w:rsidRPr="0027718C">
              <w:rPr>
                <w:lang w:val="fr-FR"/>
              </w:rPr>
              <w:lastRenderedPageBreak/>
              <w:t>propres à la culture française/francophone en exprimant intérêt et respect pour les valeurs d’une autre culture.</w:t>
            </w:r>
          </w:p>
          <w:p w14:paraId="73224A7E" w14:textId="77777777" w:rsidR="006F7C8F" w:rsidRPr="0027718C" w:rsidRDefault="006F7C8F">
            <w:pPr>
              <w:pBdr>
                <w:top w:val="nil"/>
                <w:left w:val="nil"/>
                <w:bottom w:val="nil"/>
                <w:right w:val="nil"/>
                <w:between w:val="nil"/>
              </w:pBdr>
              <w:jc w:val="both"/>
              <w:rPr>
                <w:b/>
                <w:color w:val="000000"/>
                <w:lang w:val="fr-FR"/>
              </w:rPr>
            </w:pPr>
          </w:p>
        </w:tc>
        <w:tc>
          <w:tcPr>
            <w:tcW w:w="5670" w:type="dxa"/>
          </w:tcPr>
          <w:p w14:paraId="0590BCC9" w14:textId="77777777" w:rsidR="006F7C8F" w:rsidRPr="0027718C" w:rsidRDefault="00F72C70">
            <w:pPr>
              <w:pBdr>
                <w:top w:val="nil"/>
                <w:left w:val="nil"/>
                <w:bottom w:val="nil"/>
                <w:right w:val="nil"/>
                <w:between w:val="nil"/>
              </w:pBdr>
              <w:rPr>
                <w:color w:val="000000"/>
                <w:lang w:val="fr-FR"/>
              </w:rPr>
            </w:pPr>
            <w:r w:rsidRPr="0027718C">
              <w:rPr>
                <w:color w:val="000000"/>
                <w:lang w:val="fr-FR"/>
              </w:rPr>
              <w:lastRenderedPageBreak/>
              <w:t>4.1. Identification, par l’audition/le visionnage/la lecture, de quelques éléments spécifiques à la culture française et francophone, en contextes de communication courants et familiers.</w:t>
            </w:r>
          </w:p>
        </w:tc>
        <w:tc>
          <w:tcPr>
            <w:tcW w:w="5181" w:type="dxa"/>
            <w:vMerge/>
          </w:tcPr>
          <w:p w14:paraId="1CA72BFC"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7FB17FBC" w14:textId="77777777" w:rsidTr="00771951">
        <w:trPr>
          <w:trHeight w:val="84"/>
        </w:trPr>
        <w:tc>
          <w:tcPr>
            <w:tcW w:w="3402" w:type="dxa"/>
            <w:vMerge/>
          </w:tcPr>
          <w:p w14:paraId="7BD2B5E8"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bottom w:val="single" w:sz="4" w:space="0" w:color="auto"/>
            </w:tcBorders>
          </w:tcPr>
          <w:p w14:paraId="5D997094" w14:textId="77777777" w:rsidR="006F7C8F" w:rsidRPr="0027718C" w:rsidRDefault="00F72C70">
            <w:pPr>
              <w:pBdr>
                <w:top w:val="nil"/>
                <w:left w:val="nil"/>
                <w:bottom w:val="nil"/>
                <w:right w:val="nil"/>
                <w:between w:val="nil"/>
              </w:pBdr>
              <w:rPr>
                <w:color w:val="000000"/>
                <w:lang w:val="fr-FR"/>
              </w:rPr>
            </w:pPr>
            <w:r w:rsidRPr="0027718C">
              <w:rPr>
                <w:color w:val="000000"/>
                <w:lang w:val="fr-FR"/>
              </w:rPr>
              <w:t>4.2. Discrimination de normes de comportement verbal et non verbal, spécifiques à la culture française et francophone, dans des contextes sociaux simples et familiers.</w:t>
            </w:r>
          </w:p>
        </w:tc>
        <w:tc>
          <w:tcPr>
            <w:tcW w:w="5181" w:type="dxa"/>
            <w:vMerge/>
          </w:tcPr>
          <w:p w14:paraId="6280BBCD"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005AD028" w14:textId="77777777" w:rsidTr="00771951">
        <w:trPr>
          <w:trHeight w:val="180"/>
        </w:trPr>
        <w:tc>
          <w:tcPr>
            <w:tcW w:w="3402" w:type="dxa"/>
            <w:vMerge/>
          </w:tcPr>
          <w:p w14:paraId="577E4E73"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2394750F" w14:textId="77777777" w:rsidR="006F7C8F" w:rsidRPr="0027718C" w:rsidRDefault="00F72C70">
            <w:pPr>
              <w:pBdr>
                <w:top w:val="nil"/>
                <w:left w:val="nil"/>
                <w:bottom w:val="nil"/>
                <w:right w:val="nil"/>
                <w:between w:val="nil"/>
              </w:pBdr>
              <w:rPr>
                <w:color w:val="000000"/>
                <w:lang w:val="fr-FR"/>
              </w:rPr>
            </w:pPr>
            <w:r w:rsidRPr="0027718C">
              <w:rPr>
                <w:color w:val="000000"/>
                <w:lang w:val="fr-FR"/>
              </w:rPr>
              <w:t>4.3. Repérage de la diversité linguistique dans l’environnement socio-culturel et dans le texte oral / écrit / audio-visuel.</w:t>
            </w:r>
          </w:p>
        </w:tc>
        <w:tc>
          <w:tcPr>
            <w:tcW w:w="5181" w:type="dxa"/>
            <w:vMerge/>
          </w:tcPr>
          <w:p w14:paraId="115B8DC7"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2436654F" w14:textId="77777777" w:rsidTr="00771951">
        <w:trPr>
          <w:trHeight w:val="84"/>
        </w:trPr>
        <w:tc>
          <w:tcPr>
            <w:tcW w:w="3402" w:type="dxa"/>
            <w:vMerge/>
          </w:tcPr>
          <w:p w14:paraId="36F03F3C"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39B6BD30" w14:textId="77777777" w:rsidR="006F7C8F" w:rsidRPr="0027718C" w:rsidRDefault="00F72C70">
            <w:pPr>
              <w:pBdr>
                <w:top w:val="nil"/>
                <w:left w:val="nil"/>
                <w:bottom w:val="nil"/>
                <w:right w:val="nil"/>
                <w:between w:val="nil"/>
              </w:pBdr>
              <w:rPr>
                <w:color w:val="000000"/>
                <w:lang w:val="fr-FR"/>
              </w:rPr>
            </w:pPr>
            <w:r w:rsidRPr="0027718C">
              <w:rPr>
                <w:color w:val="000000"/>
                <w:lang w:val="fr-FR"/>
              </w:rPr>
              <w:t>4.4. Distinction du sens des mots transparents/internationaux dans des textes authentiques courts au quotidien.</w:t>
            </w:r>
          </w:p>
        </w:tc>
        <w:tc>
          <w:tcPr>
            <w:tcW w:w="5181" w:type="dxa"/>
            <w:vMerge/>
          </w:tcPr>
          <w:p w14:paraId="32849AE1"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46726574" w14:textId="77777777" w:rsidTr="00771951">
        <w:trPr>
          <w:trHeight w:val="132"/>
        </w:trPr>
        <w:tc>
          <w:tcPr>
            <w:tcW w:w="3402" w:type="dxa"/>
            <w:vMerge/>
          </w:tcPr>
          <w:p w14:paraId="55D94AAF"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0C130441" w14:textId="77777777" w:rsidR="006F7C8F" w:rsidRPr="0027718C" w:rsidRDefault="00F72C70">
            <w:pPr>
              <w:pBdr>
                <w:top w:val="nil"/>
                <w:left w:val="nil"/>
                <w:bottom w:val="nil"/>
                <w:right w:val="nil"/>
                <w:between w:val="nil"/>
              </w:pBdr>
              <w:rPr>
                <w:color w:val="000000"/>
                <w:lang w:val="fr-FR"/>
              </w:rPr>
            </w:pPr>
            <w:r w:rsidRPr="0027718C">
              <w:rPr>
                <w:color w:val="000000"/>
                <w:lang w:val="fr-FR"/>
              </w:rPr>
              <w:t>4.5. Reproduction de fragments de texte littéraires/non littéraires, contes, récits, poésies, chansons, saynètes du patrimoine culturel français et francophone, dans des situations de communication familières.</w:t>
            </w:r>
          </w:p>
        </w:tc>
        <w:tc>
          <w:tcPr>
            <w:tcW w:w="5181" w:type="dxa"/>
            <w:vMerge/>
          </w:tcPr>
          <w:p w14:paraId="5096DB93"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6B31BE2D" w14:textId="77777777" w:rsidTr="00771951">
        <w:trPr>
          <w:trHeight w:val="96"/>
        </w:trPr>
        <w:tc>
          <w:tcPr>
            <w:tcW w:w="3402" w:type="dxa"/>
            <w:vMerge/>
          </w:tcPr>
          <w:p w14:paraId="2DAADED2"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0F32E34D" w14:textId="77777777" w:rsidR="006F7C8F" w:rsidRPr="0027718C" w:rsidRDefault="00F72C70">
            <w:pPr>
              <w:pBdr>
                <w:top w:val="nil"/>
                <w:left w:val="nil"/>
                <w:bottom w:val="nil"/>
                <w:right w:val="nil"/>
                <w:between w:val="nil"/>
              </w:pBdr>
              <w:rPr>
                <w:color w:val="000000"/>
                <w:lang w:val="fr-FR"/>
              </w:rPr>
            </w:pPr>
            <w:r w:rsidRPr="0027718C">
              <w:rPr>
                <w:color w:val="000000"/>
                <w:lang w:val="fr-FR"/>
              </w:rPr>
              <w:t>4.6. Description sommaire de personnages du texte littéraire/non littéraire, en utilisant un langage simple.</w:t>
            </w:r>
            <w:bookmarkStart w:id="5" w:name="_heading=h.lnxbz9" w:colFirst="0" w:colLast="0"/>
            <w:bookmarkEnd w:id="5"/>
          </w:p>
        </w:tc>
        <w:tc>
          <w:tcPr>
            <w:tcW w:w="5181" w:type="dxa"/>
            <w:vMerge/>
          </w:tcPr>
          <w:p w14:paraId="2E46BF9D"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7A941C2E" w14:textId="77777777" w:rsidTr="00771951">
        <w:trPr>
          <w:trHeight w:val="168"/>
        </w:trPr>
        <w:tc>
          <w:tcPr>
            <w:tcW w:w="3402" w:type="dxa"/>
            <w:vMerge/>
          </w:tcPr>
          <w:p w14:paraId="6E59C3E0"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04BC4836" w14:textId="77777777" w:rsidR="006F7C8F" w:rsidRPr="0027718C" w:rsidRDefault="00F72C70">
            <w:pPr>
              <w:pBdr>
                <w:top w:val="nil"/>
                <w:left w:val="nil"/>
                <w:bottom w:val="nil"/>
                <w:right w:val="nil"/>
                <w:between w:val="nil"/>
              </w:pBdr>
              <w:rPr>
                <w:color w:val="000000"/>
                <w:lang w:val="fr-FR"/>
              </w:rPr>
            </w:pPr>
            <w:r w:rsidRPr="0027718C">
              <w:rPr>
                <w:color w:val="000000"/>
                <w:lang w:val="fr-FR"/>
              </w:rPr>
              <w:t>4.7. Utilisation des langues du répertoire plurilingue pour décrire des traditions, coutumes de la France et des pays francophones.</w:t>
            </w:r>
          </w:p>
        </w:tc>
        <w:tc>
          <w:tcPr>
            <w:tcW w:w="5181" w:type="dxa"/>
            <w:vMerge/>
          </w:tcPr>
          <w:p w14:paraId="462AFF62"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7FBDE8C4" w14:textId="77777777" w:rsidTr="00771951">
        <w:trPr>
          <w:trHeight w:val="132"/>
        </w:trPr>
        <w:tc>
          <w:tcPr>
            <w:tcW w:w="3402" w:type="dxa"/>
            <w:vMerge/>
          </w:tcPr>
          <w:p w14:paraId="1F09F8CA"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5C9A1C65" w14:textId="77777777" w:rsidR="006F7C8F" w:rsidRPr="0027718C" w:rsidRDefault="00F72C70">
            <w:pPr>
              <w:pBdr>
                <w:top w:val="nil"/>
                <w:left w:val="nil"/>
                <w:bottom w:val="nil"/>
                <w:right w:val="nil"/>
                <w:between w:val="nil"/>
              </w:pBdr>
              <w:rPr>
                <w:color w:val="000000"/>
                <w:lang w:val="fr-FR"/>
              </w:rPr>
            </w:pPr>
            <w:r w:rsidRPr="0027718C">
              <w:rPr>
                <w:color w:val="000000"/>
                <w:lang w:val="fr-FR"/>
              </w:rPr>
              <w:t>4.8. Reconnaissance des normes culturelles de comportement verbal et non verbal, spécifiques à la culture française et francophone, dans des échanges sociaux quotidiens.</w:t>
            </w:r>
          </w:p>
        </w:tc>
        <w:tc>
          <w:tcPr>
            <w:tcW w:w="5181" w:type="dxa"/>
            <w:vMerge/>
          </w:tcPr>
          <w:p w14:paraId="1F4045AE"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5DE5D94C" w14:textId="77777777" w:rsidTr="00771951">
        <w:trPr>
          <w:trHeight w:val="132"/>
        </w:trPr>
        <w:tc>
          <w:tcPr>
            <w:tcW w:w="3402" w:type="dxa"/>
            <w:vMerge/>
          </w:tcPr>
          <w:p w14:paraId="3397AF20"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5D262548" w14:textId="77777777" w:rsidR="006F7C8F" w:rsidRPr="0027718C" w:rsidRDefault="00F72C70">
            <w:pPr>
              <w:pBdr>
                <w:top w:val="nil"/>
                <w:left w:val="nil"/>
                <w:bottom w:val="nil"/>
                <w:right w:val="nil"/>
                <w:between w:val="nil"/>
              </w:pBdr>
              <w:rPr>
                <w:color w:val="000000"/>
                <w:lang w:val="fr-FR"/>
              </w:rPr>
            </w:pPr>
            <w:r w:rsidRPr="0027718C">
              <w:rPr>
                <w:color w:val="000000"/>
                <w:lang w:val="fr-FR"/>
              </w:rPr>
              <w:t>4.9. Participation au dialogue interculturel en qualité de médiateur, par des mots familiers, transparents et langage non verbal adéquat aux contextes de communication familiers et simples.</w:t>
            </w:r>
          </w:p>
        </w:tc>
        <w:tc>
          <w:tcPr>
            <w:tcW w:w="5181" w:type="dxa"/>
            <w:vMerge/>
          </w:tcPr>
          <w:p w14:paraId="1B712003"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67821453" w14:textId="77777777" w:rsidTr="00771951">
        <w:trPr>
          <w:trHeight w:val="324"/>
        </w:trPr>
        <w:tc>
          <w:tcPr>
            <w:tcW w:w="3402" w:type="dxa"/>
            <w:vMerge/>
          </w:tcPr>
          <w:p w14:paraId="55CE1A04"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5EC8EA63" w14:textId="77777777" w:rsidR="006F7C8F" w:rsidRPr="0027718C" w:rsidRDefault="00F72C70">
            <w:pPr>
              <w:pBdr>
                <w:top w:val="nil"/>
                <w:left w:val="nil"/>
                <w:bottom w:val="nil"/>
                <w:right w:val="nil"/>
                <w:between w:val="nil"/>
              </w:pBdr>
              <w:rPr>
                <w:color w:val="000000"/>
                <w:lang w:val="fr-FR"/>
              </w:rPr>
            </w:pPr>
            <w:r w:rsidRPr="0027718C">
              <w:rPr>
                <w:color w:val="000000"/>
                <w:lang w:val="fr-FR"/>
              </w:rPr>
              <w:t>4.10. Médiation de la communication par comparaison de certains usages et habitudes à l’intérieur des pays francophones et de la culture d’origine.</w:t>
            </w:r>
          </w:p>
        </w:tc>
        <w:tc>
          <w:tcPr>
            <w:tcW w:w="5181" w:type="dxa"/>
            <w:vMerge/>
          </w:tcPr>
          <w:p w14:paraId="5CD4B71F" w14:textId="77777777" w:rsidR="006F7C8F" w:rsidRPr="0027718C" w:rsidRDefault="006F7C8F" w:rsidP="006047EC">
            <w:pPr>
              <w:widowControl w:val="0"/>
              <w:pBdr>
                <w:top w:val="nil"/>
                <w:left w:val="nil"/>
                <w:bottom w:val="nil"/>
                <w:right w:val="nil"/>
                <w:between w:val="nil"/>
              </w:pBdr>
              <w:rPr>
                <w:b/>
                <w:color w:val="000000"/>
                <w:lang w:val="fr-FR"/>
              </w:rPr>
            </w:pPr>
          </w:p>
        </w:tc>
      </w:tr>
      <w:tr w:rsidR="006F7C8F" w:rsidRPr="0027718C" w14:paraId="3D386739" w14:textId="77777777" w:rsidTr="00771951">
        <w:trPr>
          <w:trHeight w:val="216"/>
        </w:trPr>
        <w:tc>
          <w:tcPr>
            <w:tcW w:w="3402" w:type="dxa"/>
            <w:vMerge/>
          </w:tcPr>
          <w:p w14:paraId="04529BDB" w14:textId="77777777" w:rsidR="006F7C8F" w:rsidRPr="0027718C" w:rsidRDefault="006F7C8F" w:rsidP="006047EC">
            <w:pPr>
              <w:widowControl w:val="0"/>
              <w:pBdr>
                <w:top w:val="nil"/>
                <w:left w:val="nil"/>
                <w:bottom w:val="nil"/>
                <w:right w:val="nil"/>
                <w:between w:val="nil"/>
              </w:pBdr>
              <w:rPr>
                <w:b/>
                <w:color w:val="000000"/>
                <w:lang w:val="fr-FR"/>
              </w:rPr>
            </w:pPr>
          </w:p>
        </w:tc>
        <w:tc>
          <w:tcPr>
            <w:tcW w:w="5670" w:type="dxa"/>
            <w:tcBorders>
              <w:top w:val="single" w:sz="4" w:space="0" w:color="auto"/>
              <w:bottom w:val="single" w:sz="4" w:space="0" w:color="auto"/>
            </w:tcBorders>
          </w:tcPr>
          <w:p w14:paraId="7031E304" w14:textId="77777777" w:rsidR="006F7C8F" w:rsidRPr="0027718C" w:rsidRDefault="00F72C70">
            <w:pPr>
              <w:pBdr>
                <w:top w:val="nil"/>
                <w:left w:val="nil"/>
                <w:bottom w:val="nil"/>
                <w:right w:val="nil"/>
                <w:between w:val="nil"/>
              </w:pBdr>
              <w:rPr>
                <w:color w:val="000000"/>
                <w:lang w:val="fr-FR"/>
              </w:rPr>
            </w:pPr>
            <w:r w:rsidRPr="0027718C">
              <w:rPr>
                <w:color w:val="000000"/>
                <w:lang w:val="fr-FR"/>
              </w:rPr>
              <w:t>4.11. Création de synergies entre le français et la langue maternelle/de scolarisation, en vue de transmission des informations à visée culturelle.</w:t>
            </w:r>
          </w:p>
        </w:tc>
        <w:tc>
          <w:tcPr>
            <w:tcW w:w="5181" w:type="dxa"/>
            <w:vMerge/>
          </w:tcPr>
          <w:p w14:paraId="44DF1514" w14:textId="77777777" w:rsidR="006F7C8F" w:rsidRPr="0027718C" w:rsidRDefault="006F7C8F" w:rsidP="006047EC">
            <w:pPr>
              <w:widowControl w:val="0"/>
              <w:pBdr>
                <w:top w:val="nil"/>
                <w:left w:val="nil"/>
                <w:bottom w:val="nil"/>
                <w:right w:val="nil"/>
                <w:between w:val="nil"/>
              </w:pBdr>
              <w:rPr>
                <w:b/>
                <w:color w:val="000000"/>
                <w:lang w:val="fr-FR"/>
              </w:rPr>
            </w:pPr>
          </w:p>
        </w:tc>
      </w:tr>
    </w:tbl>
    <w:p w14:paraId="37DCD012" w14:textId="77777777" w:rsidR="001F2D37" w:rsidRPr="0027718C" w:rsidRDefault="001F2D37">
      <w:pPr>
        <w:jc w:val="both"/>
        <w:rPr>
          <w:b/>
          <w:lang w:val="fr-FR"/>
        </w:rPr>
      </w:pPr>
    </w:p>
    <w:p w14:paraId="2D271EA1" w14:textId="77777777" w:rsidR="001F2D37" w:rsidRPr="0027718C" w:rsidRDefault="001F2D37">
      <w:pPr>
        <w:jc w:val="both"/>
        <w:rPr>
          <w:b/>
          <w:lang w:val="fr-FR"/>
        </w:rPr>
      </w:pPr>
    </w:p>
    <w:p w14:paraId="50CEC308" w14:textId="77777777" w:rsidR="001F2D37" w:rsidRPr="0027718C" w:rsidRDefault="00592D71">
      <w:pPr>
        <w:jc w:val="center"/>
        <w:rPr>
          <w:b/>
          <w:lang w:val="fr-FR"/>
        </w:rPr>
      </w:pPr>
      <w:r w:rsidRPr="0027718C">
        <w:rPr>
          <w:b/>
          <w:lang w:val="fr-FR"/>
        </w:rPr>
        <w:t>PROIECTAREA DIDACTICĂ A UNITĂȚILOR DE ÎNVĂȚARE / UNITĂȚILOR DE CONȚINUT</w:t>
      </w:r>
    </w:p>
    <w:p w14:paraId="271CDAC1" w14:textId="77777777" w:rsidR="008B5D0B" w:rsidRPr="0027718C" w:rsidRDefault="008B5D0B" w:rsidP="0004769D">
      <w:pPr>
        <w:rPr>
          <w:b/>
          <w:lang w:val="fr-FR"/>
        </w:rPr>
      </w:pPr>
    </w:p>
    <w:p w14:paraId="1900F795" w14:textId="77777777" w:rsidR="00F87A55" w:rsidRPr="0027718C" w:rsidRDefault="00F87A55" w:rsidP="0004769D">
      <w:pPr>
        <w:rPr>
          <w:b/>
          <w:lang w:val="fr-FR"/>
        </w:rPr>
      </w:pPr>
    </w:p>
    <w:tbl>
      <w:tblPr>
        <w:tblStyle w:val="a5"/>
        <w:tblW w:w="5091" w:type="pct"/>
        <w:tblLook w:val="04A0" w:firstRow="1" w:lastRow="0" w:firstColumn="1" w:lastColumn="0" w:noHBand="0" w:noVBand="1"/>
      </w:tblPr>
      <w:tblGrid>
        <w:gridCol w:w="1044"/>
        <w:gridCol w:w="1658"/>
        <w:gridCol w:w="3173"/>
        <w:gridCol w:w="3322"/>
        <w:gridCol w:w="1133"/>
        <w:gridCol w:w="696"/>
        <w:gridCol w:w="2322"/>
        <w:gridCol w:w="1190"/>
      </w:tblGrid>
      <w:tr w:rsidR="00CA1F5B" w:rsidRPr="0027718C" w14:paraId="36014871" w14:textId="77777777" w:rsidTr="002744AE">
        <w:trPr>
          <w:trHeight w:val="974"/>
        </w:trPr>
        <w:tc>
          <w:tcPr>
            <w:tcW w:w="240" w:type="pct"/>
            <w:shd w:val="clear" w:color="auto" w:fill="DBE5F1" w:themeFill="accent1" w:themeFillTint="33"/>
            <w:vAlign w:val="center"/>
          </w:tcPr>
          <w:p w14:paraId="5526BDF5" w14:textId="77777777"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lastRenderedPageBreak/>
              <w:t>CS</w:t>
            </w:r>
          </w:p>
        </w:tc>
        <w:tc>
          <w:tcPr>
            <w:tcW w:w="603" w:type="pct"/>
            <w:shd w:val="clear" w:color="auto" w:fill="DBE5F1" w:themeFill="accent1" w:themeFillTint="33"/>
            <w:vAlign w:val="center"/>
          </w:tcPr>
          <w:p w14:paraId="4A524E00" w14:textId="77777777"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t>Unités de compétence</w:t>
            </w:r>
          </w:p>
        </w:tc>
        <w:tc>
          <w:tcPr>
            <w:tcW w:w="1124" w:type="pct"/>
            <w:shd w:val="clear" w:color="auto" w:fill="DBE5F1" w:themeFill="accent1" w:themeFillTint="33"/>
            <w:vAlign w:val="center"/>
          </w:tcPr>
          <w:p w14:paraId="5287225A" w14:textId="77777777"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t>Unité d’apprentissage</w:t>
            </w:r>
          </w:p>
        </w:tc>
        <w:tc>
          <w:tcPr>
            <w:tcW w:w="1175" w:type="pct"/>
            <w:shd w:val="clear" w:color="auto" w:fill="DBE5F1" w:themeFill="accent1" w:themeFillTint="33"/>
            <w:vAlign w:val="center"/>
          </w:tcPr>
          <w:p w14:paraId="253DB40F" w14:textId="77777777" w:rsidR="008B5D0B" w:rsidRPr="0027718C" w:rsidRDefault="008B5D0B" w:rsidP="00E74CE2">
            <w:pPr>
              <w:jc w:val="center"/>
              <w:rPr>
                <w:rFonts w:ascii="Times New Roman" w:eastAsia="Arial" w:hAnsi="Times New Roman"/>
                <w:b/>
                <w:color w:val="1D1B11"/>
                <w:sz w:val="24"/>
                <w:szCs w:val="24"/>
                <w:lang w:val="fr-FR"/>
              </w:rPr>
            </w:pPr>
            <w:r w:rsidRPr="0027718C">
              <w:rPr>
                <w:rFonts w:ascii="Times New Roman" w:eastAsia="Arial" w:hAnsi="Times New Roman"/>
                <w:b/>
                <w:color w:val="1D1B11"/>
                <w:sz w:val="24"/>
                <w:szCs w:val="24"/>
                <w:lang w:val="fr-FR"/>
              </w:rPr>
              <w:t xml:space="preserve">Contenus </w:t>
            </w:r>
            <w:r w:rsidR="00E74CE2" w:rsidRPr="0027718C">
              <w:rPr>
                <w:rFonts w:ascii="Times New Roman" w:eastAsia="Arial" w:hAnsi="Times New Roman"/>
                <w:b/>
                <w:color w:val="1D1B11"/>
                <w:sz w:val="24"/>
                <w:szCs w:val="24"/>
                <w:lang w:val="fr-FR"/>
              </w:rPr>
              <w:t>thématiques et linguistiques</w:t>
            </w:r>
          </w:p>
        </w:tc>
        <w:tc>
          <w:tcPr>
            <w:tcW w:w="422" w:type="pct"/>
            <w:shd w:val="clear" w:color="auto" w:fill="DBE5F1" w:themeFill="accent1" w:themeFillTint="33"/>
            <w:vAlign w:val="center"/>
          </w:tcPr>
          <w:p w14:paraId="4B31635D" w14:textId="77777777" w:rsidR="008B5D0B" w:rsidRPr="0027718C" w:rsidRDefault="008B5D0B" w:rsidP="00284C78">
            <w:pPr>
              <w:jc w:val="center"/>
              <w:rPr>
                <w:rFonts w:ascii="Times New Roman" w:hAnsi="Times New Roman"/>
                <w:b/>
                <w:sz w:val="24"/>
                <w:szCs w:val="24"/>
                <w:lang w:val="fr-FR"/>
              </w:rPr>
            </w:pPr>
            <w:r w:rsidRPr="0027718C">
              <w:rPr>
                <w:rFonts w:ascii="Times New Roman" w:hAnsi="Times New Roman"/>
                <w:b/>
                <w:sz w:val="24"/>
                <w:szCs w:val="24"/>
                <w:lang w:val="fr-FR"/>
              </w:rPr>
              <w:t>Nr d’heures</w:t>
            </w:r>
          </w:p>
        </w:tc>
        <w:tc>
          <w:tcPr>
            <w:tcW w:w="238" w:type="pct"/>
            <w:shd w:val="clear" w:color="auto" w:fill="DBE5F1" w:themeFill="accent1" w:themeFillTint="33"/>
            <w:vAlign w:val="center"/>
          </w:tcPr>
          <w:p w14:paraId="40BDBE4D" w14:textId="77777777"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t>Date</w:t>
            </w:r>
          </w:p>
        </w:tc>
        <w:tc>
          <w:tcPr>
            <w:tcW w:w="792" w:type="pct"/>
            <w:shd w:val="clear" w:color="auto" w:fill="DBE5F1" w:themeFill="accent1" w:themeFillTint="33"/>
            <w:vAlign w:val="center"/>
          </w:tcPr>
          <w:p w14:paraId="4A3A6FCE" w14:textId="27300556"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t xml:space="preserve">Stratégies et techniques </w:t>
            </w:r>
          </w:p>
        </w:tc>
        <w:tc>
          <w:tcPr>
            <w:tcW w:w="406" w:type="pct"/>
            <w:shd w:val="clear" w:color="auto" w:fill="DBE5F1" w:themeFill="accent1" w:themeFillTint="33"/>
            <w:vAlign w:val="center"/>
          </w:tcPr>
          <w:p w14:paraId="3EE017E3" w14:textId="77777777" w:rsidR="008B5D0B" w:rsidRPr="0027718C" w:rsidRDefault="008B5D0B" w:rsidP="00940BB2">
            <w:pPr>
              <w:jc w:val="center"/>
              <w:rPr>
                <w:rFonts w:ascii="Times New Roman" w:hAnsi="Times New Roman"/>
                <w:b/>
                <w:sz w:val="24"/>
                <w:szCs w:val="24"/>
                <w:lang w:val="fr-FR"/>
              </w:rPr>
            </w:pPr>
            <w:r w:rsidRPr="0027718C">
              <w:rPr>
                <w:rFonts w:ascii="Times New Roman" w:hAnsi="Times New Roman"/>
                <w:b/>
                <w:sz w:val="24"/>
                <w:szCs w:val="24"/>
                <w:lang w:val="fr-FR"/>
              </w:rPr>
              <w:t>Notes</w:t>
            </w:r>
          </w:p>
        </w:tc>
      </w:tr>
      <w:tr w:rsidR="00CA1F5B" w:rsidRPr="0027718C" w14:paraId="55103410" w14:textId="77777777" w:rsidTr="002744AE">
        <w:tc>
          <w:tcPr>
            <w:tcW w:w="240" w:type="pct"/>
          </w:tcPr>
          <w:p w14:paraId="6A44DCE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EDAAF0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5679931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10C6A1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244DD50F" w14:textId="77777777" w:rsidR="00E46F95" w:rsidRPr="0027718C" w:rsidRDefault="00E46F95" w:rsidP="00940BB2">
            <w:pPr>
              <w:rPr>
                <w:rFonts w:ascii="Times New Roman" w:hAnsi="Times New Roman"/>
                <w:sz w:val="24"/>
                <w:szCs w:val="24"/>
                <w:lang w:val="fr-FR"/>
              </w:rPr>
            </w:pPr>
          </w:p>
        </w:tc>
        <w:tc>
          <w:tcPr>
            <w:tcW w:w="1124" w:type="pct"/>
          </w:tcPr>
          <w:p w14:paraId="58F373D8"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Introduction </w:t>
            </w:r>
          </w:p>
          <w:p w14:paraId="0EB005AE"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color w:val="000000"/>
                <w:sz w:val="24"/>
                <w:szCs w:val="24"/>
                <w:lang w:val="fr-FR"/>
              </w:rPr>
              <w:t>Présentation de la discipline et de la méthode</w:t>
            </w:r>
          </w:p>
        </w:tc>
        <w:tc>
          <w:tcPr>
            <w:tcW w:w="1175" w:type="pct"/>
          </w:tcPr>
          <w:p w14:paraId="11D6A06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71D37D9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Consignes pour utiliser le livre et le cahier</w:t>
            </w:r>
          </w:p>
          <w:p w14:paraId="5986916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 </w:t>
            </w:r>
          </w:p>
        </w:tc>
        <w:tc>
          <w:tcPr>
            <w:tcW w:w="422" w:type="pct"/>
            <w:vAlign w:val="center"/>
          </w:tcPr>
          <w:p w14:paraId="1A8409A3"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56726C0F" w14:textId="77777777" w:rsidR="00E46F95" w:rsidRPr="0027718C" w:rsidRDefault="00E46F95" w:rsidP="00940BB2">
            <w:pPr>
              <w:rPr>
                <w:rFonts w:ascii="Times New Roman" w:hAnsi="Times New Roman"/>
                <w:sz w:val="24"/>
                <w:szCs w:val="24"/>
                <w:lang w:val="fr-FR"/>
              </w:rPr>
            </w:pPr>
          </w:p>
        </w:tc>
        <w:tc>
          <w:tcPr>
            <w:tcW w:w="792" w:type="pct"/>
          </w:tcPr>
          <w:p w14:paraId="7EA85DF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Prononciation des énoncés simples</w:t>
            </w:r>
          </w:p>
          <w:p w14:paraId="1C2A3A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Exécution des instructions et indications courtes et simples</w:t>
            </w:r>
          </w:p>
          <w:p w14:paraId="1B15217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14B0CD5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à haute voix d’un texte simple</w:t>
            </w:r>
          </w:p>
        </w:tc>
        <w:tc>
          <w:tcPr>
            <w:tcW w:w="406" w:type="pct"/>
          </w:tcPr>
          <w:p w14:paraId="5DC120B2" w14:textId="77777777" w:rsidR="00E46F95" w:rsidRPr="0027718C" w:rsidRDefault="00E46F95" w:rsidP="00940BB2">
            <w:pPr>
              <w:rPr>
                <w:rFonts w:ascii="Times New Roman" w:hAnsi="Times New Roman"/>
                <w:sz w:val="24"/>
                <w:szCs w:val="24"/>
                <w:lang w:val="fr-FR"/>
              </w:rPr>
            </w:pPr>
          </w:p>
        </w:tc>
      </w:tr>
      <w:tr w:rsidR="00CA1F5B" w:rsidRPr="0027718C" w14:paraId="51CDC613" w14:textId="77777777" w:rsidTr="002744AE">
        <w:tc>
          <w:tcPr>
            <w:tcW w:w="240" w:type="pct"/>
          </w:tcPr>
          <w:p w14:paraId="69AA3D2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42F7E35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3ADA78D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6A59EAC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1.8, 1.12</w:t>
            </w:r>
          </w:p>
          <w:p w14:paraId="1691A48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w:t>
            </w:r>
          </w:p>
          <w:p w14:paraId="6C6076C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3.5</w:t>
            </w:r>
          </w:p>
        </w:tc>
        <w:tc>
          <w:tcPr>
            <w:tcW w:w="1124" w:type="pct"/>
          </w:tcPr>
          <w:p w14:paraId="4BBA6812"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Unité 0</w:t>
            </w:r>
          </w:p>
          <w:p w14:paraId="49374D09"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Bilan 1 : Jeu du super Zoom</w:t>
            </w:r>
          </w:p>
          <w:p w14:paraId="69932B95"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p>
        </w:tc>
        <w:tc>
          <w:tcPr>
            <w:tcW w:w="1175" w:type="pct"/>
          </w:tcPr>
          <w:p w14:paraId="4DFBE0C0" w14:textId="77777777" w:rsidR="00B4061F" w:rsidRPr="0027718C" w:rsidRDefault="00B4061F"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52E9F59F" w14:textId="77777777" w:rsidR="00447EAB" w:rsidRPr="0027718C" w:rsidRDefault="00447EAB" w:rsidP="00447EAB">
            <w:pPr>
              <w:rPr>
                <w:rFonts w:ascii="Times New Roman" w:hAnsi="Times New Roman"/>
                <w:sz w:val="24"/>
                <w:szCs w:val="24"/>
                <w:lang w:val="fr-FR"/>
              </w:rPr>
            </w:pPr>
            <w:r w:rsidRPr="0027718C">
              <w:rPr>
                <w:rFonts w:ascii="Times New Roman" w:hAnsi="Times New Roman"/>
                <w:sz w:val="24"/>
                <w:szCs w:val="24"/>
                <w:lang w:val="fr-FR"/>
              </w:rPr>
              <w:t>Milieu Naturel</w:t>
            </w:r>
          </w:p>
          <w:p w14:paraId="7480C6BA" w14:textId="77777777" w:rsidR="00E46F95" w:rsidRPr="0027718C" w:rsidRDefault="00447EAB"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0B54B1F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Alphabet phonétique français</w:t>
            </w:r>
          </w:p>
          <w:p w14:paraId="4B3C869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Personnages de Zoom 2</w:t>
            </w:r>
          </w:p>
          <w:p w14:paraId="6C03D5E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Saisons, animaux, nombres de 1 à 100</w:t>
            </w:r>
          </w:p>
          <w:p w14:paraId="6A31B53D" w14:textId="77777777" w:rsidR="00E46F95" w:rsidRPr="0027718C" w:rsidRDefault="00E46F95" w:rsidP="00940BB2">
            <w:pPr>
              <w:rPr>
                <w:rFonts w:ascii="Times New Roman" w:hAnsi="Times New Roman"/>
                <w:iCs/>
                <w:sz w:val="24"/>
                <w:szCs w:val="24"/>
                <w:lang w:val="fr-FR"/>
              </w:rPr>
            </w:pPr>
            <w:r w:rsidRPr="0027718C">
              <w:rPr>
                <w:rFonts w:ascii="Times New Roman" w:hAnsi="Times New Roman"/>
                <w:sz w:val="24"/>
                <w:szCs w:val="24"/>
                <w:lang w:val="fr-FR"/>
              </w:rPr>
              <w:t xml:space="preserve">Actes communicatifs : </w:t>
            </w:r>
            <w:r w:rsidRPr="0027718C">
              <w:rPr>
                <w:rFonts w:ascii="Times New Roman" w:hAnsi="Times New Roman"/>
                <w:iCs/>
                <w:sz w:val="24"/>
                <w:szCs w:val="24"/>
                <w:lang w:val="fr-FR"/>
              </w:rPr>
              <w:t>demander la date, inviter / refuser l’invitation, poser une question, décrire les vêtements, donner des instructions, dire l’heure</w:t>
            </w:r>
          </w:p>
          <w:p w14:paraId="1002D98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Genre des noms</w:t>
            </w:r>
          </w:p>
          <w:p w14:paraId="6D5DF12B" w14:textId="78496970"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Verbes : « préférer », « se laver », « vouloir », « prendre », « manger », « faire » au présent / futur proche / passé composé</w:t>
            </w:r>
          </w:p>
        </w:tc>
        <w:tc>
          <w:tcPr>
            <w:tcW w:w="422" w:type="pct"/>
            <w:vAlign w:val="center"/>
          </w:tcPr>
          <w:p w14:paraId="47F9DE61"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57D50E79" w14:textId="77777777" w:rsidR="00E46F95" w:rsidRPr="0027718C" w:rsidRDefault="00E46F95" w:rsidP="00940BB2">
            <w:pPr>
              <w:rPr>
                <w:rFonts w:ascii="Times New Roman" w:hAnsi="Times New Roman"/>
                <w:sz w:val="24"/>
                <w:szCs w:val="24"/>
                <w:lang w:val="fr-FR"/>
              </w:rPr>
            </w:pPr>
          </w:p>
        </w:tc>
        <w:tc>
          <w:tcPr>
            <w:tcW w:w="792" w:type="pct"/>
          </w:tcPr>
          <w:p w14:paraId="23990CA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Jeu didactique</w:t>
            </w:r>
          </w:p>
          <w:p w14:paraId="418639B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Formulation des questions / réponses simples</w:t>
            </w:r>
          </w:p>
          <w:p w14:paraId="5560979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Formulation des énoncés simples</w:t>
            </w:r>
          </w:p>
          <w:p w14:paraId="75A4569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Exécution des instructions et indications courtes et simples</w:t>
            </w:r>
          </w:p>
          <w:p w14:paraId="3C9ADDC9" w14:textId="77777777" w:rsidR="00E46F95" w:rsidRPr="0027718C" w:rsidRDefault="00E46F95" w:rsidP="00940BB2">
            <w:pPr>
              <w:rPr>
                <w:rFonts w:ascii="Times New Roman" w:hAnsi="Times New Roman"/>
                <w:sz w:val="24"/>
                <w:szCs w:val="24"/>
                <w:lang w:val="fr-FR"/>
              </w:rPr>
            </w:pPr>
          </w:p>
          <w:p w14:paraId="1C3B3679" w14:textId="77777777" w:rsidR="00E46F95" w:rsidRPr="0027718C" w:rsidRDefault="00E46F95" w:rsidP="00940BB2">
            <w:pPr>
              <w:rPr>
                <w:rFonts w:ascii="Times New Roman" w:hAnsi="Times New Roman"/>
                <w:sz w:val="24"/>
                <w:szCs w:val="24"/>
                <w:lang w:val="fr-FR"/>
              </w:rPr>
            </w:pPr>
          </w:p>
          <w:p w14:paraId="26A57A41" w14:textId="77777777" w:rsidR="00E46F95" w:rsidRPr="0027718C" w:rsidRDefault="00E46F95" w:rsidP="00940BB2">
            <w:pPr>
              <w:rPr>
                <w:rFonts w:ascii="Times New Roman" w:hAnsi="Times New Roman"/>
                <w:sz w:val="24"/>
                <w:szCs w:val="24"/>
                <w:lang w:val="fr-FR"/>
              </w:rPr>
            </w:pPr>
          </w:p>
        </w:tc>
        <w:tc>
          <w:tcPr>
            <w:tcW w:w="406" w:type="pct"/>
          </w:tcPr>
          <w:p w14:paraId="354FCF3A" w14:textId="77777777" w:rsidR="00E46F95" w:rsidRPr="0027718C" w:rsidRDefault="00E46F95" w:rsidP="00940BB2">
            <w:pPr>
              <w:rPr>
                <w:rFonts w:ascii="Times New Roman" w:hAnsi="Times New Roman"/>
                <w:sz w:val="24"/>
                <w:szCs w:val="24"/>
                <w:lang w:val="fr-FR"/>
              </w:rPr>
            </w:pPr>
          </w:p>
        </w:tc>
      </w:tr>
      <w:tr w:rsidR="00CA1F5B" w:rsidRPr="0027718C" w14:paraId="68BD6066" w14:textId="77777777" w:rsidTr="002744AE">
        <w:tc>
          <w:tcPr>
            <w:tcW w:w="240" w:type="pct"/>
          </w:tcPr>
          <w:p w14:paraId="5E34B73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2765C3E6" w14:textId="77777777" w:rsidR="00E46F95" w:rsidRPr="0027718C" w:rsidRDefault="00E46F95" w:rsidP="00940BB2">
            <w:pPr>
              <w:rPr>
                <w:rFonts w:ascii="Times New Roman" w:hAnsi="Times New Roman"/>
                <w:sz w:val="24"/>
                <w:szCs w:val="24"/>
                <w:lang w:val="fr-FR"/>
              </w:rPr>
            </w:pPr>
          </w:p>
        </w:tc>
        <w:tc>
          <w:tcPr>
            <w:tcW w:w="603" w:type="pct"/>
          </w:tcPr>
          <w:p w14:paraId="06191F4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1.12, 1.17</w:t>
            </w:r>
          </w:p>
          <w:p w14:paraId="0CD0CC25" w14:textId="77777777" w:rsidR="00E46F95" w:rsidRPr="0027718C" w:rsidRDefault="00E46F95" w:rsidP="00940BB2">
            <w:pPr>
              <w:rPr>
                <w:rFonts w:ascii="Times New Roman" w:hAnsi="Times New Roman"/>
                <w:sz w:val="24"/>
                <w:szCs w:val="24"/>
                <w:lang w:val="fr-FR"/>
              </w:rPr>
            </w:pPr>
          </w:p>
        </w:tc>
        <w:tc>
          <w:tcPr>
            <w:tcW w:w="1124" w:type="pct"/>
          </w:tcPr>
          <w:p w14:paraId="41345E84"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Alors ton français ?</w:t>
            </w:r>
          </w:p>
          <w:p w14:paraId="111AB4D7" w14:textId="022803B8"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color w:val="000000"/>
                <w:sz w:val="24"/>
                <w:szCs w:val="24"/>
                <w:lang w:val="fr-FR"/>
              </w:rPr>
              <w:t>CA p.</w:t>
            </w:r>
            <w:r w:rsidR="008D0CF4"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5-6</w:t>
            </w:r>
          </w:p>
        </w:tc>
        <w:tc>
          <w:tcPr>
            <w:tcW w:w="1175" w:type="pct"/>
          </w:tcPr>
          <w:p w14:paraId="48984923" w14:textId="77777777" w:rsidR="00447EAB" w:rsidRPr="0027718C" w:rsidRDefault="00447EAB" w:rsidP="00447EAB">
            <w:pPr>
              <w:rPr>
                <w:rFonts w:ascii="Times New Roman" w:hAnsi="Times New Roman"/>
                <w:sz w:val="24"/>
                <w:szCs w:val="24"/>
                <w:lang w:val="fr-FR"/>
              </w:rPr>
            </w:pPr>
            <w:r w:rsidRPr="0027718C">
              <w:rPr>
                <w:rFonts w:ascii="Times New Roman" w:hAnsi="Times New Roman"/>
                <w:sz w:val="24"/>
                <w:szCs w:val="24"/>
                <w:lang w:val="fr-FR"/>
              </w:rPr>
              <w:t>Milieu Scolaire</w:t>
            </w:r>
          </w:p>
          <w:p w14:paraId="153AA3ED" w14:textId="77777777" w:rsidR="00447EAB" w:rsidRPr="0027718C" w:rsidRDefault="00447EAB" w:rsidP="00447EAB">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05AF774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Dire l’heure</w:t>
            </w:r>
          </w:p>
          <w:p w14:paraId="377F401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Lieux de la ville, moyens de transport, saisons, vêtements, animaux, jeux</w:t>
            </w:r>
          </w:p>
          <w:p w14:paraId="27C9E09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Pronoms personnels</w:t>
            </w:r>
          </w:p>
          <w:p w14:paraId="06BA93F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Verbes « aimer », « vendre », « se coucher » au présent / futur proche / passé composé</w:t>
            </w:r>
          </w:p>
        </w:tc>
        <w:tc>
          <w:tcPr>
            <w:tcW w:w="422" w:type="pct"/>
            <w:vAlign w:val="center"/>
          </w:tcPr>
          <w:p w14:paraId="3ECC5083"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3F39983E" w14:textId="77777777" w:rsidR="00E46F95" w:rsidRPr="0027718C" w:rsidRDefault="00E46F95" w:rsidP="00940BB2">
            <w:pPr>
              <w:rPr>
                <w:rFonts w:ascii="Times New Roman" w:hAnsi="Times New Roman"/>
                <w:sz w:val="24"/>
                <w:szCs w:val="24"/>
                <w:lang w:val="fr-FR"/>
              </w:rPr>
            </w:pPr>
          </w:p>
        </w:tc>
        <w:tc>
          <w:tcPr>
            <w:tcW w:w="792" w:type="pct"/>
          </w:tcPr>
          <w:p w14:paraId="1F92568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éléments informatifs</w:t>
            </w:r>
          </w:p>
          <w:p w14:paraId="4C0DF78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4EDE776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de grille</w:t>
            </w:r>
          </w:p>
          <w:p w14:paraId="4798419A" w14:textId="77777777" w:rsidR="00E46F95" w:rsidRPr="0027718C" w:rsidRDefault="00E46F95" w:rsidP="00940BB2">
            <w:pPr>
              <w:rPr>
                <w:rFonts w:ascii="Times New Roman" w:hAnsi="Times New Roman"/>
                <w:sz w:val="24"/>
                <w:szCs w:val="24"/>
                <w:lang w:val="fr-FR"/>
              </w:rPr>
            </w:pPr>
          </w:p>
        </w:tc>
        <w:tc>
          <w:tcPr>
            <w:tcW w:w="406" w:type="pct"/>
          </w:tcPr>
          <w:p w14:paraId="371982D8" w14:textId="77777777" w:rsidR="00E46F95" w:rsidRPr="0027718C" w:rsidRDefault="00E46F95" w:rsidP="00940BB2">
            <w:pPr>
              <w:rPr>
                <w:rFonts w:ascii="Times New Roman" w:hAnsi="Times New Roman"/>
                <w:sz w:val="24"/>
                <w:szCs w:val="24"/>
                <w:lang w:val="fr-FR"/>
              </w:rPr>
            </w:pPr>
          </w:p>
        </w:tc>
      </w:tr>
      <w:tr w:rsidR="00CA1F5B" w:rsidRPr="0027718C" w14:paraId="3215C6C7" w14:textId="77777777" w:rsidTr="002744AE">
        <w:tc>
          <w:tcPr>
            <w:tcW w:w="240" w:type="pct"/>
          </w:tcPr>
          <w:p w14:paraId="3A0C4EAF" w14:textId="2D261A6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CS1CS2</w:t>
            </w:r>
          </w:p>
          <w:p w14:paraId="0533590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DEA5581" w14:textId="77777777" w:rsidR="00E46F95" w:rsidRPr="0027718C" w:rsidRDefault="00E46F95" w:rsidP="00940BB2">
            <w:pPr>
              <w:rPr>
                <w:rFonts w:ascii="Times New Roman" w:hAnsi="Times New Roman"/>
                <w:sz w:val="24"/>
                <w:szCs w:val="24"/>
                <w:lang w:val="fr-FR"/>
              </w:rPr>
            </w:pPr>
          </w:p>
        </w:tc>
        <w:tc>
          <w:tcPr>
            <w:tcW w:w="603" w:type="pct"/>
          </w:tcPr>
          <w:p w14:paraId="41DEFD0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1.8, 1.12, 1.17</w:t>
            </w:r>
          </w:p>
          <w:p w14:paraId="4EC4C31F" w14:textId="77777777" w:rsidR="006047EC" w:rsidRPr="0027718C" w:rsidRDefault="006047EC" w:rsidP="00940BB2">
            <w:pPr>
              <w:rPr>
                <w:rFonts w:ascii="Times New Roman" w:hAnsi="Times New Roman"/>
                <w:sz w:val="24"/>
                <w:szCs w:val="24"/>
                <w:lang w:val="fr-FR"/>
              </w:rPr>
            </w:pPr>
          </w:p>
          <w:p w14:paraId="229E7E44" w14:textId="0FB285D4"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w:t>
            </w:r>
          </w:p>
          <w:p w14:paraId="355EC66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3.5</w:t>
            </w:r>
          </w:p>
        </w:tc>
        <w:tc>
          <w:tcPr>
            <w:tcW w:w="1124" w:type="pct"/>
          </w:tcPr>
          <w:p w14:paraId="0FEF27A1"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Évaluation initiale</w:t>
            </w:r>
          </w:p>
        </w:tc>
        <w:tc>
          <w:tcPr>
            <w:tcW w:w="1175" w:type="pct"/>
          </w:tcPr>
          <w:p w14:paraId="64D011C5" w14:textId="77777777" w:rsidR="00B4061F" w:rsidRPr="0027718C" w:rsidRDefault="00B4061F"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1D469AF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w:t>
            </w:r>
            <w:r w:rsidR="00447EAB" w:rsidRPr="0027718C">
              <w:rPr>
                <w:rFonts w:ascii="Times New Roman" w:hAnsi="Times New Roman"/>
                <w:sz w:val="24"/>
                <w:szCs w:val="24"/>
                <w:lang w:val="fr-FR"/>
              </w:rPr>
              <w:t>ilieu familial</w:t>
            </w:r>
          </w:p>
          <w:p w14:paraId="38B2EA5D" w14:textId="77777777" w:rsidR="00E46F95" w:rsidRPr="0027718C" w:rsidRDefault="00447EAB"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42D5D152" w14:textId="77777777" w:rsidR="00E46F95" w:rsidRPr="0027718C" w:rsidRDefault="00447EAB" w:rsidP="00940BB2">
            <w:pPr>
              <w:rPr>
                <w:rFonts w:ascii="Times New Roman" w:hAnsi="Times New Roman"/>
                <w:sz w:val="24"/>
                <w:szCs w:val="24"/>
                <w:lang w:val="fr-FR"/>
              </w:rPr>
            </w:pPr>
            <w:r w:rsidRPr="0027718C">
              <w:rPr>
                <w:rFonts w:ascii="Times New Roman" w:hAnsi="Times New Roman"/>
                <w:sz w:val="24"/>
                <w:szCs w:val="24"/>
                <w:lang w:val="fr-FR"/>
              </w:rPr>
              <w:t>Milieu Naturel</w:t>
            </w:r>
          </w:p>
          <w:p w14:paraId="1FCC00F8" w14:textId="77777777" w:rsidR="00E46F95" w:rsidRPr="0027718C" w:rsidRDefault="009F4689" w:rsidP="00940BB2">
            <w:pPr>
              <w:rPr>
                <w:rFonts w:ascii="Times New Roman" w:hAnsi="Times New Roman"/>
                <w:sz w:val="24"/>
                <w:szCs w:val="24"/>
                <w:lang w:val="fr-FR"/>
              </w:rPr>
            </w:pPr>
            <w:r w:rsidRPr="0027718C">
              <w:rPr>
                <w:rFonts w:ascii="Times New Roman" w:hAnsi="Times New Roman"/>
                <w:sz w:val="24"/>
                <w:szCs w:val="24"/>
                <w:lang w:val="fr-FR"/>
              </w:rPr>
              <w:t>Milieu Social et Informationnel</w:t>
            </w:r>
          </w:p>
        </w:tc>
        <w:tc>
          <w:tcPr>
            <w:tcW w:w="422" w:type="pct"/>
            <w:vAlign w:val="center"/>
          </w:tcPr>
          <w:p w14:paraId="704DFD30"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7AF70522" w14:textId="77777777" w:rsidR="00E46F95" w:rsidRPr="0027718C" w:rsidRDefault="00E46F95" w:rsidP="00940BB2">
            <w:pPr>
              <w:rPr>
                <w:rFonts w:ascii="Times New Roman" w:hAnsi="Times New Roman"/>
                <w:sz w:val="24"/>
                <w:szCs w:val="24"/>
                <w:lang w:val="fr-FR"/>
              </w:rPr>
            </w:pPr>
          </w:p>
        </w:tc>
        <w:tc>
          <w:tcPr>
            <w:tcW w:w="792" w:type="pct"/>
          </w:tcPr>
          <w:p w14:paraId="718CDC5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p w14:paraId="43EED51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Quiz</w:t>
            </w:r>
          </w:p>
          <w:p w14:paraId="3C71D68E" w14:textId="77777777" w:rsidR="00E46F95" w:rsidRPr="0027718C" w:rsidRDefault="00E46F95" w:rsidP="00940BB2">
            <w:pPr>
              <w:rPr>
                <w:rFonts w:ascii="Times New Roman" w:hAnsi="Times New Roman"/>
                <w:sz w:val="24"/>
                <w:szCs w:val="24"/>
                <w:lang w:val="fr-FR"/>
              </w:rPr>
            </w:pPr>
          </w:p>
        </w:tc>
        <w:tc>
          <w:tcPr>
            <w:tcW w:w="406" w:type="pct"/>
          </w:tcPr>
          <w:p w14:paraId="7640E172" w14:textId="77777777" w:rsidR="00E46F95" w:rsidRPr="0027718C" w:rsidRDefault="00E46F95" w:rsidP="00940BB2">
            <w:pPr>
              <w:rPr>
                <w:rFonts w:ascii="Times New Roman" w:hAnsi="Times New Roman"/>
                <w:sz w:val="24"/>
                <w:szCs w:val="24"/>
                <w:lang w:val="fr-FR"/>
              </w:rPr>
            </w:pPr>
          </w:p>
        </w:tc>
      </w:tr>
      <w:tr w:rsidR="00CA1F5B" w:rsidRPr="0027718C" w14:paraId="045F446C" w14:textId="77777777" w:rsidTr="002744AE">
        <w:trPr>
          <w:trHeight w:val="2512"/>
        </w:trPr>
        <w:tc>
          <w:tcPr>
            <w:tcW w:w="240" w:type="pct"/>
          </w:tcPr>
          <w:p w14:paraId="08779D9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FE5161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428CB28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2AAA37A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5F26654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w:t>
            </w:r>
          </w:p>
          <w:p w14:paraId="5F090E1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796D8CD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7AC23A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4.10</w:t>
            </w:r>
          </w:p>
        </w:tc>
        <w:tc>
          <w:tcPr>
            <w:tcW w:w="1124" w:type="pct"/>
          </w:tcPr>
          <w:p w14:paraId="0838F17E"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Unité 1 : </w:t>
            </w:r>
            <w:r w:rsidRPr="0027718C">
              <w:rPr>
                <w:rFonts w:ascii="Times New Roman" w:hAnsi="Times New Roman"/>
                <w:b/>
                <w:i/>
                <w:color w:val="000000"/>
                <w:sz w:val="24"/>
                <w:szCs w:val="24"/>
                <w:lang w:val="fr-FR"/>
              </w:rPr>
              <w:t>Le nouveau</w:t>
            </w:r>
          </w:p>
          <w:p w14:paraId="0B952540"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p w14:paraId="73C2BDB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1A171C"/>
                <w:sz w:val="24"/>
                <w:szCs w:val="24"/>
                <w:lang w:val="fr-FR"/>
              </w:rPr>
              <w:t>Double page d’illustration</w:t>
            </w:r>
          </w:p>
        </w:tc>
        <w:tc>
          <w:tcPr>
            <w:tcW w:w="1175" w:type="pct"/>
          </w:tcPr>
          <w:p w14:paraId="10F63CC1"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Scolaire</w:t>
            </w:r>
          </w:p>
          <w:p w14:paraId="51856F09"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Naturel</w:t>
            </w:r>
          </w:p>
          <w:p w14:paraId="07018B95" w14:textId="77777777" w:rsidR="00447EAB" w:rsidRPr="0027718C" w:rsidRDefault="00447EAB" w:rsidP="00447EAB">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1548867"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Les bruits sonores : </w:t>
            </w:r>
            <w:r w:rsidRPr="0027718C">
              <w:rPr>
                <w:rFonts w:ascii="Times New Roman" w:hAnsi="Times New Roman"/>
                <w:i/>
                <w:sz w:val="24"/>
                <w:szCs w:val="24"/>
                <w:lang w:val="fr-FR"/>
              </w:rPr>
              <w:t>un bisou, le rire d’un enfant, l’envol d’un oiseau, un ballon qui rebondit, un enfant qui court, le chant d’un oiseau, la fermeture éclair d’un sac, un enfant qui siffle, des cartes</w:t>
            </w:r>
          </w:p>
          <w:p w14:paraId="0301B6E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Colonie de vacances</w:t>
            </w:r>
          </w:p>
          <w:p w14:paraId="73D198F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La rentrée des classes</w:t>
            </w:r>
          </w:p>
          <w:p w14:paraId="4AE5797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Situer dans l’espace : </w:t>
            </w:r>
            <w:r w:rsidRPr="0027718C">
              <w:rPr>
                <w:rFonts w:ascii="Times New Roman" w:hAnsi="Times New Roman"/>
                <w:i/>
                <w:sz w:val="24"/>
                <w:szCs w:val="24"/>
                <w:lang w:val="fr-FR"/>
              </w:rPr>
              <w:t>à l’entrée, à droite, à gauche</w:t>
            </w:r>
          </w:p>
        </w:tc>
        <w:tc>
          <w:tcPr>
            <w:tcW w:w="422" w:type="pct"/>
            <w:vAlign w:val="center"/>
          </w:tcPr>
          <w:p w14:paraId="6072D82C"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30DC046D" w14:textId="77777777" w:rsidR="00E46F95" w:rsidRPr="0027718C" w:rsidRDefault="00E46F95" w:rsidP="00940BB2">
            <w:pPr>
              <w:rPr>
                <w:rFonts w:ascii="Times New Roman" w:hAnsi="Times New Roman"/>
                <w:sz w:val="24"/>
                <w:szCs w:val="24"/>
                <w:lang w:val="fr-FR"/>
              </w:rPr>
            </w:pPr>
          </w:p>
        </w:tc>
        <w:tc>
          <w:tcPr>
            <w:tcW w:w="792" w:type="pct"/>
          </w:tcPr>
          <w:p w14:paraId="03A2876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0D31C1B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Audition / observation des illustrations pour l’appréhension d’un contexte clairement défini : </w:t>
            </w:r>
            <w:r w:rsidRPr="0027718C">
              <w:rPr>
                <w:rFonts w:ascii="Times New Roman" w:hAnsi="Times New Roman"/>
                <w:i/>
                <w:sz w:val="24"/>
                <w:szCs w:val="24"/>
                <w:lang w:val="fr-FR"/>
              </w:rPr>
              <w:t>Qui ? Quoi ? Où ? Quand ? Comment ?</w:t>
            </w:r>
          </w:p>
          <w:p w14:paraId="48E1DCB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brève de l’image </w:t>
            </w:r>
          </w:p>
          <w:p w14:paraId="1BDCC0F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Expression des idées sur la vie de classe </w:t>
            </w:r>
          </w:p>
          <w:p w14:paraId="7EE3292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Présentation brève à l’oral d’un sujet connu</w:t>
            </w:r>
          </w:p>
        </w:tc>
        <w:tc>
          <w:tcPr>
            <w:tcW w:w="406" w:type="pct"/>
          </w:tcPr>
          <w:p w14:paraId="6BADC4AE" w14:textId="77777777" w:rsidR="00E46F95" w:rsidRPr="0027718C" w:rsidRDefault="00E46F95" w:rsidP="00940BB2">
            <w:pPr>
              <w:rPr>
                <w:rFonts w:ascii="Times New Roman" w:hAnsi="Times New Roman"/>
                <w:sz w:val="24"/>
                <w:szCs w:val="24"/>
                <w:lang w:val="fr-FR"/>
              </w:rPr>
            </w:pPr>
          </w:p>
        </w:tc>
      </w:tr>
      <w:tr w:rsidR="00CA1F5B" w:rsidRPr="0027718C" w14:paraId="143ED02B" w14:textId="77777777" w:rsidTr="002744AE">
        <w:trPr>
          <w:trHeight w:val="2512"/>
        </w:trPr>
        <w:tc>
          <w:tcPr>
            <w:tcW w:w="240" w:type="pct"/>
          </w:tcPr>
          <w:p w14:paraId="55D0846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3B75355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1A8C527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1443EBA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1.3, 1.7, 1.12</w:t>
            </w:r>
          </w:p>
          <w:p w14:paraId="0CB54D4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22615E5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3.4, 3.6</w:t>
            </w:r>
          </w:p>
        </w:tc>
        <w:tc>
          <w:tcPr>
            <w:tcW w:w="1124" w:type="pct"/>
          </w:tcPr>
          <w:p w14:paraId="0C6C7A5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389DE31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Exprimer ses impressions et ses sentiments / Décrire le caractère</w:t>
            </w:r>
          </w:p>
        </w:tc>
        <w:tc>
          <w:tcPr>
            <w:tcW w:w="1175" w:type="pct"/>
          </w:tcPr>
          <w:p w14:paraId="1C1E1638"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Naturel</w:t>
            </w:r>
          </w:p>
          <w:p w14:paraId="4947178B" w14:textId="77777777" w:rsidR="00E46F95" w:rsidRPr="0027718C" w:rsidRDefault="009F4689" w:rsidP="009F4689">
            <w:pPr>
              <w:jc w:val="both"/>
              <w:rPr>
                <w:rFonts w:ascii="Times New Roman" w:hAnsi="Times New Roman"/>
                <w:i/>
                <w:sz w:val="24"/>
                <w:szCs w:val="24"/>
                <w:lang w:val="fr-FR"/>
              </w:rPr>
            </w:pPr>
            <w:r w:rsidRPr="0027718C">
              <w:rPr>
                <w:rFonts w:ascii="Times New Roman" w:hAnsi="Times New Roman"/>
                <w:sz w:val="24"/>
                <w:szCs w:val="24"/>
                <w:lang w:val="fr-FR"/>
              </w:rPr>
              <w:t xml:space="preserve">Milieu Social et Informationnel </w:t>
            </w:r>
            <w:r w:rsidR="00E46F95" w:rsidRPr="0027718C">
              <w:rPr>
                <w:rFonts w:ascii="Times New Roman" w:hAnsi="Times New Roman"/>
                <w:sz w:val="24"/>
                <w:szCs w:val="24"/>
                <w:lang w:val="fr-FR"/>
              </w:rPr>
              <w:t>Sons : [ɔ̃], [ɑ̃], [ɛ̃]</w:t>
            </w:r>
            <w:r w:rsidR="00E46F95" w:rsidRPr="0027718C">
              <w:rPr>
                <w:rFonts w:ascii="Times New Roman" w:hAnsi="Times New Roman"/>
                <w:i/>
                <w:sz w:val="24"/>
                <w:szCs w:val="24"/>
                <w:lang w:val="fr-FR"/>
              </w:rPr>
              <w:t> </w:t>
            </w:r>
          </w:p>
          <w:p w14:paraId="475F07FC" w14:textId="77777777" w:rsidR="00E46F95" w:rsidRPr="0027718C" w:rsidRDefault="00E46F95" w:rsidP="00940BB2">
            <w:pPr>
              <w:jc w:val="both"/>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Adjectifs qualificatifs et du caractère (I) </w:t>
            </w:r>
          </w:p>
          <w:p w14:paraId="23C23C3E" w14:textId="77777777" w:rsidR="00E46F95" w:rsidRPr="0027718C" w:rsidRDefault="00E46F95" w:rsidP="00940BB2">
            <w:pPr>
              <w:jc w:val="both"/>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Adverbes d’intensité : </w:t>
            </w:r>
            <w:r w:rsidRPr="0027718C">
              <w:rPr>
                <w:rFonts w:ascii="Times New Roman" w:hAnsi="Times New Roman"/>
                <w:i/>
                <w:color w:val="1A171C"/>
                <w:sz w:val="24"/>
                <w:szCs w:val="24"/>
                <w:lang w:val="fr-FR"/>
              </w:rPr>
              <w:t>un peu, beaucoup, très, super</w:t>
            </w:r>
          </w:p>
          <w:p w14:paraId="6D8DED5D" w14:textId="5BA557E7" w:rsidR="00E46F95" w:rsidRPr="0027718C" w:rsidRDefault="00E46F95" w:rsidP="00940BB2">
            <w:pPr>
              <w:jc w:val="both"/>
              <w:rPr>
                <w:rFonts w:ascii="Times New Roman" w:hAnsi="Times New Roman"/>
                <w:i/>
                <w:color w:val="1A171C"/>
                <w:sz w:val="24"/>
                <w:szCs w:val="24"/>
                <w:lang w:val="fr-FR"/>
              </w:rPr>
            </w:pPr>
            <w:r w:rsidRPr="0027718C">
              <w:rPr>
                <w:rFonts w:ascii="Times New Roman" w:hAnsi="Times New Roman"/>
                <w:sz w:val="24"/>
                <w:szCs w:val="24"/>
                <w:lang w:val="fr-FR"/>
              </w:rPr>
              <w:t>Structure :</w:t>
            </w:r>
            <w:r w:rsidRPr="0027718C">
              <w:rPr>
                <w:rFonts w:ascii="Times New Roman" w:hAnsi="Times New Roman"/>
                <w:i/>
                <w:sz w:val="24"/>
                <w:szCs w:val="24"/>
                <w:lang w:val="fr-FR"/>
              </w:rPr>
              <w:t xml:space="preserve"> </w:t>
            </w:r>
            <w:r w:rsidR="00DD6ECB" w:rsidRPr="0027718C">
              <w:rPr>
                <w:rFonts w:ascii="Times New Roman" w:hAnsi="Times New Roman"/>
                <w:i/>
                <w:sz w:val="24"/>
                <w:szCs w:val="24"/>
                <w:lang w:val="fr-FR"/>
              </w:rPr>
              <w:t>a</w:t>
            </w:r>
            <w:r w:rsidR="00DD6ECB" w:rsidRPr="0027718C">
              <w:rPr>
                <w:rFonts w:ascii="Times New Roman" w:hAnsi="Times New Roman"/>
                <w:i/>
                <w:color w:val="1A171C"/>
                <w:sz w:val="24"/>
                <w:szCs w:val="24"/>
                <w:lang w:val="fr-FR"/>
              </w:rPr>
              <w:t xml:space="preserve">voir </w:t>
            </w:r>
            <w:r w:rsidRPr="0027718C">
              <w:rPr>
                <w:rFonts w:ascii="Times New Roman" w:hAnsi="Times New Roman"/>
                <w:i/>
                <w:color w:val="1A171C"/>
                <w:sz w:val="24"/>
                <w:szCs w:val="24"/>
                <w:lang w:val="fr-FR"/>
              </w:rPr>
              <w:t>l’air</w:t>
            </w:r>
          </w:p>
        </w:tc>
        <w:tc>
          <w:tcPr>
            <w:tcW w:w="422" w:type="pct"/>
            <w:vAlign w:val="center"/>
          </w:tcPr>
          <w:p w14:paraId="78D7F6A0" w14:textId="77777777" w:rsidR="00E46F95" w:rsidRPr="0027718C" w:rsidRDefault="00940BB2"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01D636C" w14:textId="77777777" w:rsidR="00E46F95" w:rsidRPr="0027718C" w:rsidRDefault="00E46F95" w:rsidP="00940BB2">
            <w:pPr>
              <w:rPr>
                <w:rFonts w:ascii="Times New Roman" w:hAnsi="Times New Roman"/>
                <w:sz w:val="24"/>
                <w:szCs w:val="24"/>
                <w:lang w:val="fr-FR"/>
              </w:rPr>
            </w:pPr>
          </w:p>
        </w:tc>
        <w:tc>
          <w:tcPr>
            <w:tcW w:w="792" w:type="pct"/>
          </w:tcPr>
          <w:p w14:paraId="527BCD1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audio courtes et simples</w:t>
            </w:r>
          </w:p>
          <w:p w14:paraId="7279028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détaillée des activités quotidiennes, des jeux et des activités récréatives</w:t>
            </w:r>
          </w:p>
          <w:p w14:paraId="27625D2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tc>
        <w:tc>
          <w:tcPr>
            <w:tcW w:w="406" w:type="pct"/>
          </w:tcPr>
          <w:p w14:paraId="039C0A2B" w14:textId="77777777" w:rsidR="00E46F95" w:rsidRPr="0027718C" w:rsidRDefault="00E46F95" w:rsidP="00940BB2">
            <w:pPr>
              <w:rPr>
                <w:rFonts w:ascii="Times New Roman" w:hAnsi="Times New Roman"/>
                <w:sz w:val="24"/>
                <w:szCs w:val="24"/>
                <w:lang w:val="fr-FR"/>
              </w:rPr>
            </w:pPr>
          </w:p>
        </w:tc>
      </w:tr>
      <w:tr w:rsidR="00CA1F5B" w:rsidRPr="0027718C" w14:paraId="505FB519" w14:textId="77777777" w:rsidTr="002744AE">
        <w:trPr>
          <w:trHeight w:val="2512"/>
        </w:trPr>
        <w:tc>
          <w:tcPr>
            <w:tcW w:w="240" w:type="pct"/>
          </w:tcPr>
          <w:p w14:paraId="48C4AC1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3C0B614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B9F8FA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5355B4C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1.3, 1.8, 1.12</w:t>
            </w:r>
          </w:p>
          <w:p w14:paraId="1A0442D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30849C6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w:t>
            </w:r>
          </w:p>
        </w:tc>
        <w:tc>
          <w:tcPr>
            <w:tcW w:w="1124" w:type="pct"/>
          </w:tcPr>
          <w:p w14:paraId="6A6FF52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641CB0A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Dire d’où l’on vient / Situer géographiquement</w:t>
            </w:r>
          </w:p>
        </w:tc>
        <w:tc>
          <w:tcPr>
            <w:tcW w:w="1175" w:type="pct"/>
          </w:tcPr>
          <w:p w14:paraId="3BB30968"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Scolaire</w:t>
            </w:r>
          </w:p>
          <w:p w14:paraId="5E7CC0D5"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Culturel</w:t>
            </w:r>
          </w:p>
          <w:p w14:paraId="72FE945A" w14:textId="712A16BA" w:rsidR="00E46F95" w:rsidRPr="0027718C" w:rsidRDefault="00E46F95" w:rsidP="009F4689">
            <w:pPr>
              <w:rPr>
                <w:rFonts w:ascii="Times New Roman" w:hAnsi="Times New Roman"/>
                <w:sz w:val="24"/>
                <w:szCs w:val="24"/>
                <w:lang w:val="fr-FR"/>
              </w:rPr>
            </w:pPr>
            <w:r w:rsidRPr="0027718C">
              <w:rPr>
                <w:rFonts w:ascii="Times New Roman" w:hAnsi="Times New Roman"/>
                <w:sz w:val="24"/>
                <w:szCs w:val="24"/>
                <w:lang w:val="fr-FR"/>
              </w:rPr>
              <w:t>Liaison</w:t>
            </w:r>
          </w:p>
          <w:p w14:paraId="2B8E2CE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Pays francophones, langues et nationalités</w:t>
            </w:r>
          </w:p>
          <w:p w14:paraId="085D0BC3" w14:textId="5D086D79"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Structures : </w:t>
            </w:r>
            <w:r w:rsidR="00DD6ECB" w:rsidRPr="0027718C">
              <w:rPr>
                <w:rFonts w:ascii="Times New Roman" w:hAnsi="Times New Roman"/>
                <w:i/>
                <w:sz w:val="24"/>
                <w:szCs w:val="24"/>
                <w:lang w:val="fr-FR"/>
              </w:rPr>
              <w:t xml:space="preserve">habiter </w:t>
            </w:r>
            <w:r w:rsidRPr="0027718C">
              <w:rPr>
                <w:rFonts w:ascii="Times New Roman" w:hAnsi="Times New Roman"/>
                <w:i/>
                <w:sz w:val="24"/>
                <w:szCs w:val="24"/>
                <w:lang w:val="fr-FR"/>
              </w:rPr>
              <w:t xml:space="preserve">à / </w:t>
            </w:r>
            <w:r w:rsidR="00DD6ECB" w:rsidRPr="0027718C">
              <w:rPr>
                <w:rFonts w:ascii="Times New Roman" w:hAnsi="Times New Roman"/>
                <w:i/>
                <w:sz w:val="24"/>
                <w:szCs w:val="24"/>
                <w:lang w:val="fr-FR"/>
              </w:rPr>
              <w:t xml:space="preserve">venir </w:t>
            </w:r>
            <w:r w:rsidRPr="0027718C">
              <w:rPr>
                <w:rFonts w:ascii="Times New Roman" w:hAnsi="Times New Roman"/>
                <w:i/>
                <w:sz w:val="24"/>
                <w:szCs w:val="24"/>
                <w:lang w:val="fr-FR"/>
              </w:rPr>
              <w:t>de</w:t>
            </w:r>
          </w:p>
          <w:p w14:paraId="7498DEA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Adverbes de fréquence : </w:t>
            </w:r>
            <w:r w:rsidRPr="0027718C">
              <w:rPr>
                <w:rFonts w:ascii="Times New Roman" w:hAnsi="Times New Roman"/>
                <w:i/>
                <w:sz w:val="24"/>
                <w:szCs w:val="24"/>
                <w:lang w:val="fr-FR"/>
              </w:rPr>
              <w:t>toujours, souvent, jamais</w:t>
            </w:r>
          </w:p>
          <w:p w14:paraId="27A289F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Passé composé avec « avoir »</w:t>
            </w:r>
          </w:p>
          <w:p w14:paraId="21933507" w14:textId="77777777" w:rsidR="00E46F95" w:rsidRPr="0027718C" w:rsidRDefault="00E46F95" w:rsidP="00940BB2">
            <w:pPr>
              <w:jc w:val="both"/>
              <w:rPr>
                <w:rFonts w:ascii="Times New Roman" w:hAnsi="Times New Roman"/>
                <w:sz w:val="24"/>
                <w:szCs w:val="24"/>
                <w:lang w:val="fr-FR"/>
              </w:rPr>
            </w:pPr>
          </w:p>
        </w:tc>
        <w:tc>
          <w:tcPr>
            <w:tcW w:w="422" w:type="pct"/>
            <w:vAlign w:val="center"/>
          </w:tcPr>
          <w:p w14:paraId="276609CA"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0923F5C" w14:textId="77777777" w:rsidR="00E46F95" w:rsidRPr="0027718C" w:rsidRDefault="00E46F95" w:rsidP="00940BB2">
            <w:pPr>
              <w:rPr>
                <w:rFonts w:ascii="Times New Roman" w:hAnsi="Times New Roman"/>
                <w:sz w:val="24"/>
                <w:szCs w:val="24"/>
                <w:lang w:val="fr-FR"/>
              </w:rPr>
            </w:pPr>
          </w:p>
        </w:tc>
        <w:tc>
          <w:tcPr>
            <w:tcW w:w="792" w:type="pct"/>
          </w:tcPr>
          <w:p w14:paraId="5595700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60F6D06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Élaboration de messages à base des images</w:t>
            </w:r>
          </w:p>
          <w:p w14:paraId="77A694F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Choix des réponses correctes sur de textes</w:t>
            </w:r>
          </w:p>
          <w:p w14:paraId="4CAD26B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29B203E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4C8610CE" w14:textId="033918F4" w:rsidR="00E46F95" w:rsidRPr="0027718C" w:rsidRDefault="00E46F95" w:rsidP="000407FD">
            <w:pPr>
              <w:rPr>
                <w:rFonts w:ascii="Times New Roman" w:hAnsi="Times New Roman"/>
                <w:sz w:val="24"/>
                <w:szCs w:val="24"/>
                <w:lang w:val="fr-FR"/>
              </w:rPr>
            </w:pPr>
            <w:r w:rsidRPr="0027718C">
              <w:rPr>
                <w:rFonts w:ascii="Times New Roman" w:hAnsi="Times New Roman"/>
                <w:sz w:val="24"/>
                <w:szCs w:val="24"/>
                <w:lang w:val="fr-FR"/>
              </w:rPr>
              <w:t>Exercices de sélection de</w:t>
            </w:r>
            <w:r w:rsidR="000407FD" w:rsidRPr="0027718C">
              <w:rPr>
                <w:rFonts w:ascii="Times New Roman" w:hAnsi="Times New Roman"/>
                <w:sz w:val="24"/>
                <w:szCs w:val="24"/>
                <w:lang w:val="fr-FR"/>
              </w:rPr>
              <w:t xml:space="preserve"> </w:t>
            </w:r>
            <w:r w:rsidRPr="0027718C">
              <w:rPr>
                <w:rFonts w:ascii="Times New Roman" w:hAnsi="Times New Roman"/>
                <w:sz w:val="24"/>
                <w:szCs w:val="24"/>
                <w:lang w:val="fr-FR"/>
              </w:rPr>
              <w:t>l’information clef d’un texte simple</w:t>
            </w:r>
          </w:p>
        </w:tc>
        <w:tc>
          <w:tcPr>
            <w:tcW w:w="406" w:type="pct"/>
          </w:tcPr>
          <w:p w14:paraId="4E3F8FF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DNL</w:t>
            </w:r>
          </w:p>
          <w:p w14:paraId="7781F9F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Sciences</w:t>
            </w:r>
          </w:p>
        </w:tc>
      </w:tr>
      <w:tr w:rsidR="00CA1F5B" w:rsidRPr="0027718C" w14:paraId="62E47FB3" w14:textId="77777777" w:rsidTr="002744AE">
        <w:trPr>
          <w:trHeight w:val="583"/>
        </w:trPr>
        <w:tc>
          <w:tcPr>
            <w:tcW w:w="240" w:type="pct"/>
          </w:tcPr>
          <w:p w14:paraId="02B372C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3947D97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146EB6E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1.4, 1.8</w:t>
            </w:r>
          </w:p>
          <w:p w14:paraId="766A778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w:t>
            </w:r>
          </w:p>
        </w:tc>
        <w:tc>
          <w:tcPr>
            <w:tcW w:w="1124" w:type="pct"/>
          </w:tcPr>
          <w:p w14:paraId="6D78732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40E74603"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0375B1A4"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552C9E2B"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BBCBD4D" w14:textId="407EFA52"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Culturel</w:t>
            </w:r>
          </w:p>
          <w:p w14:paraId="02B6F91C" w14:textId="77777777" w:rsidR="00E46F95" w:rsidRPr="0027718C" w:rsidRDefault="00E46F95" w:rsidP="009F4689">
            <w:pPr>
              <w:rPr>
                <w:rFonts w:ascii="Times New Roman" w:hAnsi="Times New Roman"/>
                <w:sz w:val="24"/>
                <w:szCs w:val="24"/>
                <w:lang w:val="fr-FR"/>
              </w:rPr>
            </w:pPr>
            <w:r w:rsidRPr="0027718C">
              <w:rPr>
                <w:rFonts w:ascii="Times New Roman" w:hAnsi="Times New Roman"/>
                <w:sz w:val="24"/>
                <w:szCs w:val="24"/>
                <w:lang w:val="fr-FR"/>
              </w:rPr>
              <w:t>Sons : [ɛ], [wa]</w:t>
            </w:r>
          </w:p>
          <w:p w14:paraId="407F5B3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Pays, nationalités</w:t>
            </w:r>
          </w:p>
          <w:p w14:paraId="70DC62F1" w14:textId="77777777" w:rsidR="00E46F95" w:rsidRPr="0027718C" w:rsidRDefault="00E46F95" w:rsidP="00940BB2">
            <w:pPr>
              <w:jc w:val="both"/>
              <w:rPr>
                <w:rFonts w:ascii="Times New Roman" w:hAnsi="Times New Roman"/>
                <w:color w:val="1A171C"/>
                <w:sz w:val="24"/>
                <w:szCs w:val="24"/>
                <w:lang w:val="fr-FR"/>
              </w:rPr>
            </w:pPr>
            <w:r w:rsidRPr="0027718C">
              <w:rPr>
                <w:rFonts w:ascii="Times New Roman" w:hAnsi="Times New Roman"/>
                <w:color w:val="1A171C"/>
                <w:sz w:val="24"/>
                <w:szCs w:val="24"/>
                <w:lang w:val="fr-FR"/>
              </w:rPr>
              <w:lastRenderedPageBreak/>
              <w:t>Adjectifs qualificatifs et du caractère</w:t>
            </w:r>
          </w:p>
        </w:tc>
        <w:tc>
          <w:tcPr>
            <w:tcW w:w="422" w:type="pct"/>
            <w:vAlign w:val="center"/>
          </w:tcPr>
          <w:p w14:paraId="51CCAD56"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3422AAC3" w14:textId="77777777" w:rsidR="00E46F95" w:rsidRPr="0027718C" w:rsidRDefault="00E46F95" w:rsidP="00940BB2">
            <w:pPr>
              <w:rPr>
                <w:rFonts w:ascii="Times New Roman" w:hAnsi="Times New Roman"/>
                <w:sz w:val="24"/>
                <w:szCs w:val="24"/>
                <w:lang w:val="fr-FR"/>
              </w:rPr>
            </w:pPr>
          </w:p>
        </w:tc>
        <w:tc>
          <w:tcPr>
            <w:tcW w:w="792" w:type="pct"/>
          </w:tcPr>
          <w:p w14:paraId="30FDD19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145F0E3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Association des mots / énoncés / textes </w:t>
            </w:r>
            <w:r w:rsidRPr="0027718C">
              <w:rPr>
                <w:rFonts w:ascii="Times New Roman" w:hAnsi="Times New Roman"/>
                <w:sz w:val="24"/>
                <w:szCs w:val="24"/>
                <w:lang w:val="fr-FR"/>
              </w:rPr>
              <w:lastRenderedPageBreak/>
              <w:t>courts et simples aux images</w:t>
            </w:r>
          </w:p>
          <w:p w14:paraId="1DB009F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Choix des réponses correctes</w:t>
            </w:r>
          </w:p>
          <w:p w14:paraId="057B7AB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des textes lacunaires courts</w:t>
            </w:r>
          </w:p>
          <w:p w14:paraId="6D1E749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Interprétation de chansons</w:t>
            </w:r>
          </w:p>
          <w:p w14:paraId="446CEAE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tc>
        <w:tc>
          <w:tcPr>
            <w:tcW w:w="406" w:type="pct"/>
          </w:tcPr>
          <w:p w14:paraId="217D66F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CA</w:t>
            </w:r>
          </w:p>
        </w:tc>
      </w:tr>
      <w:tr w:rsidR="00CA1F5B" w:rsidRPr="0027718C" w14:paraId="7257B71E" w14:textId="77777777" w:rsidTr="002744AE">
        <w:trPr>
          <w:trHeight w:val="127"/>
        </w:trPr>
        <w:tc>
          <w:tcPr>
            <w:tcW w:w="240" w:type="pct"/>
          </w:tcPr>
          <w:p w14:paraId="4E584678" w14:textId="20E8294E"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CS1CS3</w:t>
            </w:r>
          </w:p>
          <w:p w14:paraId="2B945737" w14:textId="77777777" w:rsidR="00E46F95" w:rsidRPr="0027718C" w:rsidRDefault="00E46F95" w:rsidP="00940BB2">
            <w:pPr>
              <w:rPr>
                <w:rFonts w:ascii="Times New Roman" w:hAnsi="Times New Roman"/>
                <w:sz w:val="24"/>
                <w:szCs w:val="24"/>
                <w:lang w:val="fr-FR"/>
              </w:rPr>
            </w:pPr>
          </w:p>
        </w:tc>
        <w:tc>
          <w:tcPr>
            <w:tcW w:w="603" w:type="pct"/>
          </w:tcPr>
          <w:p w14:paraId="74E2A8D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1.8, 1.16, </w:t>
            </w:r>
            <w:r w:rsidR="002744AE" w:rsidRPr="0027718C">
              <w:rPr>
                <w:rFonts w:ascii="Times New Roman" w:hAnsi="Times New Roman"/>
                <w:sz w:val="24"/>
                <w:szCs w:val="24"/>
                <w:lang w:val="fr-FR"/>
              </w:rPr>
              <w:t>1</w:t>
            </w:r>
            <w:r w:rsidRPr="0027718C">
              <w:rPr>
                <w:rFonts w:ascii="Times New Roman" w:hAnsi="Times New Roman"/>
                <w:sz w:val="24"/>
                <w:szCs w:val="24"/>
                <w:lang w:val="fr-FR"/>
              </w:rPr>
              <w:t>.17</w:t>
            </w:r>
          </w:p>
          <w:p w14:paraId="3674A52A" w14:textId="405E2055"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tc>
        <w:tc>
          <w:tcPr>
            <w:tcW w:w="1124" w:type="pct"/>
          </w:tcPr>
          <w:p w14:paraId="33F0FA6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langue. Les sons</w:t>
            </w:r>
          </w:p>
          <w:p w14:paraId="3EC1FE9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33514FF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51754710" w14:textId="77777777" w:rsidR="00B4061F" w:rsidRPr="0027718C" w:rsidRDefault="00B4061F" w:rsidP="00B4061F">
            <w:pPr>
              <w:rPr>
                <w:rFonts w:ascii="Times New Roman" w:hAnsi="Times New Roman"/>
                <w:sz w:val="24"/>
                <w:szCs w:val="24"/>
                <w:lang w:val="fr-FR"/>
              </w:rPr>
            </w:pPr>
            <w:r w:rsidRPr="0027718C">
              <w:rPr>
                <w:rFonts w:ascii="Times New Roman" w:hAnsi="Times New Roman"/>
                <w:sz w:val="24"/>
                <w:szCs w:val="24"/>
                <w:lang w:val="fr-FR"/>
              </w:rPr>
              <w:t>Milieu Personnel</w:t>
            </w:r>
          </w:p>
          <w:p w14:paraId="1B342195"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9F912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Liaison</w:t>
            </w:r>
          </w:p>
          <w:p w14:paraId="2351C78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Sons : [t], [z], [n]</w:t>
            </w:r>
          </w:p>
          <w:p w14:paraId="1360C6E9" w14:textId="280F8D6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Structures : </w:t>
            </w:r>
            <w:r w:rsidR="00DD6ECB" w:rsidRPr="0027718C">
              <w:rPr>
                <w:rFonts w:ascii="Times New Roman" w:hAnsi="Times New Roman"/>
                <w:i/>
                <w:sz w:val="24"/>
                <w:szCs w:val="24"/>
                <w:lang w:val="fr-FR"/>
              </w:rPr>
              <w:t xml:space="preserve">habiter </w:t>
            </w:r>
            <w:r w:rsidRPr="0027718C">
              <w:rPr>
                <w:rFonts w:ascii="Times New Roman" w:hAnsi="Times New Roman"/>
                <w:i/>
                <w:sz w:val="24"/>
                <w:szCs w:val="24"/>
                <w:lang w:val="fr-FR"/>
              </w:rPr>
              <w:t xml:space="preserve">à… / </w:t>
            </w:r>
            <w:r w:rsidR="00DD6ECB" w:rsidRPr="0027718C">
              <w:rPr>
                <w:rFonts w:ascii="Times New Roman" w:hAnsi="Times New Roman"/>
                <w:i/>
                <w:sz w:val="24"/>
                <w:szCs w:val="24"/>
                <w:lang w:val="fr-FR"/>
              </w:rPr>
              <w:t xml:space="preserve">venir </w:t>
            </w:r>
            <w:r w:rsidRPr="0027718C">
              <w:rPr>
                <w:rFonts w:ascii="Times New Roman" w:hAnsi="Times New Roman"/>
                <w:i/>
                <w:sz w:val="24"/>
                <w:szCs w:val="24"/>
                <w:lang w:val="fr-FR"/>
              </w:rPr>
              <w:t>de…</w:t>
            </w:r>
          </w:p>
          <w:p w14:paraId="02BBA0F4"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Adverbes de fréquence (I) : </w:t>
            </w:r>
            <w:r w:rsidRPr="0027718C">
              <w:rPr>
                <w:rFonts w:ascii="Times New Roman" w:hAnsi="Times New Roman"/>
                <w:i/>
                <w:sz w:val="24"/>
                <w:szCs w:val="24"/>
                <w:lang w:val="fr-FR"/>
              </w:rPr>
              <w:t>toujours, souvent, jamais</w:t>
            </w:r>
          </w:p>
          <w:p w14:paraId="731A6EFA"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Adverbes d’intensité : </w:t>
            </w:r>
            <w:r w:rsidRPr="0027718C">
              <w:rPr>
                <w:rFonts w:ascii="Times New Roman" w:hAnsi="Times New Roman"/>
                <w:i/>
                <w:sz w:val="24"/>
                <w:szCs w:val="24"/>
                <w:lang w:val="fr-FR"/>
              </w:rPr>
              <w:t>un peu, très, beaucoup, vraiment, super</w:t>
            </w:r>
          </w:p>
          <w:p w14:paraId="582071D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Passé composé avec « avoir »</w:t>
            </w:r>
          </w:p>
          <w:p w14:paraId="6FBB5F93" w14:textId="6B7CD6C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Adjectifs de nationalité : </w:t>
            </w:r>
            <w:r w:rsidRPr="0027718C">
              <w:rPr>
                <w:rFonts w:ascii="Times New Roman" w:hAnsi="Times New Roman"/>
                <w:iCs/>
                <w:sz w:val="24"/>
                <w:szCs w:val="24"/>
                <w:lang w:val="fr-FR"/>
              </w:rPr>
              <w:t>masc</w:t>
            </w:r>
            <w:r w:rsidR="00DD6ECB" w:rsidRPr="0027718C">
              <w:rPr>
                <w:rFonts w:ascii="Times New Roman" w:hAnsi="Times New Roman"/>
                <w:iCs/>
                <w:sz w:val="24"/>
                <w:szCs w:val="24"/>
                <w:lang w:val="fr-FR"/>
              </w:rPr>
              <w:t xml:space="preserve">ulin </w:t>
            </w:r>
            <w:r w:rsidRPr="0027718C">
              <w:rPr>
                <w:rFonts w:ascii="Times New Roman" w:hAnsi="Times New Roman"/>
                <w:iCs/>
                <w:sz w:val="24"/>
                <w:szCs w:val="24"/>
                <w:lang w:val="fr-FR"/>
              </w:rPr>
              <w:t>/ fém</w:t>
            </w:r>
            <w:r w:rsidR="00DD6ECB" w:rsidRPr="0027718C">
              <w:rPr>
                <w:rFonts w:ascii="Times New Roman" w:hAnsi="Times New Roman"/>
                <w:iCs/>
                <w:sz w:val="24"/>
                <w:szCs w:val="24"/>
                <w:lang w:val="fr-FR"/>
              </w:rPr>
              <w:t xml:space="preserve">inin, </w:t>
            </w:r>
            <w:r w:rsidRPr="0027718C">
              <w:rPr>
                <w:rFonts w:ascii="Times New Roman" w:hAnsi="Times New Roman"/>
                <w:iCs/>
                <w:sz w:val="24"/>
                <w:szCs w:val="24"/>
                <w:lang w:val="fr-FR"/>
              </w:rPr>
              <w:t>s</w:t>
            </w:r>
            <w:r w:rsidR="00DD6ECB" w:rsidRPr="0027718C">
              <w:rPr>
                <w:rFonts w:ascii="Times New Roman" w:hAnsi="Times New Roman"/>
                <w:iCs/>
                <w:sz w:val="24"/>
                <w:szCs w:val="24"/>
                <w:lang w:val="fr-FR"/>
              </w:rPr>
              <w:t>ingulier</w:t>
            </w:r>
            <w:r w:rsidRPr="0027718C">
              <w:rPr>
                <w:rFonts w:ascii="Times New Roman" w:hAnsi="Times New Roman"/>
                <w:iCs/>
                <w:sz w:val="24"/>
                <w:szCs w:val="24"/>
                <w:lang w:val="fr-FR"/>
              </w:rPr>
              <w:t xml:space="preserve"> / pl</w:t>
            </w:r>
            <w:r w:rsidR="00DD6ECB" w:rsidRPr="0027718C">
              <w:rPr>
                <w:rFonts w:ascii="Times New Roman" w:hAnsi="Times New Roman"/>
                <w:iCs/>
                <w:sz w:val="24"/>
                <w:szCs w:val="24"/>
                <w:lang w:val="fr-FR"/>
              </w:rPr>
              <w:t>uriel</w:t>
            </w:r>
          </w:p>
        </w:tc>
        <w:tc>
          <w:tcPr>
            <w:tcW w:w="422" w:type="pct"/>
            <w:vAlign w:val="center"/>
          </w:tcPr>
          <w:p w14:paraId="024E85E3"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9731621" w14:textId="77777777" w:rsidR="00E46F95" w:rsidRPr="0027718C" w:rsidRDefault="00E46F95" w:rsidP="00940BB2">
            <w:pPr>
              <w:rPr>
                <w:rFonts w:ascii="Times New Roman" w:hAnsi="Times New Roman"/>
                <w:sz w:val="24"/>
                <w:szCs w:val="24"/>
                <w:lang w:val="fr-FR"/>
              </w:rPr>
            </w:pPr>
          </w:p>
        </w:tc>
        <w:tc>
          <w:tcPr>
            <w:tcW w:w="792" w:type="pct"/>
          </w:tcPr>
          <w:p w14:paraId="6F24C07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6FF862D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26F54C4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d’un message</w:t>
            </w:r>
          </w:p>
          <w:p w14:paraId="2B7C9FE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w:t>
            </w:r>
          </w:p>
          <w:p w14:paraId="670F45C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Récitation de poésies</w:t>
            </w:r>
          </w:p>
        </w:tc>
        <w:tc>
          <w:tcPr>
            <w:tcW w:w="406" w:type="pct"/>
          </w:tcPr>
          <w:p w14:paraId="4FF4832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215D43DB" w14:textId="77777777" w:rsidTr="002744AE">
        <w:trPr>
          <w:trHeight w:val="274"/>
        </w:trPr>
        <w:tc>
          <w:tcPr>
            <w:tcW w:w="240" w:type="pct"/>
          </w:tcPr>
          <w:p w14:paraId="2A18FF3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3A331DB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560825C9" w14:textId="77777777" w:rsidR="00E46F95" w:rsidRPr="0027718C" w:rsidRDefault="00E46F95" w:rsidP="00940BB2">
            <w:pPr>
              <w:rPr>
                <w:rFonts w:ascii="Times New Roman" w:hAnsi="Times New Roman"/>
                <w:sz w:val="24"/>
                <w:szCs w:val="24"/>
                <w:lang w:val="fr-FR"/>
              </w:rPr>
            </w:pPr>
          </w:p>
        </w:tc>
        <w:tc>
          <w:tcPr>
            <w:tcW w:w="603" w:type="pct"/>
          </w:tcPr>
          <w:p w14:paraId="119E793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1.8, 1.16, 1.17</w:t>
            </w:r>
          </w:p>
          <w:p w14:paraId="079D341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tc>
        <w:tc>
          <w:tcPr>
            <w:tcW w:w="1124" w:type="pct"/>
          </w:tcPr>
          <w:p w14:paraId="34E3E23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(1)</w:t>
            </w:r>
          </w:p>
          <w:p w14:paraId="25696677" w14:textId="0D293D79"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8D0CF4"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14</w:t>
            </w:r>
          </w:p>
        </w:tc>
        <w:tc>
          <w:tcPr>
            <w:tcW w:w="1175" w:type="pct"/>
          </w:tcPr>
          <w:p w14:paraId="578CB5F3" w14:textId="77777777" w:rsidR="00B4061F" w:rsidRPr="0027718C" w:rsidRDefault="00B4061F" w:rsidP="00B4061F">
            <w:pPr>
              <w:rPr>
                <w:rFonts w:ascii="Times New Roman" w:hAnsi="Times New Roman"/>
                <w:sz w:val="24"/>
                <w:szCs w:val="24"/>
                <w:lang w:val="fr-FR"/>
              </w:rPr>
            </w:pPr>
            <w:r w:rsidRPr="0027718C">
              <w:rPr>
                <w:rFonts w:ascii="Times New Roman" w:hAnsi="Times New Roman"/>
                <w:sz w:val="24"/>
                <w:szCs w:val="24"/>
                <w:lang w:val="fr-FR"/>
              </w:rPr>
              <w:t>Milieu Personnel</w:t>
            </w:r>
          </w:p>
          <w:p w14:paraId="4C2D197F" w14:textId="77777777" w:rsidR="009F4689" w:rsidRPr="0027718C" w:rsidRDefault="009F4689" w:rsidP="009F4689">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7937FE6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br/>
            </w:r>
          </w:p>
        </w:tc>
        <w:tc>
          <w:tcPr>
            <w:tcW w:w="422" w:type="pct"/>
            <w:vAlign w:val="center"/>
          </w:tcPr>
          <w:p w14:paraId="742739B0"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FDCFC6A" w14:textId="77777777" w:rsidR="00E46F95" w:rsidRPr="0027718C" w:rsidRDefault="00E46F95" w:rsidP="00940BB2">
            <w:pPr>
              <w:rPr>
                <w:rFonts w:ascii="Times New Roman" w:hAnsi="Times New Roman"/>
                <w:sz w:val="24"/>
                <w:szCs w:val="24"/>
                <w:lang w:val="fr-FR"/>
              </w:rPr>
            </w:pPr>
          </w:p>
        </w:tc>
        <w:tc>
          <w:tcPr>
            <w:tcW w:w="792" w:type="pct"/>
          </w:tcPr>
          <w:p w14:paraId="7BCC428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Rétablissement de l’ordre des éléments informatifs</w:t>
            </w:r>
          </w:p>
          <w:p w14:paraId="66201A1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Complétion d’un formulaire / fiche </w:t>
            </w:r>
            <w:r w:rsidRPr="0027718C">
              <w:rPr>
                <w:rFonts w:ascii="Times New Roman" w:hAnsi="Times New Roman"/>
                <w:sz w:val="24"/>
                <w:szCs w:val="24"/>
                <w:lang w:val="fr-FR"/>
              </w:rPr>
              <w:lastRenderedPageBreak/>
              <w:t>simple avec des informations</w:t>
            </w:r>
          </w:p>
          <w:p w14:paraId="7895CC47" w14:textId="2F486FAE" w:rsidR="00E46F95" w:rsidRPr="0027718C" w:rsidRDefault="00DD6ECB" w:rsidP="00940BB2">
            <w:pPr>
              <w:rPr>
                <w:rFonts w:ascii="Times New Roman" w:hAnsi="Times New Roman"/>
                <w:sz w:val="24"/>
                <w:szCs w:val="24"/>
                <w:lang w:val="fr-FR"/>
              </w:rPr>
            </w:pPr>
            <w:r w:rsidRPr="0027718C">
              <w:rPr>
                <w:rFonts w:ascii="Times New Roman" w:hAnsi="Times New Roman"/>
                <w:sz w:val="24"/>
                <w:szCs w:val="24"/>
                <w:lang w:val="fr-FR"/>
              </w:rPr>
              <w:t>p</w:t>
            </w:r>
            <w:r w:rsidR="00E46F95" w:rsidRPr="0027718C">
              <w:rPr>
                <w:rFonts w:ascii="Times New Roman" w:hAnsi="Times New Roman"/>
                <w:sz w:val="24"/>
                <w:szCs w:val="24"/>
                <w:lang w:val="fr-FR"/>
              </w:rPr>
              <w:t>ersonnelles</w:t>
            </w:r>
          </w:p>
          <w:p w14:paraId="6DD58FB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34F7A870"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t>Remédiation individuelle</w:t>
            </w:r>
          </w:p>
        </w:tc>
        <w:tc>
          <w:tcPr>
            <w:tcW w:w="406" w:type="pct"/>
          </w:tcPr>
          <w:p w14:paraId="1C05B0D3" w14:textId="77777777" w:rsidR="00E46F95" w:rsidRPr="0027718C" w:rsidRDefault="00E46F95" w:rsidP="00940BB2">
            <w:pPr>
              <w:rPr>
                <w:rFonts w:ascii="Times New Roman" w:hAnsi="Times New Roman"/>
                <w:sz w:val="24"/>
                <w:szCs w:val="24"/>
                <w:lang w:val="fr-FR"/>
              </w:rPr>
            </w:pPr>
          </w:p>
        </w:tc>
      </w:tr>
      <w:tr w:rsidR="00CA1F5B" w:rsidRPr="0027718C" w14:paraId="0A5CD088" w14:textId="77777777" w:rsidTr="002744AE">
        <w:trPr>
          <w:trHeight w:val="276"/>
        </w:trPr>
        <w:tc>
          <w:tcPr>
            <w:tcW w:w="240" w:type="pct"/>
          </w:tcPr>
          <w:p w14:paraId="1200DAB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45D2594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31B782E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6825EC2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p w14:paraId="11E06C68" w14:textId="77777777" w:rsidR="00E46F95" w:rsidRPr="0027718C" w:rsidRDefault="00E46F95" w:rsidP="00940BB2">
            <w:pPr>
              <w:rPr>
                <w:rFonts w:ascii="Times New Roman" w:hAnsi="Times New Roman"/>
                <w:sz w:val="24"/>
                <w:szCs w:val="24"/>
                <w:lang w:val="fr-FR"/>
              </w:rPr>
            </w:pPr>
          </w:p>
        </w:tc>
        <w:tc>
          <w:tcPr>
            <w:tcW w:w="603" w:type="pct"/>
          </w:tcPr>
          <w:p w14:paraId="69AB910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1.5, 1.8</w:t>
            </w:r>
          </w:p>
          <w:p w14:paraId="75E7525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w:t>
            </w:r>
          </w:p>
          <w:p w14:paraId="464ED88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59D595D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4.6</w:t>
            </w:r>
          </w:p>
        </w:tc>
        <w:tc>
          <w:tcPr>
            <w:tcW w:w="1124" w:type="pct"/>
          </w:tcPr>
          <w:p w14:paraId="71E37C40" w14:textId="77777777" w:rsidR="00D606FB" w:rsidRPr="0027718C" w:rsidRDefault="00D606FB"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3F22A733" w14:textId="77777777" w:rsidR="00E46F95" w:rsidRPr="0027718C" w:rsidRDefault="00D606FB"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w:t>
            </w:r>
            <w:r w:rsidR="00E46F95" w:rsidRPr="0027718C">
              <w:rPr>
                <w:rFonts w:ascii="Times New Roman" w:hAnsi="Times New Roman"/>
                <w:b/>
                <w:color w:val="000000"/>
                <w:sz w:val="24"/>
                <w:szCs w:val="24"/>
                <w:lang w:val="fr-FR"/>
              </w:rPr>
              <w:t>e fabrique</w:t>
            </w:r>
          </w:p>
          <w:p w14:paraId="2F75246C"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Notre jardin de la diversité</w:t>
            </w:r>
          </w:p>
          <w:p w14:paraId="3C03155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5D5720E5" w14:textId="77777777" w:rsidR="00B4061F" w:rsidRPr="0027718C" w:rsidRDefault="00B4061F" w:rsidP="00B4061F">
            <w:pPr>
              <w:rPr>
                <w:rFonts w:ascii="Times New Roman" w:hAnsi="Times New Roman"/>
                <w:sz w:val="24"/>
                <w:szCs w:val="24"/>
                <w:lang w:val="fr-FR"/>
              </w:rPr>
            </w:pPr>
            <w:r w:rsidRPr="0027718C">
              <w:rPr>
                <w:rFonts w:ascii="Times New Roman" w:hAnsi="Times New Roman"/>
                <w:sz w:val="24"/>
                <w:szCs w:val="24"/>
                <w:lang w:val="fr-FR"/>
              </w:rPr>
              <w:t>Milieu Personnel</w:t>
            </w:r>
          </w:p>
          <w:p w14:paraId="7295CD0D" w14:textId="77777777" w:rsidR="00E74CE2" w:rsidRPr="0027718C" w:rsidRDefault="00E74CE2" w:rsidP="00E74CE2">
            <w:pPr>
              <w:rPr>
                <w:rFonts w:ascii="Times New Roman" w:hAnsi="Times New Roman"/>
                <w:sz w:val="24"/>
                <w:szCs w:val="24"/>
                <w:lang w:val="fr-FR"/>
              </w:rPr>
            </w:pPr>
            <w:r w:rsidRPr="0027718C">
              <w:rPr>
                <w:rFonts w:ascii="Times New Roman" w:hAnsi="Times New Roman"/>
                <w:sz w:val="24"/>
                <w:szCs w:val="24"/>
                <w:lang w:val="fr-FR"/>
              </w:rPr>
              <w:t>Milieu Scolaire</w:t>
            </w:r>
          </w:p>
          <w:p w14:paraId="77E86015" w14:textId="77777777" w:rsidR="00E74CE2" w:rsidRPr="0027718C" w:rsidRDefault="00E74CE2" w:rsidP="00E74CE2">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8BB0948" w14:textId="77777777" w:rsidR="00E74CE2" w:rsidRPr="0027718C" w:rsidRDefault="00E74CE2" w:rsidP="00E74CE2">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2A5FC82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Pays, nationalités, langues</w:t>
            </w:r>
          </w:p>
          <w:p w14:paraId="378F48F4" w14:textId="25C6775A"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Structures : </w:t>
            </w:r>
            <w:r w:rsidR="00DD6ECB" w:rsidRPr="0027718C">
              <w:rPr>
                <w:rFonts w:ascii="Times New Roman" w:hAnsi="Times New Roman"/>
                <w:i/>
                <w:sz w:val="24"/>
                <w:szCs w:val="24"/>
                <w:lang w:val="fr-FR"/>
              </w:rPr>
              <w:t xml:space="preserve">habiter </w:t>
            </w:r>
            <w:r w:rsidRPr="0027718C">
              <w:rPr>
                <w:rFonts w:ascii="Times New Roman" w:hAnsi="Times New Roman"/>
                <w:i/>
                <w:sz w:val="24"/>
                <w:szCs w:val="24"/>
                <w:lang w:val="fr-FR"/>
              </w:rPr>
              <w:t xml:space="preserve">à… / </w:t>
            </w:r>
            <w:r w:rsidR="00DD6ECB" w:rsidRPr="0027718C">
              <w:rPr>
                <w:rFonts w:ascii="Times New Roman" w:hAnsi="Times New Roman"/>
                <w:i/>
                <w:sz w:val="24"/>
                <w:szCs w:val="24"/>
                <w:lang w:val="fr-FR"/>
              </w:rPr>
              <w:t xml:space="preserve">venir </w:t>
            </w:r>
            <w:r w:rsidRPr="0027718C">
              <w:rPr>
                <w:rFonts w:ascii="Times New Roman" w:hAnsi="Times New Roman"/>
                <w:i/>
                <w:sz w:val="24"/>
                <w:szCs w:val="24"/>
                <w:lang w:val="fr-FR"/>
              </w:rPr>
              <w:t>de…</w:t>
            </w:r>
          </w:p>
        </w:tc>
        <w:tc>
          <w:tcPr>
            <w:tcW w:w="422" w:type="pct"/>
            <w:vAlign w:val="center"/>
          </w:tcPr>
          <w:p w14:paraId="0EEE93FB"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71AFC7C4" w14:textId="77777777" w:rsidR="00E46F95" w:rsidRPr="0027718C" w:rsidRDefault="00E46F95" w:rsidP="00940BB2">
            <w:pPr>
              <w:rPr>
                <w:rFonts w:ascii="Times New Roman" w:hAnsi="Times New Roman"/>
                <w:sz w:val="24"/>
                <w:szCs w:val="24"/>
                <w:lang w:val="fr-FR"/>
              </w:rPr>
            </w:pPr>
          </w:p>
        </w:tc>
        <w:tc>
          <w:tcPr>
            <w:tcW w:w="792" w:type="pct"/>
          </w:tcPr>
          <w:p w14:paraId="7F8FA44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Réalisation de projets de classe simples</w:t>
            </w:r>
          </w:p>
          <w:p w14:paraId="449D742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Élaboration des posters</w:t>
            </w:r>
          </w:p>
          <w:p w14:paraId="677D157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Décrire les situations connues</w:t>
            </w:r>
          </w:p>
          <w:p w14:paraId="44AC68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Enquête</w:t>
            </w:r>
          </w:p>
        </w:tc>
        <w:tc>
          <w:tcPr>
            <w:tcW w:w="406" w:type="pct"/>
          </w:tcPr>
          <w:p w14:paraId="253C037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Projet</w:t>
            </w:r>
          </w:p>
        </w:tc>
      </w:tr>
      <w:tr w:rsidR="00CA1F5B" w:rsidRPr="0027718C" w14:paraId="14EB55B6" w14:textId="77777777" w:rsidTr="002744AE">
        <w:trPr>
          <w:trHeight w:val="270"/>
        </w:trPr>
        <w:tc>
          <w:tcPr>
            <w:tcW w:w="240" w:type="pct"/>
          </w:tcPr>
          <w:p w14:paraId="25B8BA0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3AC4DF4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4.3, 4.10, 4.11</w:t>
            </w:r>
          </w:p>
        </w:tc>
        <w:tc>
          <w:tcPr>
            <w:tcW w:w="1124" w:type="pct"/>
          </w:tcPr>
          <w:p w14:paraId="2DB7817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73EF5D31"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L’écriture dans le monde</w:t>
            </w:r>
          </w:p>
        </w:tc>
        <w:tc>
          <w:tcPr>
            <w:tcW w:w="1175" w:type="pct"/>
          </w:tcPr>
          <w:p w14:paraId="40D71743" w14:textId="77777777" w:rsidR="000718AD" w:rsidRPr="0027718C" w:rsidRDefault="000718AD" w:rsidP="000718AD">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16A445ED" w14:textId="77777777" w:rsidR="00E46F95" w:rsidRPr="0027718C" w:rsidRDefault="00E46F95" w:rsidP="00940BB2">
            <w:pPr>
              <w:rPr>
                <w:rFonts w:ascii="Times New Roman" w:hAnsi="Times New Roman"/>
                <w:iCs/>
                <w:color w:val="1A171C"/>
                <w:sz w:val="24"/>
                <w:szCs w:val="24"/>
                <w:lang w:val="fr-FR"/>
              </w:rPr>
            </w:pPr>
            <w:r w:rsidRPr="0027718C">
              <w:rPr>
                <w:rFonts w:ascii="Times New Roman" w:hAnsi="Times New Roman"/>
                <w:color w:val="1A171C"/>
                <w:sz w:val="24"/>
                <w:szCs w:val="24"/>
                <w:lang w:val="fr-FR"/>
              </w:rPr>
              <w:t xml:space="preserve">Systèmes d’écriture différents : </w:t>
            </w:r>
            <w:r w:rsidRPr="0027718C">
              <w:rPr>
                <w:rFonts w:ascii="Times New Roman" w:hAnsi="Times New Roman"/>
                <w:iCs/>
                <w:color w:val="1A171C"/>
                <w:sz w:val="24"/>
                <w:szCs w:val="24"/>
                <w:lang w:val="fr-FR"/>
              </w:rPr>
              <w:t>alphabétique,</w:t>
            </w:r>
            <w:r w:rsidRPr="0027718C">
              <w:rPr>
                <w:rFonts w:ascii="Times New Roman" w:hAnsi="Times New Roman"/>
                <w:iCs/>
                <w:color w:val="1A171C"/>
                <w:sz w:val="24"/>
                <w:szCs w:val="24"/>
                <w:lang w:val="fr-FR"/>
              </w:rPr>
              <w:br/>
              <w:t>syllabique (en japonais) et le braille</w:t>
            </w:r>
          </w:p>
          <w:p w14:paraId="371B4DB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Idéogrammes chinois</w:t>
            </w:r>
          </w:p>
          <w:p w14:paraId="2D825827" w14:textId="79634D45"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Supports </w:t>
            </w:r>
            <w:r w:rsidR="000407FD" w:rsidRPr="0027718C">
              <w:rPr>
                <w:rFonts w:ascii="Times New Roman" w:hAnsi="Times New Roman"/>
                <w:sz w:val="24"/>
                <w:szCs w:val="24"/>
                <w:lang w:val="fr-FR"/>
              </w:rPr>
              <w:t>d’écriture :</w:t>
            </w:r>
            <w:r w:rsidRPr="0027718C">
              <w:rPr>
                <w:rFonts w:ascii="Times New Roman" w:hAnsi="Times New Roman"/>
                <w:sz w:val="24"/>
                <w:szCs w:val="24"/>
                <w:lang w:val="fr-FR"/>
              </w:rPr>
              <w:t xml:space="preserve"> </w:t>
            </w:r>
            <w:r w:rsidRPr="0027718C">
              <w:rPr>
                <w:rFonts w:ascii="Times New Roman" w:hAnsi="Times New Roman"/>
                <w:iCs/>
                <w:color w:val="1A171C"/>
                <w:sz w:val="24"/>
                <w:szCs w:val="24"/>
                <w:lang w:val="fr-FR"/>
              </w:rPr>
              <w:t>tableau, papier, pierre, clavier, écran</w:t>
            </w:r>
          </w:p>
        </w:tc>
        <w:tc>
          <w:tcPr>
            <w:tcW w:w="422" w:type="pct"/>
            <w:vAlign w:val="center"/>
          </w:tcPr>
          <w:p w14:paraId="7C7C99B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53231C76" w14:textId="77777777" w:rsidR="00E46F95" w:rsidRPr="0027718C" w:rsidRDefault="00E46F95" w:rsidP="00940BB2">
            <w:pPr>
              <w:rPr>
                <w:rFonts w:ascii="Times New Roman" w:hAnsi="Times New Roman"/>
                <w:sz w:val="24"/>
                <w:szCs w:val="24"/>
                <w:lang w:val="fr-FR"/>
              </w:rPr>
            </w:pPr>
          </w:p>
        </w:tc>
        <w:tc>
          <w:tcPr>
            <w:tcW w:w="792" w:type="pct"/>
          </w:tcPr>
          <w:p w14:paraId="0507C04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1567018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Questions / réponses</w:t>
            </w:r>
          </w:p>
          <w:p w14:paraId="2BB1C32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3B35384B" w14:textId="7A5223FD" w:rsidR="00E46F95" w:rsidRPr="0027718C" w:rsidRDefault="00E46F95" w:rsidP="000407FD">
            <w:pPr>
              <w:rPr>
                <w:rFonts w:ascii="Times New Roman" w:hAnsi="Times New Roman"/>
                <w:sz w:val="24"/>
                <w:szCs w:val="24"/>
                <w:lang w:val="fr-FR"/>
              </w:rPr>
            </w:pPr>
            <w:r w:rsidRPr="0027718C">
              <w:rPr>
                <w:rFonts w:ascii="Times New Roman" w:hAnsi="Times New Roman"/>
                <w:sz w:val="24"/>
                <w:szCs w:val="24"/>
                <w:lang w:val="fr-FR"/>
              </w:rPr>
              <w:t>Activités simples</w:t>
            </w:r>
            <w:r w:rsidR="000407FD" w:rsidRPr="0027718C">
              <w:rPr>
                <w:rFonts w:ascii="Times New Roman" w:hAnsi="Times New Roman"/>
                <w:sz w:val="24"/>
                <w:szCs w:val="24"/>
                <w:lang w:val="fr-FR"/>
              </w:rPr>
              <w:t xml:space="preserve"> </w:t>
            </w:r>
            <w:r w:rsidRPr="0027718C">
              <w:rPr>
                <w:rFonts w:ascii="Times New Roman" w:hAnsi="Times New Roman"/>
                <w:sz w:val="24"/>
                <w:szCs w:val="24"/>
                <w:lang w:val="fr-FR"/>
              </w:rPr>
              <w:t>d’intercompréhension</w:t>
            </w:r>
          </w:p>
        </w:tc>
        <w:tc>
          <w:tcPr>
            <w:tcW w:w="406" w:type="pct"/>
          </w:tcPr>
          <w:p w14:paraId="03BD6C2B" w14:textId="77777777" w:rsidR="00E46F95" w:rsidRPr="0027718C" w:rsidRDefault="00E46F95" w:rsidP="00940BB2">
            <w:pPr>
              <w:rPr>
                <w:rFonts w:ascii="Times New Roman" w:hAnsi="Times New Roman"/>
                <w:sz w:val="24"/>
                <w:szCs w:val="24"/>
                <w:lang w:val="fr-FR"/>
              </w:rPr>
            </w:pPr>
          </w:p>
        </w:tc>
      </w:tr>
      <w:tr w:rsidR="00CA1F5B" w:rsidRPr="0027718C" w14:paraId="2E38335C" w14:textId="77777777" w:rsidTr="002744AE">
        <w:trPr>
          <w:trHeight w:val="1390"/>
        </w:trPr>
        <w:tc>
          <w:tcPr>
            <w:tcW w:w="240" w:type="pct"/>
          </w:tcPr>
          <w:p w14:paraId="2343E16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E2B5F1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60ED0A4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00AFC3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71D97B5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1.8, 1.16, 1.17</w:t>
            </w:r>
          </w:p>
          <w:p w14:paraId="3F5EBC3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w:t>
            </w:r>
          </w:p>
          <w:p w14:paraId="30673AC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034607D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4.3</w:t>
            </w:r>
          </w:p>
        </w:tc>
        <w:tc>
          <w:tcPr>
            <w:tcW w:w="1124" w:type="pct"/>
          </w:tcPr>
          <w:p w14:paraId="30A74AAD" w14:textId="1372D00F"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1)</w:t>
            </w:r>
          </w:p>
        </w:tc>
        <w:tc>
          <w:tcPr>
            <w:tcW w:w="1175" w:type="pct"/>
          </w:tcPr>
          <w:p w14:paraId="1CE88F97" w14:textId="77777777" w:rsidR="002744AE" w:rsidRPr="0027718C" w:rsidRDefault="00B4061F" w:rsidP="002744AE">
            <w:pPr>
              <w:rPr>
                <w:rFonts w:ascii="Times New Roman" w:hAnsi="Times New Roman"/>
                <w:sz w:val="24"/>
                <w:szCs w:val="24"/>
                <w:lang w:val="fr-FR"/>
              </w:rPr>
            </w:pPr>
            <w:r w:rsidRPr="0027718C">
              <w:rPr>
                <w:rFonts w:ascii="Times New Roman" w:hAnsi="Times New Roman"/>
                <w:sz w:val="24"/>
                <w:szCs w:val="24"/>
                <w:lang w:val="fr-FR"/>
              </w:rPr>
              <w:t>Milieu Personnel</w:t>
            </w:r>
            <w:r w:rsidR="00E46F95" w:rsidRPr="0027718C">
              <w:rPr>
                <w:rFonts w:ascii="Times New Roman" w:hAnsi="Times New Roman"/>
                <w:sz w:val="24"/>
                <w:szCs w:val="24"/>
                <w:lang w:val="fr-FR"/>
              </w:rPr>
              <w:br/>
            </w:r>
            <w:r w:rsidR="002744AE" w:rsidRPr="0027718C">
              <w:rPr>
                <w:rFonts w:ascii="Times New Roman" w:hAnsi="Times New Roman"/>
                <w:sz w:val="24"/>
                <w:szCs w:val="24"/>
                <w:lang w:val="fr-FR"/>
              </w:rPr>
              <w:t>Milieu Social et Informationnel</w:t>
            </w:r>
          </w:p>
          <w:p w14:paraId="20D95BF0" w14:textId="77777777" w:rsidR="00E46F95" w:rsidRPr="0027718C" w:rsidRDefault="002744AE" w:rsidP="002744AE">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4DA8D5FC"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qualificatifs et du caractère</w:t>
            </w:r>
          </w:p>
          <w:p w14:paraId="61260F8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Adverbes de fréquence</w:t>
            </w:r>
          </w:p>
          <w:p w14:paraId="0C2F300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Adverbes d’intensité</w:t>
            </w:r>
          </w:p>
        </w:tc>
        <w:tc>
          <w:tcPr>
            <w:tcW w:w="422" w:type="pct"/>
            <w:vAlign w:val="center"/>
          </w:tcPr>
          <w:p w14:paraId="0952189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D8549F8" w14:textId="77777777" w:rsidR="00E46F95" w:rsidRPr="0027718C" w:rsidRDefault="00E46F95" w:rsidP="00940BB2">
            <w:pPr>
              <w:rPr>
                <w:rFonts w:ascii="Times New Roman" w:hAnsi="Times New Roman"/>
                <w:sz w:val="24"/>
                <w:szCs w:val="24"/>
                <w:lang w:val="fr-FR"/>
              </w:rPr>
            </w:pPr>
          </w:p>
        </w:tc>
        <w:tc>
          <w:tcPr>
            <w:tcW w:w="792" w:type="pct"/>
          </w:tcPr>
          <w:p w14:paraId="6D737A0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tc>
        <w:tc>
          <w:tcPr>
            <w:tcW w:w="406" w:type="pct"/>
          </w:tcPr>
          <w:p w14:paraId="021D043C" w14:textId="77777777" w:rsidR="00E46F95" w:rsidRPr="0027718C" w:rsidRDefault="00E46F95" w:rsidP="00940BB2">
            <w:pPr>
              <w:rPr>
                <w:rFonts w:ascii="Times New Roman" w:hAnsi="Times New Roman"/>
                <w:sz w:val="24"/>
                <w:szCs w:val="24"/>
                <w:lang w:val="fr-FR"/>
              </w:rPr>
            </w:pPr>
          </w:p>
        </w:tc>
      </w:tr>
      <w:tr w:rsidR="00CA1F5B" w:rsidRPr="0027718C" w14:paraId="2FD46FC5" w14:textId="77777777" w:rsidTr="002744AE">
        <w:trPr>
          <w:trHeight w:val="310"/>
        </w:trPr>
        <w:tc>
          <w:tcPr>
            <w:tcW w:w="240" w:type="pct"/>
          </w:tcPr>
          <w:p w14:paraId="3D1727C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3C5E594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0A94046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CS3</w:t>
            </w:r>
          </w:p>
          <w:p w14:paraId="6B790CA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1DE72F7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1.8, 1.16, 1.17</w:t>
            </w:r>
          </w:p>
          <w:p w14:paraId="4914EF7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w:t>
            </w:r>
          </w:p>
          <w:p w14:paraId="4333EFD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3.4</w:t>
            </w:r>
          </w:p>
          <w:p w14:paraId="3A84E0C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4.3</w:t>
            </w:r>
          </w:p>
        </w:tc>
        <w:tc>
          <w:tcPr>
            <w:tcW w:w="1124" w:type="pct"/>
          </w:tcPr>
          <w:p w14:paraId="16AEF0D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Analyse de l’évaluation</w:t>
            </w:r>
          </w:p>
        </w:tc>
        <w:tc>
          <w:tcPr>
            <w:tcW w:w="1175" w:type="pct"/>
          </w:tcPr>
          <w:p w14:paraId="5059CF01" w14:textId="77777777" w:rsidR="002744AE" w:rsidRPr="0027718C" w:rsidRDefault="002744AE" w:rsidP="002744AE">
            <w:pPr>
              <w:rPr>
                <w:rFonts w:ascii="Times New Roman" w:hAnsi="Times New Roman"/>
                <w:sz w:val="24"/>
                <w:szCs w:val="24"/>
                <w:lang w:val="fr-FR"/>
              </w:rPr>
            </w:pPr>
            <w:r w:rsidRPr="0027718C">
              <w:rPr>
                <w:rFonts w:ascii="Times New Roman" w:hAnsi="Times New Roman"/>
                <w:sz w:val="24"/>
                <w:szCs w:val="24"/>
                <w:lang w:val="fr-FR"/>
              </w:rPr>
              <w:t>Milieu Personnel</w:t>
            </w:r>
            <w:r w:rsidRPr="0027718C">
              <w:rPr>
                <w:rFonts w:ascii="Times New Roman" w:hAnsi="Times New Roman"/>
                <w:sz w:val="24"/>
                <w:szCs w:val="24"/>
                <w:lang w:val="fr-FR"/>
              </w:rPr>
              <w:br/>
              <w:t>Milieu Social et Informationnel</w:t>
            </w:r>
          </w:p>
          <w:p w14:paraId="206738F9" w14:textId="77777777" w:rsidR="002744AE" w:rsidRPr="0027718C" w:rsidRDefault="002744AE" w:rsidP="002744AE">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Milieu Culturel</w:t>
            </w:r>
          </w:p>
          <w:p w14:paraId="3301799B" w14:textId="77777777" w:rsidR="00E46F95" w:rsidRPr="0027718C" w:rsidRDefault="00E46F95" w:rsidP="00940BB2">
            <w:pPr>
              <w:rPr>
                <w:rFonts w:ascii="Times New Roman" w:hAnsi="Times New Roman"/>
                <w:sz w:val="24"/>
                <w:szCs w:val="24"/>
                <w:lang w:val="fr-FR"/>
              </w:rPr>
            </w:pPr>
          </w:p>
        </w:tc>
        <w:tc>
          <w:tcPr>
            <w:tcW w:w="422" w:type="pct"/>
            <w:vAlign w:val="center"/>
          </w:tcPr>
          <w:p w14:paraId="5AA2FE48"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3A01FB3B" w14:textId="77777777" w:rsidR="00E46F95" w:rsidRPr="0027718C" w:rsidRDefault="00E46F95" w:rsidP="00940BB2">
            <w:pPr>
              <w:rPr>
                <w:rFonts w:ascii="Times New Roman" w:hAnsi="Times New Roman"/>
                <w:sz w:val="24"/>
                <w:szCs w:val="24"/>
                <w:lang w:val="fr-FR"/>
              </w:rPr>
            </w:pPr>
          </w:p>
        </w:tc>
        <w:tc>
          <w:tcPr>
            <w:tcW w:w="792" w:type="pct"/>
          </w:tcPr>
          <w:p w14:paraId="790FCF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Révisions en classe</w:t>
            </w:r>
          </w:p>
          <w:p w14:paraId="6E9AAB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Tutorat entre pairs</w:t>
            </w:r>
          </w:p>
          <w:p w14:paraId="3EC3144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Utilisation de ressources supplémentaires</w:t>
            </w:r>
          </w:p>
          <w:p w14:paraId="5CEE4FB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Remédiation individualisée</w:t>
            </w:r>
          </w:p>
        </w:tc>
        <w:tc>
          <w:tcPr>
            <w:tcW w:w="406" w:type="pct"/>
          </w:tcPr>
          <w:p w14:paraId="3D744052" w14:textId="77777777" w:rsidR="00E46F95" w:rsidRPr="0027718C" w:rsidRDefault="00E46F95" w:rsidP="00940BB2">
            <w:pPr>
              <w:rPr>
                <w:rFonts w:ascii="Times New Roman" w:hAnsi="Times New Roman"/>
                <w:sz w:val="24"/>
                <w:szCs w:val="24"/>
                <w:lang w:val="fr-FR"/>
              </w:rPr>
            </w:pPr>
          </w:p>
        </w:tc>
      </w:tr>
      <w:tr w:rsidR="00CA1F5B" w:rsidRPr="0027718C" w14:paraId="35E24345" w14:textId="77777777" w:rsidTr="002744AE">
        <w:trPr>
          <w:trHeight w:val="310"/>
        </w:trPr>
        <w:tc>
          <w:tcPr>
            <w:tcW w:w="240" w:type="pct"/>
          </w:tcPr>
          <w:p w14:paraId="03D0943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73D2A59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7326B69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2F37B61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075083B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w:t>
            </w:r>
          </w:p>
          <w:p w14:paraId="36D9DFA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5F65807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53FDAED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4.10</w:t>
            </w:r>
          </w:p>
        </w:tc>
        <w:tc>
          <w:tcPr>
            <w:tcW w:w="1124" w:type="pct"/>
          </w:tcPr>
          <w:p w14:paraId="462A547D"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color w:val="000000"/>
                <w:sz w:val="24"/>
                <w:szCs w:val="24"/>
                <w:lang w:val="fr-FR"/>
              </w:rPr>
              <w:t>Unité 2 :</w:t>
            </w:r>
            <w:r w:rsidRPr="0027718C">
              <w:rPr>
                <w:rFonts w:ascii="Times New Roman" w:hAnsi="Times New Roman"/>
                <w:b/>
                <w:i/>
                <w:color w:val="000000"/>
                <w:sz w:val="24"/>
                <w:szCs w:val="24"/>
                <w:lang w:val="fr-FR"/>
              </w:rPr>
              <w:t xml:space="preserve"> La lettre de nos correspondants</w:t>
            </w:r>
          </w:p>
          <w:p w14:paraId="60F8111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27B42C0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1A171C"/>
                <w:sz w:val="24"/>
                <w:szCs w:val="24"/>
                <w:lang w:val="fr-FR"/>
              </w:rPr>
              <w:t>Double page d’illustration</w:t>
            </w:r>
          </w:p>
        </w:tc>
        <w:tc>
          <w:tcPr>
            <w:tcW w:w="1175" w:type="pct"/>
          </w:tcPr>
          <w:p w14:paraId="46098A0B" w14:textId="77777777" w:rsidR="00E46F95" w:rsidRPr="0027718C" w:rsidRDefault="000718AD"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770193BF" w14:textId="77777777" w:rsidR="000718AD" w:rsidRPr="0027718C" w:rsidRDefault="000718AD" w:rsidP="00940BB2">
            <w:pPr>
              <w:rPr>
                <w:rFonts w:ascii="Times New Roman" w:hAnsi="Times New Roman"/>
                <w:sz w:val="24"/>
                <w:szCs w:val="24"/>
                <w:lang w:val="fr-FR"/>
              </w:rPr>
            </w:pPr>
            <w:r w:rsidRPr="0027718C">
              <w:rPr>
                <w:rFonts w:ascii="Times New Roman" w:hAnsi="Times New Roman"/>
                <w:sz w:val="24"/>
                <w:szCs w:val="24"/>
                <w:lang w:val="fr-FR"/>
              </w:rPr>
              <w:t>Milieu Naturel</w:t>
            </w:r>
          </w:p>
          <w:p w14:paraId="128DF8BB" w14:textId="77777777" w:rsidR="00E46F95" w:rsidRPr="0027718C" w:rsidRDefault="008C116D" w:rsidP="00940BB2">
            <w:pPr>
              <w:rPr>
                <w:rFonts w:ascii="Times New Roman" w:hAnsi="Times New Roman"/>
                <w:i/>
                <w:sz w:val="24"/>
                <w:szCs w:val="24"/>
                <w:lang w:val="fr-FR"/>
              </w:rPr>
            </w:pPr>
            <w:r w:rsidRPr="0027718C">
              <w:rPr>
                <w:rFonts w:ascii="Times New Roman" w:hAnsi="Times New Roman"/>
                <w:sz w:val="24"/>
                <w:szCs w:val="24"/>
                <w:lang w:val="fr-FR"/>
              </w:rPr>
              <w:t xml:space="preserve">Milieu Social et Informationnel </w:t>
            </w:r>
            <w:r w:rsidR="00E46F95" w:rsidRPr="0027718C">
              <w:rPr>
                <w:rFonts w:ascii="Times New Roman" w:hAnsi="Times New Roman"/>
                <w:sz w:val="24"/>
                <w:szCs w:val="24"/>
                <w:lang w:val="fr-FR"/>
              </w:rPr>
              <w:t xml:space="preserve">Les bruits sonores : </w:t>
            </w:r>
            <w:r w:rsidR="00E46F95" w:rsidRPr="0027718C">
              <w:rPr>
                <w:rFonts w:ascii="Times New Roman" w:hAnsi="Times New Roman"/>
                <w:i/>
                <w:sz w:val="24"/>
                <w:szCs w:val="24"/>
                <w:lang w:val="fr-FR"/>
              </w:rPr>
              <w:t>la fermeture éclair d’une trousse, un crayon sur une feuille, un crayon que l’on taille, des enfants qui chuchotent, un « chut », un papier que l’on découpe, un ordinateur que l’on allume, un clavier d’ordinateur, un papier que l’on froisse</w:t>
            </w:r>
          </w:p>
          <w:p w14:paraId="6B8BD89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La salle de classe</w:t>
            </w:r>
          </w:p>
        </w:tc>
        <w:tc>
          <w:tcPr>
            <w:tcW w:w="422" w:type="pct"/>
            <w:vAlign w:val="center"/>
          </w:tcPr>
          <w:p w14:paraId="6F016E66"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4F532F9" w14:textId="77777777" w:rsidR="00E46F95" w:rsidRPr="0027718C" w:rsidRDefault="00E46F95" w:rsidP="00940BB2">
            <w:pPr>
              <w:rPr>
                <w:rFonts w:ascii="Times New Roman" w:hAnsi="Times New Roman"/>
                <w:sz w:val="24"/>
                <w:szCs w:val="24"/>
                <w:lang w:val="fr-FR"/>
              </w:rPr>
            </w:pPr>
          </w:p>
        </w:tc>
        <w:tc>
          <w:tcPr>
            <w:tcW w:w="792" w:type="pct"/>
          </w:tcPr>
          <w:p w14:paraId="6DB12DE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13BFB7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Observation des illustrations pour l’appréhension d’un contexte clairement défini : </w:t>
            </w:r>
            <w:r w:rsidRPr="0027718C">
              <w:rPr>
                <w:rFonts w:ascii="Times New Roman" w:hAnsi="Times New Roman"/>
                <w:i/>
                <w:sz w:val="24"/>
                <w:szCs w:val="24"/>
                <w:lang w:val="fr-FR"/>
              </w:rPr>
              <w:t>Qui ? Quoi ? Où ? Quand ? Comment ? </w:t>
            </w:r>
          </w:p>
          <w:p w14:paraId="352C10A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brève de l’image </w:t>
            </w:r>
          </w:p>
          <w:p w14:paraId="7688990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des activités quotidiennes </w:t>
            </w:r>
          </w:p>
          <w:p w14:paraId="7162CB9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Présentation brève à l’oral d’un sujet connu</w:t>
            </w:r>
          </w:p>
        </w:tc>
        <w:tc>
          <w:tcPr>
            <w:tcW w:w="406" w:type="pct"/>
          </w:tcPr>
          <w:p w14:paraId="76299FBE" w14:textId="77777777" w:rsidR="00E46F95" w:rsidRPr="0027718C" w:rsidRDefault="00E46F95" w:rsidP="00940BB2">
            <w:pPr>
              <w:rPr>
                <w:rFonts w:ascii="Times New Roman" w:hAnsi="Times New Roman"/>
                <w:sz w:val="24"/>
                <w:szCs w:val="24"/>
                <w:lang w:val="fr-FR"/>
              </w:rPr>
            </w:pPr>
          </w:p>
        </w:tc>
      </w:tr>
      <w:tr w:rsidR="00CA1F5B" w:rsidRPr="0027718C" w14:paraId="2CFC4F37" w14:textId="77777777" w:rsidTr="006047EC">
        <w:trPr>
          <w:trHeight w:val="3011"/>
        </w:trPr>
        <w:tc>
          <w:tcPr>
            <w:tcW w:w="240" w:type="pct"/>
          </w:tcPr>
          <w:p w14:paraId="443B82A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3A106A02" w14:textId="77777777" w:rsidR="00E46F95" w:rsidRPr="0027718C" w:rsidRDefault="00E46F95" w:rsidP="00940BB2">
            <w:pPr>
              <w:rPr>
                <w:rFonts w:ascii="Times New Roman" w:hAnsi="Times New Roman"/>
                <w:sz w:val="24"/>
                <w:szCs w:val="24"/>
                <w:lang w:val="fr-FR"/>
              </w:rPr>
            </w:pPr>
          </w:p>
          <w:p w14:paraId="22BF95B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2ADE34F0" w14:textId="77777777" w:rsidR="00E46F95" w:rsidRPr="0027718C" w:rsidRDefault="00E46F95" w:rsidP="00940BB2">
            <w:pPr>
              <w:rPr>
                <w:rFonts w:ascii="Times New Roman" w:hAnsi="Times New Roman"/>
                <w:sz w:val="24"/>
                <w:szCs w:val="24"/>
                <w:lang w:val="fr-FR"/>
              </w:rPr>
            </w:pPr>
          </w:p>
        </w:tc>
        <w:tc>
          <w:tcPr>
            <w:tcW w:w="603" w:type="pct"/>
          </w:tcPr>
          <w:p w14:paraId="29A1B74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1.3, 1.4, 1.12, 1.16</w:t>
            </w:r>
          </w:p>
          <w:p w14:paraId="3C00DB5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tc>
        <w:tc>
          <w:tcPr>
            <w:tcW w:w="1124" w:type="pct"/>
          </w:tcPr>
          <w:p w14:paraId="07EB431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6779A2D1"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Décrire le paysage / Décrire physiquement</w:t>
            </w:r>
          </w:p>
        </w:tc>
        <w:tc>
          <w:tcPr>
            <w:tcW w:w="1175" w:type="pct"/>
          </w:tcPr>
          <w:p w14:paraId="4068277C" w14:textId="77777777" w:rsidR="000718AD"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t>Milieu Naturel</w:t>
            </w:r>
          </w:p>
          <w:p w14:paraId="76BF87AD" w14:textId="77777777" w:rsidR="00E46F95" w:rsidRPr="0027718C" w:rsidRDefault="008C116D" w:rsidP="00940BB2">
            <w:pPr>
              <w:rPr>
                <w:rFonts w:ascii="Times New Roman" w:hAnsi="Times New Roman"/>
                <w:color w:val="1A171C"/>
                <w:sz w:val="24"/>
                <w:szCs w:val="24"/>
                <w:lang w:val="fr-FR"/>
              </w:rPr>
            </w:pPr>
            <w:r w:rsidRPr="0027718C">
              <w:rPr>
                <w:rFonts w:ascii="Times New Roman" w:hAnsi="Times New Roman"/>
                <w:sz w:val="24"/>
                <w:szCs w:val="24"/>
                <w:lang w:val="fr-FR"/>
              </w:rPr>
              <w:t>Milieu Social et Informationnel</w:t>
            </w:r>
            <w:r w:rsidRPr="0027718C">
              <w:rPr>
                <w:rFonts w:ascii="Times New Roman" w:hAnsi="Times New Roman"/>
                <w:color w:val="1A171C"/>
                <w:sz w:val="24"/>
                <w:szCs w:val="24"/>
                <w:lang w:val="fr-FR"/>
              </w:rPr>
              <w:t xml:space="preserve"> </w:t>
            </w:r>
            <w:r w:rsidR="00E46F95" w:rsidRPr="0027718C">
              <w:rPr>
                <w:rFonts w:ascii="Times New Roman" w:hAnsi="Times New Roman"/>
                <w:color w:val="1A171C"/>
                <w:sz w:val="24"/>
                <w:szCs w:val="24"/>
                <w:lang w:val="fr-FR"/>
              </w:rPr>
              <w:t>Paysage</w:t>
            </w:r>
            <w:r w:rsidR="00E46F95" w:rsidRPr="0027718C">
              <w:rPr>
                <w:rFonts w:ascii="Times New Roman" w:hAnsi="Times New Roman"/>
                <w:sz w:val="24"/>
                <w:szCs w:val="24"/>
                <w:lang w:val="fr-FR"/>
              </w:rPr>
              <w:t xml:space="preserve">s, </w:t>
            </w:r>
            <w:r w:rsidR="00E46F95" w:rsidRPr="0027718C">
              <w:rPr>
                <w:rFonts w:ascii="Times New Roman" w:hAnsi="Times New Roman"/>
                <w:color w:val="1A171C"/>
                <w:sz w:val="24"/>
                <w:szCs w:val="24"/>
                <w:lang w:val="fr-FR"/>
              </w:rPr>
              <w:t>continents</w:t>
            </w:r>
          </w:p>
          <w:p w14:paraId="2CC4EA90"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Apparence physique</w:t>
            </w:r>
          </w:p>
          <w:p w14:paraId="196773C0"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Adjectifs irréguliers : </w:t>
            </w:r>
            <w:r w:rsidRPr="0027718C">
              <w:rPr>
                <w:rFonts w:ascii="Times New Roman" w:hAnsi="Times New Roman"/>
                <w:i/>
                <w:color w:val="1A171C"/>
                <w:sz w:val="24"/>
                <w:szCs w:val="24"/>
                <w:lang w:val="fr-FR"/>
              </w:rPr>
              <w:t>beau, nouveau, frais, doux, roux</w:t>
            </w:r>
          </w:p>
          <w:p w14:paraId="30D053A2"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Possessifs : </w:t>
            </w:r>
            <w:r w:rsidRPr="0027718C">
              <w:rPr>
                <w:rFonts w:ascii="Times New Roman" w:hAnsi="Times New Roman"/>
                <w:i/>
                <w:color w:val="1A171C"/>
                <w:sz w:val="24"/>
                <w:szCs w:val="24"/>
                <w:lang w:val="fr-FR"/>
              </w:rPr>
              <w:t>notre, nos, votre, vos, leur, leurs</w:t>
            </w:r>
          </w:p>
          <w:p w14:paraId="4325413F" w14:textId="49DD7729" w:rsidR="00E46F95" w:rsidRPr="0027718C" w:rsidRDefault="00AB4691"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P</w:t>
            </w:r>
            <w:r w:rsidR="00E46F95" w:rsidRPr="0027718C">
              <w:rPr>
                <w:rFonts w:ascii="Times New Roman" w:hAnsi="Times New Roman"/>
                <w:color w:val="1A171C"/>
                <w:sz w:val="24"/>
                <w:szCs w:val="24"/>
                <w:lang w:val="fr-FR"/>
              </w:rPr>
              <w:t xml:space="preserve">ronom relatif </w:t>
            </w:r>
            <w:r w:rsidR="00E46F95" w:rsidRPr="0027718C">
              <w:rPr>
                <w:rFonts w:ascii="Times New Roman" w:hAnsi="Times New Roman"/>
                <w:i/>
                <w:color w:val="1A171C"/>
                <w:sz w:val="24"/>
                <w:szCs w:val="24"/>
                <w:lang w:val="fr-FR"/>
              </w:rPr>
              <w:t>qui</w:t>
            </w:r>
          </w:p>
          <w:p w14:paraId="7A6EF13F" w14:textId="503133F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Verbes « lire » et « écrire » au présent</w:t>
            </w:r>
          </w:p>
        </w:tc>
        <w:tc>
          <w:tcPr>
            <w:tcW w:w="422" w:type="pct"/>
            <w:vAlign w:val="center"/>
          </w:tcPr>
          <w:p w14:paraId="0D29F89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E33B39F" w14:textId="77777777" w:rsidR="00E46F95" w:rsidRPr="0027718C" w:rsidRDefault="00E46F95" w:rsidP="00940BB2">
            <w:pPr>
              <w:rPr>
                <w:rFonts w:ascii="Times New Roman" w:hAnsi="Times New Roman"/>
                <w:sz w:val="24"/>
                <w:szCs w:val="24"/>
                <w:lang w:val="fr-FR"/>
              </w:rPr>
            </w:pPr>
          </w:p>
        </w:tc>
        <w:tc>
          <w:tcPr>
            <w:tcW w:w="792" w:type="pct"/>
          </w:tcPr>
          <w:p w14:paraId="407E95A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audio courtes et simples</w:t>
            </w:r>
          </w:p>
          <w:p w14:paraId="53401F0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5DF336F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Choix des réponses correctes</w:t>
            </w:r>
          </w:p>
          <w:p w14:paraId="568FAED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tc>
        <w:tc>
          <w:tcPr>
            <w:tcW w:w="406" w:type="pct"/>
          </w:tcPr>
          <w:p w14:paraId="61344307" w14:textId="77777777" w:rsidR="00E46F95" w:rsidRPr="0027718C" w:rsidRDefault="00E46F95" w:rsidP="00940BB2">
            <w:pPr>
              <w:rPr>
                <w:rFonts w:ascii="Times New Roman" w:hAnsi="Times New Roman"/>
                <w:sz w:val="24"/>
                <w:szCs w:val="24"/>
                <w:lang w:val="fr-FR"/>
              </w:rPr>
            </w:pPr>
          </w:p>
        </w:tc>
      </w:tr>
      <w:tr w:rsidR="00CA1F5B" w:rsidRPr="0027718C" w14:paraId="247E6B0A" w14:textId="77777777" w:rsidTr="002744AE">
        <w:trPr>
          <w:trHeight w:val="310"/>
        </w:trPr>
        <w:tc>
          <w:tcPr>
            <w:tcW w:w="240" w:type="pct"/>
          </w:tcPr>
          <w:p w14:paraId="6677CB7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1CC68ACD" w14:textId="77777777" w:rsidR="00E46F95" w:rsidRPr="0027718C" w:rsidRDefault="00E46F95" w:rsidP="00940BB2">
            <w:pPr>
              <w:rPr>
                <w:rFonts w:ascii="Times New Roman" w:hAnsi="Times New Roman"/>
                <w:sz w:val="24"/>
                <w:szCs w:val="24"/>
                <w:lang w:val="fr-FR"/>
              </w:rPr>
            </w:pPr>
          </w:p>
          <w:p w14:paraId="07C78EC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0DBD1388" w14:textId="77777777" w:rsidR="00E46F95" w:rsidRPr="0027718C" w:rsidRDefault="00E46F95" w:rsidP="00940BB2">
            <w:pPr>
              <w:rPr>
                <w:rFonts w:ascii="Times New Roman" w:hAnsi="Times New Roman"/>
                <w:sz w:val="24"/>
                <w:szCs w:val="24"/>
                <w:lang w:val="fr-FR"/>
              </w:rPr>
            </w:pPr>
          </w:p>
        </w:tc>
        <w:tc>
          <w:tcPr>
            <w:tcW w:w="603" w:type="pct"/>
          </w:tcPr>
          <w:p w14:paraId="29A2F47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1.3, 1.6, 1.9, 1.12, 1.17</w:t>
            </w:r>
          </w:p>
          <w:p w14:paraId="6B894B9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3.2, 3.3, 3.7</w:t>
            </w:r>
          </w:p>
          <w:p w14:paraId="0D253826" w14:textId="77777777" w:rsidR="00E46F95" w:rsidRPr="0027718C" w:rsidRDefault="00E46F95" w:rsidP="00940BB2">
            <w:pPr>
              <w:rPr>
                <w:rFonts w:ascii="Times New Roman" w:hAnsi="Times New Roman"/>
                <w:sz w:val="24"/>
                <w:szCs w:val="24"/>
                <w:lang w:val="fr-FR"/>
              </w:rPr>
            </w:pPr>
          </w:p>
        </w:tc>
        <w:tc>
          <w:tcPr>
            <w:tcW w:w="1124" w:type="pct"/>
          </w:tcPr>
          <w:p w14:paraId="67E7B317"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3ECE566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Décrire l’habitat / Raconter ses habitudes / Exprimer la fréquence</w:t>
            </w:r>
          </w:p>
        </w:tc>
        <w:tc>
          <w:tcPr>
            <w:tcW w:w="1175" w:type="pct"/>
          </w:tcPr>
          <w:p w14:paraId="0CD61147" w14:textId="77777777" w:rsidR="008C116D" w:rsidRPr="0027718C" w:rsidRDefault="008C116D" w:rsidP="008C116D">
            <w:pPr>
              <w:rPr>
                <w:rFonts w:ascii="Times New Roman" w:hAnsi="Times New Roman"/>
                <w:sz w:val="24"/>
                <w:szCs w:val="24"/>
                <w:lang w:val="fr-FR"/>
              </w:rPr>
            </w:pPr>
            <w:r w:rsidRPr="0027718C">
              <w:rPr>
                <w:rFonts w:ascii="Times New Roman" w:hAnsi="Times New Roman"/>
                <w:sz w:val="24"/>
                <w:szCs w:val="24"/>
                <w:lang w:val="fr-FR"/>
              </w:rPr>
              <w:t>Milieu Personnel</w:t>
            </w:r>
          </w:p>
          <w:p w14:paraId="0B61926F" w14:textId="77777777" w:rsidR="000718AD"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t>Milieu Scolaire</w:t>
            </w:r>
          </w:p>
          <w:p w14:paraId="393B644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Sons : [k], [g]</w:t>
            </w:r>
          </w:p>
          <w:p w14:paraId="3683856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Habitat, habitudes</w:t>
            </w:r>
          </w:p>
          <w:p w14:paraId="6EA0EF45"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Adjectifs qualificatifs </w:t>
            </w:r>
          </w:p>
          <w:p w14:paraId="2F080EC5"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Adverbes de fréquence (II) : </w:t>
            </w:r>
            <w:r w:rsidRPr="0027718C">
              <w:rPr>
                <w:rFonts w:ascii="Times New Roman" w:hAnsi="Times New Roman"/>
                <w:i/>
                <w:color w:val="1A171C"/>
                <w:sz w:val="24"/>
                <w:szCs w:val="24"/>
                <w:lang w:val="fr-FR"/>
              </w:rPr>
              <w:t>de temps en temps, tous les jours, rarement…</w:t>
            </w:r>
          </w:p>
          <w:p w14:paraId="632B7A33"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Verbes pronominaux</w:t>
            </w:r>
          </w:p>
        </w:tc>
        <w:tc>
          <w:tcPr>
            <w:tcW w:w="422" w:type="pct"/>
            <w:vAlign w:val="center"/>
          </w:tcPr>
          <w:p w14:paraId="15FBE02E"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7AD3FC87" w14:textId="77777777" w:rsidR="00E46F95" w:rsidRPr="0027718C" w:rsidRDefault="00E46F95" w:rsidP="00940BB2">
            <w:pPr>
              <w:rPr>
                <w:rFonts w:ascii="Times New Roman" w:hAnsi="Times New Roman"/>
                <w:sz w:val="24"/>
                <w:szCs w:val="24"/>
                <w:lang w:val="fr-FR"/>
              </w:rPr>
            </w:pPr>
          </w:p>
        </w:tc>
        <w:tc>
          <w:tcPr>
            <w:tcW w:w="792" w:type="pct"/>
          </w:tcPr>
          <w:p w14:paraId="318BD39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Messages informatifs courts et simples</w:t>
            </w:r>
          </w:p>
          <w:p w14:paraId="5C41D83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w:t>
            </w:r>
          </w:p>
          <w:p w14:paraId="6510C04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EAE094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brève de l’image</w:t>
            </w:r>
          </w:p>
          <w:p w14:paraId="05A7220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Choix des réponses correctes</w:t>
            </w:r>
          </w:p>
          <w:p w14:paraId="77D0CDE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d’un emploi du temps</w:t>
            </w:r>
          </w:p>
        </w:tc>
        <w:tc>
          <w:tcPr>
            <w:tcW w:w="406" w:type="pct"/>
          </w:tcPr>
          <w:p w14:paraId="207786E3" w14:textId="77777777" w:rsidR="00E46F95" w:rsidRPr="0027718C" w:rsidRDefault="00E46F95" w:rsidP="00940BB2">
            <w:pPr>
              <w:rPr>
                <w:rFonts w:ascii="Times New Roman" w:hAnsi="Times New Roman"/>
                <w:sz w:val="24"/>
                <w:szCs w:val="24"/>
                <w:lang w:val="fr-FR"/>
              </w:rPr>
            </w:pPr>
          </w:p>
        </w:tc>
      </w:tr>
      <w:tr w:rsidR="00CA1F5B" w:rsidRPr="0027718C" w14:paraId="24C60F01" w14:textId="77777777" w:rsidTr="002744AE">
        <w:trPr>
          <w:trHeight w:val="310"/>
        </w:trPr>
        <w:tc>
          <w:tcPr>
            <w:tcW w:w="240" w:type="pct"/>
          </w:tcPr>
          <w:p w14:paraId="20DD176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5CD8A4A9" w14:textId="77777777" w:rsidR="00E46F95" w:rsidRPr="0027718C" w:rsidRDefault="00E46F95" w:rsidP="00940BB2">
            <w:pPr>
              <w:rPr>
                <w:rFonts w:ascii="Times New Roman" w:hAnsi="Times New Roman"/>
                <w:sz w:val="24"/>
                <w:szCs w:val="24"/>
                <w:lang w:val="fr-FR"/>
              </w:rPr>
            </w:pPr>
          </w:p>
          <w:p w14:paraId="7E31CF1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57E2B48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1.3, 1.9, 1.12, 1.17</w:t>
            </w:r>
          </w:p>
          <w:p w14:paraId="2F3516D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3.2, 3.3, 3.7</w:t>
            </w:r>
          </w:p>
          <w:p w14:paraId="22B9B728" w14:textId="77777777" w:rsidR="00E46F95" w:rsidRPr="0027718C" w:rsidRDefault="00E46F95" w:rsidP="00940BB2">
            <w:pPr>
              <w:rPr>
                <w:rFonts w:ascii="Times New Roman" w:hAnsi="Times New Roman"/>
                <w:sz w:val="24"/>
                <w:szCs w:val="24"/>
                <w:lang w:val="fr-FR"/>
              </w:rPr>
            </w:pPr>
          </w:p>
        </w:tc>
        <w:tc>
          <w:tcPr>
            <w:tcW w:w="1124" w:type="pct"/>
          </w:tcPr>
          <w:p w14:paraId="49B441D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234E9373"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187B5B0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4F60C502" w14:textId="77777777" w:rsidR="000718AD"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t>Milieu Personnel</w:t>
            </w:r>
          </w:p>
          <w:p w14:paraId="4E72BBE9" w14:textId="77777777" w:rsidR="00E46F95"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t>Milieu Social et Informationnel</w:t>
            </w:r>
            <w:r w:rsidRPr="0027718C">
              <w:rPr>
                <w:rFonts w:ascii="Times New Roman" w:hAnsi="Times New Roman"/>
                <w:color w:val="1A171C"/>
                <w:sz w:val="24"/>
                <w:szCs w:val="24"/>
                <w:lang w:val="fr-FR"/>
              </w:rPr>
              <w:t xml:space="preserve"> </w:t>
            </w:r>
            <w:r w:rsidR="00E46F95" w:rsidRPr="0027718C">
              <w:rPr>
                <w:rFonts w:ascii="Times New Roman" w:hAnsi="Times New Roman"/>
                <w:sz w:val="24"/>
                <w:szCs w:val="24"/>
                <w:lang w:val="fr-FR"/>
              </w:rPr>
              <w:t>Habitat</w:t>
            </w:r>
          </w:p>
          <w:p w14:paraId="229FBFD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Apparences physiques</w:t>
            </w:r>
          </w:p>
          <w:p w14:paraId="658FB861"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qualificatifs</w:t>
            </w:r>
          </w:p>
          <w:p w14:paraId="55A14531"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Nombres ordinaux</w:t>
            </w:r>
          </w:p>
          <w:p w14:paraId="26E84E7B" w14:textId="77777777" w:rsidR="00E46F95" w:rsidRPr="0027718C" w:rsidRDefault="00E46F95" w:rsidP="00940BB2">
            <w:pPr>
              <w:rPr>
                <w:rFonts w:ascii="Times New Roman" w:hAnsi="Times New Roman"/>
                <w:sz w:val="24"/>
                <w:szCs w:val="24"/>
                <w:lang w:val="fr-FR"/>
              </w:rPr>
            </w:pPr>
          </w:p>
        </w:tc>
        <w:tc>
          <w:tcPr>
            <w:tcW w:w="422" w:type="pct"/>
            <w:vAlign w:val="center"/>
          </w:tcPr>
          <w:p w14:paraId="39178AD1"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57354E5D" w14:textId="77777777" w:rsidR="00E46F95" w:rsidRPr="0027718C" w:rsidRDefault="00E46F95" w:rsidP="00940BB2">
            <w:pPr>
              <w:rPr>
                <w:rFonts w:ascii="Times New Roman" w:hAnsi="Times New Roman"/>
                <w:sz w:val="24"/>
                <w:szCs w:val="24"/>
                <w:lang w:val="fr-FR"/>
              </w:rPr>
            </w:pPr>
          </w:p>
        </w:tc>
        <w:tc>
          <w:tcPr>
            <w:tcW w:w="792" w:type="pct"/>
          </w:tcPr>
          <w:p w14:paraId="330C28D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Messages informatifs courts et</w:t>
            </w:r>
          </w:p>
          <w:p w14:paraId="74879EE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Simples</w:t>
            </w:r>
          </w:p>
          <w:p w14:paraId="11E7620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w:t>
            </w:r>
          </w:p>
          <w:p w14:paraId="74A962A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brève de l’image</w:t>
            </w:r>
          </w:p>
          <w:p w14:paraId="213AFAB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6EB0E1C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tc>
        <w:tc>
          <w:tcPr>
            <w:tcW w:w="406" w:type="pct"/>
          </w:tcPr>
          <w:p w14:paraId="12D2319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29EA6D26" w14:textId="77777777" w:rsidTr="002744AE">
        <w:trPr>
          <w:trHeight w:val="310"/>
        </w:trPr>
        <w:tc>
          <w:tcPr>
            <w:tcW w:w="240" w:type="pct"/>
          </w:tcPr>
          <w:p w14:paraId="5D3A715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2B20D6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CS3</w:t>
            </w:r>
          </w:p>
        </w:tc>
        <w:tc>
          <w:tcPr>
            <w:tcW w:w="603" w:type="pct"/>
          </w:tcPr>
          <w:p w14:paraId="63BA468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1.8, 1.16, 1.17</w:t>
            </w:r>
          </w:p>
          <w:p w14:paraId="7C313FE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3.4</w:t>
            </w:r>
          </w:p>
        </w:tc>
        <w:tc>
          <w:tcPr>
            <w:tcW w:w="1124" w:type="pct"/>
          </w:tcPr>
          <w:p w14:paraId="086E437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La langue. Les sons</w:t>
            </w:r>
          </w:p>
          <w:p w14:paraId="091FC48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Approfondissement</w:t>
            </w:r>
          </w:p>
          <w:p w14:paraId="22C3A977"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4749111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5920CD62" w14:textId="77777777" w:rsidR="000718AD"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lastRenderedPageBreak/>
              <w:t>Milieu Personnel</w:t>
            </w:r>
          </w:p>
          <w:p w14:paraId="5A740D61" w14:textId="77777777" w:rsidR="00E46F95" w:rsidRPr="0027718C" w:rsidRDefault="000718AD" w:rsidP="000718AD">
            <w:pPr>
              <w:rPr>
                <w:rFonts w:ascii="Times New Roman" w:hAnsi="Times New Roman"/>
                <w:sz w:val="24"/>
                <w:szCs w:val="24"/>
                <w:lang w:val="fr-FR"/>
              </w:rPr>
            </w:pPr>
            <w:r w:rsidRPr="0027718C">
              <w:rPr>
                <w:rFonts w:ascii="Times New Roman" w:hAnsi="Times New Roman"/>
                <w:sz w:val="24"/>
                <w:szCs w:val="24"/>
                <w:lang w:val="fr-FR"/>
              </w:rPr>
              <w:lastRenderedPageBreak/>
              <w:t>Milieu Social et Informationnel</w:t>
            </w:r>
            <w:r w:rsidRPr="0027718C">
              <w:rPr>
                <w:rFonts w:ascii="Times New Roman" w:hAnsi="Times New Roman"/>
                <w:color w:val="1A171C"/>
                <w:sz w:val="24"/>
                <w:szCs w:val="24"/>
                <w:lang w:val="fr-FR"/>
              </w:rPr>
              <w:t xml:space="preserve"> </w:t>
            </w:r>
            <w:r w:rsidR="00E46F95" w:rsidRPr="0027718C">
              <w:rPr>
                <w:rFonts w:ascii="Times New Roman" w:hAnsi="Times New Roman"/>
                <w:sz w:val="24"/>
                <w:szCs w:val="24"/>
                <w:lang w:val="fr-FR"/>
              </w:rPr>
              <w:t>Sons : [k], [g]</w:t>
            </w:r>
          </w:p>
          <w:p w14:paraId="313227D8"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Apparence physique</w:t>
            </w:r>
          </w:p>
          <w:p w14:paraId="6C2F48A2"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irréguliers</w:t>
            </w:r>
          </w:p>
          <w:p w14:paraId="6D024D69"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Possessifs : </w:t>
            </w:r>
            <w:r w:rsidRPr="0027718C">
              <w:rPr>
                <w:rFonts w:ascii="Times New Roman" w:hAnsi="Times New Roman"/>
                <w:i/>
                <w:color w:val="1A171C"/>
                <w:sz w:val="24"/>
                <w:szCs w:val="24"/>
                <w:lang w:val="fr-FR"/>
              </w:rPr>
              <w:t>notre, nos, votre, vos, leur, leurs</w:t>
            </w:r>
          </w:p>
          <w:p w14:paraId="0C6097FA" w14:textId="0AA35CEE" w:rsidR="00E46F95" w:rsidRPr="0027718C" w:rsidRDefault="00F66543"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P</w:t>
            </w:r>
            <w:r w:rsidR="00E46F95" w:rsidRPr="0027718C">
              <w:rPr>
                <w:rFonts w:ascii="Times New Roman" w:hAnsi="Times New Roman"/>
                <w:color w:val="1A171C"/>
                <w:sz w:val="24"/>
                <w:szCs w:val="24"/>
                <w:lang w:val="fr-FR"/>
              </w:rPr>
              <w:t xml:space="preserve">ronom relatif </w:t>
            </w:r>
            <w:r w:rsidR="00E46F95" w:rsidRPr="0027718C">
              <w:rPr>
                <w:rFonts w:ascii="Times New Roman" w:hAnsi="Times New Roman"/>
                <w:i/>
                <w:color w:val="1A171C"/>
                <w:sz w:val="24"/>
                <w:szCs w:val="24"/>
                <w:lang w:val="fr-FR"/>
              </w:rPr>
              <w:t>qui</w:t>
            </w:r>
          </w:p>
          <w:p w14:paraId="70B31BC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Verbes « lire » et « écrire » au présent</w:t>
            </w:r>
          </w:p>
        </w:tc>
        <w:tc>
          <w:tcPr>
            <w:tcW w:w="422" w:type="pct"/>
            <w:vAlign w:val="center"/>
          </w:tcPr>
          <w:p w14:paraId="223D5F7C"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2</w:t>
            </w:r>
          </w:p>
        </w:tc>
        <w:tc>
          <w:tcPr>
            <w:tcW w:w="238" w:type="pct"/>
          </w:tcPr>
          <w:p w14:paraId="2784E8E5" w14:textId="77777777" w:rsidR="00E46F95" w:rsidRPr="0027718C" w:rsidRDefault="00E46F95" w:rsidP="00940BB2">
            <w:pPr>
              <w:rPr>
                <w:rFonts w:ascii="Times New Roman" w:hAnsi="Times New Roman"/>
                <w:sz w:val="24"/>
                <w:szCs w:val="24"/>
                <w:lang w:val="fr-FR"/>
              </w:rPr>
            </w:pPr>
          </w:p>
        </w:tc>
        <w:tc>
          <w:tcPr>
            <w:tcW w:w="792" w:type="pct"/>
          </w:tcPr>
          <w:p w14:paraId="30E772A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Exercices </w:t>
            </w:r>
          </w:p>
          <w:p w14:paraId="3A266C3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Audition des séquences enregistrées</w:t>
            </w:r>
          </w:p>
          <w:p w14:paraId="6F12B4B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3BAB29B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d’un message</w:t>
            </w:r>
          </w:p>
          <w:p w14:paraId="306D3B76" w14:textId="77777777" w:rsidR="00E46F95" w:rsidRPr="0027718C" w:rsidRDefault="00E46F95" w:rsidP="00940BB2">
            <w:pPr>
              <w:rPr>
                <w:rFonts w:ascii="Times New Roman" w:hAnsi="Times New Roman"/>
                <w:sz w:val="24"/>
                <w:szCs w:val="24"/>
                <w:lang w:val="fr-FR"/>
              </w:rPr>
            </w:pPr>
          </w:p>
        </w:tc>
        <w:tc>
          <w:tcPr>
            <w:tcW w:w="406" w:type="pct"/>
          </w:tcPr>
          <w:p w14:paraId="698EE4B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CA</w:t>
            </w:r>
          </w:p>
        </w:tc>
      </w:tr>
      <w:tr w:rsidR="00CA1F5B" w:rsidRPr="0027718C" w14:paraId="12A1C0C6" w14:textId="77777777" w:rsidTr="002744AE">
        <w:trPr>
          <w:trHeight w:val="1545"/>
        </w:trPr>
        <w:tc>
          <w:tcPr>
            <w:tcW w:w="240" w:type="pct"/>
          </w:tcPr>
          <w:p w14:paraId="216A04A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7B4136D5" w14:textId="77777777" w:rsidR="00B13945" w:rsidRPr="0027718C" w:rsidRDefault="00B13945" w:rsidP="00940BB2">
            <w:pPr>
              <w:rPr>
                <w:rFonts w:ascii="Times New Roman" w:hAnsi="Times New Roman"/>
                <w:sz w:val="24"/>
                <w:szCs w:val="24"/>
                <w:lang w:val="fr-FR"/>
              </w:rPr>
            </w:pPr>
          </w:p>
          <w:p w14:paraId="0FE1841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59961464" w14:textId="77777777" w:rsidR="00E46F95" w:rsidRPr="0027718C" w:rsidRDefault="00E46F95" w:rsidP="00940BB2">
            <w:pPr>
              <w:rPr>
                <w:rFonts w:ascii="Times New Roman" w:hAnsi="Times New Roman"/>
                <w:sz w:val="24"/>
                <w:szCs w:val="24"/>
                <w:lang w:val="fr-FR"/>
              </w:rPr>
            </w:pPr>
          </w:p>
        </w:tc>
        <w:tc>
          <w:tcPr>
            <w:tcW w:w="603" w:type="pct"/>
          </w:tcPr>
          <w:p w14:paraId="6D99219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1.8, 1.16, 1.17</w:t>
            </w:r>
          </w:p>
          <w:p w14:paraId="26AA487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tc>
        <w:tc>
          <w:tcPr>
            <w:tcW w:w="1124" w:type="pct"/>
          </w:tcPr>
          <w:p w14:paraId="6DABCAE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(2)</w:t>
            </w:r>
          </w:p>
          <w:p w14:paraId="72933A62" w14:textId="2296C5A6"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8D0CF4"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24</w:t>
            </w:r>
          </w:p>
        </w:tc>
        <w:tc>
          <w:tcPr>
            <w:tcW w:w="1175" w:type="pct"/>
          </w:tcPr>
          <w:p w14:paraId="1533AC3A" w14:textId="77777777" w:rsidR="008C116D" w:rsidRPr="0027718C" w:rsidRDefault="008C116D" w:rsidP="008C116D">
            <w:pPr>
              <w:rPr>
                <w:rFonts w:ascii="Times New Roman" w:hAnsi="Times New Roman"/>
                <w:sz w:val="24"/>
                <w:szCs w:val="24"/>
                <w:lang w:val="fr-FR"/>
              </w:rPr>
            </w:pPr>
            <w:r w:rsidRPr="0027718C">
              <w:rPr>
                <w:rFonts w:ascii="Times New Roman" w:hAnsi="Times New Roman"/>
                <w:sz w:val="24"/>
                <w:szCs w:val="24"/>
                <w:lang w:val="fr-FR"/>
              </w:rPr>
              <w:t>Milieu Personnel</w:t>
            </w:r>
          </w:p>
          <w:p w14:paraId="7A62F2D3" w14:textId="77777777" w:rsidR="00E46F95" w:rsidRPr="0027718C" w:rsidRDefault="000718AD" w:rsidP="00940BB2">
            <w:pPr>
              <w:rPr>
                <w:rFonts w:ascii="Times New Roman" w:hAnsi="Times New Roman"/>
                <w:sz w:val="24"/>
                <w:szCs w:val="24"/>
                <w:lang w:val="fr-FR"/>
              </w:rPr>
            </w:pPr>
            <w:r w:rsidRPr="0027718C">
              <w:rPr>
                <w:rFonts w:ascii="Times New Roman" w:hAnsi="Times New Roman"/>
                <w:sz w:val="24"/>
                <w:szCs w:val="24"/>
                <w:lang w:val="fr-FR"/>
              </w:rPr>
              <w:t>Milieu Social et Informationnel</w:t>
            </w:r>
            <w:r w:rsidR="00E46F95" w:rsidRPr="0027718C">
              <w:rPr>
                <w:rFonts w:ascii="Times New Roman" w:hAnsi="Times New Roman"/>
                <w:sz w:val="24"/>
                <w:szCs w:val="24"/>
                <w:lang w:val="fr-FR"/>
              </w:rPr>
              <w:br/>
            </w:r>
          </w:p>
        </w:tc>
        <w:tc>
          <w:tcPr>
            <w:tcW w:w="422" w:type="pct"/>
            <w:vAlign w:val="center"/>
          </w:tcPr>
          <w:p w14:paraId="410A8CFA"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4CCF2444" w14:textId="77777777" w:rsidR="00E46F95" w:rsidRPr="0027718C" w:rsidRDefault="00E46F95" w:rsidP="00940BB2">
            <w:pPr>
              <w:rPr>
                <w:rFonts w:ascii="Times New Roman" w:hAnsi="Times New Roman"/>
                <w:sz w:val="24"/>
                <w:szCs w:val="24"/>
                <w:lang w:val="fr-FR"/>
              </w:rPr>
            </w:pPr>
          </w:p>
        </w:tc>
        <w:tc>
          <w:tcPr>
            <w:tcW w:w="792" w:type="pct"/>
          </w:tcPr>
          <w:p w14:paraId="41AF2F8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7B050C30" w14:textId="3C3B87A3"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0BB18A5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35152404"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t>Remédiation individuelle</w:t>
            </w:r>
          </w:p>
        </w:tc>
        <w:tc>
          <w:tcPr>
            <w:tcW w:w="406" w:type="pct"/>
          </w:tcPr>
          <w:p w14:paraId="07138353" w14:textId="77777777" w:rsidR="00E46F95" w:rsidRPr="0027718C" w:rsidRDefault="00E46F95" w:rsidP="00940BB2">
            <w:pPr>
              <w:rPr>
                <w:rFonts w:ascii="Times New Roman" w:hAnsi="Times New Roman"/>
                <w:sz w:val="24"/>
                <w:szCs w:val="24"/>
                <w:lang w:val="fr-FR"/>
              </w:rPr>
            </w:pPr>
          </w:p>
        </w:tc>
      </w:tr>
      <w:tr w:rsidR="00CA1F5B" w:rsidRPr="0027718C" w14:paraId="56025353" w14:textId="77777777" w:rsidTr="002744AE">
        <w:trPr>
          <w:trHeight w:val="310"/>
        </w:trPr>
        <w:tc>
          <w:tcPr>
            <w:tcW w:w="240" w:type="pct"/>
          </w:tcPr>
          <w:p w14:paraId="626D39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A48595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44996F6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4D53667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138E7E8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1.15, 1.16, 1.17</w:t>
            </w:r>
          </w:p>
          <w:p w14:paraId="5C97F93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4D3FE74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279963A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4.9</w:t>
            </w:r>
          </w:p>
        </w:tc>
        <w:tc>
          <w:tcPr>
            <w:tcW w:w="1124" w:type="pct"/>
          </w:tcPr>
          <w:p w14:paraId="42906F48" w14:textId="77777777" w:rsidR="00D606FB" w:rsidRPr="0027718C" w:rsidRDefault="00D606FB"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3A09FBCB"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2C0D5E09"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Notre première lettre</w:t>
            </w:r>
          </w:p>
          <w:p w14:paraId="17DD371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1C97538F" w14:textId="77777777" w:rsidR="008C116D" w:rsidRPr="0027718C" w:rsidRDefault="008C116D" w:rsidP="008C116D">
            <w:pPr>
              <w:rPr>
                <w:rFonts w:ascii="Times New Roman" w:hAnsi="Times New Roman"/>
                <w:sz w:val="24"/>
                <w:szCs w:val="24"/>
                <w:lang w:val="fr-FR"/>
              </w:rPr>
            </w:pPr>
            <w:r w:rsidRPr="0027718C">
              <w:rPr>
                <w:rFonts w:ascii="Times New Roman" w:hAnsi="Times New Roman"/>
                <w:sz w:val="24"/>
                <w:szCs w:val="24"/>
                <w:lang w:val="fr-FR"/>
              </w:rPr>
              <w:t>Milieu Personnel</w:t>
            </w:r>
          </w:p>
          <w:p w14:paraId="746D657F" w14:textId="77777777" w:rsidR="00E46F95" w:rsidRPr="0027718C" w:rsidRDefault="00EB7B04"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23DB9D18"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B26612F"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4A6B1C2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Structure de la lettre </w:t>
            </w:r>
          </w:p>
          <w:p w14:paraId="0A2389A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du groupe</w:t>
            </w:r>
          </w:p>
          <w:p w14:paraId="106416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du paysage</w:t>
            </w:r>
          </w:p>
          <w:p w14:paraId="6AAD95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Habitudes</w:t>
            </w:r>
          </w:p>
        </w:tc>
        <w:tc>
          <w:tcPr>
            <w:tcW w:w="422" w:type="pct"/>
            <w:vAlign w:val="center"/>
          </w:tcPr>
          <w:p w14:paraId="204F5D54"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FBC12D8" w14:textId="77777777" w:rsidR="00E46F95" w:rsidRPr="0027718C" w:rsidRDefault="00E46F95" w:rsidP="00940BB2">
            <w:pPr>
              <w:rPr>
                <w:rFonts w:ascii="Times New Roman" w:hAnsi="Times New Roman"/>
                <w:sz w:val="24"/>
                <w:szCs w:val="24"/>
                <w:lang w:val="fr-FR"/>
              </w:rPr>
            </w:pPr>
          </w:p>
        </w:tc>
        <w:tc>
          <w:tcPr>
            <w:tcW w:w="792" w:type="pct"/>
          </w:tcPr>
          <w:p w14:paraId="0D2BAC3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Réalisation de projets individuels / de groupe simples</w:t>
            </w:r>
          </w:p>
          <w:p w14:paraId="5F7A288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d’une lettre</w:t>
            </w:r>
          </w:p>
        </w:tc>
        <w:tc>
          <w:tcPr>
            <w:tcW w:w="406" w:type="pct"/>
          </w:tcPr>
          <w:p w14:paraId="6C716A27" w14:textId="77777777" w:rsidR="00E46F95" w:rsidRPr="0027718C" w:rsidRDefault="00D606FB" w:rsidP="00940BB2">
            <w:pPr>
              <w:rPr>
                <w:rFonts w:ascii="Times New Roman" w:hAnsi="Times New Roman"/>
                <w:sz w:val="24"/>
                <w:szCs w:val="24"/>
                <w:lang w:val="fr-FR"/>
              </w:rPr>
            </w:pPr>
            <w:r w:rsidRPr="0027718C">
              <w:rPr>
                <w:rFonts w:ascii="Times New Roman" w:hAnsi="Times New Roman"/>
                <w:sz w:val="24"/>
                <w:szCs w:val="24"/>
                <w:lang w:val="fr-FR"/>
              </w:rPr>
              <w:t>Projet</w:t>
            </w:r>
          </w:p>
        </w:tc>
      </w:tr>
      <w:tr w:rsidR="00CA1F5B" w:rsidRPr="0027718C" w14:paraId="7A4D6C1D" w14:textId="77777777" w:rsidTr="002744AE">
        <w:trPr>
          <w:trHeight w:val="310"/>
        </w:trPr>
        <w:tc>
          <w:tcPr>
            <w:tcW w:w="240" w:type="pct"/>
          </w:tcPr>
          <w:p w14:paraId="32438C6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646EA29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4.1, 4.3</w:t>
            </w:r>
          </w:p>
        </w:tc>
        <w:tc>
          <w:tcPr>
            <w:tcW w:w="1124" w:type="pct"/>
          </w:tcPr>
          <w:p w14:paraId="03612E4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42398AC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territoires</w:t>
            </w:r>
          </w:p>
        </w:tc>
        <w:tc>
          <w:tcPr>
            <w:tcW w:w="1175" w:type="pct"/>
          </w:tcPr>
          <w:p w14:paraId="348DA91E"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99DBFE9"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73D82994"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Notions de </w:t>
            </w:r>
            <w:r w:rsidRPr="0027718C">
              <w:rPr>
                <w:rFonts w:ascii="Times New Roman" w:hAnsi="Times New Roman"/>
                <w:i/>
                <w:sz w:val="24"/>
                <w:szCs w:val="24"/>
                <w:lang w:val="fr-FR"/>
              </w:rPr>
              <w:t>pays</w:t>
            </w:r>
            <w:r w:rsidRPr="0027718C">
              <w:rPr>
                <w:rFonts w:ascii="Times New Roman" w:hAnsi="Times New Roman"/>
                <w:sz w:val="24"/>
                <w:szCs w:val="24"/>
                <w:lang w:val="fr-FR"/>
              </w:rPr>
              <w:t xml:space="preserve"> et </w:t>
            </w:r>
            <w:r w:rsidRPr="0027718C">
              <w:rPr>
                <w:rFonts w:ascii="Times New Roman" w:hAnsi="Times New Roman"/>
                <w:i/>
                <w:sz w:val="24"/>
                <w:szCs w:val="24"/>
                <w:lang w:val="fr-FR"/>
              </w:rPr>
              <w:t>territoire (métropolitain / d’outre-mer)</w:t>
            </w:r>
          </w:p>
          <w:p w14:paraId="46C00E19"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i/>
                <w:sz w:val="24"/>
                <w:szCs w:val="24"/>
                <w:lang w:val="fr-FR"/>
              </w:rPr>
              <w:t>Métissage culturel, planisphère</w:t>
            </w:r>
          </w:p>
          <w:p w14:paraId="50E9AE52" w14:textId="77777777" w:rsidR="00E46F95" w:rsidRPr="0027718C" w:rsidRDefault="00E46F95" w:rsidP="00940BB2">
            <w:pPr>
              <w:rPr>
                <w:rFonts w:ascii="Times New Roman" w:hAnsi="Times New Roman"/>
                <w:sz w:val="24"/>
                <w:szCs w:val="24"/>
                <w:lang w:val="fr-FR"/>
              </w:rPr>
            </w:pPr>
          </w:p>
        </w:tc>
        <w:tc>
          <w:tcPr>
            <w:tcW w:w="422" w:type="pct"/>
            <w:vAlign w:val="center"/>
          </w:tcPr>
          <w:p w14:paraId="2FD16671"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0F53D10C" w14:textId="77777777" w:rsidR="00E46F95" w:rsidRPr="0027718C" w:rsidRDefault="00E46F95" w:rsidP="00940BB2">
            <w:pPr>
              <w:rPr>
                <w:rFonts w:ascii="Times New Roman" w:hAnsi="Times New Roman"/>
                <w:sz w:val="24"/>
                <w:szCs w:val="24"/>
                <w:lang w:val="fr-FR"/>
              </w:rPr>
            </w:pPr>
          </w:p>
        </w:tc>
        <w:tc>
          <w:tcPr>
            <w:tcW w:w="792" w:type="pct"/>
          </w:tcPr>
          <w:p w14:paraId="1D87849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Messages informatifs courts et simples</w:t>
            </w:r>
          </w:p>
          <w:p w14:paraId="72F6566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w:t>
            </w:r>
          </w:p>
          <w:p w14:paraId="6F5E1E3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Association des éléments informatifs</w:t>
            </w:r>
          </w:p>
        </w:tc>
        <w:tc>
          <w:tcPr>
            <w:tcW w:w="406" w:type="pct"/>
          </w:tcPr>
          <w:p w14:paraId="08BADC3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DNL</w:t>
            </w:r>
          </w:p>
          <w:p w14:paraId="039EB33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Sciences</w:t>
            </w:r>
          </w:p>
        </w:tc>
      </w:tr>
      <w:tr w:rsidR="00CA1F5B" w:rsidRPr="0027718C" w14:paraId="49197CFB" w14:textId="77777777" w:rsidTr="002744AE">
        <w:trPr>
          <w:trHeight w:val="310"/>
        </w:trPr>
        <w:tc>
          <w:tcPr>
            <w:tcW w:w="240" w:type="pct"/>
          </w:tcPr>
          <w:p w14:paraId="0739846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w:t>
            </w:r>
          </w:p>
          <w:p w14:paraId="4499449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46E991F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0991E8F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3DA3B1C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4BE751B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0437BFF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69CB32D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4.1, 4.3</w:t>
            </w:r>
          </w:p>
        </w:tc>
        <w:tc>
          <w:tcPr>
            <w:tcW w:w="1124" w:type="pct"/>
          </w:tcPr>
          <w:p w14:paraId="3369C449" w14:textId="76B9B2B0"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2)</w:t>
            </w:r>
          </w:p>
        </w:tc>
        <w:tc>
          <w:tcPr>
            <w:tcW w:w="1175" w:type="pct"/>
          </w:tcPr>
          <w:p w14:paraId="7B9BF31E" w14:textId="77777777" w:rsidR="00EB7B04" w:rsidRPr="0027718C" w:rsidRDefault="008C116D" w:rsidP="00EB7B04">
            <w:pPr>
              <w:rPr>
                <w:rFonts w:ascii="Times New Roman" w:hAnsi="Times New Roman"/>
                <w:sz w:val="24"/>
                <w:szCs w:val="24"/>
                <w:lang w:val="fr-FR"/>
              </w:rPr>
            </w:pPr>
            <w:r w:rsidRPr="0027718C">
              <w:rPr>
                <w:rFonts w:ascii="Times New Roman" w:hAnsi="Times New Roman"/>
                <w:sz w:val="24"/>
                <w:szCs w:val="24"/>
                <w:lang w:val="fr-FR"/>
              </w:rPr>
              <w:t>Milieu Personnel</w:t>
            </w:r>
            <w:r w:rsidR="00E46F95" w:rsidRPr="0027718C">
              <w:rPr>
                <w:rFonts w:ascii="Times New Roman" w:hAnsi="Times New Roman"/>
                <w:sz w:val="24"/>
                <w:szCs w:val="24"/>
                <w:lang w:val="fr-FR"/>
              </w:rPr>
              <w:br/>
            </w:r>
            <w:r w:rsidR="00EB7B04" w:rsidRPr="0027718C">
              <w:rPr>
                <w:rFonts w:ascii="Times New Roman" w:hAnsi="Times New Roman"/>
                <w:sz w:val="24"/>
                <w:szCs w:val="24"/>
                <w:lang w:val="fr-FR"/>
              </w:rPr>
              <w:t>Milieu Social et Informationnel</w:t>
            </w:r>
          </w:p>
          <w:p w14:paraId="28CAB47F" w14:textId="77777777" w:rsidR="00E46F95"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037B2383"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Paysage</w:t>
            </w:r>
            <w:r w:rsidRPr="0027718C">
              <w:rPr>
                <w:rFonts w:ascii="Times New Roman" w:hAnsi="Times New Roman"/>
                <w:sz w:val="24"/>
                <w:szCs w:val="24"/>
                <w:lang w:val="fr-FR"/>
              </w:rPr>
              <w:t xml:space="preserve">s, </w:t>
            </w:r>
            <w:r w:rsidRPr="0027718C">
              <w:rPr>
                <w:rFonts w:ascii="Times New Roman" w:hAnsi="Times New Roman"/>
                <w:color w:val="1A171C"/>
                <w:sz w:val="24"/>
                <w:szCs w:val="24"/>
                <w:lang w:val="fr-FR"/>
              </w:rPr>
              <w:t>continents, habitats, habitudes</w:t>
            </w:r>
          </w:p>
          <w:p w14:paraId="260E14FC"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Pays, territoires français</w:t>
            </w:r>
          </w:p>
          <w:p w14:paraId="0547CA7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Apparence physique</w:t>
            </w:r>
          </w:p>
          <w:p w14:paraId="2E2ECC3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qualificatifs</w:t>
            </w:r>
          </w:p>
          <w:p w14:paraId="545D080F"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irréguliers</w:t>
            </w:r>
          </w:p>
          <w:p w14:paraId="100B1C7E"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Possessifs</w:t>
            </w:r>
          </w:p>
          <w:p w14:paraId="1550B69D" w14:textId="3830D3E7" w:rsidR="00E46F95" w:rsidRPr="0027718C" w:rsidRDefault="00F66543"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P</w:t>
            </w:r>
            <w:r w:rsidR="00E46F95" w:rsidRPr="0027718C">
              <w:rPr>
                <w:rFonts w:ascii="Times New Roman" w:hAnsi="Times New Roman"/>
                <w:color w:val="1A171C"/>
                <w:sz w:val="24"/>
                <w:szCs w:val="24"/>
                <w:lang w:val="fr-FR"/>
              </w:rPr>
              <w:t xml:space="preserve">ronom relatif </w:t>
            </w:r>
            <w:r w:rsidR="00E46F95" w:rsidRPr="0027718C">
              <w:rPr>
                <w:rFonts w:ascii="Times New Roman" w:hAnsi="Times New Roman"/>
                <w:i/>
                <w:color w:val="1A171C"/>
                <w:sz w:val="24"/>
                <w:szCs w:val="24"/>
                <w:lang w:val="fr-FR"/>
              </w:rPr>
              <w:t>qui</w:t>
            </w:r>
          </w:p>
          <w:p w14:paraId="547A5849"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Verbes « lire » et « écrire » au présent</w:t>
            </w:r>
          </w:p>
          <w:p w14:paraId="7499CBA6"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Nombres ordinaux</w:t>
            </w:r>
          </w:p>
        </w:tc>
        <w:tc>
          <w:tcPr>
            <w:tcW w:w="422" w:type="pct"/>
            <w:vAlign w:val="center"/>
          </w:tcPr>
          <w:p w14:paraId="4B26850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FCB5DB4" w14:textId="77777777" w:rsidR="00E46F95" w:rsidRPr="0027718C" w:rsidRDefault="00E46F95" w:rsidP="00940BB2">
            <w:pPr>
              <w:rPr>
                <w:rFonts w:ascii="Times New Roman" w:hAnsi="Times New Roman"/>
                <w:sz w:val="24"/>
                <w:szCs w:val="24"/>
                <w:lang w:val="fr-FR"/>
              </w:rPr>
            </w:pPr>
          </w:p>
        </w:tc>
        <w:tc>
          <w:tcPr>
            <w:tcW w:w="792" w:type="pct"/>
          </w:tcPr>
          <w:p w14:paraId="57D6804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tc>
        <w:tc>
          <w:tcPr>
            <w:tcW w:w="406" w:type="pct"/>
          </w:tcPr>
          <w:p w14:paraId="5B042558" w14:textId="77777777" w:rsidR="00E46F95" w:rsidRPr="0027718C" w:rsidRDefault="00E46F95" w:rsidP="00940BB2">
            <w:pPr>
              <w:rPr>
                <w:rFonts w:ascii="Times New Roman" w:hAnsi="Times New Roman"/>
                <w:sz w:val="24"/>
                <w:szCs w:val="24"/>
                <w:lang w:val="fr-FR"/>
              </w:rPr>
            </w:pPr>
          </w:p>
        </w:tc>
      </w:tr>
      <w:tr w:rsidR="00CA1F5B" w:rsidRPr="0027718C" w14:paraId="375F32CB" w14:textId="77777777" w:rsidTr="002744AE">
        <w:trPr>
          <w:trHeight w:val="310"/>
        </w:trPr>
        <w:tc>
          <w:tcPr>
            <w:tcW w:w="240" w:type="pct"/>
          </w:tcPr>
          <w:p w14:paraId="71DC851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w:t>
            </w:r>
          </w:p>
          <w:p w14:paraId="33EBCB3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77E06FA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7829002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57F712D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3C9B5B2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2F051A8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71D840D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4.1, 4.3</w:t>
            </w:r>
          </w:p>
        </w:tc>
        <w:tc>
          <w:tcPr>
            <w:tcW w:w="1124" w:type="pct"/>
          </w:tcPr>
          <w:p w14:paraId="103CDCC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Analyse de l’évaluation</w:t>
            </w:r>
          </w:p>
        </w:tc>
        <w:tc>
          <w:tcPr>
            <w:tcW w:w="1175" w:type="pct"/>
          </w:tcPr>
          <w:p w14:paraId="09EEF2F3" w14:textId="77777777" w:rsidR="008C116D" w:rsidRPr="0027718C" w:rsidRDefault="008C116D" w:rsidP="008C116D">
            <w:pPr>
              <w:rPr>
                <w:rFonts w:ascii="Times New Roman" w:hAnsi="Times New Roman"/>
                <w:sz w:val="24"/>
                <w:szCs w:val="24"/>
                <w:lang w:val="fr-FR"/>
              </w:rPr>
            </w:pPr>
            <w:r w:rsidRPr="0027718C">
              <w:rPr>
                <w:rFonts w:ascii="Times New Roman" w:hAnsi="Times New Roman"/>
                <w:sz w:val="24"/>
                <w:szCs w:val="24"/>
                <w:lang w:val="fr-FR"/>
              </w:rPr>
              <w:t>Milieu Personnel</w:t>
            </w:r>
          </w:p>
          <w:p w14:paraId="2EEB0548"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09366D0E"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08027A05" w14:textId="77777777" w:rsidR="00E46F95" w:rsidRPr="0027718C" w:rsidRDefault="00E46F95" w:rsidP="00940BB2">
            <w:pPr>
              <w:rPr>
                <w:rFonts w:ascii="Times New Roman" w:hAnsi="Times New Roman"/>
                <w:sz w:val="24"/>
                <w:szCs w:val="24"/>
                <w:lang w:val="fr-FR"/>
              </w:rPr>
            </w:pPr>
          </w:p>
        </w:tc>
        <w:tc>
          <w:tcPr>
            <w:tcW w:w="422" w:type="pct"/>
            <w:vAlign w:val="center"/>
          </w:tcPr>
          <w:p w14:paraId="620FD3AD"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4388717" w14:textId="77777777" w:rsidR="00E46F95" w:rsidRPr="0027718C" w:rsidRDefault="00E46F95" w:rsidP="00940BB2">
            <w:pPr>
              <w:rPr>
                <w:rFonts w:ascii="Times New Roman" w:hAnsi="Times New Roman"/>
                <w:sz w:val="24"/>
                <w:szCs w:val="24"/>
                <w:lang w:val="fr-FR"/>
              </w:rPr>
            </w:pPr>
          </w:p>
        </w:tc>
        <w:tc>
          <w:tcPr>
            <w:tcW w:w="792" w:type="pct"/>
          </w:tcPr>
          <w:p w14:paraId="57A33E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Révisions en classe</w:t>
            </w:r>
          </w:p>
          <w:p w14:paraId="2CABD4F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Tutorat entre pairs</w:t>
            </w:r>
          </w:p>
          <w:p w14:paraId="571714C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Utilisation de ressources supplémentaires</w:t>
            </w:r>
          </w:p>
          <w:p w14:paraId="2B84DD7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Remédiation individualisée</w:t>
            </w:r>
          </w:p>
        </w:tc>
        <w:tc>
          <w:tcPr>
            <w:tcW w:w="406" w:type="pct"/>
          </w:tcPr>
          <w:p w14:paraId="23315A3A" w14:textId="77777777" w:rsidR="00E46F95" w:rsidRPr="0027718C" w:rsidRDefault="00E46F95" w:rsidP="00940BB2">
            <w:pPr>
              <w:rPr>
                <w:rFonts w:ascii="Times New Roman" w:hAnsi="Times New Roman"/>
                <w:sz w:val="24"/>
                <w:szCs w:val="24"/>
                <w:lang w:val="fr-FR"/>
              </w:rPr>
            </w:pPr>
          </w:p>
        </w:tc>
      </w:tr>
      <w:tr w:rsidR="00CA1F5B" w:rsidRPr="0027718C" w14:paraId="2EA8478C" w14:textId="77777777" w:rsidTr="002744AE">
        <w:trPr>
          <w:trHeight w:val="310"/>
        </w:trPr>
        <w:tc>
          <w:tcPr>
            <w:tcW w:w="240" w:type="pct"/>
          </w:tcPr>
          <w:p w14:paraId="5A2C79C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7488D9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356C28C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165352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72B60C3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w:t>
            </w:r>
          </w:p>
          <w:p w14:paraId="4CFF600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7C14332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2DFC337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4.11</w:t>
            </w:r>
          </w:p>
        </w:tc>
        <w:tc>
          <w:tcPr>
            <w:tcW w:w="1124" w:type="pct"/>
          </w:tcPr>
          <w:p w14:paraId="3F504336"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color w:val="000000"/>
                <w:sz w:val="24"/>
                <w:szCs w:val="24"/>
                <w:lang w:val="fr-FR"/>
              </w:rPr>
              <w:t>Unité 3 :</w:t>
            </w:r>
            <w:r w:rsidRPr="0027718C">
              <w:rPr>
                <w:rFonts w:ascii="Times New Roman" w:hAnsi="Times New Roman"/>
                <w:b/>
                <w:i/>
                <w:color w:val="000000"/>
                <w:sz w:val="24"/>
                <w:szCs w:val="24"/>
                <w:lang w:val="fr-FR"/>
              </w:rPr>
              <w:t xml:space="preserve"> Le vide-grenier</w:t>
            </w:r>
          </w:p>
          <w:p w14:paraId="052F51AD"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p w14:paraId="035D124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1A171C"/>
                <w:sz w:val="24"/>
                <w:szCs w:val="24"/>
                <w:lang w:val="fr-FR"/>
              </w:rPr>
              <w:t>Double page d’illustration</w:t>
            </w:r>
          </w:p>
        </w:tc>
        <w:tc>
          <w:tcPr>
            <w:tcW w:w="1175" w:type="pct"/>
          </w:tcPr>
          <w:p w14:paraId="2492B24A"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Scolaire</w:t>
            </w:r>
          </w:p>
          <w:p w14:paraId="2ACE96D4"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527D039A"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1001AD1"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Les bruits sonores :</w:t>
            </w:r>
            <w:r w:rsidRPr="0027718C">
              <w:rPr>
                <w:rFonts w:ascii="Times New Roman" w:hAnsi="Times New Roman"/>
                <w:i/>
                <w:sz w:val="24"/>
                <w:szCs w:val="24"/>
                <w:lang w:val="fr-FR"/>
              </w:rPr>
              <w:t xml:space="preserve"> un balai qui ramasse des feuilles, un miaulement de chat, des pas, les aboiements d’un chien, les rires d’un enfant, un jouet, le klaxon d’une voiture, les pages d’un journal que l’on tourne, les cloches d’une église, l’envol </w:t>
            </w:r>
            <w:r w:rsidRPr="0027718C">
              <w:rPr>
                <w:rFonts w:ascii="Times New Roman" w:hAnsi="Times New Roman"/>
                <w:i/>
                <w:sz w:val="24"/>
                <w:szCs w:val="24"/>
                <w:lang w:val="fr-FR"/>
              </w:rPr>
              <w:lastRenderedPageBreak/>
              <w:t>d’un pigeon, le chant d’oiseaux, le bruit d’un camion, des pièces de monnaie, le sifflet d’un policier, de la vaisselle</w:t>
            </w:r>
          </w:p>
          <w:p w14:paraId="1C117EAC" w14:textId="1DDE4DC6"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Structures et vocabulaire : </w:t>
            </w:r>
            <w:r w:rsidRPr="0027718C">
              <w:rPr>
                <w:rFonts w:ascii="Times New Roman" w:hAnsi="Times New Roman"/>
                <w:i/>
                <w:sz w:val="24"/>
                <w:szCs w:val="24"/>
                <w:lang w:val="fr-FR"/>
              </w:rPr>
              <w:t xml:space="preserve">un (le) vide-grenier, vendre des biens </w:t>
            </w:r>
            <w:r w:rsidR="00F66543" w:rsidRPr="0027718C">
              <w:rPr>
                <w:rFonts w:ascii="Times New Roman" w:hAnsi="Times New Roman"/>
                <w:i/>
                <w:sz w:val="24"/>
                <w:szCs w:val="24"/>
                <w:lang w:val="fr-FR"/>
              </w:rPr>
              <w:t>d’occasion</w:t>
            </w:r>
            <w:r w:rsidRPr="0027718C">
              <w:rPr>
                <w:rFonts w:ascii="Times New Roman" w:hAnsi="Times New Roman"/>
                <w:i/>
                <w:sz w:val="24"/>
                <w:szCs w:val="24"/>
                <w:lang w:val="fr-FR"/>
              </w:rPr>
              <w:t xml:space="preserve">, se débarrasser </w:t>
            </w:r>
            <w:r w:rsidR="00F66543" w:rsidRPr="0027718C">
              <w:rPr>
                <w:rFonts w:ascii="Times New Roman" w:hAnsi="Times New Roman"/>
                <w:i/>
                <w:sz w:val="24"/>
                <w:szCs w:val="24"/>
                <w:lang w:val="fr-FR"/>
              </w:rPr>
              <w:t>d’objets</w:t>
            </w:r>
            <w:r w:rsidRPr="0027718C">
              <w:rPr>
                <w:rFonts w:ascii="Times New Roman" w:hAnsi="Times New Roman"/>
                <w:i/>
                <w:sz w:val="24"/>
                <w:szCs w:val="24"/>
                <w:lang w:val="fr-FR"/>
              </w:rPr>
              <w:t>, acquérir des objets à moindre coût</w:t>
            </w:r>
          </w:p>
        </w:tc>
        <w:tc>
          <w:tcPr>
            <w:tcW w:w="422" w:type="pct"/>
            <w:vAlign w:val="center"/>
          </w:tcPr>
          <w:p w14:paraId="66354F8B"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26397724" w14:textId="77777777" w:rsidR="00E46F95" w:rsidRPr="0027718C" w:rsidRDefault="00E46F95" w:rsidP="00940BB2">
            <w:pPr>
              <w:rPr>
                <w:rFonts w:ascii="Times New Roman" w:hAnsi="Times New Roman"/>
                <w:sz w:val="24"/>
                <w:szCs w:val="24"/>
                <w:lang w:val="fr-FR"/>
              </w:rPr>
            </w:pPr>
          </w:p>
        </w:tc>
        <w:tc>
          <w:tcPr>
            <w:tcW w:w="792" w:type="pct"/>
          </w:tcPr>
          <w:p w14:paraId="059C6C4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Audition / observation des illustrations pour l’appréhension d’un contexte clairement défini : </w:t>
            </w:r>
            <w:r w:rsidRPr="0027718C">
              <w:rPr>
                <w:rFonts w:ascii="Times New Roman" w:hAnsi="Times New Roman"/>
                <w:i/>
                <w:sz w:val="24"/>
                <w:szCs w:val="24"/>
                <w:lang w:val="fr-FR"/>
              </w:rPr>
              <w:t>Qui ? Quoi ? Où ? Quand ? Comment ?</w:t>
            </w:r>
          </w:p>
          <w:p w14:paraId="5CF2D59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brève de l’image </w:t>
            </w:r>
          </w:p>
          <w:p w14:paraId="6AF87D4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Présentation brève à l’oral d’un sujet connu</w:t>
            </w:r>
          </w:p>
        </w:tc>
        <w:tc>
          <w:tcPr>
            <w:tcW w:w="406" w:type="pct"/>
          </w:tcPr>
          <w:p w14:paraId="59EB3049" w14:textId="77777777" w:rsidR="00E46F95" w:rsidRPr="0027718C" w:rsidRDefault="00E46F95" w:rsidP="00940BB2">
            <w:pPr>
              <w:rPr>
                <w:rFonts w:ascii="Times New Roman" w:hAnsi="Times New Roman"/>
                <w:sz w:val="24"/>
                <w:szCs w:val="24"/>
                <w:lang w:val="fr-FR"/>
              </w:rPr>
            </w:pPr>
          </w:p>
        </w:tc>
      </w:tr>
      <w:tr w:rsidR="00CA1F5B" w:rsidRPr="0027718C" w14:paraId="0743342E" w14:textId="77777777" w:rsidTr="002744AE">
        <w:trPr>
          <w:trHeight w:val="310"/>
        </w:trPr>
        <w:tc>
          <w:tcPr>
            <w:tcW w:w="240" w:type="pct"/>
          </w:tcPr>
          <w:p w14:paraId="08CD965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520D17DD" w14:textId="77777777" w:rsidR="00E46F95" w:rsidRPr="0027718C" w:rsidRDefault="00E46F95" w:rsidP="00940BB2">
            <w:pPr>
              <w:rPr>
                <w:rFonts w:ascii="Times New Roman" w:hAnsi="Times New Roman"/>
                <w:sz w:val="24"/>
                <w:szCs w:val="24"/>
                <w:lang w:val="fr-FR"/>
              </w:rPr>
            </w:pPr>
          </w:p>
          <w:p w14:paraId="5B59631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0F3B08C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1.3, 1.7, 1.8,1.12</w:t>
            </w:r>
          </w:p>
          <w:p w14:paraId="66CB8BB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3.4, 3.5, 3.8</w:t>
            </w:r>
          </w:p>
        </w:tc>
        <w:tc>
          <w:tcPr>
            <w:tcW w:w="1124" w:type="pct"/>
          </w:tcPr>
          <w:p w14:paraId="29BB966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1C863D6C" w14:textId="745A5841"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Demander des informations</w:t>
            </w:r>
            <w:r w:rsidR="00C8549C" w:rsidRPr="0027718C">
              <w:rPr>
                <w:rFonts w:ascii="Times New Roman" w:hAnsi="Times New Roman"/>
                <w:color w:val="000000"/>
                <w:sz w:val="24"/>
                <w:szCs w:val="24"/>
                <w:lang w:val="fr-FR"/>
              </w:rPr>
              <w:t> </w:t>
            </w:r>
            <w:r w:rsidRPr="0027718C">
              <w:rPr>
                <w:rFonts w:ascii="Times New Roman" w:hAnsi="Times New Roman"/>
                <w:color w:val="000000"/>
                <w:sz w:val="24"/>
                <w:szCs w:val="24"/>
                <w:lang w:val="fr-FR"/>
              </w:rPr>
              <w:t>/ Exprimer l’intention</w:t>
            </w:r>
          </w:p>
        </w:tc>
        <w:tc>
          <w:tcPr>
            <w:tcW w:w="1175" w:type="pct"/>
          </w:tcPr>
          <w:p w14:paraId="64EF14B3"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42FA0745"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0CF5BFA8"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Intonation : affirmation, question</w:t>
            </w:r>
            <w:r w:rsidRPr="0027718C">
              <w:rPr>
                <w:rFonts w:ascii="Times New Roman" w:hAnsi="Times New Roman"/>
                <w:sz w:val="24"/>
                <w:szCs w:val="24"/>
                <w:lang w:val="fr-FR"/>
              </w:rPr>
              <w:t xml:space="preserve"> </w:t>
            </w:r>
          </w:p>
          <w:p w14:paraId="4AC63E7D"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Médias</w:t>
            </w:r>
          </w:p>
          <w:p w14:paraId="32580C90"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Interview</w:t>
            </w:r>
          </w:p>
          <w:p w14:paraId="76E6D144"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Article</w:t>
            </w:r>
            <w:r w:rsidRPr="0027718C">
              <w:rPr>
                <w:rFonts w:ascii="Times New Roman" w:hAnsi="Times New Roman"/>
                <w:sz w:val="24"/>
                <w:szCs w:val="24"/>
                <w:lang w:val="fr-FR"/>
              </w:rPr>
              <w:t xml:space="preserve"> pour le journal / blog de l’école</w:t>
            </w:r>
          </w:p>
          <w:p w14:paraId="0FF71F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Verbe « faire » au présent</w:t>
            </w:r>
          </w:p>
          <w:p w14:paraId="16825C30"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Verbe « vendre » au présent</w:t>
            </w:r>
          </w:p>
          <w:p w14:paraId="2217497F"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Pronom relatif </w:t>
            </w:r>
            <w:r w:rsidRPr="0027718C">
              <w:rPr>
                <w:rFonts w:ascii="Times New Roman" w:hAnsi="Times New Roman"/>
                <w:i/>
                <w:color w:val="1A171C"/>
                <w:sz w:val="24"/>
                <w:szCs w:val="24"/>
                <w:lang w:val="fr-FR"/>
              </w:rPr>
              <w:t>que</w:t>
            </w:r>
          </w:p>
        </w:tc>
        <w:tc>
          <w:tcPr>
            <w:tcW w:w="422" w:type="pct"/>
            <w:vAlign w:val="center"/>
          </w:tcPr>
          <w:p w14:paraId="726B5F7B"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C3AE36D" w14:textId="77777777" w:rsidR="00E46F95" w:rsidRPr="0027718C" w:rsidRDefault="00E46F95" w:rsidP="00940BB2">
            <w:pPr>
              <w:rPr>
                <w:rFonts w:ascii="Times New Roman" w:hAnsi="Times New Roman"/>
                <w:sz w:val="24"/>
                <w:szCs w:val="24"/>
                <w:lang w:val="fr-FR"/>
              </w:rPr>
            </w:pPr>
          </w:p>
        </w:tc>
        <w:tc>
          <w:tcPr>
            <w:tcW w:w="792" w:type="pct"/>
          </w:tcPr>
          <w:p w14:paraId="1A339C4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8FDF9F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p w14:paraId="526AA9A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de textes lacunaires</w:t>
            </w:r>
          </w:p>
          <w:p w14:paraId="60FC603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4D03D5F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tc>
        <w:tc>
          <w:tcPr>
            <w:tcW w:w="406" w:type="pct"/>
          </w:tcPr>
          <w:p w14:paraId="2733BF6B" w14:textId="77777777" w:rsidR="00E46F95" w:rsidRPr="0027718C" w:rsidRDefault="00E46F95" w:rsidP="00940BB2">
            <w:pPr>
              <w:rPr>
                <w:rFonts w:ascii="Times New Roman" w:hAnsi="Times New Roman"/>
                <w:sz w:val="24"/>
                <w:szCs w:val="24"/>
                <w:lang w:val="fr-FR"/>
              </w:rPr>
            </w:pPr>
          </w:p>
        </w:tc>
      </w:tr>
      <w:tr w:rsidR="00CA1F5B" w:rsidRPr="0027718C" w14:paraId="406FAD22" w14:textId="77777777" w:rsidTr="002744AE">
        <w:trPr>
          <w:trHeight w:val="310"/>
        </w:trPr>
        <w:tc>
          <w:tcPr>
            <w:tcW w:w="240" w:type="pct"/>
          </w:tcPr>
          <w:p w14:paraId="3835870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88ADC5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023478B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3207961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1.7, 1.8, 1.17</w:t>
            </w:r>
          </w:p>
          <w:p w14:paraId="6815BE2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2.8</w:t>
            </w:r>
          </w:p>
          <w:p w14:paraId="252BFDA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3.5, 3.8</w:t>
            </w:r>
          </w:p>
        </w:tc>
        <w:tc>
          <w:tcPr>
            <w:tcW w:w="1124" w:type="pct"/>
          </w:tcPr>
          <w:p w14:paraId="23AF180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0F39CA5E"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Comparer les prix, la forme… / Exprimer le but</w:t>
            </w:r>
          </w:p>
        </w:tc>
        <w:tc>
          <w:tcPr>
            <w:tcW w:w="1175" w:type="pct"/>
          </w:tcPr>
          <w:p w14:paraId="37153B5C" w14:textId="77777777" w:rsidR="00E46F95" w:rsidRPr="0027718C" w:rsidRDefault="00E46F95" w:rsidP="00EB7B04">
            <w:pPr>
              <w:rPr>
                <w:rFonts w:ascii="Times New Roman" w:hAnsi="Times New Roman"/>
                <w:color w:val="1A171C"/>
                <w:sz w:val="24"/>
                <w:szCs w:val="24"/>
                <w:lang w:val="fr-FR"/>
              </w:rPr>
            </w:pPr>
            <w:r w:rsidRPr="0027718C">
              <w:rPr>
                <w:rFonts w:ascii="Times New Roman" w:hAnsi="Times New Roman"/>
                <w:color w:val="1A171C"/>
                <w:sz w:val="24"/>
                <w:szCs w:val="24"/>
                <w:lang w:val="fr-FR"/>
              </w:rPr>
              <w:t>M</w:t>
            </w:r>
            <w:r w:rsidR="00EB7B04" w:rsidRPr="0027718C">
              <w:rPr>
                <w:rFonts w:ascii="Times New Roman" w:hAnsi="Times New Roman"/>
                <w:color w:val="1A171C"/>
                <w:sz w:val="24"/>
                <w:szCs w:val="24"/>
                <w:lang w:val="fr-FR"/>
              </w:rPr>
              <w:t>ilieu Scolaire</w:t>
            </w:r>
          </w:p>
          <w:p w14:paraId="44930FA3"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58CBCA89"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1D25E04F"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Intonation : affirmation, question</w:t>
            </w:r>
            <w:r w:rsidRPr="0027718C">
              <w:rPr>
                <w:rFonts w:ascii="Times New Roman" w:hAnsi="Times New Roman"/>
                <w:sz w:val="24"/>
                <w:szCs w:val="24"/>
                <w:lang w:val="fr-FR"/>
              </w:rPr>
              <w:t xml:space="preserve"> </w:t>
            </w:r>
          </w:p>
          <w:p w14:paraId="511AF7D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Devinette</w:t>
            </w:r>
          </w:p>
          <w:p w14:paraId="12A1BA7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Matières et formes des objets</w:t>
            </w:r>
          </w:p>
          <w:p w14:paraId="617BEB4E"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Caractériser les objets : </w:t>
            </w:r>
            <w:r w:rsidRPr="0027718C">
              <w:rPr>
                <w:rFonts w:ascii="Times New Roman" w:hAnsi="Times New Roman"/>
                <w:i/>
                <w:color w:val="1A171C"/>
                <w:sz w:val="24"/>
                <w:szCs w:val="24"/>
                <w:lang w:val="fr-FR"/>
              </w:rPr>
              <w:t>pratique, utile, cher…</w:t>
            </w:r>
          </w:p>
          <w:p w14:paraId="69FEFB61"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Verbe « acheter » au présent</w:t>
            </w:r>
          </w:p>
          <w:p w14:paraId="75FEB597"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lastRenderedPageBreak/>
              <w:t xml:space="preserve">Structures interrogatives : </w:t>
            </w:r>
            <w:r w:rsidRPr="0027718C">
              <w:rPr>
                <w:rFonts w:ascii="Times New Roman" w:hAnsi="Times New Roman"/>
                <w:i/>
                <w:color w:val="1A171C"/>
                <w:sz w:val="24"/>
                <w:szCs w:val="24"/>
                <w:lang w:val="fr-FR"/>
              </w:rPr>
              <w:t>combien, qu’est-ce que, à quoi (ça sert)</w:t>
            </w:r>
          </w:p>
          <w:p w14:paraId="47895DA3"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Comparatifs (I) : </w:t>
            </w:r>
            <w:r w:rsidRPr="0027718C">
              <w:rPr>
                <w:rFonts w:ascii="Times New Roman" w:hAnsi="Times New Roman"/>
                <w:i/>
                <w:color w:val="1A171C"/>
                <w:sz w:val="24"/>
                <w:szCs w:val="24"/>
                <w:lang w:val="fr-FR"/>
              </w:rPr>
              <w:t>plus… que, moins… que</w:t>
            </w:r>
          </w:p>
        </w:tc>
        <w:tc>
          <w:tcPr>
            <w:tcW w:w="422" w:type="pct"/>
            <w:vAlign w:val="center"/>
          </w:tcPr>
          <w:p w14:paraId="7BDA12B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2</w:t>
            </w:r>
          </w:p>
        </w:tc>
        <w:tc>
          <w:tcPr>
            <w:tcW w:w="238" w:type="pct"/>
          </w:tcPr>
          <w:p w14:paraId="780E3619" w14:textId="77777777" w:rsidR="00E46F95" w:rsidRPr="0027718C" w:rsidRDefault="00E46F95" w:rsidP="00940BB2">
            <w:pPr>
              <w:rPr>
                <w:rFonts w:ascii="Times New Roman" w:hAnsi="Times New Roman"/>
                <w:sz w:val="24"/>
                <w:szCs w:val="24"/>
                <w:lang w:val="fr-FR"/>
              </w:rPr>
            </w:pPr>
          </w:p>
        </w:tc>
        <w:tc>
          <w:tcPr>
            <w:tcW w:w="792" w:type="pct"/>
          </w:tcPr>
          <w:p w14:paraId="543E621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784582F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Questions / réponses</w:t>
            </w:r>
          </w:p>
          <w:p w14:paraId="1DBF091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Exercices de type </w:t>
            </w:r>
            <w:r w:rsidRPr="0027718C">
              <w:rPr>
                <w:rFonts w:ascii="Times New Roman" w:hAnsi="Times New Roman"/>
                <w:iCs/>
                <w:sz w:val="24"/>
                <w:szCs w:val="24"/>
                <w:lang w:val="fr-FR"/>
              </w:rPr>
              <w:t>Vrai / Faux</w:t>
            </w:r>
            <w:r w:rsidRPr="0027718C">
              <w:rPr>
                <w:rFonts w:ascii="Times New Roman" w:hAnsi="Times New Roman"/>
                <w:sz w:val="24"/>
                <w:szCs w:val="24"/>
                <w:lang w:val="fr-FR"/>
              </w:rPr>
              <w:t xml:space="preserve"> </w:t>
            </w:r>
          </w:p>
          <w:p w14:paraId="44CB8D0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p w14:paraId="4FEEBDD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Jeu de rôle</w:t>
            </w:r>
          </w:p>
          <w:p w14:paraId="14F652C1" w14:textId="77777777" w:rsidR="00E46F95" w:rsidRPr="0027718C" w:rsidRDefault="00E46F95" w:rsidP="00940BB2">
            <w:pPr>
              <w:rPr>
                <w:rFonts w:ascii="Times New Roman" w:hAnsi="Times New Roman"/>
                <w:sz w:val="24"/>
                <w:szCs w:val="24"/>
                <w:lang w:val="fr-FR"/>
              </w:rPr>
            </w:pPr>
          </w:p>
          <w:p w14:paraId="48D16192" w14:textId="77777777" w:rsidR="00E46F95" w:rsidRPr="0027718C" w:rsidRDefault="00E46F95" w:rsidP="00940BB2">
            <w:pPr>
              <w:rPr>
                <w:rFonts w:ascii="Times New Roman" w:hAnsi="Times New Roman"/>
                <w:sz w:val="24"/>
                <w:szCs w:val="24"/>
                <w:lang w:val="fr-FR"/>
              </w:rPr>
            </w:pPr>
          </w:p>
        </w:tc>
        <w:tc>
          <w:tcPr>
            <w:tcW w:w="406" w:type="pct"/>
          </w:tcPr>
          <w:p w14:paraId="2399055E" w14:textId="77777777" w:rsidR="00E46F95" w:rsidRPr="0027718C" w:rsidRDefault="00E46F95" w:rsidP="00940BB2">
            <w:pPr>
              <w:rPr>
                <w:rFonts w:ascii="Times New Roman" w:hAnsi="Times New Roman"/>
                <w:sz w:val="24"/>
                <w:szCs w:val="24"/>
                <w:lang w:val="fr-FR"/>
              </w:rPr>
            </w:pPr>
          </w:p>
        </w:tc>
      </w:tr>
      <w:tr w:rsidR="00CA1F5B" w:rsidRPr="0027718C" w14:paraId="10FED70A" w14:textId="77777777" w:rsidTr="002744AE">
        <w:trPr>
          <w:trHeight w:val="310"/>
        </w:trPr>
        <w:tc>
          <w:tcPr>
            <w:tcW w:w="240" w:type="pct"/>
          </w:tcPr>
          <w:p w14:paraId="1751BDD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35ED3F7E" w14:textId="77777777" w:rsidR="00E46F95" w:rsidRPr="0027718C" w:rsidRDefault="00E46F95" w:rsidP="00940BB2">
            <w:pPr>
              <w:rPr>
                <w:rFonts w:ascii="Times New Roman" w:hAnsi="Times New Roman"/>
                <w:sz w:val="24"/>
                <w:szCs w:val="24"/>
                <w:lang w:val="fr-FR"/>
              </w:rPr>
            </w:pPr>
          </w:p>
          <w:p w14:paraId="69A9A2C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2BD7B777" w14:textId="77777777" w:rsidR="00E46F95" w:rsidRPr="0027718C" w:rsidRDefault="00E46F95" w:rsidP="00940BB2">
            <w:pPr>
              <w:rPr>
                <w:rFonts w:ascii="Times New Roman" w:hAnsi="Times New Roman"/>
                <w:sz w:val="24"/>
                <w:szCs w:val="24"/>
                <w:lang w:val="fr-FR"/>
              </w:rPr>
            </w:pPr>
          </w:p>
        </w:tc>
        <w:tc>
          <w:tcPr>
            <w:tcW w:w="603" w:type="pct"/>
          </w:tcPr>
          <w:p w14:paraId="0DA629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3A8088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1.15, 1.17</w:t>
            </w:r>
          </w:p>
          <w:p w14:paraId="6FEF148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tc>
        <w:tc>
          <w:tcPr>
            <w:tcW w:w="1124" w:type="pct"/>
          </w:tcPr>
          <w:p w14:paraId="41F3BB1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3E5E1E61"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3BC036B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5800159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164A5A5E"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D798750"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7A48E69E"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Intonation : affirmation, question</w:t>
            </w:r>
            <w:r w:rsidRPr="0027718C">
              <w:rPr>
                <w:rFonts w:ascii="Times New Roman" w:hAnsi="Times New Roman"/>
                <w:sz w:val="24"/>
                <w:szCs w:val="24"/>
                <w:lang w:val="fr-FR"/>
              </w:rPr>
              <w:t xml:space="preserve"> </w:t>
            </w:r>
          </w:p>
          <w:p w14:paraId="59C4447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Matières et formes des objets</w:t>
            </w:r>
          </w:p>
          <w:p w14:paraId="5982856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Médias</w:t>
            </w:r>
          </w:p>
          <w:p w14:paraId="7F45B9C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Comparatifs</w:t>
            </w:r>
          </w:p>
          <w:p w14:paraId="30F4176D" w14:textId="77777777" w:rsidR="00E46F95" w:rsidRPr="0027718C" w:rsidRDefault="00E46F95" w:rsidP="00940BB2">
            <w:pPr>
              <w:rPr>
                <w:rFonts w:ascii="Times New Roman" w:hAnsi="Times New Roman"/>
                <w:sz w:val="24"/>
                <w:szCs w:val="24"/>
                <w:lang w:val="fr-FR"/>
              </w:rPr>
            </w:pPr>
          </w:p>
        </w:tc>
        <w:tc>
          <w:tcPr>
            <w:tcW w:w="422" w:type="pct"/>
            <w:vAlign w:val="center"/>
          </w:tcPr>
          <w:p w14:paraId="1F33833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163EC8C7" w14:textId="77777777" w:rsidR="00E46F95" w:rsidRPr="0027718C" w:rsidRDefault="00E46F95" w:rsidP="00940BB2">
            <w:pPr>
              <w:rPr>
                <w:rFonts w:ascii="Times New Roman" w:hAnsi="Times New Roman"/>
                <w:sz w:val="24"/>
                <w:szCs w:val="24"/>
                <w:lang w:val="fr-FR"/>
              </w:rPr>
            </w:pPr>
          </w:p>
        </w:tc>
        <w:tc>
          <w:tcPr>
            <w:tcW w:w="792" w:type="pct"/>
          </w:tcPr>
          <w:p w14:paraId="01A9395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brève de l’image</w:t>
            </w:r>
          </w:p>
          <w:p w14:paraId="54085C5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w:t>
            </w:r>
          </w:p>
          <w:p w14:paraId="5FCAA0B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7B84532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Interprétation de chansons</w:t>
            </w:r>
          </w:p>
          <w:p w14:paraId="1E764A92"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tc>
        <w:tc>
          <w:tcPr>
            <w:tcW w:w="406" w:type="pct"/>
          </w:tcPr>
          <w:p w14:paraId="3B17896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4CA86390" w14:textId="77777777" w:rsidTr="002744AE">
        <w:trPr>
          <w:trHeight w:val="310"/>
        </w:trPr>
        <w:tc>
          <w:tcPr>
            <w:tcW w:w="240" w:type="pct"/>
          </w:tcPr>
          <w:p w14:paraId="1B8C4AF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0249F46" w14:textId="77777777" w:rsidR="00E46F95" w:rsidRPr="0027718C" w:rsidRDefault="00E46F95" w:rsidP="00940BB2">
            <w:pPr>
              <w:rPr>
                <w:rFonts w:ascii="Times New Roman" w:hAnsi="Times New Roman"/>
                <w:sz w:val="24"/>
                <w:szCs w:val="24"/>
                <w:lang w:val="fr-FR"/>
              </w:rPr>
            </w:pPr>
          </w:p>
          <w:p w14:paraId="47FF2D7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237F79B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1.7, 1.9, 1.16, 1.17</w:t>
            </w:r>
          </w:p>
          <w:p w14:paraId="6C6CE1E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3.2, 3.4</w:t>
            </w:r>
          </w:p>
        </w:tc>
        <w:tc>
          <w:tcPr>
            <w:tcW w:w="1124" w:type="pct"/>
          </w:tcPr>
          <w:p w14:paraId="282444C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langue. Les sons</w:t>
            </w:r>
          </w:p>
          <w:p w14:paraId="126E32C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289E922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665A7D5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38869CBD"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1F37D25B"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Intonation : affirmation, question</w:t>
            </w:r>
            <w:r w:rsidRPr="0027718C">
              <w:rPr>
                <w:rFonts w:ascii="Times New Roman" w:hAnsi="Times New Roman"/>
                <w:sz w:val="24"/>
                <w:szCs w:val="24"/>
                <w:lang w:val="fr-FR"/>
              </w:rPr>
              <w:t xml:space="preserve"> </w:t>
            </w:r>
          </w:p>
          <w:p w14:paraId="3B8DC2C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Mots interrogatifs : </w:t>
            </w:r>
            <w:r w:rsidRPr="0027718C">
              <w:rPr>
                <w:rFonts w:ascii="Times New Roman" w:hAnsi="Times New Roman"/>
                <w:i/>
                <w:sz w:val="24"/>
                <w:szCs w:val="24"/>
                <w:lang w:val="fr-FR"/>
              </w:rPr>
              <w:t>Combien ? Pourquoi ? À quoi ça sert ? Où ? D’où ? Quand ?</w:t>
            </w:r>
          </w:p>
        </w:tc>
        <w:tc>
          <w:tcPr>
            <w:tcW w:w="422" w:type="pct"/>
            <w:vAlign w:val="center"/>
          </w:tcPr>
          <w:p w14:paraId="48761E57"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7676C578" w14:textId="77777777" w:rsidR="00E46F95" w:rsidRPr="0027718C" w:rsidRDefault="00E46F95" w:rsidP="00940BB2">
            <w:pPr>
              <w:rPr>
                <w:rFonts w:ascii="Times New Roman" w:hAnsi="Times New Roman"/>
                <w:sz w:val="24"/>
                <w:szCs w:val="24"/>
                <w:lang w:val="fr-FR"/>
              </w:rPr>
            </w:pPr>
          </w:p>
        </w:tc>
        <w:tc>
          <w:tcPr>
            <w:tcW w:w="792" w:type="pct"/>
          </w:tcPr>
          <w:p w14:paraId="458292F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w:t>
            </w:r>
          </w:p>
          <w:p w14:paraId="3D4BF54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260C7FF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4895761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Visionnage / audition / lecture de textes courts et expression des informations ciblées par le geste, par le jeu de physionomie</w:t>
            </w:r>
          </w:p>
        </w:tc>
        <w:tc>
          <w:tcPr>
            <w:tcW w:w="406" w:type="pct"/>
          </w:tcPr>
          <w:p w14:paraId="28E0A1B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13B51896" w14:textId="77777777" w:rsidTr="002744AE">
        <w:trPr>
          <w:trHeight w:val="310"/>
        </w:trPr>
        <w:tc>
          <w:tcPr>
            <w:tcW w:w="240" w:type="pct"/>
          </w:tcPr>
          <w:p w14:paraId="730057B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tc>
        <w:tc>
          <w:tcPr>
            <w:tcW w:w="603" w:type="pct"/>
          </w:tcPr>
          <w:p w14:paraId="6F32D1F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1.14, 1.16, 1.17</w:t>
            </w:r>
          </w:p>
        </w:tc>
        <w:tc>
          <w:tcPr>
            <w:tcW w:w="1124" w:type="pct"/>
          </w:tcPr>
          <w:p w14:paraId="0BAEB92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(3)</w:t>
            </w:r>
          </w:p>
          <w:p w14:paraId="49017903" w14:textId="009C487B"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E03031"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34</w:t>
            </w:r>
          </w:p>
        </w:tc>
        <w:tc>
          <w:tcPr>
            <w:tcW w:w="1175" w:type="pct"/>
          </w:tcPr>
          <w:p w14:paraId="588C473F" w14:textId="77777777" w:rsidR="00EB7B04" w:rsidRPr="0027718C" w:rsidRDefault="00EB7B04" w:rsidP="00FE68AD">
            <w:pPr>
              <w:rPr>
                <w:rFonts w:ascii="Times New Roman" w:hAnsi="Times New Roman"/>
                <w:color w:val="000000"/>
                <w:sz w:val="24"/>
                <w:szCs w:val="24"/>
                <w:lang w:val="fr-FR"/>
              </w:rPr>
            </w:pPr>
            <w:r w:rsidRPr="0027718C">
              <w:rPr>
                <w:rFonts w:ascii="Times New Roman" w:hAnsi="Times New Roman"/>
                <w:sz w:val="24"/>
                <w:szCs w:val="24"/>
                <w:lang w:val="fr-FR"/>
              </w:rPr>
              <w:t>Milieu S</w:t>
            </w:r>
            <w:r w:rsidR="00FE68AD" w:rsidRPr="0027718C">
              <w:rPr>
                <w:rFonts w:ascii="Times New Roman" w:hAnsi="Times New Roman"/>
                <w:sz w:val="24"/>
                <w:szCs w:val="24"/>
                <w:lang w:val="fr-FR"/>
              </w:rPr>
              <w:t>colaire</w:t>
            </w:r>
          </w:p>
          <w:p w14:paraId="18962FF4" w14:textId="77777777" w:rsidR="00EB7B04" w:rsidRPr="0027718C" w:rsidRDefault="00EB7B04" w:rsidP="00EB7B04">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54BA64FA" w14:textId="77777777" w:rsidR="00EB7B04" w:rsidRPr="0027718C" w:rsidRDefault="00EB7B04" w:rsidP="00EB7B04">
            <w:pPr>
              <w:widowControl w:val="0"/>
              <w:pBdr>
                <w:top w:val="nil"/>
                <w:left w:val="nil"/>
                <w:bottom w:val="nil"/>
                <w:right w:val="nil"/>
                <w:between w:val="nil"/>
              </w:pBdr>
              <w:rPr>
                <w:rFonts w:ascii="Times New Roman" w:hAnsi="Times New Roman"/>
                <w:color w:val="000000"/>
                <w:sz w:val="24"/>
                <w:szCs w:val="24"/>
                <w:lang w:val="fr-FR"/>
              </w:rPr>
            </w:pPr>
          </w:p>
          <w:p w14:paraId="0DC0B3A6" w14:textId="77777777" w:rsidR="00E46F95" w:rsidRPr="0027718C" w:rsidRDefault="00E46F95" w:rsidP="00940BB2">
            <w:pPr>
              <w:rPr>
                <w:rFonts w:ascii="Times New Roman" w:hAnsi="Times New Roman"/>
                <w:sz w:val="24"/>
                <w:szCs w:val="24"/>
                <w:lang w:val="fr-FR"/>
              </w:rPr>
            </w:pPr>
          </w:p>
        </w:tc>
        <w:tc>
          <w:tcPr>
            <w:tcW w:w="422" w:type="pct"/>
            <w:vAlign w:val="center"/>
          </w:tcPr>
          <w:p w14:paraId="34B89F34"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9C054B3" w14:textId="77777777" w:rsidR="00E46F95" w:rsidRPr="0027718C" w:rsidRDefault="00E46F95" w:rsidP="00940BB2">
            <w:pPr>
              <w:rPr>
                <w:rFonts w:ascii="Times New Roman" w:hAnsi="Times New Roman"/>
                <w:sz w:val="24"/>
                <w:szCs w:val="24"/>
                <w:lang w:val="fr-FR"/>
              </w:rPr>
            </w:pPr>
          </w:p>
        </w:tc>
        <w:tc>
          <w:tcPr>
            <w:tcW w:w="792" w:type="pct"/>
          </w:tcPr>
          <w:p w14:paraId="527E237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C22FD7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7562C6B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774CEEF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5D785225"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t>Remédiation individuelle</w:t>
            </w:r>
          </w:p>
        </w:tc>
        <w:tc>
          <w:tcPr>
            <w:tcW w:w="406" w:type="pct"/>
          </w:tcPr>
          <w:p w14:paraId="6BF43C2A" w14:textId="77777777" w:rsidR="00E46F95" w:rsidRPr="0027718C" w:rsidRDefault="00E46F95" w:rsidP="00940BB2">
            <w:pPr>
              <w:rPr>
                <w:rFonts w:ascii="Times New Roman" w:hAnsi="Times New Roman"/>
                <w:sz w:val="24"/>
                <w:szCs w:val="24"/>
                <w:lang w:val="fr-FR"/>
              </w:rPr>
            </w:pPr>
          </w:p>
        </w:tc>
      </w:tr>
      <w:tr w:rsidR="00CA1F5B" w:rsidRPr="0027718C" w14:paraId="76ADD439" w14:textId="77777777" w:rsidTr="002744AE">
        <w:trPr>
          <w:trHeight w:val="310"/>
        </w:trPr>
        <w:tc>
          <w:tcPr>
            <w:tcW w:w="240" w:type="pct"/>
          </w:tcPr>
          <w:p w14:paraId="257CF9C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46860AA0" w14:textId="77777777" w:rsidR="00E46F95" w:rsidRPr="0027718C" w:rsidRDefault="00E46F95" w:rsidP="00940BB2">
            <w:pPr>
              <w:rPr>
                <w:rFonts w:ascii="Times New Roman" w:hAnsi="Times New Roman"/>
                <w:sz w:val="24"/>
                <w:szCs w:val="24"/>
                <w:lang w:val="fr-FR"/>
              </w:rPr>
            </w:pPr>
          </w:p>
          <w:p w14:paraId="1F5267B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37622EF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4CB0EF9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3AE3FAE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1.5, 1.6, 1.14, 1.17</w:t>
            </w:r>
          </w:p>
          <w:p w14:paraId="571D263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2.4, 2.6, 2.8</w:t>
            </w:r>
          </w:p>
          <w:p w14:paraId="1450E67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3.4, 3.6</w:t>
            </w:r>
          </w:p>
          <w:p w14:paraId="7EA5A00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4.9</w:t>
            </w:r>
          </w:p>
        </w:tc>
        <w:tc>
          <w:tcPr>
            <w:tcW w:w="1124" w:type="pct"/>
          </w:tcPr>
          <w:p w14:paraId="32F8BC47" w14:textId="77777777" w:rsidR="00D50568" w:rsidRPr="0027718C" w:rsidRDefault="00D50568"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0B5BCF55"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5C2D93B1"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Notre vide-grenier</w:t>
            </w:r>
          </w:p>
          <w:p w14:paraId="5B87E6C2"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07AC8B2E" w14:textId="77777777" w:rsidR="00FE68AD" w:rsidRPr="0027718C" w:rsidRDefault="00FE68AD" w:rsidP="00FE68AD">
            <w:pPr>
              <w:rPr>
                <w:rFonts w:ascii="Times New Roman" w:hAnsi="Times New Roman"/>
                <w:color w:val="000000"/>
                <w:sz w:val="24"/>
                <w:szCs w:val="24"/>
                <w:lang w:val="fr-FR"/>
              </w:rPr>
            </w:pPr>
            <w:r w:rsidRPr="0027718C">
              <w:rPr>
                <w:rFonts w:ascii="Times New Roman" w:hAnsi="Times New Roman"/>
                <w:sz w:val="24"/>
                <w:szCs w:val="24"/>
                <w:lang w:val="fr-FR"/>
              </w:rPr>
              <w:t>Milieu Scolaire</w:t>
            </w:r>
          </w:p>
          <w:p w14:paraId="01640A01" w14:textId="77777777" w:rsidR="00FE68AD" w:rsidRPr="0027718C" w:rsidRDefault="00FE68AD" w:rsidP="00FE68AD">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75E074DE"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Intonation : affirmation, question</w:t>
            </w:r>
            <w:r w:rsidRPr="0027718C">
              <w:rPr>
                <w:rFonts w:ascii="Times New Roman" w:hAnsi="Times New Roman"/>
                <w:sz w:val="24"/>
                <w:szCs w:val="24"/>
                <w:lang w:val="fr-FR"/>
              </w:rPr>
              <w:t xml:space="preserve"> </w:t>
            </w:r>
          </w:p>
          <w:p w14:paraId="3EF064C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Affiche</w:t>
            </w:r>
          </w:p>
          <w:p w14:paraId="2758177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Objets à vendre et à échanger</w:t>
            </w:r>
          </w:p>
          <w:p w14:paraId="798907E5"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Interview</w:t>
            </w:r>
          </w:p>
          <w:p w14:paraId="1900C9F7"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Article</w:t>
            </w:r>
            <w:r w:rsidRPr="0027718C">
              <w:rPr>
                <w:rFonts w:ascii="Times New Roman" w:hAnsi="Times New Roman"/>
                <w:sz w:val="24"/>
                <w:szCs w:val="24"/>
                <w:lang w:val="fr-FR"/>
              </w:rPr>
              <w:t xml:space="preserve"> pour le journal / blog de l’école</w:t>
            </w:r>
            <w:r w:rsidRPr="0027718C">
              <w:rPr>
                <w:rFonts w:ascii="Times New Roman" w:hAnsi="Times New Roman"/>
                <w:color w:val="1A171C"/>
                <w:sz w:val="24"/>
                <w:szCs w:val="24"/>
                <w:lang w:val="fr-FR"/>
              </w:rPr>
              <w:t xml:space="preserve"> </w:t>
            </w:r>
          </w:p>
          <w:p w14:paraId="4E50C040" w14:textId="77777777" w:rsidR="00E46F95" w:rsidRPr="0027718C" w:rsidRDefault="00E46F95" w:rsidP="00940BB2">
            <w:pPr>
              <w:rPr>
                <w:rFonts w:ascii="Times New Roman" w:hAnsi="Times New Roman"/>
                <w:sz w:val="24"/>
                <w:szCs w:val="24"/>
                <w:lang w:val="fr-FR"/>
              </w:rPr>
            </w:pPr>
          </w:p>
        </w:tc>
        <w:tc>
          <w:tcPr>
            <w:tcW w:w="422" w:type="pct"/>
            <w:vAlign w:val="center"/>
          </w:tcPr>
          <w:p w14:paraId="0AEC47F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590C996" w14:textId="77777777" w:rsidR="00E46F95" w:rsidRPr="0027718C" w:rsidRDefault="00E46F95" w:rsidP="00940BB2">
            <w:pPr>
              <w:rPr>
                <w:rFonts w:ascii="Times New Roman" w:hAnsi="Times New Roman"/>
                <w:sz w:val="24"/>
                <w:szCs w:val="24"/>
                <w:lang w:val="fr-FR"/>
              </w:rPr>
            </w:pPr>
          </w:p>
        </w:tc>
        <w:tc>
          <w:tcPr>
            <w:tcW w:w="792" w:type="pct"/>
          </w:tcPr>
          <w:p w14:paraId="3E923B9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Réalisation d’affiches / collages, présentant certaines habitudes à l’intérieur des pays francophones et de la culture d’origine</w:t>
            </w:r>
          </w:p>
          <w:p w14:paraId="0B04B6E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Jeu de rôle</w:t>
            </w:r>
          </w:p>
          <w:p w14:paraId="4EE93B0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Grande simulation / Organisation réelle du vide-grenier</w:t>
            </w:r>
          </w:p>
          <w:p w14:paraId="1D72729A" w14:textId="48F89FB6"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d’un a</w:t>
            </w:r>
            <w:r w:rsidRPr="0027718C">
              <w:rPr>
                <w:rFonts w:ascii="Times New Roman" w:hAnsi="Times New Roman"/>
                <w:color w:val="1A171C"/>
                <w:sz w:val="24"/>
                <w:szCs w:val="24"/>
                <w:lang w:val="fr-FR"/>
              </w:rPr>
              <w:t>rticle</w:t>
            </w:r>
            <w:r w:rsidRPr="0027718C">
              <w:rPr>
                <w:rFonts w:ascii="Times New Roman" w:hAnsi="Times New Roman"/>
                <w:sz w:val="24"/>
                <w:szCs w:val="24"/>
                <w:lang w:val="fr-FR"/>
              </w:rPr>
              <w:t xml:space="preserve"> pour le journal / blog de l’école</w:t>
            </w:r>
            <w:r w:rsidRPr="0027718C">
              <w:rPr>
                <w:rFonts w:ascii="Times New Roman" w:hAnsi="Times New Roman"/>
                <w:color w:val="1A171C"/>
                <w:sz w:val="24"/>
                <w:szCs w:val="24"/>
                <w:lang w:val="fr-FR"/>
              </w:rPr>
              <w:t xml:space="preserve"> </w:t>
            </w:r>
          </w:p>
        </w:tc>
        <w:tc>
          <w:tcPr>
            <w:tcW w:w="406" w:type="pct"/>
          </w:tcPr>
          <w:p w14:paraId="4AA352D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Projet</w:t>
            </w:r>
          </w:p>
        </w:tc>
      </w:tr>
      <w:tr w:rsidR="00CA1F5B" w:rsidRPr="0027718C" w14:paraId="3DC4B1A2" w14:textId="77777777" w:rsidTr="002744AE">
        <w:trPr>
          <w:trHeight w:val="310"/>
        </w:trPr>
        <w:tc>
          <w:tcPr>
            <w:tcW w:w="240" w:type="pct"/>
          </w:tcPr>
          <w:p w14:paraId="05B391E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54F14D3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482C325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6293002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1.16, 1.17</w:t>
            </w:r>
          </w:p>
          <w:p w14:paraId="3C79B0E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2383AA5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4.10, 4.11</w:t>
            </w:r>
          </w:p>
        </w:tc>
        <w:tc>
          <w:tcPr>
            <w:tcW w:w="1124" w:type="pct"/>
          </w:tcPr>
          <w:p w14:paraId="0D2A961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35CC9299"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color w:val="000000"/>
                <w:sz w:val="24"/>
                <w:szCs w:val="24"/>
                <w:lang w:val="fr-FR"/>
              </w:rPr>
              <w:t>Les objets d’aujourd’hui et d’autre fois</w:t>
            </w:r>
          </w:p>
        </w:tc>
        <w:tc>
          <w:tcPr>
            <w:tcW w:w="1175" w:type="pct"/>
          </w:tcPr>
          <w:p w14:paraId="0420D1CD" w14:textId="77777777" w:rsidR="008C116D" w:rsidRPr="0027718C" w:rsidRDefault="008C116D" w:rsidP="008C116D">
            <w:pPr>
              <w:rPr>
                <w:rFonts w:ascii="Times New Roman" w:hAnsi="Times New Roman"/>
                <w:sz w:val="24"/>
                <w:szCs w:val="24"/>
                <w:lang w:val="fr-FR"/>
              </w:rPr>
            </w:pPr>
            <w:r w:rsidRPr="0027718C">
              <w:rPr>
                <w:rFonts w:ascii="Times New Roman" w:hAnsi="Times New Roman"/>
                <w:sz w:val="24"/>
                <w:szCs w:val="24"/>
                <w:lang w:val="fr-FR"/>
              </w:rPr>
              <w:t>Milieu Personnel</w:t>
            </w:r>
          </w:p>
          <w:p w14:paraId="7A1D4D42"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5129C820"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sz w:val="24"/>
                <w:szCs w:val="24"/>
                <w:lang w:val="fr-FR"/>
              </w:rPr>
              <w:t xml:space="preserve">Objets : </w:t>
            </w:r>
            <w:r w:rsidRPr="0027718C">
              <w:rPr>
                <w:rFonts w:ascii="Times New Roman" w:hAnsi="Times New Roman"/>
                <w:i/>
                <w:color w:val="1A171C"/>
                <w:sz w:val="24"/>
                <w:szCs w:val="24"/>
                <w:lang w:val="fr-FR"/>
              </w:rPr>
              <w:t>un ordinateur, un cédérom, des jeux vidéo, un fer à repasser électrique, un téléphone portable…</w:t>
            </w:r>
          </w:p>
          <w:p w14:paraId="4AEF43D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Usage des objets</w:t>
            </w:r>
          </w:p>
          <w:p w14:paraId="580BB07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Valeur des objets </w:t>
            </w:r>
          </w:p>
          <w:p w14:paraId="537D484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Valeur symbolique des objets</w:t>
            </w:r>
          </w:p>
          <w:p w14:paraId="084B9CF9"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Écarts générationnels</w:t>
            </w:r>
          </w:p>
          <w:p w14:paraId="57D1BE9E" w14:textId="0513EAC1"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Références culturelles communes</w:t>
            </w:r>
            <w:r w:rsidR="00C8549C" w:rsidRPr="0027718C">
              <w:rPr>
                <w:rFonts w:ascii="Times New Roman" w:hAnsi="Times New Roman"/>
                <w:color w:val="1A171C"/>
                <w:sz w:val="24"/>
                <w:szCs w:val="24"/>
                <w:lang w:val="fr-FR"/>
              </w:rPr>
              <w:t>  </w:t>
            </w:r>
            <w:r w:rsidRPr="0027718C">
              <w:rPr>
                <w:rFonts w:ascii="Times New Roman" w:hAnsi="Times New Roman"/>
                <w:color w:val="1A171C"/>
                <w:sz w:val="24"/>
                <w:szCs w:val="24"/>
                <w:lang w:val="fr-FR"/>
              </w:rPr>
              <w:t xml:space="preserve">: </w:t>
            </w:r>
            <w:r w:rsidRPr="0027718C">
              <w:rPr>
                <w:rFonts w:ascii="Times New Roman" w:hAnsi="Times New Roman"/>
                <w:i/>
                <w:color w:val="1A171C"/>
                <w:sz w:val="24"/>
                <w:szCs w:val="24"/>
                <w:lang w:val="fr-FR"/>
              </w:rPr>
              <w:t>cerf-volant, livre, montre, thé, parfum</w:t>
            </w:r>
            <w:r w:rsidR="00C8549C" w:rsidRPr="0027718C">
              <w:rPr>
                <w:rFonts w:ascii="Times New Roman" w:hAnsi="Times New Roman"/>
                <w:i/>
                <w:color w:val="1A171C"/>
                <w:sz w:val="24"/>
                <w:szCs w:val="24"/>
                <w:lang w:val="fr-FR"/>
              </w:rPr>
              <w:t>,</w:t>
            </w:r>
            <w:r w:rsidRPr="0027718C">
              <w:rPr>
                <w:rFonts w:ascii="Times New Roman" w:hAnsi="Times New Roman"/>
                <w:i/>
                <w:color w:val="1A171C"/>
                <w:sz w:val="24"/>
                <w:szCs w:val="24"/>
                <w:lang w:val="fr-FR"/>
              </w:rPr>
              <w:t xml:space="preserve"> etc.</w:t>
            </w:r>
          </w:p>
          <w:p w14:paraId="248A9C26" w14:textId="77777777" w:rsidR="00E46F95" w:rsidRPr="0027718C" w:rsidRDefault="00E46F95" w:rsidP="00940BB2">
            <w:pPr>
              <w:rPr>
                <w:rFonts w:ascii="Times New Roman" w:hAnsi="Times New Roman"/>
                <w:sz w:val="24"/>
                <w:szCs w:val="24"/>
                <w:lang w:val="fr-FR"/>
              </w:rPr>
            </w:pPr>
          </w:p>
        </w:tc>
        <w:tc>
          <w:tcPr>
            <w:tcW w:w="422" w:type="pct"/>
            <w:vAlign w:val="center"/>
          </w:tcPr>
          <w:p w14:paraId="74953518"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1B22CB03" w14:textId="77777777" w:rsidR="00E46F95" w:rsidRPr="0027718C" w:rsidRDefault="00E46F95" w:rsidP="00940BB2">
            <w:pPr>
              <w:rPr>
                <w:rFonts w:ascii="Times New Roman" w:hAnsi="Times New Roman"/>
                <w:sz w:val="24"/>
                <w:szCs w:val="24"/>
                <w:lang w:val="fr-FR"/>
              </w:rPr>
            </w:pPr>
          </w:p>
        </w:tc>
        <w:tc>
          <w:tcPr>
            <w:tcW w:w="792" w:type="pct"/>
          </w:tcPr>
          <w:p w14:paraId="20D2FE2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596C92E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Association des mots / énoncés / textes </w:t>
            </w:r>
            <w:r w:rsidRPr="0027718C">
              <w:rPr>
                <w:rFonts w:ascii="Times New Roman" w:hAnsi="Times New Roman"/>
                <w:sz w:val="24"/>
                <w:szCs w:val="24"/>
                <w:lang w:val="fr-FR"/>
              </w:rPr>
              <w:lastRenderedPageBreak/>
              <w:t>courts et simples aux images</w:t>
            </w:r>
          </w:p>
          <w:p w14:paraId="354D84D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79EEC1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sommaire des objets</w:t>
            </w:r>
          </w:p>
        </w:tc>
        <w:tc>
          <w:tcPr>
            <w:tcW w:w="406" w:type="pct"/>
          </w:tcPr>
          <w:p w14:paraId="5793021B" w14:textId="77777777" w:rsidR="00E46F95" w:rsidRPr="0027718C" w:rsidRDefault="00E46F95" w:rsidP="00940BB2">
            <w:pPr>
              <w:rPr>
                <w:rFonts w:ascii="Times New Roman" w:hAnsi="Times New Roman"/>
                <w:sz w:val="24"/>
                <w:szCs w:val="24"/>
                <w:lang w:val="fr-FR"/>
              </w:rPr>
            </w:pPr>
          </w:p>
        </w:tc>
      </w:tr>
      <w:tr w:rsidR="00CA1F5B" w:rsidRPr="0027718C" w14:paraId="2B9E2529" w14:textId="77777777" w:rsidTr="002744AE">
        <w:trPr>
          <w:trHeight w:val="310"/>
        </w:trPr>
        <w:tc>
          <w:tcPr>
            <w:tcW w:w="240" w:type="pct"/>
          </w:tcPr>
          <w:p w14:paraId="3DDF55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3BF0B9F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1D1B3A8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38A057C8" w14:textId="77777777" w:rsidR="00E46F95" w:rsidRPr="0027718C" w:rsidRDefault="00E46F95" w:rsidP="00940BB2">
            <w:pPr>
              <w:rPr>
                <w:rFonts w:ascii="Times New Roman" w:hAnsi="Times New Roman"/>
                <w:sz w:val="24"/>
                <w:szCs w:val="24"/>
                <w:lang w:val="fr-FR"/>
              </w:rPr>
            </w:pPr>
          </w:p>
        </w:tc>
        <w:tc>
          <w:tcPr>
            <w:tcW w:w="603" w:type="pct"/>
          </w:tcPr>
          <w:p w14:paraId="7A54633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126FA48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60079DA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1F378B2D" w14:textId="77777777" w:rsidR="00E46F95" w:rsidRPr="0027718C" w:rsidRDefault="00E46F95" w:rsidP="00940BB2">
            <w:pPr>
              <w:rPr>
                <w:rFonts w:ascii="Times New Roman" w:hAnsi="Times New Roman"/>
                <w:sz w:val="24"/>
                <w:szCs w:val="24"/>
                <w:lang w:val="fr-FR"/>
              </w:rPr>
            </w:pPr>
          </w:p>
        </w:tc>
        <w:tc>
          <w:tcPr>
            <w:tcW w:w="1124" w:type="pct"/>
          </w:tcPr>
          <w:p w14:paraId="30E2F4B9" w14:textId="6AA3C931"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3)</w:t>
            </w:r>
          </w:p>
        </w:tc>
        <w:tc>
          <w:tcPr>
            <w:tcW w:w="1175" w:type="pct"/>
          </w:tcPr>
          <w:p w14:paraId="0DD3199A"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7689EBDA"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Médias</w:t>
            </w:r>
          </w:p>
          <w:p w14:paraId="242A124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Matières et formes des objets</w:t>
            </w:r>
          </w:p>
          <w:p w14:paraId="7D0B8F25"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Verbes « faire », « acheter », « vendre » au présent</w:t>
            </w:r>
          </w:p>
          <w:p w14:paraId="3F7F737B"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Structures interrogatives </w:t>
            </w:r>
          </w:p>
          <w:p w14:paraId="177E0509"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Comparatifs</w:t>
            </w:r>
          </w:p>
        </w:tc>
        <w:tc>
          <w:tcPr>
            <w:tcW w:w="422" w:type="pct"/>
            <w:vAlign w:val="center"/>
          </w:tcPr>
          <w:p w14:paraId="5893EB75"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3DBCC264" w14:textId="77777777" w:rsidR="00E46F95" w:rsidRPr="0027718C" w:rsidRDefault="00E46F95" w:rsidP="00940BB2">
            <w:pPr>
              <w:rPr>
                <w:rFonts w:ascii="Times New Roman" w:hAnsi="Times New Roman"/>
                <w:sz w:val="24"/>
                <w:szCs w:val="24"/>
                <w:lang w:val="fr-FR"/>
              </w:rPr>
            </w:pPr>
          </w:p>
        </w:tc>
        <w:tc>
          <w:tcPr>
            <w:tcW w:w="792" w:type="pct"/>
          </w:tcPr>
          <w:p w14:paraId="0D7A5CD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tc>
        <w:tc>
          <w:tcPr>
            <w:tcW w:w="406" w:type="pct"/>
          </w:tcPr>
          <w:p w14:paraId="2A481D70" w14:textId="77777777" w:rsidR="00E46F95" w:rsidRPr="0027718C" w:rsidRDefault="00E46F95" w:rsidP="00940BB2">
            <w:pPr>
              <w:rPr>
                <w:rFonts w:ascii="Times New Roman" w:hAnsi="Times New Roman"/>
                <w:sz w:val="24"/>
                <w:szCs w:val="24"/>
                <w:lang w:val="fr-FR"/>
              </w:rPr>
            </w:pPr>
          </w:p>
        </w:tc>
      </w:tr>
      <w:tr w:rsidR="00CA1F5B" w:rsidRPr="0027718C" w14:paraId="06E19987" w14:textId="77777777" w:rsidTr="002744AE">
        <w:trPr>
          <w:trHeight w:val="310"/>
        </w:trPr>
        <w:tc>
          <w:tcPr>
            <w:tcW w:w="240" w:type="pct"/>
          </w:tcPr>
          <w:p w14:paraId="6D0456B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5A7F3C2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5E33EC0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08F1A68D" w14:textId="77777777" w:rsidR="00E46F95" w:rsidRPr="0027718C" w:rsidRDefault="00E46F95" w:rsidP="00940BB2">
            <w:pPr>
              <w:rPr>
                <w:rFonts w:ascii="Times New Roman" w:hAnsi="Times New Roman"/>
                <w:sz w:val="24"/>
                <w:szCs w:val="24"/>
                <w:lang w:val="fr-FR"/>
              </w:rPr>
            </w:pPr>
          </w:p>
        </w:tc>
        <w:tc>
          <w:tcPr>
            <w:tcW w:w="603" w:type="pct"/>
          </w:tcPr>
          <w:p w14:paraId="398F2D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44E22B4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33A3FE0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3554BF83" w14:textId="77777777" w:rsidR="00E46F95" w:rsidRPr="0027718C" w:rsidRDefault="00E46F95" w:rsidP="00940BB2">
            <w:pPr>
              <w:rPr>
                <w:rFonts w:ascii="Times New Roman" w:hAnsi="Times New Roman"/>
                <w:sz w:val="24"/>
                <w:szCs w:val="24"/>
                <w:lang w:val="fr-FR"/>
              </w:rPr>
            </w:pPr>
          </w:p>
        </w:tc>
        <w:tc>
          <w:tcPr>
            <w:tcW w:w="1124" w:type="pct"/>
          </w:tcPr>
          <w:p w14:paraId="0F43D93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Analyse de l’évaluation</w:t>
            </w:r>
          </w:p>
        </w:tc>
        <w:tc>
          <w:tcPr>
            <w:tcW w:w="1175" w:type="pct"/>
          </w:tcPr>
          <w:p w14:paraId="38EFBCB0"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02672E5" w14:textId="77777777" w:rsidR="00E46F95" w:rsidRPr="0027718C" w:rsidRDefault="00E46F95" w:rsidP="00940BB2">
            <w:pPr>
              <w:rPr>
                <w:rFonts w:ascii="Times New Roman" w:hAnsi="Times New Roman"/>
                <w:sz w:val="24"/>
                <w:szCs w:val="24"/>
                <w:lang w:val="fr-FR"/>
              </w:rPr>
            </w:pPr>
          </w:p>
        </w:tc>
        <w:tc>
          <w:tcPr>
            <w:tcW w:w="422" w:type="pct"/>
            <w:vAlign w:val="center"/>
          </w:tcPr>
          <w:p w14:paraId="3E12958E"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6A0044AC" w14:textId="77777777" w:rsidR="00E46F95" w:rsidRPr="0027718C" w:rsidRDefault="00E46F95" w:rsidP="00940BB2">
            <w:pPr>
              <w:rPr>
                <w:rFonts w:ascii="Times New Roman" w:hAnsi="Times New Roman"/>
                <w:sz w:val="24"/>
                <w:szCs w:val="24"/>
                <w:lang w:val="fr-FR"/>
              </w:rPr>
            </w:pPr>
          </w:p>
        </w:tc>
        <w:tc>
          <w:tcPr>
            <w:tcW w:w="792" w:type="pct"/>
          </w:tcPr>
          <w:p w14:paraId="27575D6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Révisions en classe</w:t>
            </w:r>
          </w:p>
          <w:p w14:paraId="5DA6962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Tutorat entre pairs</w:t>
            </w:r>
          </w:p>
          <w:p w14:paraId="5ADC15D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Utilisation de ressources supplémentaires</w:t>
            </w:r>
          </w:p>
          <w:p w14:paraId="483DA1C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Remédiation individualisée</w:t>
            </w:r>
          </w:p>
        </w:tc>
        <w:tc>
          <w:tcPr>
            <w:tcW w:w="406" w:type="pct"/>
          </w:tcPr>
          <w:p w14:paraId="7F73571B" w14:textId="77777777" w:rsidR="00E46F95" w:rsidRPr="0027718C" w:rsidRDefault="00E46F95" w:rsidP="00940BB2">
            <w:pPr>
              <w:rPr>
                <w:rFonts w:ascii="Times New Roman" w:hAnsi="Times New Roman"/>
                <w:sz w:val="24"/>
                <w:szCs w:val="24"/>
                <w:lang w:val="fr-FR"/>
              </w:rPr>
            </w:pPr>
          </w:p>
        </w:tc>
      </w:tr>
      <w:tr w:rsidR="00CA1F5B" w:rsidRPr="0027718C" w14:paraId="1AF37333" w14:textId="77777777" w:rsidTr="002744AE">
        <w:trPr>
          <w:trHeight w:val="310"/>
        </w:trPr>
        <w:tc>
          <w:tcPr>
            <w:tcW w:w="240" w:type="pct"/>
          </w:tcPr>
          <w:p w14:paraId="17CB871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760B50C7" w14:textId="77777777" w:rsidR="00E46F95" w:rsidRPr="0027718C" w:rsidRDefault="00E46F95" w:rsidP="00940BB2">
            <w:pPr>
              <w:rPr>
                <w:rFonts w:ascii="Times New Roman" w:hAnsi="Times New Roman"/>
                <w:sz w:val="24"/>
                <w:szCs w:val="24"/>
                <w:lang w:val="fr-FR"/>
              </w:rPr>
            </w:pPr>
          </w:p>
          <w:p w14:paraId="2B26DC0E" w14:textId="77777777" w:rsidR="00E46F95" w:rsidRPr="0027718C" w:rsidRDefault="00E46F95" w:rsidP="00940BB2">
            <w:pPr>
              <w:rPr>
                <w:rFonts w:ascii="Times New Roman" w:hAnsi="Times New Roman"/>
                <w:sz w:val="24"/>
                <w:szCs w:val="24"/>
                <w:lang w:val="fr-FR"/>
              </w:rPr>
            </w:pPr>
          </w:p>
          <w:p w14:paraId="0CD4BF0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58B072D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0433588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1.1, 1.2, 1.10, 1.12, 1.15, 1.16, 1.17</w:t>
            </w:r>
          </w:p>
          <w:p w14:paraId="40D847D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2.6, 2.8</w:t>
            </w:r>
          </w:p>
          <w:p w14:paraId="444945F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3.3, 3.5, 3.6, 3.7</w:t>
            </w:r>
          </w:p>
        </w:tc>
        <w:tc>
          <w:tcPr>
            <w:tcW w:w="1124" w:type="pct"/>
          </w:tcPr>
          <w:p w14:paraId="4A0F0C45"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prépare le DELF Prim A2</w:t>
            </w:r>
          </w:p>
          <w:p w14:paraId="3E569B98"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1B9BD89C" w14:textId="77777777" w:rsidR="00E46F95" w:rsidRPr="0027718C" w:rsidRDefault="00793527"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44D1899A" w14:textId="77777777" w:rsidR="00E46F95" w:rsidRPr="0027718C" w:rsidRDefault="00FE68AD"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3598A3E0"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BD3946E" w14:textId="77777777" w:rsidR="00E46F95" w:rsidRPr="0027718C" w:rsidRDefault="00FE68AD" w:rsidP="00940BB2">
            <w:pPr>
              <w:rPr>
                <w:rFonts w:ascii="Times New Roman" w:hAnsi="Times New Roman"/>
                <w:sz w:val="24"/>
                <w:szCs w:val="24"/>
                <w:lang w:val="fr-FR"/>
              </w:rPr>
            </w:pPr>
            <w:r w:rsidRPr="0027718C">
              <w:rPr>
                <w:rFonts w:ascii="Times New Roman" w:hAnsi="Times New Roman"/>
                <w:sz w:val="24"/>
                <w:szCs w:val="24"/>
                <w:lang w:val="fr-FR"/>
              </w:rPr>
              <w:t>Milieu Culturel</w:t>
            </w:r>
          </w:p>
        </w:tc>
        <w:tc>
          <w:tcPr>
            <w:tcW w:w="422" w:type="pct"/>
            <w:vAlign w:val="center"/>
          </w:tcPr>
          <w:p w14:paraId="3EF20173"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4</w:t>
            </w:r>
          </w:p>
        </w:tc>
        <w:tc>
          <w:tcPr>
            <w:tcW w:w="238" w:type="pct"/>
          </w:tcPr>
          <w:p w14:paraId="652E692C" w14:textId="77777777" w:rsidR="00E46F95" w:rsidRPr="0027718C" w:rsidRDefault="00E46F95" w:rsidP="00940BB2">
            <w:pPr>
              <w:rPr>
                <w:rFonts w:ascii="Times New Roman" w:hAnsi="Times New Roman"/>
                <w:sz w:val="24"/>
                <w:szCs w:val="24"/>
                <w:lang w:val="fr-FR"/>
              </w:rPr>
            </w:pPr>
          </w:p>
        </w:tc>
        <w:tc>
          <w:tcPr>
            <w:tcW w:w="792" w:type="pct"/>
          </w:tcPr>
          <w:p w14:paraId="4085B95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p w14:paraId="652512B4" w14:textId="0C822C18"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w:t>
            </w:r>
            <w:r w:rsidR="00C8549C" w:rsidRPr="0027718C">
              <w:rPr>
                <w:rFonts w:ascii="Times New Roman" w:hAnsi="Times New Roman"/>
                <w:sz w:val="24"/>
                <w:szCs w:val="24"/>
                <w:lang w:val="fr-FR"/>
              </w:rPr>
              <w:t>ompréhension orale</w:t>
            </w:r>
            <w:r w:rsidRPr="0027718C">
              <w:rPr>
                <w:rFonts w:ascii="Times New Roman" w:hAnsi="Times New Roman"/>
                <w:sz w:val="24"/>
                <w:szCs w:val="24"/>
                <w:lang w:val="fr-FR"/>
              </w:rPr>
              <w:t xml:space="preserve">, </w:t>
            </w:r>
            <w:r w:rsidR="00C8549C" w:rsidRPr="0027718C">
              <w:rPr>
                <w:rFonts w:ascii="Times New Roman" w:hAnsi="Times New Roman"/>
                <w:sz w:val="24"/>
                <w:szCs w:val="24"/>
                <w:lang w:val="fr-FR"/>
              </w:rPr>
              <w:t>Compréhension</w:t>
            </w:r>
            <w:r w:rsidR="00C8549C" w:rsidRPr="0027718C" w:rsidDel="00C8549C">
              <w:rPr>
                <w:rFonts w:ascii="Times New Roman" w:hAnsi="Times New Roman"/>
                <w:sz w:val="24"/>
                <w:szCs w:val="24"/>
                <w:lang w:val="fr-FR"/>
              </w:rPr>
              <w:t xml:space="preserve"> </w:t>
            </w:r>
            <w:r w:rsidR="00C8549C" w:rsidRPr="0027718C">
              <w:rPr>
                <w:rFonts w:ascii="Times New Roman" w:hAnsi="Times New Roman"/>
                <w:sz w:val="24"/>
                <w:szCs w:val="24"/>
                <w:lang w:val="fr-FR"/>
              </w:rPr>
              <w:t>écrite</w:t>
            </w:r>
            <w:r w:rsidRPr="0027718C">
              <w:rPr>
                <w:rFonts w:ascii="Times New Roman" w:hAnsi="Times New Roman"/>
                <w:sz w:val="24"/>
                <w:szCs w:val="24"/>
                <w:lang w:val="fr-FR"/>
              </w:rPr>
              <w:t xml:space="preserve">, </w:t>
            </w:r>
            <w:r w:rsidR="00C8549C" w:rsidRPr="0027718C">
              <w:rPr>
                <w:rFonts w:ascii="Times New Roman" w:hAnsi="Times New Roman"/>
                <w:sz w:val="24"/>
                <w:szCs w:val="24"/>
                <w:lang w:val="fr-FR"/>
              </w:rPr>
              <w:t>Production écrite</w:t>
            </w:r>
            <w:r w:rsidRPr="0027718C">
              <w:rPr>
                <w:rFonts w:ascii="Times New Roman" w:hAnsi="Times New Roman"/>
                <w:sz w:val="24"/>
                <w:szCs w:val="24"/>
                <w:lang w:val="fr-FR"/>
              </w:rPr>
              <w:t xml:space="preserve">, </w:t>
            </w:r>
            <w:r w:rsidR="00C8549C" w:rsidRPr="0027718C">
              <w:rPr>
                <w:rFonts w:ascii="Times New Roman" w:hAnsi="Times New Roman"/>
                <w:sz w:val="24"/>
                <w:szCs w:val="24"/>
                <w:lang w:val="fr-FR"/>
              </w:rPr>
              <w:t>Production orale</w:t>
            </w:r>
          </w:p>
        </w:tc>
        <w:tc>
          <w:tcPr>
            <w:tcW w:w="406" w:type="pct"/>
          </w:tcPr>
          <w:p w14:paraId="5A4B6F23" w14:textId="77777777" w:rsidR="00E46F95" w:rsidRPr="0027718C" w:rsidRDefault="00E46F95" w:rsidP="00940BB2">
            <w:pPr>
              <w:rPr>
                <w:rFonts w:ascii="Times New Roman" w:hAnsi="Times New Roman"/>
                <w:sz w:val="24"/>
                <w:szCs w:val="24"/>
                <w:lang w:val="fr-FR"/>
              </w:rPr>
            </w:pPr>
          </w:p>
        </w:tc>
      </w:tr>
      <w:tr w:rsidR="00CA1F5B" w:rsidRPr="0027718C" w14:paraId="1003A182" w14:textId="77777777" w:rsidTr="002744AE">
        <w:trPr>
          <w:trHeight w:val="310"/>
        </w:trPr>
        <w:tc>
          <w:tcPr>
            <w:tcW w:w="240" w:type="pct"/>
            <w:shd w:val="clear" w:color="auto" w:fill="C6D9F1" w:themeFill="text2" w:themeFillTint="33"/>
          </w:tcPr>
          <w:p w14:paraId="08972B12" w14:textId="77777777" w:rsidR="00E46F95" w:rsidRPr="0027718C" w:rsidRDefault="00E46F95" w:rsidP="00940BB2">
            <w:pPr>
              <w:rPr>
                <w:rFonts w:ascii="Times New Roman" w:hAnsi="Times New Roman"/>
                <w:b/>
                <w:bCs/>
                <w:sz w:val="24"/>
                <w:szCs w:val="24"/>
                <w:lang w:val="fr-FR"/>
              </w:rPr>
            </w:pPr>
          </w:p>
        </w:tc>
        <w:tc>
          <w:tcPr>
            <w:tcW w:w="603" w:type="pct"/>
            <w:shd w:val="clear" w:color="auto" w:fill="C6D9F1" w:themeFill="text2" w:themeFillTint="33"/>
          </w:tcPr>
          <w:p w14:paraId="2A5C0637" w14:textId="77777777" w:rsidR="00E46F95" w:rsidRPr="0027718C" w:rsidRDefault="00E46F95" w:rsidP="00940BB2">
            <w:pPr>
              <w:rPr>
                <w:rFonts w:ascii="Times New Roman" w:hAnsi="Times New Roman"/>
                <w:b/>
                <w:bCs/>
                <w:sz w:val="24"/>
                <w:szCs w:val="24"/>
                <w:lang w:val="fr-FR"/>
              </w:rPr>
            </w:pPr>
          </w:p>
        </w:tc>
        <w:tc>
          <w:tcPr>
            <w:tcW w:w="1124" w:type="pct"/>
            <w:shd w:val="clear" w:color="auto" w:fill="C6D9F1" w:themeFill="text2" w:themeFillTint="33"/>
          </w:tcPr>
          <w:p w14:paraId="27673A0F" w14:textId="77777777" w:rsidR="00E46F95" w:rsidRPr="0027718C" w:rsidRDefault="00E46F95" w:rsidP="00940BB2">
            <w:pPr>
              <w:widowControl w:val="0"/>
              <w:pBdr>
                <w:top w:val="nil"/>
                <w:left w:val="nil"/>
                <w:bottom w:val="nil"/>
                <w:right w:val="nil"/>
                <w:between w:val="nil"/>
              </w:pBdr>
              <w:ind w:right="376"/>
              <w:rPr>
                <w:rFonts w:ascii="Times New Roman" w:hAnsi="Times New Roman"/>
                <w:b/>
                <w:bCs/>
                <w:color w:val="000000"/>
                <w:sz w:val="24"/>
                <w:szCs w:val="24"/>
                <w:lang w:val="fr-FR"/>
              </w:rPr>
            </w:pPr>
          </w:p>
        </w:tc>
        <w:tc>
          <w:tcPr>
            <w:tcW w:w="1175" w:type="pct"/>
            <w:shd w:val="clear" w:color="auto" w:fill="C6D9F1" w:themeFill="text2" w:themeFillTint="33"/>
          </w:tcPr>
          <w:p w14:paraId="3E2B0F44" w14:textId="77777777" w:rsidR="00E46F95" w:rsidRPr="0027718C" w:rsidRDefault="00E46F95" w:rsidP="00940BB2">
            <w:pPr>
              <w:rPr>
                <w:rFonts w:ascii="Times New Roman" w:hAnsi="Times New Roman"/>
                <w:b/>
                <w:bCs/>
                <w:sz w:val="24"/>
                <w:szCs w:val="24"/>
                <w:lang w:val="fr-FR"/>
              </w:rPr>
            </w:pPr>
          </w:p>
        </w:tc>
        <w:tc>
          <w:tcPr>
            <w:tcW w:w="422" w:type="pct"/>
            <w:shd w:val="clear" w:color="auto" w:fill="C6D9F1" w:themeFill="text2" w:themeFillTint="33"/>
            <w:vAlign w:val="center"/>
          </w:tcPr>
          <w:p w14:paraId="14F577ED" w14:textId="77777777" w:rsidR="00E46F95" w:rsidRPr="0027718C" w:rsidRDefault="00940BB2" w:rsidP="00E74CE2">
            <w:pPr>
              <w:rPr>
                <w:rFonts w:ascii="Times New Roman" w:hAnsi="Times New Roman"/>
                <w:b/>
                <w:bCs/>
                <w:sz w:val="24"/>
                <w:szCs w:val="24"/>
                <w:lang w:val="fr-FR"/>
              </w:rPr>
            </w:pPr>
            <w:r w:rsidRPr="0027718C">
              <w:rPr>
                <w:rFonts w:ascii="Times New Roman" w:hAnsi="Times New Roman"/>
                <w:b/>
                <w:bCs/>
                <w:sz w:val="24"/>
                <w:szCs w:val="24"/>
                <w:lang w:val="fr-FR"/>
              </w:rPr>
              <w:t>47</w:t>
            </w:r>
            <w:r w:rsidR="00E46F95" w:rsidRPr="0027718C">
              <w:rPr>
                <w:rFonts w:ascii="Times New Roman" w:hAnsi="Times New Roman"/>
                <w:b/>
                <w:bCs/>
                <w:sz w:val="24"/>
                <w:szCs w:val="24"/>
                <w:lang w:val="fr-FR"/>
              </w:rPr>
              <w:t>h</w:t>
            </w:r>
          </w:p>
        </w:tc>
        <w:tc>
          <w:tcPr>
            <w:tcW w:w="238" w:type="pct"/>
            <w:shd w:val="clear" w:color="auto" w:fill="C6D9F1" w:themeFill="text2" w:themeFillTint="33"/>
          </w:tcPr>
          <w:p w14:paraId="280678DF" w14:textId="77777777" w:rsidR="00E46F95" w:rsidRPr="0027718C" w:rsidRDefault="00E46F95" w:rsidP="00940BB2">
            <w:pPr>
              <w:rPr>
                <w:rFonts w:ascii="Times New Roman" w:hAnsi="Times New Roman"/>
                <w:b/>
                <w:bCs/>
                <w:sz w:val="24"/>
                <w:szCs w:val="24"/>
                <w:lang w:val="fr-FR"/>
              </w:rPr>
            </w:pPr>
          </w:p>
        </w:tc>
        <w:tc>
          <w:tcPr>
            <w:tcW w:w="792" w:type="pct"/>
            <w:shd w:val="clear" w:color="auto" w:fill="C6D9F1" w:themeFill="text2" w:themeFillTint="33"/>
          </w:tcPr>
          <w:p w14:paraId="1B57B837" w14:textId="77777777" w:rsidR="00E46F95" w:rsidRPr="0027718C" w:rsidRDefault="00E46F95" w:rsidP="00940BB2">
            <w:pPr>
              <w:rPr>
                <w:rFonts w:ascii="Times New Roman" w:hAnsi="Times New Roman"/>
                <w:b/>
                <w:bCs/>
                <w:sz w:val="24"/>
                <w:szCs w:val="24"/>
                <w:lang w:val="fr-FR"/>
              </w:rPr>
            </w:pPr>
          </w:p>
        </w:tc>
        <w:tc>
          <w:tcPr>
            <w:tcW w:w="406" w:type="pct"/>
            <w:shd w:val="clear" w:color="auto" w:fill="C6D9F1" w:themeFill="text2" w:themeFillTint="33"/>
          </w:tcPr>
          <w:p w14:paraId="0F42C81C" w14:textId="77777777" w:rsidR="00E46F95" w:rsidRPr="0027718C" w:rsidRDefault="00E46F95" w:rsidP="00940BB2">
            <w:pPr>
              <w:rPr>
                <w:rFonts w:ascii="Times New Roman" w:hAnsi="Times New Roman"/>
                <w:b/>
                <w:bCs/>
                <w:sz w:val="24"/>
                <w:szCs w:val="24"/>
                <w:lang w:val="fr-FR"/>
              </w:rPr>
            </w:pPr>
          </w:p>
        </w:tc>
      </w:tr>
      <w:tr w:rsidR="00CA1F5B" w:rsidRPr="0027718C" w14:paraId="6AF774AD" w14:textId="77777777" w:rsidTr="002744AE">
        <w:trPr>
          <w:trHeight w:val="310"/>
        </w:trPr>
        <w:tc>
          <w:tcPr>
            <w:tcW w:w="240" w:type="pct"/>
          </w:tcPr>
          <w:p w14:paraId="7657A8B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1BEFEF3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5EB9B5B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57D6DC0" w14:textId="77777777" w:rsidR="00E46F95" w:rsidRPr="0027718C" w:rsidRDefault="00E46F95" w:rsidP="00940BB2">
            <w:pPr>
              <w:rPr>
                <w:rFonts w:ascii="Times New Roman" w:hAnsi="Times New Roman"/>
                <w:sz w:val="24"/>
                <w:szCs w:val="24"/>
                <w:lang w:val="fr-FR"/>
              </w:rPr>
            </w:pPr>
          </w:p>
        </w:tc>
        <w:tc>
          <w:tcPr>
            <w:tcW w:w="603" w:type="pct"/>
          </w:tcPr>
          <w:p w14:paraId="07E815A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w:t>
            </w:r>
          </w:p>
          <w:p w14:paraId="6D9446C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6C6CB56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21775023" w14:textId="77777777" w:rsidR="00E46F95" w:rsidRPr="0027718C" w:rsidRDefault="00E46F95" w:rsidP="00940BB2">
            <w:pPr>
              <w:rPr>
                <w:rFonts w:ascii="Times New Roman" w:hAnsi="Times New Roman"/>
                <w:sz w:val="24"/>
                <w:szCs w:val="24"/>
                <w:lang w:val="fr-FR"/>
              </w:rPr>
            </w:pPr>
          </w:p>
        </w:tc>
        <w:tc>
          <w:tcPr>
            <w:tcW w:w="1124" w:type="pct"/>
          </w:tcPr>
          <w:p w14:paraId="794A18F7"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color w:val="000000"/>
                <w:sz w:val="24"/>
                <w:szCs w:val="24"/>
                <w:lang w:val="fr-FR"/>
              </w:rPr>
              <w:t>Unité 4 :</w:t>
            </w:r>
            <w:r w:rsidRPr="0027718C">
              <w:rPr>
                <w:rFonts w:ascii="Times New Roman" w:hAnsi="Times New Roman"/>
                <w:b/>
                <w:i/>
                <w:color w:val="000000"/>
                <w:sz w:val="24"/>
                <w:szCs w:val="24"/>
                <w:lang w:val="fr-FR"/>
              </w:rPr>
              <w:t xml:space="preserve"> Au pays des merveilles</w:t>
            </w:r>
          </w:p>
          <w:p w14:paraId="2AACBC2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3FBB314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1A171C"/>
                <w:sz w:val="24"/>
                <w:szCs w:val="24"/>
                <w:lang w:val="fr-FR"/>
              </w:rPr>
              <w:t>Double page d’illustration</w:t>
            </w:r>
          </w:p>
        </w:tc>
        <w:tc>
          <w:tcPr>
            <w:tcW w:w="1175" w:type="pct"/>
          </w:tcPr>
          <w:p w14:paraId="0B5D8BF1"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1ECE63A9" w14:textId="77777777" w:rsidR="00E46F95" w:rsidRPr="0027718C" w:rsidRDefault="00FE68AD" w:rsidP="00940BB2">
            <w:pPr>
              <w:rPr>
                <w:rFonts w:ascii="Times New Roman" w:hAnsi="Times New Roman"/>
                <w:sz w:val="24"/>
                <w:szCs w:val="24"/>
                <w:lang w:val="fr-FR"/>
              </w:rPr>
            </w:pPr>
            <w:r w:rsidRPr="0027718C">
              <w:rPr>
                <w:rFonts w:ascii="Times New Roman" w:hAnsi="Times New Roman"/>
                <w:sz w:val="24"/>
                <w:szCs w:val="24"/>
                <w:lang w:val="fr-FR"/>
              </w:rPr>
              <w:t>Milieu Culturel</w:t>
            </w:r>
          </w:p>
          <w:p w14:paraId="6ED20C54"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Les bruits sonores :</w:t>
            </w:r>
            <w:r w:rsidRPr="0027718C">
              <w:rPr>
                <w:rFonts w:ascii="Times New Roman" w:hAnsi="Times New Roman"/>
                <w:i/>
                <w:sz w:val="24"/>
                <w:szCs w:val="24"/>
                <w:lang w:val="fr-FR"/>
              </w:rPr>
              <w:t xml:space="preserve"> des applaudissements, de la </w:t>
            </w:r>
            <w:r w:rsidRPr="0027718C">
              <w:rPr>
                <w:rFonts w:ascii="Times New Roman" w:hAnsi="Times New Roman"/>
                <w:i/>
                <w:sz w:val="24"/>
                <w:szCs w:val="24"/>
                <w:lang w:val="fr-FR"/>
              </w:rPr>
              <w:lastRenderedPageBreak/>
              <w:t>musique, des chuchotements, le grincement d’une porte, des pas, un rugissement, des personnes qui ont peur, les pages d’une partition de musique que l’on tourne, la baguette du chef d’orchestre sur un pupitre, des enfants qui chauffent leur voix en prononçant la note « la », des rires, à nouveau des applaudissements et des sifflements</w:t>
            </w:r>
          </w:p>
          <w:p w14:paraId="0B2FECB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Structures et vocabulaire : </w:t>
            </w:r>
            <w:r w:rsidRPr="0027718C">
              <w:rPr>
                <w:rFonts w:ascii="Times New Roman" w:hAnsi="Times New Roman"/>
                <w:i/>
                <w:sz w:val="24"/>
                <w:szCs w:val="24"/>
                <w:lang w:val="fr-FR"/>
              </w:rPr>
              <w:t>un (le) spectacle, un (la) pièce de théâtre, être déguisé(é) en personnage de conte</w:t>
            </w:r>
          </w:p>
        </w:tc>
        <w:tc>
          <w:tcPr>
            <w:tcW w:w="422" w:type="pct"/>
            <w:vAlign w:val="center"/>
          </w:tcPr>
          <w:p w14:paraId="489958F0"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3DF5BFF6" w14:textId="77777777" w:rsidR="00E46F95" w:rsidRPr="0027718C" w:rsidRDefault="00E46F95" w:rsidP="00940BB2">
            <w:pPr>
              <w:rPr>
                <w:rFonts w:ascii="Times New Roman" w:hAnsi="Times New Roman"/>
                <w:sz w:val="24"/>
                <w:szCs w:val="24"/>
                <w:lang w:val="fr-FR"/>
              </w:rPr>
            </w:pPr>
          </w:p>
        </w:tc>
        <w:tc>
          <w:tcPr>
            <w:tcW w:w="792" w:type="pct"/>
          </w:tcPr>
          <w:p w14:paraId="17D212D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Audition / observation des illustrations pour l’appréhension d’un </w:t>
            </w:r>
            <w:r w:rsidRPr="0027718C">
              <w:rPr>
                <w:rFonts w:ascii="Times New Roman" w:hAnsi="Times New Roman"/>
                <w:sz w:val="24"/>
                <w:szCs w:val="24"/>
                <w:lang w:val="fr-FR"/>
              </w:rPr>
              <w:lastRenderedPageBreak/>
              <w:t xml:space="preserve">contexte clairement défini : </w:t>
            </w:r>
            <w:r w:rsidRPr="0027718C">
              <w:rPr>
                <w:rFonts w:ascii="Times New Roman" w:hAnsi="Times New Roman"/>
                <w:i/>
                <w:sz w:val="24"/>
                <w:szCs w:val="24"/>
                <w:lang w:val="fr-FR"/>
              </w:rPr>
              <w:t>Qui ? Quoi ? Où ? Quand ? Comment ?</w:t>
            </w:r>
          </w:p>
          <w:p w14:paraId="712A819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brève de l’image </w:t>
            </w:r>
          </w:p>
          <w:p w14:paraId="06BAB83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Présentation brève à l’oral d’un sujet connu</w:t>
            </w:r>
          </w:p>
        </w:tc>
        <w:tc>
          <w:tcPr>
            <w:tcW w:w="406" w:type="pct"/>
          </w:tcPr>
          <w:p w14:paraId="443972D7" w14:textId="77777777" w:rsidR="00E46F95" w:rsidRPr="0027718C" w:rsidRDefault="00E46F95" w:rsidP="00940BB2">
            <w:pPr>
              <w:rPr>
                <w:rFonts w:ascii="Times New Roman" w:hAnsi="Times New Roman"/>
                <w:sz w:val="24"/>
                <w:szCs w:val="24"/>
                <w:lang w:val="fr-FR"/>
              </w:rPr>
            </w:pPr>
          </w:p>
        </w:tc>
      </w:tr>
      <w:tr w:rsidR="00CA1F5B" w:rsidRPr="0027718C" w14:paraId="3CF8488C" w14:textId="77777777" w:rsidTr="002744AE">
        <w:trPr>
          <w:trHeight w:val="310"/>
        </w:trPr>
        <w:tc>
          <w:tcPr>
            <w:tcW w:w="240" w:type="pct"/>
          </w:tcPr>
          <w:p w14:paraId="3243F12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7386688F" w14:textId="77777777" w:rsidR="00E46F95" w:rsidRPr="0027718C" w:rsidRDefault="00E46F95" w:rsidP="00940BB2">
            <w:pPr>
              <w:rPr>
                <w:rFonts w:ascii="Times New Roman" w:hAnsi="Times New Roman"/>
                <w:sz w:val="24"/>
                <w:szCs w:val="24"/>
                <w:lang w:val="fr-FR"/>
              </w:rPr>
            </w:pPr>
          </w:p>
          <w:p w14:paraId="0666338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19D3AC5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1.4, 1.12, 1.7, 1.16</w:t>
            </w:r>
          </w:p>
          <w:p w14:paraId="6888625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5330CB44" w14:textId="77777777" w:rsidR="00E46F95" w:rsidRPr="0027718C" w:rsidRDefault="00E46F95" w:rsidP="00940BB2">
            <w:pPr>
              <w:rPr>
                <w:rFonts w:ascii="Times New Roman" w:hAnsi="Times New Roman"/>
                <w:sz w:val="24"/>
                <w:szCs w:val="24"/>
                <w:lang w:val="fr-FR"/>
              </w:rPr>
            </w:pPr>
          </w:p>
        </w:tc>
        <w:tc>
          <w:tcPr>
            <w:tcW w:w="1124" w:type="pct"/>
          </w:tcPr>
          <w:p w14:paraId="11F2C3A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29479563"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Structurer un récit / Donner son opinion</w:t>
            </w:r>
          </w:p>
        </w:tc>
        <w:tc>
          <w:tcPr>
            <w:tcW w:w="1175" w:type="pct"/>
          </w:tcPr>
          <w:p w14:paraId="3A3ABCA6" w14:textId="77777777" w:rsidR="00E46F95" w:rsidRPr="0027718C" w:rsidRDefault="00FE68AD" w:rsidP="00940BB2">
            <w:pPr>
              <w:rPr>
                <w:rFonts w:ascii="Times New Roman" w:hAnsi="Times New Roman"/>
                <w:sz w:val="24"/>
                <w:szCs w:val="24"/>
                <w:lang w:val="fr-FR"/>
              </w:rPr>
            </w:pPr>
            <w:r w:rsidRPr="0027718C">
              <w:rPr>
                <w:rFonts w:ascii="Times New Roman" w:hAnsi="Times New Roman"/>
                <w:sz w:val="24"/>
                <w:szCs w:val="24"/>
                <w:lang w:val="fr-FR"/>
              </w:rPr>
              <w:t>Milieu Culturel</w:t>
            </w:r>
          </w:p>
          <w:p w14:paraId="7A64034B"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Lexique des contes : </w:t>
            </w:r>
            <w:r w:rsidRPr="0027718C">
              <w:rPr>
                <w:rFonts w:ascii="Times New Roman" w:hAnsi="Times New Roman"/>
                <w:i/>
                <w:color w:val="1A171C"/>
                <w:sz w:val="24"/>
                <w:szCs w:val="24"/>
                <w:lang w:val="fr-FR"/>
              </w:rPr>
              <w:t xml:space="preserve">princesse, loup, crapaud… </w:t>
            </w:r>
            <w:r w:rsidRPr="0027718C">
              <w:rPr>
                <w:rFonts w:ascii="Times New Roman" w:hAnsi="Times New Roman"/>
                <w:color w:val="1A171C"/>
                <w:sz w:val="24"/>
                <w:szCs w:val="24"/>
                <w:lang w:val="fr-FR"/>
              </w:rPr>
              <w:t xml:space="preserve">/ </w:t>
            </w:r>
            <w:r w:rsidRPr="0027718C">
              <w:rPr>
                <w:rFonts w:ascii="Times New Roman" w:hAnsi="Times New Roman"/>
                <w:i/>
                <w:color w:val="1A171C"/>
                <w:sz w:val="24"/>
                <w:szCs w:val="24"/>
                <w:lang w:val="fr-FR"/>
              </w:rPr>
              <w:t xml:space="preserve">Il était une fois… </w:t>
            </w:r>
            <w:r w:rsidRPr="0027718C">
              <w:rPr>
                <w:rFonts w:ascii="Times New Roman" w:hAnsi="Times New Roman"/>
                <w:color w:val="1A171C"/>
                <w:sz w:val="24"/>
                <w:szCs w:val="24"/>
                <w:lang w:val="fr-FR"/>
              </w:rPr>
              <w:t xml:space="preserve">/ </w:t>
            </w:r>
            <w:r w:rsidRPr="0027718C">
              <w:rPr>
                <w:rFonts w:ascii="Times New Roman" w:hAnsi="Times New Roman"/>
                <w:i/>
                <w:color w:val="1A171C"/>
                <w:sz w:val="24"/>
                <w:szCs w:val="24"/>
                <w:lang w:val="fr-FR"/>
              </w:rPr>
              <w:t>C’était, il y avait</w:t>
            </w:r>
          </w:p>
          <w:p w14:paraId="69DF5007"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Structures</w:t>
            </w:r>
            <w:r w:rsidR="00FE68AD" w:rsidRPr="0027718C">
              <w:rPr>
                <w:rFonts w:ascii="Times New Roman" w:hAnsi="Times New Roman"/>
                <w:color w:val="1A171C"/>
                <w:sz w:val="24"/>
                <w:szCs w:val="24"/>
                <w:lang w:val="fr-FR"/>
              </w:rPr>
              <w:t xml:space="preserve"> </w:t>
            </w:r>
            <w:r w:rsidRPr="0027718C">
              <w:rPr>
                <w:rFonts w:ascii="Times New Roman" w:hAnsi="Times New Roman"/>
                <w:color w:val="1A171C"/>
                <w:sz w:val="24"/>
                <w:szCs w:val="24"/>
                <w:lang w:val="fr-FR"/>
              </w:rPr>
              <w:t xml:space="preserve">: </w:t>
            </w:r>
            <w:r w:rsidRPr="0027718C">
              <w:rPr>
                <w:rFonts w:ascii="Times New Roman" w:hAnsi="Times New Roman"/>
                <w:i/>
                <w:color w:val="1A171C"/>
                <w:sz w:val="24"/>
                <w:szCs w:val="24"/>
                <w:lang w:val="fr-FR"/>
              </w:rPr>
              <w:t>À votre avis ? Je pense que, je crois que…</w:t>
            </w:r>
            <w:r w:rsidRPr="0027718C">
              <w:rPr>
                <w:rFonts w:ascii="Times New Roman" w:hAnsi="Times New Roman"/>
                <w:sz w:val="24"/>
                <w:szCs w:val="24"/>
                <w:lang w:val="fr-FR"/>
              </w:rPr>
              <w:t xml:space="preserve"> </w:t>
            </w:r>
          </w:p>
          <w:p w14:paraId="370DF915"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Énumération : </w:t>
            </w:r>
            <w:r w:rsidRPr="0027718C">
              <w:rPr>
                <w:rFonts w:ascii="Times New Roman" w:hAnsi="Times New Roman"/>
                <w:i/>
                <w:color w:val="1A171C"/>
                <w:sz w:val="24"/>
                <w:szCs w:val="24"/>
                <w:lang w:val="fr-FR"/>
              </w:rPr>
              <w:t>d’abord, ensuite, puis, après…</w:t>
            </w:r>
          </w:p>
          <w:p w14:paraId="2E195A9E"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Adjectifs qualificatifs et du caractère (II) : </w:t>
            </w:r>
            <w:r w:rsidRPr="0027718C">
              <w:rPr>
                <w:rFonts w:ascii="Times New Roman" w:hAnsi="Times New Roman"/>
                <w:i/>
                <w:color w:val="1A171C"/>
                <w:sz w:val="24"/>
                <w:szCs w:val="24"/>
                <w:lang w:val="fr-FR"/>
              </w:rPr>
              <w:t>jaloux, beau, cruel…</w:t>
            </w:r>
          </w:p>
          <w:p w14:paraId="1DB63DE3"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Place des adjectifs</w:t>
            </w:r>
          </w:p>
          <w:p w14:paraId="7370E2D0" w14:textId="77777777" w:rsidR="00E46F95" w:rsidRPr="0027718C" w:rsidRDefault="00E46F95" w:rsidP="00940BB2">
            <w:pPr>
              <w:rPr>
                <w:rFonts w:ascii="Times New Roman" w:hAnsi="Times New Roman"/>
                <w:sz w:val="24"/>
                <w:szCs w:val="24"/>
                <w:lang w:val="fr-FR"/>
              </w:rPr>
            </w:pPr>
          </w:p>
        </w:tc>
        <w:tc>
          <w:tcPr>
            <w:tcW w:w="422" w:type="pct"/>
            <w:vAlign w:val="center"/>
          </w:tcPr>
          <w:p w14:paraId="4CBA2BFD"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D366E71" w14:textId="77777777" w:rsidR="00E46F95" w:rsidRPr="0027718C" w:rsidRDefault="00E46F95" w:rsidP="00940BB2">
            <w:pPr>
              <w:rPr>
                <w:rFonts w:ascii="Times New Roman" w:hAnsi="Times New Roman"/>
                <w:sz w:val="24"/>
                <w:szCs w:val="24"/>
                <w:lang w:val="fr-FR"/>
              </w:rPr>
            </w:pPr>
          </w:p>
        </w:tc>
        <w:tc>
          <w:tcPr>
            <w:tcW w:w="792" w:type="pct"/>
          </w:tcPr>
          <w:p w14:paraId="4C379D3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0C985C9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Mise en ordre logique des éléments</w:t>
            </w:r>
          </w:p>
          <w:p w14:paraId="4C2408F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p w14:paraId="1D796B0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560B262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énoncés</w:t>
            </w:r>
          </w:p>
          <w:p w14:paraId="04C3C51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Formulation brève de l’opinion propre</w:t>
            </w:r>
          </w:p>
          <w:p w14:paraId="656CE72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Transformation des textes simples selon le modèle</w:t>
            </w:r>
          </w:p>
          <w:p w14:paraId="1DECE7A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Complétion d’un message</w:t>
            </w:r>
          </w:p>
        </w:tc>
        <w:tc>
          <w:tcPr>
            <w:tcW w:w="406" w:type="pct"/>
          </w:tcPr>
          <w:p w14:paraId="247F2698" w14:textId="77777777" w:rsidR="00E46F95" w:rsidRPr="0027718C" w:rsidRDefault="00E46F95" w:rsidP="00940BB2">
            <w:pPr>
              <w:rPr>
                <w:rFonts w:ascii="Times New Roman" w:hAnsi="Times New Roman"/>
                <w:sz w:val="24"/>
                <w:szCs w:val="24"/>
                <w:lang w:val="fr-FR"/>
              </w:rPr>
            </w:pPr>
          </w:p>
        </w:tc>
      </w:tr>
      <w:tr w:rsidR="00CA1F5B" w:rsidRPr="0027718C" w14:paraId="70E4D8A9" w14:textId="77777777" w:rsidTr="002744AE">
        <w:trPr>
          <w:trHeight w:val="310"/>
        </w:trPr>
        <w:tc>
          <w:tcPr>
            <w:tcW w:w="240" w:type="pct"/>
          </w:tcPr>
          <w:p w14:paraId="1C03E69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5CB236D9" w14:textId="77777777" w:rsidR="00E46F95" w:rsidRPr="0027718C" w:rsidRDefault="00E46F95" w:rsidP="00940BB2">
            <w:pPr>
              <w:rPr>
                <w:rFonts w:ascii="Times New Roman" w:hAnsi="Times New Roman"/>
                <w:sz w:val="24"/>
                <w:szCs w:val="24"/>
                <w:lang w:val="fr-FR"/>
              </w:rPr>
            </w:pPr>
          </w:p>
          <w:p w14:paraId="3BEF16A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5E459747" w14:textId="77777777" w:rsidR="00E46F95" w:rsidRPr="0027718C" w:rsidRDefault="00E46F95" w:rsidP="00940BB2">
            <w:pPr>
              <w:rPr>
                <w:rFonts w:ascii="Times New Roman" w:hAnsi="Times New Roman"/>
                <w:sz w:val="24"/>
                <w:szCs w:val="24"/>
                <w:lang w:val="fr-FR"/>
              </w:rPr>
            </w:pPr>
          </w:p>
        </w:tc>
        <w:tc>
          <w:tcPr>
            <w:tcW w:w="603" w:type="pct"/>
          </w:tcPr>
          <w:p w14:paraId="2EC973F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1.2, 1.3, 1.4, 1.6, 1.9, 1.17</w:t>
            </w:r>
          </w:p>
          <w:p w14:paraId="0173415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3D9DB829" w14:textId="77777777" w:rsidR="00E46F95" w:rsidRPr="0027718C" w:rsidRDefault="00E46F95" w:rsidP="00940BB2">
            <w:pPr>
              <w:rPr>
                <w:rFonts w:ascii="Times New Roman" w:hAnsi="Times New Roman"/>
                <w:sz w:val="24"/>
                <w:szCs w:val="24"/>
                <w:lang w:val="fr-FR"/>
              </w:rPr>
            </w:pPr>
          </w:p>
          <w:p w14:paraId="66AEE0C6" w14:textId="77777777" w:rsidR="00E46F95" w:rsidRPr="0027718C" w:rsidRDefault="00E46F95" w:rsidP="00940BB2">
            <w:pPr>
              <w:rPr>
                <w:rFonts w:ascii="Times New Roman" w:hAnsi="Times New Roman"/>
                <w:sz w:val="24"/>
                <w:szCs w:val="24"/>
                <w:lang w:val="fr-FR"/>
              </w:rPr>
            </w:pPr>
          </w:p>
        </w:tc>
        <w:tc>
          <w:tcPr>
            <w:tcW w:w="1124" w:type="pct"/>
          </w:tcPr>
          <w:p w14:paraId="5DF1F61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267B2C0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Raconter une histoire au passé</w:t>
            </w:r>
          </w:p>
        </w:tc>
        <w:tc>
          <w:tcPr>
            <w:tcW w:w="1175" w:type="pct"/>
          </w:tcPr>
          <w:p w14:paraId="5E5591B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w:t>
            </w:r>
            <w:r w:rsidR="00FE68AD" w:rsidRPr="0027718C">
              <w:rPr>
                <w:rFonts w:ascii="Times New Roman" w:hAnsi="Times New Roman"/>
                <w:sz w:val="24"/>
                <w:szCs w:val="24"/>
                <w:lang w:val="fr-FR"/>
              </w:rPr>
              <w:t>ilieu Culturel</w:t>
            </w:r>
          </w:p>
          <w:p w14:paraId="13C3ECA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Sons : [m], [n], [ɲ]</w:t>
            </w:r>
          </w:p>
          <w:p w14:paraId="5E5A8DF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Personnages des contes</w:t>
            </w:r>
          </w:p>
          <w:p w14:paraId="530551F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Passé composé avec </w:t>
            </w:r>
            <w:r w:rsidRPr="0027718C">
              <w:rPr>
                <w:rFonts w:ascii="Times New Roman" w:hAnsi="Times New Roman"/>
                <w:i/>
                <w:sz w:val="24"/>
                <w:szCs w:val="24"/>
                <w:lang w:val="fr-FR"/>
              </w:rPr>
              <w:t xml:space="preserve">avoir </w:t>
            </w:r>
            <w:r w:rsidRPr="0027718C">
              <w:rPr>
                <w:rFonts w:ascii="Times New Roman" w:hAnsi="Times New Roman"/>
                <w:sz w:val="24"/>
                <w:szCs w:val="24"/>
                <w:lang w:val="fr-FR"/>
              </w:rPr>
              <w:t xml:space="preserve">et </w:t>
            </w:r>
            <w:r w:rsidRPr="0027718C">
              <w:rPr>
                <w:rFonts w:ascii="Times New Roman" w:hAnsi="Times New Roman"/>
                <w:i/>
                <w:sz w:val="24"/>
                <w:szCs w:val="24"/>
                <w:lang w:val="fr-FR"/>
              </w:rPr>
              <w:t>être</w:t>
            </w:r>
            <w:r w:rsidRPr="0027718C">
              <w:rPr>
                <w:rFonts w:ascii="Times New Roman" w:hAnsi="Times New Roman"/>
                <w:i/>
                <w:sz w:val="24"/>
                <w:szCs w:val="24"/>
                <w:lang w:val="fr-FR"/>
              </w:rPr>
              <w:br/>
            </w:r>
            <w:r w:rsidRPr="0027718C">
              <w:rPr>
                <w:rFonts w:ascii="Times New Roman" w:hAnsi="Times New Roman"/>
                <w:sz w:val="24"/>
                <w:szCs w:val="24"/>
                <w:lang w:val="fr-FR"/>
              </w:rPr>
              <w:t xml:space="preserve">Adverbes de durée : </w:t>
            </w:r>
            <w:r w:rsidRPr="0027718C">
              <w:rPr>
                <w:rFonts w:ascii="Times New Roman" w:hAnsi="Times New Roman"/>
                <w:i/>
                <w:sz w:val="24"/>
                <w:szCs w:val="24"/>
                <w:lang w:val="fr-FR"/>
              </w:rPr>
              <w:t>longtemps, pendant…</w:t>
            </w:r>
          </w:p>
        </w:tc>
        <w:tc>
          <w:tcPr>
            <w:tcW w:w="422" w:type="pct"/>
            <w:vAlign w:val="center"/>
          </w:tcPr>
          <w:p w14:paraId="0E272A29"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0F8912CE" w14:textId="77777777" w:rsidR="00E46F95" w:rsidRPr="0027718C" w:rsidRDefault="00E46F95" w:rsidP="00940BB2">
            <w:pPr>
              <w:rPr>
                <w:rFonts w:ascii="Times New Roman" w:hAnsi="Times New Roman"/>
                <w:sz w:val="24"/>
                <w:szCs w:val="24"/>
                <w:lang w:val="fr-FR"/>
              </w:rPr>
            </w:pPr>
          </w:p>
        </w:tc>
        <w:tc>
          <w:tcPr>
            <w:tcW w:w="792" w:type="pct"/>
          </w:tcPr>
          <w:p w14:paraId="18A32D4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70B9D8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23A652F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Mise en ordre logique des éléments</w:t>
            </w:r>
          </w:p>
          <w:p w14:paraId="3ECA16F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p w14:paraId="69E0BD6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images</w:t>
            </w:r>
          </w:p>
          <w:p w14:paraId="6DCEFBE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de personnages à partir d’une image</w:t>
            </w:r>
          </w:p>
        </w:tc>
        <w:tc>
          <w:tcPr>
            <w:tcW w:w="406" w:type="pct"/>
          </w:tcPr>
          <w:p w14:paraId="38A36EF7" w14:textId="77777777" w:rsidR="00E46F95" w:rsidRPr="0027718C" w:rsidRDefault="00E46F95" w:rsidP="00940BB2">
            <w:pPr>
              <w:rPr>
                <w:rFonts w:ascii="Times New Roman" w:hAnsi="Times New Roman"/>
                <w:sz w:val="24"/>
                <w:szCs w:val="24"/>
                <w:lang w:val="fr-FR"/>
              </w:rPr>
            </w:pPr>
          </w:p>
        </w:tc>
      </w:tr>
      <w:tr w:rsidR="00CA1F5B" w:rsidRPr="0027718C" w14:paraId="7616DDA2" w14:textId="77777777" w:rsidTr="002744AE">
        <w:trPr>
          <w:trHeight w:val="310"/>
        </w:trPr>
        <w:tc>
          <w:tcPr>
            <w:tcW w:w="240" w:type="pct"/>
          </w:tcPr>
          <w:p w14:paraId="1658D0E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853953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p w14:paraId="69907AFB" w14:textId="77777777" w:rsidR="00E46F95" w:rsidRPr="0027718C" w:rsidRDefault="00E46F95" w:rsidP="00940BB2">
            <w:pPr>
              <w:rPr>
                <w:rFonts w:ascii="Times New Roman" w:hAnsi="Times New Roman"/>
                <w:sz w:val="24"/>
                <w:szCs w:val="24"/>
                <w:lang w:val="fr-FR"/>
              </w:rPr>
            </w:pPr>
          </w:p>
        </w:tc>
        <w:tc>
          <w:tcPr>
            <w:tcW w:w="603" w:type="pct"/>
          </w:tcPr>
          <w:p w14:paraId="66CACF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1.7, 1.9, 1.21</w:t>
            </w:r>
          </w:p>
          <w:p w14:paraId="0D91713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4.1, 4.5</w:t>
            </w:r>
          </w:p>
        </w:tc>
        <w:tc>
          <w:tcPr>
            <w:tcW w:w="1124" w:type="pct"/>
          </w:tcPr>
          <w:p w14:paraId="1FB10AB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65F60AF7"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2B0F8DC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0EBFFD24"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765F17BB" w14:textId="77777777" w:rsidR="00E46F95" w:rsidRPr="0027718C" w:rsidRDefault="00FE68AD"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391E4FFA"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Lexique des contes </w:t>
            </w:r>
          </w:p>
          <w:p w14:paraId="5AEF0B27"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Personnages de conte</w:t>
            </w:r>
          </w:p>
          <w:p w14:paraId="1F8BAF23"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Adjectifs qualificatifs et du caractère</w:t>
            </w:r>
          </w:p>
          <w:p w14:paraId="4CCA8EA2" w14:textId="77777777" w:rsidR="00E46F95" w:rsidRPr="0027718C" w:rsidRDefault="00E46F95" w:rsidP="00940BB2">
            <w:pPr>
              <w:rPr>
                <w:rFonts w:ascii="Times New Roman" w:hAnsi="Times New Roman"/>
                <w:sz w:val="24"/>
                <w:szCs w:val="24"/>
                <w:lang w:val="fr-FR"/>
              </w:rPr>
            </w:pPr>
          </w:p>
        </w:tc>
        <w:tc>
          <w:tcPr>
            <w:tcW w:w="422" w:type="pct"/>
            <w:vAlign w:val="center"/>
          </w:tcPr>
          <w:p w14:paraId="11CEAA2E"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40636B92" w14:textId="77777777" w:rsidR="00E46F95" w:rsidRPr="0027718C" w:rsidRDefault="00E46F95" w:rsidP="00940BB2">
            <w:pPr>
              <w:rPr>
                <w:rFonts w:ascii="Times New Roman" w:hAnsi="Times New Roman"/>
                <w:sz w:val="24"/>
                <w:szCs w:val="24"/>
                <w:lang w:val="fr-FR"/>
              </w:rPr>
            </w:pPr>
          </w:p>
        </w:tc>
        <w:tc>
          <w:tcPr>
            <w:tcW w:w="792" w:type="pct"/>
          </w:tcPr>
          <w:p w14:paraId="4122971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littéraires</w:t>
            </w:r>
          </w:p>
          <w:p w14:paraId="670BC33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494C2D9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Récitation</w:t>
            </w:r>
          </w:p>
          <w:p w14:paraId="0A7D6D7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images</w:t>
            </w:r>
          </w:p>
          <w:p w14:paraId="08DE55B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brève de l’image</w:t>
            </w:r>
          </w:p>
          <w:p w14:paraId="548BFA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Élimination de mots intrus</w:t>
            </w:r>
          </w:p>
          <w:p w14:paraId="1920198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Mise en ordre logique des éléments</w:t>
            </w:r>
          </w:p>
          <w:p w14:paraId="7F7F3DB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Complétion de message / grille</w:t>
            </w:r>
          </w:p>
          <w:p w14:paraId="4F6F2C6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tc>
        <w:tc>
          <w:tcPr>
            <w:tcW w:w="406" w:type="pct"/>
          </w:tcPr>
          <w:p w14:paraId="7707821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CA</w:t>
            </w:r>
          </w:p>
        </w:tc>
      </w:tr>
      <w:tr w:rsidR="00CA1F5B" w:rsidRPr="0027718C" w14:paraId="73346ADF" w14:textId="77777777" w:rsidTr="002744AE">
        <w:trPr>
          <w:trHeight w:val="310"/>
        </w:trPr>
        <w:tc>
          <w:tcPr>
            <w:tcW w:w="240" w:type="pct"/>
          </w:tcPr>
          <w:p w14:paraId="6641870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7AE74A59" w14:textId="77777777" w:rsidR="00E46F95" w:rsidRPr="0027718C" w:rsidRDefault="00E46F95" w:rsidP="00940BB2">
            <w:pPr>
              <w:rPr>
                <w:rFonts w:ascii="Times New Roman" w:hAnsi="Times New Roman"/>
                <w:sz w:val="24"/>
                <w:szCs w:val="24"/>
                <w:lang w:val="fr-FR"/>
              </w:rPr>
            </w:pPr>
          </w:p>
          <w:p w14:paraId="161C3AD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540ACD9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1.4, 1.12, 1.7, 1.16</w:t>
            </w:r>
          </w:p>
          <w:p w14:paraId="3D7DA7C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189AE859" w14:textId="77777777" w:rsidR="00E46F95" w:rsidRPr="0027718C" w:rsidRDefault="00E46F95" w:rsidP="00940BB2">
            <w:pPr>
              <w:rPr>
                <w:rFonts w:ascii="Times New Roman" w:hAnsi="Times New Roman"/>
                <w:sz w:val="24"/>
                <w:szCs w:val="24"/>
                <w:lang w:val="fr-FR"/>
              </w:rPr>
            </w:pPr>
          </w:p>
        </w:tc>
        <w:tc>
          <w:tcPr>
            <w:tcW w:w="1124" w:type="pct"/>
          </w:tcPr>
          <w:p w14:paraId="09D04A6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langue. Les sons</w:t>
            </w:r>
          </w:p>
          <w:p w14:paraId="16C2B0A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4600A83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2242889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6D7E1829"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1971D5E8" w14:textId="77777777" w:rsidR="00FE68AD" w:rsidRPr="0027718C" w:rsidRDefault="00FE68AD" w:rsidP="00FE68AD">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3F27E63F"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Structures : </w:t>
            </w:r>
            <w:r w:rsidRPr="0027718C">
              <w:rPr>
                <w:rFonts w:ascii="Times New Roman" w:hAnsi="Times New Roman"/>
                <w:i/>
                <w:color w:val="1A171C"/>
                <w:sz w:val="24"/>
                <w:szCs w:val="24"/>
                <w:lang w:val="fr-FR"/>
              </w:rPr>
              <w:t>À mon avis... Je pense que, je crois que…</w:t>
            </w:r>
            <w:r w:rsidRPr="0027718C">
              <w:rPr>
                <w:rFonts w:ascii="Times New Roman" w:hAnsi="Times New Roman"/>
                <w:sz w:val="24"/>
                <w:szCs w:val="24"/>
                <w:lang w:val="fr-FR"/>
              </w:rPr>
              <w:t xml:space="preserve"> </w:t>
            </w:r>
          </w:p>
          <w:p w14:paraId="78B8C4DE"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Énumération : </w:t>
            </w:r>
            <w:r w:rsidRPr="0027718C">
              <w:rPr>
                <w:rFonts w:ascii="Times New Roman" w:hAnsi="Times New Roman"/>
                <w:i/>
                <w:color w:val="1A171C"/>
                <w:sz w:val="24"/>
                <w:szCs w:val="24"/>
                <w:lang w:val="fr-FR"/>
              </w:rPr>
              <w:t>d’abord, ensuite, puis, après…</w:t>
            </w:r>
          </w:p>
          <w:p w14:paraId="63656B83"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Adjectifs qualificatifs et du caractère </w:t>
            </w:r>
          </w:p>
          <w:p w14:paraId="44DA6BF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Place des adjectifs</w:t>
            </w:r>
          </w:p>
          <w:p w14:paraId="0A6CA16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Passé composé avec </w:t>
            </w:r>
            <w:r w:rsidRPr="0027718C">
              <w:rPr>
                <w:rFonts w:ascii="Times New Roman" w:hAnsi="Times New Roman"/>
                <w:i/>
                <w:sz w:val="24"/>
                <w:szCs w:val="24"/>
                <w:lang w:val="fr-FR"/>
              </w:rPr>
              <w:t xml:space="preserve">avoir </w:t>
            </w:r>
            <w:r w:rsidRPr="0027718C">
              <w:rPr>
                <w:rFonts w:ascii="Times New Roman" w:hAnsi="Times New Roman"/>
                <w:sz w:val="24"/>
                <w:szCs w:val="24"/>
                <w:lang w:val="fr-FR"/>
              </w:rPr>
              <w:t xml:space="preserve">et </w:t>
            </w:r>
            <w:r w:rsidRPr="0027718C">
              <w:rPr>
                <w:rFonts w:ascii="Times New Roman" w:hAnsi="Times New Roman"/>
                <w:i/>
                <w:sz w:val="24"/>
                <w:szCs w:val="24"/>
                <w:lang w:val="fr-FR"/>
              </w:rPr>
              <w:t>être</w:t>
            </w:r>
            <w:r w:rsidRPr="0027718C">
              <w:rPr>
                <w:rFonts w:ascii="Times New Roman" w:hAnsi="Times New Roman"/>
                <w:i/>
                <w:sz w:val="24"/>
                <w:szCs w:val="24"/>
                <w:lang w:val="fr-FR"/>
              </w:rPr>
              <w:br/>
            </w:r>
            <w:r w:rsidRPr="0027718C">
              <w:rPr>
                <w:rFonts w:ascii="Times New Roman" w:hAnsi="Times New Roman"/>
                <w:sz w:val="24"/>
                <w:szCs w:val="24"/>
                <w:lang w:val="fr-FR"/>
              </w:rPr>
              <w:t xml:space="preserve">Adverbes de durée : </w:t>
            </w:r>
            <w:r w:rsidRPr="0027718C">
              <w:rPr>
                <w:rFonts w:ascii="Times New Roman" w:hAnsi="Times New Roman"/>
                <w:i/>
                <w:sz w:val="24"/>
                <w:szCs w:val="24"/>
                <w:lang w:val="fr-FR"/>
              </w:rPr>
              <w:t>longtemps, pendant…</w:t>
            </w:r>
          </w:p>
        </w:tc>
        <w:tc>
          <w:tcPr>
            <w:tcW w:w="422" w:type="pct"/>
            <w:vAlign w:val="center"/>
          </w:tcPr>
          <w:p w14:paraId="04778DA9"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79823F31" w14:textId="77777777" w:rsidR="00E46F95" w:rsidRPr="0027718C" w:rsidRDefault="00E46F95" w:rsidP="00940BB2">
            <w:pPr>
              <w:rPr>
                <w:rFonts w:ascii="Times New Roman" w:hAnsi="Times New Roman"/>
                <w:sz w:val="24"/>
                <w:szCs w:val="24"/>
                <w:lang w:val="fr-FR"/>
              </w:rPr>
            </w:pPr>
          </w:p>
        </w:tc>
        <w:tc>
          <w:tcPr>
            <w:tcW w:w="792" w:type="pct"/>
          </w:tcPr>
          <w:p w14:paraId="14BF40D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w:t>
            </w:r>
          </w:p>
          <w:p w14:paraId="08279D0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72BFC10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415C045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Visionnage / audition / lecture de textes courts et expression des informations ciblées par le geste, par le jeu de physionomie</w:t>
            </w:r>
          </w:p>
        </w:tc>
        <w:tc>
          <w:tcPr>
            <w:tcW w:w="406" w:type="pct"/>
          </w:tcPr>
          <w:p w14:paraId="021ED09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534D7A67" w14:textId="77777777" w:rsidTr="002744AE">
        <w:trPr>
          <w:trHeight w:val="310"/>
        </w:trPr>
        <w:tc>
          <w:tcPr>
            <w:tcW w:w="240" w:type="pct"/>
          </w:tcPr>
          <w:p w14:paraId="3CF4D43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tc>
        <w:tc>
          <w:tcPr>
            <w:tcW w:w="603" w:type="pct"/>
          </w:tcPr>
          <w:p w14:paraId="177D2ADA" w14:textId="0FBBCC5D" w:rsidR="00E46F95" w:rsidRPr="0027718C" w:rsidRDefault="000407FD" w:rsidP="00940BB2">
            <w:pPr>
              <w:rPr>
                <w:rFonts w:ascii="Times New Roman" w:hAnsi="Times New Roman"/>
                <w:sz w:val="24"/>
                <w:szCs w:val="24"/>
                <w:lang w:val="fr-FR"/>
              </w:rPr>
            </w:pPr>
            <w:r w:rsidRPr="0027718C">
              <w:rPr>
                <w:rFonts w:ascii="Times New Roman" w:hAnsi="Times New Roman"/>
                <w:sz w:val="24"/>
                <w:szCs w:val="24"/>
                <w:lang w:val="fr-FR"/>
              </w:rPr>
              <w:t>1.7,</w:t>
            </w:r>
            <w:r w:rsidR="00E46F95" w:rsidRPr="0027718C">
              <w:rPr>
                <w:rFonts w:ascii="Times New Roman" w:hAnsi="Times New Roman"/>
                <w:sz w:val="24"/>
                <w:szCs w:val="24"/>
                <w:lang w:val="fr-FR"/>
              </w:rPr>
              <w:t xml:space="preserve"> 1.9, 1.16, 1.17</w:t>
            </w:r>
          </w:p>
        </w:tc>
        <w:tc>
          <w:tcPr>
            <w:tcW w:w="1124" w:type="pct"/>
          </w:tcPr>
          <w:p w14:paraId="37E1B8E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(4)</w:t>
            </w:r>
          </w:p>
          <w:p w14:paraId="697E2E62" w14:textId="336989DD"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72409B"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44</w:t>
            </w:r>
          </w:p>
        </w:tc>
        <w:tc>
          <w:tcPr>
            <w:tcW w:w="1175" w:type="pct"/>
          </w:tcPr>
          <w:p w14:paraId="28C64A9B" w14:textId="77777777" w:rsidR="00FE68AD" w:rsidRPr="0027718C" w:rsidRDefault="00FE68AD" w:rsidP="00FE68AD">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5A28F07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Contes</w:t>
            </w:r>
          </w:p>
          <w:p w14:paraId="6F9D6B4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Personnages de conte</w:t>
            </w:r>
          </w:p>
          <w:p w14:paraId="052A6F06" w14:textId="77777777" w:rsidR="00E46F95" w:rsidRPr="0027718C" w:rsidRDefault="00E46F95" w:rsidP="00940BB2">
            <w:pPr>
              <w:rPr>
                <w:rFonts w:ascii="Times New Roman" w:hAnsi="Times New Roman"/>
                <w:sz w:val="24"/>
                <w:szCs w:val="24"/>
                <w:lang w:val="fr-FR"/>
              </w:rPr>
            </w:pPr>
          </w:p>
        </w:tc>
        <w:tc>
          <w:tcPr>
            <w:tcW w:w="422" w:type="pct"/>
            <w:vAlign w:val="center"/>
          </w:tcPr>
          <w:p w14:paraId="47F1EB0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6D17D8D" w14:textId="77777777" w:rsidR="00E46F95" w:rsidRPr="0027718C" w:rsidRDefault="00E46F95" w:rsidP="00940BB2">
            <w:pPr>
              <w:rPr>
                <w:rFonts w:ascii="Times New Roman" w:hAnsi="Times New Roman"/>
                <w:sz w:val="24"/>
                <w:szCs w:val="24"/>
                <w:lang w:val="fr-FR"/>
              </w:rPr>
            </w:pPr>
          </w:p>
        </w:tc>
        <w:tc>
          <w:tcPr>
            <w:tcW w:w="792" w:type="pct"/>
          </w:tcPr>
          <w:p w14:paraId="4DCA4B2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d’images / personnages</w:t>
            </w:r>
          </w:p>
          <w:p w14:paraId="64B3366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Écriture de textes à partir d’un support</w:t>
            </w:r>
          </w:p>
          <w:p w14:paraId="6B85AC9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023B2142"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t>Remédiation individuelle</w:t>
            </w:r>
          </w:p>
        </w:tc>
        <w:tc>
          <w:tcPr>
            <w:tcW w:w="406" w:type="pct"/>
          </w:tcPr>
          <w:p w14:paraId="317792F4" w14:textId="77777777" w:rsidR="00E46F95" w:rsidRPr="0027718C" w:rsidRDefault="00E46F95" w:rsidP="00940BB2">
            <w:pPr>
              <w:rPr>
                <w:rFonts w:ascii="Times New Roman" w:hAnsi="Times New Roman"/>
                <w:sz w:val="24"/>
                <w:szCs w:val="24"/>
                <w:lang w:val="fr-FR"/>
              </w:rPr>
            </w:pPr>
          </w:p>
        </w:tc>
      </w:tr>
      <w:tr w:rsidR="00CA1F5B" w:rsidRPr="0027718C" w14:paraId="10B907BA" w14:textId="77777777" w:rsidTr="002744AE">
        <w:trPr>
          <w:trHeight w:val="310"/>
        </w:trPr>
        <w:tc>
          <w:tcPr>
            <w:tcW w:w="240" w:type="pct"/>
          </w:tcPr>
          <w:p w14:paraId="5E5D912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4695F61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020F567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1.5, 1.7, 1.8</w:t>
            </w:r>
          </w:p>
          <w:p w14:paraId="2174888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0EA60AC6" w14:textId="77777777" w:rsidR="00E46F95" w:rsidRPr="0027718C" w:rsidRDefault="00E46F95" w:rsidP="00940BB2">
            <w:pPr>
              <w:rPr>
                <w:rFonts w:ascii="Times New Roman" w:hAnsi="Times New Roman"/>
                <w:sz w:val="24"/>
                <w:szCs w:val="24"/>
                <w:lang w:val="fr-FR"/>
              </w:rPr>
            </w:pPr>
          </w:p>
        </w:tc>
        <w:tc>
          <w:tcPr>
            <w:tcW w:w="1124" w:type="pct"/>
          </w:tcPr>
          <w:p w14:paraId="12F7F7BE" w14:textId="77777777" w:rsidR="00ED2B56" w:rsidRPr="0027718C" w:rsidRDefault="00ED2B56"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4DE7F523"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56B413A2"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 xml:space="preserve">Notre mise en scène d’un </w:t>
            </w:r>
            <w:r w:rsidRPr="0027718C">
              <w:rPr>
                <w:rFonts w:ascii="Times New Roman" w:hAnsi="Times New Roman"/>
                <w:b/>
                <w:i/>
                <w:color w:val="000000"/>
                <w:sz w:val="24"/>
                <w:szCs w:val="24"/>
                <w:lang w:val="fr-FR"/>
              </w:rPr>
              <w:lastRenderedPageBreak/>
              <w:t>conte</w:t>
            </w:r>
          </w:p>
          <w:p w14:paraId="55621879"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2F51C601"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lastRenderedPageBreak/>
              <w:t>Milieu Social et Informationnel</w:t>
            </w:r>
          </w:p>
          <w:p w14:paraId="6F25EB5A" w14:textId="77777777" w:rsidR="00FE68AD" w:rsidRPr="0027718C" w:rsidRDefault="00FE68AD" w:rsidP="00FE68AD">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1CC2D77B"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Intonation </w:t>
            </w:r>
          </w:p>
          <w:p w14:paraId="79D13FDB"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lastRenderedPageBreak/>
              <w:t>Histoire, conte avec des dialogues</w:t>
            </w:r>
          </w:p>
          <w:p w14:paraId="6B8B9AE9"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Article</w:t>
            </w:r>
            <w:r w:rsidRPr="0027718C">
              <w:rPr>
                <w:rFonts w:ascii="Times New Roman" w:hAnsi="Times New Roman"/>
                <w:sz w:val="24"/>
                <w:szCs w:val="24"/>
                <w:lang w:val="fr-FR"/>
              </w:rPr>
              <w:t xml:space="preserve"> pour le journal / blog de l’école</w:t>
            </w:r>
            <w:r w:rsidRPr="0027718C">
              <w:rPr>
                <w:rFonts w:ascii="Times New Roman" w:hAnsi="Times New Roman"/>
                <w:color w:val="1A171C"/>
                <w:sz w:val="24"/>
                <w:szCs w:val="24"/>
                <w:lang w:val="fr-FR"/>
              </w:rPr>
              <w:t xml:space="preserve"> </w:t>
            </w:r>
          </w:p>
        </w:tc>
        <w:tc>
          <w:tcPr>
            <w:tcW w:w="422" w:type="pct"/>
            <w:vAlign w:val="center"/>
          </w:tcPr>
          <w:p w14:paraId="65C2BB47"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2</w:t>
            </w:r>
          </w:p>
        </w:tc>
        <w:tc>
          <w:tcPr>
            <w:tcW w:w="238" w:type="pct"/>
          </w:tcPr>
          <w:p w14:paraId="7A977C83" w14:textId="77777777" w:rsidR="00E46F95" w:rsidRPr="0027718C" w:rsidRDefault="00E46F95" w:rsidP="00940BB2">
            <w:pPr>
              <w:rPr>
                <w:rFonts w:ascii="Times New Roman" w:hAnsi="Times New Roman"/>
                <w:sz w:val="24"/>
                <w:szCs w:val="24"/>
                <w:lang w:val="fr-FR"/>
              </w:rPr>
            </w:pPr>
          </w:p>
        </w:tc>
        <w:tc>
          <w:tcPr>
            <w:tcW w:w="792" w:type="pct"/>
          </w:tcPr>
          <w:p w14:paraId="2090B91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Écriture de textes à partir d’un support</w:t>
            </w:r>
          </w:p>
          <w:p w14:paraId="6B1A230A" w14:textId="2DAA9E82"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Fabrication des accessoires : costumes, décors, masques</w:t>
            </w:r>
            <w:r w:rsidR="0072409B" w:rsidRPr="0027718C">
              <w:rPr>
                <w:rFonts w:ascii="Times New Roman" w:hAnsi="Times New Roman"/>
                <w:sz w:val="24"/>
                <w:szCs w:val="24"/>
                <w:lang w:val="fr-FR"/>
              </w:rPr>
              <w:t>,</w:t>
            </w:r>
            <w:r w:rsidRPr="0027718C">
              <w:rPr>
                <w:rFonts w:ascii="Times New Roman" w:hAnsi="Times New Roman"/>
                <w:sz w:val="24"/>
                <w:szCs w:val="24"/>
                <w:lang w:val="fr-FR"/>
              </w:rPr>
              <w:t xml:space="preserve"> etc.</w:t>
            </w:r>
          </w:p>
          <w:p w14:paraId="64BF157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Dramatisation</w:t>
            </w:r>
          </w:p>
          <w:p w14:paraId="11A85B1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Mise en scène</w:t>
            </w:r>
          </w:p>
          <w:p w14:paraId="02BC474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Élaboration de visuels (affiches, invitations, roll-up) d’évènements</w:t>
            </w:r>
          </w:p>
          <w:p w14:paraId="0C07E75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d’un a</w:t>
            </w:r>
            <w:r w:rsidRPr="0027718C">
              <w:rPr>
                <w:rFonts w:ascii="Times New Roman" w:hAnsi="Times New Roman"/>
                <w:color w:val="1A171C"/>
                <w:sz w:val="24"/>
                <w:szCs w:val="24"/>
                <w:lang w:val="fr-FR"/>
              </w:rPr>
              <w:t>rticle</w:t>
            </w:r>
            <w:r w:rsidRPr="0027718C">
              <w:rPr>
                <w:rFonts w:ascii="Times New Roman" w:hAnsi="Times New Roman"/>
                <w:sz w:val="24"/>
                <w:szCs w:val="24"/>
                <w:lang w:val="fr-FR"/>
              </w:rPr>
              <w:t xml:space="preserve"> pour le journal / blog de l’école</w:t>
            </w:r>
            <w:r w:rsidRPr="0027718C">
              <w:rPr>
                <w:rFonts w:ascii="Times New Roman" w:hAnsi="Times New Roman"/>
                <w:color w:val="1A171C"/>
                <w:sz w:val="24"/>
                <w:szCs w:val="24"/>
                <w:lang w:val="fr-FR"/>
              </w:rPr>
              <w:t xml:space="preserve"> </w:t>
            </w:r>
          </w:p>
        </w:tc>
        <w:tc>
          <w:tcPr>
            <w:tcW w:w="406" w:type="pct"/>
          </w:tcPr>
          <w:p w14:paraId="26426E9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Projet</w:t>
            </w:r>
          </w:p>
          <w:p w14:paraId="5D9A597C" w14:textId="77777777" w:rsidR="00E46F95" w:rsidRPr="0027718C" w:rsidRDefault="00E46F95" w:rsidP="00940BB2">
            <w:pPr>
              <w:rPr>
                <w:rFonts w:ascii="Times New Roman" w:hAnsi="Times New Roman"/>
                <w:sz w:val="24"/>
                <w:szCs w:val="24"/>
                <w:lang w:val="fr-FR"/>
              </w:rPr>
            </w:pPr>
          </w:p>
          <w:p w14:paraId="0567E08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DNL</w:t>
            </w:r>
          </w:p>
          <w:p w14:paraId="7D1E2BA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Éducation plastique</w:t>
            </w:r>
          </w:p>
          <w:p w14:paraId="097CB85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Éducation musicale</w:t>
            </w:r>
          </w:p>
        </w:tc>
      </w:tr>
      <w:tr w:rsidR="00CA1F5B" w:rsidRPr="0027718C" w14:paraId="634C95E2" w14:textId="77777777" w:rsidTr="002744AE">
        <w:trPr>
          <w:trHeight w:val="310"/>
        </w:trPr>
        <w:tc>
          <w:tcPr>
            <w:tcW w:w="240" w:type="pct"/>
          </w:tcPr>
          <w:p w14:paraId="256A126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7151F81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70A6E33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4D68A2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1.16, 1.17</w:t>
            </w:r>
          </w:p>
          <w:p w14:paraId="4231041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6D77C74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4.1, 4.4, 4.5, 4.7, 4.9</w:t>
            </w:r>
          </w:p>
        </w:tc>
        <w:tc>
          <w:tcPr>
            <w:tcW w:w="1124" w:type="pct"/>
          </w:tcPr>
          <w:p w14:paraId="272469C6"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3AFAA453"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color w:val="000000"/>
                <w:sz w:val="24"/>
                <w:szCs w:val="24"/>
                <w:lang w:val="fr-FR"/>
              </w:rPr>
              <w:t>Les contes</w:t>
            </w:r>
          </w:p>
        </w:tc>
        <w:tc>
          <w:tcPr>
            <w:tcW w:w="1175" w:type="pct"/>
          </w:tcPr>
          <w:p w14:paraId="3C7EE45C" w14:textId="77777777" w:rsidR="00B45EA7" w:rsidRPr="0027718C" w:rsidRDefault="00B45EA7" w:rsidP="00B45EA7">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6B0B7FF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Cadres historiques et géographiques dans</w:t>
            </w:r>
            <w:r w:rsidRPr="0027718C">
              <w:rPr>
                <w:rFonts w:ascii="Times New Roman" w:hAnsi="Times New Roman"/>
                <w:sz w:val="24"/>
                <w:szCs w:val="24"/>
                <w:lang w:val="fr-FR"/>
              </w:rPr>
              <w:br/>
              <w:t xml:space="preserve">lesquels se déroulent les contes : </w:t>
            </w:r>
            <w:r w:rsidRPr="0027718C">
              <w:rPr>
                <w:rFonts w:ascii="Times New Roman" w:hAnsi="Times New Roman"/>
                <w:i/>
                <w:sz w:val="24"/>
                <w:szCs w:val="24"/>
                <w:lang w:val="fr-FR"/>
              </w:rPr>
              <w:t>différences des paysages...</w:t>
            </w:r>
            <w:r w:rsidRPr="0027718C">
              <w:rPr>
                <w:rFonts w:ascii="Times New Roman" w:hAnsi="Times New Roman"/>
                <w:sz w:val="24"/>
                <w:szCs w:val="24"/>
                <w:lang w:val="fr-FR"/>
              </w:rPr>
              <w:t xml:space="preserve"> </w:t>
            </w:r>
          </w:p>
          <w:p w14:paraId="3338880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Messages portés par les contes en fonction des cultures d’origine</w:t>
            </w:r>
          </w:p>
          <w:p w14:paraId="1AC6A2F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Traditions</w:t>
            </w:r>
          </w:p>
          <w:p w14:paraId="5165FF2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Personnages (noms en fr., ro, ang., it, etc.)</w:t>
            </w:r>
          </w:p>
          <w:p w14:paraId="50FB0BFB" w14:textId="058FB96C"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Formules de début et de fin</w:t>
            </w:r>
            <w:r w:rsidR="0072409B" w:rsidRPr="0027718C">
              <w:rPr>
                <w:rFonts w:ascii="Times New Roman" w:hAnsi="Times New Roman"/>
                <w:sz w:val="24"/>
                <w:szCs w:val="24"/>
                <w:lang w:val="fr-FR"/>
              </w:rPr>
              <w:t> </w:t>
            </w:r>
            <w:r w:rsidRPr="0027718C">
              <w:rPr>
                <w:rFonts w:ascii="Times New Roman" w:hAnsi="Times New Roman"/>
                <w:sz w:val="24"/>
                <w:szCs w:val="24"/>
                <w:lang w:val="fr-FR"/>
              </w:rPr>
              <w:t xml:space="preserve">: </w:t>
            </w:r>
            <w:r w:rsidRPr="0027718C">
              <w:rPr>
                <w:rFonts w:ascii="Times New Roman" w:hAnsi="Times New Roman"/>
                <w:i/>
                <w:sz w:val="24"/>
                <w:szCs w:val="24"/>
                <w:lang w:val="fr-FR"/>
              </w:rPr>
              <w:t xml:space="preserve">Il était une fois…, ils eurent beaucoup d’enfants… </w:t>
            </w:r>
            <w:r w:rsidRPr="0027718C">
              <w:rPr>
                <w:rFonts w:ascii="Times New Roman" w:hAnsi="Times New Roman"/>
                <w:sz w:val="24"/>
                <w:szCs w:val="24"/>
                <w:lang w:val="fr-FR"/>
              </w:rPr>
              <w:t>(en fr., ro, ang., it, etc.)</w:t>
            </w:r>
          </w:p>
        </w:tc>
        <w:tc>
          <w:tcPr>
            <w:tcW w:w="422" w:type="pct"/>
            <w:vAlign w:val="center"/>
          </w:tcPr>
          <w:p w14:paraId="4A078396"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1D4FDE72" w14:textId="77777777" w:rsidR="00E46F95" w:rsidRPr="0027718C" w:rsidRDefault="00E46F95" w:rsidP="00940BB2">
            <w:pPr>
              <w:rPr>
                <w:rFonts w:ascii="Times New Roman" w:hAnsi="Times New Roman"/>
                <w:sz w:val="24"/>
                <w:szCs w:val="24"/>
                <w:lang w:val="fr-FR"/>
              </w:rPr>
            </w:pPr>
          </w:p>
        </w:tc>
        <w:tc>
          <w:tcPr>
            <w:tcW w:w="792" w:type="pct"/>
          </w:tcPr>
          <w:p w14:paraId="1C1583C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006DEE6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mots / énoncés / textes courts et simples aux images</w:t>
            </w:r>
          </w:p>
          <w:p w14:paraId="1460596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4F51EEA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sommaire des personnages</w:t>
            </w:r>
          </w:p>
          <w:p w14:paraId="153C564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Réalisation de collages, présentant certains personnages de contes des pays francophones et de la culture d’origine</w:t>
            </w:r>
          </w:p>
        </w:tc>
        <w:tc>
          <w:tcPr>
            <w:tcW w:w="406" w:type="pct"/>
          </w:tcPr>
          <w:p w14:paraId="46C73517" w14:textId="77777777" w:rsidR="00E46F95" w:rsidRPr="0027718C" w:rsidRDefault="00E46F95" w:rsidP="00940BB2">
            <w:pPr>
              <w:rPr>
                <w:rFonts w:ascii="Times New Roman" w:hAnsi="Times New Roman"/>
                <w:sz w:val="24"/>
                <w:szCs w:val="24"/>
                <w:lang w:val="fr-FR"/>
              </w:rPr>
            </w:pPr>
          </w:p>
        </w:tc>
      </w:tr>
      <w:tr w:rsidR="00CA1F5B" w:rsidRPr="0027718C" w14:paraId="6377589A" w14:textId="77777777" w:rsidTr="002744AE">
        <w:trPr>
          <w:trHeight w:val="310"/>
        </w:trPr>
        <w:tc>
          <w:tcPr>
            <w:tcW w:w="240" w:type="pct"/>
          </w:tcPr>
          <w:p w14:paraId="0C1EF9D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1B634E7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4BC5651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CS3</w:t>
            </w:r>
          </w:p>
          <w:p w14:paraId="6EC44952" w14:textId="77777777" w:rsidR="00E46F95" w:rsidRPr="0027718C" w:rsidRDefault="00E46F95" w:rsidP="00940BB2">
            <w:pPr>
              <w:rPr>
                <w:rFonts w:ascii="Times New Roman" w:hAnsi="Times New Roman"/>
                <w:sz w:val="24"/>
                <w:szCs w:val="24"/>
                <w:lang w:val="fr-FR"/>
              </w:rPr>
            </w:pPr>
          </w:p>
        </w:tc>
        <w:tc>
          <w:tcPr>
            <w:tcW w:w="603" w:type="pct"/>
          </w:tcPr>
          <w:p w14:paraId="7B3DB57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1.7, 1.8, 1.9</w:t>
            </w:r>
          </w:p>
          <w:p w14:paraId="0966843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3CEA4B6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3.4</w:t>
            </w:r>
          </w:p>
          <w:p w14:paraId="035B9513" w14:textId="77777777" w:rsidR="00E46F95" w:rsidRPr="0027718C" w:rsidRDefault="00E46F95" w:rsidP="00940BB2">
            <w:pPr>
              <w:rPr>
                <w:rFonts w:ascii="Times New Roman" w:hAnsi="Times New Roman"/>
                <w:sz w:val="24"/>
                <w:szCs w:val="24"/>
                <w:lang w:val="fr-FR"/>
              </w:rPr>
            </w:pPr>
          </w:p>
        </w:tc>
        <w:tc>
          <w:tcPr>
            <w:tcW w:w="1124" w:type="pct"/>
          </w:tcPr>
          <w:p w14:paraId="6B72A788" w14:textId="1BDFE0B2"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lastRenderedPageBreak/>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4)</w:t>
            </w:r>
          </w:p>
        </w:tc>
        <w:tc>
          <w:tcPr>
            <w:tcW w:w="1175" w:type="pct"/>
          </w:tcPr>
          <w:p w14:paraId="2891FE00" w14:textId="77777777" w:rsidR="00B45EA7" w:rsidRPr="0027718C" w:rsidRDefault="00B45EA7" w:rsidP="00B45EA7">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03CA0791"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Lexique des contes </w:t>
            </w:r>
          </w:p>
          <w:p w14:paraId="7890F6AD"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lastRenderedPageBreak/>
              <w:t>Personnages de conte</w:t>
            </w:r>
          </w:p>
          <w:p w14:paraId="6C54431B"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Adjectifs qualificatifs et du caractère</w:t>
            </w:r>
          </w:p>
          <w:p w14:paraId="779F512D"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Structures : </w:t>
            </w:r>
            <w:r w:rsidRPr="0027718C">
              <w:rPr>
                <w:rFonts w:ascii="Times New Roman" w:hAnsi="Times New Roman"/>
                <w:i/>
                <w:color w:val="1A171C"/>
                <w:sz w:val="24"/>
                <w:szCs w:val="24"/>
                <w:lang w:val="fr-FR"/>
              </w:rPr>
              <w:t>À mon avis... Je pense que, je crois que…</w:t>
            </w:r>
            <w:r w:rsidRPr="0027718C">
              <w:rPr>
                <w:rFonts w:ascii="Times New Roman" w:hAnsi="Times New Roman"/>
                <w:sz w:val="24"/>
                <w:szCs w:val="24"/>
                <w:lang w:val="fr-FR"/>
              </w:rPr>
              <w:t xml:space="preserve"> </w:t>
            </w:r>
          </w:p>
          <w:p w14:paraId="35FA1A9E"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Énumération</w:t>
            </w:r>
          </w:p>
          <w:p w14:paraId="56DBEF32"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color w:val="1A171C"/>
                <w:sz w:val="24"/>
                <w:szCs w:val="24"/>
                <w:lang w:val="fr-FR"/>
              </w:rPr>
              <w:t xml:space="preserve">Adjectifs qualificatifs et du caractère </w:t>
            </w:r>
          </w:p>
          <w:p w14:paraId="4E743C29"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Place des adjectifs</w:t>
            </w:r>
          </w:p>
          <w:p w14:paraId="5C34D96B"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sz w:val="24"/>
                <w:szCs w:val="24"/>
                <w:lang w:val="fr-FR"/>
              </w:rPr>
              <w:t xml:space="preserve">Passé composé avec </w:t>
            </w:r>
            <w:r w:rsidRPr="0027718C">
              <w:rPr>
                <w:rFonts w:ascii="Times New Roman" w:hAnsi="Times New Roman"/>
                <w:i/>
                <w:sz w:val="24"/>
                <w:szCs w:val="24"/>
                <w:lang w:val="fr-FR"/>
              </w:rPr>
              <w:t xml:space="preserve">avoir </w:t>
            </w:r>
            <w:r w:rsidRPr="0027718C">
              <w:rPr>
                <w:rFonts w:ascii="Times New Roman" w:hAnsi="Times New Roman"/>
                <w:sz w:val="24"/>
                <w:szCs w:val="24"/>
                <w:lang w:val="fr-FR"/>
              </w:rPr>
              <w:t xml:space="preserve">et </w:t>
            </w:r>
            <w:r w:rsidRPr="0027718C">
              <w:rPr>
                <w:rFonts w:ascii="Times New Roman" w:hAnsi="Times New Roman"/>
                <w:i/>
                <w:sz w:val="24"/>
                <w:szCs w:val="24"/>
                <w:lang w:val="fr-FR"/>
              </w:rPr>
              <w:t>être</w:t>
            </w:r>
            <w:r w:rsidRPr="0027718C">
              <w:rPr>
                <w:rFonts w:ascii="Times New Roman" w:hAnsi="Times New Roman"/>
                <w:i/>
                <w:sz w:val="24"/>
                <w:szCs w:val="24"/>
                <w:lang w:val="fr-FR"/>
              </w:rPr>
              <w:br/>
            </w:r>
            <w:r w:rsidRPr="0027718C">
              <w:rPr>
                <w:rFonts w:ascii="Times New Roman" w:hAnsi="Times New Roman"/>
                <w:sz w:val="24"/>
                <w:szCs w:val="24"/>
                <w:lang w:val="fr-FR"/>
              </w:rPr>
              <w:t xml:space="preserve">Adverbes de durée </w:t>
            </w:r>
          </w:p>
        </w:tc>
        <w:tc>
          <w:tcPr>
            <w:tcW w:w="422" w:type="pct"/>
            <w:vAlign w:val="center"/>
          </w:tcPr>
          <w:p w14:paraId="7285C69E"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2</w:t>
            </w:r>
          </w:p>
        </w:tc>
        <w:tc>
          <w:tcPr>
            <w:tcW w:w="238" w:type="pct"/>
          </w:tcPr>
          <w:p w14:paraId="1121990E" w14:textId="77777777" w:rsidR="00E46F95" w:rsidRPr="0027718C" w:rsidRDefault="00E46F95" w:rsidP="00940BB2">
            <w:pPr>
              <w:rPr>
                <w:rFonts w:ascii="Times New Roman" w:hAnsi="Times New Roman"/>
                <w:sz w:val="24"/>
                <w:szCs w:val="24"/>
                <w:lang w:val="fr-FR"/>
              </w:rPr>
            </w:pPr>
          </w:p>
        </w:tc>
        <w:tc>
          <w:tcPr>
            <w:tcW w:w="792" w:type="pct"/>
          </w:tcPr>
          <w:p w14:paraId="50F9791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tc>
        <w:tc>
          <w:tcPr>
            <w:tcW w:w="406" w:type="pct"/>
          </w:tcPr>
          <w:p w14:paraId="0DA73A61" w14:textId="77777777" w:rsidR="00E46F95" w:rsidRPr="0027718C" w:rsidRDefault="00E46F95" w:rsidP="00940BB2">
            <w:pPr>
              <w:rPr>
                <w:rFonts w:ascii="Times New Roman" w:hAnsi="Times New Roman"/>
                <w:sz w:val="24"/>
                <w:szCs w:val="24"/>
                <w:lang w:val="fr-FR"/>
              </w:rPr>
            </w:pPr>
          </w:p>
        </w:tc>
      </w:tr>
      <w:tr w:rsidR="00CA1F5B" w:rsidRPr="0027718C" w14:paraId="280AD524" w14:textId="77777777" w:rsidTr="002744AE">
        <w:trPr>
          <w:trHeight w:val="310"/>
        </w:trPr>
        <w:tc>
          <w:tcPr>
            <w:tcW w:w="240" w:type="pct"/>
          </w:tcPr>
          <w:p w14:paraId="748F031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2D760F2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252F180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AB91FAE" w14:textId="77777777" w:rsidR="00E46F95" w:rsidRPr="0027718C" w:rsidRDefault="00E46F95" w:rsidP="00940BB2">
            <w:pPr>
              <w:rPr>
                <w:rFonts w:ascii="Times New Roman" w:hAnsi="Times New Roman"/>
                <w:sz w:val="24"/>
                <w:szCs w:val="24"/>
                <w:lang w:val="fr-FR"/>
              </w:rPr>
            </w:pPr>
          </w:p>
        </w:tc>
        <w:tc>
          <w:tcPr>
            <w:tcW w:w="603" w:type="pct"/>
          </w:tcPr>
          <w:p w14:paraId="4B0121F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0580CCB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393A1CA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05696DBD" w14:textId="77777777" w:rsidR="00E46F95" w:rsidRPr="0027718C" w:rsidRDefault="00E46F95" w:rsidP="00940BB2">
            <w:pPr>
              <w:rPr>
                <w:rFonts w:ascii="Times New Roman" w:hAnsi="Times New Roman"/>
                <w:sz w:val="24"/>
                <w:szCs w:val="24"/>
                <w:lang w:val="fr-FR"/>
              </w:rPr>
            </w:pPr>
          </w:p>
        </w:tc>
        <w:tc>
          <w:tcPr>
            <w:tcW w:w="1124" w:type="pct"/>
          </w:tcPr>
          <w:p w14:paraId="38A39AF1"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Analyse de l’évaluation</w:t>
            </w:r>
          </w:p>
        </w:tc>
        <w:tc>
          <w:tcPr>
            <w:tcW w:w="1175" w:type="pct"/>
          </w:tcPr>
          <w:p w14:paraId="777BDAA0" w14:textId="77777777" w:rsidR="00E46F95" w:rsidRPr="0027718C" w:rsidRDefault="00B45EA7"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657F2C7A" w14:textId="77777777" w:rsidR="00E46F95" w:rsidRPr="0027718C" w:rsidRDefault="00E46F95" w:rsidP="00940BB2">
            <w:pPr>
              <w:rPr>
                <w:rFonts w:ascii="Times New Roman" w:hAnsi="Times New Roman"/>
                <w:sz w:val="24"/>
                <w:szCs w:val="24"/>
                <w:lang w:val="fr-FR"/>
              </w:rPr>
            </w:pPr>
          </w:p>
        </w:tc>
        <w:tc>
          <w:tcPr>
            <w:tcW w:w="422" w:type="pct"/>
            <w:vAlign w:val="center"/>
          </w:tcPr>
          <w:p w14:paraId="5ADA2401"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7DA4127A" w14:textId="77777777" w:rsidR="00E46F95" w:rsidRPr="0027718C" w:rsidRDefault="00E46F95" w:rsidP="00940BB2">
            <w:pPr>
              <w:rPr>
                <w:rFonts w:ascii="Times New Roman" w:hAnsi="Times New Roman"/>
                <w:sz w:val="24"/>
                <w:szCs w:val="24"/>
                <w:lang w:val="fr-FR"/>
              </w:rPr>
            </w:pPr>
          </w:p>
        </w:tc>
        <w:tc>
          <w:tcPr>
            <w:tcW w:w="792" w:type="pct"/>
          </w:tcPr>
          <w:p w14:paraId="1A65C38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Révisions en classe</w:t>
            </w:r>
          </w:p>
          <w:p w14:paraId="4D0B4A4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Tutorat entre pairs</w:t>
            </w:r>
          </w:p>
          <w:p w14:paraId="452DEBD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Utilisation de ressources supplémentaires</w:t>
            </w:r>
          </w:p>
          <w:p w14:paraId="0DBCC9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Remédiation individualisée</w:t>
            </w:r>
          </w:p>
        </w:tc>
        <w:tc>
          <w:tcPr>
            <w:tcW w:w="406" w:type="pct"/>
          </w:tcPr>
          <w:p w14:paraId="1E8D2681" w14:textId="77777777" w:rsidR="00E46F95" w:rsidRPr="0027718C" w:rsidRDefault="00E46F95" w:rsidP="00940BB2">
            <w:pPr>
              <w:rPr>
                <w:rFonts w:ascii="Times New Roman" w:hAnsi="Times New Roman"/>
                <w:sz w:val="24"/>
                <w:szCs w:val="24"/>
                <w:lang w:val="fr-FR"/>
              </w:rPr>
            </w:pPr>
          </w:p>
        </w:tc>
      </w:tr>
      <w:tr w:rsidR="00CA1F5B" w:rsidRPr="0027718C" w14:paraId="44EA8365" w14:textId="77777777" w:rsidTr="002744AE">
        <w:trPr>
          <w:trHeight w:val="310"/>
        </w:trPr>
        <w:tc>
          <w:tcPr>
            <w:tcW w:w="240" w:type="pct"/>
          </w:tcPr>
          <w:p w14:paraId="429F9B5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001773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1EC7600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61BCD6D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p w14:paraId="248A26AF" w14:textId="77777777" w:rsidR="00E46F95" w:rsidRPr="0027718C" w:rsidRDefault="00E46F95" w:rsidP="00940BB2">
            <w:pPr>
              <w:rPr>
                <w:rFonts w:ascii="Times New Roman" w:hAnsi="Times New Roman"/>
                <w:sz w:val="24"/>
                <w:szCs w:val="24"/>
                <w:lang w:val="fr-FR"/>
              </w:rPr>
            </w:pPr>
          </w:p>
        </w:tc>
        <w:tc>
          <w:tcPr>
            <w:tcW w:w="603" w:type="pct"/>
          </w:tcPr>
          <w:p w14:paraId="62FACCB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w:t>
            </w:r>
          </w:p>
          <w:p w14:paraId="4A8D14E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2.5</w:t>
            </w:r>
          </w:p>
          <w:p w14:paraId="2166A14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7945FAB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4.4, 4.11</w:t>
            </w:r>
          </w:p>
          <w:p w14:paraId="0CAFCA66" w14:textId="77777777" w:rsidR="00E46F95" w:rsidRPr="0027718C" w:rsidRDefault="00E46F95" w:rsidP="00940BB2">
            <w:pPr>
              <w:rPr>
                <w:rFonts w:ascii="Times New Roman" w:hAnsi="Times New Roman"/>
                <w:sz w:val="24"/>
                <w:szCs w:val="24"/>
                <w:lang w:val="fr-FR"/>
              </w:rPr>
            </w:pPr>
          </w:p>
        </w:tc>
        <w:tc>
          <w:tcPr>
            <w:tcW w:w="1124" w:type="pct"/>
          </w:tcPr>
          <w:p w14:paraId="4EF45A09"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color w:val="000000"/>
                <w:sz w:val="24"/>
                <w:szCs w:val="24"/>
                <w:lang w:val="fr-FR"/>
              </w:rPr>
              <w:t>Unité 5 :</w:t>
            </w:r>
            <w:r w:rsidRPr="0027718C">
              <w:rPr>
                <w:rFonts w:ascii="Times New Roman" w:hAnsi="Times New Roman"/>
                <w:b/>
                <w:i/>
                <w:color w:val="000000"/>
                <w:sz w:val="24"/>
                <w:szCs w:val="24"/>
                <w:lang w:val="fr-FR"/>
              </w:rPr>
              <w:t xml:space="preserve"> Le départ</w:t>
            </w:r>
          </w:p>
          <w:p w14:paraId="0F2EE0D7"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p w14:paraId="14745C3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1A171C"/>
                <w:sz w:val="24"/>
                <w:szCs w:val="24"/>
                <w:lang w:val="fr-FR"/>
              </w:rPr>
              <w:t>Double page d’illustration</w:t>
            </w:r>
          </w:p>
        </w:tc>
        <w:tc>
          <w:tcPr>
            <w:tcW w:w="1175" w:type="pct"/>
          </w:tcPr>
          <w:p w14:paraId="4F028817"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F2BB997" w14:textId="78E2523B"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Les bruits sonores :</w:t>
            </w:r>
            <w:r w:rsidRPr="0027718C">
              <w:rPr>
                <w:rFonts w:ascii="Times New Roman" w:hAnsi="Times New Roman"/>
                <w:i/>
                <w:sz w:val="24"/>
                <w:szCs w:val="24"/>
                <w:lang w:val="fr-FR"/>
              </w:rPr>
              <w:t xml:space="preserve"> le signal</w:t>
            </w:r>
            <w:r w:rsidRPr="0027718C">
              <w:rPr>
                <w:rFonts w:ascii="Times New Roman" w:hAnsi="Times New Roman"/>
                <w:i/>
                <w:sz w:val="24"/>
                <w:szCs w:val="24"/>
                <w:lang w:val="fr-FR"/>
              </w:rPr>
              <w:br/>
              <w:t>sonore des portes d’un ascenseur, le signal sonore du portique quand on passe les contrôles, un chariot sur lequel on pose ses valises, un grincement, un clavier</w:t>
            </w:r>
            <w:r w:rsidRPr="0027718C">
              <w:rPr>
                <w:rFonts w:ascii="Times New Roman" w:hAnsi="Times New Roman"/>
                <w:i/>
                <w:sz w:val="24"/>
                <w:szCs w:val="24"/>
                <w:lang w:val="fr-FR"/>
              </w:rPr>
              <w:br/>
              <w:t xml:space="preserve">d’ordinateur, le signal sonore </w:t>
            </w:r>
            <w:r w:rsidR="0072409B" w:rsidRPr="0027718C">
              <w:rPr>
                <w:rFonts w:ascii="Times New Roman" w:hAnsi="Times New Roman"/>
                <w:i/>
                <w:sz w:val="24"/>
                <w:szCs w:val="24"/>
                <w:lang w:val="fr-FR"/>
              </w:rPr>
              <w:t xml:space="preserve">d’une </w:t>
            </w:r>
            <w:r w:rsidRPr="0027718C">
              <w:rPr>
                <w:rFonts w:ascii="Times New Roman" w:hAnsi="Times New Roman"/>
                <w:i/>
                <w:sz w:val="24"/>
                <w:szCs w:val="24"/>
                <w:lang w:val="fr-FR"/>
              </w:rPr>
              <w:t>annonce, des pas qui</w:t>
            </w:r>
            <w:r w:rsidRPr="0027718C">
              <w:rPr>
                <w:rFonts w:ascii="Times New Roman" w:hAnsi="Times New Roman"/>
                <w:i/>
                <w:sz w:val="24"/>
                <w:szCs w:val="24"/>
                <w:lang w:val="fr-FR"/>
              </w:rPr>
              <w:br/>
              <w:t>résonnent dans l’aéroport, un avion qui décolle</w:t>
            </w:r>
          </w:p>
          <w:p w14:paraId="3B7BAA8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Voyage</w:t>
            </w:r>
          </w:p>
          <w:p w14:paraId="1249BA4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Structures et vocabulaire : </w:t>
            </w:r>
            <w:r w:rsidRPr="0027718C">
              <w:rPr>
                <w:rFonts w:ascii="Times New Roman" w:hAnsi="Times New Roman"/>
                <w:i/>
                <w:sz w:val="24"/>
                <w:szCs w:val="24"/>
                <w:lang w:val="fr-FR"/>
              </w:rPr>
              <w:t xml:space="preserve">une (la) douane, un (le) café-presse, </w:t>
            </w:r>
            <w:r w:rsidRPr="0027718C">
              <w:rPr>
                <w:rFonts w:ascii="Times New Roman" w:hAnsi="Times New Roman"/>
                <w:i/>
                <w:sz w:val="24"/>
                <w:szCs w:val="24"/>
                <w:lang w:val="fr-FR"/>
              </w:rPr>
              <w:lastRenderedPageBreak/>
              <w:t>un (l’) embarquement, la sécurité, une (la) salle d’embarquement, le hall de l’aéroport</w:t>
            </w:r>
          </w:p>
        </w:tc>
        <w:tc>
          <w:tcPr>
            <w:tcW w:w="422" w:type="pct"/>
            <w:vAlign w:val="center"/>
          </w:tcPr>
          <w:p w14:paraId="317B5F2D"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lastRenderedPageBreak/>
              <w:t>1</w:t>
            </w:r>
          </w:p>
        </w:tc>
        <w:tc>
          <w:tcPr>
            <w:tcW w:w="238" w:type="pct"/>
          </w:tcPr>
          <w:p w14:paraId="64FF1C15" w14:textId="77777777" w:rsidR="00E46F95" w:rsidRPr="0027718C" w:rsidRDefault="00E46F95" w:rsidP="00940BB2">
            <w:pPr>
              <w:rPr>
                <w:rFonts w:ascii="Times New Roman" w:hAnsi="Times New Roman"/>
                <w:sz w:val="24"/>
                <w:szCs w:val="24"/>
                <w:lang w:val="fr-FR"/>
              </w:rPr>
            </w:pPr>
          </w:p>
        </w:tc>
        <w:tc>
          <w:tcPr>
            <w:tcW w:w="792" w:type="pct"/>
          </w:tcPr>
          <w:p w14:paraId="29E550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Audition / observation des illustrations pour l’appréhension d’un contexte clairement défini : </w:t>
            </w:r>
            <w:r w:rsidRPr="0027718C">
              <w:rPr>
                <w:rFonts w:ascii="Times New Roman" w:hAnsi="Times New Roman"/>
                <w:i/>
                <w:sz w:val="24"/>
                <w:szCs w:val="24"/>
                <w:lang w:val="fr-FR"/>
              </w:rPr>
              <w:t>Qui ? Quoi ? Où ? Quand ? Comment ?</w:t>
            </w:r>
          </w:p>
          <w:p w14:paraId="5D504C3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Description brève de l’image </w:t>
            </w:r>
          </w:p>
          <w:p w14:paraId="6C8A05F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Présentation brève à l’oral d’un sujet connu</w:t>
            </w:r>
          </w:p>
        </w:tc>
        <w:tc>
          <w:tcPr>
            <w:tcW w:w="406" w:type="pct"/>
          </w:tcPr>
          <w:p w14:paraId="0613E951" w14:textId="77777777" w:rsidR="00E46F95" w:rsidRPr="0027718C" w:rsidRDefault="00E46F95" w:rsidP="00940BB2">
            <w:pPr>
              <w:rPr>
                <w:rFonts w:ascii="Times New Roman" w:hAnsi="Times New Roman"/>
                <w:sz w:val="24"/>
                <w:szCs w:val="24"/>
                <w:lang w:val="fr-FR"/>
              </w:rPr>
            </w:pPr>
          </w:p>
        </w:tc>
      </w:tr>
      <w:tr w:rsidR="00CA1F5B" w:rsidRPr="0027718C" w14:paraId="021AD091" w14:textId="77777777" w:rsidTr="002744AE">
        <w:trPr>
          <w:trHeight w:val="310"/>
        </w:trPr>
        <w:tc>
          <w:tcPr>
            <w:tcW w:w="240" w:type="pct"/>
          </w:tcPr>
          <w:p w14:paraId="73BF91A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1743BD50" w14:textId="77777777" w:rsidR="00E46F95" w:rsidRPr="0027718C" w:rsidRDefault="00E46F95" w:rsidP="00940BB2">
            <w:pPr>
              <w:rPr>
                <w:rFonts w:ascii="Times New Roman" w:hAnsi="Times New Roman"/>
                <w:sz w:val="24"/>
                <w:szCs w:val="24"/>
                <w:lang w:val="fr-FR"/>
              </w:rPr>
            </w:pPr>
          </w:p>
          <w:p w14:paraId="1CC27377" w14:textId="77777777" w:rsidR="00E46F95" w:rsidRPr="0027718C" w:rsidRDefault="00E46F95" w:rsidP="00940BB2">
            <w:pPr>
              <w:rPr>
                <w:rFonts w:ascii="Times New Roman" w:hAnsi="Times New Roman"/>
                <w:sz w:val="24"/>
                <w:szCs w:val="24"/>
                <w:lang w:val="fr-FR"/>
              </w:rPr>
            </w:pPr>
          </w:p>
          <w:p w14:paraId="6AD4680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71A8DA6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75CF318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1.4, 1.7, 1.8, 1.9, 1.13, 1.16, 1.17</w:t>
            </w:r>
          </w:p>
          <w:p w14:paraId="28ABE3F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2.8</w:t>
            </w:r>
          </w:p>
          <w:p w14:paraId="6555E93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2BE13621" w14:textId="77777777" w:rsidR="00E46F95" w:rsidRPr="0027718C" w:rsidRDefault="00E46F95" w:rsidP="00940BB2">
            <w:pPr>
              <w:rPr>
                <w:rFonts w:ascii="Times New Roman" w:hAnsi="Times New Roman"/>
                <w:sz w:val="24"/>
                <w:szCs w:val="24"/>
                <w:lang w:val="fr-FR"/>
              </w:rPr>
            </w:pPr>
          </w:p>
          <w:p w14:paraId="79E66494" w14:textId="77777777" w:rsidR="00E46F95" w:rsidRPr="0027718C" w:rsidRDefault="00E46F95" w:rsidP="00940BB2">
            <w:pPr>
              <w:rPr>
                <w:rFonts w:ascii="Times New Roman" w:hAnsi="Times New Roman"/>
                <w:sz w:val="24"/>
                <w:szCs w:val="24"/>
                <w:lang w:val="fr-FR"/>
              </w:rPr>
            </w:pPr>
          </w:p>
        </w:tc>
        <w:tc>
          <w:tcPr>
            <w:tcW w:w="1124" w:type="pct"/>
          </w:tcPr>
          <w:p w14:paraId="16AD84BE"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19CA33F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Comprendre des consignes de sécurité / Donner des ordres</w:t>
            </w:r>
          </w:p>
        </w:tc>
        <w:tc>
          <w:tcPr>
            <w:tcW w:w="1175" w:type="pct"/>
          </w:tcPr>
          <w:p w14:paraId="7D38FE8B"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0E8A1CF3"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Lexique du voyage, des moyens de transport </w:t>
            </w:r>
          </w:p>
          <w:p w14:paraId="638552E4"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Structures : </w:t>
            </w:r>
            <w:r w:rsidRPr="0027718C">
              <w:rPr>
                <w:rFonts w:ascii="Times New Roman" w:hAnsi="Times New Roman"/>
                <w:i/>
                <w:color w:val="1A171C"/>
                <w:sz w:val="24"/>
                <w:szCs w:val="24"/>
                <w:lang w:val="fr-FR"/>
              </w:rPr>
              <w:t>voyager en bateau, en train, en avion, en voiture</w:t>
            </w:r>
            <w:r w:rsidRPr="0027718C">
              <w:rPr>
                <w:rFonts w:ascii="Times New Roman" w:hAnsi="Times New Roman"/>
                <w:sz w:val="24"/>
                <w:szCs w:val="24"/>
                <w:lang w:val="fr-FR"/>
              </w:rPr>
              <w:t xml:space="preserve"> </w:t>
            </w:r>
            <w:r w:rsidRPr="0027718C">
              <w:rPr>
                <w:rFonts w:ascii="Times New Roman" w:hAnsi="Times New Roman"/>
                <w:color w:val="1A171C"/>
                <w:sz w:val="24"/>
                <w:szCs w:val="24"/>
                <w:lang w:val="fr-FR"/>
              </w:rPr>
              <w:t>Consignes de sécurité</w:t>
            </w:r>
          </w:p>
          <w:p w14:paraId="0CC9F30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Ordres</w:t>
            </w:r>
          </w:p>
          <w:p w14:paraId="3A7C6912" w14:textId="77777777" w:rsidR="00E46F95" w:rsidRPr="0027718C" w:rsidRDefault="00E46F95" w:rsidP="00940BB2">
            <w:pPr>
              <w:rPr>
                <w:rFonts w:ascii="Times New Roman" w:hAnsi="Times New Roman"/>
                <w:i/>
                <w:color w:val="1A171C"/>
                <w:sz w:val="24"/>
                <w:szCs w:val="24"/>
                <w:lang w:val="fr-FR"/>
              </w:rPr>
            </w:pPr>
            <w:r w:rsidRPr="0027718C">
              <w:rPr>
                <w:rFonts w:ascii="Times New Roman" w:hAnsi="Times New Roman"/>
                <w:sz w:val="24"/>
                <w:szCs w:val="24"/>
                <w:lang w:val="fr-FR"/>
              </w:rPr>
              <w:t>Structures interrogatives :</w:t>
            </w:r>
            <w:r w:rsidRPr="0027718C">
              <w:rPr>
                <w:rFonts w:ascii="Times New Roman" w:hAnsi="Times New Roman"/>
                <w:i/>
                <w:sz w:val="24"/>
                <w:szCs w:val="24"/>
                <w:lang w:val="fr-FR"/>
              </w:rPr>
              <w:t xml:space="preserve"> comment, où </w:t>
            </w:r>
          </w:p>
          <w:p w14:paraId="51D7AD1B"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Adverbes de durée : </w:t>
            </w:r>
            <w:r w:rsidRPr="0027718C">
              <w:rPr>
                <w:rFonts w:ascii="Times New Roman" w:hAnsi="Times New Roman"/>
                <w:i/>
                <w:sz w:val="24"/>
                <w:szCs w:val="24"/>
                <w:lang w:val="fr-FR"/>
              </w:rPr>
              <w:t>avant, pendant, après</w:t>
            </w:r>
          </w:p>
          <w:p w14:paraId="5A18CF48" w14:textId="1D79A682" w:rsidR="00E46F95" w:rsidRPr="0027718C" w:rsidRDefault="00E46F95" w:rsidP="00940BB2">
            <w:pPr>
              <w:rPr>
                <w:rFonts w:ascii="Times New Roman" w:hAnsi="Times New Roman"/>
                <w:sz w:val="24"/>
                <w:szCs w:val="24"/>
                <w:lang w:val="fr-FR"/>
              </w:rPr>
            </w:pPr>
            <w:r w:rsidRPr="0027718C">
              <w:rPr>
                <w:rFonts w:ascii="Times New Roman" w:hAnsi="Times New Roman"/>
                <w:i/>
                <w:sz w:val="24"/>
                <w:szCs w:val="24"/>
                <w:lang w:val="fr-FR"/>
              </w:rPr>
              <w:t xml:space="preserve">Il faut... </w:t>
            </w:r>
            <w:r w:rsidR="0072409B" w:rsidRPr="0027718C">
              <w:rPr>
                <w:rFonts w:ascii="Times New Roman" w:hAnsi="Times New Roman"/>
                <w:i/>
                <w:sz w:val="24"/>
                <w:szCs w:val="24"/>
                <w:lang w:val="fr-FR"/>
              </w:rPr>
              <w:t xml:space="preserve">/ devoir </w:t>
            </w:r>
            <w:r w:rsidRPr="0027718C">
              <w:rPr>
                <w:rFonts w:ascii="Times New Roman" w:hAnsi="Times New Roman"/>
                <w:sz w:val="24"/>
                <w:szCs w:val="24"/>
                <w:lang w:val="fr-FR"/>
              </w:rPr>
              <w:t>+ infinitif</w:t>
            </w:r>
          </w:p>
          <w:p w14:paraId="04D4DB4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Futur proche</w:t>
            </w:r>
          </w:p>
        </w:tc>
        <w:tc>
          <w:tcPr>
            <w:tcW w:w="422" w:type="pct"/>
            <w:vAlign w:val="center"/>
          </w:tcPr>
          <w:p w14:paraId="74EC9EEF"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349A31DC" w14:textId="77777777" w:rsidR="00E46F95" w:rsidRPr="0027718C" w:rsidRDefault="00E46F95" w:rsidP="00940BB2">
            <w:pPr>
              <w:rPr>
                <w:rFonts w:ascii="Times New Roman" w:hAnsi="Times New Roman"/>
                <w:sz w:val="24"/>
                <w:szCs w:val="24"/>
                <w:lang w:val="fr-FR"/>
              </w:rPr>
            </w:pPr>
          </w:p>
        </w:tc>
        <w:tc>
          <w:tcPr>
            <w:tcW w:w="792" w:type="pct"/>
          </w:tcPr>
          <w:p w14:paraId="1A77824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75CE21A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p w14:paraId="7FEDFC8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67FDA06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images</w:t>
            </w:r>
          </w:p>
          <w:p w14:paraId="080090A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énoncés</w:t>
            </w:r>
          </w:p>
          <w:p w14:paraId="18B91CD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109478B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d’un message</w:t>
            </w:r>
          </w:p>
          <w:p w14:paraId="2AE6D93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Formulation et exécution de certaines instructions simples et courtes</w:t>
            </w:r>
          </w:p>
          <w:p w14:paraId="7527242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Transmission des informations à partir de diagrammes, graphiques ou d’autres éléments visuels</w:t>
            </w:r>
          </w:p>
        </w:tc>
        <w:tc>
          <w:tcPr>
            <w:tcW w:w="406" w:type="pct"/>
          </w:tcPr>
          <w:p w14:paraId="79A3204B" w14:textId="77777777" w:rsidR="00E46F95" w:rsidRPr="0027718C" w:rsidRDefault="00E46F95" w:rsidP="00940BB2">
            <w:pPr>
              <w:rPr>
                <w:rFonts w:ascii="Times New Roman" w:hAnsi="Times New Roman"/>
                <w:sz w:val="24"/>
                <w:szCs w:val="24"/>
                <w:lang w:val="fr-FR"/>
              </w:rPr>
            </w:pPr>
          </w:p>
        </w:tc>
      </w:tr>
      <w:tr w:rsidR="00CA1F5B" w:rsidRPr="0027718C" w14:paraId="5C86735A" w14:textId="77777777" w:rsidTr="002744AE">
        <w:trPr>
          <w:trHeight w:val="310"/>
        </w:trPr>
        <w:tc>
          <w:tcPr>
            <w:tcW w:w="240" w:type="pct"/>
          </w:tcPr>
          <w:p w14:paraId="59BFECC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32EB0DD9" w14:textId="77777777" w:rsidR="00E46F95" w:rsidRPr="0027718C" w:rsidRDefault="00E46F95" w:rsidP="00940BB2">
            <w:pPr>
              <w:rPr>
                <w:rFonts w:ascii="Times New Roman" w:hAnsi="Times New Roman"/>
                <w:sz w:val="24"/>
                <w:szCs w:val="24"/>
                <w:lang w:val="fr-FR"/>
              </w:rPr>
            </w:pPr>
          </w:p>
          <w:p w14:paraId="7E7F04DC" w14:textId="77777777" w:rsidR="00E46F95" w:rsidRPr="0027718C" w:rsidRDefault="00E46F95" w:rsidP="00940BB2">
            <w:pPr>
              <w:rPr>
                <w:rFonts w:ascii="Times New Roman" w:hAnsi="Times New Roman"/>
                <w:sz w:val="24"/>
                <w:szCs w:val="24"/>
                <w:lang w:val="fr-FR"/>
              </w:rPr>
            </w:pPr>
          </w:p>
          <w:p w14:paraId="69EA739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62624C7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1.4, 1.7, 1.8, 1.9, 1.13, 1.16, 1.17</w:t>
            </w:r>
          </w:p>
          <w:p w14:paraId="701B4EE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62B01664" w14:textId="77777777" w:rsidR="00E46F95" w:rsidRPr="0027718C" w:rsidRDefault="00E46F95" w:rsidP="00940BB2">
            <w:pPr>
              <w:rPr>
                <w:rFonts w:ascii="Times New Roman" w:hAnsi="Times New Roman"/>
                <w:sz w:val="24"/>
                <w:szCs w:val="24"/>
                <w:lang w:val="fr-FR"/>
              </w:rPr>
            </w:pPr>
          </w:p>
          <w:p w14:paraId="1857E601" w14:textId="77777777" w:rsidR="00E46F95" w:rsidRPr="0027718C" w:rsidRDefault="00E46F95" w:rsidP="00940BB2">
            <w:pPr>
              <w:rPr>
                <w:rFonts w:ascii="Times New Roman" w:hAnsi="Times New Roman"/>
                <w:sz w:val="24"/>
                <w:szCs w:val="24"/>
                <w:lang w:val="fr-FR"/>
              </w:rPr>
            </w:pPr>
          </w:p>
        </w:tc>
        <w:tc>
          <w:tcPr>
            <w:tcW w:w="1124" w:type="pct"/>
          </w:tcPr>
          <w:p w14:paraId="7F1F6883"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72F9539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Donner des conseils et des recommandations</w:t>
            </w:r>
          </w:p>
        </w:tc>
        <w:tc>
          <w:tcPr>
            <w:tcW w:w="1175" w:type="pct"/>
          </w:tcPr>
          <w:p w14:paraId="620988C6" w14:textId="77777777" w:rsidR="00E46F95" w:rsidRPr="0027718C" w:rsidRDefault="00793527"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22D0EC92" w14:textId="77777777" w:rsidR="00793527" w:rsidRPr="0027718C" w:rsidRDefault="00793527" w:rsidP="00793527">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4410724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Sons : [ø], [œ]</w:t>
            </w:r>
          </w:p>
          <w:p w14:paraId="45FE0F4D"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Lexique de la santé</w:t>
            </w:r>
            <w:r w:rsidRPr="0027718C">
              <w:rPr>
                <w:rFonts w:ascii="Times New Roman" w:hAnsi="Times New Roman"/>
                <w:i/>
                <w:sz w:val="24"/>
                <w:szCs w:val="24"/>
                <w:lang w:val="fr-FR"/>
              </w:rPr>
              <w:t xml:space="preserve"> : avoir mal, avoir froid, avoir chaud, avoir de la fièvre, avoir mal au ventre, etc.</w:t>
            </w:r>
          </w:p>
          <w:p w14:paraId="3E9DC53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Conseils, recommandations</w:t>
            </w:r>
          </w:p>
          <w:p w14:paraId="45A339A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Condition avec </w:t>
            </w:r>
            <w:r w:rsidRPr="0027718C">
              <w:rPr>
                <w:rFonts w:ascii="Times New Roman" w:hAnsi="Times New Roman"/>
                <w:i/>
                <w:sz w:val="24"/>
                <w:szCs w:val="24"/>
                <w:lang w:val="fr-FR"/>
              </w:rPr>
              <w:t>si</w:t>
            </w:r>
          </w:p>
        </w:tc>
        <w:tc>
          <w:tcPr>
            <w:tcW w:w="422" w:type="pct"/>
            <w:vAlign w:val="center"/>
          </w:tcPr>
          <w:p w14:paraId="21E691E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25774E04" w14:textId="77777777" w:rsidR="00E46F95" w:rsidRPr="0027718C" w:rsidRDefault="00E46F95" w:rsidP="00940BB2">
            <w:pPr>
              <w:rPr>
                <w:rFonts w:ascii="Times New Roman" w:hAnsi="Times New Roman"/>
                <w:sz w:val="24"/>
                <w:szCs w:val="24"/>
                <w:lang w:val="fr-FR"/>
              </w:rPr>
            </w:pPr>
          </w:p>
        </w:tc>
        <w:tc>
          <w:tcPr>
            <w:tcW w:w="792" w:type="pct"/>
          </w:tcPr>
          <w:p w14:paraId="6CF8AAC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1ABD28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Corrections et reformulation</w:t>
            </w:r>
          </w:p>
          <w:p w14:paraId="65C99E5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02CC1F6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Lecture de textes non littéraires / littéraires</w:t>
            </w:r>
          </w:p>
          <w:p w14:paraId="6BDDD4A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Questions / réponses</w:t>
            </w:r>
          </w:p>
          <w:p w14:paraId="383354B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Formulation et exécution de certaines instructions simples et courtes</w:t>
            </w:r>
          </w:p>
          <w:p w14:paraId="2446102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de type QCM</w:t>
            </w:r>
          </w:p>
        </w:tc>
        <w:tc>
          <w:tcPr>
            <w:tcW w:w="406" w:type="pct"/>
          </w:tcPr>
          <w:p w14:paraId="2EE684EE" w14:textId="77777777" w:rsidR="00E46F95" w:rsidRPr="0027718C" w:rsidRDefault="00E46F95" w:rsidP="00940BB2">
            <w:pPr>
              <w:rPr>
                <w:rFonts w:ascii="Times New Roman" w:hAnsi="Times New Roman"/>
                <w:sz w:val="24"/>
                <w:szCs w:val="24"/>
                <w:lang w:val="fr-FR"/>
              </w:rPr>
            </w:pPr>
          </w:p>
        </w:tc>
      </w:tr>
      <w:tr w:rsidR="00CA1F5B" w:rsidRPr="0027718C" w14:paraId="1894871E" w14:textId="77777777" w:rsidTr="002744AE">
        <w:trPr>
          <w:trHeight w:val="310"/>
        </w:trPr>
        <w:tc>
          <w:tcPr>
            <w:tcW w:w="240" w:type="pct"/>
          </w:tcPr>
          <w:p w14:paraId="2D043C2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16858D8D" w14:textId="77777777" w:rsidR="00E46F95" w:rsidRPr="0027718C" w:rsidRDefault="00E46F95" w:rsidP="00940BB2">
            <w:pPr>
              <w:rPr>
                <w:rFonts w:ascii="Times New Roman" w:hAnsi="Times New Roman"/>
                <w:sz w:val="24"/>
                <w:szCs w:val="24"/>
                <w:lang w:val="fr-FR"/>
              </w:rPr>
            </w:pPr>
          </w:p>
          <w:p w14:paraId="1C940FB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p w14:paraId="772BFA34" w14:textId="77777777" w:rsidR="00E46F95" w:rsidRPr="0027718C" w:rsidRDefault="00E46F95" w:rsidP="00940BB2">
            <w:pPr>
              <w:rPr>
                <w:rFonts w:ascii="Times New Roman" w:hAnsi="Times New Roman"/>
                <w:sz w:val="24"/>
                <w:szCs w:val="24"/>
                <w:lang w:val="fr-FR"/>
              </w:rPr>
            </w:pPr>
          </w:p>
        </w:tc>
        <w:tc>
          <w:tcPr>
            <w:tcW w:w="603" w:type="pct"/>
          </w:tcPr>
          <w:p w14:paraId="6D2AA07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1. .6, 1.7, 1.8, 1.16, 1.17</w:t>
            </w:r>
          </w:p>
          <w:p w14:paraId="175ACD9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4.1, 4.5</w:t>
            </w:r>
          </w:p>
        </w:tc>
        <w:tc>
          <w:tcPr>
            <w:tcW w:w="1124" w:type="pct"/>
          </w:tcPr>
          <w:p w14:paraId="118D39E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71F2061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6CDF7CC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54C3174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5B615DDA" w14:textId="77777777" w:rsidR="00F6676D" w:rsidRPr="0027718C" w:rsidRDefault="00F6676D" w:rsidP="00F6676D">
            <w:pPr>
              <w:rPr>
                <w:rFonts w:ascii="Times New Roman" w:hAnsi="Times New Roman"/>
                <w:color w:val="1A171C"/>
                <w:sz w:val="24"/>
                <w:szCs w:val="24"/>
                <w:lang w:val="fr-FR"/>
              </w:rPr>
            </w:pPr>
            <w:r w:rsidRPr="0027718C">
              <w:rPr>
                <w:rFonts w:ascii="Times New Roman" w:hAnsi="Times New Roman"/>
                <w:color w:val="1A171C"/>
                <w:sz w:val="24"/>
                <w:szCs w:val="24"/>
                <w:lang w:val="fr-FR"/>
              </w:rPr>
              <w:t>Milieu Personnel</w:t>
            </w:r>
          </w:p>
          <w:p w14:paraId="415A6A95" w14:textId="77777777" w:rsidR="00F6676D" w:rsidRPr="0027718C" w:rsidRDefault="00F6676D" w:rsidP="00F6676D">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44B7AFAB"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Lexique de la santé</w:t>
            </w:r>
            <w:r w:rsidRPr="0027718C">
              <w:rPr>
                <w:rFonts w:ascii="Times New Roman" w:hAnsi="Times New Roman"/>
                <w:i/>
                <w:sz w:val="24"/>
                <w:szCs w:val="24"/>
                <w:lang w:val="fr-FR"/>
              </w:rPr>
              <w:t xml:space="preserve"> </w:t>
            </w:r>
          </w:p>
          <w:p w14:paraId="55DB0F4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Lexique des moyens de transport</w:t>
            </w:r>
          </w:p>
          <w:p w14:paraId="4FE62707"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Pays et villes</w:t>
            </w:r>
          </w:p>
          <w:p w14:paraId="4B742AA2" w14:textId="77777777" w:rsidR="00E46F95" w:rsidRPr="0027718C" w:rsidRDefault="00E46F95" w:rsidP="00940BB2">
            <w:pPr>
              <w:rPr>
                <w:rFonts w:ascii="Times New Roman" w:hAnsi="Times New Roman"/>
                <w:i/>
                <w:sz w:val="24"/>
                <w:szCs w:val="24"/>
                <w:lang w:val="fr-FR"/>
              </w:rPr>
            </w:pPr>
          </w:p>
          <w:p w14:paraId="429462B1" w14:textId="77777777" w:rsidR="00E46F95" w:rsidRPr="0027718C" w:rsidRDefault="00E46F95" w:rsidP="00940BB2">
            <w:pPr>
              <w:rPr>
                <w:rFonts w:ascii="Times New Roman" w:hAnsi="Times New Roman"/>
                <w:sz w:val="24"/>
                <w:szCs w:val="24"/>
                <w:lang w:val="fr-FR"/>
              </w:rPr>
            </w:pPr>
          </w:p>
        </w:tc>
        <w:tc>
          <w:tcPr>
            <w:tcW w:w="422" w:type="pct"/>
            <w:vAlign w:val="center"/>
          </w:tcPr>
          <w:p w14:paraId="519AF1F9"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4041B6D9" w14:textId="77777777" w:rsidR="00E46F95" w:rsidRPr="0027718C" w:rsidRDefault="00E46F95" w:rsidP="00940BB2">
            <w:pPr>
              <w:rPr>
                <w:rFonts w:ascii="Times New Roman" w:hAnsi="Times New Roman"/>
                <w:sz w:val="24"/>
                <w:szCs w:val="24"/>
                <w:lang w:val="fr-FR"/>
              </w:rPr>
            </w:pPr>
          </w:p>
        </w:tc>
        <w:tc>
          <w:tcPr>
            <w:tcW w:w="792" w:type="pct"/>
          </w:tcPr>
          <w:p w14:paraId="3410710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 d’association des mots / des énoncés avec des images</w:t>
            </w:r>
          </w:p>
          <w:p w14:paraId="75CE183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7E834ED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Association des éléments informatifs</w:t>
            </w:r>
          </w:p>
          <w:p w14:paraId="0E757BA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Lecture de textes </w:t>
            </w:r>
          </w:p>
          <w:p w14:paraId="4C16A4B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Audition des séquences enregistrées </w:t>
            </w:r>
          </w:p>
          <w:p w14:paraId="1BBAE16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Interprétation de chanson</w:t>
            </w:r>
          </w:p>
          <w:p w14:paraId="6B65A76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Réalisation de listes / nuages de mots </w:t>
            </w:r>
            <w:r w:rsidRPr="0027718C">
              <w:rPr>
                <w:rFonts w:ascii="Times New Roman" w:hAnsi="Times New Roman"/>
                <w:color w:val="000000"/>
                <w:sz w:val="24"/>
                <w:szCs w:val="24"/>
                <w:lang w:val="fr-FR"/>
              </w:rPr>
              <w:lastRenderedPageBreak/>
              <w:t>transparents, internationaux et des mots communs à différentes langues</w:t>
            </w:r>
          </w:p>
        </w:tc>
        <w:tc>
          <w:tcPr>
            <w:tcW w:w="406" w:type="pct"/>
          </w:tcPr>
          <w:p w14:paraId="35D3C76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CA</w:t>
            </w:r>
          </w:p>
        </w:tc>
      </w:tr>
      <w:tr w:rsidR="00CA1F5B" w:rsidRPr="0027718C" w14:paraId="6C2F35D4" w14:textId="77777777" w:rsidTr="002744AE">
        <w:trPr>
          <w:trHeight w:val="310"/>
        </w:trPr>
        <w:tc>
          <w:tcPr>
            <w:tcW w:w="240" w:type="pct"/>
          </w:tcPr>
          <w:p w14:paraId="15104A3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2CFAE76F" w14:textId="77777777" w:rsidR="00E46F95" w:rsidRPr="0027718C" w:rsidRDefault="00E46F95" w:rsidP="00940BB2">
            <w:pPr>
              <w:rPr>
                <w:rFonts w:ascii="Times New Roman" w:hAnsi="Times New Roman"/>
                <w:sz w:val="24"/>
                <w:szCs w:val="24"/>
                <w:lang w:val="fr-FR"/>
              </w:rPr>
            </w:pPr>
          </w:p>
          <w:p w14:paraId="308D588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398B012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1.6, 1.7, 1.8, 1.16, 1.17</w:t>
            </w:r>
          </w:p>
          <w:p w14:paraId="24B7E62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w:t>
            </w:r>
          </w:p>
          <w:p w14:paraId="3E05F7E2" w14:textId="77777777" w:rsidR="00E46F95" w:rsidRPr="0027718C" w:rsidRDefault="00E46F95" w:rsidP="00940BB2">
            <w:pPr>
              <w:rPr>
                <w:rFonts w:ascii="Times New Roman" w:hAnsi="Times New Roman"/>
                <w:sz w:val="24"/>
                <w:szCs w:val="24"/>
                <w:lang w:val="fr-FR"/>
              </w:rPr>
            </w:pPr>
          </w:p>
        </w:tc>
        <w:tc>
          <w:tcPr>
            <w:tcW w:w="1124" w:type="pct"/>
          </w:tcPr>
          <w:p w14:paraId="0603610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langue. Les sons</w:t>
            </w:r>
          </w:p>
          <w:p w14:paraId="4AAE5822"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1D77DD3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1A6EE1D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2ADB0B43" w14:textId="77777777" w:rsidR="00B45EA7" w:rsidRPr="0027718C" w:rsidRDefault="00B45EA7" w:rsidP="00B45EA7">
            <w:pPr>
              <w:rPr>
                <w:rFonts w:ascii="Times New Roman" w:hAnsi="Times New Roman"/>
                <w:color w:val="1A171C"/>
                <w:sz w:val="24"/>
                <w:szCs w:val="24"/>
                <w:lang w:val="fr-FR"/>
              </w:rPr>
            </w:pPr>
            <w:r w:rsidRPr="0027718C">
              <w:rPr>
                <w:rFonts w:ascii="Times New Roman" w:hAnsi="Times New Roman"/>
                <w:color w:val="1A171C"/>
                <w:sz w:val="24"/>
                <w:szCs w:val="24"/>
                <w:lang w:val="fr-FR"/>
              </w:rPr>
              <w:t>Milieu Personnel</w:t>
            </w:r>
          </w:p>
          <w:p w14:paraId="304BE37B" w14:textId="77777777" w:rsidR="00B45EA7" w:rsidRPr="0027718C" w:rsidRDefault="00B45EA7" w:rsidP="00B45EA7">
            <w:pPr>
              <w:rPr>
                <w:rFonts w:ascii="Times New Roman" w:hAnsi="Times New Roman"/>
                <w:color w:val="1A171C"/>
                <w:sz w:val="24"/>
                <w:szCs w:val="24"/>
                <w:lang w:val="fr-FR"/>
              </w:rPr>
            </w:pPr>
            <w:r w:rsidRPr="0027718C">
              <w:rPr>
                <w:rFonts w:ascii="Times New Roman" w:hAnsi="Times New Roman"/>
                <w:color w:val="1A171C"/>
                <w:sz w:val="24"/>
                <w:szCs w:val="24"/>
                <w:lang w:val="fr-FR"/>
              </w:rPr>
              <w:t>Milieu Culturel</w:t>
            </w:r>
          </w:p>
          <w:p w14:paraId="6A62ACD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Sons : [ø], [œ]</w:t>
            </w:r>
          </w:p>
          <w:p w14:paraId="668E898D"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Durée</w:t>
            </w:r>
          </w:p>
          <w:p w14:paraId="053FDC50"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Futur proche</w:t>
            </w:r>
          </w:p>
          <w:p w14:paraId="7DF3A6BA"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Condition avec </w:t>
            </w:r>
            <w:r w:rsidRPr="0027718C">
              <w:rPr>
                <w:rFonts w:ascii="Times New Roman" w:hAnsi="Times New Roman"/>
                <w:i/>
                <w:sz w:val="24"/>
                <w:szCs w:val="24"/>
                <w:lang w:val="fr-FR"/>
              </w:rPr>
              <w:t>si</w:t>
            </w:r>
          </w:p>
          <w:p w14:paraId="07501A38" w14:textId="14E0AA3E"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Structures :</w:t>
            </w:r>
            <w:r w:rsidRPr="0027718C">
              <w:rPr>
                <w:rFonts w:ascii="Times New Roman" w:hAnsi="Times New Roman"/>
                <w:i/>
                <w:sz w:val="24"/>
                <w:szCs w:val="24"/>
                <w:lang w:val="fr-FR"/>
              </w:rPr>
              <w:t xml:space="preserve"> Il faut... </w:t>
            </w:r>
            <w:r w:rsidR="0072409B" w:rsidRPr="0027718C">
              <w:rPr>
                <w:rFonts w:ascii="Times New Roman" w:hAnsi="Times New Roman"/>
                <w:i/>
                <w:sz w:val="24"/>
                <w:szCs w:val="24"/>
                <w:lang w:val="fr-FR"/>
              </w:rPr>
              <w:t xml:space="preserve">/ </w:t>
            </w:r>
            <w:r w:rsidRPr="0027718C">
              <w:rPr>
                <w:rFonts w:ascii="Times New Roman" w:hAnsi="Times New Roman"/>
                <w:i/>
                <w:sz w:val="24"/>
                <w:szCs w:val="24"/>
                <w:lang w:val="fr-FR"/>
              </w:rPr>
              <w:t xml:space="preserve">Devoir </w:t>
            </w:r>
            <w:r w:rsidRPr="0027718C">
              <w:rPr>
                <w:rFonts w:ascii="Times New Roman" w:hAnsi="Times New Roman"/>
                <w:sz w:val="24"/>
                <w:szCs w:val="24"/>
                <w:lang w:val="fr-FR"/>
              </w:rPr>
              <w:t>+ infinitif</w:t>
            </w:r>
          </w:p>
          <w:p w14:paraId="270A9882" w14:textId="77777777" w:rsidR="00E46F95" w:rsidRPr="0027718C" w:rsidRDefault="00E46F95" w:rsidP="00940BB2">
            <w:pPr>
              <w:rPr>
                <w:rFonts w:ascii="Times New Roman" w:hAnsi="Times New Roman"/>
                <w:sz w:val="24"/>
                <w:szCs w:val="24"/>
                <w:lang w:val="fr-FR"/>
              </w:rPr>
            </w:pPr>
          </w:p>
          <w:p w14:paraId="5C89759D" w14:textId="77777777" w:rsidR="00E46F95" w:rsidRPr="0027718C" w:rsidRDefault="00E46F95" w:rsidP="00940BB2">
            <w:pPr>
              <w:rPr>
                <w:rFonts w:ascii="Times New Roman" w:hAnsi="Times New Roman"/>
                <w:color w:val="1A171C"/>
                <w:sz w:val="24"/>
                <w:szCs w:val="24"/>
                <w:lang w:val="fr-FR"/>
              </w:rPr>
            </w:pPr>
          </w:p>
          <w:p w14:paraId="2071DF54" w14:textId="77777777" w:rsidR="00E46F95" w:rsidRPr="0027718C" w:rsidRDefault="00E46F95" w:rsidP="00940BB2">
            <w:pPr>
              <w:rPr>
                <w:rFonts w:ascii="Times New Roman" w:hAnsi="Times New Roman"/>
                <w:i/>
                <w:color w:val="1A171C"/>
                <w:sz w:val="24"/>
                <w:szCs w:val="24"/>
                <w:lang w:val="fr-FR"/>
              </w:rPr>
            </w:pPr>
          </w:p>
          <w:p w14:paraId="4B916472" w14:textId="77777777" w:rsidR="00E46F95" w:rsidRPr="0027718C" w:rsidRDefault="00E46F95" w:rsidP="00940BB2">
            <w:pPr>
              <w:rPr>
                <w:rFonts w:ascii="Times New Roman" w:hAnsi="Times New Roman"/>
                <w:sz w:val="24"/>
                <w:szCs w:val="24"/>
                <w:lang w:val="fr-FR"/>
              </w:rPr>
            </w:pPr>
          </w:p>
        </w:tc>
        <w:tc>
          <w:tcPr>
            <w:tcW w:w="422" w:type="pct"/>
            <w:vAlign w:val="center"/>
          </w:tcPr>
          <w:p w14:paraId="23C73578"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2C5AFE15" w14:textId="77777777" w:rsidR="00E46F95" w:rsidRPr="0027718C" w:rsidRDefault="00E46F95" w:rsidP="00940BB2">
            <w:pPr>
              <w:rPr>
                <w:rFonts w:ascii="Times New Roman" w:hAnsi="Times New Roman"/>
                <w:sz w:val="24"/>
                <w:szCs w:val="24"/>
                <w:lang w:val="fr-FR"/>
              </w:rPr>
            </w:pPr>
          </w:p>
        </w:tc>
        <w:tc>
          <w:tcPr>
            <w:tcW w:w="792" w:type="pct"/>
          </w:tcPr>
          <w:p w14:paraId="39D23C0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Exercices</w:t>
            </w:r>
          </w:p>
          <w:p w14:paraId="5155AE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Audition des séquences enregistrées</w:t>
            </w:r>
          </w:p>
          <w:p w14:paraId="5F1691D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7FE6DD6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Visionnage / audition / lecture de textes courts et expression des informations ciblées par le geste, par le jeu de physionomie</w:t>
            </w:r>
          </w:p>
          <w:p w14:paraId="56C84D2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de phrases</w:t>
            </w:r>
          </w:p>
          <w:p w14:paraId="5D4576F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Correction et transformation de phrases</w:t>
            </w:r>
          </w:p>
        </w:tc>
        <w:tc>
          <w:tcPr>
            <w:tcW w:w="406" w:type="pct"/>
          </w:tcPr>
          <w:p w14:paraId="4CF19D5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CA</w:t>
            </w:r>
          </w:p>
        </w:tc>
      </w:tr>
      <w:tr w:rsidR="00CA1F5B" w:rsidRPr="0027718C" w14:paraId="205F0277" w14:textId="77777777" w:rsidTr="002744AE">
        <w:trPr>
          <w:trHeight w:val="310"/>
        </w:trPr>
        <w:tc>
          <w:tcPr>
            <w:tcW w:w="240" w:type="pct"/>
          </w:tcPr>
          <w:p w14:paraId="6A30EA9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tc>
        <w:tc>
          <w:tcPr>
            <w:tcW w:w="603" w:type="pct"/>
          </w:tcPr>
          <w:p w14:paraId="71A3B3E2" w14:textId="5EF5937B"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1.7, 1.9, 1.16, 1.17</w:t>
            </w:r>
          </w:p>
        </w:tc>
        <w:tc>
          <w:tcPr>
            <w:tcW w:w="1124" w:type="pct"/>
          </w:tcPr>
          <w:p w14:paraId="3038E4EE"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(5)</w:t>
            </w:r>
          </w:p>
          <w:p w14:paraId="11B353CF" w14:textId="09EFD701"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72409B"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54</w:t>
            </w:r>
          </w:p>
        </w:tc>
        <w:tc>
          <w:tcPr>
            <w:tcW w:w="1175" w:type="pct"/>
          </w:tcPr>
          <w:p w14:paraId="27A2DB6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M</w:t>
            </w:r>
            <w:r w:rsidR="00F6676D" w:rsidRPr="0027718C">
              <w:rPr>
                <w:rFonts w:ascii="Times New Roman" w:hAnsi="Times New Roman"/>
                <w:sz w:val="24"/>
                <w:szCs w:val="24"/>
                <w:lang w:val="fr-FR"/>
              </w:rPr>
              <w:t>ilieu personnel</w:t>
            </w:r>
            <w:r w:rsidRPr="0027718C">
              <w:rPr>
                <w:rFonts w:ascii="Times New Roman" w:hAnsi="Times New Roman"/>
                <w:sz w:val="24"/>
                <w:szCs w:val="24"/>
                <w:lang w:val="fr-FR"/>
              </w:rPr>
              <w:br/>
            </w:r>
            <w:r w:rsidR="00F6676D" w:rsidRPr="0027718C">
              <w:rPr>
                <w:rFonts w:ascii="Times New Roman" w:hAnsi="Times New Roman"/>
                <w:sz w:val="24"/>
                <w:szCs w:val="24"/>
                <w:lang w:val="fr-FR"/>
              </w:rPr>
              <w:t>Milieu Social et Informationnel</w:t>
            </w:r>
          </w:p>
          <w:p w14:paraId="2DC7E8E4"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 xml:space="preserve">Lexique du voyage, des moyens de transport </w:t>
            </w:r>
          </w:p>
          <w:p w14:paraId="693E50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Conseils, recommandations, ordres</w:t>
            </w:r>
          </w:p>
        </w:tc>
        <w:tc>
          <w:tcPr>
            <w:tcW w:w="422" w:type="pct"/>
            <w:vAlign w:val="center"/>
          </w:tcPr>
          <w:p w14:paraId="16B3E66D"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0E9B91E8" w14:textId="77777777" w:rsidR="00E46F95" w:rsidRPr="0027718C" w:rsidRDefault="00E46F95" w:rsidP="00940BB2">
            <w:pPr>
              <w:rPr>
                <w:rFonts w:ascii="Times New Roman" w:hAnsi="Times New Roman"/>
                <w:sz w:val="24"/>
                <w:szCs w:val="24"/>
                <w:lang w:val="fr-FR"/>
              </w:rPr>
            </w:pPr>
          </w:p>
        </w:tc>
        <w:tc>
          <w:tcPr>
            <w:tcW w:w="792" w:type="pct"/>
          </w:tcPr>
          <w:p w14:paraId="01392E8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Réalisation d’enquêtes</w:t>
            </w:r>
          </w:p>
          <w:p w14:paraId="09B9A75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Complétion de tableaux</w:t>
            </w:r>
          </w:p>
          <w:p w14:paraId="325568F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 (e-mail)</w:t>
            </w:r>
          </w:p>
          <w:p w14:paraId="266BF93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1743ECAA"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000000"/>
                <w:sz w:val="24"/>
                <w:szCs w:val="24"/>
                <w:lang w:val="fr-FR"/>
              </w:rPr>
              <w:lastRenderedPageBreak/>
              <w:t>Remédiation individuelle</w:t>
            </w:r>
          </w:p>
        </w:tc>
        <w:tc>
          <w:tcPr>
            <w:tcW w:w="406" w:type="pct"/>
          </w:tcPr>
          <w:p w14:paraId="23DAEA66" w14:textId="77777777" w:rsidR="00E46F95" w:rsidRPr="0027718C" w:rsidRDefault="00E46F95" w:rsidP="00940BB2">
            <w:pPr>
              <w:rPr>
                <w:rFonts w:ascii="Times New Roman" w:hAnsi="Times New Roman"/>
                <w:sz w:val="24"/>
                <w:szCs w:val="24"/>
                <w:lang w:val="fr-FR"/>
              </w:rPr>
            </w:pPr>
          </w:p>
        </w:tc>
      </w:tr>
      <w:tr w:rsidR="00CA1F5B" w:rsidRPr="0027718C" w14:paraId="70FD0139" w14:textId="77777777" w:rsidTr="002744AE">
        <w:trPr>
          <w:trHeight w:val="310"/>
        </w:trPr>
        <w:tc>
          <w:tcPr>
            <w:tcW w:w="240" w:type="pct"/>
          </w:tcPr>
          <w:p w14:paraId="77EE624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CS1</w:t>
            </w:r>
          </w:p>
          <w:p w14:paraId="0F3D84E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4620E6F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1.5, 1.7, 1.8</w:t>
            </w:r>
          </w:p>
          <w:p w14:paraId="77486E8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30C56672" w14:textId="77777777" w:rsidR="00E46F95" w:rsidRPr="0027718C" w:rsidRDefault="00E46F95" w:rsidP="00940BB2">
            <w:pPr>
              <w:rPr>
                <w:rFonts w:ascii="Times New Roman" w:hAnsi="Times New Roman"/>
                <w:sz w:val="24"/>
                <w:szCs w:val="24"/>
                <w:lang w:val="fr-FR"/>
              </w:rPr>
            </w:pPr>
          </w:p>
        </w:tc>
        <w:tc>
          <w:tcPr>
            <w:tcW w:w="1124" w:type="pct"/>
          </w:tcPr>
          <w:p w14:paraId="1FF7F3D0" w14:textId="77777777" w:rsidR="00ED2B56" w:rsidRPr="0027718C" w:rsidRDefault="00ED2B56"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06514896"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775A43AF"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Notre code de bon voyageur</w:t>
            </w:r>
          </w:p>
          <w:p w14:paraId="5CE37C52"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1E25376C" w14:textId="77777777" w:rsidR="00E46F95" w:rsidRPr="0027718C" w:rsidRDefault="00F6676D"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14CBF7B7" w14:textId="77777777" w:rsidR="00F6676D" w:rsidRPr="0027718C" w:rsidRDefault="00F6676D" w:rsidP="00F6676D">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FEAD3E9" w14:textId="77777777" w:rsidR="00E46F95" w:rsidRPr="0027718C" w:rsidRDefault="00F6676D" w:rsidP="00940BB2">
            <w:pPr>
              <w:rPr>
                <w:rFonts w:ascii="Times New Roman" w:hAnsi="Times New Roman"/>
                <w:sz w:val="24"/>
                <w:szCs w:val="24"/>
                <w:lang w:val="fr-FR"/>
              </w:rPr>
            </w:pPr>
            <w:r w:rsidRPr="0027718C">
              <w:rPr>
                <w:rFonts w:ascii="Times New Roman" w:hAnsi="Times New Roman"/>
                <w:sz w:val="24"/>
                <w:szCs w:val="24"/>
                <w:lang w:val="fr-FR"/>
              </w:rPr>
              <w:t>Milieu Culturel</w:t>
            </w:r>
          </w:p>
          <w:p w14:paraId="1ED086D6"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Voyage</w:t>
            </w:r>
          </w:p>
          <w:p w14:paraId="40D17684" w14:textId="77777777" w:rsidR="00E46F95" w:rsidRPr="0027718C" w:rsidRDefault="00E46F95" w:rsidP="00940BB2">
            <w:pPr>
              <w:rPr>
                <w:rFonts w:ascii="Times New Roman" w:hAnsi="Times New Roman"/>
                <w:color w:val="1A171C"/>
                <w:sz w:val="24"/>
                <w:szCs w:val="24"/>
                <w:lang w:val="fr-FR"/>
              </w:rPr>
            </w:pPr>
            <w:r w:rsidRPr="0027718C">
              <w:rPr>
                <w:rFonts w:ascii="Times New Roman" w:hAnsi="Times New Roman"/>
                <w:color w:val="1A171C"/>
                <w:sz w:val="24"/>
                <w:szCs w:val="24"/>
                <w:lang w:val="fr-FR"/>
              </w:rPr>
              <w:t>Règles d’or d’un bon voyageur</w:t>
            </w:r>
          </w:p>
          <w:p w14:paraId="3EBC7753" w14:textId="77777777" w:rsidR="00E46F95" w:rsidRPr="0027718C" w:rsidRDefault="00E46F95" w:rsidP="00940BB2">
            <w:pPr>
              <w:rPr>
                <w:rFonts w:ascii="Times New Roman" w:hAnsi="Times New Roman"/>
                <w:sz w:val="24"/>
                <w:szCs w:val="24"/>
                <w:lang w:val="fr-FR"/>
              </w:rPr>
            </w:pPr>
            <w:r w:rsidRPr="0027718C">
              <w:rPr>
                <w:rFonts w:ascii="Times New Roman" w:hAnsi="Times New Roman"/>
                <w:color w:val="1A171C"/>
                <w:sz w:val="24"/>
                <w:szCs w:val="24"/>
                <w:lang w:val="fr-FR"/>
              </w:rPr>
              <w:t xml:space="preserve">Code du bon voyageur </w:t>
            </w:r>
          </w:p>
        </w:tc>
        <w:tc>
          <w:tcPr>
            <w:tcW w:w="422" w:type="pct"/>
            <w:vAlign w:val="center"/>
          </w:tcPr>
          <w:p w14:paraId="5F3A8F08"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648E049D" w14:textId="77777777" w:rsidR="00E46F95" w:rsidRPr="0027718C" w:rsidRDefault="00E46F95" w:rsidP="00940BB2">
            <w:pPr>
              <w:rPr>
                <w:rFonts w:ascii="Times New Roman" w:hAnsi="Times New Roman"/>
                <w:sz w:val="24"/>
                <w:szCs w:val="24"/>
                <w:lang w:val="fr-FR"/>
              </w:rPr>
            </w:pPr>
          </w:p>
        </w:tc>
        <w:tc>
          <w:tcPr>
            <w:tcW w:w="792" w:type="pct"/>
          </w:tcPr>
          <w:p w14:paraId="3753EBA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Écriture de textes à partir d’un support</w:t>
            </w:r>
          </w:p>
          <w:p w14:paraId="29843FB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Élaboration de visuels </w:t>
            </w:r>
          </w:p>
          <w:p w14:paraId="518DCF82" w14:textId="77777777" w:rsidR="00E46F95" w:rsidRPr="0027718C" w:rsidRDefault="00E46F95" w:rsidP="00940BB2">
            <w:pPr>
              <w:rPr>
                <w:rFonts w:ascii="Times New Roman" w:hAnsi="Times New Roman"/>
                <w:sz w:val="24"/>
                <w:szCs w:val="24"/>
                <w:lang w:val="fr-FR"/>
              </w:rPr>
            </w:pPr>
          </w:p>
        </w:tc>
        <w:tc>
          <w:tcPr>
            <w:tcW w:w="406" w:type="pct"/>
          </w:tcPr>
          <w:p w14:paraId="485EA19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Projet de groupe</w:t>
            </w:r>
          </w:p>
          <w:p w14:paraId="716AF9BF" w14:textId="77777777" w:rsidR="00E46F95" w:rsidRPr="0027718C" w:rsidRDefault="00E46F95" w:rsidP="00940BB2">
            <w:pPr>
              <w:rPr>
                <w:rFonts w:ascii="Times New Roman" w:hAnsi="Times New Roman"/>
                <w:sz w:val="24"/>
                <w:szCs w:val="24"/>
                <w:lang w:val="fr-FR"/>
              </w:rPr>
            </w:pPr>
          </w:p>
          <w:p w14:paraId="2FFBFBF0" w14:textId="77777777" w:rsidR="00E46F95" w:rsidRPr="0027718C" w:rsidRDefault="00E46F95" w:rsidP="00940BB2">
            <w:pPr>
              <w:rPr>
                <w:rFonts w:ascii="Times New Roman" w:hAnsi="Times New Roman"/>
                <w:sz w:val="24"/>
                <w:szCs w:val="24"/>
                <w:lang w:val="fr-FR"/>
              </w:rPr>
            </w:pPr>
          </w:p>
        </w:tc>
      </w:tr>
      <w:tr w:rsidR="00CA1F5B" w:rsidRPr="0027718C" w14:paraId="52AD2B0B" w14:textId="77777777" w:rsidTr="002744AE">
        <w:trPr>
          <w:trHeight w:val="310"/>
        </w:trPr>
        <w:tc>
          <w:tcPr>
            <w:tcW w:w="240" w:type="pct"/>
          </w:tcPr>
          <w:p w14:paraId="3524DC2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21E5BC5"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CS4</w:t>
            </w:r>
          </w:p>
        </w:tc>
        <w:tc>
          <w:tcPr>
            <w:tcW w:w="603" w:type="pct"/>
          </w:tcPr>
          <w:p w14:paraId="41B376B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1.16, 1.17</w:t>
            </w:r>
          </w:p>
          <w:p w14:paraId="1CDE6F1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4.1, 4.4, 4.5, 4.7, 4.9</w:t>
            </w:r>
          </w:p>
        </w:tc>
        <w:tc>
          <w:tcPr>
            <w:tcW w:w="1124" w:type="pct"/>
          </w:tcPr>
          <w:p w14:paraId="1C58EE6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1ABE6A24"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color w:val="000000"/>
                <w:sz w:val="24"/>
                <w:szCs w:val="24"/>
                <w:lang w:val="fr-FR"/>
              </w:rPr>
              <w:t>Les cartes pour découvrir le monde</w:t>
            </w:r>
          </w:p>
        </w:tc>
        <w:tc>
          <w:tcPr>
            <w:tcW w:w="1175" w:type="pct"/>
          </w:tcPr>
          <w:p w14:paraId="15FAAB91" w14:textId="77777777" w:rsidR="00F6676D" w:rsidRPr="0027718C" w:rsidRDefault="00F6676D" w:rsidP="00F6676D">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4C948DE6" w14:textId="77777777" w:rsidR="00F6676D" w:rsidRPr="0027718C" w:rsidRDefault="00F6676D" w:rsidP="00F6676D">
            <w:pPr>
              <w:rPr>
                <w:rFonts w:ascii="Times New Roman" w:hAnsi="Times New Roman"/>
                <w:sz w:val="24"/>
                <w:szCs w:val="24"/>
                <w:lang w:val="fr-FR"/>
              </w:rPr>
            </w:pPr>
            <w:r w:rsidRPr="0027718C">
              <w:rPr>
                <w:rFonts w:ascii="Times New Roman" w:hAnsi="Times New Roman"/>
                <w:sz w:val="24"/>
                <w:szCs w:val="24"/>
                <w:lang w:val="fr-FR"/>
              </w:rPr>
              <w:t>Milieu Culturel</w:t>
            </w:r>
          </w:p>
          <w:p w14:paraId="7A14A18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Visions du monde</w:t>
            </w:r>
          </w:p>
          <w:p w14:paraId="04864E6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 xml:space="preserve">Cartes de différentes époques </w:t>
            </w:r>
          </w:p>
          <w:p w14:paraId="2F7A977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Proximité</w:t>
            </w:r>
          </w:p>
          <w:p w14:paraId="0D11861A"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Hémisphère sud / nord</w:t>
            </w:r>
          </w:p>
          <w:p w14:paraId="146352CE" w14:textId="1876CDAD" w:rsidR="00E46F95" w:rsidRPr="0027718C" w:rsidRDefault="00E46F95" w:rsidP="000407FD">
            <w:pPr>
              <w:rPr>
                <w:rFonts w:ascii="Times New Roman" w:hAnsi="Times New Roman"/>
                <w:i/>
                <w:sz w:val="24"/>
                <w:szCs w:val="24"/>
                <w:lang w:val="fr-FR"/>
              </w:rPr>
            </w:pPr>
            <w:r w:rsidRPr="0027718C">
              <w:rPr>
                <w:rFonts w:ascii="Times New Roman" w:hAnsi="Times New Roman"/>
                <w:sz w:val="24"/>
                <w:szCs w:val="24"/>
                <w:lang w:val="fr-FR"/>
              </w:rPr>
              <w:t xml:space="preserve">Aspects culturels des </w:t>
            </w:r>
            <w:r w:rsidR="000407FD" w:rsidRPr="0027718C">
              <w:rPr>
                <w:rFonts w:ascii="Times New Roman" w:hAnsi="Times New Roman"/>
                <w:sz w:val="24"/>
                <w:szCs w:val="24"/>
                <w:lang w:val="fr-FR"/>
              </w:rPr>
              <w:t>pays :</w:t>
            </w:r>
            <w:r w:rsidRPr="0027718C">
              <w:rPr>
                <w:rFonts w:ascii="Times New Roman" w:hAnsi="Times New Roman"/>
                <w:sz w:val="24"/>
                <w:szCs w:val="24"/>
                <w:lang w:val="fr-FR"/>
              </w:rPr>
              <w:t xml:space="preserve"> </w:t>
            </w:r>
            <w:r w:rsidRPr="0027718C">
              <w:rPr>
                <w:rFonts w:ascii="Times New Roman" w:hAnsi="Times New Roman"/>
                <w:i/>
                <w:sz w:val="24"/>
                <w:szCs w:val="24"/>
                <w:lang w:val="fr-FR"/>
              </w:rPr>
              <w:t>architecture, traditions,</w:t>
            </w:r>
            <w:r w:rsidR="000407FD" w:rsidRPr="0027718C">
              <w:rPr>
                <w:rFonts w:ascii="Times New Roman" w:hAnsi="Times New Roman"/>
                <w:i/>
                <w:sz w:val="24"/>
                <w:szCs w:val="24"/>
                <w:lang w:val="fr-FR"/>
              </w:rPr>
              <w:t xml:space="preserve"> </w:t>
            </w:r>
            <w:r w:rsidRPr="0027718C">
              <w:rPr>
                <w:rFonts w:ascii="Times New Roman" w:hAnsi="Times New Roman"/>
                <w:i/>
                <w:sz w:val="24"/>
                <w:szCs w:val="24"/>
                <w:lang w:val="fr-FR"/>
              </w:rPr>
              <w:t>paysages, villes, personnages historiques, etc.</w:t>
            </w:r>
          </w:p>
        </w:tc>
        <w:tc>
          <w:tcPr>
            <w:tcW w:w="422" w:type="pct"/>
            <w:vAlign w:val="center"/>
          </w:tcPr>
          <w:p w14:paraId="416C6335"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7626AED5" w14:textId="77777777" w:rsidR="00E46F95" w:rsidRPr="0027718C" w:rsidRDefault="00E46F95" w:rsidP="00940BB2">
            <w:pPr>
              <w:rPr>
                <w:rFonts w:ascii="Times New Roman" w:hAnsi="Times New Roman"/>
                <w:sz w:val="24"/>
                <w:szCs w:val="24"/>
                <w:lang w:val="fr-FR"/>
              </w:rPr>
            </w:pPr>
          </w:p>
        </w:tc>
        <w:tc>
          <w:tcPr>
            <w:tcW w:w="792" w:type="pct"/>
          </w:tcPr>
          <w:p w14:paraId="450E25A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Rédaction / formulation des énoncés simples</w:t>
            </w:r>
          </w:p>
          <w:p w14:paraId="4AC65BE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sommaire des aspects culturels d’un pays</w:t>
            </w:r>
          </w:p>
          <w:p w14:paraId="36C021D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Présentation brève à l’oral / écrit / en ligne d’un sujet connu</w:t>
            </w:r>
          </w:p>
          <w:p w14:paraId="03DEA05B"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Description brève de l’image</w:t>
            </w:r>
          </w:p>
        </w:tc>
        <w:tc>
          <w:tcPr>
            <w:tcW w:w="406" w:type="pct"/>
          </w:tcPr>
          <w:p w14:paraId="0EBA6A79"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DNL</w:t>
            </w:r>
          </w:p>
          <w:p w14:paraId="20936C4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Sciences</w:t>
            </w:r>
          </w:p>
        </w:tc>
      </w:tr>
      <w:tr w:rsidR="00CA1F5B" w:rsidRPr="0027718C" w14:paraId="12468E9F" w14:textId="77777777" w:rsidTr="002744AE">
        <w:trPr>
          <w:trHeight w:val="310"/>
        </w:trPr>
        <w:tc>
          <w:tcPr>
            <w:tcW w:w="240" w:type="pct"/>
          </w:tcPr>
          <w:p w14:paraId="585923A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6EB8C122" w14:textId="77777777" w:rsidR="00E46F95" w:rsidRPr="0027718C" w:rsidRDefault="00E46F95" w:rsidP="00940BB2">
            <w:pPr>
              <w:rPr>
                <w:rFonts w:ascii="Times New Roman" w:hAnsi="Times New Roman"/>
                <w:sz w:val="24"/>
                <w:szCs w:val="24"/>
                <w:lang w:val="fr-FR"/>
              </w:rPr>
            </w:pPr>
          </w:p>
          <w:p w14:paraId="40D639E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757812D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p w14:paraId="1A774CE6" w14:textId="77777777" w:rsidR="00E46F95" w:rsidRPr="0027718C" w:rsidRDefault="00E46F95" w:rsidP="00940BB2">
            <w:pPr>
              <w:rPr>
                <w:rFonts w:ascii="Times New Roman" w:hAnsi="Times New Roman"/>
                <w:sz w:val="24"/>
                <w:szCs w:val="24"/>
                <w:lang w:val="fr-FR"/>
              </w:rPr>
            </w:pPr>
          </w:p>
        </w:tc>
        <w:tc>
          <w:tcPr>
            <w:tcW w:w="603" w:type="pct"/>
          </w:tcPr>
          <w:p w14:paraId="6DCDCD0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1.7, 1.8, 1.9, 1.16, 1.17</w:t>
            </w:r>
          </w:p>
          <w:p w14:paraId="0B3F453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154FD190"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3.4</w:t>
            </w:r>
          </w:p>
          <w:p w14:paraId="32272EB8" w14:textId="77777777" w:rsidR="00E46F95" w:rsidRPr="0027718C" w:rsidRDefault="00E46F95" w:rsidP="00940BB2">
            <w:pPr>
              <w:rPr>
                <w:rFonts w:ascii="Times New Roman" w:hAnsi="Times New Roman"/>
                <w:sz w:val="24"/>
                <w:szCs w:val="24"/>
                <w:lang w:val="fr-FR"/>
              </w:rPr>
            </w:pPr>
          </w:p>
        </w:tc>
        <w:tc>
          <w:tcPr>
            <w:tcW w:w="1124" w:type="pct"/>
          </w:tcPr>
          <w:p w14:paraId="24382588" w14:textId="1095A16F"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5)</w:t>
            </w:r>
          </w:p>
        </w:tc>
        <w:tc>
          <w:tcPr>
            <w:tcW w:w="1175" w:type="pct"/>
          </w:tcPr>
          <w:p w14:paraId="1904A056" w14:textId="77777777" w:rsidR="00E46F95" w:rsidRPr="0027718C" w:rsidRDefault="00F6676D"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6187B31F" w14:textId="77777777" w:rsidR="00F6676D" w:rsidRPr="0027718C" w:rsidRDefault="00F6676D" w:rsidP="00940BB2">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DEF88BA"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Lexique de la santé</w:t>
            </w:r>
            <w:r w:rsidRPr="0027718C">
              <w:rPr>
                <w:rFonts w:ascii="Times New Roman" w:hAnsi="Times New Roman"/>
                <w:i/>
                <w:sz w:val="24"/>
                <w:szCs w:val="24"/>
                <w:lang w:val="fr-FR"/>
              </w:rPr>
              <w:t xml:space="preserve"> </w:t>
            </w:r>
          </w:p>
          <w:p w14:paraId="595D009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Lexique des moyens de transport</w:t>
            </w:r>
          </w:p>
          <w:p w14:paraId="5FEC8376"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Conseils, recommandations, ordres</w:t>
            </w:r>
          </w:p>
          <w:p w14:paraId="0F7C2135"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Condition avec </w:t>
            </w:r>
            <w:r w:rsidRPr="0027718C">
              <w:rPr>
                <w:rFonts w:ascii="Times New Roman" w:hAnsi="Times New Roman"/>
                <w:i/>
                <w:sz w:val="24"/>
                <w:szCs w:val="24"/>
                <w:lang w:val="fr-FR"/>
              </w:rPr>
              <w:t>si</w:t>
            </w:r>
          </w:p>
          <w:p w14:paraId="2812B1D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Structures interrogatives</w:t>
            </w:r>
            <w:r w:rsidRPr="0027718C">
              <w:rPr>
                <w:rFonts w:ascii="Times New Roman" w:hAnsi="Times New Roman"/>
                <w:i/>
                <w:sz w:val="24"/>
                <w:szCs w:val="24"/>
                <w:lang w:val="fr-FR"/>
              </w:rPr>
              <w:t xml:space="preserve"> </w:t>
            </w:r>
          </w:p>
          <w:p w14:paraId="703D58CC" w14:textId="77777777" w:rsidR="00E46F95" w:rsidRPr="0027718C" w:rsidRDefault="00E46F95" w:rsidP="00940BB2">
            <w:pPr>
              <w:rPr>
                <w:rFonts w:ascii="Times New Roman" w:hAnsi="Times New Roman"/>
                <w:i/>
                <w:sz w:val="24"/>
                <w:szCs w:val="24"/>
                <w:lang w:val="fr-FR"/>
              </w:rPr>
            </w:pPr>
            <w:r w:rsidRPr="0027718C">
              <w:rPr>
                <w:rFonts w:ascii="Times New Roman" w:hAnsi="Times New Roman"/>
                <w:sz w:val="24"/>
                <w:szCs w:val="24"/>
                <w:lang w:val="fr-FR"/>
              </w:rPr>
              <w:t xml:space="preserve">Adverbes de durée </w:t>
            </w:r>
          </w:p>
          <w:p w14:paraId="031CD7DA" w14:textId="0E27AFC0" w:rsidR="00E46F95" w:rsidRPr="0027718C" w:rsidRDefault="00E46F95" w:rsidP="00940BB2">
            <w:pPr>
              <w:rPr>
                <w:rFonts w:ascii="Times New Roman" w:hAnsi="Times New Roman"/>
                <w:sz w:val="24"/>
                <w:szCs w:val="24"/>
                <w:lang w:val="fr-FR"/>
              </w:rPr>
            </w:pPr>
            <w:r w:rsidRPr="0027718C">
              <w:rPr>
                <w:rFonts w:ascii="Times New Roman" w:hAnsi="Times New Roman"/>
                <w:i/>
                <w:sz w:val="24"/>
                <w:szCs w:val="24"/>
                <w:lang w:val="fr-FR"/>
              </w:rPr>
              <w:t xml:space="preserve">Il faut... </w:t>
            </w:r>
            <w:r w:rsidR="0072409B" w:rsidRPr="0027718C">
              <w:rPr>
                <w:rFonts w:ascii="Times New Roman" w:hAnsi="Times New Roman"/>
                <w:i/>
                <w:sz w:val="24"/>
                <w:szCs w:val="24"/>
                <w:lang w:val="fr-FR"/>
              </w:rPr>
              <w:t xml:space="preserve">/ </w:t>
            </w:r>
            <w:r w:rsidRPr="0027718C">
              <w:rPr>
                <w:rFonts w:ascii="Times New Roman" w:hAnsi="Times New Roman"/>
                <w:i/>
                <w:sz w:val="24"/>
                <w:szCs w:val="24"/>
                <w:lang w:val="fr-FR"/>
              </w:rPr>
              <w:t xml:space="preserve">Devoir </w:t>
            </w:r>
            <w:r w:rsidRPr="0027718C">
              <w:rPr>
                <w:rFonts w:ascii="Times New Roman" w:hAnsi="Times New Roman"/>
                <w:sz w:val="24"/>
                <w:szCs w:val="24"/>
                <w:lang w:val="fr-FR"/>
              </w:rPr>
              <w:t>+ infinitif</w:t>
            </w:r>
          </w:p>
          <w:p w14:paraId="049175C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Futur proche</w:t>
            </w:r>
          </w:p>
        </w:tc>
        <w:tc>
          <w:tcPr>
            <w:tcW w:w="422" w:type="pct"/>
            <w:vAlign w:val="center"/>
          </w:tcPr>
          <w:p w14:paraId="5B6013E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2</w:t>
            </w:r>
          </w:p>
        </w:tc>
        <w:tc>
          <w:tcPr>
            <w:tcW w:w="238" w:type="pct"/>
          </w:tcPr>
          <w:p w14:paraId="0FE7A59A" w14:textId="77777777" w:rsidR="00E46F95" w:rsidRPr="0027718C" w:rsidRDefault="00E46F95" w:rsidP="00940BB2">
            <w:pPr>
              <w:rPr>
                <w:rFonts w:ascii="Times New Roman" w:hAnsi="Times New Roman"/>
                <w:sz w:val="24"/>
                <w:szCs w:val="24"/>
                <w:lang w:val="fr-FR"/>
              </w:rPr>
            </w:pPr>
          </w:p>
        </w:tc>
        <w:tc>
          <w:tcPr>
            <w:tcW w:w="792" w:type="pct"/>
          </w:tcPr>
          <w:p w14:paraId="44C8CDB3"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tc>
        <w:tc>
          <w:tcPr>
            <w:tcW w:w="406" w:type="pct"/>
          </w:tcPr>
          <w:p w14:paraId="6688342D" w14:textId="77777777" w:rsidR="00E46F95" w:rsidRPr="0027718C" w:rsidRDefault="00E46F95" w:rsidP="00940BB2">
            <w:pPr>
              <w:rPr>
                <w:rFonts w:ascii="Times New Roman" w:hAnsi="Times New Roman"/>
                <w:sz w:val="24"/>
                <w:szCs w:val="24"/>
                <w:lang w:val="fr-FR"/>
              </w:rPr>
            </w:pPr>
          </w:p>
        </w:tc>
      </w:tr>
      <w:tr w:rsidR="00CA1F5B" w:rsidRPr="0027718C" w14:paraId="48B9E2F8" w14:textId="77777777" w:rsidTr="002744AE">
        <w:trPr>
          <w:trHeight w:val="310"/>
        </w:trPr>
        <w:tc>
          <w:tcPr>
            <w:tcW w:w="240" w:type="pct"/>
          </w:tcPr>
          <w:p w14:paraId="37DA2F4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48553FAA" w14:textId="77777777" w:rsidR="00E46F95" w:rsidRPr="0027718C" w:rsidRDefault="00E46F95" w:rsidP="00940BB2">
            <w:pPr>
              <w:rPr>
                <w:rFonts w:ascii="Times New Roman" w:hAnsi="Times New Roman"/>
                <w:sz w:val="24"/>
                <w:szCs w:val="24"/>
                <w:lang w:val="fr-FR"/>
              </w:rPr>
            </w:pPr>
          </w:p>
          <w:p w14:paraId="09783A6C"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6465F6A8"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CS3</w:t>
            </w:r>
          </w:p>
          <w:p w14:paraId="36B4786D" w14:textId="77777777" w:rsidR="00E46F95" w:rsidRPr="0027718C" w:rsidRDefault="00E46F95" w:rsidP="00940BB2">
            <w:pPr>
              <w:rPr>
                <w:rFonts w:ascii="Times New Roman" w:hAnsi="Times New Roman"/>
                <w:sz w:val="24"/>
                <w:szCs w:val="24"/>
                <w:lang w:val="fr-FR"/>
              </w:rPr>
            </w:pPr>
          </w:p>
        </w:tc>
        <w:tc>
          <w:tcPr>
            <w:tcW w:w="603" w:type="pct"/>
          </w:tcPr>
          <w:p w14:paraId="447CCEE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1.7, 1.8, 1.9, 1.16, 1.17</w:t>
            </w:r>
          </w:p>
          <w:p w14:paraId="031B586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2.4</w:t>
            </w:r>
          </w:p>
          <w:p w14:paraId="4B1C30E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3.4</w:t>
            </w:r>
          </w:p>
          <w:p w14:paraId="138BF512" w14:textId="77777777" w:rsidR="00E46F95" w:rsidRPr="0027718C" w:rsidRDefault="00E46F95" w:rsidP="00940BB2">
            <w:pPr>
              <w:rPr>
                <w:rFonts w:ascii="Times New Roman" w:hAnsi="Times New Roman"/>
                <w:sz w:val="24"/>
                <w:szCs w:val="24"/>
                <w:lang w:val="fr-FR"/>
              </w:rPr>
            </w:pPr>
          </w:p>
        </w:tc>
        <w:tc>
          <w:tcPr>
            <w:tcW w:w="1124" w:type="pct"/>
          </w:tcPr>
          <w:p w14:paraId="7B45690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Analyse de l’évaluation</w:t>
            </w:r>
          </w:p>
        </w:tc>
        <w:tc>
          <w:tcPr>
            <w:tcW w:w="1175" w:type="pct"/>
          </w:tcPr>
          <w:p w14:paraId="30DB72A2" w14:textId="77777777" w:rsidR="00B45EA7" w:rsidRPr="0027718C" w:rsidRDefault="00B45EA7" w:rsidP="00B45EA7">
            <w:pPr>
              <w:rPr>
                <w:rFonts w:ascii="Times New Roman" w:hAnsi="Times New Roman"/>
                <w:color w:val="1A171C"/>
                <w:sz w:val="24"/>
                <w:szCs w:val="24"/>
                <w:lang w:val="fr-FR"/>
              </w:rPr>
            </w:pPr>
            <w:r w:rsidRPr="0027718C">
              <w:rPr>
                <w:rFonts w:ascii="Times New Roman" w:hAnsi="Times New Roman"/>
                <w:color w:val="1A171C"/>
                <w:sz w:val="24"/>
                <w:szCs w:val="24"/>
                <w:lang w:val="fr-FR"/>
              </w:rPr>
              <w:t>Milieu Personnel</w:t>
            </w:r>
          </w:p>
          <w:p w14:paraId="6DC98E23" w14:textId="77777777" w:rsidR="00F6676D" w:rsidRPr="0027718C" w:rsidRDefault="00F6676D" w:rsidP="00F6676D">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85EB406" w14:textId="77777777" w:rsidR="00E46F95" w:rsidRPr="0027718C" w:rsidRDefault="00E46F95" w:rsidP="00940BB2">
            <w:pPr>
              <w:rPr>
                <w:rFonts w:ascii="Times New Roman" w:hAnsi="Times New Roman"/>
                <w:sz w:val="24"/>
                <w:szCs w:val="24"/>
                <w:lang w:val="fr-FR"/>
              </w:rPr>
            </w:pPr>
          </w:p>
        </w:tc>
        <w:tc>
          <w:tcPr>
            <w:tcW w:w="422" w:type="pct"/>
            <w:vAlign w:val="center"/>
          </w:tcPr>
          <w:p w14:paraId="142D25D2"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1</w:t>
            </w:r>
          </w:p>
        </w:tc>
        <w:tc>
          <w:tcPr>
            <w:tcW w:w="238" w:type="pct"/>
          </w:tcPr>
          <w:p w14:paraId="2310A263" w14:textId="77777777" w:rsidR="00E46F95" w:rsidRPr="0027718C" w:rsidRDefault="00E46F95" w:rsidP="00940BB2">
            <w:pPr>
              <w:rPr>
                <w:rFonts w:ascii="Times New Roman" w:hAnsi="Times New Roman"/>
                <w:sz w:val="24"/>
                <w:szCs w:val="24"/>
                <w:lang w:val="fr-FR"/>
              </w:rPr>
            </w:pPr>
          </w:p>
        </w:tc>
        <w:tc>
          <w:tcPr>
            <w:tcW w:w="792" w:type="pct"/>
          </w:tcPr>
          <w:p w14:paraId="5032732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Révisions en classe</w:t>
            </w:r>
          </w:p>
          <w:p w14:paraId="3A795C91"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Tutorat entre pairs</w:t>
            </w:r>
          </w:p>
          <w:p w14:paraId="5CE0EAA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lastRenderedPageBreak/>
              <w:t>Utilisation de ressources supplémentaires</w:t>
            </w:r>
          </w:p>
          <w:p w14:paraId="3B963F6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Remédiation individualisée</w:t>
            </w:r>
          </w:p>
        </w:tc>
        <w:tc>
          <w:tcPr>
            <w:tcW w:w="406" w:type="pct"/>
          </w:tcPr>
          <w:p w14:paraId="0E0AA072" w14:textId="77777777" w:rsidR="00E46F95" w:rsidRPr="0027718C" w:rsidRDefault="00E46F95" w:rsidP="00940BB2">
            <w:pPr>
              <w:rPr>
                <w:rFonts w:ascii="Times New Roman" w:hAnsi="Times New Roman"/>
                <w:sz w:val="24"/>
                <w:szCs w:val="24"/>
                <w:lang w:val="fr-FR"/>
              </w:rPr>
            </w:pPr>
          </w:p>
        </w:tc>
      </w:tr>
      <w:tr w:rsidR="00CA1F5B" w:rsidRPr="0027718C" w14:paraId="1C381748" w14:textId="77777777" w:rsidTr="002744AE">
        <w:trPr>
          <w:trHeight w:val="310"/>
        </w:trPr>
        <w:tc>
          <w:tcPr>
            <w:tcW w:w="240" w:type="pct"/>
          </w:tcPr>
          <w:p w14:paraId="1E452EB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CS1</w:t>
            </w:r>
          </w:p>
          <w:p w14:paraId="5F1E0E8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1F20280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p w14:paraId="2FACB6B0" w14:textId="77777777" w:rsidR="00E46F95" w:rsidRPr="0027718C" w:rsidRDefault="00E46F95" w:rsidP="00940BB2">
            <w:pPr>
              <w:rPr>
                <w:rFonts w:ascii="Times New Roman" w:hAnsi="Times New Roman"/>
                <w:color w:val="000000"/>
                <w:sz w:val="24"/>
                <w:szCs w:val="24"/>
                <w:lang w:val="fr-FR"/>
              </w:rPr>
            </w:pPr>
          </w:p>
        </w:tc>
        <w:tc>
          <w:tcPr>
            <w:tcW w:w="603" w:type="pct"/>
          </w:tcPr>
          <w:p w14:paraId="0FE95A7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1.7, 1.8, 1.9</w:t>
            </w:r>
          </w:p>
          <w:p w14:paraId="0640BA5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2.5</w:t>
            </w:r>
          </w:p>
          <w:p w14:paraId="7C38472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3.3</w:t>
            </w:r>
          </w:p>
          <w:p w14:paraId="160FB1CA" w14:textId="77777777" w:rsidR="00E46F95" w:rsidRPr="0027718C" w:rsidRDefault="00E46F95" w:rsidP="00940BB2">
            <w:pPr>
              <w:rPr>
                <w:rFonts w:ascii="Times New Roman" w:hAnsi="Times New Roman"/>
                <w:color w:val="000000"/>
                <w:sz w:val="24"/>
                <w:szCs w:val="24"/>
                <w:lang w:val="fr-FR"/>
              </w:rPr>
            </w:pPr>
          </w:p>
        </w:tc>
        <w:tc>
          <w:tcPr>
            <w:tcW w:w="1124" w:type="pct"/>
          </w:tcPr>
          <w:p w14:paraId="73245272"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color w:val="000000"/>
                <w:sz w:val="24"/>
                <w:szCs w:val="24"/>
                <w:lang w:val="fr-FR"/>
              </w:rPr>
              <w:t>Unité 6 :</w:t>
            </w:r>
            <w:r w:rsidRPr="0027718C">
              <w:rPr>
                <w:rFonts w:ascii="Times New Roman" w:hAnsi="Times New Roman"/>
                <w:b/>
                <w:i/>
                <w:color w:val="000000"/>
                <w:sz w:val="24"/>
                <w:szCs w:val="24"/>
                <w:lang w:val="fr-FR"/>
              </w:rPr>
              <w:t xml:space="preserve"> Au parc naturel</w:t>
            </w:r>
          </w:p>
          <w:p w14:paraId="537BC4DE"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4E3C5064"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Double page d’illustration</w:t>
            </w:r>
          </w:p>
        </w:tc>
        <w:tc>
          <w:tcPr>
            <w:tcW w:w="1175" w:type="pct"/>
          </w:tcPr>
          <w:p w14:paraId="7AE4DAB3" w14:textId="77777777" w:rsidR="00E46F95" w:rsidRPr="0027718C" w:rsidRDefault="00B45EA7"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38A70515"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7A7ABA70" w14:textId="238E18F7" w:rsidR="00E46F95" w:rsidRPr="0027718C" w:rsidRDefault="00E46F95" w:rsidP="00940BB2">
            <w:pPr>
              <w:rPr>
                <w:rFonts w:ascii="Times New Roman" w:hAnsi="Times New Roman"/>
                <w:i/>
                <w:color w:val="000000"/>
                <w:sz w:val="24"/>
                <w:szCs w:val="24"/>
                <w:lang w:val="fr-FR"/>
              </w:rPr>
            </w:pPr>
            <w:r w:rsidRPr="0027718C">
              <w:rPr>
                <w:rFonts w:ascii="Times New Roman" w:hAnsi="Times New Roman"/>
                <w:color w:val="000000"/>
                <w:sz w:val="24"/>
                <w:szCs w:val="24"/>
                <w:lang w:val="fr-FR"/>
              </w:rPr>
              <w:t>Les bruits sonores :</w:t>
            </w:r>
            <w:r w:rsidRPr="0027718C">
              <w:rPr>
                <w:rFonts w:ascii="Times New Roman" w:hAnsi="Times New Roman"/>
                <w:i/>
                <w:color w:val="000000"/>
                <w:sz w:val="24"/>
                <w:szCs w:val="24"/>
                <w:lang w:val="fr-FR"/>
              </w:rPr>
              <w:t xml:space="preserve"> des pas, l’eau d’une cascade, un appareil photo,</w:t>
            </w:r>
            <w:r w:rsidR="0072409B" w:rsidRPr="0027718C">
              <w:rPr>
                <w:rFonts w:ascii="Times New Roman" w:hAnsi="Times New Roman"/>
                <w:i/>
                <w:color w:val="000000"/>
                <w:sz w:val="24"/>
                <w:szCs w:val="24"/>
                <w:lang w:val="fr-FR"/>
              </w:rPr>
              <w:t xml:space="preserve"> </w:t>
            </w:r>
            <w:r w:rsidRPr="0027718C">
              <w:rPr>
                <w:rFonts w:ascii="Times New Roman" w:hAnsi="Times New Roman"/>
                <w:i/>
                <w:color w:val="000000"/>
                <w:sz w:val="24"/>
                <w:szCs w:val="24"/>
                <w:lang w:val="fr-FR"/>
              </w:rPr>
              <w:t>des animaux et des insectes de la forêt, quelqu’un qui prend des notes, des oiseaux, des singes, une pomme que l’on mange, une fermeture éclair, le ronronnement d’un animal et des rires d’enfant</w:t>
            </w:r>
          </w:p>
          <w:p w14:paraId="514F434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Escapade, imagination, parc naturel</w:t>
            </w:r>
          </w:p>
        </w:tc>
        <w:tc>
          <w:tcPr>
            <w:tcW w:w="422" w:type="pct"/>
            <w:vAlign w:val="center"/>
          </w:tcPr>
          <w:p w14:paraId="68D5373C"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1</w:t>
            </w:r>
          </w:p>
        </w:tc>
        <w:tc>
          <w:tcPr>
            <w:tcW w:w="238" w:type="pct"/>
          </w:tcPr>
          <w:p w14:paraId="56B4F254" w14:textId="77777777" w:rsidR="00E46F95" w:rsidRPr="0027718C" w:rsidRDefault="00E46F95" w:rsidP="00940BB2">
            <w:pPr>
              <w:rPr>
                <w:rFonts w:ascii="Times New Roman" w:hAnsi="Times New Roman"/>
                <w:color w:val="000000"/>
                <w:sz w:val="24"/>
                <w:szCs w:val="24"/>
                <w:lang w:val="fr-FR"/>
              </w:rPr>
            </w:pPr>
          </w:p>
        </w:tc>
        <w:tc>
          <w:tcPr>
            <w:tcW w:w="792" w:type="pct"/>
          </w:tcPr>
          <w:p w14:paraId="76C1722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Audition / observation des illustrations pour l’appréhension d’un contexte clairement défini : </w:t>
            </w:r>
            <w:r w:rsidRPr="0027718C">
              <w:rPr>
                <w:rFonts w:ascii="Times New Roman" w:hAnsi="Times New Roman"/>
                <w:i/>
                <w:color w:val="000000"/>
                <w:sz w:val="24"/>
                <w:szCs w:val="24"/>
                <w:lang w:val="fr-FR"/>
              </w:rPr>
              <w:t>Qui ? Quoi ? Où ? Quand ? Comment ?</w:t>
            </w:r>
          </w:p>
          <w:p w14:paraId="76463D9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Description brève de l’image </w:t>
            </w:r>
          </w:p>
          <w:p w14:paraId="7FB6368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Présentation brève à l’oral d’un sujet connu</w:t>
            </w:r>
          </w:p>
        </w:tc>
        <w:tc>
          <w:tcPr>
            <w:tcW w:w="406" w:type="pct"/>
          </w:tcPr>
          <w:p w14:paraId="0C57B7F0" w14:textId="77777777" w:rsidR="00E46F95" w:rsidRPr="0027718C" w:rsidRDefault="00E46F95" w:rsidP="00940BB2">
            <w:pPr>
              <w:rPr>
                <w:rFonts w:ascii="Times New Roman" w:hAnsi="Times New Roman"/>
                <w:color w:val="000000"/>
                <w:sz w:val="24"/>
                <w:szCs w:val="24"/>
                <w:lang w:val="fr-FR"/>
              </w:rPr>
            </w:pPr>
          </w:p>
        </w:tc>
      </w:tr>
      <w:tr w:rsidR="00CA1F5B" w:rsidRPr="0027718C" w14:paraId="10B57538" w14:textId="77777777" w:rsidTr="002744AE">
        <w:trPr>
          <w:trHeight w:val="310"/>
        </w:trPr>
        <w:tc>
          <w:tcPr>
            <w:tcW w:w="240" w:type="pct"/>
          </w:tcPr>
          <w:p w14:paraId="2EE1D54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p w14:paraId="28BF3658" w14:textId="77777777" w:rsidR="00E46F95" w:rsidRPr="0027718C" w:rsidRDefault="00E46F95" w:rsidP="00940BB2">
            <w:pPr>
              <w:rPr>
                <w:rFonts w:ascii="Times New Roman" w:hAnsi="Times New Roman"/>
                <w:color w:val="000000"/>
                <w:sz w:val="24"/>
                <w:szCs w:val="24"/>
                <w:lang w:val="fr-FR"/>
              </w:rPr>
            </w:pPr>
          </w:p>
          <w:p w14:paraId="4A94A0F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tc>
        <w:tc>
          <w:tcPr>
            <w:tcW w:w="603" w:type="pct"/>
          </w:tcPr>
          <w:p w14:paraId="42F0EDA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1.2, 1.3, 1.12, 1.13, 1.17</w:t>
            </w:r>
          </w:p>
          <w:p w14:paraId="2FD97D5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3.1, 3.3</w:t>
            </w:r>
          </w:p>
          <w:p w14:paraId="45AAB831" w14:textId="77777777" w:rsidR="00E46F95" w:rsidRPr="0027718C" w:rsidRDefault="00E46F95" w:rsidP="00940BB2">
            <w:pPr>
              <w:rPr>
                <w:rFonts w:ascii="Times New Roman" w:hAnsi="Times New Roman"/>
                <w:color w:val="000000"/>
                <w:sz w:val="24"/>
                <w:szCs w:val="24"/>
                <w:lang w:val="fr-FR"/>
              </w:rPr>
            </w:pPr>
          </w:p>
          <w:p w14:paraId="4169091E" w14:textId="77777777" w:rsidR="00E46F95" w:rsidRPr="0027718C" w:rsidRDefault="00E46F95" w:rsidP="00940BB2">
            <w:pPr>
              <w:rPr>
                <w:rFonts w:ascii="Times New Roman" w:hAnsi="Times New Roman"/>
                <w:color w:val="000000"/>
                <w:sz w:val="24"/>
                <w:szCs w:val="24"/>
                <w:lang w:val="fr-FR"/>
              </w:rPr>
            </w:pPr>
          </w:p>
        </w:tc>
        <w:tc>
          <w:tcPr>
            <w:tcW w:w="1124" w:type="pct"/>
          </w:tcPr>
          <w:p w14:paraId="758F8B27"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1</w:t>
            </w:r>
          </w:p>
          <w:p w14:paraId="1EDA4D6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Parler de l’avenir</w:t>
            </w:r>
          </w:p>
        </w:tc>
        <w:tc>
          <w:tcPr>
            <w:tcW w:w="1175" w:type="pct"/>
          </w:tcPr>
          <w:p w14:paraId="37D85A89"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021605C0"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1E7514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Métiers liés à l’environnement : </w:t>
            </w:r>
            <w:r w:rsidRPr="0027718C">
              <w:rPr>
                <w:rFonts w:ascii="Times New Roman" w:hAnsi="Times New Roman"/>
                <w:i/>
                <w:color w:val="000000"/>
                <w:sz w:val="24"/>
                <w:szCs w:val="24"/>
                <w:lang w:val="fr-FR"/>
              </w:rPr>
              <w:t>un (le) guide de montagne, un (le) vulcanologue, un (le) maître</w:t>
            </w:r>
          </w:p>
          <w:p w14:paraId="42259897" w14:textId="1D6088C2"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Son [j]</w:t>
            </w:r>
            <w:r w:rsidRPr="0027718C">
              <w:rPr>
                <w:rFonts w:ascii="Times New Roman" w:hAnsi="Times New Roman"/>
                <w:color w:val="000000"/>
                <w:sz w:val="24"/>
                <w:szCs w:val="24"/>
                <w:lang w:val="fr-FR"/>
              </w:rPr>
              <w:br/>
              <w:t>Futur simple</w:t>
            </w:r>
            <w:r w:rsidRPr="0027718C">
              <w:rPr>
                <w:rFonts w:ascii="Times New Roman" w:hAnsi="Times New Roman"/>
                <w:color w:val="000000"/>
                <w:sz w:val="24"/>
                <w:szCs w:val="24"/>
                <w:lang w:val="fr-FR"/>
              </w:rPr>
              <w:br/>
              <w:t xml:space="preserve">Négation : </w:t>
            </w:r>
            <w:r w:rsidRPr="0027718C">
              <w:rPr>
                <w:rFonts w:ascii="Times New Roman" w:hAnsi="Times New Roman"/>
                <w:i/>
                <w:color w:val="000000"/>
                <w:sz w:val="24"/>
                <w:szCs w:val="24"/>
                <w:lang w:val="fr-FR"/>
              </w:rPr>
              <w:t>ne… rien, ne… personne, ne… plus</w:t>
            </w:r>
            <w:r w:rsidR="0072409B" w:rsidRPr="0027718C">
              <w:rPr>
                <w:rFonts w:ascii="Times New Roman" w:hAnsi="Times New Roman"/>
                <w:i/>
                <w:color w:val="000000"/>
                <w:sz w:val="24"/>
                <w:szCs w:val="24"/>
                <w:lang w:val="fr-FR"/>
              </w:rPr>
              <w:t>, ni</w:t>
            </w:r>
            <w:r w:rsidRPr="0027718C">
              <w:rPr>
                <w:rFonts w:ascii="Times New Roman" w:hAnsi="Times New Roman"/>
                <w:i/>
                <w:color w:val="000000"/>
                <w:sz w:val="24"/>
                <w:szCs w:val="24"/>
                <w:lang w:val="fr-FR"/>
              </w:rPr>
              <w:t>… ni</w:t>
            </w:r>
          </w:p>
        </w:tc>
        <w:tc>
          <w:tcPr>
            <w:tcW w:w="422" w:type="pct"/>
            <w:vAlign w:val="center"/>
          </w:tcPr>
          <w:p w14:paraId="375B9F24"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50F4EA17" w14:textId="77777777" w:rsidR="00E46F95" w:rsidRPr="0027718C" w:rsidRDefault="00E46F95" w:rsidP="00940BB2">
            <w:pPr>
              <w:rPr>
                <w:rFonts w:ascii="Times New Roman" w:hAnsi="Times New Roman"/>
                <w:color w:val="000000"/>
                <w:sz w:val="24"/>
                <w:szCs w:val="24"/>
                <w:lang w:val="fr-FR"/>
              </w:rPr>
            </w:pPr>
          </w:p>
        </w:tc>
        <w:tc>
          <w:tcPr>
            <w:tcW w:w="792" w:type="pct"/>
          </w:tcPr>
          <w:p w14:paraId="5EC54F2B"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Audition des séquences enregistrées</w:t>
            </w:r>
          </w:p>
          <w:p w14:paraId="527B042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Exercices de type QCM</w:t>
            </w:r>
          </w:p>
          <w:p w14:paraId="545B3CB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Lecture de textes non littéraires / littéraires</w:t>
            </w:r>
          </w:p>
          <w:p w14:paraId="4B34E53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Exercices d’association des mots / des énoncés avec des images</w:t>
            </w:r>
          </w:p>
          <w:p w14:paraId="474A3351"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Association des énoncés</w:t>
            </w:r>
          </w:p>
          <w:p w14:paraId="049F771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Rédaction / formulation des énoncés simples</w:t>
            </w:r>
          </w:p>
          <w:p w14:paraId="74A80D2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Complétion d’un message</w:t>
            </w:r>
          </w:p>
          <w:p w14:paraId="6E0CCD81"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Élimination de mots intrus</w:t>
            </w:r>
          </w:p>
        </w:tc>
        <w:tc>
          <w:tcPr>
            <w:tcW w:w="406" w:type="pct"/>
          </w:tcPr>
          <w:p w14:paraId="7C34CD50" w14:textId="77777777" w:rsidR="00E46F95" w:rsidRPr="0027718C" w:rsidRDefault="00E46F95" w:rsidP="00940BB2">
            <w:pPr>
              <w:rPr>
                <w:rFonts w:ascii="Times New Roman" w:hAnsi="Times New Roman"/>
                <w:color w:val="000000"/>
                <w:sz w:val="24"/>
                <w:szCs w:val="24"/>
                <w:lang w:val="fr-FR"/>
              </w:rPr>
            </w:pPr>
          </w:p>
        </w:tc>
      </w:tr>
      <w:tr w:rsidR="00CA1F5B" w:rsidRPr="0027718C" w14:paraId="2112A062" w14:textId="77777777" w:rsidTr="002744AE">
        <w:trPr>
          <w:trHeight w:val="310"/>
        </w:trPr>
        <w:tc>
          <w:tcPr>
            <w:tcW w:w="240" w:type="pct"/>
          </w:tcPr>
          <w:p w14:paraId="1C5EA24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CS1</w:t>
            </w:r>
          </w:p>
          <w:p w14:paraId="7583B1AA" w14:textId="77777777" w:rsidR="00E46F95" w:rsidRPr="0027718C" w:rsidRDefault="00E46F95" w:rsidP="00940BB2">
            <w:pPr>
              <w:rPr>
                <w:rFonts w:ascii="Times New Roman" w:hAnsi="Times New Roman"/>
                <w:color w:val="000000"/>
                <w:sz w:val="24"/>
                <w:szCs w:val="24"/>
                <w:lang w:val="fr-FR"/>
              </w:rPr>
            </w:pPr>
          </w:p>
          <w:p w14:paraId="5843B1FB"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tc>
        <w:tc>
          <w:tcPr>
            <w:tcW w:w="603" w:type="pct"/>
          </w:tcPr>
          <w:p w14:paraId="380FC15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1.4, 1.7, 1.8, 1.14, 1.17</w:t>
            </w:r>
          </w:p>
          <w:p w14:paraId="4F78708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p w14:paraId="5A80FF85" w14:textId="77777777" w:rsidR="00E46F95" w:rsidRPr="0027718C" w:rsidRDefault="00E46F95" w:rsidP="00940BB2">
            <w:pPr>
              <w:rPr>
                <w:rFonts w:ascii="Times New Roman" w:hAnsi="Times New Roman"/>
                <w:color w:val="000000"/>
                <w:sz w:val="24"/>
                <w:szCs w:val="24"/>
                <w:lang w:val="fr-FR"/>
              </w:rPr>
            </w:pPr>
          </w:p>
          <w:p w14:paraId="21D7786B" w14:textId="77777777" w:rsidR="00E46F95" w:rsidRPr="0027718C" w:rsidRDefault="00E46F95" w:rsidP="00940BB2">
            <w:pPr>
              <w:rPr>
                <w:rFonts w:ascii="Times New Roman" w:hAnsi="Times New Roman"/>
                <w:color w:val="000000"/>
                <w:sz w:val="24"/>
                <w:szCs w:val="24"/>
                <w:lang w:val="fr-FR"/>
              </w:rPr>
            </w:pPr>
          </w:p>
        </w:tc>
        <w:tc>
          <w:tcPr>
            <w:tcW w:w="1124" w:type="pct"/>
          </w:tcPr>
          <w:p w14:paraId="62337850"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Zoom 2</w:t>
            </w:r>
          </w:p>
          <w:p w14:paraId="6B9B6DED"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Exprimer la cause et la conséquence / Dire ce que l’on doit faire</w:t>
            </w:r>
          </w:p>
        </w:tc>
        <w:tc>
          <w:tcPr>
            <w:tcW w:w="1175" w:type="pct"/>
          </w:tcPr>
          <w:p w14:paraId="44D50745"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3B84CABE"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7062AB5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Écologie</w:t>
            </w:r>
            <w:r w:rsidRPr="0027718C">
              <w:rPr>
                <w:rFonts w:ascii="Times New Roman" w:hAnsi="Times New Roman"/>
                <w:color w:val="000000"/>
                <w:sz w:val="24"/>
                <w:szCs w:val="24"/>
                <w:lang w:val="fr-FR"/>
              </w:rPr>
              <w:br/>
              <w:t>Faune et flore</w:t>
            </w:r>
          </w:p>
          <w:p w14:paraId="1454446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Métiers liés à l’environnement : </w:t>
            </w:r>
            <w:r w:rsidRPr="0027718C">
              <w:rPr>
                <w:rFonts w:ascii="Times New Roman" w:hAnsi="Times New Roman"/>
                <w:i/>
                <w:color w:val="000000"/>
                <w:sz w:val="24"/>
                <w:szCs w:val="24"/>
                <w:lang w:val="fr-FR"/>
              </w:rPr>
              <w:t>un (le) biologiste, un (le) fleuriste</w:t>
            </w:r>
            <w:r w:rsidRPr="0027718C">
              <w:rPr>
                <w:rFonts w:ascii="Times New Roman" w:hAnsi="Times New Roman"/>
                <w:color w:val="000000"/>
                <w:sz w:val="24"/>
                <w:szCs w:val="24"/>
                <w:lang w:val="fr-FR"/>
              </w:rPr>
              <w:br/>
            </w:r>
            <w:r w:rsidRPr="0027718C">
              <w:rPr>
                <w:rFonts w:ascii="Times New Roman" w:hAnsi="Times New Roman"/>
                <w:i/>
                <w:color w:val="000000"/>
                <w:sz w:val="24"/>
                <w:szCs w:val="24"/>
                <w:lang w:val="fr-FR"/>
              </w:rPr>
              <w:t>Bruyant, silencieux, tranquille, pollué</w:t>
            </w:r>
            <w:r w:rsidRPr="0027718C">
              <w:rPr>
                <w:rFonts w:ascii="Times New Roman" w:hAnsi="Times New Roman"/>
                <w:i/>
                <w:color w:val="000000"/>
                <w:sz w:val="24"/>
                <w:szCs w:val="24"/>
                <w:lang w:val="fr-FR"/>
              </w:rPr>
              <w:br/>
            </w:r>
            <w:r w:rsidRPr="0027718C">
              <w:rPr>
                <w:rFonts w:ascii="Times New Roman" w:hAnsi="Times New Roman"/>
                <w:color w:val="000000"/>
                <w:sz w:val="24"/>
                <w:szCs w:val="24"/>
                <w:lang w:val="fr-FR"/>
              </w:rPr>
              <w:t xml:space="preserve">Comparatifs (II) : </w:t>
            </w:r>
            <w:r w:rsidRPr="0027718C">
              <w:rPr>
                <w:rFonts w:ascii="Times New Roman" w:hAnsi="Times New Roman"/>
                <w:i/>
                <w:color w:val="000000"/>
                <w:sz w:val="24"/>
                <w:szCs w:val="24"/>
                <w:lang w:val="fr-FR"/>
              </w:rPr>
              <w:t>autant… que, aussi… que</w:t>
            </w:r>
            <w:r w:rsidRPr="0027718C">
              <w:rPr>
                <w:rFonts w:ascii="Times New Roman" w:hAnsi="Times New Roman"/>
                <w:color w:val="000000"/>
                <w:sz w:val="24"/>
                <w:szCs w:val="24"/>
                <w:lang w:val="fr-FR"/>
              </w:rPr>
              <w:t xml:space="preserve"> </w:t>
            </w:r>
          </w:p>
          <w:p w14:paraId="7FD02F5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Cause et conséquence : </w:t>
            </w:r>
            <w:r w:rsidRPr="0027718C">
              <w:rPr>
                <w:rFonts w:ascii="Times New Roman" w:hAnsi="Times New Roman"/>
                <w:i/>
                <w:color w:val="000000"/>
                <w:sz w:val="24"/>
                <w:szCs w:val="24"/>
                <w:lang w:val="fr-FR"/>
              </w:rPr>
              <w:t>alors, grâce à, à cause de</w:t>
            </w:r>
          </w:p>
        </w:tc>
        <w:tc>
          <w:tcPr>
            <w:tcW w:w="422" w:type="pct"/>
            <w:vAlign w:val="center"/>
          </w:tcPr>
          <w:p w14:paraId="70B58209"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7E4A744C" w14:textId="77777777" w:rsidR="00E46F95" w:rsidRPr="0027718C" w:rsidRDefault="00E46F95" w:rsidP="00940BB2">
            <w:pPr>
              <w:rPr>
                <w:rFonts w:ascii="Times New Roman" w:hAnsi="Times New Roman"/>
                <w:color w:val="000000"/>
                <w:sz w:val="24"/>
                <w:szCs w:val="24"/>
                <w:lang w:val="fr-FR"/>
              </w:rPr>
            </w:pPr>
          </w:p>
        </w:tc>
        <w:tc>
          <w:tcPr>
            <w:tcW w:w="792" w:type="pct"/>
          </w:tcPr>
          <w:p w14:paraId="095C908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Audition des séquences enregistrées</w:t>
            </w:r>
          </w:p>
          <w:p w14:paraId="3F20794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Association des énoncés</w:t>
            </w:r>
          </w:p>
          <w:p w14:paraId="5BDA9A5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Choix des réponses correctes sur de textes / supports visuels lus / vus Lecture de textes non littéraires / littéraires</w:t>
            </w:r>
          </w:p>
          <w:p w14:paraId="6C61241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Questions / réponses</w:t>
            </w:r>
          </w:p>
          <w:p w14:paraId="65B1C68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Exercices d’association des mots / des énoncés avec des images</w:t>
            </w:r>
          </w:p>
        </w:tc>
        <w:tc>
          <w:tcPr>
            <w:tcW w:w="406" w:type="pct"/>
          </w:tcPr>
          <w:p w14:paraId="70199915" w14:textId="77777777" w:rsidR="00E46F95" w:rsidRPr="0027718C" w:rsidRDefault="00E46F95" w:rsidP="00940BB2">
            <w:pPr>
              <w:rPr>
                <w:rFonts w:ascii="Times New Roman" w:hAnsi="Times New Roman"/>
                <w:color w:val="000000"/>
                <w:sz w:val="24"/>
                <w:szCs w:val="24"/>
                <w:lang w:val="fr-FR"/>
              </w:rPr>
            </w:pPr>
          </w:p>
        </w:tc>
      </w:tr>
      <w:tr w:rsidR="00CA1F5B" w:rsidRPr="0027718C" w14:paraId="600E319A" w14:textId="77777777" w:rsidTr="002744AE">
        <w:trPr>
          <w:trHeight w:val="310"/>
        </w:trPr>
        <w:tc>
          <w:tcPr>
            <w:tcW w:w="240" w:type="pct"/>
          </w:tcPr>
          <w:p w14:paraId="629F9CD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p w14:paraId="20513B74" w14:textId="77777777" w:rsidR="00E46F95" w:rsidRPr="0027718C" w:rsidRDefault="00E46F95" w:rsidP="00940BB2">
            <w:pPr>
              <w:rPr>
                <w:rFonts w:ascii="Times New Roman" w:hAnsi="Times New Roman"/>
                <w:color w:val="000000"/>
                <w:sz w:val="24"/>
                <w:szCs w:val="24"/>
                <w:lang w:val="fr-FR"/>
              </w:rPr>
            </w:pPr>
          </w:p>
          <w:p w14:paraId="676285F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49BA30B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p w14:paraId="06ECC4F7" w14:textId="77777777" w:rsidR="00E46F95" w:rsidRPr="0027718C" w:rsidRDefault="00E46F95" w:rsidP="00940BB2">
            <w:pPr>
              <w:rPr>
                <w:rFonts w:ascii="Times New Roman" w:hAnsi="Times New Roman"/>
                <w:color w:val="000000"/>
                <w:sz w:val="24"/>
                <w:szCs w:val="24"/>
                <w:lang w:val="fr-FR"/>
              </w:rPr>
            </w:pPr>
          </w:p>
        </w:tc>
        <w:tc>
          <w:tcPr>
            <w:tcW w:w="603" w:type="pct"/>
          </w:tcPr>
          <w:p w14:paraId="444CE65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1. .6, 1.7, 1.8, 1.16, 1.17</w:t>
            </w:r>
          </w:p>
          <w:p w14:paraId="552D4A5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2.3</w:t>
            </w:r>
          </w:p>
          <w:p w14:paraId="4589779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tc>
        <w:tc>
          <w:tcPr>
            <w:tcW w:w="1124" w:type="pct"/>
          </w:tcPr>
          <w:p w14:paraId="45BDDE7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Les mots</w:t>
            </w:r>
          </w:p>
          <w:p w14:paraId="200BF8FC"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065BA428"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04B54663"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3959EBC1"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49B60FE6"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88CBAA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Métiers liés à l’environnement</w:t>
            </w:r>
          </w:p>
          <w:p w14:paraId="79E1792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Lexique de la faune et de la flore</w:t>
            </w:r>
          </w:p>
          <w:p w14:paraId="59F28B63" w14:textId="77777777" w:rsidR="00E46F95" w:rsidRPr="0027718C" w:rsidRDefault="00E46F95" w:rsidP="00940BB2">
            <w:pPr>
              <w:rPr>
                <w:rFonts w:ascii="Times New Roman" w:hAnsi="Times New Roman"/>
                <w:i/>
                <w:color w:val="000000"/>
                <w:sz w:val="24"/>
                <w:szCs w:val="24"/>
                <w:lang w:val="fr-FR"/>
              </w:rPr>
            </w:pPr>
          </w:p>
          <w:p w14:paraId="48DA3F4A" w14:textId="77777777" w:rsidR="00E46F95" w:rsidRPr="0027718C" w:rsidRDefault="00E46F95" w:rsidP="00940BB2">
            <w:pPr>
              <w:rPr>
                <w:rFonts w:ascii="Times New Roman" w:hAnsi="Times New Roman"/>
                <w:i/>
                <w:color w:val="000000"/>
                <w:sz w:val="24"/>
                <w:szCs w:val="24"/>
                <w:lang w:val="fr-FR"/>
              </w:rPr>
            </w:pPr>
          </w:p>
          <w:p w14:paraId="77BACA0E" w14:textId="77777777" w:rsidR="00E46F95" w:rsidRPr="0027718C" w:rsidRDefault="00E46F95" w:rsidP="00940BB2">
            <w:pPr>
              <w:rPr>
                <w:rFonts w:ascii="Times New Roman" w:hAnsi="Times New Roman"/>
                <w:color w:val="000000"/>
                <w:sz w:val="24"/>
                <w:szCs w:val="24"/>
                <w:lang w:val="fr-FR"/>
              </w:rPr>
            </w:pPr>
          </w:p>
        </w:tc>
        <w:tc>
          <w:tcPr>
            <w:tcW w:w="422" w:type="pct"/>
            <w:vAlign w:val="center"/>
          </w:tcPr>
          <w:p w14:paraId="53E66290"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1</w:t>
            </w:r>
          </w:p>
        </w:tc>
        <w:tc>
          <w:tcPr>
            <w:tcW w:w="238" w:type="pct"/>
          </w:tcPr>
          <w:p w14:paraId="4860024F" w14:textId="77777777" w:rsidR="00E46F95" w:rsidRPr="0027718C" w:rsidRDefault="00E46F95" w:rsidP="00940BB2">
            <w:pPr>
              <w:rPr>
                <w:rFonts w:ascii="Times New Roman" w:hAnsi="Times New Roman"/>
                <w:color w:val="000000"/>
                <w:sz w:val="24"/>
                <w:szCs w:val="24"/>
                <w:lang w:val="fr-FR"/>
              </w:rPr>
            </w:pPr>
          </w:p>
        </w:tc>
        <w:tc>
          <w:tcPr>
            <w:tcW w:w="792" w:type="pct"/>
          </w:tcPr>
          <w:p w14:paraId="26455BE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Lecture de textes non littéraires / littéraires</w:t>
            </w:r>
          </w:p>
          <w:p w14:paraId="4DE47B0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Élaboration de messages à base des images</w:t>
            </w:r>
          </w:p>
          <w:p w14:paraId="51506C8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p w14:paraId="4699C268" w14:textId="1B6B49D4"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Rédaction / formulation des énoncés simples</w:t>
            </w:r>
          </w:p>
        </w:tc>
        <w:tc>
          <w:tcPr>
            <w:tcW w:w="406" w:type="pct"/>
          </w:tcPr>
          <w:p w14:paraId="13C3F80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CA</w:t>
            </w:r>
          </w:p>
        </w:tc>
      </w:tr>
      <w:tr w:rsidR="00CA1F5B" w:rsidRPr="0027718C" w14:paraId="505717CF" w14:textId="77777777" w:rsidTr="002744AE">
        <w:trPr>
          <w:trHeight w:val="310"/>
        </w:trPr>
        <w:tc>
          <w:tcPr>
            <w:tcW w:w="240" w:type="pct"/>
          </w:tcPr>
          <w:p w14:paraId="1B91C8B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CS1</w:t>
            </w:r>
          </w:p>
          <w:p w14:paraId="42CE2AA3" w14:textId="77777777" w:rsidR="00E46F95" w:rsidRPr="0027718C" w:rsidRDefault="00E46F95" w:rsidP="00940BB2">
            <w:pPr>
              <w:rPr>
                <w:rFonts w:ascii="Times New Roman" w:hAnsi="Times New Roman"/>
                <w:color w:val="000000"/>
                <w:sz w:val="24"/>
                <w:szCs w:val="24"/>
                <w:lang w:val="fr-FR"/>
              </w:rPr>
            </w:pPr>
          </w:p>
          <w:p w14:paraId="7A46895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tc>
        <w:tc>
          <w:tcPr>
            <w:tcW w:w="603" w:type="pct"/>
          </w:tcPr>
          <w:p w14:paraId="7F102F3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1.6, 1.7, 1.8, 1.16, 1.17</w:t>
            </w:r>
          </w:p>
          <w:p w14:paraId="2AF1269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3.3</w:t>
            </w:r>
          </w:p>
          <w:p w14:paraId="0061D981" w14:textId="77777777" w:rsidR="00E46F95" w:rsidRPr="0027718C" w:rsidRDefault="00E46F95" w:rsidP="00940BB2">
            <w:pPr>
              <w:rPr>
                <w:rFonts w:ascii="Times New Roman" w:hAnsi="Times New Roman"/>
                <w:color w:val="000000"/>
                <w:sz w:val="24"/>
                <w:szCs w:val="24"/>
                <w:lang w:val="fr-FR"/>
              </w:rPr>
            </w:pPr>
          </w:p>
        </w:tc>
        <w:tc>
          <w:tcPr>
            <w:tcW w:w="1124" w:type="pct"/>
          </w:tcPr>
          <w:p w14:paraId="44E1E641"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langue. Les sons</w:t>
            </w:r>
          </w:p>
          <w:p w14:paraId="294B34E4"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Approfondissement</w:t>
            </w:r>
          </w:p>
          <w:p w14:paraId="4538D88F"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p w14:paraId="30D8B599"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p>
        </w:tc>
        <w:tc>
          <w:tcPr>
            <w:tcW w:w="1175" w:type="pct"/>
          </w:tcPr>
          <w:p w14:paraId="04BB8BA6"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29E90359"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6B322EF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Son [j]</w:t>
            </w:r>
          </w:p>
          <w:p w14:paraId="7F40BE6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Futur simple</w:t>
            </w:r>
          </w:p>
          <w:p w14:paraId="71D64FC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Comparatifs</w:t>
            </w:r>
          </w:p>
          <w:p w14:paraId="45C0ADE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Négation</w:t>
            </w:r>
          </w:p>
          <w:p w14:paraId="0BDCAB46" w14:textId="77777777" w:rsidR="00E46F95" w:rsidRPr="0027718C" w:rsidRDefault="00E46F95" w:rsidP="00940BB2">
            <w:pPr>
              <w:rPr>
                <w:rFonts w:ascii="Times New Roman" w:hAnsi="Times New Roman"/>
                <w:color w:val="000000"/>
                <w:sz w:val="24"/>
                <w:szCs w:val="24"/>
                <w:lang w:val="fr-FR"/>
              </w:rPr>
            </w:pPr>
          </w:p>
          <w:p w14:paraId="2BA357ED" w14:textId="77777777" w:rsidR="00E46F95" w:rsidRPr="0027718C" w:rsidRDefault="00E46F95" w:rsidP="00940BB2">
            <w:pPr>
              <w:rPr>
                <w:rFonts w:ascii="Times New Roman" w:hAnsi="Times New Roman"/>
                <w:i/>
                <w:color w:val="000000"/>
                <w:sz w:val="24"/>
                <w:szCs w:val="24"/>
                <w:lang w:val="fr-FR"/>
              </w:rPr>
            </w:pPr>
          </w:p>
          <w:p w14:paraId="3470DB1E" w14:textId="77777777" w:rsidR="00E46F95" w:rsidRPr="0027718C" w:rsidRDefault="00E46F95" w:rsidP="00940BB2">
            <w:pPr>
              <w:rPr>
                <w:rFonts w:ascii="Times New Roman" w:hAnsi="Times New Roman"/>
                <w:color w:val="000000"/>
                <w:sz w:val="24"/>
                <w:szCs w:val="24"/>
                <w:lang w:val="fr-FR"/>
              </w:rPr>
            </w:pPr>
          </w:p>
        </w:tc>
        <w:tc>
          <w:tcPr>
            <w:tcW w:w="422" w:type="pct"/>
            <w:vAlign w:val="center"/>
          </w:tcPr>
          <w:p w14:paraId="6892D454"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63E890D3" w14:textId="77777777" w:rsidR="00E46F95" w:rsidRPr="0027718C" w:rsidRDefault="00E46F95" w:rsidP="00940BB2">
            <w:pPr>
              <w:rPr>
                <w:rFonts w:ascii="Times New Roman" w:hAnsi="Times New Roman"/>
                <w:color w:val="000000"/>
                <w:sz w:val="24"/>
                <w:szCs w:val="24"/>
                <w:lang w:val="fr-FR"/>
              </w:rPr>
            </w:pPr>
          </w:p>
        </w:tc>
        <w:tc>
          <w:tcPr>
            <w:tcW w:w="792" w:type="pct"/>
          </w:tcPr>
          <w:p w14:paraId="6C08E79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Exercices</w:t>
            </w:r>
          </w:p>
          <w:p w14:paraId="2CA945C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Audition des séquences enregistrées</w:t>
            </w:r>
          </w:p>
          <w:p w14:paraId="74E6A68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Rédaction / formulation des énoncés simples</w:t>
            </w:r>
          </w:p>
          <w:p w14:paraId="4F8E7A1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Visionnage / audition / lecture de textes courts </w:t>
            </w:r>
          </w:p>
          <w:p w14:paraId="27EE3B9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Complétion de phrases</w:t>
            </w:r>
          </w:p>
          <w:p w14:paraId="7970E00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Correction et transformation de phrases</w:t>
            </w:r>
          </w:p>
        </w:tc>
        <w:tc>
          <w:tcPr>
            <w:tcW w:w="406" w:type="pct"/>
          </w:tcPr>
          <w:p w14:paraId="7A4F540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CA</w:t>
            </w:r>
          </w:p>
        </w:tc>
      </w:tr>
      <w:tr w:rsidR="00CA1F5B" w:rsidRPr="0027718C" w14:paraId="6E3269D4" w14:textId="77777777" w:rsidTr="002744AE">
        <w:trPr>
          <w:trHeight w:val="310"/>
        </w:trPr>
        <w:tc>
          <w:tcPr>
            <w:tcW w:w="240" w:type="pct"/>
          </w:tcPr>
          <w:p w14:paraId="383951D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tc>
        <w:tc>
          <w:tcPr>
            <w:tcW w:w="603" w:type="pct"/>
          </w:tcPr>
          <w:p w14:paraId="0A067A2F" w14:textId="7DFC0B33"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1.7, 1.9, 1.16, 1.17</w:t>
            </w:r>
          </w:p>
        </w:tc>
        <w:tc>
          <w:tcPr>
            <w:tcW w:w="1124" w:type="pct"/>
          </w:tcPr>
          <w:p w14:paraId="358A09F5"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Auto-évaluation (6)</w:t>
            </w:r>
          </w:p>
          <w:p w14:paraId="0BACCE47" w14:textId="7E8E47E8"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CA p.</w:t>
            </w:r>
            <w:r w:rsidR="0072409B" w:rsidRPr="0027718C">
              <w:rPr>
                <w:rFonts w:ascii="Times New Roman" w:hAnsi="Times New Roman"/>
                <w:color w:val="000000"/>
                <w:sz w:val="24"/>
                <w:szCs w:val="24"/>
                <w:lang w:val="fr-FR"/>
              </w:rPr>
              <w:t xml:space="preserve"> </w:t>
            </w:r>
            <w:r w:rsidRPr="0027718C">
              <w:rPr>
                <w:rFonts w:ascii="Times New Roman" w:hAnsi="Times New Roman"/>
                <w:color w:val="000000"/>
                <w:sz w:val="24"/>
                <w:szCs w:val="24"/>
                <w:lang w:val="fr-FR"/>
              </w:rPr>
              <w:t>64</w:t>
            </w:r>
          </w:p>
        </w:tc>
        <w:tc>
          <w:tcPr>
            <w:tcW w:w="1175" w:type="pct"/>
          </w:tcPr>
          <w:p w14:paraId="7F723E33"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5CC92482" w14:textId="77777777" w:rsidR="00E46F95" w:rsidRPr="0027718C" w:rsidRDefault="00401DFC" w:rsidP="00940BB2">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2B8A845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Lexique de l’environnement </w:t>
            </w:r>
          </w:p>
          <w:p w14:paraId="7C03D3C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Métiers</w:t>
            </w:r>
          </w:p>
          <w:p w14:paraId="39E0286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Futur</w:t>
            </w:r>
          </w:p>
        </w:tc>
        <w:tc>
          <w:tcPr>
            <w:tcW w:w="422" w:type="pct"/>
            <w:vAlign w:val="center"/>
          </w:tcPr>
          <w:p w14:paraId="677B9AD0"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1</w:t>
            </w:r>
          </w:p>
        </w:tc>
        <w:tc>
          <w:tcPr>
            <w:tcW w:w="238" w:type="pct"/>
          </w:tcPr>
          <w:p w14:paraId="0BEF06C4" w14:textId="77777777" w:rsidR="00E46F95" w:rsidRPr="0027718C" w:rsidRDefault="00E46F95" w:rsidP="00940BB2">
            <w:pPr>
              <w:rPr>
                <w:rFonts w:ascii="Times New Roman" w:hAnsi="Times New Roman"/>
                <w:color w:val="000000"/>
                <w:sz w:val="24"/>
                <w:szCs w:val="24"/>
                <w:lang w:val="fr-FR"/>
              </w:rPr>
            </w:pPr>
          </w:p>
        </w:tc>
        <w:tc>
          <w:tcPr>
            <w:tcW w:w="792" w:type="pct"/>
          </w:tcPr>
          <w:p w14:paraId="6BE3419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Complétion de tableaux</w:t>
            </w:r>
          </w:p>
          <w:p w14:paraId="0857A35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Rédaction / formulation des énoncés simples</w:t>
            </w:r>
          </w:p>
          <w:p w14:paraId="1B28F12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Création d’échantillons de langue</w:t>
            </w:r>
          </w:p>
          <w:p w14:paraId="0CB90AF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Remédiation individuelle</w:t>
            </w:r>
          </w:p>
        </w:tc>
        <w:tc>
          <w:tcPr>
            <w:tcW w:w="406" w:type="pct"/>
          </w:tcPr>
          <w:p w14:paraId="31E66160" w14:textId="77777777" w:rsidR="00E46F95" w:rsidRPr="0027718C" w:rsidRDefault="00E46F95" w:rsidP="00940BB2">
            <w:pPr>
              <w:rPr>
                <w:rFonts w:ascii="Times New Roman" w:hAnsi="Times New Roman"/>
                <w:color w:val="000000"/>
                <w:sz w:val="24"/>
                <w:szCs w:val="24"/>
                <w:lang w:val="fr-FR"/>
              </w:rPr>
            </w:pPr>
          </w:p>
        </w:tc>
      </w:tr>
      <w:tr w:rsidR="00CA1F5B" w:rsidRPr="0027718C" w14:paraId="528F32BD" w14:textId="77777777" w:rsidTr="006047EC">
        <w:trPr>
          <w:trHeight w:val="1133"/>
        </w:trPr>
        <w:tc>
          <w:tcPr>
            <w:tcW w:w="240" w:type="pct"/>
          </w:tcPr>
          <w:p w14:paraId="1F12CE9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p w14:paraId="2F8B87E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16E8E8E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tc>
        <w:tc>
          <w:tcPr>
            <w:tcW w:w="603" w:type="pct"/>
          </w:tcPr>
          <w:p w14:paraId="003CC7A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1.5, 1.7, 1.8</w:t>
            </w:r>
          </w:p>
          <w:p w14:paraId="36C43FA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2.3</w:t>
            </w:r>
          </w:p>
          <w:p w14:paraId="21CB291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p w14:paraId="09F502EC" w14:textId="77777777" w:rsidR="00E46F95" w:rsidRPr="0027718C" w:rsidRDefault="00E46F95" w:rsidP="00940BB2">
            <w:pPr>
              <w:rPr>
                <w:rFonts w:ascii="Times New Roman" w:hAnsi="Times New Roman"/>
                <w:color w:val="000000"/>
                <w:sz w:val="24"/>
                <w:szCs w:val="24"/>
                <w:lang w:val="fr-FR"/>
              </w:rPr>
            </w:pPr>
          </w:p>
        </w:tc>
        <w:tc>
          <w:tcPr>
            <w:tcW w:w="1124" w:type="pct"/>
          </w:tcPr>
          <w:p w14:paraId="177DD2DB" w14:textId="77777777" w:rsidR="00ED2B56" w:rsidRPr="0027718C" w:rsidRDefault="00ED2B56"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 :</w:t>
            </w:r>
          </w:p>
          <w:p w14:paraId="510EDB19"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684E5856" w14:textId="4946A4C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i/>
                <w:color w:val="000000"/>
                <w:sz w:val="24"/>
                <w:szCs w:val="24"/>
                <w:lang w:val="fr-FR"/>
              </w:rPr>
              <w:t>Nos gestes pour protéger la planète</w:t>
            </w:r>
          </w:p>
        </w:tc>
        <w:tc>
          <w:tcPr>
            <w:tcW w:w="1175" w:type="pct"/>
          </w:tcPr>
          <w:p w14:paraId="209FBF6C"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2B7F6675"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518A504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Moyens de protéger la planète</w:t>
            </w:r>
          </w:p>
          <w:p w14:paraId="423668F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 </w:t>
            </w:r>
          </w:p>
        </w:tc>
        <w:tc>
          <w:tcPr>
            <w:tcW w:w="422" w:type="pct"/>
            <w:vAlign w:val="center"/>
          </w:tcPr>
          <w:p w14:paraId="3C66B0C4"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1</w:t>
            </w:r>
          </w:p>
        </w:tc>
        <w:tc>
          <w:tcPr>
            <w:tcW w:w="238" w:type="pct"/>
          </w:tcPr>
          <w:p w14:paraId="4A981689" w14:textId="77777777" w:rsidR="00E46F95" w:rsidRPr="0027718C" w:rsidRDefault="00E46F95" w:rsidP="00940BB2">
            <w:pPr>
              <w:rPr>
                <w:rFonts w:ascii="Times New Roman" w:hAnsi="Times New Roman"/>
                <w:color w:val="000000"/>
                <w:sz w:val="24"/>
                <w:szCs w:val="24"/>
                <w:lang w:val="fr-FR"/>
              </w:rPr>
            </w:pPr>
          </w:p>
        </w:tc>
        <w:tc>
          <w:tcPr>
            <w:tcW w:w="792" w:type="pct"/>
          </w:tcPr>
          <w:p w14:paraId="47A55C9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Écriture de textes à partir d’un support</w:t>
            </w:r>
          </w:p>
          <w:p w14:paraId="2DDEBA8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Élaboration de visuels : banderoles </w:t>
            </w:r>
          </w:p>
        </w:tc>
        <w:tc>
          <w:tcPr>
            <w:tcW w:w="406" w:type="pct"/>
          </w:tcPr>
          <w:p w14:paraId="54A63EBB"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Projet </w:t>
            </w:r>
          </w:p>
          <w:p w14:paraId="08C1718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DNL</w:t>
            </w:r>
          </w:p>
          <w:p w14:paraId="002D7A4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Sciences</w:t>
            </w:r>
          </w:p>
          <w:p w14:paraId="4976184E" w14:textId="77777777" w:rsidR="00E46F95" w:rsidRPr="0027718C" w:rsidRDefault="00E46F95" w:rsidP="00940BB2">
            <w:pPr>
              <w:rPr>
                <w:rFonts w:ascii="Times New Roman" w:hAnsi="Times New Roman"/>
                <w:color w:val="000000"/>
                <w:sz w:val="24"/>
                <w:szCs w:val="24"/>
                <w:lang w:val="fr-FR"/>
              </w:rPr>
            </w:pPr>
          </w:p>
        </w:tc>
      </w:tr>
      <w:tr w:rsidR="00CA1F5B" w:rsidRPr="0027718C" w14:paraId="2B4EA548" w14:textId="77777777" w:rsidTr="002744AE">
        <w:trPr>
          <w:trHeight w:val="310"/>
        </w:trPr>
        <w:tc>
          <w:tcPr>
            <w:tcW w:w="240" w:type="pct"/>
          </w:tcPr>
          <w:p w14:paraId="5A9A64A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CS1</w:t>
            </w:r>
          </w:p>
          <w:p w14:paraId="701485B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CS4</w:t>
            </w:r>
          </w:p>
        </w:tc>
        <w:tc>
          <w:tcPr>
            <w:tcW w:w="603" w:type="pct"/>
          </w:tcPr>
          <w:p w14:paraId="5E5B24B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1.16, 1.17</w:t>
            </w:r>
          </w:p>
          <w:p w14:paraId="699C229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4.1, 4.4, 4.5, 4.7, 4.9, 4.10</w:t>
            </w:r>
          </w:p>
        </w:tc>
        <w:tc>
          <w:tcPr>
            <w:tcW w:w="1124" w:type="pct"/>
          </w:tcPr>
          <w:p w14:paraId="25E72DAE"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Je découvre</w:t>
            </w:r>
          </w:p>
          <w:p w14:paraId="30D0429B"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La diversité</w:t>
            </w:r>
          </w:p>
        </w:tc>
        <w:tc>
          <w:tcPr>
            <w:tcW w:w="1175" w:type="pct"/>
          </w:tcPr>
          <w:p w14:paraId="4097F858"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211F1F1D" w14:textId="77777777" w:rsidR="00B45EA7" w:rsidRPr="0027718C" w:rsidRDefault="00B45EA7" w:rsidP="00B45EA7">
            <w:pP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41F9588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Diversité des paysages</w:t>
            </w:r>
          </w:p>
          <w:p w14:paraId="15C60757" w14:textId="362C4CDF" w:rsidR="00E46F95" w:rsidRPr="0027718C" w:rsidRDefault="00E46F95" w:rsidP="00940BB2">
            <w:pPr>
              <w:rPr>
                <w:rFonts w:ascii="Times New Roman" w:hAnsi="Times New Roman"/>
                <w:i/>
                <w:color w:val="000000"/>
                <w:sz w:val="24"/>
                <w:szCs w:val="24"/>
                <w:lang w:val="fr-FR"/>
              </w:rPr>
            </w:pPr>
            <w:r w:rsidRPr="0027718C">
              <w:rPr>
                <w:rFonts w:ascii="Times New Roman" w:hAnsi="Times New Roman"/>
                <w:color w:val="000000"/>
                <w:sz w:val="24"/>
                <w:szCs w:val="24"/>
                <w:lang w:val="fr-FR"/>
              </w:rPr>
              <w:t>Modes de vie différents :</w:t>
            </w:r>
            <w:r w:rsidRPr="0027718C">
              <w:rPr>
                <w:rFonts w:ascii="Times New Roman" w:hAnsi="Times New Roman"/>
                <w:i/>
                <w:color w:val="000000"/>
                <w:sz w:val="24"/>
                <w:szCs w:val="24"/>
                <w:lang w:val="fr-FR"/>
              </w:rPr>
              <w:t xml:space="preserve"> nourriture, vêtements, activité (la pêche, </w:t>
            </w:r>
            <w:r w:rsidR="0072409B" w:rsidRPr="0027718C">
              <w:rPr>
                <w:rFonts w:ascii="Times New Roman" w:hAnsi="Times New Roman"/>
                <w:i/>
                <w:color w:val="000000"/>
                <w:sz w:val="24"/>
                <w:szCs w:val="24"/>
                <w:lang w:val="fr-FR"/>
              </w:rPr>
              <w:t>l’agriculture</w:t>
            </w:r>
            <w:r w:rsidRPr="0027718C">
              <w:rPr>
                <w:rFonts w:ascii="Times New Roman" w:hAnsi="Times New Roman"/>
                <w:i/>
                <w:color w:val="000000"/>
                <w:sz w:val="24"/>
                <w:szCs w:val="24"/>
                <w:lang w:val="fr-FR"/>
              </w:rPr>
              <w:t>…)</w:t>
            </w:r>
          </w:p>
          <w:p w14:paraId="69145557" w14:textId="77777777" w:rsidR="00E46F95" w:rsidRPr="0027718C" w:rsidRDefault="00E46F95" w:rsidP="00940BB2">
            <w:pPr>
              <w:rPr>
                <w:rFonts w:ascii="Times New Roman" w:hAnsi="Times New Roman"/>
                <w:i/>
                <w:color w:val="000000"/>
                <w:sz w:val="24"/>
                <w:szCs w:val="24"/>
                <w:lang w:val="fr-FR"/>
              </w:rPr>
            </w:pPr>
            <w:r w:rsidRPr="0027718C">
              <w:rPr>
                <w:rFonts w:ascii="Times New Roman" w:hAnsi="Times New Roman"/>
                <w:color w:val="000000"/>
                <w:sz w:val="24"/>
                <w:szCs w:val="24"/>
                <w:lang w:val="fr-FR"/>
              </w:rPr>
              <w:t xml:space="preserve">Sources / causes de pollution : </w:t>
            </w:r>
            <w:r w:rsidRPr="0027718C">
              <w:rPr>
                <w:rFonts w:ascii="Times New Roman" w:hAnsi="Times New Roman"/>
                <w:i/>
                <w:color w:val="000000"/>
                <w:sz w:val="24"/>
                <w:szCs w:val="24"/>
                <w:lang w:val="fr-FR"/>
              </w:rPr>
              <w:t>le transport, la production industrielle, l’exploitation pétrolière, les déchets urbains</w:t>
            </w:r>
          </w:p>
          <w:p w14:paraId="4C1AE86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Conséquences : « effet papillon », fonte des glaces polaires, etc.</w:t>
            </w:r>
          </w:p>
        </w:tc>
        <w:tc>
          <w:tcPr>
            <w:tcW w:w="422" w:type="pct"/>
            <w:vAlign w:val="center"/>
          </w:tcPr>
          <w:p w14:paraId="3F52DD03"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68F57FE6" w14:textId="77777777" w:rsidR="00E46F95" w:rsidRPr="0027718C" w:rsidRDefault="00E46F95" w:rsidP="00940BB2">
            <w:pPr>
              <w:rPr>
                <w:rFonts w:ascii="Times New Roman" w:hAnsi="Times New Roman"/>
                <w:color w:val="000000"/>
                <w:sz w:val="24"/>
                <w:szCs w:val="24"/>
                <w:lang w:val="fr-FR"/>
              </w:rPr>
            </w:pPr>
          </w:p>
        </w:tc>
        <w:tc>
          <w:tcPr>
            <w:tcW w:w="792" w:type="pct"/>
          </w:tcPr>
          <w:p w14:paraId="2D38832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Rédaction / formulation des énoncés simples</w:t>
            </w:r>
          </w:p>
          <w:p w14:paraId="6C0C5EE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Présentation brève à l’oral / écrit / en ligne d’un sujet connu</w:t>
            </w:r>
          </w:p>
          <w:p w14:paraId="31A0FDA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Description brève de l’image</w:t>
            </w:r>
          </w:p>
        </w:tc>
        <w:tc>
          <w:tcPr>
            <w:tcW w:w="406" w:type="pct"/>
          </w:tcPr>
          <w:p w14:paraId="082F21A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DNL</w:t>
            </w:r>
          </w:p>
          <w:p w14:paraId="132B739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Sciences</w:t>
            </w:r>
          </w:p>
          <w:p w14:paraId="04FE32D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Éducation civique</w:t>
            </w:r>
          </w:p>
          <w:p w14:paraId="26F1F4F2" w14:textId="77777777" w:rsidR="00E46F95" w:rsidRPr="0027718C" w:rsidRDefault="00E46F95" w:rsidP="00940BB2">
            <w:pPr>
              <w:rPr>
                <w:rFonts w:ascii="Times New Roman" w:hAnsi="Times New Roman"/>
                <w:color w:val="000000"/>
                <w:sz w:val="24"/>
                <w:szCs w:val="24"/>
                <w:lang w:val="fr-FR"/>
              </w:rPr>
            </w:pPr>
          </w:p>
        </w:tc>
      </w:tr>
      <w:tr w:rsidR="00CA1F5B" w:rsidRPr="0027718C" w14:paraId="3231657F" w14:textId="77777777" w:rsidTr="002744AE">
        <w:trPr>
          <w:trHeight w:val="310"/>
        </w:trPr>
        <w:tc>
          <w:tcPr>
            <w:tcW w:w="240" w:type="pct"/>
          </w:tcPr>
          <w:p w14:paraId="03278BE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p w14:paraId="1F2FFBF6" w14:textId="77777777" w:rsidR="00E46F95" w:rsidRPr="0027718C" w:rsidRDefault="00E46F95" w:rsidP="00940BB2">
            <w:pPr>
              <w:rPr>
                <w:rFonts w:ascii="Times New Roman" w:hAnsi="Times New Roman"/>
                <w:color w:val="000000"/>
                <w:sz w:val="24"/>
                <w:szCs w:val="24"/>
                <w:lang w:val="fr-FR"/>
              </w:rPr>
            </w:pPr>
          </w:p>
          <w:p w14:paraId="0EE1BF5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05758B0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p w14:paraId="0964388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CS4</w:t>
            </w:r>
          </w:p>
          <w:p w14:paraId="64D985D5" w14:textId="77777777" w:rsidR="00E46F95" w:rsidRPr="0027718C" w:rsidRDefault="00E46F95" w:rsidP="00940BB2">
            <w:pPr>
              <w:rPr>
                <w:rFonts w:ascii="Times New Roman" w:hAnsi="Times New Roman"/>
                <w:color w:val="000000"/>
                <w:sz w:val="24"/>
                <w:szCs w:val="24"/>
                <w:lang w:val="fr-FR"/>
              </w:rPr>
            </w:pPr>
          </w:p>
        </w:tc>
        <w:tc>
          <w:tcPr>
            <w:tcW w:w="603" w:type="pct"/>
          </w:tcPr>
          <w:p w14:paraId="07F020B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1.7, 1.8, 1.9, 1.16, 1.17</w:t>
            </w:r>
          </w:p>
          <w:p w14:paraId="2223A1E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2.4</w:t>
            </w:r>
          </w:p>
          <w:p w14:paraId="4C073F89"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p w14:paraId="4D1D471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4.5</w:t>
            </w:r>
          </w:p>
        </w:tc>
        <w:tc>
          <w:tcPr>
            <w:tcW w:w="1124" w:type="pct"/>
          </w:tcPr>
          <w:p w14:paraId="773CC213" w14:textId="6A9EE198"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 xml:space="preserve">Évaluation </w:t>
            </w:r>
            <w:r w:rsidR="000407FD" w:rsidRPr="0027718C">
              <w:rPr>
                <w:rFonts w:ascii="Times New Roman" w:hAnsi="Times New Roman"/>
                <w:b/>
                <w:color w:val="000000"/>
                <w:sz w:val="24"/>
                <w:szCs w:val="24"/>
                <w:lang w:val="fr-FR"/>
              </w:rPr>
              <w:t>sommative (</w:t>
            </w:r>
            <w:r w:rsidRPr="0027718C">
              <w:rPr>
                <w:rFonts w:ascii="Times New Roman" w:hAnsi="Times New Roman"/>
                <w:b/>
                <w:color w:val="000000"/>
                <w:sz w:val="24"/>
                <w:szCs w:val="24"/>
                <w:lang w:val="fr-FR"/>
              </w:rPr>
              <w:t>6)</w:t>
            </w:r>
          </w:p>
        </w:tc>
        <w:tc>
          <w:tcPr>
            <w:tcW w:w="1175" w:type="pct"/>
          </w:tcPr>
          <w:p w14:paraId="70EE3DBF" w14:textId="77777777" w:rsidR="00B049F5" w:rsidRPr="0027718C" w:rsidRDefault="00B049F5" w:rsidP="00B049F5">
            <w:pPr>
              <w:rPr>
                <w:rFonts w:ascii="Times New Roman" w:hAnsi="Times New Roman"/>
                <w:color w:val="000000"/>
                <w:sz w:val="24"/>
                <w:szCs w:val="24"/>
                <w:lang w:val="fr-FR"/>
              </w:rPr>
            </w:pPr>
            <w:r w:rsidRPr="0027718C">
              <w:rPr>
                <w:rFonts w:ascii="Times New Roman" w:hAnsi="Times New Roman"/>
                <w:color w:val="000000"/>
                <w:sz w:val="24"/>
                <w:szCs w:val="24"/>
                <w:lang w:val="fr-FR"/>
              </w:rPr>
              <w:t>Milieu Naturel</w:t>
            </w:r>
          </w:p>
          <w:p w14:paraId="7EC3C97C"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3815990D" w14:textId="77777777" w:rsidR="00401DFC" w:rsidRPr="0027718C" w:rsidRDefault="00401DFC"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2F9D5D11"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Métiers liés à l’environnement</w:t>
            </w:r>
          </w:p>
          <w:p w14:paraId="43082AB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Lexique de la faune et de la flore</w:t>
            </w:r>
          </w:p>
          <w:p w14:paraId="2B5CA58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Risques et sources / causes de pollution </w:t>
            </w:r>
          </w:p>
          <w:p w14:paraId="1C45D74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Diversité des paysages</w:t>
            </w:r>
          </w:p>
          <w:p w14:paraId="3E5F6B1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Futur simple</w:t>
            </w:r>
          </w:p>
          <w:p w14:paraId="6D9D58E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Comparatifs</w:t>
            </w:r>
          </w:p>
          <w:p w14:paraId="4869860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Négation</w:t>
            </w:r>
          </w:p>
        </w:tc>
        <w:tc>
          <w:tcPr>
            <w:tcW w:w="422" w:type="pct"/>
            <w:vAlign w:val="center"/>
          </w:tcPr>
          <w:p w14:paraId="134816E9"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4FA3A3FD" w14:textId="77777777" w:rsidR="00E46F95" w:rsidRPr="0027718C" w:rsidRDefault="00E46F95" w:rsidP="00940BB2">
            <w:pPr>
              <w:rPr>
                <w:rFonts w:ascii="Times New Roman" w:hAnsi="Times New Roman"/>
                <w:color w:val="000000"/>
                <w:sz w:val="24"/>
                <w:szCs w:val="24"/>
                <w:lang w:val="fr-FR"/>
              </w:rPr>
            </w:pPr>
          </w:p>
        </w:tc>
        <w:tc>
          <w:tcPr>
            <w:tcW w:w="792" w:type="pct"/>
          </w:tcPr>
          <w:p w14:paraId="53D6F55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Test</w:t>
            </w:r>
          </w:p>
        </w:tc>
        <w:tc>
          <w:tcPr>
            <w:tcW w:w="406" w:type="pct"/>
          </w:tcPr>
          <w:p w14:paraId="788F72BB" w14:textId="77777777" w:rsidR="00E46F95" w:rsidRPr="0027718C" w:rsidRDefault="00E46F95" w:rsidP="00940BB2">
            <w:pPr>
              <w:rPr>
                <w:rFonts w:ascii="Times New Roman" w:hAnsi="Times New Roman"/>
                <w:color w:val="000000"/>
                <w:sz w:val="24"/>
                <w:szCs w:val="24"/>
                <w:lang w:val="fr-FR"/>
              </w:rPr>
            </w:pPr>
          </w:p>
        </w:tc>
      </w:tr>
      <w:tr w:rsidR="00CA1F5B" w:rsidRPr="0027718C" w14:paraId="49118362" w14:textId="77777777" w:rsidTr="002744AE">
        <w:trPr>
          <w:trHeight w:val="310"/>
        </w:trPr>
        <w:tc>
          <w:tcPr>
            <w:tcW w:w="240" w:type="pct"/>
          </w:tcPr>
          <w:p w14:paraId="2C0F92D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CS1</w:t>
            </w:r>
          </w:p>
          <w:p w14:paraId="6C8092C0" w14:textId="77777777" w:rsidR="00E46F95" w:rsidRPr="0027718C" w:rsidRDefault="00E46F95" w:rsidP="00940BB2">
            <w:pPr>
              <w:rPr>
                <w:rFonts w:ascii="Times New Roman" w:hAnsi="Times New Roman"/>
                <w:color w:val="000000"/>
                <w:sz w:val="24"/>
                <w:szCs w:val="24"/>
                <w:lang w:val="fr-FR"/>
              </w:rPr>
            </w:pPr>
          </w:p>
          <w:p w14:paraId="1B8AB162"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32C3CA2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p w14:paraId="1C2F13E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w:t>
            </w:r>
          </w:p>
          <w:p w14:paraId="551C8287" w14:textId="77777777" w:rsidR="00E46F95" w:rsidRPr="0027718C" w:rsidRDefault="00E46F95" w:rsidP="00940BB2">
            <w:pPr>
              <w:rPr>
                <w:rFonts w:ascii="Times New Roman" w:hAnsi="Times New Roman"/>
                <w:color w:val="000000"/>
                <w:sz w:val="24"/>
                <w:szCs w:val="24"/>
                <w:lang w:val="fr-FR"/>
              </w:rPr>
            </w:pPr>
          </w:p>
        </w:tc>
        <w:tc>
          <w:tcPr>
            <w:tcW w:w="603" w:type="pct"/>
          </w:tcPr>
          <w:p w14:paraId="41C8528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1.7, 1.8, 1.9, 1.16, 1.17</w:t>
            </w:r>
          </w:p>
          <w:p w14:paraId="3D13DF7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2.4</w:t>
            </w:r>
          </w:p>
          <w:p w14:paraId="3E6F9AF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p w14:paraId="5A98AFF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4.5</w:t>
            </w:r>
          </w:p>
        </w:tc>
        <w:tc>
          <w:tcPr>
            <w:tcW w:w="1124" w:type="pct"/>
          </w:tcPr>
          <w:p w14:paraId="2EA2DC4A" w14:textId="77777777" w:rsidR="00E46F95" w:rsidRPr="0027718C" w:rsidRDefault="00E46F95" w:rsidP="00940BB2">
            <w:pPr>
              <w:widowControl w:val="0"/>
              <w:pBdr>
                <w:top w:val="nil"/>
                <w:left w:val="nil"/>
                <w:bottom w:val="nil"/>
                <w:right w:val="nil"/>
                <w:between w:val="nil"/>
              </w:pBdr>
              <w:ind w:right="376"/>
              <w:rPr>
                <w:rFonts w:ascii="Times New Roman" w:hAnsi="Times New Roman"/>
                <w:color w:val="000000"/>
                <w:sz w:val="24"/>
                <w:szCs w:val="24"/>
                <w:lang w:val="fr-FR"/>
              </w:rPr>
            </w:pPr>
            <w:r w:rsidRPr="0027718C">
              <w:rPr>
                <w:rFonts w:ascii="Times New Roman" w:hAnsi="Times New Roman"/>
                <w:color w:val="000000"/>
                <w:sz w:val="24"/>
                <w:szCs w:val="24"/>
                <w:lang w:val="fr-FR"/>
              </w:rPr>
              <w:t>Analyse de l’évaluation</w:t>
            </w:r>
          </w:p>
        </w:tc>
        <w:tc>
          <w:tcPr>
            <w:tcW w:w="1175" w:type="pct"/>
          </w:tcPr>
          <w:p w14:paraId="38E9C2A6" w14:textId="77777777" w:rsidR="00E46F95" w:rsidRPr="0027718C" w:rsidRDefault="00401DFC"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Milieu Personnel</w:t>
            </w:r>
          </w:p>
          <w:p w14:paraId="7ADD23E2"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10B67D2E" w14:textId="77777777" w:rsidR="00401DFC" w:rsidRPr="0027718C" w:rsidRDefault="00401DFC" w:rsidP="00940BB2">
            <w:pPr>
              <w:rPr>
                <w:rFonts w:ascii="Times New Roman" w:hAnsi="Times New Roman"/>
                <w:color w:val="000000"/>
                <w:sz w:val="24"/>
                <w:szCs w:val="24"/>
                <w:lang w:val="fr-FR"/>
              </w:rPr>
            </w:pPr>
          </w:p>
          <w:p w14:paraId="43ED0CBA" w14:textId="77777777" w:rsidR="00E46F95" w:rsidRPr="0027718C" w:rsidRDefault="00E46F95" w:rsidP="00940BB2">
            <w:pPr>
              <w:rPr>
                <w:rFonts w:ascii="Times New Roman" w:hAnsi="Times New Roman"/>
                <w:color w:val="000000"/>
                <w:sz w:val="24"/>
                <w:szCs w:val="24"/>
                <w:lang w:val="fr-FR"/>
              </w:rPr>
            </w:pPr>
          </w:p>
        </w:tc>
        <w:tc>
          <w:tcPr>
            <w:tcW w:w="422" w:type="pct"/>
            <w:vAlign w:val="center"/>
          </w:tcPr>
          <w:p w14:paraId="780E0C31"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1</w:t>
            </w:r>
          </w:p>
        </w:tc>
        <w:tc>
          <w:tcPr>
            <w:tcW w:w="238" w:type="pct"/>
          </w:tcPr>
          <w:p w14:paraId="4DF69EB9" w14:textId="77777777" w:rsidR="00E46F95" w:rsidRPr="0027718C" w:rsidRDefault="00E46F95" w:rsidP="00940BB2">
            <w:pPr>
              <w:rPr>
                <w:rFonts w:ascii="Times New Roman" w:hAnsi="Times New Roman"/>
                <w:color w:val="000000"/>
                <w:sz w:val="24"/>
                <w:szCs w:val="24"/>
                <w:lang w:val="fr-FR"/>
              </w:rPr>
            </w:pPr>
          </w:p>
        </w:tc>
        <w:tc>
          <w:tcPr>
            <w:tcW w:w="792" w:type="pct"/>
          </w:tcPr>
          <w:p w14:paraId="093400D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Révisions en classe</w:t>
            </w:r>
          </w:p>
          <w:p w14:paraId="2B11059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Tutorat entre pairs</w:t>
            </w:r>
          </w:p>
          <w:p w14:paraId="470FF7ED"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Utilisation de ressources supplémentaires</w:t>
            </w:r>
          </w:p>
          <w:p w14:paraId="4AA70DE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Remédiation individualisée</w:t>
            </w:r>
          </w:p>
        </w:tc>
        <w:tc>
          <w:tcPr>
            <w:tcW w:w="406" w:type="pct"/>
          </w:tcPr>
          <w:p w14:paraId="05CDF3E0" w14:textId="77777777" w:rsidR="00E46F95" w:rsidRPr="0027718C" w:rsidRDefault="00E46F95" w:rsidP="00940BB2">
            <w:pPr>
              <w:rPr>
                <w:rFonts w:ascii="Times New Roman" w:hAnsi="Times New Roman"/>
                <w:color w:val="000000"/>
                <w:sz w:val="24"/>
                <w:szCs w:val="24"/>
                <w:lang w:val="fr-FR"/>
              </w:rPr>
            </w:pPr>
          </w:p>
        </w:tc>
      </w:tr>
      <w:tr w:rsidR="00CA1F5B" w:rsidRPr="0027718C" w14:paraId="2AF97E12" w14:textId="77777777" w:rsidTr="002744AE">
        <w:trPr>
          <w:trHeight w:val="310"/>
        </w:trPr>
        <w:tc>
          <w:tcPr>
            <w:tcW w:w="240" w:type="pct"/>
          </w:tcPr>
          <w:p w14:paraId="3FEA2A7B"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lastRenderedPageBreak/>
              <w:t>CS1</w:t>
            </w:r>
          </w:p>
          <w:p w14:paraId="156C8F65" w14:textId="77777777" w:rsidR="00E46F95" w:rsidRPr="0027718C" w:rsidRDefault="00E46F95" w:rsidP="00940BB2">
            <w:pPr>
              <w:rPr>
                <w:rFonts w:ascii="Times New Roman" w:hAnsi="Times New Roman"/>
                <w:color w:val="000000"/>
                <w:sz w:val="24"/>
                <w:szCs w:val="24"/>
                <w:lang w:val="fr-FR"/>
              </w:rPr>
            </w:pPr>
          </w:p>
          <w:p w14:paraId="00C5DFF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CS2</w:t>
            </w:r>
          </w:p>
          <w:p w14:paraId="422D20FA"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CS3</w:t>
            </w:r>
          </w:p>
          <w:p w14:paraId="5856FD6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CS4</w:t>
            </w:r>
          </w:p>
        </w:tc>
        <w:tc>
          <w:tcPr>
            <w:tcW w:w="603" w:type="pct"/>
          </w:tcPr>
          <w:p w14:paraId="1C440A8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1.5, 1.7, 1.9, 1.15, 1.17, 1.18</w:t>
            </w:r>
          </w:p>
          <w:p w14:paraId="7955643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2.3</w:t>
            </w:r>
          </w:p>
          <w:p w14:paraId="5BF182A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3.4</w:t>
            </w:r>
          </w:p>
          <w:p w14:paraId="5B2DBB7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4.1, 4.2, 4.5, 4.6, 4.8 </w:t>
            </w:r>
          </w:p>
          <w:p w14:paraId="047EE2E3" w14:textId="77777777" w:rsidR="00E46F95" w:rsidRPr="0027718C" w:rsidRDefault="00E46F95" w:rsidP="00940BB2">
            <w:pPr>
              <w:rPr>
                <w:rFonts w:ascii="Times New Roman" w:hAnsi="Times New Roman"/>
                <w:color w:val="000000"/>
                <w:sz w:val="24"/>
                <w:szCs w:val="24"/>
                <w:lang w:val="fr-FR"/>
              </w:rPr>
            </w:pPr>
          </w:p>
        </w:tc>
        <w:tc>
          <w:tcPr>
            <w:tcW w:w="1124" w:type="pct"/>
          </w:tcPr>
          <w:p w14:paraId="12D2D996" w14:textId="5C8DD409" w:rsidR="00940BB2" w:rsidRPr="0027718C" w:rsidRDefault="00940BB2"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Projet</w:t>
            </w:r>
            <w:r w:rsidR="0072409B" w:rsidRPr="0027718C">
              <w:rPr>
                <w:rFonts w:ascii="Times New Roman" w:hAnsi="Times New Roman"/>
                <w:b/>
                <w:color w:val="000000"/>
                <w:sz w:val="24"/>
                <w:szCs w:val="24"/>
                <w:lang w:val="fr-FR"/>
              </w:rPr>
              <w:t> :</w:t>
            </w:r>
          </w:p>
          <w:p w14:paraId="3DF20F08"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fabrique</w:t>
            </w:r>
          </w:p>
          <w:p w14:paraId="0A3780F3" w14:textId="77777777" w:rsidR="00E46F95" w:rsidRPr="0027718C" w:rsidRDefault="00E46F95" w:rsidP="00940BB2">
            <w:pPr>
              <w:widowControl w:val="0"/>
              <w:pBdr>
                <w:top w:val="nil"/>
                <w:left w:val="nil"/>
                <w:bottom w:val="nil"/>
                <w:right w:val="nil"/>
                <w:between w:val="nil"/>
              </w:pBdr>
              <w:ind w:right="376"/>
              <w:rPr>
                <w:rFonts w:ascii="Times New Roman" w:hAnsi="Times New Roman"/>
                <w:b/>
                <w:i/>
                <w:color w:val="000000"/>
                <w:sz w:val="24"/>
                <w:szCs w:val="24"/>
                <w:lang w:val="fr-FR"/>
              </w:rPr>
            </w:pPr>
            <w:r w:rsidRPr="0027718C">
              <w:rPr>
                <w:rFonts w:ascii="Times New Roman" w:hAnsi="Times New Roman"/>
                <w:b/>
                <w:i/>
                <w:color w:val="000000"/>
                <w:sz w:val="24"/>
                <w:szCs w:val="24"/>
                <w:lang w:val="fr-FR"/>
              </w:rPr>
              <w:t>Notre présentation d’un voyage</w:t>
            </w:r>
          </w:p>
          <w:p w14:paraId="0E5A91FE"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439F7B17"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5841F593" w14:textId="77777777" w:rsidR="00401DFC" w:rsidRPr="0027718C" w:rsidRDefault="00401DFC" w:rsidP="00401DFC">
            <w:pPr>
              <w:rPr>
                <w:rFonts w:ascii="Times New Roman" w:hAnsi="Times New Roman"/>
                <w:color w:val="000000"/>
                <w:sz w:val="24"/>
                <w:szCs w:val="24"/>
                <w:lang w:val="fr-FR"/>
              </w:rPr>
            </w:pPr>
            <w:r w:rsidRPr="0027718C">
              <w:rPr>
                <w:rFonts w:ascii="Times New Roman" w:hAnsi="Times New Roman"/>
                <w:color w:val="000000"/>
                <w:sz w:val="24"/>
                <w:szCs w:val="24"/>
                <w:lang w:val="fr-FR"/>
              </w:rPr>
              <w:t>Milieu Culturel</w:t>
            </w:r>
          </w:p>
          <w:p w14:paraId="7576E88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Pays, localisation, nationalité, langue</w:t>
            </w:r>
          </w:p>
          <w:p w14:paraId="6DC3AB54"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Paysage, habitudes, habitats</w:t>
            </w:r>
          </w:p>
          <w:p w14:paraId="0690B486"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Monnaie, objets représentatifs</w:t>
            </w:r>
          </w:p>
          <w:p w14:paraId="786A27A8"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Histoire / personnage historique</w:t>
            </w:r>
          </w:p>
          <w:p w14:paraId="1B8053F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Conseils de voyage</w:t>
            </w:r>
          </w:p>
          <w:p w14:paraId="2521EEFE"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Parc et mesures de protection de l’environnement</w:t>
            </w:r>
          </w:p>
          <w:p w14:paraId="21DA4BF5" w14:textId="77777777" w:rsidR="00E46F95" w:rsidRPr="0027718C" w:rsidRDefault="00E46F95" w:rsidP="00940BB2">
            <w:pPr>
              <w:rPr>
                <w:rFonts w:ascii="Times New Roman" w:hAnsi="Times New Roman"/>
                <w:color w:val="000000"/>
                <w:sz w:val="24"/>
                <w:szCs w:val="24"/>
                <w:lang w:val="fr-FR"/>
              </w:rPr>
            </w:pPr>
          </w:p>
          <w:p w14:paraId="4EA0CCFF"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 </w:t>
            </w:r>
          </w:p>
        </w:tc>
        <w:tc>
          <w:tcPr>
            <w:tcW w:w="422" w:type="pct"/>
            <w:vAlign w:val="center"/>
          </w:tcPr>
          <w:p w14:paraId="09E5280F" w14:textId="77777777" w:rsidR="00E46F95" w:rsidRPr="0027718C" w:rsidRDefault="00E46F95" w:rsidP="00E74CE2">
            <w:pPr>
              <w:rPr>
                <w:rFonts w:ascii="Times New Roman" w:hAnsi="Times New Roman"/>
                <w:color w:val="000000"/>
                <w:sz w:val="24"/>
                <w:szCs w:val="24"/>
                <w:lang w:val="fr-FR"/>
              </w:rPr>
            </w:pPr>
            <w:r w:rsidRPr="0027718C">
              <w:rPr>
                <w:rFonts w:ascii="Times New Roman" w:hAnsi="Times New Roman"/>
                <w:color w:val="000000"/>
                <w:sz w:val="24"/>
                <w:szCs w:val="24"/>
                <w:lang w:val="fr-FR"/>
              </w:rPr>
              <w:t>2</w:t>
            </w:r>
          </w:p>
        </w:tc>
        <w:tc>
          <w:tcPr>
            <w:tcW w:w="238" w:type="pct"/>
          </w:tcPr>
          <w:p w14:paraId="373E7DA0" w14:textId="77777777" w:rsidR="00E46F95" w:rsidRPr="0027718C" w:rsidRDefault="00E46F95" w:rsidP="00940BB2">
            <w:pPr>
              <w:rPr>
                <w:rFonts w:ascii="Times New Roman" w:hAnsi="Times New Roman"/>
                <w:color w:val="000000"/>
                <w:sz w:val="24"/>
                <w:szCs w:val="24"/>
                <w:lang w:val="fr-FR"/>
              </w:rPr>
            </w:pPr>
          </w:p>
        </w:tc>
        <w:tc>
          <w:tcPr>
            <w:tcW w:w="792" w:type="pct"/>
          </w:tcPr>
          <w:p w14:paraId="7366231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Visionnage de séquences vidéo et repérage des informations thématiques ciblées </w:t>
            </w:r>
          </w:p>
          <w:p w14:paraId="305DEE05"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Lecture de textes non</w:t>
            </w:r>
          </w:p>
          <w:p w14:paraId="1E81119B" w14:textId="480C52FB" w:rsidR="00E46F95" w:rsidRPr="0027718C" w:rsidRDefault="0072409B"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 xml:space="preserve">littéraires </w:t>
            </w:r>
            <w:r w:rsidR="00E46F95" w:rsidRPr="0027718C">
              <w:rPr>
                <w:rFonts w:ascii="Times New Roman" w:hAnsi="Times New Roman"/>
                <w:color w:val="000000"/>
                <w:sz w:val="24"/>
                <w:szCs w:val="24"/>
                <w:lang w:val="fr-FR"/>
              </w:rPr>
              <w:t>/ littéraires</w:t>
            </w:r>
          </w:p>
          <w:p w14:paraId="588D2E5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Réalisation de listes / nuages de mots transparents, internationaux et des mots communs à différentes langues</w:t>
            </w:r>
          </w:p>
          <w:p w14:paraId="3B37A0F0"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Écriture de textes à partir d’un support</w:t>
            </w:r>
          </w:p>
          <w:p w14:paraId="6025EF27"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Élaboration de visuels : Ppt, poster</w:t>
            </w:r>
          </w:p>
        </w:tc>
        <w:tc>
          <w:tcPr>
            <w:tcW w:w="406" w:type="pct"/>
          </w:tcPr>
          <w:p w14:paraId="2A548E73"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Projet de groupe / individuel</w:t>
            </w:r>
          </w:p>
          <w:p w14:paraId="08E99F1B"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DNL</w:t>
            </w:r>
          </w:p>
          <w:p w14:paraId="058993AC" w14:textId="77777777" w:rsidR="00E46F95" w:rsidRPr="0027718C" w:rsidRDefault="00E46F95" w:rsidP="00940BB2">
            <w:pPr>
              <w:rPr>
                <w:rFonts w:ascii="Times New Roman" w:hAnsi="Times New Roman"/>
                <w:color w:val="000000"/>
                <w:sz w:val="24"/>
                <w:szCs w:val="24"/>
                <w:lang w:val="fr-FR"/>
              </w:rPr>
            </w:pPr>
            <w:r w:rsidRPr="0027718C">
              <w:rPr>
                <w:rFonts w:ascii="Times New Roman" w:hAnsi="Times New Roman"/>
                <w:color w:val="000000"/>
                <w:sz w:val="24"/>
                <w:szCs w:val="24"/>
                <w:lang w:val="fr-FR"/>
              </w:rPr>
              <w:t>Sciences</w:t>
            </w:r>
          </w:p>
          <w:p w14:paraId="09F2DE31" w14:textId="77777777" w:rsidR="00E46F95" w:rsidRPr="0027718C" w:rsidRDefault="00E46F95" w:rsidP="00940BB2">
            <w:pPr>
              <w:rPr>
                <w:rFonts w:ascii="Times New Roman" w:hAnsi="Times New Roman"/>
                <w:color w:val="000000"/>
                <w:sz w:val="24"/>
                <w:szCs w:val="24"/>
                <w:lang w:val="fr-FR"/>
              </w:rPr>
            </w:pPr>
          </w:p>
          <w:p w14:paraId="4542B3D3" w14:textId="77777777" w:rsidR="00E46F95" w:rsidRPr="0027718C" w:rsidRDefault="00E46F95" w:rsidP="00940BB2">
            <w:pPr>
              <w:rPr>
                <w:rFonts w:ascii="Times New Roman" w:hAnsi="Times New Roman"/>
                <w:color w:val="000000"/>
                <w:sz w:val="24"/>
                <w:szCs w:val="24"/>
                <w:lang w:val="fr-FR"/>
              </w:rPr>
            </w:pPr>
          </w:p>
        </w:tc>
      </w:tr>
      <w:tr w:rsidR="00CA1F5B" w:rsidRPr="0027718C" w14:paraId="00379EC6" w14:textId="77777777" w:rsidTr="002744AE">
        <w:trPr>
          <w:trHeight w:val="310"/>
        </w:trPr>
        <w:tc>
          <w:tcPr>
            <w:tcW w:w="240" w:type="pct"/>
          </w:tcPr>
          <w:p w14:paraId="406638E7"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CS1</w:t>
            </w:r>
          </w:p>
          <w:p w14:paraId="2CA1D0E2" w14:textId="77777777" w:rsidR="00E46F95" w:rsidRPr="0027718C" w:rsidRDefault="00E46F95" w:rsidP="00940BB2">
            <w:pPr>
              <w:rPr>
                <w:rFonts w:ascii="Times New Roman" w:hAnsi="Times New Roman"/>
                <w:sz w:val="24"/>
                <w:szCs w:val="24"/>
                <w:lang w:val="fr-FR"/>
              </w:rPr>
            </w:pPr>
          </w:p>
          <w:p w14:paraId="56D73535" w14:textId="77777777" w:rsidR="00E46F95" w:rsidRPr="0027718C" w:rsidRDefault="00E46F95" w:rsidP="00940BB2">
            <w:pPr>
              <w:rPr>
                <w:rFonts w:ascii="Times New Roman" w:hAnsi="Times New Roman"/>
                <w:sz w:val="24"/>
                <w:szCs w:val="24"/>
                <w:lang w:val="fr-FR"/>
              </w:rPr>
            </w:pPr>
          </w:p>
          <w:p w14:paraId="19211A8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CS2</w:t>
            </w:r>
          </w:p>
          <w:p w14:paraId="26048D6F"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CS3</w:t>
            </w:r>
          </w:p>
        </w:tc>
        <w:tc>
          <w:tcPr>
            <w:tcW w:w="603" w:type="pct"/>
          </w:tcPr>
          <w:p w14:paraId="17B2989E"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1.1, 1.2, 1.10, 1.12, 1.15, 1.16, 1.17</w:t>
            </w:r>
          </w:p>
          <w:p w14:paraId="3995AF34"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2.6, 2.8</w:t>
            </w:r>
          </w:p>
          <w:p w14:paraId="3E6F3482"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3.3, 3.5, 3.6, 3.7</w:t>
            </w:r>
          </w:p>
        </w:tc>
        <w:tc>
          <w:tcPr>
            <w:tcW w:w="1124" w:type="pct"/>
          </w:tcPr>
          <w:p w14:paraId="4B3E382B"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r w:rsidRPr="0027718C">
              <w:rPr>
                <w:rFonts w:ascii="Times New Roman" w:hAnsi="Times New Roman"/>
                <w:b/>
                <w:color w:val="000000"/>
                <w:sz w:val="24"/>
                <w:szCs w:val="24"/>
                <w:lang w:val="fr-FR"/>
              </w:rPr>
              <w:t>Je prépare le DELF Prim A2</w:t>
            </w:r>
          </w:p>
          <w:p w14:paraId="2CFD9467" w14:textId="77777777" w:rsidR="00E46F95" w:rsidRPr="0027718C" w:rsidRDefault="00E46F95" w:rsidP="00940BB2">
            <w:pPr>
              <w:widowControl w:val="0"/>
              <w:pBdr>
                <w:top w:val="nil"/>
                <w:left w:val="nil"/>
                <w:bottom w:val="nil"/>
                <w:right w:val="nil"/>
                <w:between w:val="nil"/>
              </w:pBdr>
              <w:ind w:right="376"/>
              <w:rPr>
                <w:rFonts w:ascii="Times New Roman" w:hAnsi="Times New Roman"/>
                <w:b/>
                <w:color w:val="000000"/>
                <w:sz w:val="24"/>
                <w:szCs w:val="24"/>
                <w:lang w:val="fr-FR"/>
              </w:rPr>
            </w:pPr>
          </w:p>
        </w:tc>
        <w:tc>
          <w:tcPr>
            <w:tcW w:w="1175" w:type="pct"/>
          </w:tcPr>
          <w:p w14:paraId="1732F189" w14:textId="77777777" w:rsidR="00401DFC" w:rsidRPr="0027718C" w:rsidRDefault="00401DFC" w:rsidP="00940BB2">
            <w:pPr>
              <w:rPr>
                <w:rFonts w:ascii="Times New Roman" w:hAnsi="Times New Roman"/>
                <w:sz w:val="24"/>
                <w:szCs w:val="24"/>
                <w:lang w:val="fr-FR"/>
              </w:rPr>
            </w:pPr>
            <w:r w:rsidRPr="0027718C">
              <w:rPr>
                <w:rFonts w:ascii="Times New Roman" w:hAnsi="Times New Roman"/>
                <w:sz w:val="24"/>
                <w:szCs w:val="24"/>
                <w:lang w:val="fr-FR"/>
              </w:rPr>
              <w:t>Milieu Personnel</w:t>
            </w:r>
          </w:p>
          <w:p w14:paraId="1868DE80" w14:textId="77777777" w:rsidR="00401DFC" w:rsidRPr="0027718C" w:rsidRDefault="00401DFC" w:rsidP="00940BB2">
            <w:pPr>
              <w:rPr>
                <w:rFonts w:ascii="Times New Roman" w:hAnsi="Times New Roman"/>
                <w:sz w:val="24"/>
                <w:szCs w:val="24"/>
                <w:lang w:val="fr-FR"/>
              </w:rPr>
            </w:pPr>
            <w:r w:rsidRPr="0027718C">
              <w:rPr>
                <w:rFonts w:ascii="Times New Roman" w:hAnsi="Times New Roman"/>
                <w:sz w:val="24"/>
                <w:szCs w:val="24"/>
                <w:lang w:val="fr-FR"/>
              </w:rPr>
              <w:t>Milieu Scolaire</w:t>
            </w:r>
          </w:p>
          <w:p w14:paraId="0A2CA427" w14:textId="77777777" w:rsidR="00E46F95" w:rsidRPr="0027718C" w:rsidRDefault="00401DFC" w:rsidP="00940BB2">
            <w:pPr>
              <w:rPr>
                <w:rFonts w:ascii="Times New Roman" w:hAnsi="Times New Roman"/>
                <w:sz w:val="24"/>
                <w:szCs w:val="24"/>
                <w:lang w:val="fr-FR"/>
              </w:rPr>
            </w:pPr>
            <w:r w:rsidRPr="0027718C">
              <w:rPr>
                <w:rFonts w:ascii="Times New Roman" w:hAnsi="Times New Roman"/>
                <w:sz w:val="24"/>
                <w:szCs w:val="24"/>
                <w:lang w:val="fr-FR"/>
              </w:rPr>
              <w:t>Milieu Culturel</w:t>
            </w:r>
          </w:p>
          <w:p w14:paraId="6DA222DD" w14:textId="77777777" w:rsidR="00401DFC" w:rsidRPr="0027718C" w:rsidRDefault="00401DFC" w:rsidP="00401DFC">
            <w:pPr>
              <w:rPr>
                <w:rFonts w:ascii="Times New Roman" w:hAnsi="Times New Roman"/>
                <w:sz w:val="24"/>
                <w:szCs w:val="24"/>
                <w:lang w:val="fr-FR"/>
              </w:rPr>
            </w:pPr>
            <w:r w:rsidRPr="0027718C">
              <w:rPr>
                <w:rFonts w:ascii="Times New Roman" w:hAnsi="Times New Roman"/>
                <w:sz w:val="24"/>
                <w:szCs w:val="24"/>
                <w:lang w:val="fr-FR"/>
              </w:rPr>
              <w:t>Milieu Social et Informationnel</w:t>
            </w:r>
          </w:p>
          <w:p w14:paraId="0020690E" w14:textId="77777777" w:rsidR="00E46F95" w:rsidRPr="0027718C" w:rsidRDefault="00E46F95" w:rsidP="00940BB2">
            <w:pPr>
              <w:rPr>
                <w:rFonts w:ascii="Times New Roman" w:hAnsi="Times New Roman"/>
                <w:sz w:val="24"/>
                <w:szCs w:val="24"/>
                <w:lang w:val="fr-FR"/>
              </w:rPr>
            </w:pPr>
          </w:p>
        </w:tc>
        <w:tc>
          <w:tcPr>
            <w:tcW w:w="422" w:type="pct"/>
            <w:vAlign w:val="center"/>
          </w:tcPr>
          <w:p w14:paraId="766AFFCC" w14:textId="77777777" w:rsidR="00E46F95" w:rsidRPr="0027718C" w:rsidRDefault="00E46F95" w:rsidP="00E74CE2">
            <w:pPr>
              <w:rPr>
                <w:rFonts w:ascii="Times New Roman" w:hAnsi="Times New Roman"/>
                <w:sz w:val="24"/>
                <w:szCs w:val="24"/>
                <w:lang w:val="fr-FR"/>
              </w:rPr>
            </w:pPr>
            <w:r w:rsidRPr="0027718C">
              <w:rPr>
                <w:rFonts w:ascii="Times New Roman" w:hAnsi="Times New Roman"/>
                <w:sz w:val="24"/>
                <w:szCs w:val="24"/>
                <w:lang w:val="fr-FR"/>
              </w:rPr>
              <w:t>8</w:t>
            </w:r>
          </w:p>
        </w:tc>
        <w:tc>
          <w:tcPr>
            <w:tcW w:w="238" w:type="pct"/>
          </w:tcPr>
          <w:p w14:paraId="01E41A6B" w14:textId="77777777" w:rsidR="00E46F95" w:rsidRPr="0027718C" w:rsidRDefault="00E46F95" w:rsidP="00940BB2">
            <w:pPr>
              <w:rPr>
                <w:rFonts w:ascii="Times New Roman" w:hAnsi="Times New Roman"/>
                <w:sz w:val="24"/>
                <w:szCs w:val="24"/>
                <w:lang w:val="fr-FR"/>
              </w:rPr>
            </w:pPr>
          </w:p>
        </w:tc>
        <w:tc>
          <w:tcPr>
            <w:tcW w:w="792" w:type="pct"/>
          </w:tcPr>
          <w:p w14:paraId="26D62C8D" w14:textId="77777777" w:rsidR="00E46F95" w:rsidRPr="0027718C" w:rsidRDefault="00E46F95" w:rsidP="00940BB2">
            <w:pPr>
              <w:rPr>
                <w:rFonts w:ascii="Times New Roman" w:hAnsi="Times New Roman"/>
                <w:sz w:val="24"/>
                <w:szCs w:val="24"/>
                <w:lang w:val="fr-FR"/>
              </w:rPr>
            </w:pPr>
            <w:r w:rsidRPr="0027718C">
              <w:rPr>
                <w:rFonts w:ascii="Times New Roman" w:hAnsi="Times New Roman"/>
                <w:sz w:val="24"/>
                <w:szCs w:val="24"/>
                <w:lang w:val="fr-FR"/>
              </w:rPr>
              <w:t>Test</w:t>
            </w:r>
          </w:p>
          <w:p w14:paraId="0177E11D" w14:textId="1BD84EBD" w:rsidR="00E46F95" w:rsidRPr="0027718C" w:rsidRDefault="008D0CF4" w:rsidP="00940BB2">
            <w:pPr>
              <w:rPr>
                <w:rFonts w:ascii="Times New Roman" w:hAnsi="Times New Roman"/>
                <w:sz w:val="24"/>
                <w:szCs w:val="24"/>
                <w:lang w:val="fr-FR"/>
              </w:rPr>
            </w:pPr>
            <w:r w:rsidRPr="0027718C">
              <w:rPr>
                <w:rFonts w:ascii="Times New Roman" w:hAnsi="Times New Roman"/>
                <w:sz w:val="24"/>
                <w:szCs w:val="24"/>
                <w:lang w:val="fr-FR"/>
              </w:rPr>
              <w:t>Compréhension orale, Compréhension</w:t>
            </w:r>
            <w:r w:rsidRPr="0027718C" w:rsidDel="00C8549C">
              <w:rPr>
                <w:rFonts w:ascii="Times New Roman" w:hAnsi="Times New Roman"/>
                <w:sz w:val="24"/>
                <w:szCs w:val="24"/>
                <w:lang w:val="fr-FR"/>
              </w:rPr>
              <w:t xml:space="preserve"> </w:t>
            </w:r>
            <w:r w:rsidRPr="0027718C">
              <w:rPr>
                <w:rFonts w:ascii="Times New Roman" w:hAnsi="Times New Roman"/>
                <w:sz w:val="24"/>
                <w:szCs w:val="24"/>
                <w:lang w:val="fr-FR"/>
              </w:rPr>
              <w:t>écrite, Production écrite, Production orale</w:t>
            </w:r>
          </w:p>
        </w:tc>
        <w:tc>
          <w:tcPr>
            <w:tcW w:w="406" w:type="pct"/>
          </w:tcPr>
          <w:p w14:paraId="6F03CF61" w14:textId="77777777" w:rsidR="00E46F95" w:rsidRPr="0027718C" w:rsidRDefault="00E46F95" w:rsidP="00940BB2">
            <w:pPr>
              <w:rPr>
                <w:rFonts w:ascii="Times New Roman" w:hAnsi="Times New Roman"/>
                <w:sz w:val="24"/>
                <w:szCs w:val="24"/>
                <w:lang w:val="fr-FR"/>
              </w:rPr>
            </w:pPr>
          </w:p>
        </w:tc>
      </w:tr>
      <w:tr w:rsidR="00CA1F5B" w:rsidRPr="0027718C" w14:paraId="0FA263E9" w14:textId="77777777" w:rsidTr="002744AE">
        <w:trPr>
          <w:trHeight w:val="310"/>
        </w:trPr>
        <w:tc>
          <w:tcPr>
            <w:tcW w:w="240" w:type="pct"/>
            <w:shd w:val="clear" w:color="auto" w:fill="C6D9F1" w:themeFill="text2" w:themeFillTint="33"/>
          </w:tcPr>
          <w:p w14:paraId="70D2CB8C" w14:textId="77777777" w:rsidR="00E46F95" w:rsidRPr="0027718C" w:rsidRDefault="00E46F95" w:rsidP="00940BB2">
            <w:pPr>
              <w:rPr>
                <w:rFonts w:ascii="Times New Roman" w:hAnsi="Times New Roman"/>
                <w:b/>
                <w:bCs/>
                <w:sz w:val="24"/>
                <w:szCs w:val="24"/>
                <w:lang w:val="fr-FR"/>
              </w:rPr>
            </w:pPr>
          </w:p>
        </w:tc>
        <w:tc>
          <w:tcPr>
            <w:tcW w:w="603" w:type="pct"/>
            <w:shd w:val="clear" w:color="auto" w:fill="C6D9F1" w:themeFill="text2" w:themeFillTint="33"/>
          </w:tcPr>
          <w:p w14:paraId="61D7ADD9" w14:textId="77777777" w:rsidR="00E46F95" w:rsidRPr="0027718C" w:rsidRDefault="00E46F95" w:rsidP="00940BB2">
            <w:pPr>
              <w:rPr>
                <w:rFonts w:ascii="Times New Roman" w:hAnsi="Times New Roman"/>
                <w:b/>
                <w:bCs/>
                <w:sz w:val="24"/>
                <w:szCs w:val="24"/>
                <w:lang w:val="fr-FR"/>
              </w:rPr>
            </w:pPr>
          </w:p>
        </w:tc>
        <w:tc>
          <w:tcPr>
            <w:tcW w:w="1124" w:type="pct"/>
            <w:shd w:val="clear" w:color="auto" w:fill="C6D9F1" w:themeFill="text2" w:themeFillTint="33"/>
          </w:tcPr>
          <w:p w14:paraId="2A354CF4" w14:textId="77777777" w:rsidR="00E46F95" w:rsidRPr="0027718C" w:rsidRDefault="00E46F95" w:rsidP="00940BB2">
            <w:pPr>
              <w:widowControl w:val="0"/>
              <w:pBdr>
                <w:top w:val="nil"/>
                <w:left w:val="nil"/>
                <w:bottom w:val="nil"/>
                <w:right w:val="nil"/>
                <w:between w:val="nil"/>
              </w:pBdr>
              <w:ind w:right="376"/>
              <w:rPr>
                <w:rFonts w:ascii="Times New Roman" w:hAnsi="Times New Roman"/>
                <w:b/>
                <w:bCs/>
                <w:color w:val="000000"/>
                <w:sz w:val="24"/>
                <w:szCs w:val="24"/>
                <w:lang w:val="fr-FR"/>
              </w:rPr>
            </w:pPr>
          </w:p>
        </w:tc>
        <w:tc>
          <w:tcPr>
            <w:tcW w:w="1175" w:type="pct"/>
            <w:shd w:val="clear" w:color="auto" w:fill="C6D9F1" w:themeFill="text2" w:themeFillTint="33"/>
          </w:tcPr>
          <w:p w14:paraId="59D5EE6D" w14:textId="77777777" w:rsidR="00E46F95" w:rsidRPr="0027718C" w:rsidRDefault="00E46F95" w:rsidP="00940BB2">
            <w:pPr>
              <w:rPr>
                <w:rFonts w:ascii="Times New Roman" w:hAnsi="Times New Roman"/>
                <w:b/>
                <w:bCs/>
                <w:sz w:val="24"/>
                <w:szCs w:val="24"/>
                <w:lang w:val="fr-FR"/>
              </w:rPr>
            </w:pPr>
          </w:p>
        </w:tc>
        <w:tc>
          <w:tcPr>
            <w:tcW w:w="422" w:type="pct"/>
            <w:shd w:val="clear" w:color="auto" w:fill="C6D9F1" w:themeFill="text2" w:themeFillTint="33"/>
            <w:vAlign w:val="center"/>
          </w:tcPr>
          <w:p w14:paraId="7F28B7DE" w14:textId="77777777" w:rsidR="00E46F95" w:rsidRPr="0027718C" w:rsidRDefault="00E46F95" w:rsidP="00E74CE2">
            <w:pPr>
              <w:rPr>
                <w:rFonts w:ascii="Times New Roman" w:hAnsi="Times New Roman"/>
                <w:b/>
                <w:bCs/>
                <w:sz w:val="24"/>
                <w:szCs w:val="24"/>
                <w:lang w:val="fr-FR"/>
              </w:rPr>
            </w:pPr>
            <w:r w:rsidRPr="0027718C">
              <w:rPr>
                <w:rFonts w:ascii="Times New Roman" w:hAnsi="Times New Roman"/>
                <w:b/>
                <w:bCs/>
                <w:sz w:val="24"/>
                <w:szCs w:val="24"/>
                <w:lang w:val="fr-FR"/>
              </w:rPr>
              <w:t>57h</w:t>
            </w:r>
          </w:p>
        </w:tc>
        <w:tc>
          <w:tcPr>
            <w:tcW w:w="238" w:type="pct"/>
            <w:shd w:val="clear" w:color="auto" w:fill="C6D9F1" w:themeFill="text2" w:themeFillTint="33"/>
          </w:tcPr>
          <w:p w14:paraId="5822AB8B" w14:textId="77777777" w:rsidR="00E46F95" w:rsidRPr="0027718C" w:rsidRDefault="00E46F95" w:rsidP="00940BB2">
            <w:pPr>
              <w:rPr>
                <w:rFonts w:ascii="Times New Roman" w:hAnsi="Times New Roman"/>
                <w:b/>
                <w:bCs/>
                <w:sz w:val="24"/>
                <w:szCs w:val="24"/>
                <w:lang w:val="fr-FR"/>
              </w:rPr>
            </w:pPr>
          </w:p>
        </w:tc>
        <w:tc>
          <w:tcPr>
            <w:tcW w:w="792" w:type="pct"/>
            <w:shd w:val="clear" w:color="auto" w:fill="C6D9F1" w:themeFill="text2" w:themeFillTint="33"/>
          </w:tcPr>
          <w:p w14:paraId="451BE2EA" w14:textId="77777777" w:rsidR="00E46F95" w:rsidRPr="0027718C" w:rsidRDefault="00E46F95" w:rsidP="00940BB2">
            <w:pPr>
              <w:rPr>
                <w:rFonts w:ascii="Times New Roman" w:hAnsi="Times New Roman"/>
                <w:b/>
                <w:bCs/>
                <w:sz w:val="24"/>
                <w:szCs w:val="24"/>
                <w:lang w:val="fr-FR"/>
              </w:rPr>
            </w:pPr>
          </w:p>
        </w:tc>
        <w:tc>
          <w:tcPr>
            <w:tcW w:w="406" w:type="pct"/>
            <w:shd w:val="clear" w:color="auto" w:fill="C6D9F1" w:themeFill="text2" w:themeFillTint="33"/>
          </w:tcPr>
          <w:p w14:paraId="59DD08AB" w14:textId="77777777" w:rsidR="00E46F95" w:rsidRPr="0027718C" w:rsidRDefault="00E46F95" w:rsidP="00940BB2">
            <w:pPr>
              <w:rPr>
                <w:rFonts w:ascii="Times New Roman" w:hAnsi="Times New Roman"/>
                <w:b/>
                <w:bCs/>
                <w:sz w:val="24"/>
                <w:szCs w:val="24"/>
                <w:lang w:val="fr-FR"/>
              </w:rPr>
            </w:pPr>
          </w:p>
        </w:tc>
      </w:tr>
    </w:tbl>
    <w:p w14:paraId="63DFA8AD" w14:textId="77777777" w:rsidR="001F2D37" w:rsidRPr="0027718C" w:rsidRDefault="001F2D37">
      <w:pPr>
        <w:spacing w:after="200" w:line="276" w:lineRule="auto"/>
        <w:rPr>
          <w:lang w:val="fr-FR"/>
        </w:rPr>
      </w:pPr>
    </w:p>
    <w:sectPr w:rsidR="001F2D37" w:rsidRPr="0027718C" w:rsidSect="0027718C">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FDB08" w14:textId="77777777" w:rsidR="00F84385" w:rsidRDefault="00F84385">
      <w:r>
        <w:separator/>
      </w:r>
    </w:p>
  </w:endnote>
  <w:endnote w:type="continuationSeparator" w:id="0">
    <w:p w14:paraId="73FE82E7" w14:textId="77777777" w:rsidR="00F84385" w:rsidRDefault="00F8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D30C4" w14:textId="77777777" w:rsidR="00E46F95" w:rsidRDefault="00E46F95">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EEE41" w14:textId="77777777" w:rsidR="00E46F95" w:rsidRDefault="00E46F95">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F9D52" w14:textId="77777777" w:rsidR="00E46F95" w:rsidRDefault="00E46F95">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AC228" w14:textId="77777777" w:rsidR="00F84385" w:rsidRDefault="00F84385">
      <w:r>
        <w:separator/>
      </w:r>
    </w:p>
  </w:footnote>
  <w:footnote w:type="continuationSeparator" w:id="0">
    <w:p w14:paraId="61ED4F55" w14:textId="77777777" w:rsidR="00F84385" w:rsidRDefault="00F84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67786" w14:textId="77777777" w:rsidR="00E46F95" w:rsidRDefault="00E46F95">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7268A" w14:textId="77777777" w:rsidR="00E46F95" w:rsidRDefault="00E46F95">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144FA" w14:textId="77777777" w:rsidR="00E46F95" w:rsidRDefault="00E46F95">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112C9"/>
    <w:multiLevelType w:val="hybridMultilevel"/>
    <w:tmpl w:val="D0AA847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2D070DC"/>
    <w:multiLevelType w:val="hybridMultilevel"/>
    <w:tmpl w:val="CEDAFAE8"/>
    <w:lvl w:ilvl="0" w:tplc="040C0001">
      <w:start w:val="1"/>
      <w:numFmt w:val="bullet"/>
      <w:lvlText w:val=""/>
      <w:lvlJc w:val="left"/>
      <w:pPr>
        <w:ind w:left="-66" w:hanging="360"/>
      </w:pPr>
      <w:rPr>
        <w:rFonts w:ascii="Symbol" w:hAnsi="Symbol" w:hint="default"/>
      </w:rPr>
    </w:lvl>
    <w:lvl w:ilvl="1" w:tplc="040C0003">
      <w:start w:val="1"/>
      <w:numFmt w:val="bullet"/>
      <w:lvlText w:val="o"/>
      <w:lvlJc w:val="left"/>
      <w:pPr>
        <w:ind w:left="654" w:hanging="360"/>
      </w:pPr>
      <w:rPr>
        <w:rFonts w:ascii="Courier New" w:hAnsi="Courier New" w:cs="Courier New" w:hint="default"/>
      </w:rPr>
    </w:lvl>
    <w:lvl w:ilvl="2" w:tplc="040C0005">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2">
    <w:nsid w:val="35FB142E"/>
    <w:multiLevelType w:val="multilevel"/>
    <w:tmpl w:val="CD96AF88"/>
    <w:lvl w:ilvl="0">
      <w:start w:val="1"/>
      <w:numFmt w:val="decimal"/>
      <w:lvlText w:val="%1."/>
      <w:lvlJc w:val="left"/>
      <w:pPr>
        <w:ind w:left="360" w:hanging="360"/>
      </w:pPr>
      <w:rPr>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409550AA"/>
    <w:multiLevelType w:val="multilevel"/>
    <w:tmpl w:val="B05C4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37"/>
    <w:rsid w:val="000407FD"/>
    <w:rsid w:val="00047391"/>
    <w:rsid w:val="0004769D"/>
    <w:rsid w:val="000718AD"/>
    <w:rsid w:val="00072A00"/>
    <w:rsid w:val="0011655B"/>
    <w:rsid w:val="001548DC"/>
    <w:rsid w:val="001A23B8"/>
    <w:rsid w:val="001F2D37"/>
    <w:rsid w:val="00204747"/>
    <w:rsid w:val="002744AE"/>
    <w:rsid w:val="0027718C"/>
    <w:rsid w:val="00284C78"/>
    <w:rsid w:val="002C55D6"/>
    <w:rsid w:val="002F4B3B"/>
    <w:rsid w:val="003D0D2E"/>
    <w:rsid w:val="00401DFC"/>
    <w:rsid w:val="00421BDB"/>
    <w:rsid w:val="004271A6"/>
    <w:rsid w:val="004457D0"/>
    <w:rsid w:val="00447EAB"/>
    <w:rsid w:val="00497267"/>
    <w:rsid w:val="00502E60"/>
    <w:rsid w:val="00527C6F"/>
    <w:rsid w:val="0054237B"/>
    <w:rsid w:val="00582CFB"/>
    <w:rsid w:val="00592D71"/>
    <w:rsid w:val="005A6EC7"/>
    <w:rsid w:val="005B3AC9"/>
    <w:rsid w:val="005F044D"/>
    <w:rsid w:val="0060061A"/>
    <w:rsid w:val="0060338D"/>
    <w:rsid w:val="006047EC"/>
    <w:rsid w:val="0061169D"/>
    <w:rsid w:val="00646FCC"/>
    <w:rsid w:val="006F7C8F"/>
    <w:rsid w:val="0072409B"/>
    <w:rsid w:val="00771951"/>
    <w:rsid w:val="00793527"/>
    <w:rsid w:val="007C3500"/>
    <w:rsid w:val="0084402B"/>
    <w:rsid w:val="00875940"/>
    <w:rsid w:val="008B0B86"/>
    <w:rsid w:val="008B5D0B"/>
    <w:rsid w:val="008C116D"/>
    <w:rsid w:val="008D0CF4"/>
    <w:rsid w:val="008E075F"/>
    <w:rsid w:val="00937030"/>
    <w:rsid w:val="00940BB2"/>
    <w:rsid w:val="009A165E"/>
    <w:rsid w:val="009D1CEA"/>
    <w:rsid w:val="009E5BC0"/>
    <w:rsid w:val="009F4689"/>
    <w:rsid w:val="00A57B12"/>
    <w:rsid w:val="00AB4691"/>
    <w:rsid w:val="00B049F5"/>
    <w:rsid w:val="00B11662"/>
    <w:rsid w:val="00B13945"/>
    <w:rsid w:val="00B21C2D"/>
    <w:rsid w:val="00B4061F"/>
    <w:rsid w:val="00B45EA7"/>
    <w:rsid w:val="00BF6B60"/>
    <w:rsid w:val="00C10B15"/>
    <w:rsid w:val="00C21C01"/>
    <w:rsid w:val="00C75E99"/>
    <w:rsid w:val="00C8549C"/>
    <w:rsid w:val="00CA1F5B"/>
    <w:rsid w:val="00D31711"/>
    <w:rsid w:val="00D50568"/>
    <w:rsid w:val="00D606FB"/>
    <w:rsid w:val="00DD6ECB"/>
    <w:rsid w:val="00E03031"/>
    <w:rsid w:val="00E13133"/>
    <w:rsid w:val="00E46F95"/>
    <w:rsid w:val="00E74CE2"/>
    <w:rsid w:val="00E83920"/>
    <w:rsid w:val="00EB7B04"/>
    <w:rsid w:val="00EC24D3"/>
    <w:rsid w:val="00ED2B56"/>
    <w:rsid w:val="00F00858"/>
    <w:rsid w:val="00F1145A"/>
    <w:rsid w:val="00F14385"/>
    <w:rsid w:val="00F66543"/>
    <w:rsid w:val="00F6676D"/>
    <w:rsid w:val="00F72C70"/>
    <w:rsid w:val="00F84385"/>
    <w:rsid w:val="00F87A55"/>
    <w:rsid w:val="00FA0F84"/>
    <w:rsid w:val="00FA608A"/>
    <w:rsid w:val="00FE6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7203D"/>
  <w15:docId w15:val="{E8580FE5-487A-4488-A5A9-3F99CF9D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shd w:val="clear" w:color="auto" w:fill="FFFFFF"/>
      <w:spacing w:line="223" w:lineRule="auto"/>
      <w:ind w:firstLine="397"/>
      <w:jc w:val="center"/>
    </w:pPr>
    <w:rPr>
      <w:rFonts w:ascii="Cambria" w:eastAsia="Cambria" w:hAnsi="Cambria" w:cs="Cambria"/>
      <w:b/>
      <w:sz w:val="32"/>
      <w:szCs w:val="3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50">
    <w:name w:val="5"/>
    <w:basedOn w:val="a1"/>
    <w:tblPr>
      <w:tblStyleRowBandSize w:val="1"/>
      <w:tblStyleColBandSize w:val="1"/>
      <w:tblInd w:w="0" w:type="dxa"/>
      <w:tblCellMar>
        <w:top w:w="0" w:type="dxa"/>
        <w:left w:w="108" w:type="dxa"/>
        <w:bottom w:w="0" w:type="dxa"/>
        <w:right w:w="108" w:type="dxa"/>
      </w:tblCellMar>
    </w:tblPr>
  </w:style>
  <w:style w:type="table" w:customStyle="1" w:styleId="40">
    <w:name w:val="4"/>
    <w:basedOn w:val="a1"/>
    <w:tblPr>
      <w:tblStyleRowBandSize w:val="1"/>
      <w:tblStyleColBandSize w:val="1"/>
      <w:tblInd w:w="0" w:type="dxa"/>
      <w:tblCellMar>
        <w:top w:w="0" w:type="dxa"/>
        <w:left w:w="108" w:type="dxa"/>
        <w:bottom w:w="0" w:type="dxa"/>
        <w:right w:w="108" w:type="dxa"/>
      </w:tblCellMar>
    </w:tblPr>
  </w:style>
  <w:style w:type="table" w:customStyle="1" w:styleId="30">
    <w:name w:val="3"/>
    <w:basedOn w:val="a1"/>
    <w:tblPr>
      <w:tblStyleRowBandSize w:val="1"/>
      <w:tblStyleColBandSize w:val="1"/>
      <w:tblInd w:w="0" w:type="dxa"/>
      <w:tblCellMar>
        <w:top w:w="0" w:type="dxa"/>
        <w:left w:w="108" w:type="dxa"/>
        <w:bottom w:w="0" w:type="dxa"/>
        <w:right w:w="108" w:type="dxa"/>
      </w:tblCellMar>
    </w:tblPr>
  </w:style>
  <w:style w:type="table" w:customStyle="1" w:styleId="20">
    <w:name w:val="2"/>
    <w:basedOn w:val="a1"/>
    <w:tblPr>
      <w:tblStyleRowBandSize w:val="1"/>
      <w:tblStyleColBandSize w:val="1"/>
      <w:tblInd w:w="0" w:type="dxa"/>
      <w:tblCellMar>
        <w:top w:w="0" w:type="dxa"/>
        <w:left w:w="108" w:type="dxa"/>
        <w:bottom w:w="0" w:type="dxa"/>
        <w:right w:w="108" w:type="dxa"/>
      </w:tblCellMar>
    </w:tblPr>
  </w:style>
  <w:style w:type="table" w:customStyle="1" w:styleId="10">
    <w:name w:val="1"/>
    <w:basedOn w:val="a1"/>
    <w:tblPr>
      <w:tblStyleRowBandSize w:val="1"/>
      <w:tblStyleColBandSize w:val="1"/>
      <w:tblInd w:w="0" w:type="dxa"/>
      <w:tblCellMar>
        <w:top w:w="0" w:type="dxa"/>
        <w:left w:w="108" w:type="dxa"/>
        <w:bottom w:w="0" w:type="dxa"/>
        <w:right w:w="108" w:type="dxa"/>
      </w:tblCellMar>
    </w:tblPr>
  </w:style>
  <w:style w:type="table" w:styleId="a5">
    <w:name w:val="Table Grid"/>
    <w:basedOn w:val="a1"/>
    <w:uiPriority w:val="59"/>
    <w:rsid w:val="008B5D0B"/>
    <w:rPr>
      <w:rFonts w:ascii="Calibri" w:hAnsi="Calibr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20"/>
    <w:qFormat/>
    <w:rsid w:val="003D0D2E"/>
    <w:rPr>
      <w:i/>
      <w:iCs/>
    </w:rPr>
  </w:style>
  <w:style w:type="character" w:customStyle="1" w:styleId="fontstyle01">
    <w:name w:val="fontstyle01"/>
    <w:basedOn w:val="a0"/>
    <w:rsid w:val="008E075F"/>
    <w:rPr>
      <w:rFonts w:ascii="Times New Roman" w:hAnsi="Times New Roman" w:cs="Times New Roman" w:hint="default"/>
      <w:b/>
      <w:bCs/>
      <w:i w:val="0"/>
      <w:iCs w:val="0"/>
      <w:color w:val="000000"/>
      <w:sz w:val="24"/>
      <w:szCs w:val="24"/>
    </w:rPr>
  </w:style>
  <w:style w:type="character" w:customStyle="1" w:styleId="fontstyle21">
    <w:name w:val="fontstyle21"/>
    <w:basedOn w:val="a0"/>
    <w:rsid w:val="008E075F"/>
    <w:rPr>
      <w:rFonts w:ascii="Times New Roman" w:hAnsi="Times New Roman" w:cs="Times New Roman" w:hint="default"/>
      <w:b w:val="0"/>
      <w:bCs w:val="0"/>
      <w:i w:val="0"/>
      <w:iCs w:val="0"/>
      <w:color w:val="000000"/>
      <w:sz w:val="24"/>
      <w:szCs w:val="24"/>
    </w:rPr>
  </w:style>
  <w:style w:type="paragraph" w:styleId="a7">
    <w:name w:val="List Paragraph"/>
    <w:aliases w:val="List Paragraph 1,List Paragraph11,Абзац списка2,List Paragraph1,Resume Title"/>
    <w:basedOn w:val="a"/>
    <w:link w:val="a8"/>
    <w:uiPriority w:val="34"/>
    <w:qFormat/>
    <w:rsid w:val="008E075F"/>
    <w:pPr>
      <w:ind w:left="720"/>
      <w:contextualSpacing/>
    </w:pPr>
  </w:style>
  <w:style w:type="character" w:customStyle="1" w:styleId="a8">
    <w:name w:val="Абзац списка Знак"/>
    <w:aliases w:val="List Paragraph 1 Знак,List Paragraph11 Знак,Абзац списка2 Знак,List Paragraph1 Знак,Resume Title Знак"/>
    <w:link w:val="a7"/>
    <w:uiPriority w:val="34"/>
    <w:qFormat/>
    <w:rsid w:val="00C10B15"/>
  </w:style>
  <w:style w:type="paragraph" w:styleId="a9">
    <w:name w:val="Balloon Text"/>
    <w:basedOn w:val="a"/>
    <w:link w:val="aa"/>
    <w:uiPriority w:val="99"/>
    <w:semiHidden/>
    <w:unhideWhenUsed/>
    <w:rsid w:val="006047EC"/>
    <w:rPr>
      <w:rFonts w:ascii="Segoe UI" w:hAnsi="Segoe UI" w:cs="Segoe UI"/>
      <w:sz w:val="18"/>
      <w:szCs w:val="18"/>
    </w:rPr>
  </w:style>
  <w:style w:type="character" w:customStyle="1" w:styleId="aa">
    <w:name w:val="Текст выноски Знак"/>
    <w:basedOn w:val="a0"/>
    <w:link w:val="a9"/>
    <w:uiPriority w:val="99"/>
    <w:semiHidden/>
    <w:rsid w:val="00604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90457">
      <w:bodyDiv w:val="1"/>
      <w:marLeft w:val="0"/>
      <w:marRight w:val="0"/>
      <w:marTop w:val="0"/>
      <w:marBottom w:val="0"/>
      <w:divBdr>
        <w:top w:val="none" w:sz="0" w:space="0" w:color="auto"/>
        <w:left w:val="none" w:sz="0" w:space="0" w:color="auto"/>
        <w:bottom w:val="none" w:sz="0" w:space="0" w:color="auto"/>
        <w:right w:val="none" w:sz="0" w:space="0" w:color="auto"/>
      </w:divBdr>
    </w:div>
    <w:div w:id="817965106">
      <w:bodyDiv w:val="1"/>
      <w:marLeft w:val="0"/>
      <w:marRight w:val="0"/>
      <w:marTop w:val="0"/>
      <w:marBottom w:val="0"/>
      <w:divBdr>
        <w:top w:val="none" w:sz="0" w:space="0" w:color="auto"/>
        <w:left w:val="none" w:sz="0" w:space="0" w:color="auto"/>
        <w:bottom w:val="none" w:sz="0" w:space="0" w:color="auto"/>
        <w:right w:val="none" w:sz="0" w:space="0" w:color="auto"/>
      </w:divBdr>
    </w:div>
    <w:div w:id="924536667">
      <w:bodyDiv w:val="1"/>
      <w:marLeft w:val="0"/>
      <w:marRight w:val="0"/>
      <w:marTop w:val="0"/>
      <w:marBottom w:val="0"/>
      <w:divBdr>
        <w:top w:val="none" w:sz="0" w:space="0" w:color="auto"/>
        <w:left w:val="none" w:sz="0" w:space="0" w:color="auto"/>
        <w:bottom w:val="none" w:sz="0" w:space="0" w:color="auto"/>
        <w:right w:val="none" w:sz="0" w:space="0" w:color="auto"/>
      </w:divBdr>
    </w:div>
    <w:div w:id="928583880">
      <w:bodyDiv w:val="1"/>
      <w:marLeft w:val="0"/>
      <w:marRight w:val="0"/>
      <w:marTop w:val="0"/>
      <w:marBottom w:val="0"/>
      <w:divBdr>
        <w:top w:val="none" w:sz="0" w:space="0" w:color="auto"/>
        <w:left w:val="none" w:sz="0" w:space="0" w:color="auto"/>
        <w:bottom w:val="none" w:sz="0" w:space="0" w:color="auto"/>
        <w:right w:val="none" w:sz="0" w:space="0" w:color="auto"/>
      </w:divBdr>
    </w:div>
    <w:div w:id="1439256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0F80A-6995-4A5F-B3AE-EA9401C43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6602</Words>
  <Characters>37638</Characters>
  <Application>Microsoft Office Word</Application>
  <DocSecurity>0</DocSecurity>
  <Lines>313</Lines>
  <Paragraphs>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MECC</dc:creator>
  <cp:keywords/>
  <dc:description/>
  <cp:lastModifiedBy>Angela Prisacaru</cp:lastModifiedBy>
  <cp:revision>4</cp:revision>
  <dcterms:created xsi:type="dcterms:W3CDTF">2024-04-07T19:02:00Z</dcterms:created>
  <dcterms:modified xsi:type="dcterms:W3CDTF">2024-04-28T16:59:00Z</dcterms:modified>
</cp:coreProperties>
</file>