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669F1" w14:textId="4DBE3847" w:rsidR="0029510A" w:rsidRPr="00823805" w:rsidRDefault="00E9395D" w:rsidP="00E9395D">
      <w:pPr>
        <w:spacing w:line="360" w:lineRule="auto"/>
        <w:jc w:val="center"/>
        <w:rPr>
          <w:rFonts w:ascii="Times New Roman" w:hAnsi="Times New Roman" w:cs="Times New Roman"/>
          <w:b/>
          <w:bCs/>
          <w:sz w:val="28"/>
          <w:szCs w:val="28"/>
        </w:rPr>
      </w:pPr>
      <w:r w:rsidRPr="00823805">
        <w:rPr>
          <w:rFonts w:ascii="Times New Roman" w:hAnsi="Times New Roman" w:cs="Times New Roman"/>
          <w:b/>
          <w:bCs/>
          <w:sz w:val="28"/>
          <w:szCs w:val="28"/>
        </w:rPr>
        <w:t>PROIECT DIDACTIC</w:t>
      </w:r>
      <w:r w:rsidR="001358AE" w:rsidRPr="00823805">
        <w:rPr>
          <w:rFonts w:ascii="Times New Roman" w:hAnsi="Times New Roman" w:cs="Times New Roman"/>
          <w:b/>
          <w:bCs/>
          <w:sz w:val="28"/>
          <w:szCs w:val="28"/>
        </w:rPr>
        <w:t xml:space="preserve"> Nr.</w:t>
      </w:r>
      <w:r w:rsidR="001C0774">
        <w:rPr>
          <w:rFonts w:ascii="Times New Roman" w:hAnsi="Times New Roman" w:cs="Times New Roman"/>
          <w:b/>
          <w:bCs/>
          <w:sz w:val="28"/>
          <w:szCs w:val="28"/>
        </w:rPr>
        <w:t>5</w:t>
      </w:r>
    </w:p>
    <w:p w14:paraId="75C02825" w14:textId="653750B7" w:rsidR="00E9395D" w:rsidRPr="00823805" w:rsidRDefault="00E9395D" w:rsidP="00E9395D">
      <w:pPr>
        <w:spacing w:line="360" w:lineRule="auto"/>
        <w:rPr>
          <w:rFonts w:ascii="Times New Roman" w:hAnsi="Times New Roman" w:cs="Times New Roman"/>
          <w:sz w:val="24"/>
          <w:szCs w:val="24"/>
        </w:rPr>
      </w:pPr>
      <w:r w:rsidRPr="00823805">
        <w:rPr>
          <w:rFonts w:ascii="Times New Roman" w:hAnsi="Times New Roman" w:cs="Times New Roman"/>
          <w:b/>
          <w:bCs/>
          <w:sz w:val="24"/>
          <w:szCs w:val="24"/>
        </w:rPr>
        <w:t xml:space="preserve">Disciplina: </w:t>
      </w:r>
      <w:r w:rsidRPr="00823805">
        <w:rPr>
          <w:rFonts w:ascii="Times New Roman" w:hAnsi="Times New Roman" w:cs="Times New Roman"/>
          <w:sz w:val="24"/>
          <w:szCs w:val="24"/>
        </w:rPr>
        <w:t>INFORMATICA</w:t>
      </w:r>
    </w:p>
    <w:p w14:paraId="71FE1510" w14:textId="7FACD50B" w:rsidR="00E9395D" w:rsidRPr="00823805" w:rsidRDefault="00E9395D" w:rsidP="00E9395D">
      <w:pPr>
        <w:spacing w:line="360" w:lineRule="auto"/>
        <w:rPr>
          <w:rFonts w:ascii="Times New Roman" w:hAnsi="Times New Roman" w:cs="Times New Roman"/>
          <w:sz w:val="24"/>
          <w:szCs w:val="24"/>
        </w:rPr>
      </w:pPr>
      <w:r w:rsidRPr="00823805">
        <w:rPr>
          <w:rFonts w:ascii="Times New Roman" w:hAnsi="Times New Roman" w:cs="Times New Roman"/>
          <w:b/>
          <w:bCs/>
          <w:sz w:val="24"/>
          <w:szCs w:val="24"/>
        </w:rPr>
        <w:t>Clasa:</w:t>
      </w:r>
      <w:r w:rsidRPr="00823805">
        <w:rPr>
          <w:rFonts w:ascii="Times New Roman" w:hAnsi="Times New Roman" w:cs="Times New Roman"/>
          <w:sz w:val="24"/>
          <w:szCs w:val="24"/>
        </w:rPr>
        <w:t xml:space="preserve"> a VII-a</w:t>
      </w:r>
    </w:p>
    <w:p w14:paraId="6088CF7B" w14:textId="14F74E60" w:rsidR="00E9395D" w:rsidRPr="00823805" w:rsidRDefault="00E9395D" w:rsidP="00E9395D">
      <w:pPr>
        <w:spacing w:line="360" w:lineRule="auto"/>
        <w:rPr>
          <w:rFonts w:ascii="Times New Roman" w:hAnsi="Times New Roman" w:cs="Times New Roman"/>
          <w:sz w:val="24"/>
          <w:szCs w:val="24"/>
        </w:rPr>
      </w:pPr>
      <w:r w:rsidRPr="00823805">
        <w:rPr>
          <w:rFonts w:ascii="Times New Roman" w:hAnsi="Times New Roman" w:cs="Times New Roman"/>
          <w:b/>
          <w:bCs/>
          <w:sz w:val="24"/>
          <w:szCs w:val="24"/>
        </w:rPr>
        <w:t>Timp disponibil:</w:t>
      </w:r>
      <w:r w:rsidRPr="00823805">
        <w:rPr>
          <w:rFonts w:ascii="Times New Roman" w:hAnsi="Times New Roman" w:cs="Times New Roman"/>
          <w:sz w:val="24"/>
          <w:szCs w:val="24"/>
        </w:rPr>
        <w:t xml:space="preserve"> 45 min</w:t>
      </w:r>
    </w:p>
    <w:p w14:paraId="3886ECE2" w14:textId="77777777" w:rsidR="00E9395D" w:rsidRPr="00823805" w:rsidRDefault="00E9395D" w:rsidP="00E9395D">
      <w:pPr>
        <w:spacing w:line="360" w:lineRule="auto"/>
        <w:rPr>
          <w:rFonts w:ascii="Times New Roman" w:hAnsi="Times New Roman" w:cs="Times New Roman"/>
          <w:sz w:val="24"/>
          <w:szCs w:val="24"/>
        </w:rPr>
      </w:pPr>
    </w:p>
    <w:p w14:paraId="799ED754" w14:textId="14E5946E" w:rsidR="00E9395D" w:rsidRPr="00823805" w:rsidRDefault="00E9395D" w:rsidP="00E9395D">
      <w:pPr>
        <w:spacing w:line="360" w:lineRule="auto"/>
        <w:rPr>
          <w:rFonts w:ascii="Times New Roman" w:hAnsi="Times New Roman" w:cs="Times New Roman"/>
          <w:b/>
          <w:bCs/>
          <w:sz w:val="24"/>
          <w:szCs w:val="24"/>
        </w:rPr>
      </w:pPr>
      <w:r w:rsidRPr="00823805">
        <w:rPr>
          <w:rFonts w:ascii="Times New Roman" w:hAnsi="Times New Roman" w:cs="Times New Roman"/>
          <w:b/>
          <w:bCs/>
          <w:sz w:val="24"/>
          <w:szCs w:val="24"/>
        </w:rPr>
        <w:t xml:space="preserve">Unitatea de învățare: </w:t>
      </w:r>
      <w:r w:rsidR="00E066A5">
        <w:rPr>
          <w:rFonts w:ascii="Times New Roman" w:hAnsi="Times New Roman" w:cs="Times New Roman"/>
          <w:sz w:val="24"/>
          <w:szCs w:val="24"/>
        </w:rPr>
        <w:t>Primele mele programe</w:t>
      </w:r>
      <w:r w:rsidR="001358AE" w:rsidRPr="00823805">
        <w:rPr>
          <w:rFonts w:ascii="Times New Roman" w:hAnsi="Times New Roman" w:cs="Times New Roman"/>
          <w:sz w:val="24"/>
          <w:szCs w:val="24"/>
        </w:rPr>
        <w:t>.</w:t>
      </w:r>
    </w:p>
    <w:p w14:paraId="03D29E13" w14:textId="69A15388" w:rsidR="00E9395D" w:rsidRPr="00E57002" w:rsidRDefault="00E9395D" w:rsidP="00E9395D">
      <w:pPr>
        <w:spacing w:line="360" w:lineRule="auto"/>
        <w:rPr>
          <w:rFonts w:ascii="Times New Roman" w:hAnsi="Times New Roman" w:cs="Times New Roman"/>
          <w:sz w:val="24"/>
          <w:szCs w:val="24"/>
        </w:rPr>
      </w:pPr>
      <w:r w:rsidRPr="00823805">
        <w:rPr>
          <w:rFonts w:ascii="Times New Roman" w:hAnsi="Times New Roman" w:cs="Times New Roman"/>
          <w:b/>
          <w:bCs/>
          <w:sz w:val="24"/>
          <w:szCs w:val="24"/>
        </w:rPr>
        <w:t>Tema:</w:t>
      </w:r>
      <w:r w:rsidR="001358AE" w:rsidRPr="00823805">
        <w:rPr>
          <w:rFonts w:ascii="Times New Roman" w:hAnsi="Times New Roman" w:cs="Times New Roman"/>
          <w:b/>
          <w:bCs/>
          <w:sz w:val="24"/>
          <w:szCs w:val="24"/>
        </w:rPr>
        <w:t xml:space="preserve"> </w:t>
      </w:r>
      <w:r w:rsidR="00E066A5">
        <w:rPr>
          <w:rFonts w:ascii="Times New Roman" w:hAnsi="Times New Roman" w:cs="Times New Roman"/>
          <w:sz w:val="24"/>
          <w:szCs w:val="24"/>
        </w:rPr>
        <w:t>Definirea tipurilor de date</w:t>
      </w:r>
    </w:p>
    <w:p w14:paraId="58DC30B8" w14:textId="4D74AD5E" w:rsidR="00E9395D" w:rsidRPr="00823805" w:rsidRDefault="00E9395D" w:rsidP="00E9395D">
      <w:pPr>
        <w:spacing w:line="360" w:lineRule="auto"/>
        <w:rPr>
          <w:rFonts w:ascii="Times New Roman" w:hAnsi="Times New Roman" w:cs="Times New Roman"/>
          <w:b/>
          <w:bCs/>
          <w:sz w:val="24"/>
          <w:szCs w:val="24"/>
        </w:rPr>
      </w:pPr>
      <w:r w:rsidRPr="00823805">
        <w:rPr>
          <w:rFonts w:ascii="Times New Roman" w:hAnsi="Times New Roman" w:cs="Times New Roman"/>
          <w:b/>
          <w:bCs/>
          <w:sz w:val="24"/>
          <w:szCs w:val="24"/>
        </w:rPr>
        <w:t>Unitatea de competență:</w:t>
      </w:r>
      <w:r w:rsidR="00116053">
        <w:rPr>
          <w:rFonts w:ascii="Times New Roman" w:hAnsi="Times New Roman" w:cs="Times New Roman"/>
          <w:b/>
          <w:bCs/>
          <w:sz w:val="24"/>
          <w:szCs w:val="24"/>
        </w:rPr>
        <w:t xml:space="preserve"> </w:t>
      </w:r>
      <w:r w:rsidR="00E066A5">
        <w:rPr>
          <w:rFonts w:ascii="Times New Roman" w:hAnsi="Times New Roman" w:cs="Times New Roman"/>
          <w:sz w:val="24"/>
          <w:szCs w:val="24"/>
        </w:rPr>
        <w:t>Clasificarea tipurilor de date</w:t>
      </w:r>
      <w:r w:rsidR="00132F86">
        <w:rPr>
          <w:rFonts w:ascii="Times New Roman" w:hAnsi="Times New Roman" w:cs="Times New Roman"/>
          <w:sz w:val="24"/>
          <w:szCs w:val="24"/>
        </w:rPr>
        <w:t>.</w:t>
      </w:r>
    </w:p>
    <w:p w14:paraId="4656559A" w14:textId="77777777" w:rsidR="00E9395D" w:rsidRPr="00823805" w:rsidRDefault="00E9395D" w:rsidP="00E9395D">
      <w:pPr>
        <w:spacing w:line="360" w:lineRule="auto"/>
        <w:rPr>
          <w:rFonts w:ascii="Times New Roman" w:hAnsi="Times New Roman" w:cs="Times New Roman"/>
          <w:sz w:val="24"/>
          <w:szCs w:val="24"/>
        </w:rPr>
      </w:pPr>
    </w:p>
    <w:p w14:paraId="3A77CA81" w14:textId="6CA309EE" w:rsidR="00E9395D" w:rsidRPr="00823805" w:rsidRDefault="00E9395D" w:rsidP="00E9395D">
      <w:pPr>
        <w:spacing w:line="360" w:lineRule="auto"/>
        <w:rPr>
          <w:rFonts w:ascii="Times New Roman" w:hAnsi="Times New Roman" w:cs="Times New Roman"/>
          <w:b/>
          <w:bCs/>
          <w:sz w:val="24"/>
          <w:szCs w:val="24"/>
        </w:rPr>
      </w:pPr>
      <w:r w:rsidRPr="00823805">
        <w:rPr>
          <w:rFonts w:ascii="Times New Roman" w:hAnsi="Times New Roman" w:cs="Times New Roman"/>
          <w:b/>
          <w:bCs/>
          <w:sz w:val="24"/>
          <w:szCs w:val="24"/>
        </w:rPr>
        <w:t xml:space="preserve">Obiective operaționale: </w:t>
      </w:r>
    </w:p>
    <w:p w14:paraId="122DA72C" w14:textId="6EA0506D" w:rsidR="00E9395D" w:rsidRDefault="00E9395D" w:rsidP="00E9395D">
      <w:pPr>
        <w:spacing w:line="360" w:lineRule="auto"/>
        <w:rPr>
          <w:rFonts w:ascii="Times New Roman" w:hAnsi="Times New Roman" w:cs="Times New Roman"/>
          <w:sz w:val="24"/>
          <w:szCs w:val="24"/>
        </w:rPr>
      </w:pPr>
      <w:r w:rsidRPr="00823805">
        <w:rPr>
          <w:rFonts w:ascii="Times New Roman" w:hAnsi="Times New Roman" w:cs="Times New Roman"/>
          <w:b/>
          <w:bCs/>
          <w:i/>
          <w:iCs/>
          <w:sz w:val="24"/>
          <w:szCs w:val="24"/>
        </w:rPr>
        <w:t>La finele activității didactice elevii vor fi capabili</w:t>
      </w:r>
      <w:r w:rsidRPr="00823805">
        <w:rPr>
          <w:rFonts w:ascii="Times New Roman" w:hAnsi="Times New Roman" w:cs="Times New Roman"/>
          <w:sz w:val="24"/>
          <w:szCs w:val="24"/>
        </w:rPr>
        <w:t>:</w:t>
      </w:r>
    </w:p>
    <w:p w14:paraId="7A424A09" w14:textId="20E62723"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O</w:t>
      </w:r>
      <w:r w:rsidRPr="00885C61">
        <w:rPr>
          <w:rFonts w:ascii="Times New Roman" w:hAnsi="Times New Roman" w:cs="Times New Roman"/>
          <w:b/>
          <w:bCs/>
          <w:sz w:val="24"/>
          <w:szCs w:val="24"/>
          <w:vertAlign w:val="subscript"/>
        </w:rPr>
        <w:t>1</w:t>
      </w:r>
      <w:r w:rsidRPr="00885C61">
        <w:rPr>
          <w:rFonts w:ascii="Times New Roman" w:hAnsi="Times New Roman" w:cs="Times New Roman"/>
          <w:b/>
          <w:bCs/>
          <w:sz w:val="24"/>
          <w:szCs w:val="24"/>
        </w:rPr>
        <w:t xml:space="preserve">: </w:t>
      </w:r>
      <w:r w:rsidRPr="00885C61">
        <w:rPr>
          <w:rFonts w:ascii="Times New Roman" w:hAnsi="Times New Roman" w:cs="Times New Roman"/>
          <w:sz w:val="24"/>
          <w:szCs w:val="24"/>
        </w:rPr>
        <w:t xml:space="preserve">să identifice </w:t>
      </w:r>
      <w:r w:rsidRPr="00885C61">
        <w:rPr>
          <w:rFonts w:ascii="Times New Roman" w:hAnsi="Times New Roman" w:cs="Times New Roman"/>
          <w:sz w:val="24"/>
          <w:szCs w:val="24"/>
        </w:rPr>
        <w:t>tipurile de date utilizate în programare.</w:t>
      </w:r>
    </w:p>
    <w:p w14:paraId="5C1F225F" w14:textId="4017A3BC" w:rsidR="00885C61" w:rsidRPr="00885C61" w:rsidRDefault="00885C61" w:rsidP="00885C61">
      <w:pPr>
        <w:spacing w:line="360" w:lineRule="auto"/>
        <w:rPr>
          <w:rFonts w:ascii="Times New Roman" w:hAnsi="Times New Roman" w:cs="Times New Roman"/>
          <w:b/>
          <w:bCs/>
          <w:sz w:val="24"/>
          <w:szCs w:val="24"/>
        </w:rPr>
      </w:pPr>
      <w:r w:rsidRPr="00885C61">
        <w:rPr>
          <w:rFonts w:ascii="Times New Roman" w:hAnsi="Times New Roman" w:cs="Times New Roman"/>
          <w:b/>
          <w:bCs/>
          <w:sz w:val="24"/>
          <w:szCs w:val="24"/>
        </w:rPr>
        <w:t>O</w:t>
      </w:r>
      <w:r w:rsidRPr="00885C61">
        <w:rPr>
          <w:rFonts w:ascii="Times New Roman" w:hAnsi="Times New Roman" w:cs="Times New Roman"/>
          <w:b/>
          <w:bCs/>
          <w:sz w:val="24"/>
          <w:szCs w:val="24"/>
          <w:vertAlign w:val="subscript"/>
        </w:rPr>
        <w:t>2</w:t>
      </w:r>
      <w:r w:rsidRPr="00885C61">
        <w:rPr>
          <w:rFonts w:ascii="Times New Roman" w:hAnsi="Times New Roman" w:cs="Times New Roman"/>
          <w:b/>
          <w:bCs/>
          <w:sz w:val="24"/>
          <w:szCs w:val="24"/>
        </w:rPr>
        <w:t xml:space="preserve">: </w:t>
      </w:r>
      <w:r w:rsidRPr="00885C61">
        <w:rPr>
          <w:rFonts w:ascii="Times New Roman" w:hAnsi="Times New Roman" w:cs="Times New Roman"/>
          <w:sz w:val="24"/>
          <w:szCs w:val="24"/>
        </w:rPr>
        <w:t>să a</w:t>
      </w:r>
      <w:r w:rsidRPr="00885C61">
        <w:rPr>
          <w:rFonts w:ascii="Times New Roman" w:hAnsi="Times New Roman" w:cs="Times New Roman"/>
          <w:sz w:val="24"/>
          <w:szCs w:val="24"/>
        </w:rPr>
        <w:t>plic</w:t>
      </w:r>
      <w:r w:rsidRPr="00885C61">
        <w:rPr>
          <w:rFonts w:ascii="Times New Roman" w:hAnsi="Times New Roman" w:cs="Times New Roman"/>
          <w:sz w:val="24"/>
          <w:szCs w:val="24"/>
        </w:rPr>
        <w:t>e</w:t>
      </w:r>
      <w:r w:rsidRPr="00885C61">
        <w:rPr>
          <w:rFonts w:ascii="Times New Roman" w:hAnsi="Times New Roman" w:cs="Times New Roman"/>
          <w:sz w:val="24"/>
          <w:szCs w:val="24"/>
        </w:rPr>
        <w:t xml:space="preserve"> tipurile de date în crearea de programe simple, demonstrând înțelegerea fiecărui tip.</w:t>
      </w:r>
    </w:p>
    <w:p w14:paraId="31766DF4" w14:textId="66595A48"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O</w:t>
      </w:r>
      <w:r w:rsidRPr="00885C61">
        <w:rPr>
          <w:rFonts w:ascii="Times New Roman" w:hAnsi="Times New Roman" w:cs="Times New Roman"/>
          <w:b/>
          <w:bCs/>
          <w:sz w:val="24"/>
          <w:szCs w:val="24"/>
          <w:vertAlign w:val="subscript"/>
        </w:rPr>
        <w:t>3</w:t>
      </w:r>
      <w:r w:rsidRPr="00885C61">
        <w:rPr>
          <w:rFonts w:ascii="Times New Roman" w:hAnsi="Times New Roman" w:cs="Times New Roman"/>
          <w:b/>
          <w:bCs/>
          <w:sz w:val="24"/>
          <w:szCs w:val="24"/>
        </w:rPr>
        <w:t xml:space="preserve">: </w:t>
      </w:r>
      <w:r w:rsidRPr="00885C61">
        <w:rPr>
          <w:rFonts w:ascii="Times New Roman" w:hAnsi="Times New Roman" w:cs="Times New Roman"/>
          <w:sz w:val="24"/>
          <w:szCs w:val="24"/>
        </w:rPr>
        <w:t>să explice</w:t>
      </w:r>
      <w:r w:rsidRPr="00885C61">
        <w:rPr>
          <w:rFonts w:ascii="Times New Roman" w:hAnsi="Times New Roman" w:cs="Times New Roman"/>
          <w:sz w:val="24"/>
          <w:szCs w:val="24"/>
        </w:rPr>
        <w:t xml:space="preserve"> rolul și utilizarea tipurilor de date într-un context practic și programatic.</w:t>
      </w:r>
    </w:p>
    <w:p w14:paraId="36AFB268" w14:textId="77777777" w:rsidR="00C77C26" w:rsidRDefault="00C77C26" w:rsidP="00076837">
      <w:pPr>
        <w:spacing w:line="360" w:lineRule="auto"/>
        <w:rPr>
          <w:rFonts w:ascii="Times New Roman" w:hAnsi="Times New Roman" w:cs="Times New Roman"/>
          <w:sz w:val="24"/>
          <w:szCs w:val="24"/>
        </w:rPr>
      </w:pPr>
    </w:p>
    <w:p w14:paraId="20D75D20" w14:textId="77777777" w:rsidR="00885C61" w:rsidRDefault="00885C61" w:rsidP="00076837">
      <w:pPr>
        <w:spacing w:line="360" w:lineRule="auto"/>
        <w:rPr>
          <w:rFonts w:ascii="Times New Roman" w:hAnsi="Times New Roman" w:cs="Times New Roman"/>
          <w:sz w:val="24"/>
          <w:szCs w:val="24"/>
        </w:rPr>
      </w:pPr>
    </w:p>
    <w:p w14:paraId="366E2EF4" w14:textId="77777777" w:rsidR="00885C61" w:rsidRDefault="00885C61" w:rsidP="00076837">
      <w:pPr>
        <w:spacing w:line="360" w:lineRule="auto"/>
        <w:rPr>
          <w:rFonts w:ascii="Times New Roman" w:hAnsi="Times New Roman" w:cs="Times New Roman"/>
          <w:sz w:val="24"/>
          <w:szCs w:val="24"/>
        </w:rPr>
      </w:pPr>
    </w:p>
    <w:tbl>
      <w:tblPr>
        <w:tblStyle w:val="TableGrid"/>
        <w:tblW w:w="15162" w:type="dxa"/>
        <w:tblLayout w:type="fixed"/>
        <w:tblLook w:val="04A0" w:firstRow="1" w:lastRow="0" w:firstColumn="1" w:lastColumn="0" w:noHBand="0" w:noVBand="1"/>
      </w:tblPr>
      <w:tblGrid>
        <w:gridCol w:w="2263"/>
        <w:gridCol w:w="1191"/>
        <w:gridCol w:w="5528"/>
        <w:gridCol w:w="794"/>
        <w:gridCol w:w="5386"/>
      </w:tblGrid>
      <w:tr w:rsidR="00E9395D" w:rsidRPr="00823805" w14:paraId="7FEDA0EA" w14:textId="77777777" w:rsidTr="002B41DC">
        <w:tc>
          <w:tcPr>
            <w:tcW w:w="2263" w:type="dxa"/>
          </w:tcPr>
          <w:p w14:paraId="4F11E005" w14:textId="62DBC7F0" w:rsidR="00E9395D" w:rsidRPr="0045731D" w:rsidRDefault="00E9395D" w:rsidP="0045731D">
            <w:pPr>
              <w:spacing w:line="360" w:lineRule="auto"/>
              <w:jc w:val="center"/>
              <w:rPr>
                <w:rFonts w:ascii="Times New Roman" w:hAnsi="Times New Roman" w:cs="Times New Roman"/>
                <w:b/>
                <w:bCs/>
                <w:sz w:val="24"/>
                <w:szCs w:val="24"/>
              </w:rPr>
            </w:pPr>
            <w:r w:rsidRPr="0045731D">
              <w:rPr>
                <w:rFonts w:ascii="Times New Roman" w:hAnsi="Times New Roman" w:cs="Times New Roman"/>
                <w:b/>
                <w:bCs/>
                <w:sz w:val="24"/>
                <w:szCs w:val="24"/>
              </w:rPr>
              <w:lastRenderedPageBreak/>
              <w:t>Etape ale activității didactice</w:t>
            </w:r>
          </w:p>
        </w:tc>
        <w:tc>
          <w:tcPr>
            <w:tcW w:w="1191" w:type="dxa"/>
          </w:tcPr>
          <w:p w14:paraId="7BCC0232" w14:textId="3F9DF326" w:rsidR="00E9395D" w:rsidRPr="0045731D" w:rsidRDefault="00E9395D" w:rsidP="0045731D">
            <w:pPr>
              <w:spacing w:line="360" w:lineRule="auto"/>
              <w:jc w:val="center"/>
              <w:rPr>
                <w:rFonts w:ascii="Times New Roman" w:hAnsi="Times New Roman" w:cs="Times New Roman"/>
                <w:b/>
                <w:bCs/>
                <w:sz w:val="24"/>
                <w:szCs w:val="24"/>
              </w:rPr>
            </w:pPr>
            <w:r w:rsidRPr="00077C52">
              <w:rPr>
                <w:rFonts w:ascii="Times New Roman" w:hAnsi="Times New Roman" w:cs="Times New Roman"/>
                <w:b/>
                <w:bCs/>
              </w:rPr>
              <w:t>Obiective</w:t>
            </w:r>
          </w:p>
        </w:tc>
        <w:tc>
          <w:tcPr>
            <w:tcW w:w="5528" w:type="dxa"/>
          </w:tcPr>
          <w:p w14:paraId="5C7D24F5" w14:textId="1242848C" w:rsidR="00E9395D" w:rsidRPr="0045731D" w:rsidRDefault="00E9395D" w:rsidP="0045731D">
            <w:pPr>
              <w:spacing w:line="360" w:lineRule="auto"/>
              <w:jc w:val="center"/>
              <w:rPr>
                <w:rFonts w:ascii="Times New Roman" w:hAnsi="Times New Roman" w:cs="Times New Roman"/>
                <w:b/>
                <w:bCs/>
                <w:sz w:val="24"/>
                <w:szCs w:val="24"/>
              </w:rPr>
            </w:pPr>
            <w:r w:rsidRPr="0045731D">
              <w:rPr>
                <w:rFonts w:ascii="Times New Roman" w:hAnsi="Times New Roman" w:cs="Times New Roman"/>
                <w:b/>
                <w:bCs/>
                <w:sz w:val="24"/>
                <w:szCs w:val="24"/>
              </w:rPr>
              <w:t>Demers acțional</w:t>
            </w:r>
          </w:p>
        </w:tc>
        <w:tc>
          <w:tcPr>
            <w:tcW w:w="794" w:type="dxa"/>
          </w:tcPr>
          <w:p w14:paraId="47FFC151" w14:textId="20C647E9" w:rsidR="00E9395D" w:rsidRPr="0045731D" w:rsidRDefault="00E9395D" w:rsidP="0045731D">
            <w:pPr>
              <w:spacing w:line="360" w:lineRule="auto"/>
              <w:jc w:val="center"/>
              <w:rPr>
                <w:rFonts w:ascii="Times New Roman" w:hAnsi="Times New Roman" w:cs="Times New Roman"/>
                <w:b/>
                <w:bCs/>
                <w:sz w:val="24"/>
                <w:szCs w:val="24"/>
              </w:rPr>
            </w:pPr>
            <w:r w:rsidRPr="0045731D">
              <w:rPr>
                <w:rFonts w:ascii="Times New Roman" w:hAnsi="Times New Roman" w:cs="Times New Roman"/>
                <w:b/>
                <w:bCs/>
                <w:sz w:val="24"/>
                <w:szCs w:val="24"/>
              </w:rPr>
              <w:t>Timp</w:t>
            </w:r>
          </w:p>
        </w:tc>
        <w:tc>
          <w:tcPr>
            <w:tcW w:w="5386" w:type="dxa"/>
          </w:tcPr>
          <w:p w14:paraId="69389471" w14:textId="77777777" w:rsidR="00E9395D" w:rsidRPr="0045731D" w:rsidRDefault="00E9395D" w:rsidP="0045731D">
            <w:pPr>
              <w:spacing w:line="360" w:lineRule="auto"/>
              <w:jc w:val="center"/>
              <w:rPr>
                <w:rFonts w:ascii="Times New Roman" w:hAnsi="Times New Roman" w:cs="Times New Roman"/>
                <w:b/>
                <w:bCs/>
                <w:sz w:val="24"/>
                <w:szCs w:val="24"/>
              </w:rPr>
            </w:pPr>
            <w:r w:rsidRPr="0045731D">
              <w:rPr>
                <w:rFonts w:ascii="Times New Roman" w:hAnsi="Times New Roman" w:cs="Times New Roman"/>
                <w:b/>
                <w:bCs/>
                <w:sz w:val="24"/>
                <w:szCs w:val="24"/>
              </w:rPr>
              <w:t>Tehnologia realizării</w:t>
            </w:r>
          </w:p>
          <w:p w14:paraId="39A812FF" w14:textId="19D991D4" w:rsidR="00E9395D" w:rsidRPr="0045731D" w:rsidRDefault="00E9395D" w:rsidP="0045731D">
            <w:pPr>
              <w:spacing w:line="360" w:lineRule="auto"/>
              <w:jc w:val="center"/>
              <w:rPr>
                <w:rFonts w:ascii="Times New Roman" w:hAnsi="Times New Roman" w:cs="Times New Roman"/>
                <w:b/>
                <w:bCs/>
                <w:sz w:val="24"/>
                <w:szCs w:val="24"/>
              </w:rPr>
            </w:pPr>
            <w:r w:rsidRPr="0045731D">
              <w:rPr>
                <w:rFonts w:ascii="Times New Roman" w:hAnsi="Times New Roman" w:cs="Times New Roman"/>
                <w:b/>
                <w:bCs/>
                <w:sz w:val="24"/>
                <w:szCs w:val="24"/>
              </w:rPr>
              <w:t>(Metodă/Formă de activitate/ Resurse)</w:t>
            </w:r>
          </w:p>
        </w:tc>
      </w:tr>
      <w:tr w:rsidR="00E9395D" w:rsidRPr="00823805" w14:paraId="09E4CB72" w14:textId="77777777" w:rsidTr="002B41DC">
        <w:tc>
          <w:tcPr>
            <w:tcW w:w="2263" w:type="dxa"/>
          </w:tcPr>
          <w:p w14:paraId="5A4340DE" w14:textId="7F499F72" w:rsidR="00E9395D" w:rsidRPr="0045731D" w:rsidRDefault="00E9395D" w:rsidP="00E9395D">
            <w:pPr>
              <w:spacing w:line="360" w:lineRule="auto"/>
              <w:rPr>
                <w:rFonts w:ascii="Times New Roman" w:hAnsi="Times New Roman" w:cs="Times New Roman"/>
                <w:b/>
                <w:bCs/>
                <w:sz w:val="24"/>
                <w:szCs w:val="24"/>
              </w:rPr>
            </w:pPr>
            <w:r w:rsidRPr="0045731D">
              <w:rPr>
                <w:rFonts w:ascii="Times New Roman" w:hAnsi="Times New Roman" w:cs="Times New Roman"/>
                <w:b/>
                <w:bCs/>
                <w:sz w:val="24"/>
                <w:szCs w:val="24"/>
              </w:rPr>
              <w:t>Evocare</w:t>
            </w:r>
          </w:p>
        </w:tc>
        <w:tc>
          <w:tcPr>
            <w:tcW w:w="1191" w:type="dxa"/>
          </w:tcPr>
          <w:p w14:paraId="611C7B42" w14:textId="6D90A9E5" w:rsidR="00E9395D" w:rsidRPr="00823805" w:rsidRDefault="002B41DC" w:rsidP="00E9395D">
            <w:pPr>
              <w:spacing w:line="360" w:lineRule="auto"/>
              <w:rPr>
                <w:rFonts w:ascii="Times New Roman" w:hAnsi="Times New Roman" w:cs="Times New Roman"/>
                <w:sz w:val="24"/>
                <w:szCs w:val="24"/>
              </w:rPr>
            </w:pPr>
            <w:r>
              <w:rPr>
                <w:rFonts w:ascii="Times New Roman" w:hAnsi="Times New Roman" w:cs="Times New Roman"/>
                <w:sz w:val="24"/>
                <w:szCs w:val="24"/>
              </w:rPr>
              <w:t>O</w:t>
            </w:r>
            <w:r w:rsidRPr="002B41DC">
              <w:rPr>
                <w:rFonts w:ascii="Times New Roman" w:hAnsi="Times New Roman" w:cs="Times New Roman"/>
                <w:sz w:val="24"/>
                <w:szCs w:val="24"/>
                <w:vertAlign w:val="subscript"/>
              </w:rPr>
              <w:t>1</w:t>
            </w:r>
          </w:p>
        </w:tc>
        <w:tc>
          <w:tcPr>
            <w:tcW w:w="5528" w:type="dxa"/>
          </w:tcPr>
          <w:p w14:paraId="485FCB63" w14:textId="77777777" w:rsidR="00D713A0" w:rsidRDefault="00EA6F04" w:rsidP="00EA6F04">
            <w:pPr>
              <w:spacing w:line="360" w:lineRule="auto"/>
              <w:rPr>
                <w:rFonts w:ascii="Times New Roman" w:hAnsi="Times New Roman" w:cs="Times New Roman"/>
                <w:sz w:val="24"/>
                <w:szCs w:val="24"/>
              </w:rPr>
            </w:pPr>
            <w:r>
              <w:rPr>
                <w:rFonts w:ascii="Times New Roman" w:hAnsi="Times New Roman" w:cs="Times New Roman"/>
                <w:sz w:val="24"/>
                <w:szCs w:val="24"/>
              </w:rPr>
              <w:t>Profesorul propune elevilor să a</w:t>
            </w:r>
            <w:r w:rsidRPr="00EA6F04">
              <w:rPr>
                <w:rFonts w:ascii="Times New Roman" w:hAnsi="Times New Roman" w:cs="Times New Roman"/>
                <w:sz w:val="24"/>
                <w:szCs w:val="24"/>
              </w:rPr>
              <w:t>ccese</w:t>
            </w:r>
            <w:r>
              <w:rPr>
                <w:rFonts w:ascii="Times New Roman" w:hAnsi="Times New Roman" w:cs="Times New Roman"/>
                <w:sz w:val="24"/>
                <w:szCs w:val="24"/>
              </w:rPr>
              <w:t>ze</w:t>
            </w:r>
            <w:r w:rsidRPr="00EA6F04">
              <w:rPr>
                <w:rFonts w:ascii="Times New Roman" w:hAnsi="Times New Roman" w:cs="Times New Roman"/>
                <w:sz w:val="24"/>
                <w:szCs w:val="24"/>
              </w:rPr>
              <w:t xml:space="preserve"> </w:t>
            </w:r>
            <w:hyperlink r:id="rId5" w:tgtFrame="_new" w:history="1">
              <w:r w:rsidRPr="00EA6F04">
                <w:rPr>
                  <w:rStyle w:val="Hyperlink"/>
                  <w:rFonts w:ascii="Times New Roman" w:hAnsi="Times New Roman" w:cs="Times New Roman"/>
                  <w:b/>
                  <w:bCs/>
                  <w:sz w:val="24"/>
                  <w:szCs w:val="24"/>
                </w:rPr>
                <w:t>https://educatieinteractiva.md/completeaza-tabel/13315</w:t>
              </w:r>
            </w:hyperlink>
            <w:r w:rsidRPr="00EA6F04">
              <w:rPr>
                <w:rFonts w:ascii="Times New Roman" w:hAnsi="Times New Roman" w:cs="Times New Roman"/>
                <w:sz w:val="24"/>
                <w:szCs w:val="24"/>
              </w:rPr>
              <w:t xml:space="preserve"> pentru a revizui cunoștințele despre variabile și constante. </w:t>
            </w:r>
          </w:p>
          <w:p w14:paraId="5DC21755" w14:textId="77777777" w:rsidR="00EA6F04" w:rsidRDefault="00EA6F04" w:rsidP="00EA6F04">
            <w:pPr>
              <w:spacing w:line="360" w:lineRule="auto"/>
              <w:rPr>
                <w:rFonts w:ascii="Times New Roman" w:hAnsi="Times New Roman" w:cs="Times New Roman"/>
                <w:sz w:val="24"/>
                <w:szCs w:val="24"/>
              </w:rPr>
            </w:pPr>
            <w:r w:rsidRPr="00EA6F04">
              <w:rPr>
                <w:rFonts w:ascii="Times New Roman" w:hAnsi="Times New Roman" w:cs="Times New Roman"/>
                <w:sz w:val="24"/>
                <w:szCs w:val="24"/>
              </w:rPr>
              <w:t xml:space="preserve">După ce elevii au completat tabelul, discută răspunsurile corecte și greșite. Clarifică orice neînțelegeri și </w:t>
            </w:r>
            <w:r>
              <w:rPr>
                <w:rFonts w:ascii="Times New Roman" w:hAnsi="Times New Roman" w:cs="Times New Roman"/>
                <w:sz w:val="24"/>
                <w:szCs w:val="24"/>
              </w:rPr>
              <w:t xml:space="preserve">se </w:t>
            </w:r>
            <w:r w:rsidRPr="00EA6F04">
              <w:rPr>
                <w:rFonts w:ascii="Times New Roman" w:hAnsi="Times New Roman" w:cs="Times New Roman"/>
                <w:sz w:val="24"/>
                <w:szCs w:val="24"/>
              </w:rPr>
              <w:t>asigură că elevii înțeleg diferențele între variabile și constante</w:t>
            </w:r>
            <w:r>
              <w:rPr>
                <w:rFonts w:ascii="Times New Roman" w:hAnsi="Times New Roman" w:cs="Times New Roman"/>
                <w:sz w:val="24"/>
                <w:szCs w:val="24"/>
              </w:rPr>
              <w:t>.</w:t>
            </w:r>
          </w:p>
          <w:p w14:paraId="5876C64A" w14:textId="77777777" w:rsidR="00EA6F04" w:rsidRDefault="00EA6F04" w:rsidP="00EA6F04">
            <w:pPr>
              <w:spacing w:line="360" w:lineRule="auto"/>
              <w:rPr>
                <w:rFonts w:ascii="Times New Roman" w:hAnsi="Times New Roman" w:cs="Times New Roman"/>
                <w:i/>
                <w:iCs/>
                <w:sz w:val="24"/>
                <w:szCs w:val="24"/>
              </w:rPr>
            </w:pPr>
            <w:r w:rsidRPr="00EA6F04">
              <w:rPr>
                <w:rFonts w:ascii="Times New Roman" w:hAnsi="Times New Roman" w:cs="Times New Roman"/>
                <w:i/>
                <w:iCs/>
                <w:sz w:val="24"/>
                <w:szCs w:val="24"/>
              </w:rPr>
              <w:t>Acum că am revizuit variabilele și constantele, v-ați întrebat vreodată cum alegem ce tip de informație să stocăm în fiecare variabilă?</w:t>
            </w:r>
          </w:p>
          <w:p w14:paraId="31A8E0D4" w14:textId="180BF18F" w:rsidR="00EA6F04" w:rsidRPr="00EA6F04" w:rsidRDefault="00EA6F04" w:rsidP="00EA6F04">
            <w:pPr>
              <w:spacing w:line="360" w:lineRule="auto"/>
              <w:rPr>
                <w:rFonts w:ascii="Times New Roman" w:hAnsi="Times New Roman" w:cs="Times New Roman"/>
                <w:sz w:val="24"/>
                <w:szCs w:val="24"/>
              </w:rPr>
            </w:pPr>
            <w:r w:rsidRPr="00EA6F04">
              <w:rPr>
                <w:rFonts w:ascii="Times New Roman" w:hAnsi="Times New Roman" w:cs="Times New Roman"/>
                <w:sz w:val="24"/>
                <w:szCs w:val="24"/>
              </w:rPr>
              <w:t xml:space="preserve">Profesorul arată </w:t>
            </w:r>
            <w:r w:rsidRPr="00EA6F04">
              <w:rPr>
                <w:rFonts w:ascii="Times New Roman" w:hAnsi="Times New Roman" w:cs="Times New Roman"/>
                <w:sz w:val="24"/>
                <w:szCs w:val="24"/>
              </w:rPr>
              <w:t xml:space="preserve"> exemple vizuale și simple ale tipurilor de date</w:t>
            </w:r>
            <w:r>
              <w:rPr>
                <w:rFonts w:ascii="Times New Roman" w:hAnsi="Times New Roman" w:cs="Times New Roman"/>
                <w:sz w:val="24"/>
                <w:szCs w:val="24"/>
              </w:rPr>
              <w:t>.</w:t>
            </w:r>
          </w:p>
          <w:p w14:paraId="36C5FF74" w14:textId="3FB75B28" w:rsidR="00EA6F04" w:rsidRPr="00EA6F04" w:rsidRDefault="00EA6F04" w:rsidP="00EA6F04">
            <w:pPr>
              <w:spacing w:line="360" w:lineRule="auto"/>
              <w:rPr>
                <w:rFonts w:ascii="Times New Roman" w:hAnsi="Times New Roman" w:cs="Times New Roman"/>
                <w:i/>
                <w:iCs/>
                <w:sz w:val="24"/>
                <w:szCs w:val="24"/>
              </w:rPr>
            </w:pPr>
            <w:r w:rsidRPr="00EA6F04">
              <w:rPr>
                <w:rFonts w:ascii="Times New Roman" w:hAnsi="Times New Roman" w:cs="Times New Roman"/>
                <w:i/>
                <w:iCs/>
                <w:sz w:val="24"/>
                <w:szCs w:val="24"/>
              </w:rPr>
              <w:t xml:space="preserve">  </w:t>
            </w:r>
            <w:r w:rsidRPr="00EA6F04">
              <w:rPr>
                <w:rFonts w:ascii="Times New Roman" w:hAnsi="Times New Roman" w:cs="Times New Roman"/>
                <w:b/>
                <w:bCs/>
                <w:i/>
                <w:iCs/>
                <w:sz w:val="24"/>
                <w:szCs w:val="24"/>
              </w:rPr>
              <w:t>Exempl</w:t>
            </w:r>
            <w:r>
              <w:rPr>
                <w:rFonts w:ascii="Times New Roman" w:hAnsi="Times New Roman" w:cs="Times New Roman"/>
                <w:b/>
                <w:bCs/>
                <w:i/>
                <w:iCs/>
                <w:sz w:val="24"/>
                <w:szCs w:val="24"/>
              </w:rPr>
              <w:t>e</w:t>
            </w:r>
          </w:p>
          <w:p w14:paraId="64E5E832" w14:textId="77777777" w:rsidR="00EA6F04" w:rsidRPr="00EA6F04" w:rsidRDefault="00EA6F04" w:rsidP="00EA6F04">
            <w:pPr>
              <w:numPr>
                <w:ilvl w:val="0"/>
                <w:numId w:val="4"/>
              </w:numPr>
              <w:spacing w:line="360" w:lineRule="auto"/>
              <w:rPr>
                <w:rFonts w:ascii="Times New Roman" w:hAnsi="Times New Roman" w:cs="Times New Roman"/>
                <w:i/>
                <w:iCs/>
                <w:sz w:val="24"/>
                <w:szCs w:val="24"/>
              </w:rPr>
            </w:pPr>
            <w:r w:rsidRPr="00EA6F04">
              <w:rPr>
                <w:rFonts w:ascii="Times New Roman" w:hAnsi="Times New Roman" w:cs="Times New Roman"/>
                <w:b/>
                <w:bCs/>
                <w:i/>
                <w:iCs/>
                <w:sz w:val="24"/>
                <w:szCs w:val="24"/>
              </w:rPr>
              <w:t>Integer:</w:t>
            </w:r>
            <w:r w:rsidRPr="00EA6F04">
              <w:rPr>
                <w:rFonts w:ascii="Times New Roman" w:hAnsi="Times New Roman" w:cs="Times New Roman"/>
                <w:i/>
                <w:iCs/>
                <w:sz w:val="24"/>
                <w:szCs w:val="24"/>
              </w:rPr>
              <w:t xml:space="preserve"> „Numărul de elevi în clasă - 25”</w:t>
            </w:r>
          </w:p>
          <w:p w14:paraId="6309A4F2" w14:textId="77777777" w:rsidR="00EA6F04" w:rsidRPr="00EA6F04" w:rsidRDefault="00EA6F04" w:rsidP="00EA6F04">
            <w:pPr>
              <w:numPr>
                <w:ilvl w:val="0"/>
                <w:numId w:val="4"/>
              </w:numPr>
              <w:spacing w:line="360" w:lineRule="auto"/>
              <w:rPr>
                <w:rFonts w:ascii="Times New Roman" w:hAnsi="Times New Roman" w:cs="Times New Roman"/>
                <w:i/>
                <w:iCs/>
                <w:sz w:val="24"/>
                <w:szCs w:val="24"/>
              </w:rPr>
            </w:pPr>
            <w:r w:rsidRPr="00EA6F04">
              <w:rPr>
                <w:rFonts w:ascii="Times New Roman" w:hAnsi="Times New Roman" w:cs="Times New Roman"/>
                <w:b/>
                <w:bCs/>
                <w:i/>
                <w:iCs/>
                <w:sz w:val="24"/>
                <w:szCs w:val="24"/>
              </w:rPr>
              <w:t>Real:</w:t>
            </w:r>
            <w:r w:rsidRPr="00EA6F04">
              <w:rPr>
                <w:rFonts w:ascii="Times New Roman" w:hAnsi="Times New Roman" w:cs="Times New Roman"/>
                <w:i/>
                <w:iCs/>
                <w:sz w:val="24"/>
                <w:szCs w:val="24"/>
              </w:rPr>
              <w:t xml:space="preserve"> „Temperatura exterioară - 23.5°C”</w:t>
            </w:r>
          </w:p>
          <w:p w14:paraId="0409CF81" w14:textId="77777777" w:rsidR="00EA6F04" w:rsidRPr="00EA6F04" w:rsidRDefault="00EA6F04" w:rsidP="00EA6F04">
            <w:pPr>
              <w:numPr>
                <w:ilvl w:val="0"/>
                <w:numId w:val="4"/>
              </w:numPr>
              <w:spacing w:line="360" w:lineRule="auto"/>
              <w:rPr>
                <w:rFonts w:ascii="Times New Roman" w:hAnsi="Times New Roman" w:cs="Times New Roman"/>
                <w:i/>
                <w:iCs/>
                <w:sz w:val="24"/>
                <w:szCs w:val="24"/>
              </w:rPr>
            </w:pPr>
            <w:r w:rsidRPr="00EA6F04">
              <w:rPr>
                <w:rFonts w:ascii="Times New Roman" w:hAnsi="Times New Roman" w:cs="Times New Roman"/>
                <w:b/>
                <w:bCs/>
                <w:i/>
                <w:iCs/>
                <w:sz w:val="24"/>
                <w:szCs w:val="24"/>
              </w:rPr>
              <w:t>Character:</w:t>
            </w:r>
            <w:r w:rsidRPr="00EA6F04">
              <w:rPr>
                <w:rFonts w:ascii="Times New Roman" w:hAnsi="Times New Roman" w:cs="Times New Roman"/>
                <w:i/>
                <w:iCs/>
                <w:sz w:val="24"/>
                <w:szCs w:val="24"/>
              </w:rPr>
              <w:t xml:space="preserve"> „Prima literă a numelui - A”</w:t>
            </w:r>
          </w:p>
          <w:p w14:paraId="1CB1816C" w14:textId="195A07DE" w:rsidR="00EA6F04" w:rsidRPr="00EA6F04" w:rsidRDefault="00EA6F04" w:rsidP="00EA6F04">
            <w:pPr>
              <w:numPr>
                <w:ilvl w:val="0"/>
                <w:numId w:val="4"/>
              </w:numPr>
              <w:spacing w:line="360" w:lineRule="auto"/>
              <w:rPr>
                <w:rFonts w:ascii="Times New Roman" w:hAnsi="Times New Roman" w:cs="Times New Roman"/>
                <w:i/>
                <w:iCs/>
                <w:sz w:val="24"/>
                <w:szCs w:val="24"/>
              </w:rPr>
            </w:pPr>
            <w:r w:rsidRPr="00EA6F04">
              <w:rPr>
                <w:rFonts w:ascii="Times New Roman" w:hAnsi="Times New Roman" w:cs="Times New Roman"/>
                <w:b/>
                <w:bCs/>
                <w:i/>
                <w:iCs/>
                <w:sz w:val="24"/>
                <w:szCs w:val="24"/>
              </w:rPr>
              <w:t>Boolean:</w:t>
            </w:r>
            <w:r w:rsidRPr="00EA6F04">
              <w:rPr>
                <w:rFonts w:ascii="Times New Roman" w:hAnsi="Times New Roman" w:cs="Times New Roman"/>
                <w:i/>
                <w:iCs/>
                <w:sz w:val="24"/>
                <w:szCs w:val="24"/>
              </w:rPr>
              <w:t xml:space="preserve"> „Este elevul prezent? - Da/Nu”</w:t>
            </w:r>
          </w:p>
        </w:tc>
        <w:tc>
          <w:tcPr>
            <w:tcW w:w="794" w:type="dxa"/>
          </w:tcPr>
          <w:p w14:paraId="60BEDC08" w14:textId="3EB7F229" w:rsidR="00E9395D" w:rsidRPr="00823805" w:rsidRDefault="00982F71" w:rsidP="00E9395D">
            <w:pPr>
              <w:spacing w:line="360" w:lineRule="auto"/>
              <w:rPr>
                <w:rFonts w:ascii="Times New Roman" w:hAnsi="Times New Roman" w:cs="Times New Roman"/>
                <w:sz w:val="24"/>
                <w:szCs w:val="24"/>
              </w:rPr>
            </w:pPr>
            <w:r>
              <w:rPr>
                <w:rFonts w:ascii="Times New Roman" w:hAnsi="Times New Roman" w:cs="Times New Roman"/>
                <w:sz w:val="24"/>
                <w:szCs w:val="24"/>
              </w:rPr>
              <w:t>10 min</w:t>
            </w:r>
          </w:p>
        </w:tc>
        <w:tc>
          <w:tcPr>
            <w:tcW w:w="5386" w:type="dxa"/>
          </w:tcPr>
          <w:p w14:paraId="72D1F00A" w14:textId="53ECC051" w:rsidR="00EA6F04" w:rsidRPr="00EA6F04" w:rsidRDefault="00EA6F04" w:rsidP="00EA6F04">
            <w:pPr>
              <w:spacing w:line="360" w:lineRule="auto"/>
              <w:rPr>
                <w:rFonts w:ascii="Times New Roman" w:hAnsi="Times New Roman" w:cs="Times New Roman"/>
                <w:sz w:val="24"/>
                <w:szCs w:val="24"/>
                <w:lang w:val="en-US"/>
              </w:rPr>
            </w:pPr>
            <w:r w:rsidRPr="00EA6F04">
              <w:rPr>
                <w:rFonts w:ascii="Times New Roman" w:hAnsi="Times New Roman" w:cs="Times New Roman"/>
                <w:b/>
                <w:bCs/>
                <w:sz w:val="24"/>
                <w:szCs w:val="24"/>
              </w:rPr>
              <w:t>Metodă:</w:t>
            </w:r>
            <w:r w:rsidRPr="00EA6F04">
              <w:rPr>
                <w:rFonts w:ascii="Times New Roman" w:hAnsi="Times New Roman" w:cs="Times New Roman"/>
                <w:sz w:val="24"/>
                <w:szCs w:val="24"/>
              </w:rPr>
              <w:t xml:space="preserve"> Activitate interactivă</w:t>
            </w:r>
            <w:r>
              <w:rPr>
                <w:rFonts w:ascii="Times New Roman" w:hAnsi="Times New Roman" w:cs="Times New Roman"/>
                <w:sz w:val="24"/>
                <w:szCs w:val="24"/>
              </w:rPr>
              <w:t>, discuție</w:t>
            </w:r>
          </w:p>
          <w:p w14:paraId="7AF2924F" w14:textId="62970856" w:rsidR="00EA6F04" w:rsidRPr="00EA6F04" w:rsidRDefault="00EA6F04" w:rsidP="00EA6F04">
            <w:pPr>
              <w:spacing w:line="360" w:lineRule="auto"/>
              <w:rPr>
                <w:rFonts w:ascii="Times New Roman" w:hAnsi="Times New Roman" w:cs="Times New Roman"/>
                <w:sz w:val="24"/>
                <w:szCs w:val="24"/>
              </w:rPr>
            </w:pPr>
            <w:r w:rsidRPr="00EA6F04">
              <w:rPr>
                <w:rFonts w:ascii="Times New Roman" w:hAnsi="Times New Roman" w:cs="Times New Roman"/>
                <w:b/>
                <w:bCs/>
                <w:sz w:val="24"/>
                <w:szCs w:val="24"/>
              </w:rPr>
              <w:t>Formă de activitate:</w:t>
            </w:r>
            <w:r w:rsidRPr="00EA6F04">
              <w:rPr>
                <w:rFonts w:ascii="Times New Roman" w:hAnsi="Times New Roman" w:cs="Times New Roman"/>
                <w:sz w:val="24"/>
                <w:szCs w:val="24"/>
              </w:rPr>
              <w:t xml:space="preserve"> Completare tabel online</w:t>
            </w:r>
          </w:p>
          <w:p w14:paraId="150C09E8" w14:textId="084BCB48" w:rsidR="002B41DC" w:rsidRPr="00823805" w:rsidRDefault="00EA6F04" w:rsidP="00EA6F04">
            <w:pPr>
              <w:spacing w:line="360" w:lineRule="auto"/>
              <w:rPr>
                <w:rFonts w:ascii="Times New Roman" w:hAnsi="Times New Roman" w:cs="Times New Roman"/>
                <w:sz w:val="24"/>
                <w:szCs w:val="24"/>
              </w:rPr>
            </w:pPr>
            <w:r w:rsidRPr="00EA6F04">
              <w:rPr>
                <w:rFonts w:ascii="Times New Roman" w:hAnsi="Times New Roman" w:cs="Times New Roman"/>
                <w:b/>
                <w:bCs/>
                <w:sz w:val="24"/>
                <w:szCs w:val="24"/>
              </w:rPr>
              <w:t>Resurse:</w:t>
            </w:r>
            <w:r w:rsidRPr="00EA6F04">
              <w:rPr>
                <w:rFonts w:ascii="Times New Roman" w:hAnsi="Times New Roman" w:cs="Times New Roman"/>
                <w:sz w:val="24"/>
                <w:szCs w:val="24"/>
              </w:rPr>
              <w:t xml:space="preserve"> </w:t>
            </w:r>
            <w:hyperlink r:id="rId6" w:tgtFrame="_new" w:history="1">
              <w:r w:rsidRPr="00EA6F04">
                <w:rPr>
                  <w:rStyle w:val="Hyperlink"/>
                  <w:rFonts w:ascii="Times New Roman" w:hAnsi="Times New Roman" w:cs="Times New Roman"/>
                  <w:sz w:val="24"/>
                  <w:szCs w:val="24"/>
                </w:rPr>
                <w:t>Educație Interactivă - Completare tabel</w:t>
              </w:r>
            </w:hyperlink>
            <w:r w:rsidRPr="00EA6F04">
              <w:rPr>
                <w:rFonts w:ascii="Times New Roman" w:hAnsi="Times New Roman" w:cs="Times New Roman"/>
                <w:sz w:val="24"/>
                <w:szCs w:val="24"/>
              </w:rPr>
              <w:t xml:space="preserve">, </w:t>
            </w:r>
          </w:p>
        </w:tc>
      </w:tr>
      <w:tr w:rsidR="00E9395D" w:rsidRPr="00823805" w14:paraId="61371569" w14:textId="77777777" w:rsidTr="002B41DC">
        <w:tc>
          <w:tcPr>
            <w:tcW w:w="2263" w:type="dxa"/>
          </w:tcPr>
          <w:p w14:paraId="295D96CD" w14:textId="5D44F58A" w:rsidR="00E9395D" w:rsidRPr="0045731D" w:rsidRDefault="00E9395D" w:rsidP="00E9395D">
            <w:pPr>
              <w:spacing w:line="360" w:lineRule="auto"/>
              <w:rPr>
                <w:rFonts w:ascii="Times New Roman" w:hAnsi="Times New Roman" w:cs="Times New Roman"/>
                <w:b/>
                <w:bCs/>
                <w:sz w:val="24"/>
                <w:szCs w:val="24"/>
              </w:rPr>
            </w:pPr>
            <w:r w:rsidRPr="0045731D">
              <w:rPr>
                <w:rFonts w:ascii="Times New Roman" w:hAnsi="Times New Roman" w:cs="Times New Roman"/>
                <w:b/>
                <w:bCs/>
                <w:sz w:val="24"/>
                <w:szCs w:val="24"/>
              </w:rPr>
              <w:t>Realizarea sensului</w:t>
            </w:r>
          </w:p>
        </w:tc>
        <w:tc>
          <w:tcPr>
            <w:tcW w:w="1191" w:type="dxa"/>
          </w:tcPr>
          <w:p w14:paraId="066F0DC5" w14:textId="072DC1A8" w:rsidR="00E9395D" w:rsidRPr="00823805" w:rsidRDefault="002B41DC" w:rsidP="00E9395D">
            <w:pPr>
              <w:spacing w:line="360" w:lineRule="auto"/>
              <w:rPr>
                <w:rFonts w:ascii="Times New Roman" w:hAnsi="Times New Roman" w:cs="Times New Roman"/>
                <w:sz w:val="24"/>
                <w:szCs w:val="24"/>
              </w:rPr>
            </w:pPr>
            <w:r>
              <w:rPr>
                <w:rFonts w:ascii="Times New Roman" w:hAnsi="Times New Roman" w:cs="Times New Roman"/>
                <w:sz w:val="24"/>
                <w:szCs w:val="24"/>
              </w:rPr>
              <w:t>O</w:t>
            </w:r>
            <w:r w:rsidR="00885C61">
              <w:rPr>
                <w:rFonts w:ascii="Times New Roman" w:hAnsi="Times New Roman" w:cs="Times New Roman"/>
                <w:sz w:val="24"/>
                <w:szCs w:val="24"/>
                <w:vertAlign w:val="subscript"/>
              </w:rPr>
              <w:t>1</w:t>
            </w:r>
            <w:r>
              <w:rPr>
                <w:rFonts w:ascii="Times New Roman" w:hAnsi="Times New Roman" w:cs="Times New Roman"/>
                <w:sz w:val="24"/>
                <w:szCs w:val="24"/>
              </w:rPr>
              <w:t>, O</w:t>
            </w:r>
            <w:r w:rsidR="00885C61">
              <w:rPr>
                <w:rFonts w:ascii="Times New Roman" w:hAnsi="Times New Roman" w:cs="Times New Roman"/>
                <w:sz w:val="24"/>
                <w:szCs w:val="24"/>
                <w:vertAlign w:val="subscript"/>
              </w:rPr>
              <w:t>2</w:t>
            </w:r>
          </w:p>
        </w:tc>
        <w:tc>
          <w:tcPr>
            <w:tcW w:w="5528" w:type="dxa"/>
          </w:tcPr>
          <w:p w14:paraId="542942E0" w14:textId="77777777" w:rsidR="00082CA4" w:rsidRDefault="00982F71" w:rsidP="00082CA4">
            <w:pPr>
              <w:spacing w:line="360" w:lineRule="auto"/>
              <w:rPr>
                <w:rFonts w:ascii="Times New Roman" w:hAnsi="Times New Roman" w:cs="Times New Roman"/>
                <w:sz w:val="24"/>
                <w:szCs w:val="24"/>
              </w:rPr>
            </w:pPr>
            <w:r w:rsidRPr="00982F71">
              <w:rPr>
                <w:rFonts w:ascii="Times New Roman" w:hAnsi="Times New Roman" w:cs="Times New Roman"/>
                <w:sz w:val="24"/>
                <w:szCs w:val="24"/>
              </w:rPr>
              <w:t>Utilizează o prezentare PowerPoint pentru a explica fiecare tip de date. Oferă exemple simple de cod pentru fiecare tip de date, folosind Pascal. Arată cum se definesc variabile de tipul respectiv și cum sunt utilizate în programe.</w:t>
            </w:r>
          </w:p>
          <w:p w14:paraId="6D6FE321" w14:textId="20BBC160" w:rsidR="00982F71" w:rsidRPr="00000253" w:rsidRDefault="00982F71" w:rsidP="00982F71">
            <w:pPr>
              <w:spacing w:line="360" w:lineRule="auto"/>
              <w:rPr>
                <w:rFonts w:ascii="Times New Roman" w:hAnsi="Times New Roman" w:cs="Times New Roman"/>
                <w:sz w:val="24"/>
                <w:szCs w:val="24"/>
              </w:rPr>
            </w:pPr>
            <w:r w:rsidRPr="00982F71">
              <w:rPr>
                <w:rFonts w:ascii="Times New Roman" w:hAnsi="Times New Roman" w:cs="Times New Roman"/>
                <w:sz w:val="24"/>
                <w:szCs w:val="24"/>
              </w:rPr>
              <w:lastRenderedPageBreak/>
              <w:t>Răspunde întrebărilor elevilor și clarifică orice neînțelegeri legate de tipurile de date prezentate.</w:t>
            </w:r>
          </w:p>
        </w:tc>
        <w:tc>
          <w:tcPr>
            <w:tcW w:w="794" w:type="dxa"/>
          </w:tcPr>
          <w:p w14:paraId="78695B67" w14:textId="6D30114B" w:rsidR="00E9395D" w:rsidRPr="00823805" w:rsidRDefault="00982F71" w:rsidP="00E9395D">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2</w:t>
            </w:r>
            <w:r w:rsidR="00885C61">
              <w:rPr>
                <w:rFonts w:ascii="Times New Roman" w:hAnsi="Times New Roman" w:cs="Times New Roman"/>
                <w:sz w:val="24"/>
                <w:szCs w:val="24"/>
              </w:rPr>
              <w:t>0</w:t>
            </w:r>
            <w:r>
              <w:rPr>
                <w:rFonts w:ascii="Times New Roman" w:hAnsi="Times New Roman" w:cs="Times New Roman"/>
                <w:sz w:val="24"/>
                <w:szCs w:val="24"/>
              </w:rPr>
              <w:t xml:space="preserve"> min</w:t>
            </w:r>
          </w:p>
        </w:tc>
        <w:tc>
          <w:tcPr>
            <w:tcW w:w="5386" w:type="dxa"/>
          </w:tcPr>
          <w:p w14:paraId="00FFF252" w14:textId="77777777" w:rsidR="00982F71" w:rsidRPr="00982F71" w:rsidRDefault="00982F71" w:rsidP="00982F71">
            <w:pPr>
              <w:spacing w:line="360" w:lineRule="auto"/>
              <w:rPr>
                <w:rFonts w:ascii="Times New Roman" w:hAnsi="Times New Roman" w:cs="Times New Roman"/>
                <w:sz w:val="24"/>
                <w:szCs w:val="24"/>
              </w:rPr>
            </w:pPr>
            <w:r w:rsidRPr="00982F71">
              <w:rPr>
                <w:rFonts w:ascii="Times New Roman" w:hAnsi="Times New Roman" w:cs="Times New Roman"/>
                <w:b/>
                <w:bCs/>
                <w:sz w:val="24"/>
                <w:szCs w:val="24"/>
              </w:rPr>
              <w:t>PowerPoint</w:t>
            </w:r>
            <w:r w:rsidRPr="00982F71">
              <w:rPr>
                <w:rFonts w:ascii="Times New Roman" w:hAnsi="Times New Roman" w:cs="Times New Roman"/>
                <w:sz w:val="24"/>
                <w:szCs w:val="24"/>
              </w:rPr>
              <w:t xml:space="preserve"> pentru prezentarea detaliată a tipurilor de date.</w:t>
            </w:r>
          </w:p>
          <w:p w14:paraId="75FFDAE6" w14:textId="72DCEAC1" w:rsidR="00982F71" w:rsidRPr="00982F71" w:rsidRDefault="00982F71" w:rsidP="00982F71">
            <w:pPr>
              <w:spacing w:line="360" w:lineRule="auto"/>
              <w:rPr>
                <w:rFonts w:ascii="Times New Roman" w:hAnsi="Times New Roman" w:cs="Times New Roman"/>
                <w:sz w:val="24"/>
                <w:szCs w:val="24"/>
              </w:rPr>
            </w:pPr>
            <w:r w:rsidRPr="00982F71">
              <w:rPr>
                <w:rFonts w:ascii="Times New Roman" w:hAnsi="Times New Roman" w:cs="Times New Roman"/>
                <w:b/>
                <w:bCs/>
                <w:sz w:val="24"/>
                <w:szCs w:val="24"/>
              </w:rPr>
              <w:t>Pascal</w:t>
            </w:r>
            <w:r w:rsidRPr="00982F71">
              <w:rPr>
                <w:rFonts w:ascii="Times New Roman" w:hAnsi="Times New Roman" w:cs="Times New Roman"/>
                <w:sz w:val="24"/>
                <w:szCs w:val="24"/>
              </w:rPr>
              <w:t xml:space="preserve"> pentru exemple de cod practic.</w:t>
            </w:r>
          </w:p>
          <w:p w14:paraId="737DA2B6" w14:textId="77777777" w:rsidR="00982F71" w:rsidRPr="00982F71" w:rsidRDefault="00982F71" w:rsidP="00982F71">
            <w:pPr>
              <w:spacing w:line="360" w:lineRule="auto"/>
              <w:rPr>
                <w:rFonts w:ascii="Times New Roman" w:hAnsi="Times New Roman" w:cs="Times New Roman"/>
                <w:sz w:val="24"/>
                <w:szCs w:val="24"/>
              </w:rPr>
            </w:pPr>
            <w:r w:rsidRPr="00982F71">
              <w:rPr>
                <w:rFonts w:ascii="Times New Roman" w:hAnsi="Times New Roman" w:cs="Times New Roman"/>
                <w:b/>
                <w:bCs/>
                <w:sz w:val="24"/>
                <w:szCs w:val="24"/>
              </w:rPr>
              <w:t>Discuție</w:t>
            </w:r>
            <w:r w:rsidRPr="00982F71">
              <w:rPr>
                <w:rFonts w:ascii="Times New Roman" w:hAnsi="Times New Roman" w:cs="Times New Roman"/>
                <w:sz w:val="24"/>
                <w:szCs w:val="24"/>
              </w:rPr>
              <w:t xml:space="preserve"> în clasă pentru întrebări și clarificări.</w:t>
            </w:r>
          </w:p>
          <w:p w14:paraId="35D820EB" w14:textId="689CFA73" w:rsidR="00982F71" w:rsidRPr="00982F71" w:rsidRDefault="00982F71" w:rsidP="00982F71">
            <w:pPr>
              <w:spacing w:line="360" w:lineRule="auto"/>
              <w:rPr>
                <w:rFonts w:ascii="Times New Roman" w:hAnsi="Times New Roman" w:cs="Times New Roman"/>
                <w:sz w:val="24"/>
                <w:szCs w:val="24"/>
              </w:rPr>
            </w:pPr>
          </w:p>
          <w:p w14:paraId="7CE46657" w14:textId="01A8C61C" w:rsidR="0011301B" w:rsidRPr="00823805" w:rsidRDefault="0011301B" w:rsidP="00082CA4">
            <w:pPr>
              <w:spacing w:line="360" w:lineRule="auto"/>
              <w:rPr>
                <w:rFonts w:ascii="Times New Roman" w:hAnsi="Times New Roman" w:cs="Times New Roman"/>
                <w:sz w:val="24"/>
                <w:szCs w:val="24"/>
              </w:rPr>
            </w:pPr>
          </w:p>
        </w:tc>
      </w:tr>
      <w:tr w:rsidR="00E9395D" w:rsidRPr="00823805" w14:paraId="25E5C96D" w14:textId="77777777" w:rsidTr="002B41DC">
        <w:tc>
          <w:tcPr>
            <w:tcW w:w="2263" w:type="dxa"/>
          </w:tcPr>
          <w:p w14:paraId="193D3616" w14:textId="122D78A4" w:rsidR="00E9395D" w:rsidRPr="0045731D" w:rsidRDefault="00E9395D" w:rsidP="00E9395D">
            <w:pPr>
              <w:spacing w:line="360" w:lineRule="auto"/>
              <w:rPr>
                <w:rFonts w:ascii="Times New Roman" w:hAnsi="Times New Roman" w:cs="Times New Roman"/>
                <w:b/>
                <w:bCs/>
                <w:sz w:val="24"/>
                <w:szCs w:val="24"/>
              </w:rPr>
            </w:pPr>
            <w:r w:rsidRPr="0045731D">
              <w:rPr>
                <w:rFonts w:ascii="Times New Roman" w:hAnsi="Times New Roman" w:cs="Times New Roman"/>
                <w:b/>
                <w:bCs/>
                <w:sz w:val="24"/>
                <w:szCs w:val="24"/>
              </w:rPr>
              <w:lastRenderedPageBreak/>
              <w:t>Reflecție</w:t>
            </w:r>
          </w:p>
        </w:tc>
        <w:tc>
          <w:tcPr>
            <w:tcW w:w="1191" w:type="dxa"/>
          </w:tcPr>
          <w:p w14:paraId="5C50B4C5" w14:textId="28579B16" w:rsidR="00E9395D" w:rsidRPr="00823805" w:rsidRDefault="002B41DC" w:rsidP="00E9395D">
            <w:pPr>
              <w:spacing w:line="360" w:lineRule="auto"/>
              <w:rPr>
                <w:rFonts w:ascii="Times New Roman" w:hAnsi="Times New Roman" w:cs="Times New Roman"/>
                <w:sz w:val="24"/>
                <w:szCs w:val="24"/>
              </w:rPr>
            </w:pPr>
            <w:r>
              <w:rPr>
                <w:rFonts w:ascii="Times New Roman" w:hAnsi="Times New Roman" w:cs="Times New Roman"/>
                <w:sz w:val="24"/>
                <w:szCs w:val="24"/>
              </w:rPr>
              <w:t>O</w:t>
            </w:r>
            <w:r w:rsidRPr="002B41DC">
              <w:rPr>
                <w:rFonts w:ascii="Times New Roman" w:hAnsi="Times New Roman" w:cs="Times New Roman"/>
                <w:sz w:val="24"/>
                <w:szCs w:val="24"/>
                <w:vertAlign w:val="subscript"/>
              </w:rPr>
              <w:t>2</w:t>
            </w:r>
            <w:r>
              <w:rPr>
                <w:rFonts w:ascii="Times New Roman" w:hAnsi="Times New Roman" w:cs="Times New Roman"/>
                <w:sz w:val="24"/>
                <w:szCs w:val="24"/>
              </w:rPr>
              <w:t>, O</w:t>
            </w:r>
            <w:r w:rsidRPr="002B41DC">
              <w:rPr>
                <w:rFonts w:ascii="Times New Roman" w:hAnsi="Times New Roman" w:cs="Times New Roman"/>
                <w:sz w:val="24"/>
                <w:szCs w:val="24"/>
                <w:vertAlign w:val="subscript"/>
              </w:rPr>
              <w:t>3</w:t>
            </w:r>
          </w:p>
        </w:tc>
        <w:tc>
          <w:tcPr>
            <w:tcW w:w="5528" w:type="dxa"/>
          </w:tcPr>
          <w:p w14:paraId="2CFFB9FA" w14:textId="67D31598" w:rsidR="00885C61" w:rsidRPr="00885C61" w:rsidRDefault="00885C61" w:rsidP="00885C61">
            <w:pPr>
              <w:spacing w:line="360" w:lineRule="auto"/>
              <w:rPr>
                <w:rFonts w:ascii="Times New Roman" w:hAnsi="Times New Roman" w:cs="Times New Roman"/>
                <w:sz w:val="24"/>
                <w:szCs w:val="24"/>
              </w:rPr>
            </w:pPr>
            <w:r>
              <w:rPr>
                <w:rFonts w:ascii="Times New Roman" w:hAnsi="Times New Roman" w:cs="Times New Roman"/>
                <w:sz w:val="24"/>
                <w:szCs w:val="24"/>
              </w:rPr>
              <w:t>Profesorul î</w:t>
            </w:r>
            <w:r w:rsidRPr="00885C61">
              <w:rPr>
                <w:rFonts w:ascii="Times New Roman" w:hAnsi="Times New Roman" w:cs="Times New Roman"/>
                <w:sz w:val="24"/>
                <w:szCs w:val="24"/>
              </w:rPr>
              <w:t>mparte clasa în grupuri mici și oferă fiecărui grup o temă simplă pentru un program care utilizează diferite tipuri de date, dar fără a include instrucțiuni condiționale. Elevii vor crea un program care să utilizeze cel puțin trei tipuri de date diferite.</w:t>
            </w:r>
          </w:p>
          <w:p w14:paraId="698E8429" w14:textId="724ED3A3"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Teme posibile:</w:t>
            </w:r>
          </w:p>
          <w:p w14:paraId="1B70F8A8" w14:textId="77777777" w:rsidR="00885C61" w:rsidRPr="00885C61" w:rsidRDefault="00885C61" w:rsidP="00885C61">
            <w:pPr>
              <w:numPr>
                <w:ilvl w:val="0"/>
                <w:numId w:val="6"/>
              </w:numPr>
              <w:tabs>
                <w:tab w:val="clear" w:pos="720"/>
                <w:tab w:val="num" w:pos="122"/>
              </w:tabs>
              <w:spacing w:line="360" w:lineRule="auto"/>
              <w:ind w:left="122" w:hanging="142"/>
              <w:rPr>
                <w:rFonts w:ascii="Times New Roman" w:hAnsi="Times New Roman" w:cs="Times New Roman"/>
                <w:sz w:val="24"/>
                <w:szCs w:val="24"/>
              </w:rPr>
            </w:pPr>
            <w:r w:rsidRPr="00885C61">
              <w:rPr>
                <w:rFonts w:ascii="Times New Roman" w:hAnsi="Times New Roman" w:cs="Times New Roman"/>
                <w:b/>
                <w:bCs/>
                <w:sz w:val="24"/>
                <w:szCs w:val="24"/>
              </w:rPr>
              <w:t>Program de calcul al prețului total:</w:t>
            </w:r>
            <w:r w:rsidRPr="00885C61">
              <w:rPr>
                <w:rFonts w:ascii="Times New Roman" w:hAnsi="Times New Roman" w:cs="Times New Roman"/>
                <w:sz w:val="24"/>
                <w:szCs w:val="24"/>
              </w:rPr>
              <w:t xml:space="preserve"> Folosește variabile de tip </w:t>
            </w:r>
            <w:r w:rsidRPr="00885C61">
              <w:rPr>
                <w:rFonts w:ascii="Times New Roman" w:hAnsi="Times New Roman" w:cs="Times New Roman"/>
                <w:b/>
                <w:bCs/>
                <w:sz w:val="24"/>
                <w:szCs w:val="24"/>
              </w:rPr>
              <w:t>integer</w:t>
            </w:r>
            <w:r w:rsidRPr="00885C61">
              <w:rPr>
                <w:rFonts w:ascii="Times New Roman" w:hAnsi="Times New Roman" w:cs="Times New Roman"/>
                <w:sz w:val="24"/>
                <w:szCs w:val="24"/>
              </w:rPr>
              <w:t xml:space="preserve"> pentru cantitățile articolelor, </w:t>
            </w:r>
            <w:r w:rsidRPr="00885C61">
              <w:rPr>
                <w:rFonts w:ascii="Times New Roman" w:hAnsi="Times New Roman" w:cs="Times New Roman"/>
                <w:b/>
                <w:bCs/>
                <w:sz w:val="24"/>
                <w:szCs w:val="24"/>
              </w:rPr>
              <w:t>real</w:t>
            </w:r>
            <w:r w:rsidRPr="00885C61">
              <w:rPr>
                <w:rFonts w:ascii="Times New Roman" w:hAnsi="Times New Roman" w:cs="Times New Roman"/>
                <w:sz w:val="24"/>
                <w:szCs w:val="24"/>
              </w:rPr>
              <w:t xml:space="preserve"> pentru prețurile articolelor și </w:t>
            </w:r>
            <w:r w:rsidRPr="00885C61">
              <w:rPr>
                <w:rFonts w:ascii="Times New Roman" w:hAnsi="Times New Roman" w:cs="Times New Roman"/>
                <w:b/>
                <w:bCs/>
                <w:sz w:val="24"/>
                <w:szCs w:val="24"/>
              </w:rPr>
              <w:t>char</w:t>
            </w:r>
            <w:r w:rsidRPr="00885C61">
              <w:rPr>
                <w:rFonts w:ascii="Times New Roman" w:hAnsi="Times New Roman" w:cs="Times New Roman"/>
                <w:sz w:val="24"/>
                <w:szCs w:val="24"/>
              </w:rPr>
              <w:t xml:space="preserve"> pentru afișarea inițialei fiecărui produs. Programul calculează prețul total și afișează detaliile produselor.</w:t>
            </w:r>
          </w:p>
          <w:p w14:paraId="57FFFDC0" w14:textId="77777777" w:rsidR="00885C61" w:rsidRPr="00885C61" w:rsidRDefault="00885C61" w:rsidP="00885C61">
            <w:pPr>
              <w:numPr>
                <w:ilvl w:val="0"/>
                <w:numId w:val="6"/>
              </w:numPr>
              <w:tabs>
                <w:tab w:val="clear" w:pos="720"/>
                <w:tab w:val="num" w:pos="122"/>
              </w:tabs>
              <w:spacing w:line="360" w:lineRule="auto"/>
              <w:ind w:left="122" w:hanging="122"/>
              <w:rPr>
                <w:rFonts w:ascii="Times New Roman" w:hAnsi="Times New Roman" w:cs="Times New Roman"/>
                <w:sz w:val="24"/>
                <w:szCs w:val="24"/>
              </w:rPr>
            </w:pPr>
            <w:r w:rsidRPr="00885C61">
              <w:rPr>
                <w:rFonts w:ascii="Times New Roman" w:hAnsi="Times New Roman" w:cs="Times New Roman"/>
                <w:b/>
                <w:bCs/>
                <w:sz w:val="24"/>
                <w:szCs w:val="24"/>
              </w:rPr>
              <w:t>Program de listare a informațiilor despre elevi:</w:t>
            </w:r>
            <w:r w:rsidRPr="00885C61">
              <w:rPr>
                <w:rFonts w:ascii="Times New Roman" w:hAnsi="Times New Roman" w:cs="Times New Roman"/>
                <w:sz w:val="24"/>
                <w:szCs w:val="24"/>
              </w:rPr>
              <w:t xml:space="preserve"> Utilizează variabile de tip </w:t>
            </w:r>
            <w:r w:rsidRPr="00885C61">
              <w:rPr>
                <w:rFonts w:ascii="Times New Roman" w:hAnsi="Times New Roman" w:cs="Times New Roman"/>
                <w:b/>
                <w:bCs/>
                <w:sz w:val="24"/>
                <w:szCs w:val="24"/>
              </w:rPr>
              <w:t>char</w:t>
            </w:r>
            <w:r w:rsidRPr="00885C61">
              <w:rPr>
                <w:rFonts w:ascii="Times New Roman" w:hAnsi="Times New Roman" w:cs="Times New Roman"/>
                <w:sz w:val="24"/>
                <w:szCs w:val="24"/>
              </w:rPr>
              <w:t xml:space="preserve"> pentru numele elevilor, </w:t>
            </w:r>
            <w:r w:rsidRPr="00885C61">
              <w:rPr>
                <w:rFonts w:ascii="Times New Roman" w:hAnsi="Times New Roman" w:cs="Times New Roman"/>
                <w:b/>
                <w:bCs/>
                <w:sz w:val="24"/>
                <w:szCs w:val="24"/>
              </w:rPr>
              <w:t>integer</w:t>
            </w:r>
            <w:r w:rsidRPr="00885C61">
              <w:rPr>
                <w:rFonts w:ascii="Times New Roman" w:hAnsi="Times New Roman" w:cs="Times New Roman"/>
                <w:sz w:val="24"/>
                <w:szCs w:val="24"/>
              </w:rPr>
              <w:t xml:space="preserve"> pentru vârsta și </w:t>
            </w:r>
            <w:r w:rsidRPr="00885C61">
              <w:rPr>
                <w:rFonts w:ascii="Times New Roman" w:hAnsi="Times New Roman" w:cs="Times New Roman"/>
                <w:b/>
                <w:bCs/>
                <w:sz w:val="24"/>
                <w:szCs w:val="24"/>
              </w:rPr>
              <w:t>real</w:t>
            </w:r>
            <w:r w:rsidRPr="00885C61">
              <w:rPr>
                <w:rFonts w:ascii="Times New Roman" w:hAnsi="Times New Roman" w:cs="Times New Roman"/>
                <w:sz w:val="24"/>
                <w:szCs w:val="24"/>
              </w:rPr>
              <w:t xml:space="preserve"> pentru înălțimea acestora. Programul afișează o listă cu informațiile fiecărui elev.</w:t>
            </w:r>
          </w:p>
          <w:p w14:paraId="5590CD8D" w14:textId="77777777" w:rsidR="0045731D" w:rsidRDefault="00885C61" w:rsidP="00885C61">
            <w:pPr>
              <w:numPr>
                <w:ilvl w:val="0"/>
                <w:numId w:val="6"/>
              </w:numPr>
              <w:tabs>
                <w:tab w:val="clear" w:pos="720"/>
                <w:tab w:val="num" w:pos="122"/>
              </w:tabs>
              <w:spacing w:line="360" w:lineRule="auto"/>
              <w:ind w:left="122" w:hanging="122"/>
              <w:rPr>
                <w:rFonts w:ascii="Times New Roman" w:hAnsi="Times New Roman" w:cs="Times New Roman"/>
                <w:sz w:val="24"/>
                <w:szCs w:val="24"/>
              </w:rPr>
            </w:pPr>
            <w:r w:rsidRPr="00885C61">
              <w:rPr>
                <w:rFonts w:ascii="Times New Roman" w:hAnsi="Times New Roman" w:cs="Times New Roman"/>
                <w:b/>
                <w:bCs/>
                <w:sz w:val="24"/>
                <w:szCs w:val="24"/>
              </w:rPr>
              <w:t>Program de calcul al mediei notelor:</w:t>
            </w:r>
            <w:r w:rsidRPr="00885C61">
              <w:rPr>
                <w:rFonts w:ascii="Times New Roman" w:hAnsi="Times New Roman" w:cs="Times New Roman"/>
                <w:sz w:val="24"/>
                <w:szCs w:val="24"/>
              </w:rPr>
              <w:t xml:space="preserve"> Folosește variabile de tip </w:t>
            </w:r>
            <w:r w:rsidRPr="00885C61">
              <w:rPr>
                <w:rFonts w:ascii="Times New Roman" w:hAnsi="Times New Roman" w:cs="Times New Roman"/>
                <w:b/>
                <w:bCs/>
                <w:sz w:val="24"/>
                <w:szCs w:val="24"/>
              </w:rPr>
              <w:t>integer</w:t>
            </w:r>
            <w:r w:rsidRPr="00885C61">
              <w:rPr>
                <w:rFonts w:ascii="Times New Roman" w:hAnsi="Times New Roman" w:cs="Times New Roman"/>
                <w:sz w:val="24"/>
                <w:szCs w:val="24"/>
              </w:rPr>
              <w:t xml:space="preserve"> pentru notele elevilor și </w:t>
            </w:r>
            <w:r w:rsidRPr="00885C61">
              <w:rPr>
                <w:rFonts w:ascii="Times New Roman" w:hAnsi="Times New Roman" w:cs="Times New Roman"/>
                <w:b/>
                <w:bCs/>
                <w:sz w:val="24"/>
                <w:szCs w:val="24"/>
              </w:rPr>
              <w:t>real</w:t>
            </w:r>
            <w:r w:rsidRPr="00885C61">
              <w:rPr>
                <w:rFonts w:ascii="Times New Roman" w:hAnsi="Times New Roman" w:cs="Times New Roman"/>
                <w:sz w:val="24"/>
                <w:szCs w:val="24"/>
              </w:rPr>
              <w:t xml:space="preserve"> pentru calculul mediei. Programul calculează și afișează media notelor.</w:t>
            </w:r>
          </w:p>
          <w:p w14:paraId="1F33CE0C" w14:textId="39861E36" w:rsidR="00885C61" w:rsidRPr="00CB1C99"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sz w:val="24"/>
                <w:szCs w:val="24"/>
              </w:rPr>
              <w:t>Fiecare grup prezintă programul creat și explică tipurile de date utilizate și cum au fost aplicate în programul lor.</w:t>
            </w:r>
          </w:p>
        </w:tc>
        <w:tc>
          <w:tcPr>
            <w:tcW w:w="794" w:type="dxa"/>
          </w:tcPr>
          <w:p w14:paraId="21746C17" w14:textId="052D94FF" w:rsidR="0045731D" w:rsidRPr="00823805" w:rsidRDefault="00885C61" w:rsidP="00E9395D">
            <w:pPr>
              <w:spacing w:line="360" w:lineRule="auto"/>
              <w:rPr>
                <w:rFonts w:ascii="Times New Roman" w:hAnsi="Times New Roman" w:cs="Times New Roman"/>
                <w:sz w:val="24"/>
                <w:szCs w:val="24"/>
              </w:rPr>
            </w:pPr>
            <w:r>
              <w:rPr>
                <w:rFonts w:ascii="Times New Roman" w:hAnsi="Times New Roman" w:cs="Times New Roman"/>
                <w:sz w:val="24"/>
                <w:szCs w:val="24"/>
              </w:rPr>
              <w:t>10 min</w:t>
            </w:r>
          </w:p>
        </w:tc>
        <w:tc>
          <w:tcPr>
            <w:tcW w:w="5386" w:type="dxa"/>
          </w:tcPr>
          <w:p w14:paraId="5A999331" w14:textId="4D8F591E"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Metodă/Formă de activitate:</w:t>
            </w:r>
          </w:p>
          <w:p w14:paraId="50B0AB12" w14:textId="0F5AB097"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Proiect de Grup:</w:t>
            </w:r>
            <w:r w:rsidRPr="00885C61">
              <w:rPr>
                <w:rFonts w:ascii="Times New Roman" w:hAnsi="Times New Roman" w:cs="Times New Roman"/>
                <w:sz w:val="24"/>
                <w:szCs w:val="24"/>
              </w:rPr>
              <w:t xml:space="preserve"> Elevii lucrează în grupuri </w:t>
            </w:r>
          </w:p>
          <w:p w14:paraId="4C3BD642" w14:textId="58877D08"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Prezentare și Explicare:</w:t>
            </w:r>
            <w:r w:rsidRPr="00885C61">
              <w:rPr>
                <w:rFonts w:ascii="Times New Roman" w:hAnsi="Times New Roman" w:cs="Times New Roman"/>
                <w:sz w:val="24"/>
                <w:szCs w:val="24"/>
              </w:rPr>
              <w:t xml:space="preserve"> Fiecare grup prezintă programul creat și explică utilizarea tipurilor de date. </w:t>
            </w:r>
            <w:r w:rsidRPr="00885C61">
              <w:rPr>
                <w:rFonts w:ascii="Times New Roman" w:hAnsi="Times New Roman" w:cs="Times New Roman"/>
                <w:b/>
                <w:bCs/>
                <w:sz w:val="24"/>
                <w:szCs w:val="24"/>
              </w:rPr>
              <w:t>Resurse:</w:t>
            </w:r>
            <w:r>
              <w:rPr>
                <w:rFonts w:ascii="Times New Roman" w:hAnsi="Times New Roman" w:cs="Times New Roman"/>
                <w:sz w:val="24"/>
                <w:szCs w:val="24"/>
              </w:rPr>
              <w:t xml:space="preserve"> </w:t>
            </w:r>
            <w:r w:rsidRPr="00885C61">
              <w:rPr>
                <w:rFonts w:ascii="Times New Roman" w:hAnsi="Times New Roman" w:cs="Times New Roman"/>
                <w:b/>
                <w:bCs/>
                <w:sz w:val="24"/>
                <w:szCs w:val="24"/>
              </w:rPr>
              <w:t>Pascal</w:t>
            </w:r>
            <w:r>
              <w:rPr>
                <w:rFonts w:ascii="Times New Roman" w:hAnsi="Times New Roman" w:cs="Times New Roman"/>
                <w:sz w:val="24"/>
                <w:szCs w:val="24"/>
              </w:rPr>
              <w:t xml:space="preserve">, </w:t>
            </w:r>
            <w:r w:rsidRPr="00885C61">
              <w:rPr>
                <w:rFonts w:ascii="Times New Roman" w:hAnsi="Times New Roman" w:cs="Times New Roman"/>
                <w:b/>
                <w:bCs/>
                <w:sz w:val="24"/>
                <w:szCs w:val="24"/>
              </w:rPr>
              <w:t>Papier și Pix</w:t>
            </w:r>
            <w:r>
              <w:rPr>
                <w:rFonts w:ascii="Times New Roman" w:hAnsi="Times New Roman" w:cs="Times New Roman"/>
                <w:sz w:val="24"/>
                <w:szCs w:val="24"/>
              </w:rPr>
              <w:t xml:space="preserve">, </w:t>
            </w:r>
            <w:r w:rsidRPr="00885C61">
              <w:rPr>
                <w:rFonts w:ascii="Times New Roman" w:hAnsi="Times New Roman" w:cs="Times New Roman"/>
                <w:b/>
                <w:bCs/>
                <w:sz w:val="24"/>
                <w:szCs w:val="24"/>
              </w:rPr>
              <w:t>proiector</w:t>
            </w:r>
            <w:r w:rsidRPr="00885C61">
              <w:rPr>
                <w:rFonts w:ascii="Times New Roman" w:hAnsi="Times New Roman" w:cs="Times New Roman"/>
                <w:sz w:val="24"/>
                <w:szCs w:val="24"/>
              </w:rPr>
              <w:t xml:space="preserve"> pentru prezentarea programelor în fața clasei.</w:t>
            </w:r>
          </w:p>
          <w:p w14:paraId="2E9779F2" w14:textId="77777777"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Discuție în clasă</w:t>
            </w:r>
            <w:r w:rsidRPr="00885C61">
              <w:rPr>
                <w:rFonts w:ascii="Times New Roman" w:hAnsi="Times New Roman" w:cs="Times New Roman"/>
                <w:sz w:val="24"/>
                <w:szCs w:val="24"/>
              </w:rPr>
              <w:t xml:space="preserve"> pentru feedback și reflecție.</w:t>
            </w:r>
          </w:p>
          <w:p w14:paraId="0A637E02" w14:textId="42C4CC9B" w:rsidR="00CB3ABD" w:rsidRPr="00823805" w:rsidRDefault="00CB3ABD" w:rsidP="002B41DC">
            <w:pPr>
              <w:spacing w:line="360" w:lineRule="auto"/>
              <w:rPr>
                <w:rFonts w:ascii="Times New Roman" w:hAnsi="Times New Roman" w:cs="Times New Roman"/>
                <w:sz w:val="24"/>
                <w:szCs w:val="24"/>
              </w:rPr>
            </w:pPr>
          </w:p>
        </w:tc>
      </w:tr>
      <w:tr w:rsidR="00E9395D" w:rsidRPr="00823805" w14:paraId="25D3A9B5" w14:textId="77777777" w:rsidTr="002B41DC">
        <w:tc>
          <w:tcPr>
            <w:tcW w:w="2263" w:type="dxa"/>
          </w:tcPr>
          <w:p w14:paraId="7B6D2500" w14:textId="576EB922" w:rsidR="00E9395D" w:rsidRPr="0045731D" w:rsidRDefault="00E9395D" w:rsidP="00E9395D">
            <w:pPr>
              <w:spacing w:line="360" w:lineRule="auto"/>
              <w:rPr>
                <w:rFonts w:ascii="Times New Roman" w:hAnsi="Times New Roman" w:cs="Times New Roman"/>
                <w:b/>
                <w:bCs/>
                <w:sz w:val="24"/>
                <w:szCs w:val="24"/>
              </w:rPr>
            </w:pPr>
            <w:r w:rsidRPr="0045731D">
              <w:rPr>
                <w:rFonts w:ascii="Times New Roman" w:hAnsi="Times New Roman" w:cs="Times New Roman"/>
                <w:b/>
                <w:bCs/>
                <w:sz w:val="24"/>
                <w:szCs w:val="24"/>
              </w:rPr>
              <w:lastRenderedPageBreak/>
              <w:t>Extindere</w:t>
            </w:r>
          </w:p>
        </w:tc>
        <w:tc>
          <w:tcPr>
            <w:tcW w:w="1191" w:type="dxa"/>
          </w:tcPr>
          <w:p w14:paraId="25315901" w14:textId="7F4A4461" w:rsidR="00E9395D" w:rsidRPr="00823805" w:rsidRDefault="002B41DC" w:rsidP="00E9395D">
            <w:pPr>
              <w:spacing w:line="360" w:lineRule="auto"/>
              <w:rPr>
                <w:rFonts w:ascii="Times New Roman" w:hAnsi="Times New Roman" w:cs="Times New Roman"/>
                <w:sz w:val="24"/>
                <w:szCs w:val="24"/>
              </w:rPr>
            </w:pPr>
            <w:r>
              <w:rPr>
                <w:rFonts w:ascii="Times New Roman" w:hAnsi="Times New Roman" w:cs="Times New Roman"/>
                <w:sz w:val="24"/>
                <w:szCs w:val="24"/>
              </w:rPr>
              <w:t>O</w:t>
            </w:r>
            <w:r w:rsidR="00885C61">
              <w:rPr>
                <w:rFonts w:ascii="Times New Roman" w:hAnsi="Times New Roman" w:cs="Times New Roman"/>
                <w:sz w:val="24"/>
                <w:szCs w:val="24"/>
                <w:vertAlign w:val="subscript"/>
              </w:rPr>
              <w:t>3</w:t>
            </w:r>
          </w:p>
        </w:tc>
        <w:tc>
          <w:tcPr>
            <w:tcW w:w="5528" w:type="dxa"/>
          </w:tcPr>
          <w:p w14:paraId="1DC259EC" w14:textId="31873285" w:rsidR="00885C61" w:rsidRPr="00885C61" w:rsidRDefault="00885C61" w:rsidP="00885C61">
            <w:pPr>
              <w:spacing w:line="360" w:lineRule="auto"/>
              <w:rPr>
                <w:rFonts w:ascii="Times New Roman" w:hAnsi="Times New Roman" w:cs="Times New Roman"/>
                <w:sz w:val="24"/>
                <w:szCs w:val="24"/>
              </w:rPr>
            </w:pPr>
            <w:r>
              <w:rPr>
                <w:rFonts w:ascii="Times New Roman" w:hAnsi="Times New Roman" w:cs="Times New Roman"/>
                <w:sz w:val="24"/>
                <w:szCs w:val="24"/>
              </w:rPr>
              <w:t>Profesorul p</w:t>
            </w:r>
            <w:r w:rsidRPr="00885C61">
              <w:rPr>
                <w:rFonts w:ascii="Times New Roman" w:hAnsi="Times New Roman" w:cs="Times New Roman"/>
                <w:sz w:val="24"/>
                <w:szCs w:val="24"/>
              </w:rPr>
              <w:t>regătește niște carduri cu tipuri de date și exemple de valori (ex: „integer” cu „12”, „real” cu „3.14”, „char” cu „A”, „boolean” cu „true/false”). Distribuie cardurile între elevi sau</w:t>
            </w:r>
            <w:r>
              <w:rPr>
                <w:rFonts w:ascii="Times New Roman" w:hAnsi="Times New Roman" w:cs="Times New Roman"/>
                <w:sz w:val="24"/>
                <w:szCs w:val="24"/>
              </w:rPr>
              <w:t xml:space="preserve"> le</w:t>
            </w:r>
            <w:r w:rsidRPr="00885C61">
              <w:rPr>
                <w:rFonts w:ascii="Times New Roman" w:hAnsi="Times New Roman" w:cs="Times New Roman"/>
                <w:sz w:val="24"/>
                <w:szCs w:val="24"/>
              </w:rPr>
              <w:t xml:space="preserve"> pune pe o tablă albă.</w:t>
            </w:r>
          </w:p>
          <w:p w14:paraId="440062FD" w14:textId="04975821"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Instrucțiuni:</w:t>
            </w:r>
            <w:r w:rsidRPr="00885C61">
              <w:rPr>
                <w:rFonts w:ascii="Times New Roman" w:hAnsi="Times New Roman" w:cs="Times New Roman"/>
                <w:sz w:val="24"/>
                <w:szCs w:val="24"/>
              </w:rPr>
              <w:t xml:space="preserve"> Fiecare elev sau grup de elevi primește un card cu un tip de date sau un exemplu de valoare. Elevii trebuie să găsească și să se asocieze cu colegii lor care au carduri corespunzătoare (</w:t>
            </w:r>
            <w:r w:rsidRPr="00885C61">
              <w:rPr>
                <w:rFonts w:ascii="Times New Roman" w:hAnsi="Times New Roman" w:cs="Times New Roman"/>
                <w:i/>
                <w:iCs/>
                <w:sz w:val="24"/>
                <w:szCs w:val="24"/>
              </w:rPr>
              <w:t>ex: cei cu „integer” și „12”</w:t>
            </w:r>
            <w:r w:rsidRPr="00885C61">
              <w:rPr>
                <w:rFonts w:ascii="Times New Roman" w:hAnsi="Times New Roman" w:cs="Times New Roman"/>
                <w:sz w:val="24"/>
                <w:szCs w:val="24"/>
              </w:rPr>
              <w:t>).</w:t>
            </w:r>
          </w:p>
          <w:p w14:paraId="71303355" w14:textId="0625778C" w:rsidR="0045731D" w:rsidRPr="00823805"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Discuție:</w:t>
            </w:r>
            <w:r w:rsidRPr="00885C61">
              <w:rPr>
                <w:rFonts w:ascii="Times New Roman" w:hAnsi="Times New Roman" w:cs="Times New Roman"/>
                <w:sz w:val="24"/>
                <w:szCs w:val="24"/>
              </w:rPr>
              <w:t xml:space="preserve"> După ce elevii s-au asociat, </w:t>
            </w:r>
            <w:r>
              <w:rPr>
                <w:rFonts w:ascii="Times New Roman" w:hAnsi="Times New Roman" w:cs="Times New Roman"/>
                <w:sz w:val="24"/>
                <w:szCs w:val="24"/>
              </w:rPr>
              <w:t>trebuie</w:t>
            </w:r>
            <w:r w:rsidRPr="00885C61">
              <w:rPr>
                <w:rFonts w:ascii="Times New Roman" w:hAnsi="Times New Roman" w:cs="Times New Roman"/>
                <w:sz w:val="24"/>
                <w:szCs w:val="24"/>
              </w:rPr>
              <w:t xml:space="preserve"> să explice de ce au asociat cardurile respective și cum fiecare tip de date se aplică la exemplul dat.</w:t>
            </w:r>
          </w:p>
        </w:tc>
        <w:tc>
          <w:tcPr>
            <w:tcW w:w="794" w:type="dxa"/>
          </w:tcPr>
          <w:p w14:paraId="612E3804" w14:textId="7483DF4C" w:rsidR="00E9395D" w:rsidRPr="00823805" w:rsidRDefault="00885C61" w:rsidP="00E9395D">
            <w:pPr>
              <w:spacing w:line="360" w:lineRule="auto"/>
              <w:rPr>
                <w:rFonts w:ascii="Times New Roman" w:hAnsi="Times New Roman" w:cs="Times New Roman"/>
                <w:sz w:val="24"/>
                <w:szCs w:val="24"/>
              </w:rPr>
            </w:pPr>
            <w:r>
              <w:rPr>
                <w:rFonts w:ascii="Times New Roman" w:hAnsi="Times New Roman" w:cs="Times New Roman"/>
                <w:sz w:val="24"/>
                <w:szCs w:val="24"/>
              </w:rPr>
              <w:t>5 min</w:t>
            </w:r>
          </w:p>
        </w:tc>
        <w:tc>
          <w:tcPr>
            <w:tcW w:w="5386" w:type="dxa"/>
          </w:tcPr>
          <w:p w14:paraId="200DC933" w14:textId="66F85FF9"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Metodă/Formă de activitate:</w:t>
            </w:r>
            <w:r>
              <w:rPr>
                <w:rFonts w:ascii="Times New Roman" w:hAnsi="Times New Roman" w:cs="Times New Roman"/>
                <w:b/>
                <w:bCs/>
                <w:sz w:val="24"/>
                <w:szCs w:val="24"/>
              </w:rPr>
              <w:t xml:space="preserve"> </w:t>
            </w:r>
            <w:r w:rsidRPr="00885C61">
              <w:rPr>
                <w:rFonts w:ascii="Times New Roman" w:hAnsi="Times New Roman" w:cs="Times New Roman"/>
                <w:sz w:val="24"/>
                <w:szCs w:val="24"/>
              </w:rPr>
              <w:t>Exercițiu de Asociere Rapidă</w:t>
            </w:r>
          </w:p>
          <w:p w14:paraId="33342C3B" w14:textId="4659B9CB" w:rsidR="00885C61" w:rsidRPr="00885C61" w:rsidRDefault="00885C61" w:rsidP="00885C61">
            <w:pPr>
              <w:spacing w:line="360" w:lineRule="auto"/>
              <w:rPr>
                <w:rFonts w:ascii="Times New Roman" w:hAnsi="Times New Roman" w:cs="Times New Roman"/>
                <w:sz w:val="24"/>
                <w:szCs w:val="24"/>
              </w:rPr>
            </w:pPr>
            <w:r w:rsidRPr="00885C61">
              <w:rPr>
                <w:rFonts w:ascii="Times New Roman" w:hAnsi="Times New Roman" w:cs="Times New Roman"/>
                <w:b/>
                <w:bCs/>
                <w:sz w:val="24"/>
                <w:szCs w:val="24"/>
              </w:rPr>
              <w:t>Resurse:</w:t>
            </w:r>
          </w:p>
          <w:p w14:paraId="73919691" w14:textId="77777777" w:rsidR="00885C61" w:rsidRPr="00885C61" w:rsidRDefault="00885C61" w:rsidP="00885C61">
            <w:pPr>
              <w:numPr>
                <w:ilvl w:val="0"/>
                <w:numId w:val="10"/>
              </w:numPr>
              <w:tabs>
                <w:tab w:val="clear" w:pos="720"/>
                <w:tab w:val="num" w:pos="177"/>
              </w:tabs>
              <w:spacing w:line="360" w:lineRule="auto"/>
              <w:ind w:left="177" w:hanging="142"/>
              <w:rPr>
                <w:rFonts w:ascii="Times New Roman" w:hAnsi="Times New Roman" w:cs="Times New Roman"/>
                <w:sz w:val="24"/>
                <w:szCs w:val="24"/>
              </w:rPr>
            </w:pPr>
            <w:r w:rsidRPr="00885C61">
              <w:rPr>
                <w:rFonts w:ascii="Times New Roman" w:hAnsi="Times New Roman" w:cs="Times New Roman"/>
                <w:b/>
                <w:bCs/>
                <w:sz w:val="24"/>
                <w:szCs w:val="24"/>
              </w:rPr>
              <w:t>Carduri fizice</w:t>
            </w:r>
            <w:r w:rsidRPr="00885C61">
              <w:rPr>
                <w:rFonts w:ascii="Times New Roman" w:hAnsi="Times New Roman" w:cs="Times New Roman"/>
                <w:sz w:val="24"/>
                <w:szCs w:val="24"/>
              </w:rPr>
              <w:t xml:space="preserve"> cu tipuri de date și exemple de valori, care pot fi distribuite elevilor.</w:t>
            </w:r>
          </w:p>
          <w:p w14:paraId="334A2F4A" w14:textId="6D75B963" w:rsidR="00885C61" w:rsidRPr="00885C61" w:rsidRDefault="00885C61" w:rsidP="00885C61">
            <w:pPr>
              <w:numPr>
                <w:ilvl w:val="0"/>
                <w:numId w:val="10"/>
              </w:numPr>
              <w:tabs>
                <w:tab w:val="clear" w:pos="720"/>
                <w:tab w:val="num" w:pos="177"/>
              </w:tabs>
              <w:spacing w:line="360" w:lineRule="auto"/>
              <w:ind w:left="177" w:hanging="142"/>
              <w:rPr>
                <w:rFonts w:ascii="Times New Roman" w:hAnsi="Times New Roman" w:cs="Times New Roman"/>
                <w:sz w:val="24"/>
                <w:szCs w:val="24"/>
              </w:rPr>
            </w:pPr>
            <w:r w:rsidRPr="00885C61">
              <w:rPr>
                <w:rFonts w:ascii="Times New Roman" w:hAnsi="Times New Roman" w:cs="Times New Roman"/>
                <w:b/>
                <w:bCs/>
                <w:sz w:val="24"/>
                <w:szCs w:val="24"/>
              </w:rPr>
              <w:t>Tablă albă</w:t>
            </w:r>
            <w:r w:rsidRPr="00885C61">
              <w:rPr>
                <w:rFonts w:ascii="Times New Roman" w:hAnsi="Times New Roman" w:cs="Times New Roman"/>
                <w:sz w:val="24"/>
                <w:szCs w:val="24"/>
              </w:rPr>
              <w:t xml:space="preserve"> sau </w:t>
            </w:r>
            <w:r w:rsidRPr="00885C61">
              <w:rPr>
                <w:rFonts w:ascii="Times New Roman" w:hAnsi="Times New Roman" w:cs="Times New Roman"/>
                <w:b/>
                <w:bCs/>
                <w:sz w:val="24"/>
                <w:szCs w:val="24"/>
              </w:rPr>
              <w:t xml:space="preserve">ecranul </w:t>
            </w:r>
            <w:r>
              <w:rPr>
                <w:rFonts w:ascii="Times New Roman" w:hAnsi="Times New Roman" w:cs="Times New Roman"/>
                <w:b/>
                <w:bCs/>
                <w:sz w:val="24"/>
                <w:szCs w:val="24"/>
              </w:rPr>
              <w:t>calculatorului</w:t>
            </w:r>
            <w:r w:rsidRPr="00885C61">
              <w:rPr>
                <w:rFonts w:ascii="Times New Roman" w:hAnsi="Times New Roman" w:cs="Times New Roman"/>
                <w:sz w:val="24"/>
                <w:szCs w:val="24"/>
              </w:rPr>
              <w:t xml:space="preserve"> pentru afișarea cardurilor digitale </w:t>
            </w:r>
          </w:p>
          <w:p w14:paraId="4004F20A" w14:textId="77777777" w:rsidR="00885C61" w:rsidRPr="00885C61" w:rsidRDefault="00885C61" w:rsidP="00885C61">
            <w:pPr>
              <w:numPr>
                <w:ilvl w:val="0"/>
                <w:numId w:val="10"/>
              </w:numPr>
              <w:tabs>
                <w:tab w:val="clear" w:pos="720"/>
                <w:tab w:val="num" w:pos="177"/>
              </w:tabs>
              <w:spacing w:line="360" w:lineRule="auto"/>
              <w:ind w:left="177" w:hanging="142"/>
              <w:rPr>
                <w:rFonts w:ascii="Times New Roman" w:hAnsi="Times New Roman" w:cs="Times New Roman"/>
                <w:sz w:val="24"/>
                <w:szCs w:val="24"/>
              </w:rPr>
            </w:pPr>
            <w:r w:rsidRPr="00885C61">
              <w:rPr>
                <w:rFonts w:ascii="Times New Roman" w:hAnsi="Times New Roman" w:cs="Times New Roman"/>
                <w:b/>
                <w:bCs/>
                <w:sz w:val="24"/>
                <w:szCs w:val="24"/>
              </w:rPr>
              <w:t>Carduri digitale</w:t>
            </w:r>
            <w:r w:rsidRPr="00885C61">
              <w:rPr>
                <w:rFonts w:ascii="Times New Roman" w:hAnsi="Times New Roman" w:cs="Times New Roman"/>
                <w:sz w:val="24"/>
                <w:szCs w:val="24"/>
              </w:rPr>
              <w:t xml:space="preserve"> (dacă activitatea se desfășoară într-un mediu online) pentru asocieri interactive.</w:t>
            </w:r>
          </w:p>
          <w:p w14:paraId="4527E046" w14:textId="2EC7841A" w:rsidR="00E9395D" w:rsidRPr="00823805" w:rsidRDefault="00E9395D" w:rsidP="00E9395D">
            <w:pPr>
              <w:spacing w:line="360" w:lineRule="auto"/>
              <w:rPr>
                <w:rFonts w:ascii="Times New Roman" w:hAnsi="Times New Roman" w:cs="Times New Roman"/>
                <w:sz w:val="24"/>
                <w:szCs w:val="24"/>
              </w:rPr>
            </w:pPr>
          </w:p>
        </w:tc>
      </w:tr>
    </w:tbl>
    <w:p w14:paraId="50BFFF79" w14:textId="77777777" w:rsidR="00E9395D" w:rsidRPr="00E9395D" w:rsidRDefault="00E9395D" w:rsidP="00E9395D">
      <w:pPr>
        <w:spacing w:line="360" w:lineRule="auto"/>
      </w:pPr>
    </w:p>
    <w:sectPr w:rsidR="00E9395D" w:rsidRPr="00E9395D" w:rsidSect="00C44866">
      <w:pgSz w:w="16838" w:h="11906" w:orient="landscape"/>
      <w:pgMar w:top="1134"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22869"/>
    <w:multiLevelType w:val="multilevel"/>
    <w:tmpl w:val="114E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F2316"/>
    <w:multiLevelType w:val="multilevel"/>
    <w:tmpl w:val="82A8D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42539"/>
    <w:multiLevelType w:val="multilevel"/>
    <w:tmpl w:val="814C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B5EB7"/>
    <w:multiLevelType w:val="multilevel"/>
    <w:tmpl w:val="BFE0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140B0"/>
    <w:multiLevelType w:val="multilevel"/>
    <w:tmpl w:val="DFA2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2006DC"/>
    <w:multiLevelType w:val="multilevel"/>
    <w:tmpl w:val="941C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7F2A05"/>
    <w:multiLevelType w:val="multilevel"/>
    <w:tmpl w:val="75C4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A97C9C"/>
    <w:multiLevelType w:val="multilevel"/>
    <w:tmpl w:val="8014F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9F1DD7"/>
    <w:multiLevelType w:val="multilevel"/>
    <w:tmpl w:val="FD2A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8D6532"/>
    <w:multiLevelType w:val="multilevel"/>
    <w:tmpl w:val="1A22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4771197">
    <w:abstractNumId w:val="7"/>
  </w:num>
  <w:num w:numId="2" w16cid:durableId="135416744">
    <w:abstractNumId w:val="1"/>
  </w:num>
  <w:num w:numId="3" w16cid:durableId="861939596">
    <w:abstractNumId w:val="8"/>
  </w:num>
  <w:num w:numId="4" w16cid:durableId="1918396526">
    <w:abstractNumId w:val="9"/>
  </w:num>
  <w:num w:numId="5" w16cid:durableId="239566082">
    <w:abstractNumId w:val="5"/>
  </w:num>
  <w:num w:numId="6" w16cid:durableId="891498919">
    <w:abstractNumId w:val="4"/>
  </w:num>
  <w:num w:numId="7" w16cid:durableId="2108234670">
    <w:abstractNumId w:val="2"/>
  </w:num>
  <w:num w:numId="8" w16cid:durableId="1561137904">
    <w:abstractNumId w:val="3"/>
  </w:num>
  <w:num w:numId="9" w16cid:durableId="766534916">
    <w:abstractNumId w:val="6"/>
  </w:num>
  <w:num w:numId="10" w16cid:durableId="945385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95D"/>
    <w:rsid w:val="00000253"/>
    <w:rsid w:val="00023F6B"/>
    <w:rsid w:val="00076837"/>
    <w:rsid w:val="00077C52"/>
    <w:rsid w:val="00082CA4"/>
    <w:rsid w:val="000A72B9"/>
    <w:rsid w:val="0011301B"/>
    <w:rsid w:val="0011593B"/>
    <w:rsid w:val="00116053"/>
    <w:rsid w:val="00132F86"/>
    <w:rsid w:val="001358AE"/>
    <w:rsid w:val="00160A7F"/>
    <w:rsid w:val="001C0774"/>
    <w:rsid w:val="001E7533"/>
    <w:rsid w:val="0029510A"/>
    <w:rsid w:val="002B216C"/>
    <w:rsid w:val="002B41DC"/>
    <w:rsid w:val="00393F28"/>
    <w:rsid w:val="003C6549"/>
    <w:rsid w:val="003E729C"/>
    <w:rsid w:val="003F5D35"/>
    <w:rsid w:val="00454B9F"/>
    <w:rsid w:val="0045731D"/>
    <w:rsid w:val="00481967"/>
    <w:rsid w:val="004D6BA0"/>
    <w:rsid w:val="00543B2C"/>
    <w:rsid w:val="00567A9C"/>
    <w:rsid w:val="00616B90"/>
    <w:rsid w:val="006545D8"/>
    <w:rsid w:val="006855CE"/>
    <w:rsid w:val="006C0B72"/>
    <w:rsid w:val="006D610B"/>
    <w:rsid w:val="006F3D04"/>
    <w:rsid w:val="007119AA"/>
    <w:rsid w:val="007C2285"/>
    <w:rsid w:val="007D0A93"/>
    <w:rsid w:val="00823805"/>
    <w:rsid w:val="00885C61"/>
    <w:rsid w:val="008A214F"/>
    <w:rsid w:val="00982F71"/>
    <w:rsid w:val="009B0575"/>
    <w:rsid w:val="00A043D9"/>
    <w:rsid w:val="00A06941"/>
    <w:rsid w:val="00A07139"/>
    <w:rsid w:val="00A10882"/>
    <w:rsid w:val="00A42B13"/>
    <w:rsid w:val="00A7264D"/>
    <w:rsid w:val="00B2685D"/>
    <w:rsid w:val="00B57627"/>
    <w:rsid w:val="00C44866"/>
    <w:rsid w:val="00C70885"/>
    <w:rsid w:val="00C77C26"/>
    <w:rsid w:val="00CB1C99"/>
    <w:rsid w:val="00CB3ABD"/>
    <w:rsid w:val="00D5196F"/>
    <w:rsid w:val="00D713A0"/>
    <w:rsid w:val="00DA24F2"/>
    <w:rsid w:val="00E066A5"/>
    <w:rsid w:val="00E411D8"/>
    <w:rsid w:val="00E57002"/>
    <w:rsid w:val="00E9395D"/>
    <w:rsid w:val="00EA6F04"/>
    <w:rsid w:val="00EC0623"/>
    <w:rsid w:val="00ED3A7D"/>
    <w:rsid w:val="00FA45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73F43"/>
  <w15:docId w15:val="{3E64C59E-3723-45F2-81DE-7B8AAD19D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M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3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6941"/>
    <w:rPr>
      <w:color w:val="0563C1" w:themeColor="hyperlink"/>
      <w:u w:val="single"/>
    </w:rPr>
  </w:style>
  <w:style w:type="character" w:styleId="UnresolvedMention">
    <w:name w:val="Unresolved Mention"/>
    <w:basedOn w:val="DefaultParagraphFont"/>
    <w:uiPriority w:val="99"/>
    <w:semiHidden/>
    <w:unhideWhenUsed/>
    <w:rsid w:val="00A06941"/>
    <w:rPr>
      <w:color w:val="605E5C"/>
      <w:shd w:val="clear" w:color="auto" w:fill="E1DFDD"/>
    </w:rPr>
  </w:style>
  <w:style w:type="character" w:styleId="Strong">
    <w:name w:val="Strong"/>
    <w:basedOn w:val="DefaultParagraphFont"/>
    <w:uiPriority w:val="22"/>
    <w:qFormat/>
    <w:rsid w:val="00823805"/>
    <w:rPr>
      <w:b/>
      <w:bCs/>
    </w:rPr>
  </w:style>
  <w:style w:type="character" w:styleId="FollowedHyperlink">
    <w:name w:val="FollowedHyperlink"/>
    <w:basedOn w:val="DefaultParagraphFont"/>
    <w:uiPriority w:val="99"/>
    <w:semiHidden/>
    <w:unhideWhenUsed/>
    <w:rsid w:val="00C77C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0062">
      <w:bodyDiv w:val="1"/>
      <w:marLeft w:val="0"/>
      <w:marRight w:val="0"/>
      <w:marTop w:val="0"/>
      <w:marBottom w:val="0"/>
      <w:divBdr>
        <w:top w:val="none" w:sz="0" w:space="0" w:color="auto"/>
        <w:left w:val="none" w:sz="0" w:space="0" w:color="auto"/>
        <w:bottom w:val="none" w:sz="0" w:space="0" w:color="auto"/>
        <w:right w:val="none" w:sz="0" w:space="0" w:color="auto"/>
      </w:divBdr>
    </w:div>
    <w:div w:id="112752263">
      <w:bodyDiv w:val="1"/>
      <w:marLeft w:val="0"/>
      <w:marRight w:val="0"/>
      <w:marTop w:val="0"/>
      <w:marBottom w:val="0"/>
      <w:divBdr>
        <w:top w:val="none" w:sz="0" w:space="0" w:color="auto"/>
        <w:left w:val="none" w:sz="0" w:space="0" w:color="auto"/>
        <w:bottom w:val="none" w:sz="0" w:space="0" w:color="auto"/>
        <w:right w:val="none" w:sz="0" w:space="0" w:color="auto"/>
      </w:divBdr>
    </w:div>
    <w:div w:id="114492726">
      <w:bodyDiv w:val="1"/>
      <w:marLeft w:val="0"/>
      <w:marRight w:val="0"/>
      <w:marTop w:val="0"/>
      <w:marBottom w:val="0"/>
      <w:divBdr>
        <w:top w:val="none" w:sz="0" w:space="0" w:color="auto"/>
        <w:left w:val="none" w:sz="0" w:space="0" w:color="auto"/>
        <w:bottom w:val="none" w:sz="0" w:space="0" w:color="auto"/>
        <w:right w:val="none" w:sz="0" w:space="0" w:color="auto"/>
      </w:divBdr>
    </w:div>
    <w:div w:id="398334681">
      <w:bodyDiv w:val="1"/>
      <w:marLeft w:val="0"/>
      <w:marRight w:val="0"/>
      <w:marTop w:val="0"/>
      <w:marBottom w:val="0"/>
      <w:divBdr>
        <w:top w:val="none" w:sz="0" w:space="0" w:color="auto"/>
        <w:left w:val="none" w:sz="0" w:space="0" w:color="auto"/>
        <w:bottom w:val="none" w:sz="0" w:space="0" w:color="auto"/>
        <w:right w:val="none" w:sz="0" w:space="0" w:color="auto"/>
      </w:divBdr>
      <w:divsChild>
        <w:div w:id="1633319613">
          <w:marLeft w:val="0"/>
          <w:marRight w:val="0"/>
          <w:marTop w:val="0"/>
          <w:marBottom w:val="0"/>
          <w:divBdr>
            <w:top w:val="none" w:sz="0" w:space="0" w:color="auto"/>
            <w:left w:val="none" w:sz="0" w:space="0" w:color="auto"/>
            <w:bottom w:val="none" w:sz="0" w:space="0" w:color="auto"/>
            <w:right w:val="none" w:sz="0" w:space="0" w:color="auto"/>
          </w:divBdr>
          <w:divsChild>
            <w:div w:id="1201237332">
              <w:marLeft w:val="0"/>
              <w:marRight w:val="0"/>
              <w:marTop w:val="0"/>
              <w:marBottom w:val="0"/>
              <w:divBdr>
                <w:top w:val="none" w:sz="0" w:space="0" w:color="auto"/>
                <w:left w:val="none" w:sz="0" w:space="0" w:color="auto"/>
                <w:bottom w:val="none" w:sz="0" w:space="0" w:color="auto"/>
                <w:right w:val="none" w:sz="0" w:space="0" w:color="auto"/>
              </w:divBdr>
              <w:divsChild>
                <w:div w:id="392436713">
                  <w:marLeft w:val="0"/>
                  <w:marRight w:val="0"/>
                  <w:marTop w:val="0"/>
                  <w:marBottom w:val="0"/>
                  <w:divBdr>
                    <w:top w:val="none" w:sz="0" w:space="0" w:color="auto"/>
                    <w:left w:val="none" w:sz="0" w:space="0" w:color="auto"/>
                    <w:bottom w:val="none" w:sz="0" w:space="0" w:color="auto"/>
                    <w:right w:val="none" w:sz="0" w:space="0" w:color="auto"/>
                  </w:divBdr>
                  <w:divsChild>
                    <w:div w:id="16629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94866">
          <w:marLeft w:val="0"/>
          <w:marRight w:val="0"/>
          <w:marTop w:val="0"/>
          <w:marBottom w:val="0"/>
          <w:divBdr>
            <w:top w:val="none" w:sz="0" w:space="0" w:color="auto"/>
            <w:left w:val="none" w:sz="0" w:space="0" w:color="auto"/>
            <w:bottom w:val="none" w:sz="0" w:space="0" w:color="auto"/>
            <w:right w:val="none" w:sz="0" w:space="0" w:color="auto"/>
          </w:divBdr>
          <w:divsChild>
            <w:div w:id="769740192">
              <w:marLeft w:val="0"/>
              <w:marRight w:val="0"/>
              <w:marTop w:val="0"/>
              <w:marBottom w:val="0"/>
              <w:divBdr>
                <w:top w:val="none" w:sz="0" w:space="0" w:color="auto"/>
                <w:left w:val="none" w:sz="0" w:space="0" w:color="auto"/>
                <w:bottom w:val="none" w:sz="0" w:space="0" w:color="auto"/>
                <w:right w:val="none" w:sz="0" w:space="0" w:color="auto"/>
              </w:divBdr>
              <w:divsChild>
                <w:div w:id="1024554017">
                  <w:marLeft w:val="0"/>
                  <w:marRight w:val="0"/>
                  <w:marTop w:val="0"/>
                  <w:marBottom w:val="0"/>
                  <w:divBdr>
                    <w:top w:val="none" w:sz="0" w:space="0" w:color="auto"/>
                    <w:left w:val="none" w:sz="0" w:space="0" w:color="auto"/>
                    <w:bottom w:val="none" w:sz="0" w:space="0" w:color="auto"/>
                    <w:right w:val="none" w:sz="0" w:space="0" w:color="auto"/>
                  </w:divBdr>
                  <w:divsChild>
                    <w:div w:id="158264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840640">
      <w:bodyDiv w:val="1"/>
      <w:marLeft w:val="0"/>
      <w:marRight w:val="0"/>
      <w:marTop w:val="0"/>
      <w:marBottom w:val="0"/>
      <w:divBdr>
        <w:top w:val="none" w:sz="0" w:space="0" w:color="auto"/>
        <w:left w:val="none" w:sz="0" w:space="0" w:color="auto"/>
        <w:bottom w:val="none" w:sz="0" w:space="0" w:color="auto"/>
        <w:right w:val="none" w:sz="0" w:space="0" w:color="auto"/>
      </w:divBdr>
    </w:div>
    <w:div w:id="567035220">
      <w:bodyDiv w:val="1"/>
      <w:marLeft w:val="0"/>
      <w:marRight w:val="0"/>
      <w:marTop w:val="0"/>
      <w:marBottom w:val="0"/>
      <w:divBdr>
        <w:top w:val="none" w:sz="0" w:space="0" w:color="auto"/>
        <w:left w:val="none" w:sz="0" w:space="0" w:color="auto"/>
        <w:bottom w:val="none" w:sz="0" w:space="0" w:color="auto"/>
        <w:right w:val="none" w:sz="0" w:space="0" w:color="auto"/>
      </w:divBdr>
    </w:div>
    <w:div w:id="618806075">
      <w:bodyDiv w:val="1"/>
      <w:marLeft w:val="0"/>
      <w:marRight w:val="0"/>
      <w:marTop w:val="0"/>
      <w:marBottom w:val="0"/>
      <w:divBdr>
        <w:top w:val="none" w:sz="0" w:space="0" w:color="auto"/>
        <w:left w:val="none" w:sz="0" w:space="0" w:color="auto"/>
        <w:bottom w:val="none" w:sz="0" w:space="0" w:color="auto"/>
        <w:right w:val="none" w:sz="0" w:space="0" w:color="auto"/>
      </w:divBdr>
    </w:div>
    <w:div w:id="737943871">
      <w:bodyDiv w:val="1"/>
      <w:marLeft w:val="0"/>
      <w:marRight w:val="0"/>
      <w:marTop w:val="0"/>
      <w:marBottom w:val="0"/>
      <w:divBdr>
        <w:top w:val="none" w:sz="0" w:space="0" w:color="auto"/>
        <w:left w:val="none" w:sz="0" w:space="0" w:color="auto"/>
        <w:bottom w:val="none" w:sz="0" w:space="0" w:color="auto"/>
        <w:right w:val="none" w:sz="0" w:space="0" w:color="auto"/>
      </w:divBdr>
    </w:div>
    <w:div w:id="792217179">
      <w:bodyDiv w:val="1"/>
      <w:marLeft w:val="0"/>
      <w:marRight w:val="0"/>
      <w:marTop w:val="0"/>
      <w:marBottom w:val="0"/>
      <w:divBdr>
        <w:top w:val="none" w:sz="0" w:space="0" w:color="auto"/>
        <w:left w:val="none" w:sz="0" w:space="0" w:color="auto"/>
        <w:bottom w:val="none" w:sz="0" w:space="0" w:color="auto"/>
        <w:right w:val="none" w:sz="0" w:space="0" w:color="auto"/>
      </w:divBdr>
    </w:div>
    <w:div w:id="815680821">
      <w:bodyDiv w:val="1"/>
      <w:marLeft w:val="0"/>
      <w:marRight w:val="0"/>
      <w:marTop w:val="0"/>
      <w:marBottom w:val="0"/>
      <w:divBdr>
        <w:top w:val="none" w:sz="0" w:space="0" w:color="auto"/>
        <w:left w:val="none" w:sz="0" w:space="0" w:color="auto"/>
        <w:bottom w:val="none" w:sz="0" w:space="0" w:color="auto"/>
        <w:right w:val="none" w:sz="0" w:space="0" w:color="auto"/>
      </w:divBdr>
    </w:div>
    <w:div w:id="910968451">
      <w:bodyDiv w:val="1"/>
      <w:marLeft w:val="0"/>
      <w:marRight w:val="0"/>
      <w:marTop w:val="0"/>
      <w:marBottom w:val="0"/>
      <w:divBdr>
        <w:top w:val="none" w:sz="0" w:space="0" w:color="auto"/>
        <w:left w:val="none" w:sz="0" w:space="0" w:color="auto"/>
        <w:bottom w:val="none" w:sz="0" w:space="0" w:color="auto"/>
        <w:right w:val="none" w:sz="0" w:space="0" w:color="auto"/>
      </w:divBdr>
    </w:div>
    <w:div w:id="929850840">
      <w:bodyDiv w:val="1"/>
      <w:marLeft w:val="0"/>
      <w:marRight w:val="0"/>
      <w:marTop w:val="0"/>
      <w:marBottom w:val="0"/>
      <w:divBdr>
        <w:top w:val="none" w:sz="0" w:space="0" w:color="auto"/>
        <w:left w:val="none" w:sz="0" w:space="0" w:color="auto"/>
        <w:bottom w:val="none" w:sz="0" w:space="0" w:color="auto"/>
        <w:right w:val="none" w:sz="0" w:space="0" w:color="auto"/>
      </w:divBdr>
      <w:divsChild>
        <w:div w:id="1778987785">
          <w:marLeft w:val="0"/>
          <w:marRight w:val="0"/>
          <w:marTop w:val="0"/>
          <w:marBottom w:val="0"/>
          <w:divBdr>
            <w:top w:val="none" w:sz="0" w:space="0" w:color="auto"/>
            <w:left w:val="none" w:sz="0" w:space="0" w:color="auto"/>
            <w:bottom w:val="none" w:sz="0" w:space="0" w:color="auto"/>
            <w:right w:val="none" w:sz="0" w:space="0" w:color="auto"/>
          </w:divBdr>
          <w:divsChild>
            <w:div w:id="1052774874">
              <w:marLeft w:val="0"/>
              <w:marRight w:val="0"/>
              <w:marTop w:val="0"/>
              <w:marBottom w:val="0"/>
              <w:divBdr>
                <w:top w:val="none" w:sz="0" w:space="0" w:color="auto"/>
                <w:left w:val="none" w:sz="0" w:space="0" w:color="auto"/>
                <w:bottom w:val="none" w:sz="0" w:space="0" w:color="auto"/>
                <w:right w:val="none" w:sz="0" w:space="0" w:color="auto"/>
              </w:divBdr>
              <w:divsChild>
                <w:div w:id="1554001414">
                  <w:marLeft w:val="0"/>
                  <w:marRight w:val="0"/>
                  <w:marTop w:val="0"/>
                  <w:marBottom w:val="0"/>
                  <w:divBdr>
                    <w:top w:val="none" w:sz="0" w:space="0" w:color="auto"/>
                    <w:left w:val="none" w:sz="0" w:space="0" w:color="auto"/>
                    <w:bottom w:val="none" w:sz="0" w:space="0" w:color="auto"/>
                    <w:right w:val="none" w:sz="0" w:space="0" w:color="auto"/>
                  </w:divBdr>
                  <w:divsChild>
                    <w:div w:id="6202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606270">
          <w:marLeft w:val="0"/>
          <w:marRight w:val="0"/>
          <w:marTop w:val="0"/>
          <w:marBottom w:val="0"/>
          <w:divBdr>
            <w:top w:val="none" w:sz="0" w:space="0" w:color="auto"/>
            <w:left w:val="none" w:sz="0" w:space="0" w:color="auto"/>
            <w:bottom w:val="none" w:sz="0" w:space="0" w:color="auto"/>
            <w:right w:val="none" w:sz="0" w:space="0" w:color="auto"/>
          </w:divBdr>
          <w:divsChild>
            <w:div w:id="1737363841">
              <w:marLeft w:val="0"/>
              <w:marRight w:val="0"/>
              <w:marTop w:val="0"/>
              <w:marBottom w:val="0"/>
              <w:divBdr>
                <w:top w:val="none" w:sz="0" w:space="0" w:color="auto"/>
                <w:left w:val="none" w:sz="0" w:space="0" w:color="auto"/>
                <w:bottom w:val="none" w:sz="0" w:space="0" w:color="auto"/>
                <w:right w:val="none" w:sz="0" w:space="0" w:color="auto"/>
              </w:divBdr>
              <w:divsChild>
                <w:div w:id="937951969">
                  <w:marLeft w:val="0"/>
                  <w:marRight w:val="0"/>
                  <w:marTop w:val="0"/>
                  <w:marBottom w:val="0"/>
                  <w:divBdr>
                    <w:top w:val="none" w:sz="0" w:space="0" w:color="auto"/>
                    <w:left w:val="none" w:sz="0" w:space="0" w:color="auto"/>
                    <w:bottom w:val="none" w:sz="0" w:space="0" w:color="auto"/>
                    <w:right w:val="none" w:sz="0" w:space="0" w:color="auto"/>
                  </w:divBdr>
                  <w:divsChild>
                    <w:div w:id="2005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869654">
      <w:bodyDiv w:val="1"/>
      <w:marLeft w:val="0"/>
      <w:marRight w:val="0"/>
      <w:marTop w:val="0"/>
      <w:marBottom w:val="0"/>
      <w:divBdr>
        <w:top w:val="none" w:sz="0" w:space="0" w:color="auto"/>
        <w:left w:val="none" w:sz="0" w:space="0" w:color="auto"/>
        <w:bottom w:val="none" w:sz="0" w:space="0" w:color="auto"/>
        <w:right w:val="none" w:sz="0" w:space="0" w:color="auto"/>
      </w:divBdr>
    </w:div>
    <w:div w:id="1058555433">
      <w:bodyDiv w:val="1"/>
      <w:marLeft w:val="0"/>
      <w:marRight w:val="0"/>
      <w:marTop w:val="0"/>
      <w:marBottom w:val="0"/>
      <w:divBdr>
        <w:top w:val="none" w:sz="0" w:space="0" w:color="auto"/>
        <w:left w:val="none" w:sz="0" w:space="0" w:color="auto"/>
        <w:bottom w:val="none" w:sz="0" w:space="0" w:color="auto"/>
        <w:right w:val="none" w:sz="0" w:space="0" w:color="auto"/>
      </w:divBdr>
    </w:div>
    <w:div w:id="1086269336">
      <w:bodyDiv w:val="1"/>
      <w:marLeft w:val="0"/>
      <w:marRight w:val="0"/>
      <w:marTop w:val="0"/>
      <w:marBottom w:val="0"/>
      <w:divBdr>
        <w:top w:val="none" w:sz="0" w:space="0" w:color="auto"/>
        <w:left w:val="none" w:sz="0" w:space="0" w:color="auto"/>
        <w:bottom w:val="none" w:sz="0" w:space="0" w:color="auto"/>
        <w:right w:val="none" w:sz="0" w:space="0" w:color="auto"/>
      </w:divBdr>
    </w:div>
    <w:div w:id="1194924608">
      <w:bodyDiv w:val="1"/>
      <w:marLeft w:val="0"/>
      <w:marRight w:val="0"/>
      <w:marTop w:val="0"/>
      <w:marBottom w:val="0"/>
      <w:divBdr>
        <w:top w:val="none" w:sz="0" w:space="0" w:color="auto"/>
        <w:left w:val="none" w:sz="0" w:space="0" w:color="auto"/>
        <w:bottom w:val="none" w:sz="0" w:space="0" w:color="auto"/>
        <w:right w:val="none" w:sz="0" w:space="0" w:color="auto"/>
      </w:divBdr>
    </w:div>
    <w:div w:id="1365590873">
      <w:bodyDiv w:val="1"/>
      <w:marLeft w:val="0"/>
      <w:marRight w:val="0"/>
      <w:marTop w:val="0"/>
      <w:marBottom w:val="0"/>
      <w:divBdr>
        <w:top w:val="none" w:sz="0" w:space="0" w:color="auto"/>
        <w:left w:val="none" w:sz="0" w:space="0" w:color="auto"/>
        <w:bottom w:val="none" w:sz="0" w:space="0" w:color="auto"/>
        <w:right w:val="none" w:sz="0" w:space="0" w:color="auto"/>
      </w:divBdr>
    </w:div>
    <w:div w:id="1389037645">
      <w:bodyDiv w:val="1"/>
      <w:marLeft w:val="0"/>
      <w:marRight w:val="0"/>
      <w:marTop w:val="0"/>
      <w:marBottom w:val="0"/>
      <w:divBdr>
        <w:top w:val="none" w:sz="0" w:space="0" w:color="auto"/>
        <w:left w:val="none" w:sz="0" w:space="0" w:color="auto"/>
        <w:bottom w:val="none" w:sz="0" w:space="0" w:color="auto"/>
        <w:right w:val="none" w:sz="0" w:space="0" w:color="auto"/>
      </w:divBdr>
    </w:div>
    <w:div w:id="1395275402">
      <w:bodyDiv w:val="1"/>
      <w:marLeft w:val="0"/>
      <w:marRight w:val="0"/>
      <w:marTop w:val="0"/>
      <w:marBottom w:val="0"/>
      <w:divBdr>
        <w:top w:val="none" w:sz="0" w:space="0" w:color="auto"/>
        <w:left w:val="none" w:sz="0" w:space="0" w:color="auto"/>
        <w:bottom w:val="none" w:sz="0" w:space="0" w:color="auto"/>
        <w:right w:val="none" w:sz="0" w:space="0" w:color="auto"/>
      </w:divBdr>
    </w:div>
    <w:div w:id="1478035519">
      <w:bodyDiv w:val="1"/>
      <w:marLeft w:val="0"/>
      <w:marRight w:val="0"/>
      <w:marTop w:val="0"/>
      <w:marBottom w:val="0"/>
      <w:divBdr>
        <w:top w:val="none" w:sz="0" w:space="0" w:color="auto"/>
        <w:left w:val="none" w:sz="0" w:space="0" w:color="auto"/>
        <w:bottom w:val="none" w:sz="0" w:space="0" w:color="auto"/>
        <w:right w:val="none" w:sz="0" w:space="0" w:color="auto"/>
      </w:divBdr>
    </w:div>
    <w:div w:id="1606768957">
      <w:bodyDiv w:val="1"/>
      <w:marLeft w:val="0"/>
      <w:marRight w:val="0"/>
      <w:marTop w:val="0"/>
      <w:marBottom w:val="0"/>
      <w:divBdr>
        <w:top w:val="none" w:sz="0" w:space="0" w:color="auto"/>
        <w:left w:val="none" w:sz="0" w:space="0" w:color="auto"/>
        <w:bottom w:val="none" w:sz="0" w:space="0" w:color="auto"/>
        <w:right w:val="none" w:sz="0" w:space="0" w:color="auto"/>
      </w:divBdr>
    </w:div>
    <w:div w:id="1675038075">
      <w:bodyDiv w:val="1"/>
      <w:marLeft w:val="0"/>
      <w:marRight w:val="0"/>
      <w:marTop w:val="0"/>
      <w:marBottom w:val="0"/>
      <w:divBdr>
        <w:top w:val="none" w:sz="0" w:space="0" w:color="auto"/>
        <w:left w:val="none" w:sz="0" w:space="0" w:color="auto"/>
        <w:bottom w:val="none" w:sz="0" w:space="0" w:color="auto"/>
        <w:right w:val="none" w:sz="0" w:space="0" w:color="auto"/>
      </w:divBdr>
    </w:div>
    <w:div w:id="1758751952">
      <w:bodyDiv w:val="1"/>
      <w:marLeft w:val="0"/>
      <w:marRight w:val="0"/>
      <w:marTop w:val="0"/>
      <w:marBottom w:val="0"/>
      <w:divBdr>
        <w:top w:val="none" w:sz="0" w:space="0" w:color="auto"/>
        <w:left w:val="none" w:sz="0" w:space="0" w:color="auto"/>
        <w:bottom w:val="none" w:sz="0" w:space="0" w:color="auto"/>
        <w:right w:val="none" w:sz="0" w:space="0" w:color="auto"/>
      </w:divBdr>
    </w:div>
    <w:div w:id="1883401059">
      <w:bodyDiv w:val="1"/>
      <w:marLeft w:val="0"/>
      <w:marRight w:val="0"/>
      <w:marTop w:val="0"/>
      <w:marBottom w:val="0"/>
      <w:divBdr>
        <w:top w:val="none" w:sz="0" w:space="0" w:color="auto"/>
        <w:left w:val="none" w:sz="0" w:space="0" w:color="auto"/>
        <w:bottom w:val="none" w:sz="0" w:space="0" w:color="auto"/>
        <w:right w:val="none" w:sz="0" w:space="0" w:color="auto"/>
      </w:divBdr>
    </w:div>
    <w:div w:id="2060743945">
      <w:bodyDiv w:val="1"/>
      <w:marLeft w:val="0"/>
      <w:marRight w:val="0"/>
      <w:marTop w:val="0"/>
      <w:marBottom w:val="0"/>
      <w:divBdr>
        <w:top w:val="none" w:sz="0" w:space="0" w:color="auto"/>
        <w:left w:val="none" w:sz="0" w:space="0" w:color="auto"/>
        <w:bottom w:val="none" w:sz="0" w:space="0" w:color="auto"/>
        <w:right w:val="none" w:sz="0" w:space="0" w:color="auto"/>
      </w:divBdr>
    </w:div>
    <w:div w:id="2075548546">
      <w:bodyDiv w:val="1"/>
      <w:marLeft w:val="0"/>
      <w:marRight w:val="0"/>
      <w:marTop w:val="0"/>
      <w:marBottom w:val="0"/>
      <w:divBdr>
        <w:top w:val="none" w:sz="0" w:space="0" w:color="auto"/>
        <w:left w:val="none" w:sz="0" w:space="0" w:color="auto"/>
        <w:bottom w:val="none" w:sz="0" w:space="0" w:color="auto"/>
        <w:right w:val="none" w:sz="0" w:space="0" w:color="auto"/>
      </w:divBdr>
    </w:div>
    <w:div w:id="2128353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einteractiva.md/completeaza-tabel/13315" TargetMode="External"/><Relationship Id="rId5" Type="http://schemas.openxmlformats.org/officeDocument/2006/relationships/hyperlink" Target="https://educatieinteractiva.md/completeaza-tabel/1331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4</Pages>
  <Words>673</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Gurmeza</dc:creator>
  <cp:keywords/>
  <dc:description/>
  <cp:lastModifiedBy>Inga Gurmeza</cp:lastModifiedBy>
  <cp:revision>7</cp:revision>
  <dcterms:created xsi:type="dcterms:W3CDTF">2024-07-18T13:48:00Z</dcterms:created>
  <dcterms:modified xsi:type="dcterms:W3CDTF">2024-08-06T11:03:00Z</dcterms:modified>
</cp:coreProperties>
</file>