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1"/>
        <w:keepLines w:val="1"/>
        <w:spacing w:after="0" w:line="360" w:lineRule="auto"/>
        <w:ind w:left="284" w:firstLine="709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Proiect didactic la disciplina Istoria românilor și universală</w:t>
      </w:r>
    </w:p>
    <w:p w:rsidR="00000000" w:rsidDel="00000000" w:rsidP="00000000" w:rsidRDefault="00000000" w:rsidRPr="00000000" w14:paraId="00000002">
      <w:pPr>
        <w:keepNext w:val="1"/>
        <w:keepLines w:val="1"/>
        <w:spacing w:after="0" w:line="360" w:lineRule="auto"/>
        <w:ind w:left="284" w:firstLine="709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Clasa a XII-a, profil umanist</w:t>
      </w:r>
    </w:p>
    <w:p w:rsidR="00000000" w:rsidDel="00000000" w:rsidP="00000000" w:rsidRDefault="00000000" w:rsidRPr="00000000" w14:paraId="00000003">
      <w:pPr>
        <w:keepNext w:val="1"/>
        <w:keepLines w:val="1"/>
        <w:spacing w:after="0" w:line="360" w:lineRule="auto"/>
        <w:ind w:left="-142" w:firstLine="0"/>
        <w:rPr>
          <w:b w:val="1"/>
          <w:i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Unitatea de învățare: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b w:val="1"/>
          <w:i w:val="1"/>
          <w:sz w:val="24"/>
          <w:szCs w:val="24"/>
          <w:rtl w:val="0"/>
        </w:rPr>
        <w:t xml:space="preserve">Activităţi de învăţare în bază de proiect </w:t>
      </w:r>
    </w:p>
    <w:p w:rsidR="00000000" w:rsidDel="00000000" w:rsidP="00000000" w:rsidRDefault="00000000" w:rsidRPr="00000000" w14:paraId="00000004">
      <w:pPr>
        <w:keepNext w:val="1"/>
        <w:keepLines w:val="1"/>
        <w:spacing w:after="0" w:line="360" w:lineRule="auto"/>
        <w:ind w:left="-142" w:firstLine="0"/>
        <w:rPr>
          <w:b w:val="1"/>
          <w:sz w:val="24"/>
          <w:szCs w:val="24"/>
          <w:u w:val="single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Subiectul: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b w:val="1"/>
          <w:sz w:val="24"/>
          <w:szCs w:val="24"/>
          <w:u w:val="single"/>
          <w:rtl w:val="0"/>
        </w:rPr>
        <w:t xml:space="preserve">Atelier de lucru prin proiecte -</w:t>
      </w:r>
      <w:r w:rsidDel="00000000" w:rsidR="00000000" w:rsidRPr="00000000">
        <w:rPr>
          <w:b w:val="1"/>
          <w:u w:val="single"/>
          <w:rtl w:val="0"/>
        </w:rPr>
        <w:t xml:space="preserve"> </w:t>
      </w:r>
      <w:r w:rsidDel="00000000" w:rsidR="00000000" w:rsidRPr="00000000">
        <w:rPr>
          <w:b w:val="1"/>
          <w:sz w:val="24"/>
          <w:szCs w:val="24"/>
          <w:u w:val="single"/>
          <w:rtl w:val="0"/>
        </w:rPr>
        <w:t xml:space="preserve">Istoria recentă și comunitatea</w:t>
      </w:r>
    </w:p>
    <w:p w:rsidR="00000000" w:rsidDel="00000000" w:rsidP="00000000" w:rsidRDefault="00000000" w:rsidRPr="00000000" w14:paraId="00000005">
      <w:pPr>
        <w:keepNext w:val="1"/>
        <w:keepLines w:val="1"/>
        <w:spacing w:after="0" w:line="360" w:lineRule="auto"/>
        <w:ind w:left="-142" w:firstLine="0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Unități de competență:</w:t>
      </w:r>
    </w:p>
    <w:p w:rsidR="00000000" w:rsidDel="00000000" w:rsidP="00000000" w:rsidRDefault="00000000" w:rsidRPr="00000000" w14:paraId="00000006">
      <w:pPr>
        <w:keepNext w:val="1"/>
        <w:keepLines w:val="1"/>
        <w:spacing w:after="0" w:line="360" w:lineRule="auto"/>
        <w:ind w:left="-142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1.3. Aprecierea impactului utilizării corecte a limbajului istoric în comunicare şi relaţionare eficientă.</w:t>
      </w:r>
    </w:p>
    <w:p w:rsidR="00000000" w:rsidDel="00000000" w:rsidP="00000000" w:rsidRDefault="00000000" w:rsidRPr="00000000" w14:paraId="00000007">
      <w:pPr>
        <w:keepNext w:val="1"/>
        <w:keepLines w:val="1"/>
        <w:spacing w:after="0" w:line="360" w:lineRule="auto"/>
        <w:ind w:left="-142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3.2. Compararea argumentelor din diferite surse pentru formularea unor judecăţi propria privind evoluţia societăţii contemporane.</w:t>
      </w:r>
    </w:p>
    <w:p w:rsidR="00000000" w:rsidDel="00000000" w:rsidP="00000000" w:rsidRDefault="00000000" w:rsidRPr="00000000" w14:paraId="00000008">
      <w:pPr>
        <w:keepNext w:val="1"/>
        <w:keepLines w:val="1"/>
        <w:spacing w:after="0" w:line="360" w:lineRule="auto"/>
        <w:ind w:left="-142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5.3. Promovarea ideilor despre unitate prin diversitate în cadrul comunităţii.</w:t>
      </w:r>
    </w:p>
    <w:p w:rsidR="00000000" w:rsidDel="00000000" w:rsidP="00000000" w:rsidRDefault="00000000" w:rsidRPr="00000000" w14:paraId="00000009">
      <w:pPr>
        <w:keepNext w:val="1"/>
        <w:keepLines w:val="1"/>
        <w:spacing w:after="0" w:line="360" w:lineRule="auto"/>
        <w:ind w:left="-142" w:firstLine="0"/>
        <w:jc w:val="both"/>
        <w:rPr>
          <w:i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Obiective operaționale</w:t>
      </w:r>
      <w:r w:rsidDel="00000000" w:rsidR="00000000" w:rsidRPr="00000000">
        <w:rPr>
          <w:sz w:val="24"/>
          <w:szCs w:val="24"/>
          <w:rtl w:val="0"/>
        </w:rPr>
        <w:t xml:space="preserve">: </w:t>
      </w:r>
      <w:r w:rsidDel="00000000" w:rsidR="00000000" w:rsidRPr="00000000">
        <w:rPr>
          <w:i w:val="1"/>
          <w:sz w:val="24"/>
          <w:szCs w:val="24"/>
          <w:rtl w:val="0"/>
        </w:rPr>
        <w:t xml:space="preserve">La finele activității didactice elevul va fi capabil:</w:t>
      </w:r>
    </w:p>
    <w:p w:rsidR="00000000" w:rsidDel="00000000" w:rsidP="00000000" w:rsidRDefault="00000000" w:rsidRPr="00000000" w14:paraId="0000000A">
      <w:pPr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-142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O1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să identifice mărturii istorice despre evenimentele epocii contemporane din comunitatea locală. </w:t>
      </w:r>
    </w:p>
    <w:p w:rsidR="00000000" w:rsidDel="00000000" w:rsidP="00000000" w:rsidRDefault="00000000" w:rsidRPr="00000000" w14:paraId="0000000B">
      <w:pPr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-142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O2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să valorifice mărturii istorice despre evenimentele epocii contemporane din comunitatea locală.</w:t>
      </w:r>
    </w:p>
    <w:p w:rsidR="00000000" w:rsidDel="00000000" w:rsidP="00000000" w:rsidRDefault="00000000" w:rsidRPr="00000000" w14:paraId="0000000C">
      <w:pPr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-142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O3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să elaboreze o prezentare/portofoliu tematic cu caracter investigativ într-o formă originală.</w:t>
      </w:r>
    </w:p>
    <w:p w:rsidR="00000000" w:rsidDel="00000000" w:rsidP="00000000" w:rsidRDefault="00000000" w:rsidRPr="00000000" w14:paraId="0000000D">
      <w:pPr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-142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O4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- să planifice sarcinile și să selecteze sursele relevante.</w:t>
      </w:r>
    </w:p>
    <w:p w:rsidR="00000000" w:rsidDel="00000000" w:rsidP="00000000" w:rsidRDefault="00000000" w:rsidRPr="00000000" w14:paraId="0000000E">
      <w:pPr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-142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O5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să colaboreze eficient în echipă pentru a realiza o cercetare istorică aplicată. </w:t>
      </w:r>
    </w:p>
    <w:p w:rsidR="00000000" w:rsidDel="00000000" w:rsidP="00000000" w:rsidRDefault="00000000" w:rsidRPr="00000000" w14:paraId="0000000F">
      <w:pPr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-142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O6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să manifeste atitudine de respect și implicare față de memoria istorică și valorile comunitare.</w:t>
      </w:r>
    </w:p>
    <w:p w:rsidR="00000000" w:rsidDel="00000000" w:rsidP="00000000" w:rsidRDefault="00000000" w:rsidRPr="00000000" w14:paraId="00000010">
      <w:pPr>
        <w:keepNext w:val="1"/>
        <w:keepLines w:val="1"/>
        <w:spacing w:after="0" w:line="360" w:lineRule="auto"/>
        <w:ind w:left="-142" w:firstLine="0"/>
        <w:jc w:val="both"/>
        <w:rPr/>
      </w:pPr>
      <w:r w:rsidDel="00000000" w:rsidR="00000000" w:rsidRPr="00000000">
        <w:rPr>
          <w:b w:val="1"/>
          <w:sz w:val="24"/>
          <w:szCs w:val="24"/>
          <w:rtl w:val="0"/>
        </w:rPr>
        <w:t xml:space="preserve">Metode și tehnici</w:t>
      </w:r>
      <w:r w:rsidDel="00000000" w:rsidR="00000000" w:rsidRPr="00000000">
        <w:rPr>
          <w:sz w:val="24"/>
          <w:szCs w:val="24"/>
          <w:rtl w:val="0"/>
        </w:rPr>
        <w:t xml:space="preserve">: Învățare în bază de proiect, investigație, cercetarea, colaborarea, prezentarea orală, fișă de cercetare, GPP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1"/>
        <w:keepLines w:val="1"/>
        <w:spacing w:after="0" w:line="360" w:lineRule="auto"/>
        <w:ind w:left="-142" w:firstLine="0"/>
        <w:jc w:val="both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Forme de organizare a activității:</w:t>
      </w:r>
      <w:r w:rsidDel="00000000" w:rsidR="00000000" w:rsidRPr="00000000">
        <w:rPr>
          <w:sz w:val="24"/>
          <w:szCs w:val="24"/>
          <w:rtl w:val="0"/>
        </w:rPr>
        <w:t xml:space="preserve"> activitate individuală, frontală, în perechi, în grup.</w:t>
      </w:r>
    </w:p>
    <w:p w:rsidR="00000000" w:rsidDel="00000000" w:rsidP="00000000" w:rsidRDefault="00000000" w:rsidRPr="00000000" w14:paraId="00000012">
      <w:pPr>
        <w:keepNext w:val="1"/>
        <w:keepLines w:val="1"/>
        <w:spacing w:after="0" w:line="360" w:lineRule="auto"/>
        <w:ind w:left="-142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4895.0" w:type="dxa"/>
        <w:jc w:val="left"/>
        <w:tblInd w:w="-147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365"/>
        <w:gridCol w:w="1200"/>
        <w:gridCol w:w="9210"/>
        <w:gridCol w:w="990"/>
        <w:gridCol w:w="2130"/>
        <w:tblGridChange w:id="0">
          <w:tblGrid>
            <w:gridCol w:w="1365"/>
            <w:gridCol w:w="1200"/>
            <w:gridCol w:w="9210"/>
            <w:gridCol w:w="990"/>
            <w:gridCol w:w="2130"/>
          </w:tblGrid>
        </w:tblGridChange>
      </w:tblGrid>
      <w:tr>
        <w:trPr>
          <w:cantSplit w:val="0"/>
          <w:tblHeader w:val="0"/>
        </w:trPr>
        <w:tc>
          <w:tcPr>
            <w:shd w:fill="e2efd9" w:val="clear"/>
          </w:tcPr>
          <w:p w:rsidR="00000000" w:rsidDel="00000000" w:rsidP="00000000" w:rsidRDefault="00000000" w:rsidRPr="00000000" w14:paraId="00000013">
            <w:pPr>
              <w:spacing w:line="360" w:lineRule="auto"/>
              <w:jc w:val="center"/>
              <w:rPr>
                <w:b w:val="1"/>
                <w:i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i w:val="1"/>
                <w:sz w:val="24"/>
                <w:szCs w:val="24"/>
                <w:rtl w:val="0"/>
              </w:rPr>
              <w:t xml:space="preserve">Etape ale activității didactice</w:t>
            </w:r>
          </w:p>
        </w:tc>
        <w:tc>
          <w:tcPr>
            <w:shd w:fill="e2efd9" w:val="clear"/>
          </w:tcPr>
          <w:p w:rsidR="00000000" w:rsidDel="00000000" w:rsidP="00000000" w:rsidRDefault="00000000" w:rsidRPr="00000000" w14:paraId="00000014">
            <w:pPr>
              <w:spacing w:line="360" w:lineRule="auto"/>
              <w:jc w:val="center"/>
              <w:rPr>
                <w:b w:val="1"/>
                <w:i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i w:val="1"/>
                <w:sz w:val="24"/>
                <w:szCs w:val="24"/>
                <w:rtl w:val="0"/>
              </w:rPr>
              <w:t xml:space="preserve">Obiective</w:t>
            </w:r>
          </w:p>
        </w:tc>
        <w:tc>
          <w:tcPr>
            <w:shd w:fill="e2efd9" w:val="clear"/>
          </w:tcPr>
          <w:p w:rsidR="00000000" w:rsidDel="00000000" w:rsidP="00000000" w:rsidRDefault="00000000" w:rsidRPr="00000000" w14:paraId="00000015">
            <w:pPr>
              <w:spacing w:line="360" w:lineRule="auto"/>
              <w:jc w:val="center"/>
              <w:rPr>
                <w:b w:val="1"/>
                <w:i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i w:val="1"/>
                <w:sz w:val="24"/>
                <w:szCs w:val="24"/>
                <w:rtl w:val="0"/>
              </w:rPr>
              <w:t xml:space="preserve">Demers acțional</w:t>
            </w:r>
          </w:p>
        </w:tc>
        <w:tc>
          <w:tcPr>
            <w:shd w:fill="e2efd9" w:val="clear"/>
          </w:tcPr>
          <w:p w:rsidR="00000000" w:rsidDel="00000000" w:rsidP="00000000" w:rsidRDefault="00000000" w:rsidRPr="00000000" w14:paraId="00000016">
            <w:pPr>
              <w:spacing w:line="360" w:lineRule="auto"/>
              <w:ind w:right="-106"/>
              <w:jc w:val="center"/>
              <w:rPr>
                <w:b w:val="1"/>
                <w:i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i w:val="1"/>
                <w:sz w:val="24"/>
                <w:szCs w:val="24"/>
                <w:rtl w:val="0"/>
              </w:rPr>
              <w:t xml:space="preserve">Timp</w:t>
            </w:r>
          </w:p>
        </w:tc>
        <w:tc>
          <w:tcPr>
            <w:shd w:fill="e2efd9" w:val="clear"/>
          </w:tcPr>
          <w:p w:rsidR="00000000" w:rsidDel="00000000" w:rsidP="00000000" w:rsidRDefault="00000000" w:rsidRPr="00000000" w14:paraId="00000017">
            <w:pPr>
              <w:spacing w:line="276" w:lineRule="auto"/>
              <w:jc w:val="center"/>
              <w:rPr>
                <w:b w:val="1"/>
                <w:i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i w:val="1"/>
                <w:sz w:val="24"/>
                <w:szCs w:val="24"/>
                <w:rtl w:val="0"/>
              </w:rPr>
              <w:t xml:space="preserve">Tehnologia realizării</w:t>
            </w:r>
          </w:p>
          <w:p w:rsidR="00000000" w:rsidDel="00000000" w:rsidP="00000000" w:rsidRDefault="00000000" w:rsidRPr="00000000" w14:paraId="00000018">
            <w:pPr>
              <w:spacing w:line="276" w:lineRule="auto"/>
              <w:jc w:val="center"/>
              <w:rPr>
                <w:i w:val="1"/>
                <w:sz w:val="24"/>
                <w:szCs w:val="24"/>
              </w:rPr>
            </w:pPr>
            <w:r w:rsidDel="00000000" w:rsidR="00000000" w:rsidRPr="00000000">
              <w:rPr>
                <w:i w:val="1"/>
                <w:sz w:val="24"/>
                <w:szCs w:val="24"/>
                <w:rtl w:val="0"/>
              </w:rPr>
              <w:t xml:space="preserve">(Metodă/Formă de activitate/Resurse)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9">
            <w:pPr>
              <w:spacing w:line="360" w:lineRule="auto"/>
              <w:ind w:left="36" w:firstLine="0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Evocare</w:t>
            </w:r>
          </w:p>
        </w:tc>
        <w:tc>
          <w:tcPr/>
          <w:p w:rsidR="00000000" w:rsidDel="00000000" w:rsidP="00000000" w:rsidRDefault="00000000" w:rsidRPr="00000000" w14:paraId="0000001A">
            <w:pPr>
              <w:spacing w:line="360" w:lineRule="auto"/>
              <w:ind w:left="284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spacing w:line="360" w:lineRule="auto"/>
              <w:ind w:left="284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spacing w:line="360" w:lineRule="auto"/>
              <w:ind w:left="284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spacing w:line="360" w:lineRule="auto"/>
              <w:ind w:left="284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spacing w:line="360" w:lineRule="auto"/>
              <w:ind w:left="284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spacing w:line="360" w:lineRule="auto"/>
              <w:ind w:left="284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spacing w:line="360" w:lineRule="auto"/>
              <w:ind w:left="-142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O6</w:t>
            </w:r>
          </w:p>
        </w:tc>
        <w:tc>
          <w:tcPr/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Activitatea 1.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Profesorul/ profesoara are rolul esențial de a capta atenția elevilor și de a-i motiva să se implice activ în noul subiect. </w:t>
            </w:r>
          </w:p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Profesorul/ profesoara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propune următoarea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o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Provocare inițială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: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i w:val="1"/>
                <w:sz w:val="24"/>
                <w:szCs w:val="24"/>
                <w:rtl w:val="0"/>
              </w:rPr>
              <w:t xml:space="preserve">„Imaginați-vă că sunteți la primul interviu de angajare sau la admiterea la universitate. Intervievatorul vă întreabă: Ce proiecte personale sau academice ați realizat și ce ați învățat din ele?”</w:t>
              <w:br w:type="textWrapping"/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Scrieți un răspuns de 3–4 rânduri.</w:t>
              <w:br w:type="textWrapping"/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Schimb de idei (în perechi – 3 min):</w:t>
              <w:br w:type="textWrapping"/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Discutați cu un coleg: ce idei comune ați menționat? Ce competențe au fost dezvoltate?</w:t>
            </w:r>
          </w:p>
          <w:p w:rsidR="00000000" w:rsidDel="00000000" w:rsidP="00000000" w:rsidRDefault="00000000" w:rsidRPr="00000000" w14:paraId="00000023">
            <w:pPr>
              <w:spacing w:line="36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Mini-dezbatere (frontal – 4–5 min):</w:t>
              <w:br w:type="textWrapping"/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Profesorul/ profesoara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notează pe tablă idei din răspunsurile elevilor și ghidează conversația:</w:t>
              <w:br w:type="textWrapping"/>
              <w:t xml:space="preserve"> – Ce abilități dezvoltă proiectele?</w:t>
              <w:br w:type="textWrapping"/>
              <w:t xml:space="preserve"> – De ce este diferită învățarea prin proiect față de o lecție clasică?</w:t>
              <w:br w:type="textWrapping"/>
              <w:t xml:space="preserve"> – Ce rol are colaborarea și cercetarea în această metodă?</w:t>
            </w:r>
          </w:p>
          <w:p w:rsidR="00000000" w:rsidDel="00000000" w:rsidP="00000000" w:rsidRDefault="00000000" w:rsidRPr="00000000" w14:paraId="0000002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Discută pe scurt în plen despre principalele idei.</w:t>
            </w:r>
          </w:p>
          <w:p w:rsidR="00000000" w:rsidDel="00000000" w:rsidP="00000000" w:rsidRDefault="00000000" w:rsidRPr="00000000" w14:paraId="00000025">
            <w:pPr>
              <w:spacing w:line="360" w:lineRule="auto"/>
              <w:jc w:val="both"/>
              <w:rPr>
                <w:b w:val="1"/>
                <w:i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i w:val="1"/>
                <w:sz w:val="24"/>
                <w:szCs w:val="24"/>
                <w:rtl w:val="0"/>
              </w:rPr>
              <w:t xml:space="preserve">Anunțarea elevii despre lecțiile aplicative/sinteză, activitățile în bază de proiect și obiectivele lecției.</w:t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spacing w:line="360" w:lineRule="auto"/>
              <w:jc w:val="both"/>
              <w:rPr>
                <w:b w:val="1"/>
                <w:i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i w:val="1"/>
                <w:sz w:val="24"/>
                <w:szCs w:val="24"/>
                <w:rtl w:val="0"/>
              </w:rPr>
              <w:t xml:space="preserve">Sarcină: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Notați titlul lecției și o întrebare de interes personal despre tema anunțată.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7">
            <w:pPr>
              <w:spacing w:line="360" w:lineRule="auto"/>
              <w:ind w:left="284" w:right="-106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spacing w:line="360" w:lineRule="auto"/>
              <w:ind w:left="284" w:right="-106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7 min.</w:t>
            </w:r>
          </w:p>
          <w:p w:rsidR="00000000" w:rsidDel="00000000" w:rsidP="00000000" w:rsidRDefault="00000000" w:rsidRPr="00000000" w14:paraId="00000029">
            <w:pPr>
              <w:spacing w:line="360" w:lineRule="auto"/>
              <w:ind w:left="284" w:right="-106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spacing w:line="360" w:lineRule="auto"/>
              <w:ind w:left="284" w:right="-106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spacing w:line="360" w:lineRule="auto"/>
              <w:ind w:left="284" w:right="-106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spacing w:line="360" w:lineRule="auto"/>
              <w:ind w:left="284" w:right="-106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spacing w:line="360" w:lineRule="auto"/>
              <w:ind w:left="284" w:right="-106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E">
            <w:pPr>
              <w:spacing w:line="360" w:lineRule="auto"/>
              <w:jc w:val="center"/>
              <w:rPr>
                <w:b w:val="1"/>
                <w:i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spacing w:line="360" w:lineRule="auto"/>
              <w:jc w:val="center"/>
              <w:rPr>
                <w:b w:val="1"/>
                <w:i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i w:val="1"/>
                <w:sz w:val="24"/>
                <w:szCs w:val="24"/>
                <w:rtl w:val="0"/>
              </w:rPr>
              <w:t xml:space="preserve">Activitate frontală</w:t>
            </w:r>
          </w:p>
          <w:p w:rsidR="00000000" w:rsidDel="00000000" w:rsidP="00000000" w:rsidRDefault="00000000" w:rsidRPr="00000000" w14:paraId="00000030">
            <w:pPr>
              <w:spacing w:line="360" w:lineRule="auto"/>
              <w:jc w:val="center"/>
              <w:rPr>
                <w:b w:val="1"/>
                <w:i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spacing w:line="360" w:lineRule="auto"/>
              <w:jc w:val="center"/>
              <w:rPr>
                <w:b w:val="1"/>
                <w:i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i w:val="1"/>
                <w:sz w:val="24"/>
                <w:szCs w:val="24"/>
                <w:rtl w:val="0"/>
              </w:rPr>
              <w:t xml:space="preserve">Discuție dirijată</w:t>
            </w:r>
          </w:p>
          <w:p w:rsidR="00000000" w:rsidDel="00000000" w:rsidP="00000000" w:rsidRDefault="00000000" w:rsidRPr="00000000" w14:paraId="00000032">
            <w:pPr>
              <w:spacing w:line="360" w:lineRule="auto"/>
              <w:jc w:val="center"/>
              <w:rPr>
                <w:b w:val="1"/>
                <w:i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spacing w:line="360" w:lineRule="auto"/>
              <w:jc w:val="center"/>
              <w:rPr>
                <w:b w:val="1"/>
                <w:i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spacing w:line="360" w:lineRule="auto"/>
              <w:jc w:val="center"/>
              <w:rPr>
                <w:b w:val="1"/>
                <w:i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i w:val="1"/>
                <w:sz w:val="24"/>
                <w:szCs w:val="24"/>
                <w:rtl w:val="0"/>
              </w:rPr>
              <w:t xml:space="preserve">GPP</w:t>
            </w:r>
          </w:p>
          <w:p w:rsidR="00000000" w:rsidDel="00000000" w:rsidP="00000000" w:rsidRDefault="00000000" w:rsidRPr="00000000" w14:paraId="00000035">
            <w:pPr>
              <w:spacing w:line="360" w:lineRule="auto"/>
              <w:jc w:val="center"/>
              <w:rPr>
                <w:b w:val="1"/>
                <w:i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spacing w:line="360" w:lineRule="auto"/>
              <w:jc w:val="center"/>
              <w:rPr>
                <w:b w:val="1"/>
                <w:i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spacing w:line="360" w:lineRule="auto"/>
              <w:jc w:val="center"/>
              <w:rPr>
                <w:b w:val="1"/>
                <w:i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753.06640625" w:hRule="atLeast"/>
          <w:tblHeader w:val="0"/>
        </w:trPr>
        <w:tc>
          <w:tcPr/>
          <w:p w:rsidR="00000000" w:rsidDel="00000000" w:rsidP="00000000" w:rsidRDefault="00000000" w:rsidRPr="00000000" w14:paraId="00000038">
            <w:pPr>
              <w:spacing w:line="360" w:lineRule="auto"/>
              <w:ind w:left="36" w:firstLine="0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Realizarea sensului</w:t>
            </w:r>
          </w:p>
        </w:tc>
        <w:tc>
          <w:tcPr/>
          <w:p w:rsidR="00000000" w:rsidDel="00000000" w:rsidP="00000000" w:rsidRDefault="00000000" w:rsidRPr="00000000" w14:paraId="00000039">
            <w:pPr>
              <w:spacing w:line="360" w:lineRule="auto"/>
              <w:ind w:left="284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spacing w:line="360" w:lineRule="auto"/>
              <w:ind w:left="284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spacing w:line="360" w:lineRule="auto"/>
              <w:ind w:left="284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spacing w:line="360" w:lineRule="auto"/>
              <w:ind w:left="284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spacing w:line="36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spacing w:line="360" w:lineRule="auto"/>
              <w:ind w:left="284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O1</w:t>
            </w:r>
          </w:p>
          <w:p w:rsidR="00000000" w:rsidDel="00000000" w:rsidP="00000000" w:rsidRDefault="00000000" w:rsidRPr="00000000" w14:paraId="0000003F">
            <w:pPr>
              <w:spacing w:line="360" w:lineRule="auto"/>
              <w:ind w:left="284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spacing w:line="360" w:lineRule="auto"/>
              <w:ind w:left="284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spacing w:line="360" w:lineRule="auto"/>
              <w:ind w:left="284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spacing w:line="360" w:lineRule="auto"/>
              <w:ind w:left="284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spacing w:line="360" w:lineRule="auto"/>
              <w:ind w:left="284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spacing w:line="360" w:lineRule="auto"/>
              <w:ind w:left="284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spacing w:line="360" w:lineRule="auto"/>
              <w:ind w:left="284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O2</w:t>
            </w:r>
          </w:p>
          <w:p w:rsidR="00000000" w:rsidDel="00000000" w:rsidP="00000000" w:rsidRDefault="00000000" w:rsidRPr="00000000" w14:paraId="00000046">
            <w:pPr>
              <w:spacing w:line="36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spacing w:line="36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spacing w:line="36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spacing w:line="36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spacing w:line="360" w:lineRule="auto"/>
              <w:ind w:left="284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spacing w:line="360" w:lineRule="auto"/>
              <w:ind w:left="284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O3 </w:t>
            </w:r>
          </w:p>
          <w:p w:rsidR="00000000" w:rsidDel="00000000" w:rsidP="00000000" w:rsidRDefault="00000000" w:rsidRPr="00000000" w14:paraId="0000004C">
            <w:pPr>
              <w:spacing w:line="36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spacing w:line="360" w:lineRule="auto"/>
              <w:ind w:left="284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spacing w:line="360" w:lineRule="auto"/>
              <w:ind w:left="284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spacing w:line="360" w:lineRule="auto"/>
              <w:ind w:left="284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spacing w:line="360" w:lineRule="auto"/>
              <w:ind w:left="284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spacing w:line="360" w:lineRule="auto"/>
              <w:ind w:left="284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O4</w:t>
            </w:r>
          </w:p>
          <w:p w:rsidR="00000000" w:rsidDel="00000000" w:rsidP="00000000" w:rsidRDefault="00000000" w:rsidRPr="00000000" w14:paraId="00000052">
            <w:pPr>
              <w:spacing w:line="360" w:lineRule="auto"/>
              <w:ind w:left="284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spacing w:line="360" w:lineRule="auto"/>
              <w:ind w:left="284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4">
            <w:pPr>
              <w:spacing w:line="360" w:lineRule="auto"/>
              <w:ind w:left="284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5">
            <w:pPr>
              <w:spacing w:line="360" w:lineRule="auto"/>
              <w:ind w:left="284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O5</w:t>
            </w:r>
          </w:p>
          <w:p w:rsidR="00000000" w:rsidDel="00000000" w:rsidP="00000000" w:rsidRDefault="00000000" w:rsidRPr="00000000" w14:paraId="00000056">
            <w:pPr>
              <w:spacing w:line="360" w:lineRule="auto"/>
              <w:ind w:left="284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7">
            <w:pPr>
              <w:spacing w:line="360" w:lineRule="auto"/>
              <w:ind w:left="284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8">
            <w:pPr>
              <w:spacing w:line="360" w:lineRule="auto"/>
              <w:ind w:left="284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9">
            <w:pPr>
              <w:spacing w:line="360" w:lineRule="auto"/>
              <w:ind w:left="284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A">
            <w:pPr>
              <w:spacing w:line="360" w:lineRule="auto"/>
              <w:ind w:left="284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B">
            <w:pPr>
              <w:spacing w:line="360" w:lineRule="auto"/>
              <w:ind w:left="284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C">
            <w:pPr>
              <w:spacing w:line="360" w:lineRule="auto"/>
              <w:ind w:left="284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O6</w:t>
            </w:r>
          </w:p>
        </w:tc>
        <w:tc>
          <w:tcPr/>
          <w:p w:rsidR="00000000" w:rsidDel="00000000" w:rsidP="00000000" w:rsidRDefault="00000000" w:rsidRPr="00000000" w14:paraId="0000005D">
            <w:pPr>
              <w:spacing w:line="36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Profesorul/ profesoara prezintă tematicile de proiect din care elevii pot alege:</w:t>
            </w:r>
          </w:p>
          <w:p w:rsidR="00000000" w:rsidDel="00000000" w:rsidP="00000000" w:rsidRDefault="00000000" w:rsidRPr="00000000" w14:paraId="0000005E">
            <w:pPr>
              <w:spacing w:line="360" w:lineRule="auto"/>
              <w:rPr>
                <w:i w:val="1"/>
                <w:sz w:val="24"/>
                <w:szCs w:val="24"/>
              </w:rPr>
            </w:pPr>
            <w:r w:rsidDel="00000000" w:rsidR="00000000" w:rsidRPr="00000000">
              <w:rPr>
                <w:i w:val="1"/>
                <w:sz w:val="24"/>
                <w:szCs w:val="24"/>
                <w:rtl w:val="0"/>
              </w:rPr>
              <w:t xml:space="preserve">• Concetățenii/Consătenii mei în generația renașterii naționale</w:t>
            </w:r>
          </w:p>
          <w:p w:rsidR="00000000" w:rsidDel="00000000" w:rsidP="00000000" w:rsidRDefault="00000000" w:rsidRPr="00000000" w14:paraId="0000005F">
            <w:pPr>
              <w:spacing w:line="360" w:lineRule="auto"/>
              <w:rPr>
                <w:i w:val="1"/>
                <w:sz w:val="24"/>
                <w:szCs w:val="24"/>
              </w:rPr>
            </w:pPr>
            <w:r w:rsidDel="00000000" w:rsidR="00000000" w:rsidRPr="00000000">
              <w:rPr>
                <w:i w:val="1"/>
                <w:sz w:val="24"/>
                <w:szCs w:val="24"/>
                <w:rtl w:val="0"/>
              </w:rPr>
              <w:t xml:space="preserve">• A fost război... pentru integritatea statului</w:t>
            </w:r>
          </w:p>
          <w:p w:rsidR="00000000" w:rsidDel="00000000" w:rsidP="00000000" w:rsidRDefault="00000000" w:rsidRPr="00000000" w14:paraId="00000060">
            <w:pPr>
              <w:spacing w:line="360" w:lineRule="auto"/>
              <w:rPr>
                <w:i w:val="1"/>
                <w:sz w:val="24"/>
                <w:szCs w:val="24"/>
              </w:rPr>
            </w:pPr>
            <w:r w:rsidDel="00000000" w:rsidR="00000000" w:rsidRPr="00000000">
              <w:rPr>
                <w:i w:val="1"/>
                <w:sz w:val="24"/>
                <w:szCs w:val="24"/>
                <w:rtl w:val="0"/>
              </w:rPr>
              <w:t xml:space="preserve">• Diaspora şi rolul ei: „Cealaltă Basarabie”</w:t>
            </w:r>
          </w:p>
          <w:p w:rsidR="00000000" w:rsidDel="00000000" w:rsidP="00000000" w:rsidRDefault="00000000" w:rsidRPr="00000000" w14:paraId="00000061">
            <w:pPr>
              <w:spacing w:line="360" w:lineRule="auto"/>
              <w:rPr>
                <w:i w:val="1"/>
                <w:sz w:val="24"/>
                <w:szCs w:val="24"/>
              </w:rPr>
            </w:pPr>
            <w:r w:rsidDel="00000000" w:rsidR="00000000" w:rsidRPr="00000000">
              <w:rPr>
                <w:i w:val="1"/>
                <w:sz w:val="24"/>
                <w:szCs w:val="24"/>
                <w:rtl w:val="0"/>
              </w:rPr>
              <w:t xml:space="preserve">• Oameni și destine din localitatea mea</w:t>
            </w:r>
          </w:p>
          <w:p w:rsidR="00000000" w:rsidDel="00000000" w:rsidP="00000000" w:rsidRDefault="00000000" w:rsidRPr="00000000" w14:paraId="00000062">
            <w:pPr>
              <w:spacing w:line="360" w:lineRule="auto"/>
              <w:rPr>
                <w:i w:val="1"/>
                <w:sz w:val="24"/>
                <w:szCs w:val="24"/>
              </w:rPr>
            </w:pPr>
            <w:r w:rsidDel="00000000" w:rsidR="00000000" w:rsidRPr="00000000">
              <w:rPr>
                <w:i w:val="1"/>
                <w:sz w:val="24"/>
                <w:szCs w:val="24"/>
                <w:rtl w:val="0"/>
              </w:rPr>
              <w:t xml:space="preserve">• Întâlnire cu persoană resursă: Participanţi din comunitatea mea la mişcarea democratică</w:t>
            </w:r>
          </w:p>
          <w:p w:rsidR="00000000" w:rsidDel="00000000" w:rsidP="00000000" w:rsidRDefault="00000000" w:rsidRPr="00000000" w14:paraId="00000063">
            <w:pPr>
              <w:spacing w:line="360" w:lineRule="auto"/>
              <w:rPr>
                <w:i w:val="1"/>
                <w:sz w:val="24"/>
                <w:szCs w:val="24"/>
              </w:rPr>
            </w:pPr>
            <w:r w:rsidDel="00000000" w:rsidR="00000000" w:rsidRPr="00000000">
              <w:rPr>
                <w:i w:val="1"/>
                <w:sz w:val="24"/>
                <w:szCs w:val="24"/>
                <w:rtl w:val="0"/>
              </w:rPr>
              <w:t xml:space="preserve">• „A fost război. Ecoul lui şi-acum mai este viu...” (Gr. Vieru)</w:t>
            </w:r>
          </w:p>
          <w:p w:rsidR="00000000" w:rsidDel="00000000" w:rsidP="00000000" w:rsidRDefault="00000000" w:rsidRPr="00000000" w14:paraId="00000064">
            <w:pPr>
              <w:spacing w:line="360" w:lineRule="auto"/>
              <w:rPr>
                <w:i w:val="1"/>
                <w:sz w:val="24"/>
                <w:szCs w:val="24"/>
              </w:rPr>
            </w:pPr>
            <w:r w:rsidDel="00000000" w:rsidR="00000000" w:rsidRPr="00000000">
              <w:rPr>
                <w:i w:val="1"/>
                <w:sz w:val="24"/>
                <w:szCs w:val="24"/>
                <w:rtl w:val="0"/>
              </w:rPr>
              <w:t xml:space="preserve">• Rolul femeii în istorie</w:t>
            </w:r>
          </w:p>
          <w:p w:rsidR="00000000" w:rsidDel="00000000" w:rsidP="00000000" w:rsidRDefault="00000000" w:rsidRPr="00000000" w14:paraId="00000065">
            <w:pPr>
              <w:spacing w:line="360" w:lineRule="auto"/>
              <w:rPr>
                <w:i w:val="1"/>
                <w:sz w:val="24"/>
                <w:szCs w:val="24"/>
              </w:rPr>
            </w:pPr>
            <w:r w:rsidDel="00000000" w:rsidR="00000000" w:rsidRPr="00000000">
              <w:rPr>
                <w:i w:val="1"/>
                <w:sz w:val="24"/>
                <w:szCs w:val="24"/>
                <w:rtl w:val="0"/>
              </w:rPr>
              <w:t xml:space="preserve">• Mărturii ale participanţilor la războiul pentru integritatea statului</w:t>
            </w:r>
          </w:p>
          <w:p w:rsidR="00000000" w:rsidDel="00000000" w:rsidP="00000000" w:rsidRDefault="00000000" w:rsidRPr="00000000" w14:paraId="00000066">
            <w:pPr>
              <w:spacing w:line="360" w:lineRule="auto"/>
              <w:jc w:val="both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Pe parcursul lecției monitorizează activitatea tuturor elevilor. Circulă printre grupuri pentru a oferi sprijin, sugestii și pentru a stimula creativitatea. Poate alege câteva dintre activitățile individuale, în perechi și de grup:</w:t>
            </w:r>
          </w:p>
          <w:p w:rsidR="00000000" w:rsidDel="00000000" w:rsidP="00000000" w:rsidRDefault="00000000" w:rsidRPr="00000000" w14:paraId="00000067">
            <w:pPr>
              <w:spacing w:line="36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Elevii/elevele aleg tematica și încep documentarea, schițarea planului și selectarea surselor.</w:t>
            </w:r>
          </w:p>
          <w:p w:rsidR="00000000" w:rsidDel="00000000" w:rsidP="00000000" w:rsidRDefault="00000000" w:rsidRPr="00000000" w14:paraId="00000068">
            <w:pPr>
              <w:spacing w:line="360" w:lineRule="auto"/>
              <w:jc w:val="both"/>
              <w:rPr>
                <w:i w:val="1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Profesorul/oara oferă sugestii: </w:t>
            </w:r>
            <w:r w:rsidDel="00000000" w:rsidR="00000000" w:rsidRPr="00000000">
              <w:rPr>
                <w:i w:val="1"/>
                <w:sz w:val="24"/>
                <w:szCs w:val="24"/>
                <w:rtl w:val="0"/>
              </w:rPr>
              <w:t xml:space="preserve">consultarea bibliotecii locale, a arhivelor online, realizarea de interviuri sau vizite la muzeu/localități.</w:t>
            </w:r>
          </w:p>
          <w:p w:rsidR="00000000" w:rsidDel="00000000" w:rsidP="00000000" w:rsidRDefault="00000000" w:rsidRPr="00000000" w14:paraId="00000069">
            <w:pPr>
              <w:spacing w:line="36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Se distribuie grila de criterii de realizare și evaluare a proiectului (max. 10 puncte).</w:t>
            </w:r>
          </w:p>
          <w:p w:rsidR="00000000" w:rsidDel="00000000" w:rsidP="00000000" w:rsidRDefault="00000000" w:rsidRPr="00000000" w14:paraId="0000006A">
            <w:pPr>
              <w:spacing w:line="36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Profesorul/ profesoara prezintă  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Criteriile de realizare și evaluare (max. 10 puncte):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B">
            <w:pPr>
              <w:spacing w:line="36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• Claritatea temei și coerența structurii – 2 p.</w:t>
            </w:r>
          </w:p>
          <w:p w:rsidR="00000000" w:rsidDel="00000000" w:rsidP="00000000" w:rsidRDefault="00000000" w:rsidRPr="00000000" w14:paraId="0000006C">
            <w:pPr>
              <w:spacing w:line="36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• Documentare relevantă (surse primare/secundare) – 2 p.</w:t>
            </w:r>
          </w:p>
          <w:p w:rsidR="00000000" w:rsidDel="00000000" w:rsidP="00000000" w:rsidRDefault="00000000" w:rsidRPr="00000000" w14:paraId="0000006D">
            <w:pPr>
              <w:spacing w:line="36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• Calitatea redactării/prezentării – 2 p.</w:t>
            </w:r>
          </w:p>
          <w:p w:rsidR="00000000" w:rsidDel="00000000" w:rsidP="00000000" w:rsidRDefault="00000000" w:rsidRPr="00000000" w14:paraId="0000006E">
            <w:pPr>
              <w:spacing w:line="36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• Reflectarea valorilor istorice și culturale – 2 p.</w:t>
            </w:r>
          </w:p>
          <w:p w:rsidR="00000000" w:rsidDel="00000000" w:rsidP="00000000" w:rsidRDefault="00000000" w:rsidRPr="00000000" w14:paraId="0000006F">
            <w:pPr>
              <w:spacing w:line="36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• Creativitate și originalitate – 2 p.</w:t>
            </w:r>
          </w:p>
          <w:p w:rsidR="00000000" w:rsidDel="00000000" w:rsidP="00000000" w:rsidRDefault="00000000" w:rsidRPr="00000000" w14:paraId="00000070">
            <w:pPr>
              <w:spacing w:line="360" w:lineRule="auto"/>
              <w:rPr>
                <w:i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u w:val="single"/>
                <w:rtl w:val="0"/>
              </w:rPr>
              <w:t xml:space="preserve">Activitatea 1: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i w:val="1"/>
                <w:sz w:val="24"/>
                <w:szCs w:val="24"/>
                <w:rtl w:val="0"/>
              </w:rPr>
              <w:t xml:space="preserve">Selectarea temei și organizarea echipei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.                                                </w:t>
            </w:r>
            <w:r w:rsidDel="00000000" w:rsidR="00000000" w:rsidRPr="00000000">
              <w:rPr>
                <w:i w:val="1"/>
                <w:sz w:val="24"/>
                <w:szCs w:val="24"/>
                <w:rtl w:val="0"/>
              </w:rPr>
              <w:t xml:space="preserve">Activitatea profesorului/profesoarei: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Ghidează elevii în alegerea unei teme relevante, explicând criterii precum: accesibilitatea resurselor, relevanța pentru comunitate, caracterul actual al subiectului.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1">
            <w:pPr>
              <w:spacing w:line="36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Oferă exemple concrete și discută în plen ce presupune fiecare tematică.</w:t>
            </w:r>
          </w:p>
          <w:p w:rsidR="00000000" w:rsidDel="00000000" w:rsidP="00000000" w:rsidRDefault="00000000" w:rsidRPr="00000000" w14:paraId="00000072">
            <w:pPr>
              <w:spacing w:line="360" w:lineRule="auto"/>
              <w:rPr>
                <w:i w:val="1"/>
                <w:sz w:val="24"/>
                <w:szCs w:val="24"/>
              </w:rPr>
            </w:pPr>
            <w:r w:rsidDel="00000000" w:rsidR="00000000" w:rsidRPr="00000000">
              <w:rPr>
                <w:i w:val="1"/>
                <w:sz w:val="24"/>
                <w:szCs w:val="24"/>
                <w:rtl w:val="0"/>
              </w:rPr>
              <w:t xml:space="preserve">Activitatea elevilor/elevelor: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Formează echipe de 3–5 membri.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3">
            <w:pPr>
              <w:spacing w:line="36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Își aleg o temă, motivează alegerea în 2–3 enunțuri și notează numele membrilor echipei și rolul fiecăruia într-o fișă de proiect.</w:t>
            </w:r>
          </w:p>
          <w:p w:rsidR="00000000" w:rsidDel="00000000" w:rsidP="00000000" w:rsidRDefault="00000000" w:rsidRPr="00000000" w14:paraId="00000074">
            <w:pPr>
              <w:spacing w:line="36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u w:val="single"/>
                <w:rtl w:val="0"/>
              </w:rPr>
              <w:t xml:space="preserve">Activitatea 2: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i w:val="1"/>
                <w:sz w:val="24"/>
                <w:szCs w:val="24"/>
                <w:rtl w:val="0"/>
              </w:rPr>
              <w:t xml:space="preserve">Repartizarea sarcinilor în echipă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5">
            <w:pPr>
              <w:spacing w:line="360" w:lineRule="auto"/>
              <w:jc w:val="both"/>
              <w:rPr>
                <w:i w:val="1"/>
                <w:sz w:val="24"/>
                <w:szCs w:val="24"/>
              </w:rPr>
            </w:pPr>
            <w:r w:rsidDel="00000000" w:rsidR="00000000" w:rsidRPr="00000000">
              <w:rPr>
                <w:i w:val="1"/>
                <w:sz w:val="24"/>
                <w:szCs w:val="24"/>
                <w:rtl w:val="0"/>
              </w:rPr>
              <w:t xml:space="preserve">Activitatea profesorului/profesoarei: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Propune o grilă simplă de organizare a sarcinilor.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6">
            <w:pPr>
              <w:spacing w:line="36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i w:val="1"/>
                <w:sz w:val="24"/>
                <w:szCs w:val="24"/>
                <w:rtl w:val="0"/>
              </w:rPr>
              <w:t xml:space="preserve">Activitatea elevilor/elevelor: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Își împart rolurile: cercetător de surse, responsabil cu redactarea, organizator interviu, responsabil cu media (foto/video), coordonator.</w:t>
            </w:r>
            <w:r w:rsidDel="00000000" w:rsidR="00000000" w:rsidRPr="00000000">
              <w:rPr>
                <w:i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Completează o grilă de distribuire a responsabilităților.</w:t>
            </w:r>
          </w:p>
          <w:p w:rsidR="00000000" w:rsidDel="00000000" w:rsidP="00000000" w:rsidRDefault="00000000" w:rsidRPr="00000000" w14:paraId="00000077">
            <w:pPr>
              <w:spacing w:line="360" w:lineRule="auto"/>
              <w:jc w:val="both"/>
              <w:rPr>
                <w:i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u w:val="single"/>
                <w:rtl w:val="0"/>
              </w:rPr>
              <w:t xml:space="preserve">Activitatea 3:</w:t>
            </w:r>
            <w:r w:rsidDel="00000000" w:rsidR="00000000" w:rsidRPr="00000000">
              <w:rPr>
                <w:i w:val="1"/>
                <w:sz w:val="24"/>
                <w:szCs w:val="24"/>
                <w:rtl w:val="0"/>
              </w:rPr>
              <w:t xml:space="preserve"> Cum realizăm un interviu istoric (mini-ghid)</w:t>
            </w:r>
          </w:p>
          <w:p w:rsidR="00000000" w:rsidDel="00000000" w:rsidP="00000000" w:rsidRDefault="00000000" w:rsidRPr="00000000" w14:paraId="00000078">
            <w:pPr>
              <w:spacing w:line="360" w:lineRule="auto"/>
              <w:jc w:val="both"/>
              <w:rPr>
                <w:i w:val="1"/>
                <w:sz w:val="24"/>
                <w:szCs w:val="24"/>
              </w:rPr>
            </w:pPr>
            <w:r w:rsidDel="00000000" w:rsidR="00000000" w:rsidRPr="00000000">
              <w:rPr>
                <w:i w:val="1"/>
                <w:sz w:val="24"/>
                <w:szCs w:val="24"/>
                <w:rtl w:val="0"/>
              </w:rPr>
              <w:t xml:space="preserve">Activitatea profesorului/profesoarei: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Oferă un ghid cu: cum se contactează persoana resursă, cum se formulează întrebări deschise, cum se obține acordul pentru înregistrare.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9">
            <w:pPr>
              <w:spacing w:line="36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Exemplifică 3–4 întrebări relevante:</w:t>
            </w:r>
          </w:p>
          <w:p w:rsidR="00000000" w:rsidDel="00000000" w:rsidP="00000000" w:rsidRDefault="00000000" w:rsidRPr="00000000" w14:paraId="0000007A">
            <w:pPr>
              <w:spacing w:line="36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– „Cum ați trăit evenimentele din perioada renașterii naționale?”</w:t>
            </w:r>
          </w:p>
          <w:p w:rsidR="00000000" w:rsidDel="00000000" w:rsidP="00000000" w:rsidRDefault="00000000" w:rsidRPr="00000000" w14:paraId="0000007B">
            <w:pPr>
              <w:spacing w:line="36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– „Ce a însemnat pentru Dvs. participarea la mișcările democratice?”</w:t>
            </w:r>
          </w:p>
          <w:p w:rsidR="00000000" w:rsidDel="00000000" w:rsidP="00000000" w:rsidRDefault="00000000" w:rsidRPr="00000000" w14:paraId="0000007C">
            <w:pPr>
              <w:spacing w:line="36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– „Cum percepeți astăzi rolul comunității locale în acel context?”</w:t>
            </w:r>
          </w:p>
          <w:p w:rsidR="00000000" w:rsidDel="00000000" w:rsidP="00000000" w:rsidRDefault="00000000" w:rsidRPr="00000000" w14:paraId="0000007D">
            <w:pPr>
              <w:spacing w:line="36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i w:val="1"/>
                <w:sz w:val="24"/>
                <w:szCs w:val="24"/>
                <w:rtl w:val="0"/>
              </w:rPr>
              <w:t xml:space="preserve">Activitatea elevilor/elevelor: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Simulează în perechi un mini-interviu.</w:t>
            </w:r>
            <w:r w:rsidDel="00000000" w:rsidR="00000000" w:rsidRPr="00000000">
              <w:rPr>
                <w:i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Propun un set de 6–8 întrebări pe tema aleasă.</w:t>
            </w:r>
          </w:p>
          <w:p w:rsidR="00000000" w:rsidDel="00000000" w:rsidP="00000000" w:rsidRDefault="00000000" w:rsidRPr="00000000" w14:paraId="0000007E">
            <w:pPr>
              <w:spacing w:line="360" w:lineRule="auto"/>
              <w:jc w:val="both"/>
              <w:rPr>
                <w:i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u w:val="single"/>
                <w:rtl w:val="0"/>
              </w:rPr>
              <w:t xml:space="preserve">Activitatea 4:</w:t>
            </w:r>
            <w:r w:rsidDel="00000000" w:rsidR="00000000" w:rsidRPr="00000000">
              <w:rPr>
                <w:i w:val="1"/>
                <w:sz w:val="24"/>
                <w:szCs w:val="24"/>
                <w:rtl w:val="0"/>
              </w:rPr>
              <w:t xml:space="preserve"> Colectarea și selectarea surselor</w:t>
            </w:r>
          </w:p>
          <w:p w:rsidR="00000000" w:rsidDel="00000000" w:rsidP="00000000" w:rsidRDefault="00000000" w:rsidRPr="00000000" w14:paraId="0000007F">
            <w:pPr>
              <w:spacing w:line="360" w:lineRule="auto"/>
              <w:jc w:val="both"/>
              <w:rPr>
                <w:i w:val="1"/>
                <w:sz w:val="24"/>
                <w:szCs w:val="24"/>
              </w:rPr>
            </w:pPr>
            <w:r w:rsidDel="00000000" w:rsidR="00000000" w:rsidRPr="00000000">
              <w:rPr>
                <w:i w:val="1"/>
                <w:sz w:val="24"/>
                <w:szCs w:val="24"/>
                <w:rtl w:val="0"/>
              </w:rPr>
              <w:t xml:space="preserve">Activitatea profesorului/profesoarei: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Sugerează surse locale (arhiva bibliotecii, muzeul, presa locală, interviuri, albume foto etc.).</w:t>
            </w:r>
            <w:r w:rsidDel="00000000" w:rsidR="00000000" w:rsidRPr="00000000">
              <w:rPr>
                <w:i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Reamintește cum se citează corect sursele.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0">
            <w:pPr>
              <w:spacing w:line="360" w:lineRule="auto"/>
              <w:jc w:val="both"/>
              <w:rPr>
                <w:i w:val="1"/>
                <w:sz w:val="24"/>
                <w:szCs w:val="24"/>
              </w:rPr>
            </w:pPr>
            <w:r w:rsidDel="00000000" w:rsidR="00000000" w:rsidRPr="00000000">
              <w:rPr>
                <w:i w:val="1"/>
                <w:sz w:val="24"/>
                <w:szCs w:val="24"/>
                <w:rtl w:val="0"/>
              </w:rPr>
              <w:t xml:space="preserve">Activitatea elevilor/elevelor: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Încearcă să identifice 2 surse primare și 1 sursă secundară pentru proiect.</w:t>
            </w:r>
            <w:r w:rsidDel="00000000" w:rsidR="00000000" w:rsidRPr="00000000">
              <w:rPr>
                <w:i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Le notează într-un jurnal de cercetare.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1">
            <w:pPr>
              <w:spacing w:line="360" w:lineRule="auto"/>
              <w:ind w:left="41" w:right="-106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2">
            <w:pPr>
              <w:spacing w:line="360" w:lineRule="auto"/>
              <w:ind w:left="41" w:right="-106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3">
            <w:pPr>
              <w:spacing w:line="360" w:lineRule="auto"/>
              <w:ind w:left="41" w:right="-106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4">
            <w:pPr>
              <w:spacing w:line="360" w:lineRule="auto"/>
              <w:ind w:left="41" w:right="-106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10 min.</w:t>
            </w:r>
          </w:p>
          <w:p w:rsidR="00000000" w:rsidDel="00000000" w:rsidP="00000000" w:rsidRDefault="00000000" w:rsidRPr="00000000" w14:paraId="00000085">
            <w:pPr>
              <w:spacing w:line="360" w:lineRule="auto"/>
              <w:ind w:left="41" w:right="-106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6">
            <w:pPr>
              <w:spacing w:line="360" w:lineRule="auto"/>
              <w:ind w:left="41" w:right="-106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7">
            <w:pPr>
              <w:spacing w:line="360" w:lineRule="auto"/>
              <w:ind w:left="41" w:right="-106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8">
            <w:pPr>
              <w:spacing w:line="360" w:lineRule="auto"/>
              <w:ind w:left="41" w:right="-106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9">
            <w:pPr>
              <w:spacing w:line="360" w:lineRule="auto"/>
              <w:ind w:left="41" w:right="-106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10 min.</w:t>
            </w:r>
          </w:p>
          <w:p w:rsidR="00000000" w:rsidDel="00000000" w:rsidP="00000000" w:rsidRDefault="00000000" w:rsidRPr="00000000" w14:paraId="0000008A">
            <w:pPr>
              <w:spacing w:line="360" w:lineRule="auto"/>
              <w:ind w:left="41" w:right="-106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B">
            <w:pPr>
              <w:spacing w:line="360" w:lineRule="auto"/>
              <w:ind w:left="41" w:right="-106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C">
            <w:pPr>
              <w:spacing w:line="360" w:lineRule="auto"/>
              <w:ind w:left="41" w:right="-106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D">
            <w:pPr>
              <w:spacing w:line="360" w:lineRule="auto"/>
              <w:ind w:left="41" w:right="-106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E">
            <w:pPr>
              <w:spacing w:line="360" w:lineRule="auto"/>
              <w:ind w:left="41" w:right="-106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F">
            <w:pPr>
              <w:spacing w:line="360" w:lineRule="auto"/>
              <w:ind w:left="41" w:right="-106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0">
            <w:pPr>
              <w:spacing w:line="360" w:lineRule="auto"/>
              <w:ind w:left="41" w:right="-106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1">
            <w:pPr>
              <w:spacing w:line="360" w:lineRule="auto"/>
              <w:ind w:left="41" w:right="-106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2">
            <w:pPr>
              <w:spacing w:line="360" w:lineRule="auto"/>
              <w:ind w:left="41" w:right="-106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3">
            <w:pPr>
              <w:spacing w:line="360" w:lineRule="auto"/>
              <w:ind w:left="41" w:right="-106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4">
            <w:pPr>
              <w:spacing w:line="360" w:lineRule="auto"/>
              <w:ind w:left="41" w:right="-106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10 min</w:t>
            </w:r>
          </w:p>
          <w:p w:rsidR="00000000" w:rsidDel="00000000" w:rsidP="00000000" w:rsidRDefault="00000000" w:rsidRPr="00000000" w14:paraId="00000095">
            <w:pPr>
              <w:spacing w:line="360" w:lineRule="auto"/>
              <w:ind w:left="41" w:right="-106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6">
            <w:pPr>
              <w:spacing w:line="360" w:lineRule="auto"/>
              <w:jc w:val="center"/>
              <w:rPr>
                <w:b w:val="1"/>
                <w:i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7">
            <w:pPr>
              <w:spacing w:line="360" w:lineRule="auto"/>
              <w:jc w:val="center"/>
              <w:rPr>
                <w:b w:val="1"/>
                <w:i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i w:val="1"/>
                <w:sz w:val="24"/>
                <w:szCs w:val="24"/>
                <w:rtl w:val="0"/>
              </w:rPr>
              <w:t xml:space="preserve">PPT/ Canva</w:t>
            </w:r>
          </w:p>
          <w:p w:rsidR="00000000" w:rsidDel="00000000" w:rsidP="00000000" w:rsidRDefault="00000000" w:rsidRPr="00000000" w14:paraId="00000098">
            <w:pPr>
              <w:spacing w:line="360" w:lineRule="auto"/>
              <w:jc w:val="center"/>
              <w:rPr>
                <w:b w:val="1"/>
                <w:i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9">
            <w:pPr>
              <w:spacing w:line="360" w:lineRule="auto"/>
              <w:jc w:val="center"/>
              <w:rPr>
                <w:b w:val="1"/>
                <w:i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i w:val="1"/>
                <w:sz w:val="24"/>
                <w:szCs w:val="24"/>
                <w:rtl w:val="0"/>
              </w:rPr>
              <w:t xml:space="preserve">Activitate individuală</w:t>
            </w:r>
          </w:p>
          <w:p w:rsidR="00000000" w:rsidDel="00000000" w:rsidP="00000000" w:rsidRDefault="00000000" w:rsidRPr="00000000" w14:paraId="0000009A">
            <w:pPr>
              <w:spacing w:line="360" w:lineRule="auto"/>
              <w:jc w:val="center"/>
              <w:rPr>
                <w:b w:val="1"/>
                <w:i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B">
            <w:pPr>
              <w:spacing w:line="360" w:lineRule="auto"/>
              <w:jc w:val="center"/>
              <w:rPr>
                <w:b w:val="1"/>
                <w:i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C">
            <w:pPr>
              <w:spacing w:line="360" w:lineRule="auto"/>
              <w:jc w:val="center"/>
              <w:rPr>
                <w:b w:val="1"/>
                <w:i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D">
            <w:pPr>
              <w:spacing w:line="360" w:lineRule="auto"/>
              <w:jc w:val="center"/>
              <w:rPr>
                <w:b w:val="1"/>
                <w:i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E">
            <w:pPr>
              <w:spacing w:line="360" w:lineRule="auto"/>
              <w:jc w:val="center"/>
              <w:rPr>
                <w:b w:val="1"/>
                <w:i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i w:val="1"/>
                <w:sz w:val="24"/>
                <w:szCs w:val="24"/>
                <w:rtl w:val="0"/>
              </w:rPr>
              <w:t xml:space="preserve">Exercițiu de analiză a textului istoric</w:t>
            </w:r>
          </w:p>
          <w:p w:rsidR="00000000" w:rsidDel="00000000" w:rsidP="00000000" w:rsidRDefault="00000000" w:rsidRPr="00000000" w14:paraId="0000009F">
            <w:pPr>
              <w:spacing w:line="360" w:lineRule="auto"/>
              <w:jc w:val="center"/>
              <w:rPr>
                <w:b w:val="1"/>
                <w:i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0">
            <w:pPr>
              <w:spacing w:line="360" w:lineRule="auto"/>
              <w:jc w:val="center"/>
              <w:rPr>
                <w:b w:val="1"/>
                <w:i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1">
            <w:pPr>
              <w:spacing w:line="360" w:lineRule="auto"/>
              <w:jc w:val="center"/>
              <w:rPr>
                <w:b w:val="1"/>
                <w:i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2">
            <w:pPr>
              <w:spacing w:line="360" w:lineRule="auto"/>
              <w:jc w:val="center"/>
              <w:rPr>
                <w:b w:val="1"/>
                <w:i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3">
            <w:pPr>
              <w:spacing w:line="360" w:lineRule="auto"/>
              <w:rPr>
                <w:b w:val="1"/>
                <w:i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4">
            <w:pPr>
              <w:spacing w:line="360" w:lineRule="auto"/>
              <w:jc w:val="left"/>
              <w:rPr>
                <w:b w:val="1"/>
                <w:i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5">
            <w:pPr>
              <w:spacing w:line="360" w:lineRule="auto"/>
              <w:jc w:val="center"/>
              <w:rPr>
                <w:b w:val="1"/>
                <w:i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6">
            <w:pPr>
              <w:spacing w:line="360" w:lineRule="auto"/>
              <w:jc w:val="center"/>
              <w:rPr>
                <w:b w:val="1"/>
                <w:i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i w:val="1"/>
                <w:sz w:val="24"/>
                <w:szCs w:val="24"/>
                <w:rtl w:val="0"/>
              </w:rPr>
              <w:t xml:space="preserve">Proiectarea/ planificarea</w:t>
            </w:r>
          </w:p>
          <w:p w:rsidR="00000000" w:rsidDel="00000000" w:rsidP="00000000" w:rsidRDefault="00000000" w:rsidRPr="00000000" w14:paraId="000000A7">
            <w:pPr>
              <w:spacing w:line="360" w:lineRule="auto"/>
              <w:jc w:val="center"/>
              <w:rPr>
                <w:b w:val="1"/>
                <w:i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8">
            <w:pPr>
              <w:spacing w:line="360" w:lineRule="auto"/>
              <w:jc w:val="left"/>
              <w:rPr>
                <w:b w:val="1"/>
                <w:i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9">
            <w:pPr>
              <w:jc w:val="center"/>
              <w:rPr>
                <w:b w:val="1"/>
                <w:i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i w:val="1"/>
                <w:sz w:val="24"/>
                <w:szCs w:val="24"/>
                <w:rtl w:val="0"/>
              </w:rPr>
              <w:t xml:space="preserve"> Ciorchinele </w:t>
            </w:r>
          </w:p>
          <w:p w:rsidR="00000000" w:rsidDel="00000000" w:rsidP="00000000" w:rsidRDefault="00000000" w:rsidRPr="00000000" w14:paraId="000000AA">
            <w:pPr>
              <w:jc w:val="center"/>
              <w:rPr>
                <w:b w:val="1"/>
                <w:i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B">
            <w:pPr>
              <w:spacing w:line="360" w:lineRule="auto"/>
              <w:jc w:val="center"/>
              <w:rPr>
                <w:b w:val="1"/>
                <w:i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C">
            <w:pPr>
              <w:spacing w:line="360" w:lineRule="auto"/>
              <w:jc w:val="center"/>
              <w:rPr>
                <w:b w:val="1"/>
                <w:i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i w:val="1"/>
                <w:sz w:val="24"/>
                <w:szCs w:val="24"/>
                <w:rtl w:val="0"/>
              </w:rPr>
              <w:t xml:space="preserve">Activitate în grup</w:t>
            </w:r>
          </w:p>
          <w:p w:rsidR="00000000" w:rsidDel="00000000" w:rsidP="00000000" w:rsidRDefault="00000000" w:rsidRPr="00000000" w14:paraId="000000AD">
            <w:pPr>
              <w:spacing w:line="360" w:lineRule="auto"/>
              <w:jc w:val="center"/>
              <w:rPr>
                <w:b w:val="1"/>
                <w:i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E">
            <w:pPr>
              <w:spacing w:line="36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F">
            <w:pPr>
              <w:spacing w:line="36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0">
            <w:pPr>
              <w:spacing w:line="36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1">
            <w:pPr>
              <w:spacing w:line="36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2">
            <w:pPr>
              <w:spacing w:line="360" w:lineRule="auto"/>
              <w:jc w:val="center"/>
              <w:rPr>
                <w:b w:val="1"/>
                <w:i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3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4">
            <w:pPr>
              <w:spacing w:line="360" w:lineRule="auto"/>
              <w:ind w:left="36" w:firstLine="0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Reflecție</w:t>
            </w:r>
          </w:p>
        </w:tc>
        <w:tc>
          <w:tcPr/>
          <w:p w:rsidR="00000000" w:rsidDel="00000000" w:rsidP="00000000" w:rsidRDefault="00000000" w:rsidRPr="00000000" w14:paraId="000000B5">
            <w:pPr>
              <w:spacing w:line="360" w:lineRule="auto"/>
              <w:ind w:left="-142" w:firstLine="0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6">
            <w:pPr>
              <w:spacing w:line="360" w:lineRule="auto"/>
              <w:ind w:left="-142" w:firstLine="0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7">
            <w:pPr>
              <w:spacing w:line="360" w:lineRule="auto"/>
              <w:ind w:left="-142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O6</w:t>
            </w:r>
          </w:p>
        </w:tc>
        <w:tc>
          <w:tcPr/>
          <w:p w:rsidR="00000000" w:rsidDel="00000000" w:rsidP="00000000" w:rsidRDefault="00000000" w:rsidRPr="00000000" w14:paraId="000000B8">
            <w:pPr>
              <w:spacing w:line="36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Elevii/elevele reflectează asupra modului în care comunitatea locală păstrează memoria istorică.</w:t>
            </w:r>
          </w:p>
          <w:p w:rsidR="00000000" w:rsidDel="00000000" w:rsidP="00000000" w:rsidRDefault="00000000" w:rsidRPr="00000000" w14:paraId="000000B9">
            <w:pPr>
              <w:spacing w:line="36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Se vizualizează un colaj video cu mărturii sau fotografii din arhivele locale (pregătit de profesor/oară sau elevi).</w:t>
            </w:r>
          </w:p>
          <w:p w:rsidR="00000000" w:rsidDel="00000000" w:rsidP="00000000" w:rsidRDefault="00000000" w:rsidRPr="00000000" w14:paraId="000000BA">
            <w:pPr>
              <w:spacing w:line="360" w:lineRule="auto"/>
              <w:jc w:val="both"/>
              <w:rPr>
                <w:i w:val="1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Întrebări - Reflecție: </w:t>
            </w:r>
            <w:r w:rsidDel="00000000" w:rsidR="00000000" w:rsidRPr="00000000">
              <w:rPr>
                <w:i w:val="1"/>
                <w:sz w:val="24"/>
                <w:szCs w:val="24"/>
                <w:rtl w:val="0"/>
              </w:rPr>
              <w:t xml:space="preserve">Ce am învățat despre noi ca societate? Ce putem face pentru a păstra aceste istorii vii?</w:t>
            </w:r>
          </w:p>
        </w:tc>
        <w:tc>
          <w:tcPr/>
          <w:p w:rsidR="00000000" w:rsidDel="00000000" w:rsidP="00000000" w:rsidRDefault="00000000" w:rsidRPr="00000000" w14:paraId="000000BB">
            <w:pPr>
              <w:spacing w:line="36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6  min.</w:t>
            </w:r>
          </w:p>
        </w:tc>
        <w:tc>
          <w:tcPr/>
          <w:p w:rsidR="00000000" w:rsidDel="00000000" w:rsidP="00000000" w:rsidRDefault="00000000" w:rsidRPr="00000000" w14:paraId="000000BD">
            <w:pPr>
              <w:spacing w:line="360" w:lineRule="auto"/>
              <w:jc w:val="center"/>
              <w:rPr>
                <w:b w:val="1"/>
                <w:i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E">
            <w:pPr>
              <w:spacing w:line="360" w:lineRule="auto"/>
              <w:jc w:val="center"/>
              <w:rPr>
                <w:b w:val="1"/>
                <w:i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i w:val="1"/>
                <w:sz w:val="24"/>
                <w:szCs w:val="24"/>
                <w:rtl w:val="0"/>
              </w:rPr>
              <w:t xml:space="preserve">Discuție ghidată</w:t>
            </w:r>
          </w:p>
          <w:p w:rsidR="00000000" w:rsidDel="00000000" w:rsidP="00000000" w:rsidRDefault="00000000" w:rsidRPr="00000000" w14:paraId="000000BF">
            <w:pPr>
              <w:spacing w:line="360" w:lineRule="auto"/>
              <w:jc w:val="center"/>
              <w:rPr>
                <w:b w:val="1"/>
                <w:i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0">
            <w:pPr>
              <w:spacing w:line="360" w:lineRule="auto"/>
              <w:ind w:left="36" w:firstLine="0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Extindere</w:t>
            </w:r>
          </w:p>
        </w:tc>
        <w:tc>
          <w:tcPr/>
          <w:p w:rsidR="00000000" w:rsidDel="00000000" w:rsidP="00000000" w:rsidRDefault="00000000" w:rsidRPr="00000000" w14:paraId="000000C1">
            <w:pPr>
              <w:spacing w:line="360" w:lineRule="auto"/>
              <w:ind w:left="284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2">
            <w:pPr>
              <w:spacing w:line="360" w:lineRule="auto"/>
              <w:jc w:val="both"/>
              <w:rPr/>
            </w:pPr>
            <w:bookmarkStart w:colFirst="0" w:colLast="0" w:name="_iho578728nd4" w:id="0"/>
            <w:bookmarkEnd w:id="0"/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Sarcină: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 Finalizarea proiectului și prezentarea sa într-o formă la alegere:</w:t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Buclet informativ; Spot publicitar; Interviu; Expoziţie tematică; Pagină de ziar; Afiș; Portofoliu digital; Video; Expoziție etc.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3">
            <w:pPr>
              <w:spacing w:line="360" w:lineRule="auto"/>
              <w:ind w:left="284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 min.</w:t>
            </w:r>
          </w:p>
        </w:tc>
        <w:tc>
          <w:tcPr/>
          <w:p w:rsidR="00000000" w:rsidDel="00000000" w:rsidP="00000000" w:rsidRDefault="00000000" w:rsidRPr="00000000" w14:paraId="000000C4">
            <w:pPr>
              <w:spacing w:line="360" w:lineRule="auto"/>
              <w:jc w:val="center"/>
              <w:rPr>
                <w:b w:val="1"/>
                <w:i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i w:val="1"/>
                <w:sz w:val="24"/>
                <w:szCs w:val="24"/>
                <w:rtl w:val="0"/>
              </w:rPr>
              <w:t xml:space="preserve">Produse ale elevilor</w:t>
            </w:r>
          </w:p>
        </w:tc>
      </w:tr>
    </w:tbl>
    <w:p w:rsidR="00000000" w:rsidDel="00000000" w:rsidP="00000000" w:rsidRDefault="00000000" w:rsidRPr="00000000" w14:paraId="000000C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rPr>
          <w:b w:val="1"/>
          <w:sz w:val="24"/>
          <w:szCs w:val="24"/>
        </w:rPr>
      </w:pPr>
      <w:bookmarkStart w:colFirst="0" w:colLast="0" w:name="_fyb2bqd8tque" w:id="1"/>
      <w:bookmarkEnd w:id="1"/>
      <w:r w:rsidDel="00000000" w:rsidR="00000000" w:rsidRPr="00000000">
        <w:rPr>
          <w:b w:val="1"/>
          <w:i w:val="1"/>
          <w:sz w:val="22"/>
          <w:szCs w:val="22"/>
          <w:highlight w:val="white"/>
          <w:rtl w:val="0"/>
        </w:rPr>
        <w:t xml:space="preserve">Notă</w:t>
      </w:r>
      <w:r w:rsidDel="00000000" w:rsidR="00000000" w:rsidRPr="00000000">
        <w:rPr>
          <w:b w:val="1"/>
          <w:sz w:val="22"/>
          <w:szCs w:val="22"/>
          <w:highlight w:val="white"/>
          <w:rtl w:val="0"/>
        </w:rPr>
        <w:t xml:space="preserve">:</w:t>
      </w:r>
      <w:r w:rsidDel="00000000" w:rsidR="00000000" w:rsidRPr="00000000">
        <w:rPr>
          <w:sz w:val="22"/>
          <w:szCs w:val="22"/>
          <w:highlight w:val="white"/>
          <w:rtl w:val="0"/>
        </w:rPr>
        <w:t xml:space="preserve"> Cadrul didactic care aplică acest proiect didactic, poate selecta și adapta activitățile și sarcinile propuse, alegându-le pe cele care se potrivesc cel mai bine nivelului clasei, specificului elevilor și resurselor disponibile în cadrul instituției de învățământ.</w:t>
      </w:r>
      <w:r w:rsidDel="00000000" w:rsidR="00000000" w:rsidRPr="00000000">
        <w:rPr>
          <w:color w:val="1f1f1f"/>
          <w:sz w:val="22"/>
          <w:szCs w:val="22"/>
          <w:highlight w:val="whit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rPr>
          <w:b w:val="1"/>
          <w:sz w:val="24"/>
          <w:szCs w:val="24"/>
        </w:rPr>
      </w:pPr>
      <w:bookmarkStart w:colFirst="0" w:colLast="0" w:name="_25pbrjacu2pw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rPr>
          <w:sz w:val="24"/>
          <w:szCs w:val="24"/>
        </w:rPr>
      </w:pPr>
      <w:bookmarkStart w:colFirst="0" w:colLast="0" w:name="_4dkdrnp5nxok" w:id="3"/>
      <w:bookmarkEnd w:id="3"/>
      <w:r w:rsidDel="00000000" w:rsidR="00000000" w:rsidRPr="00000000">
        <w:rPr>
          <w:b w:val="1"/>
          <w:i w:val="1"/>
          <w:sz w:val="24"/>
          <w:szCs w:val="24"/>
          <w:rtl w:val="0"/>
        </w:rPr>
        <w:t xml:space="preserve">Bibliografie:</w:t>
      </w: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C8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284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Adrian Dolghi, Alina Felea, Nicolae Enciu, Ala Revenco-Bîrladeanu, Istoria Românilor și universală,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Manual pentru clasa XII, Chișinău , Știința, 2024 acces la  </w:t>
      </w:r>
      <w:hyperlink r:id="rId6">
        <w:r w:rsidDel="00000000" w:rsidR="00000000" w:rsidRPr="00000000">
          <w:rPr>
            <w:color w:val="0563c1"/>
            <w:sz w:val="24"/>
            <w:szCs w:val="24"/>
            <w:u w:val="single"/>
            <w:rtl w:val="0"/>
          </w:rPr>
          <w:t xml:space="preserve">http://ctice.md:8095/public/download.php?id=621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9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284" w:hanging="360"/>
        <w:rPr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Alina Felea , Adrian Dolghi, Ghid și teste de pregătire pentru examenul de Bacalaureat, Clasa XII-a, Chișinău 2021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A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284" w:hanging="360"/>
        <w:rPr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Corina Lungu, Viorica Bujor, Svetlana Vasilachi, Ana Novic, Vera Bălan, Caiet de exersare pentru formarea competențelor la istorie, Clasa a XII-a, Chișinău 2021.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B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284" w:hanging="360"/>
        <w:rPr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Ghidul de implementare a curriculumului la Istoria românilor şi universală, ediţia 2019, pag. 134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C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284" w:hanging="360"/>
        <w:rPr>
          <w:sz w:val="24"/>
          <w:szCs w:val="24"/>
        </w:rPr>
      </w:pPr>
      <w:hyperlink r:id="rId7">
        <w:r w:rsidDel="00000000" w:rsidR="00000000" w:rsidRPr="00000000">
          <w:rPr>
            <w:color w:val="0563c1"/>
            <w:sz w:val="24"/>
            <w:szCs w:val="24"/>
            <w:u w:val="single"/>
            <w:rtl w:val="0"/>
          </w:rPr>
          <w:t xml:space="preserve">Istoria vie în sălile de clasă.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D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284" w:hanging="360"/>
        <w:rPr>
          <w:sz w:val="24"/>
          <w:szCs w:val="24"/>
        </w:rPr>
      </w:pPr>
      <w:hyperlink r:id="rId8">
        <w:r w:rsidDel="00000000" w:rsidR="00000000" w:rsidRPr="00000000">
          <w:rPr>
            <w:color w:val="0563c1"/>
            <w:sz w:val="24"/>
            <w:szCs w:val="24"/>
            <w:u w:val="single"/>
            <w:rtl w:val="0"/>
          </w:rPr>
          <w:t xml:space="preserve">Istorie locală şi surse orale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E">
      <w:pPr>
        <w:pStyle w:val="Heading1"/>
        <w:spacing w:after="0" w:before="0" w:lineRule="auto"/>
        <w:ind w:left="0" w:firstLine="0"/>
        <w:jc w:val="left"/>
        <w:rPr>
          <w:b w:val="0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1906" w:w="16838" w:orient="landscape"/>
      <w:pgMar w:bottom="720" w:top="720" w:left="1276" w:right="720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b w:val="1"/>
        <w:color w:val="00000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8"/>
        <w:szCs w:val="28"/>
        <w:lang w:val="ro-MD"/>
      </w:rPr>
    </w:rPrDefault>
    <w:pPrDefault>
      <w:pPr>
        <w:spacing w:after="160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://ctice.md:8095/public/download.php?id=621" TargetMode="External"/><Relationship Id="rId7" Type="http://schemas.openxmlformats.org/officeDocument/2006/relationships/hyperlink" Target="https://ibn.idsi.md/sites/default/files/imag_file/Istoria%20vie%20in%20salile%20de%20clasa.pdf" TargetMode="External"/><Relationship Id="rId8" Type="http://schemas.openxmlformats.org/officeDocument/2006/relationships/hyperlink" Target="about:blan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