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Unitatea de învățare 3. </w:t>
      </w:r>
      <w:r w:rsidDel="00000000" w:rsidR="00000000" w:rsidRPr="00000000">
        <w:rPr>
          <w:b w:val="1"/>
          <w:color w:val="000000"/>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Compoziția substanței și legătura chimică</w:t>
      </w:r>
    </w:p>
    <w:p w:rsidR="00000000" w:rsidDel="00000000" w:rsidP="00000000" w:rsidRDefault="00000000" w:rsidRPr="00000000" w14:paraId="00000002">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3/1                       Proiect didactic de scurtă durată nr. 12</w:t>
      </w:r>
    </w:p>
    <w:p w:rsidR="00000000" w:rsidDel="00000000" w:rsidP="00000000" w:rsidRDefault="00000000" w:rsidRPr="00000000" w14:paraId="00000003">
      <w:pPr>
        <w:spacing w:after="0" w:line="360" w:lineRule="auto"/>
        <w:jc w:val="both"/>
        <w:rPr>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Compoziția și diversitatea substanțelor. Formula  chimică. </w:t>
      </w:r>
      <w:r w:rsidDel="00000000" w:rsidR="00000000" w:rsidRPr="00000000">
        <w:rPr>
          <w:rtl w:val="0"/>
        </w:rPr>
      </w:r>
    </w:p>
    <w:p w:rsidR="00000000" w:rsidDel="00000000" w:rsidP="00000000" w:rsidRDefault="00000000" w:rsidRPr="00000000" w14:paraId="0000000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00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00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comunicare/ însușire de noi cunoștințe</w:t>
      </w:r>
      <w:r w:rsidDel="00000000" w:rsidR="00000000" w:rsidRPr="00000000">
        <w:rPr>
          <w:rtl w:val="0"/>
        </w:rPr>
      </w:r>
    </w:p>
    <w:p w:rsidR="00000000" w:rsidDel="00000000" w:rsidP="00000000" w:rsidRDefault="00000000" w:rsidRPr="00000000" w14:paraId="0000000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CS2-3.1.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molecula, formulă chimică, indice, compoziție calitativă / cantitativă, substanță simplă;</w:t>
      </w:r>
    </w:p>
    <w:p w:rsidR="00000000" w:rsidDel="00000000" w:rsidP="00000000" w:rsidRDefault="00000000" w:rsidRPr="00000000" w14:paraId="0000000A">
      <w:pPr>
        <w:spacing w:after="0"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CS3-3.6. </w:t>
      </w:r>
      <w:r w:rsidDel="00000000" w:rsidR="00000000" w:rsidRPr="00000000">
        <w:rPr>
          <w:rFonts w:ascii="Times New Roman" w:cs="Times New Roman" w:eastAsia="Times New Roman" w:hAnsi="Times New Roman"/>
          <w:i w:val="1"/>
          <w:color w:val="000000"/>
          <w:sz w:val="24"/>
          <w:szCs w:val="24"/>
          <w:rtl w:val="0"/>
        </w:rPr>
        <w:t xml:space="preserve">Elaborarea </w:t>
      </w:r>
      <w:r w:rsidDel="00000000" w:rsidR="00000000" w:rsidRPr="00000000">
        <w:rPr>
          <w:rFonts w:ascii="Times New Roman" w:cs="Times New Roman" w:eastAsia="Times New Roman" w:hAnsi="Times New Roman"/>
          <w:color w:val="000000"/>
          <w:sz w:val="24"/>
          <w:szCs w:val="24"/>
          <w:rtl w:val="0"/>
        </w:rPr>
        <w:t xml:space="preserve">unui proiect creativ de caracterizare a unei substanțe. </w:t>
      </w:r>
      <w:r w:rsidDel="00000000" w:rsidR="00000000" w:rsidRPr="00000000">
        <w:rPr>
          <w:rtl w:val="0"/>
        </w:rPr>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00D">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0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moleculă, </w:t>
      </w:r>
      <w:r w:rsidDel="00000000" w:rsidR="00000000" w:rsidRPr="00000000">
        <w:rPr>
          <w:rFonts w:ascii="Times New Roman" w:cs="Times New Roman" w:eastAsia="Times New Roman" w:hAnsi="Times New Roman"/>
          <w:color w:val="000000"/>
          <w:sz w:val="24"/>
          <w:szCs w:val="24"/>
          <w:rtl w:val="0"/>
        </w:rPr>
        <w:t xml:space="preserve">formulă chimică, substanță simplă și substanță compusă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alcătuiască formule chimice pentru substanțe simple ale căror molecule sunt alcătuite dintr-un număr indicat de atomi;</w:t>
      </w:r>
    </w:p>
    <w:p w:rsidR="00000000" w:rsidDel="00000000" w:rsidP="00000000" w:rsidRDefault="00000000" w:rsidRPr="00000000" w14:paraId="00000010">
      <w:pPr>
        <w:spacing w:line="360" w:lineRule="auto"/>
        <w:jc w:val="both"/>
        <w:rPr>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elaboreze proiectul nr. 2. </w:t>
      </w:r>
      <w:r w:rsidDel="00000000" w:rsidR="00000000" w:rsidRPr="00000000">
        <w:rPr>
          <w:rFonts w:ascii="Times New Roman" w:cs="Times New Roman" w:eastAsia="Times New Roman" w:hAnsi="Times New Roman"/>
          <w:i w:val="1"/>
          <w:color w:val="000000"/>
          <w:sz w:val="24"/>
          <w:szCs w:val="24"/>
          <w:rtl w:val="0"/>
        </w:rPr>
        <w:t xml:space="preserve">Pașaportul unei substanțe.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01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01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01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020">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02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022">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02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02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02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026">
            <w:pPr>
              <w:tabs>
                <w:tab w:val="left" w:leader="none" w:pos="60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02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2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02B">
            <w:pPr>
              <w:spacing w:line="360" w:lineRule="auto"/>
              <w:jc w:val="both"/>
              <w:rPr/>
            </w:pPr>
            <w:r w:rsidDel="00000000" w:rsidR="00000000" w:rsidRPr="00000000">
              <w:rPr>
                <w:rFonts w:ascii="Times New Roman" w:cs="Times New Roman" w:eastAsia="Times New Roman" w:hAnsi="Times New Roman"/>
                <w:sz w:val="24"/>
                <w:szCs w:val="24"/>
                <w:rtl w:val="0"/>
              </w:rPr>
              <w:t xml:space="preserve">Analiza evaluării sumative </w:t>
            </w:r>
            <w:r w:rsidDel="00000000" w:rsidR="00000000" w:rsidRPr="00000000">
              <w:rPr>
                <w:rFonts w:ascii="Times New Roman" w:cs="Times New Roman" w:eastAsia="Times New Roman" w:hAnsi="Times New Roman"/>
                <w:color w:val="000000"/>
                <w:sz w:val="24"/>
                <w:szCs w:val="24"/>
                <w:rtl w:val="0"/>
              </w:rPr>
              <w:t xml:space="preserve">nr. 2 la unitatea de </w:t>
            </w:r>
            <w:r w:rsidDel="00000000" w:rsidR="00000000" w:rsidRPr="00000000">
              <w:rPr>
                <w:rtl w:val="0"/>
              </w:rPr>
            </w:r>
          </w:p>
          <w:p w:rsidR="00000000" w:rsidDel="00000000" w:rsidP="00000000" w:rsidRDefault="00000000" w:rsidRPr="00000000" w14:paraId="0000002C">
            <w:pPr>
              <w:spacing w:line="360" w:lineRule="auto"/>
              <w:jc w:val="both"/>
              <w:rPr/>
            </w:pPr>
            <w:r w:rsidDel="00000000" w:rsidR="00000000" w:rsidRPr="00000000">
              <w:rPr>
                <w:rFonts w:ascii="Times New Roman" w:cs="Times New Roman" w:eastAsia="Times New Roman" w:hAnsi="Times New Roman"/>
                <w:color w:val="000000"/>
                <w:sz w:val="24"/>
                <w:szCs w:val="24"/>
                <w:rtl w:val="0"/>
              </w:rPr>
              <w:t xml:space="preserve">învățare: Tabelul Periodic al elementelor chimice și </w:t>
            </w:r>
            <w:r w:rsidDel="00000000" w:rsidR="00000000" w:rsidRPr="00000000">
              <w:rPr>
                <w:rtl w:val="0"/>
              </w:rPr>
            </w:r>
          </w:p>
          <w:p w:rsidR="00000000" w:rsidDel="00000000" w:rsidP="00000000" w:rsidRDefault="00000000" w:rsidRPr="00000000" w14:paraId="0000002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structura atomului. </w:t>
            </w:r>
          </w:p>
        </w:tc>
        <w:tc>
          <w:tcPr/>
          <w:p w:rsidR="00000000" w:rsidDel="00000000" w:rsidP="00000000" w:rsidRDefault="00000000" w:rsidRPr="00000000" w14:paraId="0000002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3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Explicare</w:t>
            </w:r>
            <w:r w:rsidDel="00000000" w:rsidR="00000000" w:rsidRPr="00000000">
              <w:rPr>
                <w:rtl w:val="0"/>
              </w:rPr>
            </w:r>
          </w:p>
        </w:tc>
      </w:tr>
      <w:tr>
        <w:trPr>
          <w:cantSplit w:val="0"/>
          <w:tblHeader w:val="0"/>
        </w:trPr>
        <w:tc>
          <w:tcPr/>
          <w:p w:rsidR="00000000" w:rsidDel="00000000" w:rsidP="00000000" w:rsidRDefault="00000000" w:rsidRPr="00000000" w14:paraId="0000003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4B">
            <w:pPr>
              <w:spacing w:line="36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Împart clasa în 3 grupuri, după construcția frunzei de trifoi. Definiți noțiunile cheie și explicați corelația dintre ele. Realizați un acrostih cu cuvântul cheie utilizând denumirile simbolurilor chimice din Sistemul Periodic. </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Anunț </w:t>
            </w:r>
            <w:r w:rsidDel="00000000" w:rsidR="00000000" w:rsidRPr="00000000">
              <w:rPr>
                <w:rFonts w:ascii="Times New Roman" w:cs="Times New Roman" w:eastAsia="Times New Roman" w:hAnsi="Times New Roman"/>
                <w:sz w:val="24"/>
                <w:szCs w:val="24"/>
                <w:rtl w:val="0"/>
              </w:rPr>
              <w:t xml:space="preserve"> tema nouă și obiective lecției.</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sarcini:</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Numiți și scrieți în caiet substanțele pe care le cunoașteți;</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Clasificați-le după starea de agregare;</w:t>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Numiți proprietățile fizice și domeniile de utilizare ale lor.</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Prezentați-le și împreună deducem, în baza exemplelor propuse, </w:t>
            </w:r>
            <w:r w:rsidDel="00000000" w:rsidR="00000000" w:rsidRPr="00000000">
              <w:rPr>
                <w:rFonts w:ascii="Times New Roman" w:cs="Times New Roman" w:eastAsia="Times New Roman" w:hAnsi="Times New Roman"/>
                <w:i w:val="1"/>
                <w:sz w:val="24"/>
                <w:szCs w:val="24"/>
                <w:rtl w:val="0"/>
              </w:rPr>
              <w:t xml:space="preserve">cauza diversității substanțelor și noțiunea de formulă chimică.</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Explic ce reprezintă formula chimică și ce informație redă ea (calitativ și cantitativ). </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Scrieți formulele a două substanțe simple ale căror molecule sunt alcătuite din: </w:t>
            </w:r>
            <w:r w:rsidDel="00000000" w:rsidR="00000000" w:rsidRPr="00000000">
              <w:rPr>
                <w:rtl w:val="0"/>
              </w:rPr>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doi atomi de oxigen (substanța oxigen); </w:t>
            </w:r>
          </w:p>
          <w:p w:rsidR="00000000" w:rsidDel="00000000" w:rsidP="00000000" w:rsidRDefault="00000000" w:rsidRPr="00000000" w14:paraId="00000055">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color w:val="231f20"/>
                <w:sz w:val="24"/>
                <w:szCs w:val="24"/>
                <w:rtl w:val="0"/>
              </w:rPr>
              <w:t xml:space="preserve">trei atomi de oxigen (substanța ozon); </w:t>
            </w:r>
          </w:p>
          <w:p w:rsidR="00000000" w:rsidDel="00000000" w:rsidP="00000000" w:rsidRDefault="00000000" w:rsidRPr="00000000" w14:paraId="00000056">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 doi atomi de azot (substanța azot);</w:t>
            </w:r>
          </w:p>
          <w:p w:rsidR="00000000" w:rsidDel="00000000" w:rsidP="00000000" w:rsidRDefault="00000000" w:rsidRPr="00000000" w14:paraId="00000057">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 patru atomi de fosfor (substanța fosfor alb);</w:t>
            </w:r>
          </w:p>
          <w:p w:rsidR="00000000" w:rsidDel="00000000" w:rsidP="00000000" w:rsidRDefault="00000000" w:rsidRPr="00000000" w14:paraId="00000058">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 opt atomi de sulf (substanța sulf).</w:t>
            </w:r>
          </w:p>
          <w:p w:rsidR="00000000" w:rsidDel="00000000" w:rsidP="00000000" w:rsidRDefault="00000000" w:rsidRPr="00000000" w14:paraId="00000059">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Citiți formulele. Ce informație ne oferă ele?</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Analizați și citiți formulele chimice din manual tab. 3.1 pag.65.</w:t>
            </w:r>
          </w:p>
          <w:p w:rsidR="00000000" w:rsidDel="00000000" w:rsidP="00000000" w:rsidRDefault="00000000" w:rsidRPr="00000000" w14:paraId="0000005B">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Propun dictare chimică.</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1.Scrieți formulele chimice ale substanțelor care se pronunță ca ,,ce-o-doi”, ,,haș-doi”, ,,iod-doi”, ,,cupru”, ,,haș-doi-s”, ,,pe-doi-o-cinci”. Numiți aceste substanțe.</w:t>
            </w:r>
          </w:p>
          <w:p w:rsidR="00000000" w:rsidDel="00000000" w:rsidP="00000000" w:rsidRDefault="00000000" w:rsidRPr="00000000" w14:paraId="0000005D">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2.Scrieți și citiți formulele următoarelor substanțe:</w:t>
            </w:r>
          </w:p>
          <w:p w:rsidR="00000000" w:rsidDel="00000000" w:rsidP="00000000" w:rsidRDefault="00000000" w:rsidRPr="00000000" w14:paraId="0000005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Soda – la 2 atomi de sodiu revine un atom de carbon și 3 atomi de oxigen;</w:t>
            </w:r>
          </w:p>
          <w:p w:rsidR="00000000" w:rsidDel="00000000" w:rsidP="00000000" w:rsidRDefault="00000000" w:rsidRPr="00000000" w14:paraId="0000005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Zaharoza – în componența moleculei intră 12 atomi de carbon, 22 atomi de hidrogen, 11 atomi de oxigen;</w:t>
            </w:r>
          </w:p>
          <w:p w:rsidR="00000000" w:rsidDel="00000000" w:rsidP="00000000" w:rsidRDefault="00000000" w:rsidRPr="00000000" w14:paraId="0000006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Soda alimentară – la un atom de sodiu revine un atom de hidrogen, un atom de carbon și 3 atomi de oxigen;</w:t>
            </w:r>
          </w:p>
          <w:p w:rsidR="00000000" w:rsidDel="00000000" w:rsidP="00000000" w:rsidRDefault="00000000" w:rsidRPr="00000000" w14:paraId="0000006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Alcool alimentar – în componența moleculei intră 2 atomi de carbon, 6 atomi de hidrogen și un atom de oxigen;</w:t>
            </w:r>
          </w:p>
          <w:p w:rsidR="00000000" w:rsidDel="00000000" w:rsidP="00000000" w:rsidRDefault="00000000" w:rsidRPr="00000000" w14:paraId="000000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Oțet – în componența moleculei intră 2 atomi de carbon, 4 atomi de hidrogen și 2 atomi de oxigen.</w:t>
            </w:r>
          </w:p>
          <w:p w:rsidR="00000000" w:rsidDel="00000000" w:rsidP="00000000" w:rsidRDefault="00000000" w:rsidRPr="00000000" w14:paraId="0000006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Apa – în componența moleculei intră 2 atomi de hidrogen și un atom de oxigen.</w:t>
            </w:r>
          </w:p>
          <w:p w:rsidR="00000000" w:rsidDel="00000000" w:rsidP="00000000" w:rsidRDefault="00000000" w:rsidRPr="00000000" w14:paraId="00000064">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Explic legea constanței compoziție, luând ca exemplu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tc>
        <w:tc>
          <w:tcPr/>
          <w:p w:rsidR="00000000" w:rsidDel="00000000" w:rsidP="00000000" w:rsidRDefault="00000000" w:rsidRPr="00000000" w14:paraId="0000006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20</w:t>
            </w:r>
            <w:r w:rsidDel="00000000" w:rsidR="00000000" w:rsidRPr="00000000">
              <w:rPr>
                <w:rtl w:val="0"/>
              </w:rPr>
            </w:r>
          </w:p>
        </w:tc>
        <w:tc>
          <w:tcPr/>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drawing>
                <wp:inline distB="0" distT="0" distL="114300" distR="114300">
                  <wp:extent cx="681990" cy="705485"/>
                  <wp:effectExtent b="0" l="0" r="0" t="0"/>
                  <wp:docPr id="195127371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681990" cy="705485"/>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Discuție dirijată</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07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Dictare chimică</w:t>
            </w:r>
          </w:p>
          <w:p w:rsidR="00000000" w:rsidDel="00000000" w:rsidP="00000000" w:rsidRDefault="00000000" w:rsidRPr="00000000" w14:paraId="0000007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07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tc>
      </w:tr>
      <w:tr>
        <w:trPr>
          <w:cantSplit w:val="0"/>
          <w:tblHeader w:val="0"/>
        </w:trPr>
        <w:tc>
          <w:tcPr/>
          <w:p w:rsidR="00000000" w:rsidDel="00000000" w:rsidP="00000000" w:rsidRDefault="00000000" w:rsidRPr="00000000" w14:paraId="0000008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08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B">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08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9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91">
            <w:pPr>
              <w:spacing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 Explicați semnificația la 3 substanțe din viața cotidiană (manual, lucru în echipă pag. 68).</w:t>
            </w:r>
          </w:p>
          <w:p w:rsidR="00000000" w:rsidDel="00000000" w:rsidP="00000000" w:rsidRDefault="00000000" w:rsidRPr="00000000" w14:paraId="00000092">
            <w:pPr>
              <w:spacing w:line="360" w:lineRule="auto"/>
              <w:rPr>
                <w:i w:val="1"/>
                <w:sz w:val="24"/>
                <w:szCs w:val="24"/>
              </w:rPr>
            </w:pPr>
            <w:r w:rsidDel="00000000" w:rsidR="00000000" w:rsidRPr="00000000">
              <w:rPr>
                <w:rFonts w:ascii="Times New Roman" w:cs="Times New Roman" w:eastAsia="Times New Roman" w:hAnsi="Times New Roman"/>
                <w:color w:val="231f20"/>
                <w:sz w:val="24"/>
                <w:szCs w:val="24"/>
                <w:rtl w:val="0"/>
              </w:rPr>
              <w:t xml:space="preserve">Elaborați un proiect la  tema: </w:t>
            </w:r>
            <w:r w:rsidDel="00000000" w:rsidR="00000000" w:rsidRPr="00000000">
              <w:rPr>
                <w:rFonts w:ascii="Times New Roman" w:cs="Times New Roman" w:eastAsia="Times New Roman" w:hAnsi="Times New Roman"/>
                <w:i w:val="1"/>
                <w:color w:val="000000"/>
                <w:sz w:val="24"/>
                <w:szCs w:val="24"/>
                <w:rtl w:val="0"/>
              </w:rPr>
              <w:t xml:space="preserve">Pașaportul unei </w:t>
            </w: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i w:val="1"/>
                <w:color w:val="000000"/>
                <w:sz w:val="24"/>
                <w:szCs w:val="24"/>
                <w:rtl w:val="0"/>
              </w:rPr>
              <w:t xml:space="preserve">substanțe,</w:t>
            </w:r>
            <w:r w:rsidDel="00000000" w:rsidR="00000000" w:rsidRPr="00000000">
              <w:rPr>
                <w:rFonts w:ascii="Times New Roman" w:cs="Times New Roman" w:eastAsia="Times New Roman" w:hAnsi="Times New Roman"/>
                <w:b w:val="1"/>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unde veți </w:t>
            </w:r>
            <w:r w:rsidDel="00000000" w:rsidR="00000000" w:rsidRPr="00000000">
              <w:rPr>
                <w:rFonts w:ascii="Times New Roman" w:cs="Times New Roman" w:eastAsia="Times New Roman" w:hAnsi="Times New Roman"/>
                <w:color w:val="231f20"/>
                <w:sz w:val="24"/>
                <w:szCs w:val="24"/>
                <w:rtl w:val="0"/>
              </w:rPr>
              <w:t xml:space="preserve">descrie o substanță prin compoziția, formula chimică, natura legăturilor chimice, metodele de obținere, proprietățile fizice și fiziologice, utilizarea ei și alte aspecte. (manual pag. 70)</w:t>
            </w:r>
          </w:p>
        </w:tc>
        <w:tc>
          <w:tcPr/>
          <w:p w:rsidR="00000000" w:rsidDel="00000000" w:rsidP="00000000" w:rsidRDefault="00000000" w:rsidRPr="00000000" w14:paraId="0000009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15</w:t>
            </w:r>
            <w:r w:rsidDel="00000000" w:rsidR="00000000" w:rsidRPr="00000000">
              <w:rPr>
                <w:rtl w:val="0"/>
              </w:rPr>
            </w:r>
          </w:p>
        </w:tc>
        <w:tc>
          <w:tcPr/>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w:t>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09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Elaborarea planului de cercetare</w:t>
            </w:r>
            <w:r w:rsidDel="00000000" w:rsidR="00000000" w:rsidRPr="00000000">
              <w:rPr>
                <w:rtl w:val="0"/>
              </w:rPr>
            </w:r>
          </w:p>
        </w:tc>
      </w:tr>
      <w:tr>
        <w:trPr>
          <w:cantSplit w:val="0"/>
          <w:tblHeader w:val="0"/>
        </w:trPr>
        <w:tc>
          <w:tcPr/>
          <w:p w:rsidR="00000000" w:rsidDel="00000000" w:rsidP="00000000" w:rsidRDefault="00000000" w:rsidRPr="00000000" w14:paraId="0000009A">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09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și propun fiecărui grup să completeze cadranul.</w:t>
            </w:r>
          </w:p>
          <w:tbl>
            <w:tblPr>
              <w:tblStyle w:val="Table2"/>
              <w:tblW w:w="5434.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2717"/>
              <w:gridCol w:w="2717"/>
              <w:tblGridChange w:id="0">
                <w:tblGrid>
                  <w:gridCol w:w="2717"/>
                  <w:gridCol w:w="2717"/>
                </w:tblGrid>
              </w:tblGridChange>
            </w:tblGrid>
            <w:tr>
              <w:trPr>
                <w:cantSplit w:val="0"/>
                <w:tblHeader w:val="0"/>
              </w:trPr>
              <w:tc>
                <w:tcPr/>
                <w:p w:rsidR="00000000" w:rsidDel="00000000" w:rsidP="00000000" w:rsidRDefault="00000000" w:rsidRPr="00000000" w14:paraId="000000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Rezumatul succint al orei</w:t>
                  </w:r>
                </w:p>
              </w:tc>
              <w:tc>
                <w:tcPr/>
                <w:p w:rsidR="00000000" w:rsidDel="00000000" w:rsidP="00000000" w:rsidRDefault="00000000" w:rsidRPr="00000000" w14:paraId="000000A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Sentimentele trăite în timpul orei</w:t>
                  </w:r>
                </w:p>
              </w:tc>
            </w:tr>
            <w:tr>
              <w:trPr>
                <w:cantSplit w:val="0"/>
                <w:tblHeader w:val="0"/>
              </w:trPr>
              <w:tc>
                <w:tcPr/>
                <w:p w:rsidR="00000000" w:rsidDel="00000000" w:rsidP="00000000" w:rsidRDefault="00000000" w:rsidRPr="00000000" w14:paraId="000000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Legătura temei cu viața de zi cu zi</w:t>
                  </w:r>
                </w:p>
              </w:tc>
              <w:tc>
                <w:tcPr/>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Concluzii, autoaprecieri</w:t>
                  </w:r>
                </w:p>
              </w:tc>
            </w:tr>
          </w:tbl>
          <w:p w:rsidR="00000000" w:rsidDel="00000000" w:rsidP="00000000" w:rsidRDefault="00000000" w:rsidRPr="00000000" w14:paraId="000000A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Notez elevii. Propun tema pentru acasă. </w:t>
            </w:r>
            <w:r w:rsidDel="00000000" w:rsidR="00000000" w:rsidRPr="00000000">
              <w:rPr>
                <w:rtl w:val="0"/>
              </w:rPr>
            </w:r>
          </w:p>
        </w:tc>
        <w:tc>
          <w:tcPr/>
          <w:p w:rsidR="00000000" w:rsidDel="00000000" w:rsidP="00000000" w:rsidRDefault="00000000" w:rsidRPr="00000000" w14:paraId="000000A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0A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0A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Tehnica cadranelor</w:t>
            </w:r>
          </w:p>
          <w:p w:rsidR="00000000" w:rsidDel="00000000" w:rsidP="00000000" w:rsidRDefault="00000000" w:rsidRPr="00000000" w14:paraId="000000A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A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3/2 (la discreția cadrului didactic)             Proiect didactic de scurtă durată nr. 13           </w:t>
      </w:r>
    </w:p>
    <w:p w:rsidR="00000000" w:rsidDel="00000000" w:rsidP="00000000" w:rsidRDefault="00000000" w:rsidRPr="00000000" w14:paraId="000000AA">
      <w:pPr>
        <w:spacing w:after="0" w:line="360" w:lineRule="auto"/>
        <w:ind w:left="723" w:hanging="723"/>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Substanțe simple și compuse</w:t>
      </w:r>
      <w:r w:rsidDel="00000000" w:rsidR="00000000" w:rsidRPr="00000000">
        <w:rPr>
          <w:rtl w:val="0"/>
        </w:rPr>
      </w:r>
    </w:p>
    <w:p w:rsidR="00000000" w:rsidDel="00000000" w:rsidP="00000000" w:rsidRDefault="00000000" w:rsidRPr="00000000" w14:paraId="000000A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0A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0AD">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0A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CS2-3.1.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0B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formulă chimică,  substanțe simple și compuse.</w:t>
      </w:r>
      <w:r w:rsidDel="00000000" w:rsidR="00000000" w:rsidRPr="00000000">
        <w:rPr>
          <w:rtl w:val="0"/>
        </w:rPr>
      </w:r>
    </w:p>
    <w:p w:rsidR="00000000" w:rsidDel="00000000" w:rsidP="00000000" w:rsidRDefault="00000000" w:rsidRPr="00000000" w14:paraId="000000B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3">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0B4">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0B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de</w:t>
      </w:r>
      <w:r w:rsidDel="00000000" w:rsidR="00000000" w:rsidRPr="00000000">
        <w:rPr>
          <w:rFonts w:ascii="Times New Roman" w:cs="Times New Roman" w:eastAsia="Times New Roman" w:hAnsi="Times New Roman"/>
          <w:color w:val="000000"/>
          <w:sz w:val="24"/>
          <w:szCs w:val="24"/>
          <w:rtl w:val="0"/>
        </w:rPr>
        <w:t xml:space="preserve"> substanță simplă și substanță compusă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identifice  substanțele simple și compuse în baza formulelor chimice propuse;</w:t>
      </w:r>
    </w:p>
    <w:p w:rsidR="00000000" w:rsidDel="00000000" w:rsidP="00000000" w:rsidRDefault="00000000" w:rsidRPr="00000000" w14:paraId="000000B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caracterizeze cele mai cunoscute substanțe chimice din viața cotidiană.</w:t>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0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Reamintește-ți</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8">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https://wordwall.net/resource/75159509</w:t>
        </w:r>
      </w:hyperlink>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Graficul T (Completează tabelul)</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59"/>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https://educatieinteractiva.md/completeaza-tabel/12310</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Adevărat/Fals</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4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https://educatieinteractiva.md/adevarat-fals/15119</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4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0C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3"/>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0CA">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0C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0C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0C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0C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0C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0D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0D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0D2">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0D3">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0D4">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D5">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0D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Verific tema pentru acasă.</w:t>
            </w:r>
          </w:p>
          <w:p w:rsidR="00000000" w:rsidDel="00000000" w:rsidP="00000000" w:rsidRDefault="00000000" w:rsidRPr="00000000" w14:paraId="000000D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Reamintiți-vă noțiunile studiate la ora de chimie printr-un joc.</w:t>
            </w:r>
            <w:r w:rsidDel="00000000" w:rsidR="00000000" w:rsidRPr="00000000">
              <w:rPr>
                <w:rtl w:val="0"/>
              </w:rPr>
            </w:r>
          </w:p>
        </w:tc>
        <w:tc>
          <w:tcPr/>
          <w:p w:rsidR="00000000" w:rsidDel="00000000" w:rsidP="00000000" w:rsidRDefault="00000000" w:rsidRPr="00000000" w14:paraId="000000D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p w:rsidR="00000000" w:rsidDel="00000000" w:rsidP="00000000" w:rsidRDefault="00000000" w:rsidRPr="00000000" w14:paraId="000000D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Conversație</w:t>
            </w:r>
            <w:r w:rsidDel="00000000" w:rsidR="00000000" w:rsidRPr="00000000">
              <w:rPr>
                <w:rtl w:val="0"/>
              </w:rPr>
            </w:r>
          </w:p>
        </w:tc>
      </w:tr>
      <w:tr>
        <w:trPr>
          <w:cantSplit w:val="0"/>
          <w:tblHeader w:val="0"/>
        </w:trPr>
        <w:tc>
          <w:tcPr/>
          <w:p w:rsidR="00000000" w:rsidDel="00000000" w:rsidP="00000000" w:rsidRDefault="00000000" w:rsidRPr="00000000" w14:paraId="000000DC">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0D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0E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E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E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E3">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0E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0E9">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E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EB">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color w:val="000000"/>
                <w:sz w:val="24"/>
                <w:szCs w:val="24"/>
                <w:highlight w:val="white"/>
                <w:rtl w:val="0"/>
              </w:rPr>
              <w:t xml:space="preserve">Știați că? </w:t>
            </w:r>
            <w:r w:rsidDel="00000000" w:rsidR="00000000" w:rsidRPr="00000000">
              <w:rPr>
                <w:rFonts w:ascii="Times New Roman" w:cs="Times New Roman" w:eastAsia="Times New Roman" w:hAnsi="Times New Roman"/>
                <w:i w:val="1"/>
                <w:color w:val="231f20"/>
                <w:sz w:val="24"/>
                <w:szCs w:val="24"/>
                <w:rtl w:val="0"/>
              </w:rPr>
              <w:t xml:space="preserve">Cuvântul </w:t>
            </w:r>
            <w:r w:rsidDel="00000000" w:rsidR="00000000" w:rsidRPr="00000000">
              <w:rPr>
                <w:rFonts w:ascii="Times New Roman" w:cs="Times New Roman" w:eastAsia="Times New Roman" w:hAnsi="Times New Roman"/>
                <w:b w:val="1"/>
                <w:i w:val="1"/>
                <w:color w:val="231f20"/>
                <w:sz w:val="24"/>
                <w:szCs w:val="24"/>
                <w:rtl w:val="0"/>
              </w:rPr>
              <w:t xml:space="preserve">element</w:t>
            </w:r>
            <w:r w:rsidDel="00000000" w:rsidR="00000000" w:rsidRPr="00000000">
              <w:rPr>
                <w:rFonts w:ascii="Times New Roman" w:cs="Times New Roman" w:eastAsia="Times New Roman" w:hAnsi="Times New Roman"/>
                <w:i w:val="1"/>
                <w:color w:val="231f20"/>
                <w:sz w:val="24"/>
                <w:szCs w:val="24"/>
                <w:rtl w:val="0"/>
              </w:rPr>
              <w:t xml:space="preserve"> (în latină </w:t>
            </w:r>
            <w:r w:rsidDel="00000000" w:rsidR="00000000" w:rsidRPr="00000000">
              <w:rPr>
                <w:rFonts w:ascii="Times New Roman" w:cs="Times New Roman" w:eastAsia="Times New Roman" w:hAnsi="Times New Roman"/>
                <w:b w:val="1"/>
                <w:i w:val="1"/>
                <w:color w:val="231f20"/>
                <w:sz w:val="24"/>
                <w:szCs w:val="24"/>
                <w:rtl w:val="0"/>
              </w:rPr>
              <w:t xml:space="preserve">elementum</w:t>
            </w:r>
            <w:r w:rsidDel="00000000" w:rsidR="00000000" w:rsidRPr="00000000">
              <w:rPr>
                <w:rFonts w:ascii="Times New Roman" w:cs="Times New Roman" w:eastAsia="Times New Roman" w:hAnsi="Times New Roman"/>
                <w:i w:val="1"/>
                <w:color w:val="231f20"/>
                <w:sz w:val="24"/>
                <w:szCs w:val="24"/>
                <w:rtl w:val="0"/>
              </w:rPr>
              <w:t xml:space="preserve">) </w:t>
            </w:r>
            <w:r w:rsidDel="00000000" w:rsidR="00000000" w:rsidRPr="00000000">
              <w:rPr>
                <w:rtl w:val="0"/>
              </w:rPr>
            </w:r>
          </w:p>
          <w:p w:rsidR="00000000" w:rsidDel="00000000" w:rsidP="00000000" w:rsidRDefault="00000000" w:rsidRPr="00000000" w14:paraId="000000EC">
            <w:pPr>
              <w:spacing w:line="360" w:lineRule="auto"/>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i w:val="1"/>
                <w:color w:val="231f20"/>
                <w:sz w:val="24"/>
                <w:szCs w:val="24"/>
                <w:rtl w:val="0"/>
              </w:rPr>
              <w:t xml:space="preserve">este o combinație pe baza literelor alfabetului latin </w:t>
            </w:r>
            <w:r w:rsidDel="00000000" w:rsidR="00000000" w:rsidRPr="00000000">
              <w:rPr>
                <w:rFonts w:ascii="Times New Roman" w:cs="Times New Roman" w:eastAsia="Times New Roman" w:hAnsi="Times New Roman"/>
                <w:b w:val="1"/>
                <w:i w:val="1"/>
                <w:color w:val="231f20"/>
                <w:sz w:val="24"/>
                <w:szCs w:val="24"/>
                <w:rtl w:val="0"/>
              </w:rPr>
              <w:t xml:space="preserve">l, m, n </w:t>
            </w:r>
            <w:r w:rsidDel="00000000" w:rsidR="00000000" w:rsidRPr="00000000">
              <w:rPr>
                <w:rFonts w:ascii="Times New Roman" w:cs="Times New Roman" w:eastAsia="Times New Roman" w:hAnsi="Times New Roman"/>
                <w:i w:val="1"/>
                <w:color w:val="231f20"/>
                <w:sz w:val="24"/>
                <w:szCs w:val="24"/>
                <w:rtl w:val="0"/>
              </w:rPr>
              <w:t xml:space="preserve">și </w:t>
            </w:r>
            <w:r w:rsidDel="00000000" w:rsidR="00000000" w:rsidRPr="00000000">
              <w:rPr>
                <w:rFonts w:ascii="Times New Roman" w:cs="Times New Roman" w:eastAsia="Times New Roman" w:hAnsi="Times New Roman"/>
                <w:b w:val="1"/>
                <w:i w:val="1"/>
                <w:color w:val="231f20"/>
                <w:sz w:val="24"/>
                <w:szCs w:val="24"/>
                <w:rtl w:val="0"/>
              </w:rPr>
              <w:t xml:space="preserve">t</w:t>
            </w:r>
            <w:r w:rsidDel="00000000" w:rsidR="00000000" w:rsidRPr="00000000">
              <w:rPr>
                <w:rFonts w:ascii="Times New Roman" w:cs="Times New Roman" w:eastAsia="Times New Roman" w:hAnsi="Times New Roman"/>
                <w:i w:val="1"/>
                <w:color w:val="231f20"/>
                <w:sz w:val="24"/>
                <w:szCs w:val="24"/>
                <w:rtl w:val="0"/>
              </w:rPr>
              <w:t xml:space="preserve">. Probabil, alcătuind acest cuvânt, savanții au vrut să demonstreze că, precum din literele alfabetului obișnuit se formează cuvinte, tot așa și diferite elemente alcătuiesc diverse substanțe.</w:t>
            </w: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explic corelația dintre element chimic și substanță.</w:t>
            </w:r>
          </w:p>
          <w:p w:rsidR="00000000" w:rsidDel="00000000" w:rsidP="00000000" w:rsidRDefault="00000000" w:rsidRPr="00000000" w14:paraId="000000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să numească și să -și scrie în caiet substanțe chimice utilizate în viața cotidiană.</w:t>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 le prezint clasificarea substanței și le definesc.</w:t>
            </w:r>
          </w:p>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Separați substanțele enumerate anterior în simple și compuse. Apoi, prezentați-le și caracterizați-le (denumirea, proprietăți fizice și domeniile de utilizare).</w:t>
            </w:r>
          </w:p>
          <w:tbl>
            <w:tblPr>
              <w:tblStyle w:val="Table4"/>
              <w:tblW w:w="5677.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1736"/>
              <w:gridCol w:w="2118"/>
              <w:gridCol w:w="1823"/>
              <w:tblGridChange w:id="0">
                <w:tblGrid>
                  <w:gridCol w:w="1736"/>
                  <w:gridCol w:w="2118"/>
                  <w:gridCol w:w="1823"/>
                </w:tblGrid>
              </w:tblGridChange>
            </w:tblGrid>
            <w:tr>
              <w:trPr>
                <w:cantSplit w:val="0"/>
                <w:trHeight w:val="606" w:hRule="atLeast"/>
                <w:tblHeader w:val="0"/>
              </w:trPr>
              <w:tc>
                <w:tcPr/>
                <w:p w:rsidR="00000000" w:rsidDel="00000000" w:rsidP="00000000" w:rsidRDefault="00000000" w:rsidRPr="00000000" w14:paraId="000000F1">
                  <w:pPr>
                    <w:jc w:val="center"/>
                    <w:rPr>
                      <w:b w:val="0"/>
                      <w:sz w:val="24"/>
                      <w:szCs w:val="24"/>
                    </w:rPr>
                  </w:pPr>
                  <w:r w:rsidDel="00000000" w:rsidR="00000000" w:rsidRPr="00000000">
                    <w:rPr>
                      <w:rFonts w:ascii="Times New Roman" w:cs="Times New Roman" w:eastAsia="Times New Roman" w:hAnsi="Times New Roman"/>
                      <w:b w:val="0"/>
                      <w:sz w:val="24"/>
                      <w:szCs w:val="24"/>
                      <w:rtl w:val="0"/>
                    </w:rPr>
                    <w:t xml:space="preserve">Proprietățile fizice</w:t>
                  </w:r>
                  <w:r w:rsidDel="00000000" w:rsidR="00000000" w:rsidRPr="00000000">
                    <w:rPr>
                      <w:rtl w:val="0"/>
                    </w:rPr>
                  </w:r>
                </w:p>
              </w:tc>
              <w:tc>
                <w:tcPr>
                  <w:vMerge w:val="restart"/>
                </w:tcPr>
                <w:p w:rsidR="00000000" w:rsidDel="00000000" w:rsidP="00000000" w:rsidRDefault="00000000" w:rsidRPr="00000000" w14:paraId="000000F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substanței</w:t>
                  </w:r>
                </w:p>
              </w:tc>
              <w:tc>
                <w:tcPr/>
                <w:p w:rsidR="00000000" w:rsidDel="00000000" w:rsidP="00000000" w:rsidRDefault="00000000" w:rsidRPr="00000000" w14:paraId="000000F4">
                  <w:pPr>
                    <w:jc w:val="center"/>
                    <w:rPr>
                      <w:b w:val="0"/>
                    </w:rPr>
                  </w:pPr>
                  <w:r w:rsidDel="00000000" w:rsidR="00000000" w:rsidRPr="00000000">
                    <w:rPr>
                      <w:rFonts w:ascii="Times New Roman" w:cs="Times New Roman" w:eastAsia="Times New Roman" w:hAnsi="Times New Roman"/>
                      <w:b w:val="0"/>
                      <w:sz w:val="24"/>
                      <w:szCs w:val="24"/>
                      <w:rtl w:val="0"/>
                    </w:rPr>
                    <w:t xml:space="preserve">Domeniile de utilizare</w:t>
                  </w:r>
                  <w:r w:rsidDel="00000000" w:rsidR="00000000" w:rsidRPr="00000000">
                    <w:rPr>
                      <w:rtl w:val="0"/>
                    </w:rPr>
                  </w:r>
                </w:p>
              </w:tc>
            </w:tr>
            <w:tr>
              <w:trPr>
                <w:cantSplit w:val="0"/>
                <w:trHeight w:val="302" w:hRule="atLeast"/>
                <w:tblHeader w:val="0"/>
              </w:trPr>
              <w:tc>
                <w:tcPr/>
                <w:p w:rsidR="00000000" w:rsidDel="00000000" w:rsidP="00000000" w:rsidRDefault="00000000" w:rsidRPr="00000000" w14:paraId="000000F5">
                  <w:pPr>
                    <w:rPr/>
                  </w:pPr>
                  <w:r w:rsidDel="00000000" w:rsidR="00000000" w:rsidRPr="00000000">
                    <w:rPr>
                      <w:rtl w:val="0"/>
                    </w:rPr>
                    <w:t xml:space="preserve">-</w:t>
                  </w:r>
                </w:p>
              </w:tc>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t xml:space="preserve">-</w:t>
                  </w:r>
                </w:p>
              </w:tc>
            </w:tr>
            <w:tr>
              <w:trPr>
                <w:cantSplit w:val="0"/>
                <w:trHeight w:val="302" w:hRule="atLeast"/>
                <w:tblHeader w:val="0"/>
              </w:trPr>
              <w:tc>
                <w:tcPr/>
                <w:p w:rsidR="00000000" w:rsidDel="00000000" w:rsidP="00000000" w:rsidRDefault="00000000" w:rsidRPr="00000000" w14:paraId="000000F8">
                  <w:pPr>
                    <w:rPr/>
                  </w:pPr>
                  <w:r w:rsidDel="00000000" w:rsidR="00000000" w:rsidRPr="00000000">
                    <w:rPr>
                      <w:rtl w:val="0"/>
                    </w:rPr>
                    <w:t xml:space="preserve">-</w:t>
                  </w:r>
                </w:p>
              </w:tc>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t xml:space="preserve">-</w:t>
                  </w:r>
                </w:p>
              </w:tc>
            </w:tr>
            <w:tr>
              <w:trPr>
                <w:cantSplit w:val="0"/>
                <w:trHeight w:val="310" w:hRule="atLeast"/>
                <w:tblHeader w:val="0"/>
              </w:trPr>
              <w:tc>
                <w:tcPr/>
                <w:p w:rsidR="00000000" w:rsidDel="00000000" w:rsidP="00000000" w:rsidRDefault="00000000" w:rsidRPr="00000000" w14:paraId="000000FB">
                  <w:pPr>
                    <w:rPr/>
                  </w:pPr>
                  <w:r w:rsidDel="00000000" w:rsidR="00000000" w:rsidRPr="00000000">
                    <w:rPr>
                      <w:rtl w:val="0"/>
                    </w:rPr>
                    <w:t xml:space="preserve">-</w:t>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t xml:space="preserve">-</w:t>
                  </w:r>
                </w:p>
              </w:tc>
            </w:tr>
          </w:tbl>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dictare chimică.</w:t>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Scrieți conform denumirii formulele substanțelor simple și ale substanțelor compuse, apoi selectați-le în 2 colonițe:</w:t>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a)sarea de bucătărie; b) dioxid de carbon; c) hidrogen; d) aluminiu; e) apă; f) oxigen. </w:t>
            </w:r>
          </w:p>
          <w:p w:rsidR="00000000" w:rsidDel="00000000" w:rsidP="00000000" w:rsidRDefault="00000000" w:rsidRPr="00000000" w14:paraId="00000101">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Unde se folosesc ele?</w:t>
            </w:r>
          </w:p>
        </w:tc>
        <w:tc>
          <w:tcPr/>
          <w:p w:rsidR="00000000" w:rsidDel="00000000" w:rsidP="00000000" w:rsidRDefault="00000000" w:rsidRPr="00000000" w14:paraId="0000010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10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w:t>
            </w:r>
          </w:p>
          <w:p w:rsidR="00000000" w:rsidDel="00000000" w:rsidP="00000000" w:rsidRDefault="00000000" w:rsidRPr="00000000" w14:paraId="000001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Graficul T</w:t>
            </w:r>
          </w:p>
          <w:p w:rsidR="00000000" w:rsidDel="00000000" w:rsidP="00000000" w:rsidRDefault="00000000" w:rsidRPr="00000000" w14:paraId="000001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Dictare chimică</w:t>
            </w:r>
          </w:p>
        </w:tc>
      </w:tr>
      <w:tr>
        <w:trPr>
          <w:cantSplit w:val="0"/>
          <w:tblHeader w:val="0"/>
        </w:trPr>
        <w:tc>
          <w:tcPr/>
          <w:p w:rsidR="00000000" w:rsidDel="00000000" w:rsidP="00000000" w:rsidRDefault="00000000" w:rsidRPr="00000000" w14:paraId="0000011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11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1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1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Rezolvați exercițiile. </w:t>
            </w:r>
          </w:p>
          <w:p w:rsidR="00000000" w:rsidDel="00000000" w:rsidP="00000000" w:rsidRDefault="00000000" w:rsidRPr="00000000" w14:paraId="000001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1.Enumerați formulele: </w:t>
            </w:r>
          </w:p>
          <w:p w:rsidR="00000000" w:rsidDel="00000000" w:rsidP="00000000" w:rsidRDefault="00000000" w:rsidRPr="00000000" w14:paraId="000001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 substanțe simple la care molecula este formată dintr-un singur atom, 2 și 3 atomi;</w:t>
            </w:r>
          </w:p>
          <w:p w:rsidR="00000000" w:rsidDel="00000000" w:rsidP="00000000" w:rsidRDefault="00000000" w:rsidRPr="00000000" w14:paraId="000001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 substanțe compuse la care molecula este formată din 2 atomi, 3 atomi, 4 atomi.</w:t>
            </w:r>
          </w:p>
          <w:p w:rsidR="00000000" w:rsidDel="00000000" w:rsidP="00000000" w:rsidRDefault="00000000" w:rsidRPr="00000000" w14:paraId="000001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2.Creta la calcinare se descompune în var nestins (CaO) și dioxidul de carbon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Ce elemente chimice conține creta? </w:t>
            </w:r>
          </w:p>
          <w:p w:rsidR="00000000" w:rsidDel="00000000" w:rsidP="00000000" w:rsidRDefault="00000000" w:rsidRPr="00000000" w14:paraId="000001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selecteze afirmațiile adevărate. (manual ex.5 pag.70)</w:t>
            </w:r>
          </w:p>
          <w:p w:rsidR="00000000" w:rsidDel="00000000" w:rsidP="00000000" w:rsidRDefault="00000000" w:rsidRPr="00000000" w14:paraId="000001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substanțele compuse sunt alcătuite din atomi de același fel; </w:t>
            </w:r>
          </w:p>
          <w:p w:rsidR="00000000" w:rsidDel="00000000" w:rsidP="00000000" w:rsidRDefault="00000000" w:rsidRPr="00000000" w14:paraId="000001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substanțele compuse sunt alcătuite din atomi diferiți; </w:t>
            </w:r>
          </w:p>
          <w:p w:rsidR="00000000" w:rsidDel="00000000" w:rsidP="00000000" w:rsidRDefault="00000000" w:rsidRPr="00000000" w14:paraId="000001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există mai multe substanțe simple decât compuse; </w:t>
            </w:r>
          </w:p>
          <w:p w:rsidR="00000000" w:rsidDel="00000000" w:rsidP="00000000" w:rsidRDefault="00000000" w:rsidRPr="00000000" w14:paraId="000001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există mai multe substanțe compuse decât simple; </w:t>
            </w:r>
          </w:p>
          <w:p w:rsidR="00000000" w:rsidDel="00000000" w:rsidP="00000000" w:rsidRDefault="00000000" w:rsidRPr="00000000" w14:paraId="000001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dintr-o substanță simplă poate fi obținută o substanță compusă; </w:t>
            </w:r>
          </w:p>
          <w:p w:rsidR="00000000" w:rsidDel="00000000" w:rsidP="00000000" w:rsidRDefault="00000000" w:rsidRPr="00000000" w14:paraId="0000012B">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f) substanța compusă se poate descompune în substanțe simple.</w:t>
            </w:r>
            <w:r w:rsidDel="00000000" w:rsidR="00000000" w:rsidRPr="00000000">
              <w:rPr>
                <w:rtl w:val="0"/>
              </w:rPr>
            </w:r>
          </w:p>
        </w:tc>
        <w:tc>
          <w:tcPr/>
          <w:p w:rsidR="00000000" w:rsidDel="00000000" w:rsidP="00000000" w:rsidRDefault="00000000" w:rsidRPr="00000000" w14:paraId="0000012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1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1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w:t>
            </w:r>
          </w:p>
          <w:p w:rsidR="00000000" w:rsidDel="00000000" w:rsidP="00000000" w:rsidRDefault="00000000" w:rsidRPr="00000000" w14:paraId="000001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 A/F</w:t>
            </w:r>
          </w:p>
          <w:p w:rsidR="00000000" w:rsidDel="00000000" w:rsidP="00000000" w:rsidRDefault="00000000" w:rsidRPr="00000000" w14:paraId="0000013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6">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137">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și-i notez.</w:t>
            </w:r>
          </w:p>
          <w:p w:rsidR="00000000" w:rsidDel="00000000" w:rsidP="00000000" w:rsidRDefault="00000000" w:rsidRPr="00000000" w14:paraId="000001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comenteze motto-ul și deduc obiectivele lecției.</w:t>
            </w:r>
          </w:p>
          <w:p w:rsidR="00000000" w:rsidDel="00000000" w:rsidP="00000000" w:rsidRDefault="00000000" w:rsidRPr="00000000" w14:paraId="0000013D">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„Ceea ce aud, eu uit,</w:t>
            </w:r>
          </w:p>
          <w:p w:rsidR="00000000" w:rsidDel="00000000" w:rsidP="00000000" w:rsidRDefault="00000000" w:rsidRPr="00000000" w14:paraId="0000013E">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Ceea ce văd, eu memorizez,</w:t>
            </w:r>
          </w:p>
          <w:p w:rsidR="00000000" w:rsidDel="00000000" w:rsidP="00000000" w:rsidRDefault="00000000" w:rsidRPr="00000000" w14:paraId="000001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Ceea ce fac, eu înțeleg.” (Confucius)</w:t>
            </w:r>
            <w:r w:rsidDel="00000000" w:rsidR="00000000" w:rsidRPr="00000000">
              <w:rPr>
                <w:rtl w:val="0"/>
              </w:rPr>
            </w:r>
          </w:p>
          <w:p w:rsidR="00000000" w:rsidDel="00000000" w:rsidP="00000000" w:rsidRDefault="00000000" w:rsidRPr="00000000" w14:paraId="0000014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14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1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4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14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D">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3/3                         Proiect didactic de scurtă durată nr. 14</w:t>
      </w:r>
    </w:p>
    <w:p w:rsidR="00000000" w:rsidDel="00000000" w:rsidP="00000000" w:rsidRDefault="00000000" w:rsidRPr="00000000" w14:paraId="0000014E">
      <w:pPr>
        <w:spacing w:after="0" w:line="360" w:lineRule="auto"/>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Tipuri de legătură chimică. Legătura covalentă nepolară și polară. </w:t>
      </w:r>
      <w:r w:rsidDel="00000000" w:rsidR="00000000" w:rsidRPr="00000000">
        <w:rPr>
          <w:rtl w:val="0"/>
        </w:rPr>
      </w:r>
    </w:p>
    <w:p w:rsidR="00000000" w:rsidDel="00000000" w:rsidP="00000000" w:rsidRDefault="00000000" w:rsidRPr="00000000" w14:paraId="0000014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15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15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15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4">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CS2-3.1.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legătură chimică, legătură covalentă nepolară / polară. </w:t>
      </w:r>
      <w:r w:rsidDel="00000000" w:rsidR="00000000" w:rsidRPr="00000000">
        <w:rPr>
          <w:rtl w:val="0"/>
        </w:rPr>
      </w:r>
    </w:p>
    <w:p w:rsidR="00000000" w:rsidDel="00000000" w:rsidP="00000000" w:rsidRDefault="00000000" w:rsidRPr="00000000" w14:paraId="00000155">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CS3-3.3. </w:t>
      </w:r>
      <w:r w:rsidDel="00000000" w:rsidR="00000000" w:rsidRPr="00000000">
        <w:rPr>
          <w:rFonts w:ascii="Times New Roman" w:cs="Times New Roman" w:eastAsia="Times New Roman" w:hAnsi="Times New Roman"/>
          <w:i w:val="1"/>
          <w:color w:val="000000"/>
          <w:sz w:val="24"/>
          <w:szCs w:val="24"/>
          <w:rtl w:val="0"/>
        </w:rPr>
        <w:t xml:space="preserve">Determinarea </w:t>
      </w:r>
      <w:r w:rsidDel="00000000" w:rsidR="00000000" w:rsidRPr="00000000">
        <w:rPr>
          <w:rFonts w:ascii="Times New Roman" w:cs="Times New Roman" w:eastAsia="Times New Roman" w:hAnsi="Times New Roman"/>
          <w:color w:val="000000"/>
          <w:sz w:val="24"/>
          <w:szCs w:val="24"/>
          <w:rtl w:val="0"/>
        </w:rPr>
        <w:t xml:space="preserve">tipului de legătură chimică în baza compoziției substanței. </w:t>
      </w:r>
      <w:r w:rsidDel="00000000" w:rsidR="00000000" w:rsidRPr="00000000">
        <w:rPr>
          <w:rtl w:val="0"/>
        </w:rPr>
      </w:r>
    </w:p>
    <w:p w:rsidR="00000000" w:rsidDel="00000000" w:rsidP="00000000" w:rsidRDefault="00000000" w:rsidRPr="00000000" w14:paraId="00000156">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CS3-3.4. </w:t>
      </w:r>
      <w:r w:rsidDel="00000000" w:rsidR="00000000" w:rsidRPr="00000000">
        <w:rPr>
          <w:rFonts w:ascii="Times New Roman" w:cs="Times New Roman" w:eastAsia="Times New Roman" w:hAnsi="Times New Roman"/>
          <w:i w:val="1"/>
          <w:color w:val="000000"/>
          <w:sz w:val="24"/>
          <w:szCs w:val="24"/>
          <w:rtl w:val="0"/>
        </w:rPr>
        <w:t xml:space="preserve">Reprezentarea </w:t>
      </w:r>
      <w:r w:rsidDel="00000000" w:rsidR="00000000" w:rsidRPr="00000000">
        <w:rPr>
          <w:rFonts w:ascii="Times New Roman" w:cs="Times New Roman" w:eastAsia="Times New Roman" w:hAnsi="Times New Roman"/>
          <w:color w:val="000000"/>
          <w:sz w:val="24"/>
          <w:szCs w:val="24"/>
          <w:rtl w:val="0"/>
        </w:rPr>
        <w:t xml:space="preserve">compoziției unor substanțe cu legătură covalentă prin formule electronice și modele bilă-ax. </w:t>
      </w:r>
      <w:r w:rsidDel="00000000" w:rsidR="00000000" w:rsidRPr="00000000">
        <w:rPr>
          <w:rtl w:val="0"/>
        </w:rPr>
      </w:r>
    </w:p>
    <w:p w:rsidR="00000000" w:rsidDel="00000000" w:rsidP="00000000" w:rsidRDefault="00000000" w:rsidRPr="00000000" w14:paraId="0000015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8">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159">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1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w:t>
      </w:r>
      <w:r w:rsidDel="00000000" w:rsidR="00000000" w:rsidRPr="00000000">
        <w:rPr>
          <w:rFonts w:ascii="Times New Roman" w:cs="Times New Roman" w:eastAsia="Times New Roman" w:hAnsi="Times New Roman"/>
          <w:color w:val="000000"/>
          <w:sz w:val="24"/>
          <w:szCs w:val="24"/>
          <w:rtl w:val="0"/>
        </w:rPr>
        <w:t xml:space="preserve"> legătură chimică, legătură covalentă nepolară și polară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identifice tipurile de legături chimice în baza formulei chimice;</w:t>
      </w:r>
    </w:p>
    <w:p w:rsidR="00000000" w:rsidDel="00000000" w:rsidP="00000000" w:rsidRDefault="00000000" w:rsidRPr="00000000" w14:paraId="000001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color w:val="000000"/>
          <w:sz w:val="24"/>
          <w:szCs w:val="24"/>
          <w:rtl w:val="0"/>
        </w:rPr>
        <w:t xml:space="preserve">odeleze formulele electronice și grafice a substanțelor cu legătură covalentă (pe exemplele: hidrogen, clor, oxigen, azot, clorură de hidrogen, apă).</w:t>
      </w:r>
      <w:r w:rsidDel="00000000" w:rsidR="00000000" w:rsidRPr="00000000">
        <w:rPr>
          <w:rtl w:val="0"/>
        </w:rPr>
      </w:r>
    </w:p>
    <w:p w:rsidR="00000000" w:rsidDel="00000000" w:rsidP="00000000" w:rsidRDefault="00000000" w:rsidRPr="00000000" w14:paraId="0000015D">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1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Graficul T (Completează tabelul)</w:t>
      </w: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r:id="rId11">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https://educatieinteractiva.md/completeaza-tabel/12313</w:t>
        </w:r>
      </w:hyperlink>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Activitate experimentală virtuală</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12">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https://bit.ly/3baXfbw</w:t>
        </w:r>
      </w:hyperlink>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Video - experiment virtual</w:t>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https://www.youtube.com/watch?v=iSHdkyt3yaA</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1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tbl>
      <w:tblPr>
        <w:tblStyle w:val="Table5"/>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16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16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16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16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16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17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17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17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17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17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175">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7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Verific tema pentru acasă.</w:t>
            </w:r>
          </w:p>
          <w:p w:rsidR="00000000" w:rsidDel="00000000" w:rsidP="00000000" w:rsidRDefault="00000000" w:rsidRPr="00000000" w14:paraId="0000017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Propun să comenteze motto-ul: </w:t>
            </w:r>
            <w:r w:rsidDel="00000000" w:rsidR="00000000" w:rsidRPr="00000000">
              <w:rPr>
                <w:rFonts w:ascii="Times New Roman" w:cs="Times New Roman" w:eastAsia="Times New Roman" w:hAnsi="Times New Roman"/>
                <w:i w:val="1"/>
                <w:sz w:val="24"/>
                <w:szCs w:val="24"/>
                <w:rtl w:val="0"/>
              </w:rPr>
              <w:t xml:space="preserve">Trebuie să încerci necontenit să urci mai sus, dacă vrei să poți să vezi mai departe</w:t>
            </w:r>
            <w:r w:rsidDel="00000000" w:rsidR="00000000" w:rsidRPr="00000000">
              <w:rPr>
                <w:rFonts w:ascii="Times New Roman" w:cs="Times New Roman" w:eastAsia="Times New Roman" w:hAnsi="Times New Roman"/>
                <w:sz w:val="24"/>
                <w:szCs w:val="24"/>
                <w:rtl w:val="0"/>
              </w:rPr>
              <w:t xml:space="preserve">. (Henri Ford)</w:t>
            </w:r>
            <w:r w:rsidDel="00000000" w:rsidR="00000000" w:rsidRPr="00000000">
              <w:rPr>
                <w:rtl w:val="0"/>
              </w:rPr>
            </w:r>
          </w:p>
        </w:tc>
        <w:tc>
          <w:tcPr/>
          <w:p w:rsidR="00000000" w:rsidDel="00000000" w:rsidP="00000000" w:rsidRDefault="00000000" w:rsidRPr="00000000" w14:paraId="0000017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17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Conversație</w:t>
            </w:r>
            <w:r w:rsidDel="00000000" w:rsidR="00000000" w:rsidRPr="00000000">
              <w:rPr>
                <w:rtl w:val="0"/>
              </w:rPr>
            </w:r>
          </w:p>
        </w:tc>
      </w:tr>
      <w:tr>
        <w:trPr>
          <w:cantSplit w:val="0"/>
          <w:tblHeader w:val="0"/>
        </w:trPr>
        <w:tc>
          <w:tcPr/>
          <w:p w:rsidR="00000000" w:rsidDel="00000000" w:rsidP="00000000" w:rsidRDefault="00000000" w:rsidRPr="00000000" w14:paraId="0000017D">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17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line="360" w:lineRule="auto"/>
              <w:jc w:val="both"/>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181">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82">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83">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84">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85">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86">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8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8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obiectivele lecției.</w:t>
            </w:r>
          </w:p>
          <w:p w:rsidR="00000000" w:rsidDel="00000000" w:rsidP="00000000" w:rsidRDefault="00000000" w:rsidRPr="00000000" w14:paraId="000001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clasa în 4 grupe și le propun câte un plic în care sunt cuvinte încrucișate pentru a deduce definiția legătura chimică, legătura covalentă, legătură covalentă polară și nepolară.</w:t>
            </w:r>
          </w:p>
          <w:p w:rsidR="00000000" w:rsidDel="00000000" w:rsidP="00000000" w:rsidRDefault="00000000" w:rsidRPr="00000000" w14:paraId="000001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 schițăm informația și explic, scopul este de a obține o ciorchină, care va include definițiile și exemplele. (Anexă, fig.1)</w:t>
            </w:r>
          </w:p>
          <w:p w:rsidR="00000000" w:rsidDel="00000000" w:rsidP="00000000" w:rsidRDefault="00000000" w:rsidRPr="00000000" w14:paraId="00000192">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Propun să identifice tipurile de legături chimice în baza formulelor chimice: 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HCl, HBr, I</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HF,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w:t>
            </w:r>
            <w:r w:rsidDel="00000000" w:rsidR="00000000" w:rsidRPr="00000000">
              <w:rPr>
                <w:rFonts w:ascii="Times New Roman" w:cs="Times New Roman" w:eastAsia="Times New Roman" w:hAnsi="Times New Roman"/>
                <w:sz w:val="24"/>
                <w:szCs w:val="24"/>
                <w:vertAlign w:val="subscript"/>
                <w:rtl w:val="0"/>
              </w:rPr>
              <w:t xml:space="preserve">8</w:t>
            </w:r>
            <w:r w:rsidDel="00000000" w:rsidR="00000000" w:rsidRPr="00000000">
              <w:rPr>
                <w:rFonts w:ascii="Times New Roman" w:cs="Times New Roman" w:eastAsia="Times New Roman" w:hAnsi="Times New Roman"/>
                <w:sz w:val="24"/>
                <w:szCs w:val="24"/>
                <w:rtl w:val="0"/>
              </w:rPr>
              <w:t xml:space="preserve">, NH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P</w:t>
            </w:r>
            <w:r w:rsidDel="00000000" w:rsidR="00000000" w:rsidRPr="00000000">
              <w:rPr>
                <w:rFonts w:ascii="Times New Roman" w:cs="Times New Roman" w:eastAsia="Times New Roman" w:hAnsi="Times New Roman"/>
                <w:sz w:val="24"/>
                <w:szCs w:val="24"/>
                <w:vertAlign w:val="subscript"/>
                <w:rtl w:val="0"/>
              </w:rPr>
              <w:t xml:space="preserve">4.</w:t>
            </w:r>
          </w:p>
          <w:p w:rsidR="00000000" w:rsidDel="00000000" w:rsidP="00000000" w:rsidRDefault="00000000" w:rsidRPr="00000000" w14:paraId="000001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 împreună deducem proprietățile fizice  pentru substanțele cu legătură covalentă nepolară și polară.</w:t>
            </w:r>
          </w:p>
          <w:p w:rsidR="00000000" w:rsidDel="00000000" w:rsidP="00000000" w:rsidRDefault="00000000" w:rsidRPr="00000000" w14:paraId="000001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cum se reprezintă formula moleculară, electronică și grafică luând ca exemplu 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p w:rsidR="00000000" w:rsidDel="00000000" w:rsidP="00000000" w:rsidRDefault="00000000" w:rsidRPr="00000000" w14:paraId="00000195">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000000"/>
                <w:sz w:val="24"/>
                <w:szCs w:val="24"/>
                <w:rtl w:val="0"/>
              </w:rPr>
              <w:t xml:space="preserve">Apoi propun, în grup, să elaboreze modele bilă-ax ale moleculelor de hidrogen, oxigen, azot, clor, apă, clorură de hidrogen, efectuând experiența de laborator nr.4 pag.87 din manual.</w:t>
            </w:r>
            <w:r w:rsidDel="00000000" w:rsidR="00000000" w:rsidRPr="00000000">
              <w:rPr>
                <w:rtl w:val="0"/>
              </w:rPr>
            </w:r>
          </w:p>
        </w:tc>
        <w:tc>
          <w:tcPr/>
          <w:p w:rsidR="00000000" w:rsidDel="00000000" w:rsidP="00000000" w:rsidRDefault="00000000" w:rsidRPr="00000000" w14:paraId="0000019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tl w:val="0"/>
              </w:rPr>
            </w:r>
          </w:p>
        </w:tc>
        <w:tc>
          <w:tcPr/>
          <w:p w:rsidR="00000000" w:rsidDel="00000000" w:rsidP="00000000" w:rsidRDefault="00000000" w:rsidRPr="00000000" w14:paraId="000001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9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1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Mozaic</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Metoda</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Ciorchine</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Graficul T</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Activitatea experiment-tală virtuală</w:t>
            </w:r>
          </w:p>
          <w:p w:rsidR="00000000" w:rsidDel="00000000" w:rsidP="00000000" w:rsidRDefault="00000000" w:rsidRPr="00000000" w14:paraId="000001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1A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1A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A9">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AA">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A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Propun fiecărui grup, în baza algoritmului studiat la lecție, să:</w:t>
            </w:r>
          </w:p>
          <w:p w:rsidR="00000000" w:rsidDel="00000000" w:rsidP="00000000" w:rsidRDefault="00000000" w:rsidRPr="00000000" w14:paraId="000001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compare modul de formare a legăturii chimice pentru F</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cu cel pentru HF;</w:t>
            </w:r>
          </w:p>
          <w:p w:rsidR="00000000" w:rsidDel="00000000" w:rsidP="00000000" w:rsidRDefault="00000000" w:rsidRPr="00000000" w14:paraId="000001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să explice formarea legăturilor covalente în molecula de amoniac NH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să explice formarea legăturilor covalente în molecula de metan CH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să explice diferența dintre legătura covalentă nepolară și polară, dând exemple concrete.</w:t>
            </w:r>
          </w:p>
          <w:p w:rsidR="00000000" w:rsidDel="00000000" w:rsidP="00000000" w:rsidRDefault="00000000" w:rsidRPr="00000000" w14:paraId="000001B1">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Examinați oral enunțurile din manual ex. 11 pag.86</w:t>
            </w:r>
            <w:r w:rsidDel="00000000" w:rsidR="00000000" w:rsidRPr="00000000">
              <w:rPr>
                <w:rtl w:val="0"/>
              </w:rPr>
            </w:r>
          </w:p>
        </w:tc>
        <w:tc>
          <w:tcPr/>
          <w:p w:rsidR="00000000" w:rsidDel="00000000" w:rsidP="00000000" w:rsidRDefault="00000000" w:rsidRPr="00000000" w14:paraId="000001B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1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B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w:t>
            </w:r>
          </w:p>
          <w:p w:rsidR="00000000" w:rsidDel="00000000" w:rsidP="00000000" w:rsidRDefault="00000000" w:rsidRPr="00000000" w14:paraId="000001B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Analiză</w:t>
            </w:r>
            <w:r w:rsidDel="00000000" w:rsidR="00000000" w:rsidRPr="00000000">
              <w:rPr>
                <w:rtl w:val="0"/>
              </w:rPr>
            </w:r>
          </w:p>
        </w:tc>
      </w:tr>
      <w:tr>
        <w:trPr>
          <w:cantSplit w:val="0"/>
          <w:tblHeader w:val="0"/>
        </w:trPr>
        <w:tc>
          <w:tcPr/>
          <w:p w:rsidR="00000000" w:rsidDel="00000000" w:rsidP="00000000" w:rsidRDefault="00000000" w:rsidRPr="00000000" w14:paraId="000001BB">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1BC">
            <w:pPr>
              <w:spacing w:line="360" w:lineRule="auto"/>
              <w:jc w:val="both"/>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B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și-i notez.</w:t>
            </w:r>
          </w:p>
          <w:p w:rsidR="00000000" w:rsidDel="00000000" w:rsidP="00000000" w:rsidRDefault="00000000" w:rsidRPr="00000000" w14:paraId="000001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Alegeți un sticher care reprezintă dispoziția fiecărui elev la final de lecție. (Anexă, fig.2)</w:t>
            </w:r>
          </w:p>
          <w:p w:rsidR="00000000" w:rsidDel="00000000" w:rsidP="00000000" w:rsidRDefault="00000000" w:rsidRPr="00000000" w14:paraId="000001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alegerea.</w:t>
            </w:r>
          </w:p>
          <w:p w:rsidR="00000000" w:rsidDel="00000000" w:rsidP="00000000" w:rsidRDefault="00000000" w:rsidRPr="00000000" w14:paraId="000001C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1C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1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C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1C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C8">
      <w:pPr>
        <w:spacing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C9">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1CA">
      <w:pPr>
        <w:spacing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Fig.1  Legătura chimică                                                       Fig.2 Dispoziția mea</w:t>
      </w:r>
      <w:r w:rsidDel="00000000" w:rsidR="00000000" w:rsidRPr="00000000">
        <w:drawing>
          <wp:anchor allowOverlap="1" behindDoc="0" distB="0" distT="0" distL="114300" distR="114300" hidden="0" layoutInCell="1" locked="0" relativeHeight="0" simplePos="0">
            <wp:simplePos x="0" y="0"/>
            <wp:positionH relativeFrom="column">
              <wp:posOffset>3208655</wp:posOffset>
            </wp:positionH>
            <wp:positionV relativeFrom="paragraph">
              <wp:posOffset>275590</wp:posOffset>
            </wp:positionV>
            <wp:extent cx="2503805" cy="2308860"/>
            <wp:effectExtent b="0" l="0" r="0" t="0"/>
            <wp:wrapSquare wrapText="bothSides" distB="0" distT="0" distL="114300" distR="114300"/>
            <wp:docPr id="1951273709"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503805" cy="2308860"/>
                    </a:xfrm>
                    <a:prstGeom prst="rect"/>
                    <a:ln/>
                  </pic:spPr>
                </pic:pic>
              </a:graphicData>
            </a:graphic>
          </wp:anchor>
        </w:drawing>
      </w:r>
    </w:p>
    <w:p w:rsidR="00000000" w:rsidDel="00000000" w:rsidP="00000000" w:rsidRDefault="00000000" w:rsidRPr="00000000" w14:paraId="000001CB">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-560704</wp:posOffset>
            </wp:positionH>
            <wp:positionV relativeFrom="paragraph">
              <wp:posOffset>8255</wp:posOffset>
            </wp:positionV>
            <wp:extent cx="3019425" cy="2261235"/>
            <wp:effectExtent b="0" l="0" r="0" t="0"/>
            <wp:wrapSquare wrapText="bothSides" distB="0" distT="0" distL="114300" distR="114300"/>
            <wp:docPr id="1951273715"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3019425" cy="2261235"/>
                    </a:xfrm>
                    <a:prstGeom prst="rect"/>
                    <a:ln/>
                  </pic:spPr>
                </pic:pic>
              </a:graphicData>
            </a:graphic>
          </wp:anchor>
        </w:drawing>
      </w:r>
    </w:p>
    <w:p w:rsidR="00000000" w:rsidDel="00000000" w:rsidP="00000000" w:rsidRDefault="00000000" w:rsidRPr="00000000" w14:paraId="000001C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3/4                         Proiect didactic de scurtă durată nr. 15</w:t>
      </w:r>
    </w:p>
    <w:p w:rsidR="00000000" w:rsidDel="00000000" w:rsidP="00000000" w:rsidRDefault="00000000" w:rsidRPr="00000000" w14:paraId="000001E0">
      <w:pPr>
        <w:spacing w:after="0" w:line="360" w:lineRule="auto"/>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Legătura ionică și legătura metalică. </w:t>
      </w:r>
      <w:r w:rsidDel="00000000" w:rsidR="00000000" w:rsidRPr="00000000">
        <w:rPr>
          <w:rtl w:val="0"/>
        </w:rPr>
      </w:r>
    </w:p>
    <w:p w:rsidR="00000000" w:rsidDel="00000000" w:rsidP="00000000" w:rsidRDefault="00000000" w:rsidRPr="00000000" w14:paraId="000001E1">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1E2">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1E3">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1E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6">
      <w:pPr>
        <w:spacing w:after="0"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CS2-3.1.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1E7">
      <w:pPr>
        <w:spacing w:after="0"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legătură metalică, legătură ionică, ion, sarcina ionului. </w:t>
      </w:r>
      <w:r w:rsidDel="00000000" w:rsidR="00000000" w:rsidRPr="00000000">
        <w:rPr>
          <w:rtl w:val="0"/>
        </w:rPr>
      </w:r>
    </w:p>
    <w:p w:rsidR="00000000" w:rsidDel="00000000" w:rsidP="00000000" w:rsidRDefault="00000000" w:rsidRPr="00000000" w14:paraId="000001E8">
      <w:pPr>
        <w:spacing w:after="0"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CS3-3.3. </w:t>
      </w:r>
      <w:r w:rsidDel="00000000" w:rsidR="00000000" w:rsidRPr="00000000">
        <w:rPr>
          <w:rFonts w:ascii="Times New Roman" w:cs="Times New Roman" w:eastAsia="Times New Roman" w:hAnsi="Times New Roman"/>
          <w:i w:val="1"/>
          <w:color w:val="000000"/>
          <w:sz w:val="24"/>
          <w:szCs w:val="24"/>
          <w:rtl w:val="0"/>
        </w:rPr>
        <w:t xml:space="preserve">Determinarea </w:t>
      </w:r>
      <w:r w:rsidDel="00000000" w:rsidR="00000000" w:rsidRPr="00000000">
        <w:rPr>
          <w:rFonts w:ascii="Times New Roman" w:cs="Times New Roman" w:eastAsia="Times New Roman" w:hAnsi="Times New Roman"/>
          <w:color w:val="000000"/>
          <w:sz w:val="24"/>
          <w:szCs w:val="24"/>
          <w:rtl w:val="0"/>
        </w:rPr>
        <w:t xml:space="preserve">tipului de legătură chimică în baza compoziției substanței.</w:t>
      </w:r>
      <w:r w:rsidDel="00000000" w:rsidR="00000000" w:rsidRPr="00000000">
        <w:rPr>
          <w:rtl w:val="0"/>
        </w:rPr>
      </w:r>
    </w:p>
    <w:p w:rsidR="00000000" w:rsidDel="00000000" w:rsidP="00000000" w:rsidRDefault="00000000" w:rsidRPr="00000000" w14:paraId="000001E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A">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1EB">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1E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w:t>
      </w:r>
      <w:r w:rsidDel="00000000" w:rsidR="00000000" w:rsidRPr="00000000">
        <w:rPr>
          <w:rFonts w:ascii="Times New Roman" w:cs="Times New Roman" w:eastAsia="Times New Roman" w:hAnsi="Times New Roman"/>
          <w:color w:val="000000"/>
          <w:sz w:val="24"/>
          <w:szCs w:val="24"/>
          <w:rtl w:val="0"/>
        </w:rPr>
        <w:t xml:space="preserve"> legătură metalică, legătură ionică, ion, sarcina ionului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identifice tipurile de legături chimice în baza formulei chimice;</w:t>
      </w:r>
    </w:p>
    <w:p w:rsidR="00000000" w:rsidDel="00000000" w:rsidP="00000000" w:rsidRDefault="00000000" w:rsidRPr="00000000" w14:paraId="000001E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caracterizeze compoziția, proprietățile fizice și utilizarea unor substanțe simple și </w:t>
      </w:r>
    </w:p>
    <w:p w:rsidR="00000000" w:rsidDel="00000000" w:rsidP="00000000" w:rsidRDefault="00000000" w:rsidRPr="00000000" w14:paraId="000001E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compuse, ce se regăsesc în viața de zi cu zi.</w:t>
      </w:r>
    </w:p>
    <w:p w:rsidR="00000000" w:rsidDel="00000000" w:rsidP="00000000" w:rsidRDefault="00000000" w:rsidRPr="00000000" w14:paraId="000001F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1F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1 - Completează tabelul</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4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15">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https://educatieinteractiva.md/completeaza-tabel/12314</w:t>
        </w:r>
      </w:hyperlink>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2 - Graficul T (Completează tabelul)</w:t>
      </w: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8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https://educatieinteractiva.md/completeaza-tabel/12315</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1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r w:rsidDel="00000000" w:rsidR="00000000" w:rsidRPr="00000000">
        <w:rPr>
          <w:rtl w:val="0"/>
        </w:rPr>
      </w:r>
    </w:p>
    <w:p w:rsidR="00000000" w:rsidDel="00000000" w:rsidP="00000000" w:rsidRDefault="00000000" w:rsidRPr="00000000" w14:paraId="000001F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1F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1F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6"/>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1F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1F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1F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20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20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20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20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20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20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206">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20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0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Verific tema pentru acasă. </w:t>
            </w:r>
          </w:p>
          <w:p w:rsidR="00000000" w:rsidDel="00000000" w:rsidP="00000000" w:rsidRDefault="00000000" w:rsidRPr="00000000" w14:paraId="000002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Determinați substanțele în molecula cărora se găsește legătura covalentă polară, nepolară și substanțele intruse: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Fe, NH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NaCl</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Mg, CH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 SO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Zn,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KCl,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MgCl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Li</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N, Al.</w:t>
            </w:r>
          </w:p>
          <w:p w:rsidR="00000000" w:rsidDel="00000000" w:rsidP="00000000" w:rsidRDefault="00000000" w:rsidRPr="00000000" w14:paraId="0000020B">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sz w:val="24"/>
                <w:szCs w:val="24"/>
                <w:rtl w:val="0"/>
              </w:rPr>
              <w:t xml:space="preserve">Ce caracter  au elementele din formulele substanțelor intruse?</w:t>
            </w:r>
            <w:r w:rsidDel="00000000" w:rsidR="00000000" w:rsidRPr="00000000">
              <w:rPr>
                <w:rtl w:val="0"/>
              </w:rPr>
            </w:r>
          </w:p>
        </w:tc>
        <w:tc>
          <w:tcPr/>
          <w:p w:rsidR="00000000" w:rsidDel="00000000" w:rsidP="00000000" w:rsidRDefault="00000000" w:rsidRPr="00000000" w14:paraId="0000020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20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21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Joc didactic 1</w:t>
            </w:r>
            <w:r w:rsidDel="00000000" w:rsidR="00000000" w:rsidRPr="00000000">
              <w:rPr>
                <w:rtl w:val="0"/>
              </w:rPr>
            </w:r>
          </w:p>
        </w:tc>
      </w:tr>
      <w:tr>
        <w:trPr>
          <w:cantSplit w:val="0"/>
          <w:tblHeader w:val="0"/>
        </w:trPr>
        <w:tc>
          <w:tcPr/>
          <w:p w:rsidR="00000000" w:rsidDel="00000000" w:rsidP="00000000" w:rsidRDefault="00000000" w:rsidRPr="00000000" w14:paraId="00000211">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2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215">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1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1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18">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1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obiectivele lecției.</w:t>
            </w:r>
          </w:p>
          <w:p w:rsidR="00000000" w:rsidDel="00000000" w:rsidP="00000000" w:rsidRDefault="00000000" w:rsidRPr="00000000" w14:paraId="000002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elevii în 4 grupe, le propun să studieze tema și apoi:</w:t>
            </w:r>
          </w:p>
          <w:p w:rsidR="00000000" w:rsidDel="00000000" w:rsidP="00000000" w:rsidRDefault="00000000" w:rsidRPr="00000000" w14:paraId="000002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1 - să explice noțiunea de ion și legătură ionică;</w:t>
            </w:r>
          </w:p>
          <w:p w:rsidR="00000000" w:rsidDel="00000000" w:rsidP="00000000" w:rsidRDefault="00000000" w:rsidRPr="00000000" w14:paraId="000002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2 - să prezinte proprietățile substanțelor cu legătură ionică;</w:t>
            </w:r>
          </w:p>
          <w:p w:rsidR="00000000" w:rsidDel="00000000" w:rsidP="00000000" w:rsidRDefault="00000000" w:rsidRPr="00000000" w14:paraId="000002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3 - să explice noțiunea de legătură metalică;</w:t>
            </w:r>
          </w:p>
          <w:p w:rsidR="00000000" w:rsidDel="00000000" w:rsidP="00000000" w:rsidRDefault="00000000" w:rsidRPr="00000000" w14:paraId="000002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Grupul 4 - să prezinte proprietățile substanțelor cu legătură metalică.</w:t>
            </w:r>
          </w:p>
          <w:p w:rsidR="00000000" w:rsidDel="00000000" w:rsidP="00000000" w:rsidRDefault="00000000" w:rsidRPr="00000000" w14:paraId="000002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completăm și să analizăm schema de la lecția precedentă ,,Legătura chimică”. (Anexă, fig.1)</w:t>
            </w:r>
          </w:p>
          <w:p w:rsidR="00000000" w:rsidDel="00000000" w:rsidP="00000000" w:rsidRDefault="00000000" w:rsidRPr="00000000" w14:paraId="00000225">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Identificați tipul legăturii chimice în substanțele intruse: Fe, NaCl</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Mg,  Zn, Na</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 </w:t>
            </w:r>
            <w:r w:rsidDel="00000000" w:rsidR="00000000" w:rsidRPr="00000000">
              <w:rPr>
                <w:rFonts w:ascii="Times New Roman" w:cs="Times New Roman" w:eastAsia="Times New Roman" w:hAnsi="Times New Roman"/>
                <w:sz w:val="24"/>
                <w:szCs w:val="24"/>
                <w:rtl w:val="0"/>
              </w:rPr>
              <w:t xml:space="preserve">KCl,  MgCl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Li</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N, Al.</w:t>
            </w:r>
            <w:r w:rsidDel="00000000" w:rsidR="00000000" w:rsidRPr="00000000">
              <w:rPr>
                <w:rtl w:val="0"/>
              </w:rPr>
            </w:r>
          </w:p>
        </w:tc>
        <w:tc>
          <w:tcPr/>
          <w:p w:rsidR="00000000" w:rsidDel="00000000" w:rsidP="00000000" w:rsidRDefault="00000000" w:rsidRPr="00000000" w14:paraId="0000022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tl w:val="0"/>
              </w:rPr>
            </w:r>
          </w:p>
        </w:tc>
        <w:tc>
          <w:tcPr/>
          <w:p w:rsidR="00000000" w:rsidDel="00000000" w:rsidP="00000000" w:rsidRDefault="00000000" w:rsidRPr="00000000" w14:paraId="0000022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Metoda</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Ciorchine</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Graficul T</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 2</w:t>
            </w:r>
          </w:p>
          <w:p w:rsidR="00000000" w:rsidDel="00000000" w:rsidP="00000000" w:rsidRDefault="00000000" w:rsidRPr="00000000" w14:paraId="000002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230">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2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33">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3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2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Propun să deseneze în caiet un tabel în care să indice tipul legăturii chimice, 2-3 proprietăți fizice și un domeniu de utilizare pentru substanțele chimice indicate.</w:t>
            </w:r>
          </w:p>
          <w:p w:rsidR="00000000" w:rsidDel="00000000" w:rsidP="00000000" w:rsidRDefault="00000000" w:rsidRPr="00000000" w14:paraId="00000236">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 (Anexă, tabelul 1)</w:t>
            </w:r>
            <w:r w:rsidDel="00000000" w:rsidR="00000000" w:rsidRPr="00000000">
              <w:rPr>
                <w:rtl w:val="0"/>
              </w:rPr>
            </w:r>
          </w:p>
        </w:tc>
        <w:tc>
          <w:tcPr/>
          <w:p w:rsidR="00000000" w:rsidDel="00000000" w:rsidP="00000000" w:rsidRDefault="00000000" w:rsidRPr="00000000" w14:paraId="00000237">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23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perechi</w:t>
            </w:r>
          </w:p>
          <w:p w:rsidR="00000000" w:rsidDel="00000000" w:rsidP="00000000" w:rsidRDefault="00000000" w:rsidRPr="00000000" w14:paraId="000002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3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Analiză</w:t>
            </w:r>
            <w:r w:rsidDel="00000000" w:rsidR="00000000" w:rsidRPr="00000000">
              <w:rPr>
                <w:rtl w:val="0"/>
              </w:rPr>
            </w:r>
          </w:p>
        </w:tc>
      </w:tr>
      <w:tr>
        <w:trPr>
          <w:cantSplit w:val="0"/>
          <w:tblHeader w:val="0"/>
        </w:trPr>
        <w:tc>
          <w:tcPr/>
          <w:p w:rsidR="00000000" w:rsidDel="00000000" w:rsidP="00000000" w:rsidRDefault="00000000" w:rsidRPr="00000000" w14:paraId="0000023B">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23C">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w:t>
            </w:r>
          </w:p>
          <w:p w:rsidR="00000000" w:rsidDel="00000000" w:rsidP="00000000" w:rsidRDefault="00000000" w:rsidRPr="00000000" w14:paraId="0000024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Rog să se autoevalueze și pe schema ,,Legătura chimică” să bifeze tipul legăturii care l-a înțeles cel mai bine. Explică alegerea. Propun tema pentru acasă.</w:t>
            </w:r>
            <w:r w:rsidDel="00000000" w:rsidR="00000000" w:rsidRPr="00000000">
              <w:rPr>
                <w:rtl w:val="0"/>
              </w:rPr>
            </w:r>
          </w:p>
        </w:tc>
        <w:tc>
          <w:tcPr/>
          <w:p w:rsidR="00000000" w:rsidDel="00000000" w:rsidP="00000000" w:rsidRDefault="00000000" w:rsidRPr="00000000" w14:paraId="0000024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24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24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Autoevalua-re</w:t>
            </w:r>
            <w:r w:rsidDel="00000000" w:rsidR="00000000" w:rsidRPr="00000000">
              <w:rPr>
                <w:rtl w:val="0"/>
              </w:rPr>
            </w:r>
          </w:p>
        </w:tc>
      </w:tr>
    </w:tbl>
    <w:p w:rsidR="00000000" w:rsidDel="00000000" w:rsidP="00000000" w:rsidRDefault="00000000" w:rsidRPr="00000000" w14:paraId="0000024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7">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248">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Fig.1  Legătura chimică</w:t>
      </w:r>
    </w:p>
    <w:p w:rsidR="00000000" w:rsidDel="00000000" w:rsidP="00000000" w:rsidRDefault="00000000" w:rsidRPr="00000000" w14:paraId="00000249">
      <w:pPr>
        <w:spacing w:line="240" w:lineRule="auto"/>
        <w:jc w:val="center"/>
        <w:rPr>
          <w:rFonts w:ascii="Times New Roman" w:cs="Times New Roman" w:eastAsia="Times New Roman" w:hAnsi="Times New Roman"/>
          <w:sz w:val="24"/>
          <w:szCs w:val="24"/>
        </w:rPr>
      </w:pPr>
      <w:r w:rsidDel="00000000" w:rsidR="00000000" w:rsidRPr="00000000">
        <w:rPr/>
        <w:drawing>
          <wp:inline distB="0" distT="0" distL="114300" distR="114300">
            <wp:extent cx="4005580" cy="2937510"/>
            <wp:effectExtent b="0" l="0" r="0" t="0"/>
            <wp:docPr id="1951273712"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4005580" cy="2937510"/>
                    </a:xfrm>
                    <a:prstGeom prst="rect"/>
                    <a:ln/>
                  </pic:spPr>
                </pic:pic>
              </a:graphicData>
            </a:graphic>
          </wp:inline>
        </w:drawing>
      </w:r>
      <w:r w:rsidDel="00000000" w:rsidR="00000000" w:rsidRPr="00000000">
        <w:rPr>
          <w:rtl w:val="0"/>
        </w:rPr>
      </w:r>
    </w:p>
    <w:p w:rsidR="00000000" w:rsidDel="00000000" w:rsidP="00000000" w:rsidRDefault="00000000" w:rsidRPr="00000000" w14:paraId="0000024A">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1. Caracteristicele substanțelor chimice</w:t>
      </w:r>
    </w:p>
    <w:tbl>
      <w:tblPr>
        <w:tblStyle w:val="Table7"/>
        <w:tblW w:w="8538.0" w:type="dxa"/>
        <w:jc w:val="center"/>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881"/>
        <w:gridCol w:w="2115"/>
        <w:gridCol w:w="2185"/>
        <w:gridCol w:w="2357"/>
        <w:tblGridChange w:id="0">
          <w:tblGrid>
            <w:gridCol w:w="1881"/>
            <w:gridCol w:w="2115"/>
            <w:gridCol w:w="2185"/>
            <w:gridCol w:w="2357"/>
          </w:tblGrid>
        </w:tblGridChange>
      </w:tblGrid>
      <w:tr>
        <w:trPr>
          <w:cantSplit w:val="0"/>
          <w:tblHeader w:val="0"/>
        </w:trPr>
        <w:tc>
          <w:tcPr/>
          <w:p w:rsidR="00000000" w:rsidDel="00000000" w:rsidP="00000000" w:rsidRDefault="00000000" w:rsidRPr="00000000" w14:paraId="0000024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w:t>
            </w:r>
          </w:p>
        </w:tc>
        <w:tc>
          <w:tcPr/>
          <w:p w:rsidR="00000000" w:rsidDel="00000000" w:rsidP="00000000" w:rsidRDefault="00000000" w:rsidRPr="00000000" w14:paraId="0000024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Tipul legăturii chimice</w:t>
            </w:r>
          </w:p>
        </w:tc>
        <w:tc>
          <w:tcPr/>
          <w:p w:rsidR="00000000" w:rsidDel="00000000" w:rsidP="00000000" w:rsidRDefault="00000000" w:rsidRPr="00000000" w14:paraId="0000024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Proprietăți fizice</w:t>
            </w:r>
          </w:p>
          <w:p w:rsidR="00000000" w:rsidDel="00000000" w:rsidP="00000000" w:rsidRDefault="00000000" w:rsidRPr="00000000" w14:paraId="0000024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exemple)</w:t>
            </w:r>
          </w:p>
        </w:tc>
        <w:tc>
          <w:tcPr/>
          <w:p w:rsidR="00000000" w:rsidDel="00000000" w:rsidP="00000000" w:rsidRDefault="00000000" w:rsidRPr="00000000" w14:paraId="0000025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Domeniu de utilizare</w:t>
            </w:r>
          </w:p>
        </w:tc>
      </w:tr>
      <w:tr>
        <w:trPr>
          <w:cantSplit w:val="0"/>
          <w:tblHeader w:val="0"/>
        </w:trPr>
        <w:tc>
          <w:tcPr/>
          <w:p w:rsidR="00000000" w:rsidDel="00000000" w:rsidP="00000000" w:rsidRDefault="00000000" w:rsidRPr="00000000" w14:paraId="00000251">
            <w:pPr>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tc>
        <w:tc>
          <w:tcPr/>
          <w:p w:rsidR="00000000" w:rsidDel="00000000" w:rsidP="00000000" w:rsidRDefault="00000000" w:rsidRPr="00000000" w14:paraId="00000252">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3">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4">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256">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7">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8">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NaCl</w:t>
            </w:r>
          </w:p>
        </w:tc>
        <w:tc>
          <w:tcPr/>
          <w:p w:rsidR="00000000" w:rsidDel="00000000" w:rsidP="00000000" w:rsidRDefault="00000000" w:rsidRPr="00000000" w14:paraId="0000025A">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B">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C">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w:t>
            </w:r>
          </w:p>
        </w:tc>
        <w:tc>
          <w:tcPr/>
          <w:p w:rsidR="00000000" w:rsidDel="00000000" w:rsidP="00000000" w:rsidRDefault="00000000" w:rsidRPr="00000000" w14:paraId="0000025E">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F">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0">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1">
            <w:pPr>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w:t>
            </w:r>
          </w:p>
        </w:tc>
        <w:tc>
          <w:tcPr/>
          <w:p w:rsidR="00000000" w:rsidDel="00000000" w:rsidP="00000000" w:rsidRDefault="00000000" w:rsidRPr="00000000" w14:paraId="00000262">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3">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4">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5">
            <w:pPr>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CO</w:t>
            </w:r>
            <w:r w:rsidDel="00000000" w:rsidR="00000000" w:rsidRPr="00000000">
              <w:rPr>
                <w:rFonts w:ascii="Times New Roman" w:cs="Times New Roman" w:eastAsia="Times New Roman" w:hAnsi="Times New Roman"/>
                <w:sz w:val="24"/>
                <w:szCs w:val="24"/>
                <w:vertAlign w:val="subscript"/>
                <w:rtl w:val="0"/>
              </w:rPr>
              <w:t xml:space="preserve">2</w:t>
            </w:r>
          </w:p>
        </w:tc>
        <w:tc>
          <w:tcPr/>
          <w:p w:rsidR="00000000" w:rsidDel="00000000" w:rsidP="00000000" w:rsidRDefault="00000000" w:rsidRPr="00000000" w14:paraId="00000266">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7">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8">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CaO</w:t>
            </w:r>
          </w:p>
        </w:tc>
        <w:tc>
          <w:tcPr/>
          <w:p w:rsidR="00000000" w:rsidDel="00000000" w:rsidP="00000000" w:rsidRDefault="00000000" w:rsidRPr="00000000" w14:paraId="0000026A">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B">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C">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t>
            </w:r>
          </w:p>
        </w:tc>
        <w:tc>
          <w:tcPr/>
          <w:p w:rsidR="00000000" w:rsidDel="00000000" w:rsidP="00000000" w:rsidRDefault="00000000" w:rsidRPr="00000000" w14:paraId="0000026E">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F">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0">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C">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3/5                        Proiect didactic de scurtă durată nr. 16</w:t>
      </w:r>
    </w:p>
    <w:p w:rsidR="00000000" w:rsidDel="00000000" w:rsidP="00000000" w:rsidRDefault="00000000" w:rsidRPr="00000000" w14:paraId="0000027D">
      <w:pPr>
        <w:spacing w:after="0" w:line="36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27E">
      <w:pPr>
        <w:spacing w:after="0" w:line="360" w:lineRule="auto"/>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Formule chimice în baza valenței.</w:t>
      </w:r>
      <w:r w:rsidDel="00000000" w:rsidR="00000000" w:rsidRPr="00000000">
        <w:rPr>
          <w:rtl w:val="0"/>
        </w:rPr>
      </w:r>
    </w:p>
    <w:p w:rsidR="00000000" w:rsidDel="00000000" w:rsidP="00000000" w:rsidRDefault="00000000" w:rsidRPr="00000000" w14:paraId="0000027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28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28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28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8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4">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CS3-3.2. </w:t>
      </w:r>
      <w:r w:rsidDel="00000000" w:rsidR="00000000" w:rsidRPr="00000000">
        <w:rPr>
          <w:rFonts w:ascii="Times New Roman" w:cs="Times New Roman" w:eastAsia="Times New Roman" w:hAnsi="Times New Roman"/>
          <w:i w:val="1"/>
          <w:color w:val="000000"/>
          <w:sz w:val="24"/>
          <w:szCs w:val="24"/>
          <w:rtl w:val="0"/>
        </w:rPr>
        <w:t xml:space="preserve">Alcătuirea formulelor </w:t>
      </w:r>
      <w:r w:rsidDel="00000000" w:rsidR="00000000" w:rsidRPr="00000000">
        <w:rPr>
          <w:rFonts w:ascii="Times New Roman" w:cs="Times New Roman" w:eastAsia="Times New Roman" w:hAnsi="Times New Roman"/>
          <w:color w:val="000000"/>
          <w:sz w:val="24"/>
          <w:szCs w:val="24"/>
          <w:rtl w:val="0"/>
        </w:rPr>
        <w:t xml:space="preserve">chimice și modelelor moleculelor unor compuși binari în </w:t>
      </w:r>
      <w:r w:rsidDel="00000000" w:rsidR="00000000" w:rsidRPr="00000000">
        <w:rPr>
          <w:rtl w:val="0"/>
        </w:rPr>
      </w:r>
    </w:p>
    <w:p w:rsidR="00000000" w:rsidDel="00000000" w:rsidP="00000000" w:rsidRDefault="00000000" w:rsidRPr="00000000" w14:paraId="00000285">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baza valenței.</w:t>
      </w:r>
      <w:r w:rsidDel="00000000" w:rsidR="00000000" w:rsidRPr="00000000">
        <w:rPr>
          <w:rtl w:val="0"/>
        </w:rPr>
      </w:r>
    </w:p>
    <w:p w:rsidR="00000000" w:rsidDel="00000000" w:rsidP="00000000" w:rsidRDefault="00000000" w:rsidRPr="00000000" w14:paraId="0000028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87">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288">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28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w:t>
      </w:r>
      <w:r w:rsidDel="00000000" w:rsidR="00000000" w:rsidRPr="00000000">
        <w:rPr>
          <w:rFonts w:ascii="Times New Roman" w:cs="Times New Roman" w:eastAsia="Times New Roman" w:hAnsi="Times New Roman"/>
          <w:color w:val="000000"/>
          <w:sz w:val="24"/>
          <w:szCs w:val="24"/>
          <w:rtl w:val="0"/>
        </w:rPr>
        <w:t xml:space="preserve">de formulă chimică și valență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stabilească algoritmul de determinarea a formulei chimice în baza valenței;</w:t>
      </w:r>
    </w:p>
    <w:p w:rsidR="00000000" w:rsidDel="00000000" w:rsidP="00000000" w:rsidRDefault="00000000" w:rsidRPr="00000000" w14:paraId="0000028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alcătuiască formula chimică în baza valenței elementului chimic.</w:t>
      </w:r>
    </w:p>
    <w:p w:rsidR="00000000" w:rsidDel="00000000" w:rsidP="00000000" w:rsidRDefault="00000000" w:rsidRPr="00000000" w14:paraId="0000028C">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28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Găsește perechea</w:t>
      </w: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22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17">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https://educatieinteractiva.md/potriveste-perechi/19321</w:t>
        </w:r>
      </w:hyperlink>
      <w:r w:rsidDel="00000000" w:rsidR="00000000" w:rsidRPr="00000000">
        <w:rPr>
          <w:rtl w:val="0"/>
        </w:rPr>
      </w:r>
    </w:p>
    <w:p w:rsidR="00000000" w:rsidDel="00000000" w:rsidP="00000000" w:rsidRDefault="00000000" w:rsidRPr="00000000" w14:paraId="0000028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1 - Domino chimic (Memorizează perechi)</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5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https://educatieinteractiva.md/memoreaza-perechi/9526</w:t>
        </w:r>
      </w:hyperlink>
      <w:r w:rsidDel="00000000" w:rsidR="00000000" w:rsidRPr="00000000">
        <w:rPr>
          <w:rtl w:val="0"/>
        </w:rPr>
      </w:r>
    </w:p>
    <w:p w:rsidR="00000000" w:rsidDel="00000000" w:rsidP="00000000" w:rsidRDefault="00000000" w:rsidRPr="00000000" w14:paraId="0000029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2 - Domino chimic (Memorizează perechi)</w:t>
      </w: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0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https://educatieinteractiva.md/memoreaza-perechi/9527</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2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r w:rsidDel="00000000" w:rsidR="00000000" w:rsidRPr="00000000">
        <w:rPr>
          <w:rtl w:val="0"/>
        </w:rPr>
      </w:r>
    </w:p>
    <w:p w:rsidR="00000000" w:rsidDel="00000000" w:rsidP="00000000" w:rsidRDefault="00000000" w:rsidRPr="00000000" w14:paraId="0000029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2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29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29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8"/>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29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29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29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29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29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2A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2A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2A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2A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2A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2A5">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A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2A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A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2AD">
            <w:pPr>
              <w:spacing w:line="360" w:lineRule="auto"/>
              <w:ind w:right="28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comenteze motto-ul </w:t>
            </w:r>
            <w:r w:rsidDel="00000000" w:rsidR="00000000" w:rsidRPr="00000000">
              <w:rPr>
                <w:rFonts w:ascii="Times New Roman" w:cs="Times New Roman" w:eastAsia="Times New Roman" w:hAnsi="Times New Roman"/>
                <w:i w:val="1"/>
                <w:sz w:val="24"/>
                <w:szCs w:val="24"/>
                <w:rtl w:val="0"/>
              </w:rPr>
              <w:t xml:space="preserve">Cine se oprește din învățat, fie la 15 sau la 25 sau 80 de ani acela este un om bătrân. Cine învață mereu, rămâne TÂNĂR</w:t>
            </w:r>
            <w:r w:rsidDel="00000000" w:rsidR="00000000" w:rsidRPr="00000000">
              <w:rPr>
                <w:rFonts w:ascii="Times New Roman" w:cs="Times New Roman" w:eastAsia="Times New Roman" w:hAnsi="Times New Roman"/>
                <w:sz w:val="24"/>
                <w:szCs w:val="24"/>
                <w:rtl w:val="0"/>
              </w:rPr>
              <w:t xml:space="preserve">. (Henri Ford)</w:t>
            </w:r>
          </w:p>
          <w:p w:rsidR="00000000" w:rsidDel="00000000" w:rsidP="00000000" w:rsidRDefault="00000000" w:rsidRPr="00000000" w14:paraId="000002A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 tema pentru acasă. Definiți noțiunea de valență, formulă chimică și printr-un joc găsiți corelația dintre valență și element chimic.</w:t>
            </w:r>
          </w:p>
          <w:p w:rsidR="00000000" w:rsidDel="00000000" w:rsidP="00000000" w:rsidRDefault="00000000" w:rsidRPr="00000000" w14:paraId="000002AF">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Repetăm valențele. (manual, tab. 2.2 pag.56)</w:t>
            </w:r>
            <w:r w:rsidDel="00000000" w:rsidR="00000000" w:rsidRPr="00000000">
              <w:rPr>
                <w:rtl w:val="0"/>
              </w:rPr>
            </w:r>
          </w:p>
        </w:tc>
        <w:tc>
          <w:tcPr/>
          <w:p w:rsidR="00000000" w:rsidDel="00000000" w:rsidP="00000000" w:rsidRDefault="00000000" w:rsidRPr="00000000" w14:paraId="000002B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2B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2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2B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Joc didactic 1</w:t>
            </w:r>
            <w:r w:rsidDel="00000000" w:rsidR="00000000" w:rsidRPr="00000000">
              <w:rPr>
                <w:rtl w:val="0"/>
              </w:rPr>
            </w:r>
          </w:p>
        </w:tc>
      </w:tr>
      <w:tr>
        <w:trPr>
          <w:cantSplit w:val="0"/>
          <w:tblHeader w:val="0"/>
        </w:trPr>
        <w:tc>
          <w:tcPr/>
          <w:p w:rsidR="00000000" w:rsidDel="00000000" w:rsidP="00000000" w:rsidRDefault="00000000" w:rsidRPr="00000000" w14:paraId="000002B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2B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BB">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B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BD">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B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C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obiectivele lecției.</w:t>
            </w:r>
          </w:p>
          <w:p w:rsidR="00000000" w:rsidDel="00000000" w:rsidP="00000000" w:rsidRDefault="00000000" w:rsidRPr="00000000" w14:paraId="000002C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algoritmul de determinare a formulei chimice după valență pentru compuși binari.</w:t>
            </w:r>
          </w:p>
          <w:p w:rsidR="00000000" w:rsidDel="00000000" w:rsidP="00000000" w:rsidRDefault="00000000" w:rsidRPr="00000000" w14:paraId="000002C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găsească asocierile dintre fișe determinând formula chimică pentru compuși binar. (Anexă, ex. 1)</w:t>
            </w:r>
          </w:p>
          <w:p w:rsidR="00000000" w:rsidDel="00000000" w:rsidP="00000000" w:rsidRDefault="00000000" w:rsidRPr="00000000" w14:paraId="000002C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valența unor grupe de atomi:</w:t>
            </w:r>
          </w:p>
          <w:p w:rsidR="00000000" w:rsidDel="00000000" w:rsidP="00000000" w:rsidRDefault="00000000" w:rsidRPr="00000000" w14:paraId="000002C7">
            <w:pPr>
              <w:spacing w:line="360" w:lineRule="auto"/>
              <w:ind w:firstLine="2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I         I        II       II       II       III </w:t>
            </w:r>
            <w:r w:rsidDel="00000000" w:rsidR="00000000" w:rsidRPr="00000000">
              <w:rPr>
                <w:rtl w:val="0"/>
              </w:rPr>
            </w:r>
          </w:p>
          <w:p w:rsidR="00000000" w:rsidDel="00000000" w:rsidP="00000000" w:rsidRDefault="00000000" w:rsidRPr="00000000" w14:paraId="000002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(OH) (NO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(SO</w:t>
            </w:r>
            <w:r w:rsidDel="00000000" w:rsidR="00000000" w:rsidRPr="00000000">
              <w:rPr>
                <w:rFonts w:ascii="Times New Roman" w:cs="Times New Roman" w:eastAsia="Times New Roman" w:hAnsi="Times New Roman"/>
                <w:color w:val="231f20"/>
                <w:sz w:val="24"/>
                <w:szCs w:val="24"/>
                <w:vertAlign w:val="subscript"/>
                <w:rtl w:val="0"/>
              </w:rPr>
              <w:t xml:space="preserve">4</w:t>
            </w:r>
            <w:r w:rsidDel="00000000" w:rsidR="00000000" w:rsidRPr="00000000">
              <w:rPr>
                <w:rFonts w:ascii="Times New Roman" w:cs="Times New Roman" w:eastAsia="Times New Roman" w:hAnsi="Times New Roman"/>
                <w:color w:val="231f20"/>
                <w:sz w:val="24"/>
                <w:szCs w:val="24"/>
                <w:rtl w:val="0"/>
              </w:rPr>
              <w:t xml:space="preserve">) (CO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(SO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(PO</w:t>
            </w:r>
            <w:r w:rsidDel="00000000" w:rsidR="00000000" w:rsidRPr="00000000">
              <w:rPr>
                <w:rFonts w:ascii="Times New Roman" w:cs="Times New Roman" w:eastAsia="Times New Roman" w:hAnsi="Times New Roman"/>
                <w:color w:val="231f20"/>
                <w:sz w:val="24"/>
                <w:szCs w:val="24"/>
                <w:vertAlign w:val="subscript"/>
                <w:rtl w:val="0"/>
              </w:rPr>
              <w:t xml:space="preserve">4</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2C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algoritmul de determinare a formulei chimice ce conțin grupe de atomi după valență.</w:t>
            </w:r>
          </w:p>
          <w:p w:rsidR="00000000" w:rsidDel="00000000" w:rsidP="00000000" w:rsidRDefault="00000000" w:rsidRPr="00000000" w14:paraId="000002C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găsească asocierile dintre fișe determinând formula chimică ce conține grupe de atomi. (Anexă, ex. 1)</w:t>
            </w:r>
          </w:p>
          <w:p w:rsidR="00000000" w:rsidDel="00000000" w:rsidP="00000000" w:rsidRDefault="00000000" w:rsidRPr="00000000" w14:paraId="000002C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Toți elevii se numără de la 1 la 4. Elevii cu numărul 1 vor fi varianta I ș.a.m.d. Apoi propun să alcătuiască formulele combinațiilor cu oxigenul pentru elementele din subgrupele principale ale grupelor:</w:t>
            </w:r>
          </w:p>
          <w:p w:rsidR="00000000" w:rsidDel="00000000" w:rsidP="00000000" w:rsidRDefault="00000000" w:rsidRPr="00000000" w14:paraId="000002C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Varianta I - grupa I</w:t>
            </w:r>
          </w:p>
          <w:p w:rsidR="00000000" w:rsidDel="00000000" w:rsidP="00000000" w:rsidRDefault="00000000" w:rsidRPr="00000000" w14:paraId="000002C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Varianta II - grupa II</w:t>
            </w:r>
          </w:p>
          <w:p w:rsidR="00000000" w:rsidDel="00000000" w:rsidP="00000000" w:rsidRDefault="00000000" w:rsidRPr="00000000" w14:paraId="000002C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Varianta III - grupa III</w:t>
            </w:r>
          </w:p>
          <w:p w:rsidR="00000000" w:rsidDel="00000000" w:rsidP="00000000" w:rsidRDefault="00000000" w:rsidRPr="00000000" w14:paraId="000002C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Varianta IV - grupa IV</w:t>
            </w:r>
          </w:p>
          <w:p w:rsidR="00000000" w:rsidDel="00000000" w:rsidP="00000000" w:rsidRDefault="00000000" w:rsidRPr="00000000" w14:paraId="000002D0">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231f20"/>
                <w:sz w:val="24"/>
                <w:szCs w:val="24"/>
                <w:rtl w:val="0"/>
              </w:rPr>
              <w:t xml:space="preserve">Prezentați formulele obținute și numiți-le.</w:t>
            </w:r>
            <w:r w:rsidDel="00000000" w:rsidR="00000000" w:rsidRPr="00000000">
              <w:rPr>
                <w:rtl w:val="0"/>
              </w:rPr>
            </w:r>
          </w:p>
        </w:tc>
        <w:tc>
          <w:tcPr/>
          <w:p w:rsidR="00000000" w:rsidDel="00000000" w:rsidP="00000000" w:rsidRDefault="00000000" w:rsidRPr="00000000" w14:paraId="000002D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tl w:val="0"/>
              </w:rPr>
            </w:r>
          </w:p>
        </w:tc>
        <w:tc>
          <w:tcPr/>
          <w:p w:rsidR="00000000" w:rsidDel="00000000" w:rsidP="00000000" w:rsidRDefault="00000000" w:rsidRPr="00000000" w14:paraId="000002D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D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 1</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Domino chimic</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Explicare</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 2</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Domino chimic</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rHeight w:val="1837" w:hRule="atLeast"/>
          <w:tblHeader w:val="0"/>
        </w:trPr>
        <w:tc>
          <w:tcPr/>
          <w:p w:rsidR="00000000" w:rsidDel="00000000" w:rsidP="00000000" w:rsidRDefault="00000000" w:rsidRPr="00000000" w14:paraId="000002D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2D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0">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E1">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E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2E3">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Împart fișe pentru fiecare elev și le propun să completeze tabelul cu formulele alcătuite în baza valenței după model. (Anexă, tab. 1).</w:t>
            </w:r>
          </w:p>
          <w:p w:rsidR="00000000" w:rsidDel="00000000" w:rsidP="00000000" w:rsidRDefault="00000000" w:rsidRPr="00000000" w14:paraId="000002E4">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Apoi se schimbă cu fișa cu colegul de bancă și evaluează răspunsul. Pentru fiecare formulă corectă se acordă 1 punct.</w:t>
            </w:r>
          </w:p>
        </w:tc>
        <w:tc>
          <w:tcPr/>
          <w:p w:rsidR="00000000" w:rsidDel="00000000" w:rsidP="00000000" w:rsidRDefault="00000000" w:rsidRPr="00000000" w14:paraId="000002E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2E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perechi</w:t>
            </w:r>
          </w:p>
          <w:p w:rsidR="00000000" w:rsidDel="00000000" w:rsidP="00000000" w:rsidRDefault="00000000" w:rsidRPr="00000000" w14:paraId="000002E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2E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Autoevalua-re</w:t>
            </w:r>
            <w:r w:rsidDel="00000000" w:rsidR="00000000" w:rsidRPr="00000000">
              <w:rPr>
                <w:rtl w:val="0"/>
              </w:rPr>
            </w:r>
          </w:p>
        </w:tc>
      </w:tr>
      <w:tr>
        <w:trPr>
          <w:cantSplit w:val="0"/>
          <w:trHeight w:val="1178" w:hRule="atLeast"/>
          <w:tblHeader w:val="0"/>
        </w:trPr>
        <w:tc>
          <w:tcPr/>
          <w:p w:rsidR="00000000" w:rsidDel="00000000" w:rsidP="00000000" w:rsidRDefault="00000000" w:rsidRPr="00000000" w14:paraId="000002E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Extindere</w:t>
            </w:r>
          </w:p>
        </w:tc>
        <w:tc>
          <w:tcPr/>
          <w:p w:rsidR="00000000" w:rsidDel="00000000" w:rsidP="00000000" w:rsidRDefault="00000000" w:rsidRPr="00000000" w14:paraId="000002EA">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E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Adun fișele și analizez activitatea elevilor la lecție. </w:t>
            </w:r>
          </w:p>
          <w:p w:rsidR="00000000" w:rsidDel="00000000" w:rsidP="00000000" w:rsidRDefault="00000000" w:rsidRPr="00000000" w14:paraId="000002E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2E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2E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Conversație</w:t>
            </w:r>
            <w:r w:rsidDel="00000000" w:rsidR="00000000" w:rsidRPr="00000000">
              <w:rPr>
                <w:rtl w:val="0"/>
              </w:rPr>
            </w:r>
          </w:p>
        </w:tc>
      </w:tr>
    </w:tbl>
    <w:p w:rsidR="00000000" w:rsidDel="00000000" w:rsidP="00000000" w:rsidRDefault="00000000" w:rsidRPr="00000000" w14:paraId="000002F0">
      <w:pPr>
        <w:spacing w:line="240" w:lineRule="auto"/>
        <w:jc w:val="righ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F1">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2F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 1. Alcătuiți formulele chimice după valență</w:t>
      </w:r>
    </w:p>
    <w:tbl>
      <w:tblPr>
        <w:tblStyle w:val="Table9"/>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3115"/>
        <w:gridCol w:w="3115"/>
        <w:gridCol w:w="3115"/>
        <w:tblGridChange w:id="0">
          <w:tblGrid>
            <w:gridCol w:w="3115"/>
            <w:gridCol w:w="3115"/>
            <w:gridCol w:w="3115"/>
          </w:tblGrid>
        </w:tblGridChange>
      </w:tblGrid>
      <w:tr>
        <w:trPr>
          <w:cantSplit w:val="0"/>
          <w:tblHeader w:val="0"/>
        </w:trPr>
        <w:tc>
          <w:tcPr/>
          <w:p w:rsidR="00000000" w:rsidDel="00000000" w:rsidP="00000000" w:rsidRDefault="00000000" w:rsidRPr="00000000" w14:paraId="000002F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                               II</w:t>
            </w:r>
            <w:r w:rsidDel="00000000" w:rsidR="00000000" w:rsidRPr="00000000">
              <w:rPr>
                <w:rtl w:val="0"/>
              </w:rPr>
            </w:r>
          </w:p>
          <w:p w:rsidR="00000000" w:rsidDel="00000000" w:rsidP="00000000" w:rsidRDefault="00000000" w:rsidRPr="00000000" w14:paraId="000002F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 S</w:t>
            </w:r>
          </w:p>
        </w:tc>
        <w:tc>
          <w:tcPr/>
          <w:p w:rsidR="00000000" w:rsidDel="00000000" w:rsidP="00000000" w:rsidRDefault="00000000" w:rsidRPr="00000000" w14:paraId="000002F5">
            <w:pPr>
              <w:spacing w:line="24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III</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 P</w:t>
            </w:r>
          </w:p>
        </w:tc>
        <w:tc>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III</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Mg N</w:t>
            </w:r>
          </w:p>
        </w:tc>
      </w:tr>
      <w:tr>
        <w:trPr>
          <w:cantSplit w:val="0"/>
          <w:tblHeader w:val="0"/>
        </w:trPr>
        <w:tc>
          <w:tcPr/>
          <w:p w:rsidR="00000000" w:rsidDel="00000000" w:rsidP="00000000" w:rsidRDefault="00000000" w:rsidRPr="00000000" w14:paraId="000002F9">
            <w:pPr>
              <w:spacing w:line="24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I</w:t>
            </w:r>
          </w:p>
          <w:p w:rsidR="00000000" w:rsidDel="00000000" w:rsidP="00000000" w:rsidRDefault="00000000" w:rsidRPr="00000000" w14:paraId="000002F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Ba Br</w:t>
            </w:r>
          </w:p>
        </w:tc>
        <w:tc>
          <w:tcPr/>
          <w:p w:rsidR="00000000" w:rsidDel="00000000" w:rsidP="00000000" w:rsidRDefault="00000000" w:rsidRPr="00000000" w14:paraId="000002F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   I</w:t>
            </w:r>
          </w:p>
          <w:p w:rsidR="00000000" w:rsidDel="00000000" w:rsidP="00000000" w:rsidRDefault="00000000" w:rsidRPr="00000000" w14:paraId="000002F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Pb I</w:t>
            </w:r>
          </w:p>
        </w:tc>
        <w:tc>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IV</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Mg Si</w:t>
            </w:r>
          </w:p>
        </w:tc>
      </w:tr>
      <w:tr>
        <w:trPr>
          <w:cantSplit w:val="0"/>
          <w:tblHeader w:val="0"/>
        </w:trPr>
        <w:tc>
          <w:tcPr/>
          <w:p w:rsidR="00000000" w:rsidDel="00000000" w:rsidP="00000000" w:rsidRDefault="00000000" w:rsidRPr="00000000" w14:paraId="000002FF">
            <w:pPr>
              <w:spacing w:line="24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IV</w:t>
            </w:r>
          </w:p>
          <w:p w:rsidR="00000000" w:rsidDel="00000000" w:rsidP="00000000" w:rsidRDefault="00000000" w:rsidRPr="00000000" w14:paraId="0000030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 C</w:t>
            </w:r>
          </w:p>
        </w:tc>
        <w:tc>
          <w:tcPr/>
          <w:p w:rsidR="00000000" w:rsidDel="00000000" w:rsidP="00000000" w:rsidRDefault="00000000" w:rsidRPr="00000000" w14:paraId="0000030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w:t>
            </w:r>
          </w:p>
          <w:p w:rsidR="00000000" w:rsidDel="00000000" w:rsidP="00000000" w:rsidRDefault="00000000" w:rsidRPr="00000000" w14:paraId="0000030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Pb O</w:t>
            </w:r>
          </w:p>
        </w:tc>
        <w:tc>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   II</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 S</w:t>
            </w:r>
          </w:p>
        </w:tc>
      </w:tr>
      <w:tr>
        <w:trPr>
          <w:cantSplit w:val="0"/>
          <w:tblHeader w:val="0"/>
        </w:trPr>
        <w:tc>
          <w:tcPr/>
          <w:p w:rsidR="00000000" w:rsidDel="00000000" w:rsidP="00000000" w:rsidRDefault="00000000" w:rsidRPr="00000000" w14:paraId="00000305">
            <w:pPr>
              <w:spacing w:line="24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I</w:t>
            </w:r>
          </w:p>
          <w:p w:rsidR="00000000" w:rsidDel="00000000" w:rsidP="00000000" w:rsidRDefault="00000000" w:rsidRPr="00000000" w14:paraId="0000030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  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tl w:val="0"/>
              </w:rPr>
            </w:r>
          </w:p>
        </w:tc>
        <w:tc>
          <w:tcPr/>
          <w:p w:rsidR="00000000" w:rsidDel="00000000" w:rsidP="00000000" w:rsidRDefault="00000000" w:rsidRPr="00000000" w14:paraId="0000030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w:t>
            </w:r>
          </w:p>
          <w:p w:rsidR="00000000" w:rsidDel="00000000" w:rsidP="00000000" w:rsidRDefault="00000000" w:rsidRPr="00000000" w14:paraId="0000030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 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c>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III</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 PO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30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                I</w:t>
            </w:r>
            <w:r w:rsidDel="00000000" w:rsidR="00000000" w:rsidRPr="00000000">
              <w:rPr>
                <w:rtl w:val="0"/>
              </w:rPr>
            </w:r>
          </w:p>
          <w:p w:rsidR="00000000" w:rsidDel="00000000" w:rsidP="00000000" w:rsidRDefault="00000000" w:rsidRPr="00000000" w14:paraId="0000030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 OH</w:t>
            </w:r>
          </w:p>
        </w:tc>
        <w:tc>
          <w:tcPr/>
          <w:p w:rsidR="00000000" w:rsidDel="00000000" w:rsidP="00000000" w:rsidRDefault="00000000" w:rsidRPr="00000000" w14:paraId="0000030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Zn OH</w:t>
            </w:r>
          </w:p>
        </w:tc>
        <w:tc>
          <w:tcPr/>
          <w:p w:rsidR="00000000" w:rsidDel="00000000" w:rsidP="00000000" w:rsidRDefault="00000000" w:rsidRPr="00000000" w14:paraId="000003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1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  OH</w:t>
            </w:r>
          </w:p>
        </w:tc>
      </w:tr>
      <w:tr>
        <w:trPr>
          <w:cantSplit w:val="0"/>
          <w:tblHeader w:val="0"/>
        </w:trPr>
        <w:tc>
          <w:tcPr/>
          <w:p w:rsidR="00000000" w:rsidDel="00000000" w:rsidP="00000000" w:rsidRDefault="00000000" w:rsidRPr="00000000" w14:paraId="00000311">
            <w:pPr>
              <w:spacing w:line="24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I</w:t>
            </w:r>
          </w:p>
          <w:p w:rsidR="00000000" w:rsidDel="00000000" w:rsidP="00000000" w:rsidRDefault="00000000" w:rsidRPr="00000000" w14:paraId="0000031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 Cl</w:t>
            </w:r>
          </w:p>
        </w:tc>
        <w:tc>
          <w:tcPr/>
          <w:p w:rsidR="00000000" w:rsidDel="00000000" w:rsidP="00000000" w:rsidRDefault="00000000" w:rsidRPr="00000000" w14:paraId="0000031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w:t>
            </w:r>
          </w:p>
          <w:p w:rsidR="00000000" w:rsidDel="00000000" w:rsidP="00000000" w:rsidRDefault="00000000" w:rsidRPr="00000000" w14:paraId="00000314">
            <w:pPr>
              <w:spacing w:line="24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Ca SiO</w:t>
            </w:r>
            <w:r w:rsidDel="00000000" w:rsidR="00000000" w:rsidRPr="00000000">
              <w:rPr>
                <w:rFonts w:ascii="Times New Roman" w:cs="Times New Roman" w:eastAsia="Times New Roman" w:hAnsi="Times New Roman"/>
                <w:sz w:val="24"/>
                <w:szCs w:val="24"/>
                <w:vertAlign w:val="subscript"/>
                <w:rtl w:val="0"/>
              </w:rPr>
              <w:t xml:space="preserve">3</w:t>
            </w:r>
          </w:p>
        </w:tc>
        <w:tc>
          <w:tcPr/>
          <w:p w:rsidR="00000000" w:rsidDel="00000000" w:rsidP="00000000" w:rsidRDefault="00000000" w:rsidRPr="00000000" w14:paraId="0000031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III</w:t>
            </w:r>
          </w:p>
          <w:p w:rsidR="00000000" w:rsidDel="00000000" w:rsidP="00000000" w:rsidRDefault="00000000" w:rsidRPr="00000000" w14:paraId="00000316">
            <w:pPr>
              <w:spacing w:line="24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              Ba PO</w:t>
            </w:r>
            <w:r w:rsidDel="00000000" w:rsidR="00000000" w:rsidRPr="00000000">
              <w:rPr>
                <w:rFonts w:ascii="Times New Roman" w:cs="Times New Roman" w:eastAsia="Times New Roman" w:hAnsi="Times New Roman"/>
                <w:sz w:val="24"/>
                <w:szCs w:val="24"/>
                <w:vertAlign w:val="subscript"/>
                <w:rtl w:val="0"/>
              </w:rPr>
              <w:t xml:space="preserve">4</w:t>
            </w:r>
          </w:p>
        </w:tc>
      </w:tr>
    </w:tbl>
    <w:p w:rsidR="00000000" w:rsidDel="00000000" w:rsidP="00000000" w:rsidRDefault="00000000" w:rsidRPr="00000000" w14:paraId="000003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1. Completați tabelul cu formule alcătuite după valență conform modelului</w:t>
      </w:r>
    </w:p>
    <w:tbl>
      <w:tblPr>
        <w:tblStyle w:val="Table10"/>
        <w:tblW w:w="9568.0" w:type="dxa"/>
        <w:jc w:val="center"/>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652"/>
        <w:gridCol w:w="1857"/>
        <w:gridCol w:w="1919"/>
        <w:gridCol w:w="2070"/>
        <w:gridCol w:w="2070"/>
        <w:tblGridChange w:id="0">
          <w:tblGrid>
            <w:gridCol w:w="1652"/>
            <w:gridCol w:w="1857"/>
            <w:gridCol w:w="1919"/>
            <w:gridCol w:w="2070"/>
            <w:gridCol w:w="2070"/>
          </w:tblGrid>
        </w:tblGridChange>
      </w:tblGrid>
      <w:tr>
        <w:trPr>
          <w:cantSplit w:val="0"/>
          <w:tblHeader w:val="0"/>
        </w:trPr>
        <w:tc>
          <w:tcPr/>
          <w:p w:rsidR="00000000" w:rsidDel="00000000" w:rsidP="00000000" w:rsidRDefault="00000000" w:rsidRPr="00000000" w14:paraId="00000319">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A">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p w:rsidR="00000000" w:rsidDel="00000000" w:rsidP="00000000" w:rsidRDefault="00000000" w:rsidRPr="00000000" w14:paraId="0000031B">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w:t>
            </w:r>
          </w:p>
        </w:tc>
        <w:tc>
          <w:tcPr/>
          <w:p w:rsidR="00000000" w:rsidDel="00000000" w:rsidP="00000000" w:rsidRDefault="00000000" w:rsidRPr="00000000" w14:paraId="0000031C">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p w:rsidR="00000000" w:rsidDel="00000000" w:rsidP="00000000" w:rsidRDefault="00000000" w:rsidRPr="00000000" w14:paraId="0000031D">
            <w:pPr>
              <w:spacing w:after="0" w:before="0" w:line="24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p>
        </w:tc>
        <w:tc>
          <w:tcPr/>
          <w:p w:rsidR="00000000" w:rsidDel="00000000" w:rsidP="00000000" w:rsidRDefault="00000000" w:rsidRPr="00000000" w14:paraId="0000031E">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1F">
            <w:pPr>
              <w:spacing w:after="0" w:before="0" w:line="240" w:lineRule="auto"/>
              <w:jc w:val="center"/>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vertAlign w:val="subscript"/>
                <w:rtl w:val="0"/>
              </w:rPr>
              <w:t xml:space="preserve">3</w:t>
            </w:r>
          </w:p>
        </w:tc>
        <w:tc>
          <w:tcPr/>
          <w:p w:rsidR="00000000" w:rsidDel="00000000" w:rsidP="00000000" w:rsidRDefault="00000000" w:rsidRPr="00000000" w14:paraId="00000320">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p w:rsidR="00000000" w:rsidDel="00000000" w:rsidP="00000000" w:rsidRDefault="00000000" w:rsidRPr="00000000" w14:paraId="00000321">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r>
      <w:tr>
        <w:trPr>
          <w:cantSplit w:val="0"/>
          <w:tblHeader w:val="0"/>
        </w:trPr>
        <w:tc>
          <w:tcPr/>
          <w:p w:rsidR="00000000" w:rsidDel="00000000" w:rsidP="00000000" w:rsidRDefault="00000000" w:rsidRPr="00000000" w14:paraId="00000322">
            <w:pPr>
              <w:spacing w:after="0" w:before="0" w:line="240" w:lineRule="auto"/>
              <w:ind w:firstLine="600"/>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K</w:t>
            </w:r>
            <w:r w:rsidDel="00000000" w:rsidR="00000000" w:rsidRPr="00000000">
              <w:rPr>
                <w:rtl w:val="0"/>
              </w:rPr>
            </w:r>
          </w:p>
        </w:tc>
        <w:tc>
          <w:tcPr/>
          <w:p w:rsidR="00000000" w:rsidDel="00000000" w:rsidP="00000000" w:rsidRDefault="00000000" w:rsidRPr="00000000" w14:paraId="00000323">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4">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II</w:t>
            </w:r>
          </w:p>
          <w:p w:rsidR="00000000" w:rsidDel="00000000" w:rsidP="00000000" w:rsidRDefault="00000000" w:rsidRPr="00000000" w14:paraId="00000325">
            <w:pPr>
              <w:spacing w:after="0" w:before="0" w:line="240" w:lineRule="auto"/>
              <w:ind w:firstLine="480"/>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K</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SO</w:t>
            </w:r>
            <w:r w:rsidDel="00000000" w:rsidR="00000000" w:rsidRPr="00000000">
              <w:rPr>
                <w:rFonts w:ascii="Times New Roman" w:cs="Times New Roman" w:eastAsia="Times New Roman" w:hAnsi="Times New Roman"/>
                <w:sz w:val="24"/>
                <w:szCs w:val="24"/>
                <w:vertAlign w:val="subscript"/>
                <w:rtl w:val="0"/>
              </w:rPr>
              <w:t xml:space="preserve">4</w:t>
            </w:r>
          </w:p>
        </w:tc>
        <w:tc>
          <w:tcPr/>
          <w:p w:rsidR="00000000" w:rsidDel="00000000" w:rsidP="00000000" w:rsidRDefault="00000000" w:rsidRPr="00000000" w14:paraId="00000326">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7">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28">
            <w:pPr>
              <w:spacing w:after="0" w:before="0" w:line="240" w:lineRule="auto"/>
              <w:ind w:firstLine="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w:t>
            </w:r>
          </w:p>
          <w:p w:rsidR="00000000" w:rsidDel="00000000" w:rsidP="00000000" w:rsidRDefault="00000000" w:rsidRPr="00000000" w14:paraId="00000329">
            <w:pPr>
              <w:spacing w:after="0" w:before="0" w:line="240" w:lineRule="auto"/>
              <w:ind w:firstLine="48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A">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B">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C">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D">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2E">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t>
            </w:r>
          </w:p>
          <w:p w:rsidR="00000000" w:rsidDel="00000000" w:rsidP="00000000" w:rsidRDefault="00000000" w:rsidRPr="00000000" w14:paraId="0000032F">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0">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1">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2">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3">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34">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w:t>
            </w:r>
          </w:p>
          <w:p w:rsidR="00000000" w:rsidDel="00000000" w:rsidP="00000000" w:rsidRDefault="00000000" w:rsidRPr="00000000" w14:paraId="00000335">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6">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7">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8">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9">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3A">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p w:rsidR="00000000" w:rsidDel="00000000" w:rsidP="00000000" w:rsidRDefault="00000000" w:rsidRPr="00000000" w14:paraId="0000033B">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w:t>
            </w:r>
          </w:p>
        </w:tc>
        <w:tc>
          <w:tcPr/>
          <w:p w:rsidR="00000000" w:rsidDel="00000000" w:rsidP="00000000" w:rsidRDefault="00000000" w:rsidRPr="00000000" w14:paraId="0000033C">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D">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E">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F">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4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3/6 (la discreția cadrului didactic)             Proiect didactic de scurtă durată nr. 17</w:t>
      </w:r>
    </w:p>
    <w:p w:rsidR="00000000" w:rsidDel="00000000" w:rsidP="00000000" w:rsidRDefault="00000000" w:rsidRPr="00000000" w14:paraId="00000342">
      <w:pPr>
        <w:spacing w:after="0" w:line="36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343">
      <w:pPr>
        <w:spacing w:after="0" w:line="360" w:lineRule="auto"/>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Formule chimice în baza valenței.</w:t>
      </w:r>
      <w:r w:rsidDel="00000000" w:rsidR="00000000" w:rsidRPr="00000000">
        <w:rPr>
          <w:rtl w:val="0"/>
        </w:rPr>
      </w:r>
    </w:p>
    <w:p w:rsidR="00000000" w:rsidDel="00000000" w:rsidP="00000000" w:rsidRDefault="00000000" w:rsidRPr="00000000" w14:paraId="0000034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34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34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34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9">
      <w:pPr>
        <w:spacing w:line="360" w:lineRule="auto"/>
        <w:jc w:val="both"/>
        <w:rPr/>
      </w:pPr>
      <w:r w:rsidDel="00000000" w:rsidR="00000000" w:rsidRPr="00000000">
        <w:rPr>
          <w:rFonts w:ascii="Times New Roman" w:cs="Times New Roman" w:eastAsia="Times New Roman" w:hAnsi="Times New Roman"/>
          <w:color w:val="000000"/>
          <w:sz w:val="24"/>
          <w:szCs w:val="24"/>
          <w:rtl w:val="0"/>
        </w:rPr>
        <w:t xml:space="preserve">CS3-3.2. </w:t>
      </w:r>
      <w:r w:rsidDel="00000000" w:rsidR="00000000" w:rsidRPr="00000000">
        <w:rPr>
          <w:rFonts w:ascii="Times New Roman" w:cs="Times New Roman" w:eastAsia="Times New Roman" w:hAnsi="Times New Roman"/>
          <w:i w:val="1"/>
          <w:color w:val="000000"/>
          <w:sz w:val="24"/>
          <w:szCs w:val="24"/>
          <w:rtl w:val="0"/>
        </w:rPr>
        <w:t xml:space="preserve">Alcătuirea formulelor </w:t>
      </w:r>
      <w:r w:rsidDel="00000000" w:rsidR="00000000" w:rsidRPr="00000000">
        <w:rPr>
          <w:rFonts w:ascii="Times New Roman" w:cs="Times New Roman" w:eastAsia="Times New Roman" w:hAnsi="Times New Roman"/>
          <w:color w:val="000000"/>
          <w:sz w:val="24"/>
          <w:szCs w:val="24"/>
          <w:rtl w:val="0"/>
        </w:rPr>
        <w:t xml:space="preserve">chimice și modelelor moleculelor unor compuși binari în baza valenței.</w:t>
      </w:r>
      <w:r w:rsidDel="00000000" w:rsidR="00000000" w:rsidRPr="00000000">
        <w:rPr>
          <w:rtl w:val="0"/>
        </w:rPr>
      </w:r>
    </w:p>
    <w:p w:rsidR="00000000" w:rsidDel="00000000" w:rsidP="00000000" w:rsidRDefault="00000000" w:rsidRPr="00000000" w14:paraId="0000034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4B">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34C">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34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de </w:t>
      </w:r>
      <w:r w:rsidDel="00000000" w:rsidR="00000000" w:rsidRPr="00000000">
        <w:rPr>
          <w:rFonts w:ascii="Times New Roman" w:cs="Times New Roman" w:eastAsia="Times New Roman" w:hAnsi="Times New Roman"/>
          <w:color w:val="000000"/>
          <w:sz w:val="24"/>
          <w:szCs w:val="24"/>
          <w:rtl w:val="0"/>
        </w:rPr>
        <w:t xml:space="preserve"> formulă chimică și valență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stabilească algoritmul de determinarea a valenței în formulei chimice;</w:t>
      </w:r>
    </w:p>
    <w:p w:rsidR="00000000" w:rsidDel="00000000" w:rsidP="00000000" w:rsidRDefault="00000000" w:rsidRPr="00000000" w14:paraId="0000034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alcătuiască formula chimică în baza valenței elementului chimic și invers.</w:t>
      </w:r>
    </w:p>
    <w:p w:rsidR="00000000" w:rsidDel="00000000" w:rsidP="00000000" w:rsidRDefault="00000000" w:rsidRPr="00000000" w14:paraId="00000350">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35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1 - Domino chimic (Memorizează perechi)</w:t>
      </w:r>
      <w:r w:rsidDel="00000000" w:rsidR="00000000" w:rsidRPr="00000000">
        <w:rPr>
          <w:rtl w:val="0"/>
        </w:rPr>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0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https://educatieinteractiva.md/memoreaza-perechi/9529</w:t>
      </w:r>
    </w:p>
    <w:p w:rsidR="00000000" w:rsidDel="00000000" w:rsidP="00000000" w:rsidRDefault="00000000" w:rsidRPr="00000000" w14:paraId="0000035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2 - Domino chimic (Memorizează perechi)</w:t>
      </w:r>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5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19">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https://educatieinteractiva.md/memoreaza-perechi/9530</w:t>
        </w:r>
      </w:hyperlink>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35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3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3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3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3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p>
    <w:p w:rsidR="00000000" w:rsidDel="00000000" w:rsidP="00000000" w:rsidRDefault="00000000" w:rsidRPr="00000000" w14:paraId="0000035D">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E">
      <w:pPr>
        <w:spacing w:after="0" w:line="360" w:lineRule="auto"/>
        <w:rPr>
          <w:rFonts w:ascii="Times New Roman" w:cs="Times New Roman" w:eastAsia="Times New Roman" w:hAnsi="Times New Roman"/>
          <w:b w:val="1"/>
          <w:sz w:val="24"/>
          <w:szCs w:val="24"/>
        </w:rPr>
      </w:pPr>
      <w:r w:rsidDel="00000000" w:rsidR="00000000" w:rsidRPr="00000000">
        <w:rPr>
          <w:rtl w:val="0"/>
        </w:rPr>
      </w:r>
    </w:p>
    <w:tbl>
      <w:tblPr>
        <w:tblStyle w:val="Table11"/>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35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360">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36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36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36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36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36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36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36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368">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36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6A">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36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3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 tema pentru acasă. </w:t>
            </w:r>
          </w:p>
          <w:p w:rsidR="00000000" w:rsidDel="00000000" w:rsidP="00000000" w:rsidRDefault="00000000" w:rsidRPr="00000000" w14:paraId="000003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Alcătuiți formulele compușilor cu hidrogenul. </w:t>
            </w:r>
          </w:p>
          <w:p w:rsidR="00000000" w:rsidDel="00000000" w:rsidP="00000000" w:rsidRDefault="00000000" w:rsidRPr="00000000" w14:paraId="0000036F">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(Anexă, tabelul 1)</w:t>
            </w:r>
            <w:r w:rsidDel="00000000" w:rsidR="00000000" w:rsidRPr="00000000">
              <w:rPr>
                <w:rtl w:val="0"/>
              </w:rPr>
            </w:r>
          </w:p>
        </w:tc>
        <w:tc>
          <w:tcPr/>
          <w:p w:rsidR="00000000" w:rsidDel="00000000" w:rsidP="00000000" w:rsidRDefault="00000000" w:rsidRPr="00000000" w14:paraId="0000037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3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3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37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7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37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77">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37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B">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37C">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7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obiectivele lecției.</w:t>
            </w:r>
          </w:p>
          <w:p w:rsidR="00000000" w:rsidDel="00000000" w:rsidP="00000000" w:rsidRDefault="00000000" w:rsidRPr="00000000" w14:paraId="000003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algoritmul de determinare a valenței după formula chimică.</w:t>
            </w:r>
          </w:p>
          <w:p w:rsidR="00000000" w:rsidDel="00000000" w:rsidP="00000000" w:rsidRDefault="00000000" w:rsidRPr="00000000" w14:paraId="00000380">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Găsiți asocierile dintre fișe determinând valența după  formula chimică pentru compuși binar.</w:t>
            </w:r>
            <w:r w:rsidDel="00000000" w:rsidR="00000000" w:rsidRPr="00000000">
              <w:rPr>
                <w:rFonts w:ascii="Times New Roman" w:cs="Times New Roman" w:eastAsia="Times New Roman" w:hAnsi="Times New Roman"/>
                <w:color w:val="231f20"/>
                <w:sz w:val="24"/>
                <w:szCs w:val="24"/>
                <w:rtl w:val="0"/>
              </w:rPr>
              <w:t xml:space="preserve"> </w:t>
            </w:r>
          </w:p>
          <w:p w:rsidR="00000000" w:rsidDel="00000000" w:rsidP="00000000" w:rsidRDefault="00000000" w:rsidRPr="00000000" w14:paraId="00000381">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Prezentați formulele obținute și citiți-le.</w:t>
            </w:r>
          </w:p>
          <w:p w:rsidR="00000000" w:rsidDel="00000000" w:rsidP="00000000" w:rsidRDefault="00000000" w:rsidRPr="00000000" w14:paraId="0000038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Rezolvați ex. 1-4 din anexă.</w:t>
            </w:r>
          </w:p>
          <w:p w:rsidR="00000000" w:rsidDel="00000000" w:rsidP="00000000" w:rsidRDefault="00000000" w:rsidRPr="00000000" w14:paraId="0000038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algoritmul de determinare a valenței după formula chimică ce conțin grupe de atomi.</w:t>
            </w:r>
          </w:p>
          <w:p w:rsidR="00000000" w:rsidDel="00000000" w:rsidP="00000000" w:rsidRDefault="00000000" w:rsidRPr="00000000" w14:paraId="000003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Găsiți asocierile dintre fișe determinând valența după formula chimică ce conține grupe de atomi.</w:t>
            </w:r>
          </w:p>
          <w:p w:rsidR="00000000" w:rsidDel="00000000" w:rsidP="00000000" w:rsidRDefault="00000000" w:rsidRPr="00000000" w14:paraId="00000386">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Prezentați formulele obținute și citiți-le.</w:t>
            </w:r>
          </w:p>
          <w:p w:rsidR="00000000" w:rsidDel="00000000" w:rsidP="00000000" w:rsidRDefault="00000000" w:rsidRPr="00000000" w14:paraId="000003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Rezolvați ex. 5 din anexă.</w:t>
            </w:r>
          </w:p>
        </w:tc>
        <w:tc>
          <w:tcPr/>
          <w:p w:rsidR="00000000" w:rsidDel="00000000" w:rsidP="00000000" w:rsidRDefault="00000000" w:rsidRPr="00000000" w14:paraId="0000038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tl w:val="0"/>
              </w:rPr>
            </w:r>
          </w:p>
        </w:tc>
        <w:tc>
          <w:tcPr/>
          <w:p w:rsidR="00000000" w:rsidDel="00000000" w:rsidP="00000000" w:rsidRDefault="00000000" w:rsidRPr="00000000" w14:paraId="0000038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38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 1</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Domino chimic</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Explicare</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 2</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Domino chimic</w:t>
            </w:r>
          </w:p>
          <w:p w:rsidR="00000000" w:rsidDel="00000000" w:rsidP="00000000" w:rsidRDefault="00000000" w:rsidRPr="00000000" w14:paraId="000003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391">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39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393">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Împart elevii pe 2 variante. </w:t>
            </w:r>
          </w:p>
          <w:p w:rsidR="00000000" w:rsidDel="00000000" w:rsidP="00000000" w:rsidRDefault="00000000" w:rsidRPr="00000000" w14:paraId="00000394">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Rezolvați sarcina 1 și 4 din manual, lucru în echipă pag.75-76 (Anexă).</w:t>
            </w:r>
          </w:p>
          <w:p w:rsidR="00000000" w:rsidDel="00000000" w:rsidP="00000000" w:rsidRDefault="00000000" w:rsidRPr="00000000" w14:paraId="00000395">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Prezintați răspunsul.</w:t>
            </w:r>
          </w:p>
          <w:p w:rsidR="00000000" w:rsidDel="00000000" w:rsidP="00000000" w:rsidRDefault="00000000" w:rsidRPr="00000000" w14:paraId="00000396">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Răspundeți la următoarele întrebări:</w:t>
            </w:r>
          </w:p>
          <w:p w:rsidR="00000000" w:rsidDel="00000000" w:rsidP="00000000" w:rsidRDefault="00000000" w:rsidRPr="00000000" w14:paraId="0000039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Care este valența sulfului în SO</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w:t>
            </w:r>
          </w:p>
          <w:p w:rsidR="00000000" w:rsidDel="00000000" w:rsidP="00000000" w:rsidRDefault="00000000" w:rsidRPr="00000000" w14:paraId="0000039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Care este valența superioară a fosforului în compusul P</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w:t>
            </w:r>
          </w:p>
          <w:p w:rsidR="00000000" w:rsidDel="00000000" w:rsidP="00000000" w:rsidRDefault="00000000" w:rsidRPr="00000000" w14:paraId="0000039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Se dau compușii: Cl</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O, Cl</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 În care compus clorul manifestă valență superioară?</w:t>
            </w:r>
          </w:p>
        </w:tc>
        <w:tc>
          <w:tcPr/>
          <w:p w:rsidR="00000000" w:rsidDel="00000000" w:rsidP="00000000" w:rsidRDefault="00000000" w:rsidRPr="00000000" w14:paraId="0000039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39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39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39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9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39F">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A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A3">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Napoleon Hill</w:t>
            </w:r>
            <w:r w:rsidDel="00000000" w:rsidR="00000000" w:rsidRPr="00000000">
              <w:rPr>
                <w:rFonts w:ascii="Times New Roman" w:cs="Times New Roman" w:eastAsia="Times New Roman" w:hAnsi="Times New Roman"/>
                <w:sz w:val="24"/>
                <w:szCs w:val="24"/>
                <w:rtl w:val="0"/>
              </w:rPr>
              <w:t xml:space="preserve"> spunea </w:t>
            </w:r>
            <w:r w:rsidDel="00000000" w:rsidR="00000000" w:rsidRPr="00000000">
              <w:rPr>
                <w:rFonts w:ascii="Times New Roman" w:cs="Times New Roman" w:eastAsia="Times New Roman" w:hAnsi="Times New Roman"/>
                <w:i w:val="1"/>
                <w:sz w:val="24"/>
                <w:szCs w:val="24"/>
                <w:rtl w:val="0"/>
              </w:rPr>
              <w:t xml:space="preserve">Un obiectiv este un vis cu un termen limită.</w:t>
            </w:r>
          </w:p>
          <w:p w:rsidR="00000000" w:rsidDel="00000000" w:rsidP="00000000" w:rsidRDefault="00000000" w:rsidRPr="00000000" w14:paraId="000003A4">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Deci, sper că noi am atins  obiectivele lecției noastre într-un anumit timp!</w:t>
            </w:r>
          </w:p>
          <w:p w:rsidR="00000000" w:rsidDel="00000000" w:rsidP="00000000" w:rsidRDefault="00000000" w:rsidRPr="00000000" w14:paraId="000003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w:t>
            </w:r>
          </w:p>
          <w:p w:rsidR="00000000" w:rsidDel="00000000" w:rsidP="00000000" w:rsidRDefault="00000000" w:rsidRPr="00000000" w14:paraId="000003A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3A7">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3A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Conversație</w:t>
            </w:r>
            <w:r w:rsidDel="00000000" w:rsidR="00000000" w:rsidRPr="00000000">
              <w:rPr>
                <w:rtl w:val="0"/>
              </w:rPr>
            </w:r>
          </w:p>
        </w:tc>
      </w:tr>
    </w:tbl>
    <w:p w:rsidR="00000000" w:rsidDel="00000000" w:rsidP="00000000" w:rsidRDefault="00000000" w:rsidRPr="00000000" w14:paraId="000003A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A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Anexă</w:t>
      </w:r>
      <w:r w:rsidDel="00000000" w:rsidR="00000000" w:rsidRPr="00000000">
        <w:rPr>
          <w:rtl w:val="0"/>
        </w:rPr>
      </w:r>
    </w:p>
    <w:p w:rsidR="00000000" w:rsidDel="00000000" w:rsidP="00000000" w:rsidRDefault="00000000" w:rsidRPr="00000000" w14:paraId="000003A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1. Completează tabelul cu formule alcătuite după valență </w:t>
      </w:r>
    </w:p>
    <w:tbl>
      <w:tblPr>
        <w:tblStyle w:val="Table12"/>
        <w:tblW w:w="9344.999999999998"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168"/>
        <w:gridCol w:w="1168"/>
        <w:gridCol w:w="1168"/>
        <w:gridCol w:w="1168"/>
        <w:gridCol w:w="1168"/>
        <w:gridCol w:w="1168"/>
        <w:gridCol w:w="1168"/>
        <w:gridCol w:w="1169"/>
        <w:tblGridChange w:id="0">
          <w:tblGrid>
            <w:gridCol w:w="1168"/>
            <w:gridCol w:w="1168"/>
            <w:gridCol w:w="1168"/>
            <w:gridCol w:w="1168"/>
            <w:gridCol w:w="1168"/>
            <w:gridCol w:w="1168"/>
            <w:gridCol w:w="1168"/>
            <w:gridCol w:w="1169"/>
          </w:tblGrid>
        </w:tblGridChange>
      </w:tblGrid>
      <w:tr>
        <w:trPr>
          <w:cantSplit w:val="0"/>
          <w:tblHeader w:val="0"/>
        </w:trPr>
        <w:tc>
          <w:tcPr/>
          <w:p w:rsidR="00000000" w:rsidDel="00000000" w:rsidP="00000000" w:rsidRDefault="00000000" w:rsidRPr="00000000" w14:paraId="000003AC">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A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w:t>
            </w:r>
          </w:p>
        </w:tc>
        <w:tc>
          <w:tcPr/>
          <w:p w:rsidR="00000000" w:rsidDel="00000000" w:rsidP="00000000" w:rsidRDefault="00000000" w:rsidRPr="00000000" w14:paraId="000003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B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w:t>
            </w:r>
          </w:p>
        </w:tc>
        <w:tc>
          <w:tcPr/>
          <w:p w:rsidR="00000000" w:rsidDel="00000000" w:rsidP="00000000" w:rsidRDefault="00000000" w:rsidRPr="00000000" w14:paraId="000003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B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3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3B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w:t>
            </w:r>
          </w:p>
          <w:p w:rsidR="00000000" w:rsidDel="00000000" w:rsidP="00000000" w:rsidRDefault="00000000" w:rsidRPr="00000000" w14:paraId="000003B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B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IV</w:t>
            </w:r>
          </w:p>
          <w:p w:rsidR="00000000" w:rsidDel="00000000" w:rsidP="00000000" w:rsidRDefault="00000000" w:rsidRPr="00000000" w14:paraId="000003B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3B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III</w:t>
            </w:r>
          </w:p>
          <w:p w:rsidR="00000000" w:rsidDel="00000000" w:rsidP="00000000" w:rsidRDefault="00000000" w:rsidRPr="00000000" w14:paraId="000003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r>
      <w:tr>
        <w:trPr>
          <w:cantSplit w:val="0"/>
          <w:tblHeader w:val="0"/>
        </w:trPr>
        <w:tc>
          <w:tcPr/>
          <w:p w:rsidR="00000000" w:rsidDel="00000000" w:rsidP="00000000" w:rsidRDefault="00000000" w:rsidRPr="00000000" w14:paraId="000003B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p w:rsidR="00000000" w:rsidDel="00000000" w:rsidP="00000000" w:rsidRDefault="00000000" w:rsidRPr="00000000" w14:paraId="000003B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p>
        </w:tc>
        <w:tc>
          <w:tcPr/>
          <w:p w:rsidR="00000000" w:rsidDel="00000000" w:rsidP="00000000" w:rsidRDefault="00000000" w:rsidRPr="00000000" w14:paraId="000003BD">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BE">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BF">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0">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1">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2">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3">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C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Rezolvați exercițiile</w:t>
      </w:r>
    </w:p>
    <w:p w:rsidR="00000000" w:rsidDel="00000000" w:rsidP="00000000" w:rsidRDefault="00000000" w:rsidRPr="00000000" w14:paraId="000003C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Determinați valențele elementelor în compușii cu clorul (I) : SiCl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PCl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CrCl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CaCl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SnCl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KCl.</w:t>
      </w:r>
    </w:p>
    <w:p w:rsidR="00000000" w:rsidDel="00000000" w:rsidP="00000000" w:rsidRDefault="00000000" w:rsidRPr="00000000" w14:paraId="000003C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Scrieți formulele a doi oxizi ai sulfului, în care sulful într-un caz are valența IV, iar în alt caz VI.</w:t>
      </w:r>
    </w:p>
    <w:p w:rsidR="00000000" w:rsidDel="00000000" w:rsidP="00000000" w:rsidRDefault="00000000" w:rsidRPr="00000000" w14:paraId="000003C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dau oxizii: 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NO, 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5.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Determinați oxidul în care azotul are valența IV.</w:t>
      </w:r>
    </w:p>
    <w:p w:rsidR="00000000" w:rsidDel="00000000" w:rsidP="00000000" w:rsidRDefault="00000000" w:rsidRPr="00000000" w14:paraId="000003C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Aranjați compușii ce urmează în ordinea creșterii valenței sulfului: 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t>
      </w:r>
    </w:p>
    <w:p w:rsidR="00000000" w:rsidDel="00000000" w:rsidP="00000000" w:rsidRDefault="00000000" w:rsidRPr="00000000" w14:paraId="000003C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20" w:type="default"/>
          <w:pgSz w:h="16838" w:w="11906" w:orient="portrait"/>
          <w:pgMar w:bottom="1134" w:top="1134" w:left="1701" w:right="850" w:header="708" w:footer="708"/>
          <w:pgNumType w:start="4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Determinați valențele elementelor și a grupelor de atomi din compușii de mai jos:</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   ;</w:t>
      </w: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 ;</w:t>
      </w:r>
      <w:r w:rsidDel="00000000" w:rsidR="00000000" w:rsidRPr="00000000">
        <w:rPr>
          <w:rtl w:val="0"/>
        </w:rPr>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AlPO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38" w:w="11906" w:orient="portrait"/>
          <w:pgMar w:bottom="1134" w:top="1134" w:left="1701" w:right="850" w:header="708" w:footer="708"/>
          <w:cols w:equalWidth="0" w:num="2">
            <w:col w:space="708" w:w="4323.5"/>
            <w:col w:space="0" w:w="4323.5"/>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D5">
      <w:pPr>
        <w:spacing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-634</wp:posOffset>
            </wp:positionH>
            <wp:positionV relativeFrom="paragraph">
              <wp:posOffset>0</wp:posOffset>
            </wp:positionV>
            <wp:extent cx="3454400" cy="1069340"/>
            <wp:effectExtent b="0" l="0" r="0" t="0"/>
            <wp:wrapSquare wrapText="bothSides" distB="0" distT="0" distL="114300" distR="114300"/>
            <wp:docPr id="1951273708"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3454400" cy="10693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3538854</wp:posOffset>
            </wp:positionH>
            <wp:positionV relativeFrom="paragraph">
              <wp:posOffset>179705</wp:posOffset>
            </wp:positionV>
            <wp:extent cx="2360295" cy="909320"/>
            <wp:effectExtent b="0" l="0" r="0" t="0"/>
            <wp:wrapSquare wrapText="bothSides" distB="0" distT="0" distL="114300" distR="114300"/>
            <wp:docPr id="1951273713"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360295" cy="909320"/>
                    </a:xfrm>
                    <a:prstGeom prst="rect"/>
                    <a:ln/>
                  </pic:spPr>
                </pic:pic>
              </a:graphicData>
            </a:graphic>
          </wp:anchor>
        </w:drawing>
      </w:r>
    </w:p>
    <w:p w:rsidR="00000000" w:rsidDel="00000000" w:rsidP="00000000" w:rsidRDefault="00000000" w:rsidRPr="00000000" w14:paraId="000003D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7">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3/7                      Proiect didactic de scurtă durată nr. 18</w:t>
      </w:r>
    </w:p>
    <w:p w:rsidR="00000000" w:rsidDel="00000000" w:rsidP="00000000" w:rsidRDefault="00000000" w:rsidRPr="00000000" w14:paraId="000003D8">
      <w:pPr>
        <w:spacing w:after="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3D9">
      <w:pPr>
        <w:spacing w:after="0" w:lineRule="auto"/>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Caracteristica unei substanțe chimice.</w:t>
      </w:r>
      <w:r w:rsidDel="00000000" w:rsidR="00000000" w:rsidRPr="00000000">
        <w:rPr>
          <w:rtl w:val="0"/>
        </w:rPr>
      </w:r>
    </w:p>
    <w:p w:rsidR="00000000" w:rsidDel="00000000" w:rsidP="00000000" w:rsidRDefault="00000000" w:rsidRPr="00000000" w14:paraId="000003DA">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3D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3D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3D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F">
      <w:pPr>
        <w:spacing w:line="360" w:lineRule="auto"/>
        <w:jc w:val="both"/>
        <w:rPr>
          <w:sz w:val="24"/>
          <w:szCs w:val="24"/>
        </w:rPr>
      </w:pPr>
      <w:r w:rsidDel="00000000" w:rsidR="00000000" w:rsidRPr="00000000">
        <w:rPr>
          <w:rFonts w:ascii="Times New Roman" w:cs="Times New Roman" w:eastAsia="Times New Roman" w:hAnsi="Times New Roman"/>
          <w:color w:val="000000"/>
          <w:sz w:val="24"/>
          <w:szCs w:val="24"/>
          <w:rtl w:val="0"/>
        </w:rPr>
        <w:t xml:space="preserve">CS1-3.5.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compoziției, proprietăților fizice și utilizării unor substanțe simple și compuse, întâlnite în viața cotidiană. </w:t>
      </w:r>
      <w:r w:rsidDel="00000000" w:rsidR="00000000" w:rsidRPr="00000000">
        <w:rPr>
          <w:rtl w:val="0"/>
        </w:rPr>
      </w:r>
    </w:p>
    <w:p w:rsidR="00000000" w:rsidDel="00000000" w:rsidP="00000000" w:rsidRDefault="00000000" w:rsidRPr="00000000" w14:paraId="000003E0">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3E1">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3E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noțiunea de</w:t>
      </w:r>
      <w:r w:rsidDel="00000000" w:rsidR="00000000" w:rsidRPr="00000000">
        <w:rPr>
          <w:rFonts w:ascii="Times New Roman" w:cs="Times New Roman" w:eastAsia="Times New Roman" w:hAnsi="Times New Roman"/>
          <w:color w:val="000000"/>
          <w:sz w:val="24"/>
          <w:szCs w:val="24"/>
          <w:rtl w:val="0"/>
        </w:rPr>
        <w:t xml:space="preserve"> substanță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E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stabilească algoritmul de caracterizare a unei substanțe simple sau compuse;</w:t>
      </w:r>
    </w:p>
    <w:p w:rsidR="00000000" w:rsidDel="00000000" w:rsidP="00000000" w:rsidRDefault="00000000" w:rsidRPr="00000000" w14:paraId="000003E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descrie compoziția, proprietățile fizice și utilizarea unor substanțe simple și compuse.</w:t>
      </w:r>
    </w:p>
    <w:p w:rsidR="00000000" w:rsidDel="00000000" w:rsidP="00000000" w:rsidRDefault="00000000" w:rsidRPr="00000000" w14:paraId="000003E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6">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3E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Rebus</w:t>
      </w:r>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23">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https://educatieinteractiva.md/crossword/9256</w:t>
        </w:r>
      </w:hyperlink>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3E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r w:rsidDel="00000000" w:rsidR="00000000" w:rsidRPr="00000000">
        <w:rPr>
          <w:rtl w:val="0"/>
        </w:rPr>
      </w:r>
    </w:p>
    <w:p w:rsidR="00000000" w:rsidDel="00000000" w:rsidP="00000000" w:rsidRDefault="00000000" w:rsidRPr="00000000" w14:paraId="000003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3E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3E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3E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3F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3"/>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3F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3F8">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3F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3F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3F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3F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3F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3F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3FF">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400">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401">
            <w:pPr>
              <w:spacing w:line="360" w:lineRule="auto"/>
              <w:rPr>
                <w:rFonts w:ascii="Times New Roman" w:cs="Times New Roman" w:eastAsia="Times New Roman" w:hAnsi="Times New Roman"/>
                <w:i w:val="1"/>
                <w:sz w:val="24"/>
                <w:szCs w:val="24"/>
                <w:vertAlign w:val="subscript"/>
              </w:rPr>
            </w:pPr>
            <w:r w:rsidDel="00000000" w:rsidR="00000000" w:rsidRPr="00000000">
              <w:rPr>
                <w:rtl w:val="0"/>
              </w:rPr>
            </w:r>
          </w:p>
          <w:p w:rsidR="00000000" w:rsidDel="00000000" w:rsidP="00000000" w:rsidRDefault="00000000" w:rsidRPr="00000000" w14:paraId="0000040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40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4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 tema pentru acasă. </w:t>
            </w:r>
          </w:p>
          <w:p w:rsidR="00000000" w:rsidDel="00000000" w:rsidP="00000000" w:rsidRDefault="00000000" w:rsidRPr="00000000" w14:paraId="00000405">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Propun să comenteze motto-ul: </w:t>
            </w:r>
            <w:r w:rsidDel="00000000" w:rsidR="00000000" w:rsidRPr="00000000">
              <w:rPr>
                <w:rFonts w:ascii="Times New Roman" w:cs="Times New Roman" w:eastAsia="Times New Roman" w:hAnsi="Times New Roman"/>
                <w:i w:val="1"/>
                <w:sz w:val="24"/>
                <w:szCs w:val="24"/>
                <w:rtl w:val="0"/>
              </w:rPr>
              <w:t xml:space="preserve">Nimic nu este imposibil pentru cel care încercă. (Alexandru Macedon)</w:t>
            </w:r>
            <w:r w:rsidDel="00000000" w:rsidR="00000000" w:rsidRPr="00000000">
              <w:rPr>
                <w:rtl w:val="0"/>
              </w:rPr>
            </w:r>
          </w:p>
        </w:tc>
        <w:tc>
          <w:tcPr/>
          <w:p w:rsidR="00000000" w:rsidDel="00000000" w:rsidP="00000000" w:rsidRDefault="00000000" w:rsidRPr="00000000" w14:paraId="0000040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4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40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Analiză</w:t>
            </w:r>
            <w:r w:rsidDel="00000000" w:rsidR="00000000" w:rsidRPr="00000000">
              <w:rPr>
                <w:rtl w:val="0"/>
              </w:rPr>
            </w:r>
          </w:p>
        </w:tc>
      </w:tr>
      <w:tr>
        <w:trPr>
          <w:cantSplit w:val="0"/>
          <w:tblHeader w:val="0"/>
        </w:trPr>
        <w:tc>
          <w:tcPr/>
          <w:p w:rsidR="00000000" w:rsidDel="00000000" w:rsidP="00000000" w:rsidRDefault="00000000" w:rsidRPr="00000000" w14:paraId="0000040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40A">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40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40D">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4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412">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13">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14">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15">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1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c>
          <w:tcPr/>
          <w:p w:rsidR="00000000" w:rsidDel="00000000" w:rsidP="00000000" w:rsidRDefault="00000000" w:rsidRPr="00000000" w14:paraId="000004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Rezolvați rebusul pentru a determina cuvântul cheie </w:t>
            </w:r>
            <w:r w:rsidDel="00000000" w:rsidR="00000000" w:rsidRPr="00000000">
              <w:rPr>
                <w:rFonts w:ascii="Times New Roman" w:cs="Times New Roman" w:eastAsia="Times New Roman" w:hAnsi="Times New Roman"/>
                <w:i w:val="1"/>
                <w:sz w:val="24"/>
                <w:szCs w:val="24"/>
                <w:rtl w:val="0"/>
              </w:rPr>
              <w:t xml:space="preserve">substanța </w:t>
            </w:r>
            <w:r w:rsidDel="00000000" w:rsidR="00000000" w:rsidRPr="00000000">
              <w:rPr>
                <w:rFonts w:ascii="Times New Roman" w:cs="Times New Roman" w:eastAsia="Times New Roman" w:hAnsi="Times New Roman"/>
                <w:sz w:val="24"/>
                <w:szCs w:val="24"/>
                <w:rtl w:val="0"/>
              </w:rPr>
              <w:t xml:space="preserve">definiți noțiunea și deduceți  tema lecției. (Anexă)</w:t>
            </w:r>
          </w:p>
          <w:p w:rsidR="00000000" w:rsidDel="00000000" w:rsidP="00000000" w:rsidRDefault="00000000" w:rsidRPr="00000000" w14:paraId="000004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obiectivele lecției.</w:t>
            </w:r>
          </w:p>
          <w:p w:rsidR="00000000" w:rsidDel="00000000" w:rsidP="00000000" w:rsidRDefault="00000000" w:rsidRPr="00000000" w14:paraId="000004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 algoritmul de caracterizare a unei substanțe simple sau compuse.</w:t>
            </w:r>
          </w:p>
          <w:p w:rsidR="00000000" w:rsidDel="00000000" w:rsidP="00000000" w:rsidRDefault="00000000" w:rsidRPr="00000000" w14:paraId="0000041A">
            <w:pPr>
              <w:spacing w:after="0" w:line="36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Împart elevii în 5 grupe. Acestora li se împarte fișe  cu substanțe chimice (oțetul CH</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COOH, soda alimentară NaHCO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zahărul C</w:t>
            </w:r>
            <w:r w:rsidDel="00000000" w:rsidR="00000000" w:rsidRPr="00000000">
              <w:rPr>
                <w:rFonts w:ascii="Times New Roman" w:cs="Times New Roman" w:eastAsia="Times New Roman" w:hAnsi="Times New Roman"/>
                <w:sz w:val="24"/>
                <w:szCs w:val="24"/>
                <w:vertAlign w:val="subscript"/>
                <w:rtl w:val="0"/>
              </w:rPr>
              <w:t xml:space="preserve">12</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22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11</w:t>
            </w:r>
            <w:r w:rsidDel="00000000" w:rsidR="00000000" w:rsidRPr="00000000">
              <w:rPr>
                <w:rFonts w:ascii="Times New Roman" w:cs="Times New Roman" w:eastAsia="Times New Roman" w:hAnsi="Times New Roman"/>
                <w:sz w:val="24"/>
                <w:szCs w:val="24"/>
                <w:rtl w:val="0"/>
              </w:rPr>
              <w:t xml:space="preserve">, cupru Cu, iodul I</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Apoi prin metoda explozia stelară aceștia vor răspunde la întrebări: (</w:t>
            </w:r>
            <w:r w:rsidDel="00000000" w:rsidR="00000000" w:rsidRPr="00000000">
              <w:rPr>
                <w:rFonts w:ascii="Times New Roman" w:cs="Times New Roman" w:eastAsia="Times New Roman" w:hAnsi="Times New Roman"/>
                <w:i w:val="1"/>
                <w:sz w:val="24"/>
                <w:szCs w:val="24"/>
                <w:rtl w:val="0"/>
              </w:rPr>
              <w:t xml:space="preserve">Cine a întâlnit această substanță în viața de zi cu zi?  Care este compoziția ei?  Ce proprietăți fizice cunoașteți? Enumeră câteva domenii de utilizare a ei. Completează cu informație adăugătoare!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212402</wp:posOffset>
                  </wp:positionH>
                  <wp:positionV relativeFrom="paragraph">
                    <wp:posOffset>2131060</wp:posOffset>
                  </wp:positionV>
                  <wp:extent cx="3281680" cy="2199005"/>
                  <wp:effectExtent b="0" l="0" r="0" t="0"/>
                  <wp:wrapSquare wrapText="bothSides" distB="0" distT="0" distL="114300" distR="114300"/>
                  <wp:docPr id="1951273710"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3281680" cy="2199005"/>
                          </a:xfrm>
                          <a:prstGeom prst="rect"/>
                          <a:ln/>
                        </pic:spPr>
                      </pic:pic>
                    </a:graphicData>
                  </a:graphic>
                </wp:anchor>
              </w:drawing>
            </w:r>
          </w:p>
          <w:p w:rsidR="00000000" w:rsidDel="00000000" w:rsidP="00000000" w:rsidRDefault="00000000" w:rsidRPr="00000000" w14:paraId="0000041B">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Apoi fiecare grup prezintă informația care o completăm împreună, </w:t>
            </w:r>
            <w:r w:rsidDel="00000000" w:rsidR="00000000" w:rsidRPr="00000000">
              <w:rPr>
                <w:rFonts w:ascii="Times New Roman" w:cs="Times New Roman" w:eastAsia="Times New Roman" w:hAnsi="Times New Roman"/>
                <w:color w:val="333333"/>
                <w:sz w:val="24"/>
                <w:szCs w:val="24"/>
                <w:highlight w:val="white"/>
                <w:rtl w:val="0"/>
              </w:rPr>
              <w:t xml:space="preserve">care pot da naștere altor întrebări</w:t>
            </w:r>
            <w:r w:rsidDel="00000000" w:rsidR="00000000" w:rsidRPr="00000000">
              <w:rPr>
                <w:rFonts w:ascii="Lucida Sans" w:cs="Lucida Sans" w:eastAsia="Lucida Sans" w:hAnsi="Lucida Sans"/>
                <w:color w:val="333333"/>
                <w:sz w:val="21"/>
                <w:szCs w:val="21"/>
                <w:highlight w:val="white"/>
                <w:rtl w:val="0"/>
              </w:rPr>
              <w:t xml:space="preserve">.</w:t>
            </w:r>
            <w:r w:rsidDel="00000000" w:rsidR="00000000" w:rsidRPr="00000000">
              <w:rPr>
                <w:rtl w:val="0"/>
              </w:rPr>
            </w:r>
          </w:p>
        </w:tc>
        <w:tc>
          <w:tcPr/>
          <w:p w:rsidR="00000000" w:rsidDel="00000000" w:rsidP="00000000" w:rsidRDefault="00000000" w:rsidRPr="00000000" w14:paraId="0000041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tl w:val="0"/>
              </w:rPr>
            </w:r>
          </w:p>
        </w:tc>
        <w:tc>
          <w:tcPr/>
          <w:p w:rsidR="00000000" w:rsidDel="00000000" w:rsidP="00000000" w:rsidRDefault="00000000" w:rsidRPr="00000000" w14:paraId="000004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Rebus</w:t>
            </w:r>
          </w:p>
          <w:p w:rsidR="00000000" w:rsidDel="00000000" w:rsidP="00000000" w:rsidRDefault="00000000" w:rsidRPr="00000000" w14:paraId="000004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4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Lucru în grup</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Explozie stelară</w:t>
            </w:r>
          </w:p>
          <w:p w:rsidR="00000000" w:rsidDel="00000000" w:rsidP="00000000" w:rsidRDefault="00000000" w:rsidRPr="00000000" w14:paraId="0000042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42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42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429">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Propun fiecărui grup să explice semnificația formulei chimice. (substanță simplă / compusă, organică sau anorganică,  tipul legăturii chimice, compoziția calitativă și cantitativă). </w:t>
            </w:r>
          </w:p>
          <w:p w:rsidR="00000000" w:rsidDel="00000000" w:rsidP="00000000" w:rsidRDefault="00000000" w:rsidRPr="00000000" w14:paraId="0000042A">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Compuneți o mică ghicitoare în care să utilizați caracteristicele unei substanțe studiate la lecție și prezentați-o colegilor. </w:t>
            </w:r>
          </w:p>
          <w:p w:rsidR="00000000" w:rsidDel="00000000" w:rsidP="00000000" w:rsidRDefault="00000000" w:rsidRPr="00000000" w14:paraId="0000042B">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Ceilalți elevi vor deduce despre care substanță merge vorba. Prezintă răspunsul.</w:t>
            </w:r>
          </w:p>
        </w:tc>
        <w:tc>
          <w:tcPr/>
          <w:p w:rsidR="00000000" w:rsidDel="00000000" w:rsidP="00000000" w:rsidRDefault="00000000" w:rsidRPr="00000000" w14:paraId="0000042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4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4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4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p w:rsidR="00000000" w:rsidDel="00000000" w:rsidP="00000000" w:rsidRDefault="00000000" w:rsidRPr="00000000" w14:paraId="000004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Descoperă substanța</w:t>
            </w:r>
          </w:p>
          <w:p w:rsidR="00000000" w:rsidDel="00000000" w:rsidP="00000000" w:rsidRDefault="00000000" w:rsidRPr="00000000" w14:paraId="0000043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433">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434">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3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7">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4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și-i notez. </w:t>
            </w:r>
          </w:p>
          <w:p w:rsidR="00000000" w:rsidDel="00000000" w:rsidP="00000000" w:rsidRDefault="00000000" w:rsidRPr="00000000" w14:paraId="000004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Propun să  continue propoziția: </w:t>
            </w:r>
          </w:p>
          <w:p w:rsidR="00000000" w:rsidDel="00000000" w:rsidP="00000000" w:rsidRDefault="00000000" w:rsidRPr="00000000" w14:paraId="000004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Azi, a fost o lecție  deosebită deoarece …</w:t>
            </w:r>
            <w:r w:rsidDel="00000000" w:rsidR="00000000" w:rsidRPr="00000000">
              <w:rPr>
                <w:rtl w:val="0"/>
              </w:rPr>
            </w:r>
          </w:p>
          <w:p w:rsidR="00000000" w:rsidDel="00000000" w:rsidP="00000000" w:rsidRDefault="00000000" w:rsidRPr="00000000" w14:paraId="0000043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43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43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Conversație</w:t>
            </w:r>
            <w:r w:rsidDel="00000000" w:rsidR="00000000" w:rsidRPr="00000000">
              <w:rPr>
                <w:rtl w:val="0"/>
              </w:rPr>
            </w:r>
          </w:p>
        </w:tc>
      </w:tr>
    </w:tbl>
    <w:p w:rsidR="00000000" w:rsidDel="00000000" w:rsidP="00000000" w:rsidRDefault="00000000" w:rsidRPr="00000000" w14:paraId="0000043E">
      <w:pPr>
        <w:spacing w:line="240" w:lineRule="auto"/>
        <w:jc w:val="righ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43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Anexă</w:t>
      </w:r>
      <w:r w:rsidDel="00000000" w:rsidR="00000000" w:rsidRPr="00000000">
        <w:rPr>
          <w:rtl w:val="0"/>
        </w:rPr>
      </w:r>
    </w:p>
    <w:p w:rsidR="00000000" w:rsidDel="00000000" w:rsidP="00000000" w:rsidRDefault="00000000" w:rsidRPr="00000000" w14:paraId="0000044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Rebus: Determinați cuvântul cheie.</w:t>
      </w:r>
    </w:p>
    <w:p w:rsidR="00000000" w:rsidDel="00000000" w:rsidP="00000000" w:rsidRDefault="00000000" w:rsidRPr="00000000" w14:paraId="00000441">
      <w:pPr>
        <w:spacing w:line="240" w:lineRule="auto"/>
        <w:jc w:val="center"/>
        <w:rPr/>
      </w:pPr>
      <w:r w:rsidDel="00000000" w:rsidR="00000000" w:rsidRPr="00000000">
        <w:rPr/>
        <w:drawing>
          <wp:inline distB="0" distT="0" distL="114300" distR="114300">
            <wp:extent cx="4057650" cy="2075815"/>
            <wp:effectExtent b="0" l="0" r="0" t="0"/>
            <wp:docPr id="1951273714" name="image1.png"/>
            <a:graphic>
              <a:graphicData uri="http://schemas.openxmlformats.org/drawingml/2006/picture">
                <pic:pic>
                  <pic:nvPicPr>
                    <pic:cNvPr id="0" name="image1.png"/>
                    <pic:cNvPicPr preferRelativeResize="0"/>
                  </pic:nvPicPr>
                  <pic:blipFill>
                    <a:blip r:embed="rId25"/>
                    <a:srcRect b="0" l="0" r="0" t="0"/>
                    <a:stretch>
                      <a:fillRect/>
                    </a:stretch>
                  </pic:blipFill>
                  <pic:spPr>
                    <a:xfrm>
                      <a:off x="0" y="0"/>
                      <a:ext cx="4057650" cy="2075815"/>
                    </a:xfrm>
                    <a:prstGeom prst="rect"/>
                    <a:ln/>
                  </pic:spPr>
                </pic:pic>
              </a:graphicData>
            </a:graphic>
          </wp:inline>
        </w:drawing>
      </w:r>
      <w:r w:rsidDel="00000000" w:rsidR="00000000" w:rsidRPr="00000000">
        <w:rPr>
          <w:rtl w:val="0"/>
        </w:rPr>
      </w:r>
    </w:p>
    <w:p w:rsidR="00000000" w:rsidDel="00000000" w:rsidP="00000000" w:rsidRDefault="00000000" w:rsidRPr="00000000" w14:paraId="00000442">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 situat în perioada a III, grupa VI, subgrupa principală;</w:t>
      </w:r>
    </w:p>
    <w:p w:rsidR="00000000" w:rsidDel="00000000" w:rsidP="00000000" w:rsidRDefault="00000000" w:rsidRPr="00000000" w14:paraId="00000443">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 ce are valența I, II;</w:t>
      </w:r>
    </w:p>
    <w:p w:rsidR="00000000" w:rsidDel="00000000" w:rsidP="00000000" w:rsidRDefault="00000000" w:rsidRPr="00000000" w14:paraId="00000444">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Compușii alcătuiți din două elemente chimice se numesc …;</w:t>
      </w:r>
    </w:p>
    <w:p w:rsidR="00000000" w:rsidDel="00000000" w:rsidP="00000000" w:rsidRDefault="00000000" w:rsidRPr="00000000" w14:paraId="00000445">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 cu repartizarea electronilor 2e8e5e;</w:t>
      </w:r>
    </w:p>
    <w:p w:rsidR="00000000" w:rsidDel="00000000" w:rsidP="00000000" w:rsidRDefault="00000000" w:rsidRPr="00000000" w14:paraId="00000446">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Proprietatea atomilor unui element de a atrage spre ei electronii de la atomii altor elemente se numește ... (EN);</w:t>
      </w:r>
    </w:p>
    <w:p w:rsidR="00000000" w:rsidDel="00000000" w:rsidP="00000000" w:rsidRDefault="00000000" w:rsidRPr="00000000" w14:paraId="00000447">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Legătura formată în baza cuplurilor comuni de electroni;</w:t>
      </w:r>
    </w:p>
    <w:p w:rsidR="00000000" w:rsidDel="00000000" w:rsidP="00000000" w:rsidRDefault="00000000" w:rsidRPr="00000000" w14:paraId="00000448">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Particulele încărcate cu o anumită sarcină;</w:t>
      </w:r>
    </w:p>
    <w:p w:rsidR="00000000" w:rsidDel="00000000" w:rsidP="00000000" w:rsidRDefault="00000000" w:rsidRPr="00000000" w14:paraId="00000449">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Fenomenele chimice se numesc ... chimice;</w:t>
      </w:r>
    </w:p>
    <w:p w:rsidR="00000000" w:rsidDel="00000000" w:rsidP="00000000" w:rsidRDefault="00000000" w:rsidRPr="00000000" w14:paraId="0000044A">
      <w:pPr>
        <w:numPr>
          <w:ilvl w:val="0"/>
          <w:numId w:val="7"/>
        </w:num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Cea mai mică particulă indivizibilă a unei substanțe</w:t>
      </w:r>
    </w:p>
    <w:p w:rsidR="00000000" w:rsidDel="00000000" w:rsidP="00000000" w:rsidRDefault="00000000" w:rsidRPr="00000000" w14:paraId="000004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Lecția nr. 3/8                      Proiect didactic de scurtă durată nr. 19</w:t>
      </w:r>
      <w:r w:rsidDel="00000000" w:rsidR="00000000" w:rsidRPr="00000000">
        <w:rPr>
          <w:rtl w:val="0"/>
        </w:rPr>
      </w:r>
    </w:p>
    <w:p w:rsidR="00000000" w:rsidDel="00000000" w:rsidP="00000000" w:rsidRDefault="00000000" w:rsidRPr="00000000" w14:paraId="0000044C">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44D">
      <w:pPr>
        <w:spacing w:after="0" w:line="360" w:lineRule="auto"/>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Masa moleculară relativă. </w:t>
      </w:r>
      <w:r w:rsidDel="00000000" w:rsidR="00000000" w:rsidRPr="00000000">
        <w:rPr>
          <w:rtl w:val="0"/>
        </w:rPr>
      </w:r>
    </w:p>
    <w:p w:rsidR="00000000" w:rsidDel="00000000" w:rsidP="00000000" w:rsidRDefault="00000000" w:rsidRPr="00000000" w14:paraId="0000044E">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44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450">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45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5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3">
      <w:pPr>
        <w:rPr/>
      </w:pPr>
      <w:r w:rsidDel="00000000" w:rsidR="00000000" w:rsidRPr="00000000">
        <w:rPr>
          <w:rFonts w:ascii="Times New Roman" w:cs="Times New Roman" w:eastAsia="Times New Roman" w:hAnsi="Times New Roman"/>
          <w:color w:val="000000"/>
          <w:sz w:val="24"/>
          <w:szCs w:val="24"/>
          <w:rtl w:val="0"/>
        </w:rPr>
        <w:t xml:space="preserve">CS3-3.3. </w:t>
      </w:r>
      <w:r w:rsidDel="00000000" w:rsidR="00000000" w:rsidRPr="00000000">
        <w:rPr>
          <w:rFonts w:ascii="Times New Roman" w:cs="Times New Roman" w:eastAsia="Times New Roman" w:hAnsi="Times New Roman"/>
          <w:i w:val="1"/>
          <w:color w:val="000000"/>
          <w:sz w:val="24"/>
          <w:szCs w:val="24"/>
          <w:rtl w:val="0"/>
        </w:rPr>
        <w:t xml:space="preserve">Determinarea </w:t>
      </w:r>
      <w:r w:rsidDel="00000000" w:rsidR="00000000" w:rsidRPr="00000000">
        <w:rPr>
          <w:rFonts w:ascii="Times New Roman" w:cs="Times New Roman" w:eastAsia="Times New Roman" w:hAnsi="Times New Roman"/>
          <w:color w:val="000000"/>
          <w:sz w:val="24"/>
          <w:szCs w:val="24"/>
          <w:rtl w:val="0"/>
        </w:rPr>
        <w:t xml:space="preserve">a masei moleculare relative în baza compoziției substanței. </w:t>
      </w:r>
      <w:r w:rsidDel="00000000" w:rsidR="00000000" w:rsidRPr="00000000">
        <w:rPr>
          <w:rtl w:val="0"/>
        </w:rPr>
      </w:r>
    </w:p>
    <w:p w:rsidR="00000000" w:rsidDel="00000000" w:rsidP="00000000" w:rsidRDefault="00000000" w:rsidRPr="00000000" w14:paraId="0000045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55">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456">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4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noțiunea de</w:t>
      </w:r>
      <w:r w:rsidDel="00000000" w:rsidR="00000000" w:rsidRPr="00000000">
        <w:rPr>
          <w:rFonts w:ascii="Times New Roman" w:cs="Times New Roman" w:eastAsia="Times New Roman" w:hAnsi="Times New Roman"/>
          <w:color w:val="000000"/>
          <w:sz w:val="24"/>
          <w:szCs w:val="24"/>
          <w:rtl w:val="0"/>
        </w:rPr>
        <w:t xml:space="preserve"> masă moleculară relativă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stabilească algoritmul de calculare a masei moleculare relative;</w:t>
      </w:r>
    </w:p>
    <w:p w:rsidR="00000000" w:rsidDel="00000000" w:rsidP="00000000" w:rsidRDefault="00000000" w:rsidRPr="00000000" w14:paraId="0000045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calculeze masa moleculară relativă pentru substanțe simple și compuse în baza formulelor chimice.</w:t>
      </w:r>
    </w:p>
    <w:p w:rsidR="00000000" w:rsidDel="00000000" w:rsidP="00000000" w:rsidRDefault="00000000" w:rsidRPr="00000000" w14:paraId="0000045A">
      <w:pPr>
        <w:spacing w:after="0" w:line="360" w:lineRule="auto"/>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45B">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4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Alege răspunsul corect </w:t>
      </w: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hyperlink r:id="rId2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https://educatieinteractiva.md/cursa-cai/14024</w:t>
        </w:r>
      </w:hyperlink>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46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46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46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46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46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6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9">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4"/>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46A">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46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46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46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46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46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47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47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472">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473">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474">
            <w:pPr>
              <w:spacing w:line="360" w:lineRule="auto"/>
              <w:rPr>
                <w:rFonts w:ascii="Times New Roman" w:cs="Times New Roman" w:eastAsia="Times New Roman" w:hAnsi="Times New Roman"/>
                <w:i w:val="1"/>
                <w:sz w:val="24"/>
                <w:szCs w:val="24"/>
                <w:vertAlign w:val="subscript"/>
              </w:rPr>
            </w:pPr>
            <w:r w:rsidDel="00000000" w:rsidR="00000000" w:rsidRPr="00000000">
              <w:rPr>
                <w:rtl w:val="0"/>
              </w:rPr>
            </w:r>
          </w:p>
          <w:p w:rsidR="00000000" w:rsidDel="00000000" w:rsidP="00000000" w:rsidRDefault="00000000" w:rsidRPr="00000000" w14:paraId="0000047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4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47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 tema pentru acasă. Propun o călătorie imaginară.</w:t>
            </w:r>
          </w:p>
          <w:p w:rsidR="00000000" w:rsidDel="00000000" w:rsidP="00000000" w:rsidRDefault="00000000" w:rsidRPr="00000000" w14:paraId="0000047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sz w:val="24"/>
                <w:szCs w:val="24"/>
                <w:rtl w:val="0"/>
              </w:rPr>
              <w:t xml:space="preserve">Astăzi, noi împreună ne-am pomenit în Oceanul „Cunoștințelor”, pe vaporul cu denumirea „Chimia”. Eu sunt în calitate de cârmaci, iar voi ca însoțitori. De relațiile prietenești și de colaborare pe care le vom avea pe parcursul acestei călătorii depinde cât de interesant și de reușit vom ajunge la insula „Recreația”. Deci vă urez „călătorie plăcută”.</w:t>
            </w:r>
            <w:r w:rsidDel="00000000" w:rsidR="00000000" w:rsidRPr="00000000">
              <w:rPr>
                <w:rtl w:val="0"/>
              </w:rPr>
            </w:r>
          </w:p>
        </w:tc>
        <w:tc>
          <w:tcPr/>
          <w:p w:rsidR="00000000" w:rsidDel="00000000" w:rsidP="00000000" w:rsidRDefault="00000000" w:rsidRPr="00000000" w14:paraId="0000047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4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47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Analiză</w:t>
            </w:r>
            <w:r w:rsidDel="00000000" w:rsidR="00000000" w:rsidRPr="00000000">
              <w:rPr>
                <w:rtl w:val="0"/>
              </w:rPr>
            </w:r>
          </w:p>
        </w:tc>
      </w:tr>
      <w:tr>
        <w:trPr>
          <w:cantSplit w:val="0"/>
          <w:tblHeader w:val="0"/>
        </w:trPr>
        <w:tc>
          <w:tcPr/>
          <w:p w:rsidR="00000000" w:rsidDel="00000000" w:rsidP="00000000" w:rsidRDefault="00000000" w:rsidRPr="00000000" w14:paraId="0000047C">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47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E">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47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48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48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5">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486">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87">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88">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89">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8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48B">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Propun la ecran 2 substanțe: Na (sodiu) și NaCl (sarea de bucătărie). </w:t>
            </w:r>
            <w:r w:rsidDel="00000000" w:rsidR="00000000" w:rsidRPr="00000000">
              <w:rPr>
                <w:rFonts w:ascii="Times New Roman" w:cs="Times New Roman" w:eastAsia="Times New Roman" w:hAnsi="Times New Roman"/>
                <w:i w:val="1"/>
                <w:sz w:val="24"/>
                <w:szCs w:val="24"/>
                <w:rtl w:val="0"/>
              </w:rPr>
              <w:t xml:space="preserve">Ce informație redau aceste substanțe chimice? Care este masa lor?</w:t>
            </w:r>
          </w:p>
          <w:p w:rsidR="00000000" w:rsidDel="00000000" w:rsidP="00000000" w:rsidRDefault="00000000" w:rsidRPr="00000000" w14:paraId="000004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Anunț tema nouă și obiectivele lecției.</w:t>
            </w:r>
          </w:p>
          <w:p w:rsidR="00000000" w:rsidDel="00000000" w:rsidP="00000000" w:rsidRDefault="00000000" w:rsidRPr="00000000" w14:paraId="000004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Definesc noțiunea de masă moleculară relativă.</w:t>
            </w:r>
          </w:p>
          <w:p w:rsidR="00000000" w:rsidDel="00000000" w:rsidP="00000000" w:rsidRDefault="00000000" w:rsidRPr="00000000" w14:paraId="0000048E">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Dacă însumăm masele atomice relative a elementelor care alcătuiesc substanța NaCl, rezultă masa moleculară relativă (Mr).</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Exemplu:</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Mr (NaCl)=Ar(Na)+Ar(Cl)=23+35,5=58,5</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Mr (C</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)=6•12+12•1+6•160=180</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(este o mărime adimensională)</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Împart elevii în 5 grupe. </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Calculați masa moleculară relativă pentru substanțele chimice propuse prin jocul „Cine mai repede”:</w:t>
            </w:r>
          </w:p>
          <w:p w:rsidR="00000000" w:rsidDel="00000000" w:rsidP="00000000" w:rsidRDefault="00000000" w:rsidRPr="00000000" w14:paraId="00000495">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Fe, Li, NaCl, Zn, 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KOH,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Al,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Cu, S, P, Na, Ca</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(PO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496">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Propun următoarele sarcini:</w:t>
            </w:r>
          </w:p>
          <w:p w:rsidR="00000000" w:rsidDel="00000000" w:rsidP="00000000" w:rsidRDefault="00000000" w:rsidRPr="00000000" w14:paraId="0000049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Care din oxizii formulele cărora sunt prezentate mai jos au cea mai mare masă moleculară relativă?</w:t>
            </w:r>
          </w:p>
          <w:p w:rsidR="00000000" w:rsidDel="00000000" w:rsidP="00000000" w:rsidRDefault="00000000" w:rsidRPr="00000000" w14:paraId="00000498">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             P</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O</w:t>
            </w:r>
            <w:r w:rsidDel="00000000" w:rsidR="00000000" w:rsidRPr="00000000">
              <w:rPr>
                <w:rFonts w:ascii="Times New Roman" w:cs="Times New Roman" w:eastAsia="Times New Roman" w:hAnsi="Times New Roman"/>
                <w:color w:val="231f20"/>
                <w:sz w:val="24"/>
                <w:szCs w:val="24"/>
                <w:vertAlign w:val="subscript"/>
                <w:rtl w:val="0"/>
              </w:rPr>
              <w:t xml:space="preserve">5</w:t>
            </w:r>
            <w:r w:rsidDel="00000000" w:rsidR="00000000" w:rsidRPr="00000000">
              <w:rPr>
                <w:rFonts w:ascii="Times New Roman" w:cs="Times New Roman" w:eastAsia="Times New Roman" w:hAnsi="Times New Roman"/>
                <w:color w:val="231f20"/>
                <w:sz w:val="24"/>
                <w:szCs w:val="24"/>
                <w:rtl w:val="0"/>
              </w:rPr>
              <w:t xml:space="preserve">; Fe</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Al</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Cl</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O</w:t>
            </w:r>
            <w:r w:rsidDel="00000000" w:rsidR="00000000" w:rsidRPr="00000000">
              <w:rPr>
                <w:rFonts w:ascii="Times New Roman" w:cs="Times New Roman" w:eastAsia="Times New Roman" w:hAnsi="Times New Roman"/>
                <w:color w:val="231f20"/>
                <w:sz w:val="24"/>
                <w:szCs w:val="24"/>
                <w:vertAlign w:val="subscript"/>
                <w:rtl w:val="0"/>
              </w:rPr>
              <w:t xml:space="preserve">7</w:t>
            </w:r>
            <w:r w:rsidDel="00000000" w:rsidR="00000000" w:rsidRPr="00000000">
              <w:rPr>
                <w:rFonts w:ascii="Times New Roman" w:cs="Times New Roman" w:eastAsia="Times New Roman" w:hAnsi="Times New Roman"/>
                <w:color w:val="231f20"/>
                <w:sz w:val="24"/>
                <w:szCs w:val="24"/>
                <w:rtl w:val="0"/>
              </w:rPr>
              <w:t xml:space="preserve">; N</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O.</w:t>
            </w:r>
          </w:p>
          <w:p w:rsidR="00000000" w:rsidDel="00000000" w:rsidP="00000000" w:rsidRDefault="00000000" w:rsidRPr="00000000" w14:paraId="0000049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Aranjați compușii în ordinea creșterii masei moleculare relative: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49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Selectați substanțele în perechi care au aceeași masă moleculară relativă: Al(OH)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MgO; MgSO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Fe(NO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Cu(OH)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MgSiO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AgNO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NaOH.</w:t>
            </w:r>
            <w:r w:rsidDel="00000000" w:rsidR="00000000" w:rsidRPr="00000000">
              <w:rPr>
                <w:rtl w:val="0"/>
              </w:rPr>
            </w:r>
          </w:p>
          <w:p w:rsidR="00000000" w:rsidDel="00000000" w:rsidP="00000000" w:rsidRDefault="00000000" w:rsidRPr="00000000" w14:paraId="0000049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Scrieți formula aldehidei formice (formalinei) dacă se știe că numărul atomilor de carbon, hidrogen și oxigen din molecula ei este egal, respectiv, cu 1, 2 și 1. Citește formula. Calculează masa moleculară relativă a aldehidei formice.</w:t>
            </w:r>
            <w:r w:rsidDel="00000000" w:rsidR="00000000" w:rsidRPr="00000000">
              <w:rPr>
                <w:rtl w:val="0"/>
              </w:rPr>
            </w:r>
          </w:p>
        </w:tc>
        <w:tc>
          <w:tcPr/>
          <w:p w:rsidR="00000000" w:rsidDel="00000000" w:rsidP="00000000" w:rsidRDefault="00000000" w:rsidRPr="00000000" w14:paraId="0000049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tl w:val="0"/>
              </w:rPr>
            </w:r>
          </w:p>
        </w:tc>
        <w:tc>
          <w:tcPr/>
          <w:p w:rsidR="00000000" w:rsidDel="00000000" w:rsidP="00000000" w:rsidRDefault="00000000" w:rsidRPr="00000000" w14:paraId="0000049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49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4A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4AB">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4A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4AD">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Împart clasa pe 3 variante.</w:t>
            </w:r>
          </w:p>
          <w:p w:rsidR="00000000" w:rsidDel="00000000" w:rsidP="00000000" w:rsidRDefault="00000000" w:rsidRPr="00000000" w14:paraId="000004AE">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Calculați masa moleculară relativă pentru substanțele chimice:</w:t>
            </w:r>
          </w:p>
          <w:p w:rsidR="00000000" w:rsidDel="00000000" w:rsidP="00000000" w:rsidRDefault="00000000" w:rsidRPr="00000000" w14:paraId="000004AF">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Varianta I - sarea de bucătărie NaCl, soda alimentară NaHCO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oțetul CH</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COOH; </w:t>
            </w:r>
          </w:p>
          <w:p w:rsidR="00000000" w:rsidDel="00000000" w:rsidP="00000000" w:rsidRDefault="00000000" w:rsidRPr="00000000" w14:paraId="000004B0">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Varianta II - alcoolul alimentar C</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H</w:t>
            </w:r>
            <w:r w:rsidDel="00000000" w:rsidR="00000000" w:rsidRPr="00000000">
              <w:rPr>
                <w:rFonts w:ascii="Times New Roman" w:cs="Times New Roman" w:eastAsia="Times New Roman" w:hAnsi="Times New Roman"/>
                <w:color w:val="231f20"/>
                <w:sz w:val="24"/>
                <w:szCs w:val="24"/>
                <w:vertAlign w:val="subscript"/>
                <w:rtl w:val="0"/>
              </w:rPr>
              <w:t xml:space="preserve">5</w:t>
            </w:r>
            <w:r w:rsidDel="00000000" w:rsidR="00000000" w:rsidRPr="00000000">
              <w:rPr>
                <w:rFonts w:ascii="Times New Roman" w:cs="Times New Roman" w:eastAsia="Times New Roman" w:hAnsi="Times New Roman"/>
                <w:color w:val="231f20"/>
                <w:sz w:val="24"/>
                <w:szCs w:val="24"/>
                <w:rtl w:val="0"/>
              </w:rPr>
              <w:t xml:space="preserve">OH, glucoza C</w:t>
            </w:r>
            <w:r w:rsidDel="00000000" w:rsidR="00000000" w:rsidRPr="00000000">
              <w:rPr>
                <w:rFonts w:ascii="Times New Roman" w:cs="Times New Roman" w:eastAsia="Times New Roman" w:hAnsi="Times New Roman"/>
                <w:color w:val="231f20"/>
                <w:sz w:val="24"/>
                <w:szCs w:val="24"/>
                <w:vertAlign w:val="subscript"/>
                <w:rtl w:val="0"/>
              </w:rPr>
              <w:t xml:space="preserve">6</w:t>
            </w:r>
            <w:r w:rsidDel="00000000" w:rsidR="00000000" w:rsidRPr="00000000">
              <w:rPr>
                <w:rFonts w:ascii="Times New Roman" w:cs="Times New Roman" w:eastAsia="Times New Roman" w:hAnsi="Times New Roman"/>
                <w:color w:val="231f20"/>
                <w:sz w:val="24"/>
                <w:szCs w:val="24"/>
                <w:rtl w:val="0"/>
              </w:rPr>
              <w:t xml:space="preserve">H</w:t>
            </w:r>
            <w:r w:rsidDel="00000000" w:rsidR="00000000" w:rsidRPr="00000000">
              <w:rPr>
                <w:rFonts w:ascii="Times New Roman" w:cs="Times New Roman" w:eastAsia="Times New Roman" w:hAnsi="Times New Roman"/>
                <w:color w:val="231f20"/>
                <w:sz w:val="24"/>
                <w:szCs w:val="24"/>
                <w:vertAlign w:val="subscript"/>
                <w:rtl w:val="0"/>
              </w:rPr>
              <w:t xml:space="preserve">12</w:t>
            </w:r>
            <w:r w:rsidDel="00000000" w:rsidR="00000000" w:rsidRPr="00000000">
              <w:rPr>
                <w:rFonts w:ascii="Times New Roman" w:cs="Times New Roman" w:eastAsia="Times New Roman" w:hAnsi="Times New Roman"/>
                <w:color w:val="231f20"/>
                <w:sz w:val="24"/>
                <w:szCs w:val="24"/>
                <w:rtl w:val="0"/>
              </w:rPr>
              <w:t xml:space="preserve">O</w:t>
            </w:r>
            <w:r w:rsidDel="00000000" w:rsidR="00000000" w:rsidRPr="00000000">
              <w:rPr>
                <w:rFonts w:ascii="Times New Roman" w:cs="Times New Roman" w:eastAsia="Times New Roman" w:hAnsi="Times New Roman"/>
                <w:color w:val="231f20"/>
                <w:sz w:val="24"/>
                <w:szCs w:val="24"/>
                <w:vertAlign w:val="subscript"/>
                <w:rtl w:val="0"/>
              </w:rPr>
              <w:t xml:space="preserve">6</w:t>
            </w:r>
            <w:r w:rsidDel="00000000" w:rsidR="00000000" w:rsidRPr="00000000">
              <w:rPr>
                <w:rFonts w:ascii="Times New Roman" w:cs="Times New Roman" w:eastAsia="Times New Roman" w:hAnsi="Times New Roman"/>
                <w:color w:val="231f20"/>
                <w:sz w:val="24"/>
                <w:szCs w:val="24"/>
                <w:rtl w:val="0"/>
              </w:rPr>
              <w:t xml:space="preserve">, zahărul C</w:t>
            </w:r>
            <w:r w:rsidDel="00000000" w:rsidR="00000000" w:rsidRPr="00000000">
              <w:rPr>
                <w:rFonts w:ascii="Times New Roman" w:cs="Times New Roman" w:eastAsia="Times New Roman" w:hAnsi="Times New Roman"/>
                <w:color w:val="231f20"/>
                <w:sz w:val="24"/>
                <w:szCs w:val="24"/>
                <w:vertAlign w:val="subscript"/>
                <w:rtl w:val="0"/>
              </w:rPr>
              <w:t xml:space="preserve">12</w:t>
            </w:r>
            <w:r w:rsidDel="00000000" w:rsidR="00000000" w:rsidRPr="00000000">
              <w:rPr>
                <w:rFonts w:ascii="Times New Roman" w:cs="Times New Roman" w:eastAsia="Times New Roman" w:hAnsi="Times New Roman"/>
                <w:color w:val="231f20"/>
                <w:sz w:val="24"/>
                <w:szCs w:val="24"/>
                <w:rtl w:val="0"/>
              </w:rPr>
              <w:t xml:space="preserve">H</w:t>
            </w:r>
            <w:r w:rsidDel="00000000" w:rsidR="00000000" w:rsidRPr="00000000">
              <w:rPr>
                <w:rFonts w:ascii="Times New Roman" w:cs="Times New Roman" w:eastAsia="Times New Roman" w:hAnsi="Times New Roman"/>
                <w:color w:val="231f20"/>
                <w:sz w:val="24"/>
                <w:szCs w:val="24"/>
                <w:vertAlign w:val="subscript"/>
                <w:rtl w:val="0"/>
              </w:rPr>
              <w:t xml:space="preserve">22</w:t>
            </w:r>
            <w:r w:rsidDel="00000000" w:rsidR="00000000" w:rsidRPr="00000000">
              <w:rPr>
                <w:rFonts w:ascii="Times New Roman" w:cs="Times New Roman" w:eastAsia="Times New Roman" w:hAnsi="Times New Roman"/>
                <w:color w:val="231f20"/>
                <w:sz w:val="24"/>
                <w:szCs w:val="24"/>
                <w:rtl w:val="0"/>
              </w:rPr>
              <w:t xml:space="preserve">O</w:t>
            </w:r>
            <w:r w:rsidDel="00000000" w:rsidR="00000000" w:rsidRPr="00000000">
              <w:rPr>
                <w:rFonts w:ascii="Times New Roman" w:cs="Times New Roman" w:eastAsia="Times New Roman" w:hAnsi="Times New Roman"/>
                <w:color w:val="231f20"/>
                <w:sz w:val="24"/>
                <w:szCs w:val="24"/>
                <w:vertAlign w:val="subscript"/>
                <w:rtl w:val="0"/>
              </w:rPr>
              <w:t xml:space="preserve">11</w:t>
            </w:r>
            <w:r w:rsidDel="00000000" w:rsidR="00000000" w:rsidRPr="00000000">
              <w:rPr>
                <w:rFonts w:ascii="Times New Roman" w:cs="Times New Roman" w:eastAsia="Times New Roman" w:hAnsi="Times New Roman"/>
                <w:color w:val="231f20"/>
                <w:sz w:val="24"/>
                <w:szCs w:val="24"/>
                <w:rtl w:val="0"/>
              </w:rPr>
              <w:t xml:space="preserve">;</w:t>
            </w:r>
          </w:p>
          <w:p w:rsidR="00000000" w:rsidDel="00000000" w:rsidP="00000000" w:rsidRDefault="00000000" w:rsidRPr="00000000" w14:paraId="000004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Varianta III - iodul I</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 sodă caustică Na</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CO</w:t>
            </w:r>
            <w:r w:rsidDel="00000000" w:rsidR="00000000" w:rsidRPr="00000000">
              <w:rPr>
                <w:rFonts w:ascii="Times New Roman" w:cs="Times New Roman" w:eastAsia="Times New Roman" w:hAnsi="Times New Roman"/>
                <w:color w:val="231f20"/>
                <w:sz w:val="24"/>
                <w:szCs w:val="24"/>
                <w:vertAlign w:val="subscript"/>
                <w:rtl w:val="0"/>
              </w:rPr>
              <w:t xml:space="preserve">3</w:t>
            </w:r>
            <w:r w:rsidDel="00000000" w:rsidR="00000000" w:rsidRPr="00000000">
              <w:rPr>
                <w:rFonts w:ascii="Times New Roman" w:cs="Times New Roman" w:eastAsia="Times New Roman" w:hAnsi="Times New Roman"/>
                <w:color w:val="231f20"/>
                <w:sz w:val="24"/>
                <w:szCs w:val="24"/>
                <w:rtl w:val="0"/>
              </w:rPr>
              <w:t xml:space="preserve">, varul stins Ca(OH)</w:t>
            </w:r>
            <w:r w:rsidDel="00000000" w:rsidR="00000000" w:rsidRPr="00000000">
              <w:rPr>
                <w:rFonts w:ascii="Times New Roman" w:cs="Times New Roman" w:eastAsia="Times New Roman" w:hAnsi="Times New Roman"/>
                <w:color w:val="231f20"/>
                <w:sz w:val="24"/>
                <w:szCs w:val="24"/>
                <w:vertAlign w:val="subscript"/>
                <w:rtl w:val="0"/>
              </w:rPr>
              <w:t xml:space="preserve">2</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tl w:val="0"/>
              </w:rPr>
            </w:r>
          </w:p>
          <w:p w:rsidR="00000000" w:rsidDel="00000000" w:rsidP="00000000" w:rsidRDefault="00000000" w:rsidRPr="00000000" w14:paraId="000004B2">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Prezintați răspunsul.  </w:t>
            </w:r>
          </w:p>
          <w:p w:rsidR="00000000" w:rsidDel="00000000" w:rsidP="00000000" w:rsidRDefault="00000000" w:rsidRPr="00000000" w14:paraId="000004B3">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Alegeți răspunsul corect din jocul didactic.</w:t>
            </w:r>
          </w:p>
        </w:tc>
        <w:tc>
          <w:tcPr/>
          <w:p w:rsidR="00000000" w:rsidDel="00000000" w:rsidP="00000000" w:rsidRDefault="00000000" w:rsidRPr="00000000" w14:paraId="000004B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4B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4B6">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4B7">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8">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9">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A">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B">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C">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BE">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tc>
      </w:tr>
      <w:tr>
        <w:trPr>
          <w:cantSplit w:val="0"/>
          <w:tblHeader w:val="0"/>
        </w:trPr>
        <w:tc>
          <w:tcPr/>
          <w:p w:rsidR="00000000" w:rsidDel="00000000" w:rsidP="00000000" w:rsidRDefault="00000000" w:rsidRPr="00000000" w14:paraId="000004BF">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4C0">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4C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4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 activitatea elevilor la lecție și-i notez. </w:t>
            </w:r>
          </w:p>
          <w:p w:rsidR="00000000" w:rsidDel="00000000" w:rsidP="00000000" w:rsidRDefault="00000000" w:rsidRPr="00000000" w14:paraId="000004C5">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Sper că călătoria noastră a fost interesantă și am ajuns cu succes la insula ,,Recreația”, iar Succesul se află acolo unde se întâlnesc pregătirea și oportunitatea. (Bobby Unser).</w:t>
            </w:r>
          </w:p>
          <w:p w:rsidR="00000000" w:rsidDel="00000000" w:rsidP="00000000" w:rsidRDefault="00000000" w:rsidRPr="00000000" w14:paraId="000004C6">
            <w:pPr>
              <w:spacing w:line="360" w:lineRule="auto"/>
              <w:jc w:val="both"/>
              <w:rPr>
                <w:i w:val="1"/>
              </w:rPr>
            </w:pPr>
            <w:r w:rsidDel="00000000" w:rsidR="00000000" w:rsidRPr="00000000">
              <w:rPr>
                <w:rFonts w:ascii="Times New Roman" w:cs="Times New Roman" w:eastAsia="Times New Roman" w:hAnsi="Times New Roman"/>
                <w:sz w:val="24"/>
                <w:szCs w:val="24"/>
                <w:rtl w:val="0"/>
              </w:rPr>
              <w:t xml:space="preserve">Plasați din timp proiectul nr.2 </w:t>
            </w:r>
            <w:r w:rsidDel="00000000" w:rsidR="00000000" w:rsidRPr="00000000">
              <w:rPr>
                <w:rFonts w:ascii="Times New Roman" w:cs="Times New Roman" w:eastAsia="Times New Roman" w:hAnsi="Times New Roman"/>
                <w:i w:val="1"/>
                <w:sz w:val="24"/>
                <w:szCs w:val="24"/>
                <w:rtl w:val="0"/>
              </w:rPr>
              <w:t xml:space="preserve">Pașaportul </w:t>
            </w:r>
            <w:r w:rsidDel="00000000" w:rsidR="00000000" w:rsidRPr="00000000">
              <w:rPr>
                <w:rtl w:val="0"/>
              </w:rPr>
            </w:r>
          </w:p>
          <w:p w:rsidR="00000000" w:rsidDel="00000000" w:rsidP="00000000" w:rsidRDefault="00000000" w:rsidRPr="00000000" w14:paraId="000004C7">
            <w:pPr>
              <w:spacing w:line="360" w:lineRule="auto"/>
              <w:jc w:val="both"/>
              <w:rPr/>
            </w:pPr>
            <w:r w:rsidDel="00000000" w:rsidR="00000000" w:rsidRPr="00000000">
              <w:rPr>
                <w:rFonts w:ascii="Times New Roman" w:cs="Times New Roman" w:eastAsia="Times New Roman" w:hAnsi="Times New Roman"/>
                <w:i w:val="1"/>
                <w:sz w:val="24"/>
                <w:szCs w:val="24"/>
                <w:rtl w:val="0"/>
              </w:rPr>
              <w:t xml:space="preserve">unei substanțe </w:t>
            </w:r>
            <w:r w:rsidDel="00000000" w:rsidR="00000000" w:rsidRPr="00000000">
              <w:rPr>
                <w:rFonts w:ascii="Times New Roman" w:cs="Times New Roman" w:eastAsia="Times New Roman" w:hAnsi="Times New Roman"/>
                <w:sz w:val="24"/>
                <w:szCs w:val="24"/>
                <w:rtl w:val="0"/>
              </w:rPr>
              <w:t xml:space="preserve">pe o platformă digitală (Padlet), revedeți proiectele colegilor și votați cel mai reușit proiect.</w:t>
            </w:r>
            <w:r w:rsidDel="00000000" w:rsidR="00000000" w:rsidRPr="00000000">
              <w:rPr>
                <w:rtl w:val="0"/>
              </w:rPr>
            </w:r>
          </w:p>
          <w:p w:rsidR="00000000" w:rsidDel="00000000" w:rsidP="00000000" w:rsidRDefault="00000000" w:rsidRPr="00000000" w14:paraId="000004C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 </w:t>
            </w:r>
            <w:r w:rsidDel="00000000" w:rsidR="00000000" w:rsidRPr="00000000">
              <w:rPr>
                <w:rtl w:val="0"/>
              </w:rPr>
            </w:r>
          </w:p>
        </w:tc>
        <w:tc>
          <w:tcPr/>
          <w:p w:rsidR="00000000" w:rsidDel="00000000" w:rsidP="00000000" w:rsidRDefault="00000000" w:rsidRPr="00000000" w14:paraId="000004C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4C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4C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4CC">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3/9                       Proiect didactic de scurtă durată nr. 20</w:t>
      </w:r>
    </w:p>
    <w:p w:rsidR="00000000" w:rsidDel="00000000" w:rsidP="00000000" w:rsidRDefault="00000000" w:rsidRPr="00000000" w14:paraId="000004CD">
      <w:pPr>
        <w:spacing w:after="0" w:line="36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4CE">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Prezentarea și evaluarea proiectului nr. 2 </w:t>
      </w:r>
      <w:r w:rsidDel="00000000" w:rsidR="00000000" w:rsidRPr="00000000">
        <w:rPr>
          <w:rFonts w:ascii="Times New Roman" w:cs="Times New Roman" w:eastAsia="Times New Roman" w:hAnsi="Times New Roman"/>
          <w:i w:val="1"/>
          <w:color w:val="000000"/>
          <w:sz w:val="24"/>
          <w:szCs w:val="24"/>
          <w:rtl w:val="0"/>
        </w:rPr>
        <w:t xml:space="preserve">Pașaportul unei substanțe.</w:t>
      </w:r>
      <w:r w:rsidDel="00000000" w:rsidR="00000000" w:rsidRPr="00000000">
        <w:rPr>
          <w:rtl w:val="0"/>
        </w:rPr>
      </w:r>
    </w:p>
    <w:p w:rsidR="00000000" w:rsidDel="00000000" w:rsidP="00000000" w:rsidRDefault="00000000" w:rsidRPr="00000000" w14:paraId="000004C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4D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4D1">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analiza și sinteza cunoștințelor</w:t>
      </w:r>
    </w:p>
    <w:p w:rsidR="00000000" w:rsidDel="00000000" w:rsidP="00000000" w:rsidRDefault="00000000" w:rsidRPr="00000000" w14:paraId="000004D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D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CS2-3.6. </w:t>
      </w:r>
      <w:r w:rsidDel="00000000" w:rsidR="00000000" w:rsidRPr="00000000">
        <w:rPr>
          <w:rFonts w:ascii="Times New Roman" w:cs="Times New Roman" w:eastAsia="Times New Roman" w:hAnsi="Times New Roman"/>
          <w:i w:val="1"/>
          <w:color w:val="000000"/>
          <w:sz w:val="24"/>
          <w:szCs w:val="24"/>
          <w:rtl w:val="0"/>
        </w:rPr>
        <w:t xml:space="preserve">Prezentarea </w:t>
      </w:r>
      <w:r w:rsidDel="00000000" w:rsidR="00000000" w:rsidRPr="00000000">
        <w:rPr>
          <w:rFonts w:ascii="Times New Roman" w:cs="Times New Roman" w:eastAsia="Times New Roman" w:hAnsi="Times New Roman"/>
          <w:color w:val="000000"/>
          <w:sz w:val="24"/>
          <w:szCs w:val="24"/>
          <w:rtl w:val="0"/>
        </w:rPr>
        <w:t xml:space="preserve">unui proiect creativ de caracterizare a unei substanțe. </w:t>
      </w:r>
      <w:r w:rsidDel="00000000" w:rsidR="00000000" w:rsidRPr="00000000">
        <w:rPr>
          <w:rtl w:val="0"/>
        </w:rPr>
      </w:r>
    </w:p>
    <w:p w:rsidR="00000000" w:rsidDel="00000000" w:rsidP="00000000" w:rsidRDefault="00000000" w:rsidRPr="00000000" w14:paraId="000004D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D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4D7">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4D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–caracterizeze o substanță după algoritm;</w:t>
      </w:r>
    </w:p>
    <w:p w:rsidR="00000000" w:rsidDel="00000000" w:rsidP="00000000" w:rsidRDefault="00000000" w:rsidRPr="00000000" w14:paraId="000004D9">
      <w:pPr>
        <w:spacing w:after="0"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elaboreze</w:t>
      </w:r>
      <w:r w:rsidDel="00000000" w:rsidR="00000000" w:rsidRPr="00000000">
        <w:rPr>
          <w:rFonts w:ascii="Times New Roman" w:cs="Times New Roman" w:eastAsia="Times New Roman" w:hAnsi="Times New Roman"/>
          <w:color w:val="000000"/>
          <w:sz w:val="24"/>
          <w:szCs w:val="24"/>
          <w:rtl w:val="0"/>
        </w:rPr>
        <w:t xml:space="preserve"> proiectul  nr. 2 </w:t>
      </w:r>
      <w:r w:rsidDel="00000000" w:rsidR="00000000" w:rsidRPr="00000000">
        <w:rPr>
          <w:rFonts w:ascii="Times New Roman" w:cs="Times New Roman" w:eastAsia="Times New Roman" w:hAnsi="Times New Roman"/>
          <w:i w:val="1"/>
          <w:color w:val="000000"/>
          <w:sz w:val="24"/>
          <w:szCs w:val="24"/>
          <w:rtl w:val="0"/>
        </w:rPr>
        <w:t xml:space="preserve">Pașaportul unei substanțe;</w:t>
      </w:r>
    </w:p>
    <w:p w:rsidR="00000000" w:rsidDel="00000000" w:rsidP="00000000" w:rsidRDefault="00000000" w:rsidRPr="00000000" w14:paraId="000004D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i w:val="1"/>
          <w:color w:val="000000"/>
          <w:sz w:val="24"/>
          <w:szCs w:val="24"/>
          <w:vertAlign w:val="subscript"/>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prezinte proiectul  nr. 2 </w:t>
      </w:r>
      <w:r w:rsidDel="00000000" w:rsidR="00000000" w:rsidRPr="00000000">
        <w:rPr>
          <w:rFonts w:ascii="Times New Roman" w:cs="Times New Roman" w:eastAsia="Times New Roman" w:hAnsi="Times New Roman"/>
          <w:i w:val="1"/>
          <w:color w:val="000000"/>
          <w:sz w:val="24"/>
          <w:szCs w:val="24"/>
          <w:rtl w:val="0"/>
        </w:rPr>
        <w:t xml:space="preserve">Pașaportul unei substanțe. </w:t>
      </w: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4D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4D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4D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4E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4E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5"/>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4E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4E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4E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4E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4F0">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4F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4F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4F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4F4">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4F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4F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4F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A">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4FB">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F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organizatoric.</w:t>
            </w:r>
          </w:p>
          <w:p w:rsidR="00000000" w:rsidDel="00000000" w:rsidP="00000000" w:rsidRDefault="00000000" w:rsidRPr="00000000" w14:paraId="000004F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elevii în 4 grupe și le propun câte o fișă:</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grup   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5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-oxid de fosfor (V)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br w:type="textWrapp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grup  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-oxid de aluminiu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br w:type="textWrapp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grup  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-oxid de sulf (VI)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IV grup FeCl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-clorură de fier (II) </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Citiți și  descrieți  formula chimică după algoritmul de mai jos:</w:t>
            </w:r>
          </w:p>
          <w:p w:rsidR="00000000" w:rsidDel="00000000" w:rsidP="00000000" w:rsidRDefault="00000000" w:rsidRPr="00000000" w14:paraId="0000050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Denumirea substanței;</w:t>
            </w:r>
          </w:p>
          <w:p w:rsidR="00000000" w:rsidDel="00000000" w:rsidP="00000000" w:rsidRDefault="00000000" w:rsidRPr="00000000" w14:paraId="0000050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Numărul de molecule;</w:t>
            </w:r>
          </w:p>
          <w:p w:rsidR="00000000" w:rsidDel="00000000" w:rsidP="00000000" w:rsidRDefault="00000000" w:rsidRPr="00000000" w14:paraId="0000050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Compoziția calitativă   (din ce elemente chimice este alcătuită molecula);</w:t>
            </w:r>
          </w:p>
          <w:p w:rsidR="00000000" w:rsidDel="00000000" w:rsidP="00000000" w:rsidRDefault="00000000" w:rsidRPr="00000000" w14:paraId="0000050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Compoziția cantitativă (din câți atomi  de fiecare element e alcătuită molecula);</w:t>
            </w:r>
          </w:p>
          <w:p w:rsidR="00000000" w:rsidDel="00000000" w:rsidP="00000000" w:rsidRDefault="00000000" w:rsidRPr="00000000" w14:paraId="0000050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7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Masa moleculară relativă (Mr).</w:t>
            </w:r>
          </w:p>
        </w:tc>
        <w:tc>
          <w:tcPr/>
          <w:p w:rsidR="00000000" w:rsidDel="00000000" w:rsidP="00000000" w:rsidRDefault="00000000" w:rsidRPr="00000000" w14:paraId="00000505">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5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5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5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B">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0C">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50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0E">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50F">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510">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11">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12">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și obiectivele lecției.</w:t>
            </w:r>
          </w:p>
          <w:p w:rsidR="00000000" w:rsidDel="00000000" w:rsidP="00000000" w:rsidRDefault="00000000" w:rsidRPr="00000000" w14:paraId="000005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Analizăm proiectele elevilor care au fost plasate pe o platformă digitală. </w:t>
            </w:r>
          </w:p>
          <w:p w:rsidR="00000000" w:rsidDel="00000000" w:rsidP="00000000" w:rsidRDefault="00000000" w:rsidRPr="00000000" w14:paraId="000005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Evidențiem primele (7-10) proiecte cele mai bune și propun echipelor să le prezinte.  </w:t>
            </w:r>
          </w:p>
          <w:p w:rsidR="00000000" w:rsidDel="00000000" w:rsidP="00000000" w:rsidRDefault="00000000" w:rsidRPr="00000000" w14:paraId="000005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Ceilalți elevi evaluează proiectele prezentate conform criteriilor din manual pag.70</w:t>
            </w:r>
          </w:p>
        </w:tc>
        <w:tc>
          <w:tcPr/>
          <w:p w:rsidR="00000000" w:rsidDel="00000000" w:rsidP="00000000" w:rsidRDefault="00000000" w:rsidRPr="00000000" w14:paraId="00000517">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5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5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 </w:t>
            </w:r>
          </w:p>
          <w:p w:rsidR="00000000" w:rsidDel="00000000" w:rsidP="00000000" w:rsidRDefault="00000000" w:rsidRPr="00000000" w14:paraId="000005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5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reciprocă</w:t>
            </w:r>
          </w:p>
        </w:tc>
      </w:tr>
      <w:tr>
        <w:trPr>
          <w:cantSplit w:val="0"/>
          <w:tblHeader w:val="0"/>
        </w:trPr>
        <w:tc>
          <w:tcPr/>
          <w:p w:rsidR="00000000" w:rsidDel="00000000" w:rsidP="00000000" w:rsidRDefault="00000000" w:rsidRPr="00000000" w14:paraId="0000051C">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51D">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51E">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Elaborați  întrebări cauzale proiectelor prezentate și  argumentați punctajul oferit.</w:t>
            </w:r>
          </w:p>
          <w:p w:rsidR="00000000" w:rsidDel="00000000" w:rsidP="00000000" w:rsidRDefault="00000000" w:rsidRPr="00000000" w14:paraId="00000520">
            <w:pPr>
              <w:spacing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Propun sarcini de recapitulare a materiei pentru pregătirea evaluării sumative. (Anexă, ex.1,2)</w:t>
            </w:r>
            <w:r w:rsidDel="00000000" w:rsidR="00000000" w:rsidRPr="00000000">
              <w:rPr>
                <w:rtl w:val="0"/>
              </w:rPr>
            </w:r>
          </w:p>
        </w:tc>
        <w:tc>
          <w:tcPr/>
          <w:p w:rsidR="00000000" w:rsidDel="00000000" w:rsidP="00000000" w:rsidRDefault="00000000" w:rsidRPr="00000000" w14:paraId="00000521">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5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523">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reciprocă</w:t>
            </w:r>
          </w:p>
        </w:tc>
      </w:tr>
      <w:tr>
        <w:trPr>
          <w:cantSplit w:val="0"/>
          <w:tblHeader w:val="0"/>
        </w:trPr>
        <w:tc>
          <w:tcPr/>
          <w:p w:rsidR="00000000" w:rsidDel="00000000" w:rsidP="00000000" w:rsidRDefault="00000000" w:rsidRPr="00000000" w14:paraId="0000052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525">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2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8">
            <w:pPr>
              <w:tabs>
                <w:tab w:val="left" w:leader="none" w:pos="600"/>
              </w:tabs>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29">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Analizez activitatea elevilor la lecție. Notez elevii</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52A">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Propun tema pentru acasă. </w:t>
            </w:r>
          </w:p>
          <w:p w:rsidR="00000000" w:rsidDel="00000000" w:rsidP="00000000" w:rsidRDefault="00000000" w:rsidRPr="00000000" w14:paraId="0000052B">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Nu uitați că data viitoare avem evaluare sumativă nr. 3 la unitatea de învățare: Compoziția substanței și </w:t>
            </w:r>
            <w:r w:rsidDel="00000000" w:rsidR="00000000" w:rsidRPr="00000000">
              <w:rPr>
                <w:rtl w:val="0"/>
              </w:rPr>
            </w:r>
          </w:p>
          <w:p w:rsidR="00000000" w:rsidDel="00000000" w:rsidP="00000000" w:rsidRDefault="00000000" w:rsidRPr="00000000" w14:paraId="0000052C">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legătura chimică. Exemplu de evaluare aveți în manual pag.94</w:t>
            </w:r>
            <w:r w:rsidDel="00000000" w:rsidR="00000000" w:rsidRPr="00000000">
              <w:rPr>
                <w:rtl w:val="0"/>
              </w:rPr>
            </w:r>
          </w:p>
        </w:tc>
        <w:tc>
          <w:tcPr/>
          <w:p w:rsidR="00000000" w:rsidDel="00000000" w:rsidP="00000000" w:rsidRDefault="00000000" w:rsidRPr="00000000" w14:paraId="0000052D">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52E">
            <w:pPr>
              <w:tabs>
                <w:tab w:val="left" w:leader="none" w:pos="60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tc>
      </w:tr>
    </w:tbl>
    <w:p w:rsidR="00000000" w:rsidDel="00000000" w:rsidP="00000000" w:rsidRDefault="00000000" w:rsidRPr="00000000" w14:paraId="0000052F">
      <w:pPr>
        <w:spacing w:after="0" w:line="360" w:lineRule="auto"/>
        <w:jc w:val="righ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30">
      <w:pPr>
        <w:spacing w:after="0" w:line="36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53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Tab.1 Completați spațiile libere ale tabelului cu caracteristicele substanțelor corespunzătoare.</w:t>
      </w:r>
    </w:p>
    <w:tbl>
      <w:tblPr>
        <w:tblStyle w:val="Table16"/>
        <w:tblW w:w="799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4"/>
        <w:gridCol w:w="1098"/>
        <w:gridCol w:w="1417"/>
        <w:gridCol w:w="2268"/>
        <w:gridCol w:w="2410"/>
        <w:tblGridChange w:id="0">
          <w:tblGrid>
            <w:gridCol w:w="804"/>
            <w:gridCol w:w="1098"/>
            <w:gridCol w:w="1417"/>
            <w:gridCol w:w="2268"/>
            <w:gridCol w:w="2410"/>
          </w:tblGrid>
        </w:tblGridChange>
      </w:tblGrid>
      <w:tr>
        <w:trPr>
          <w:cantSplit w:val="0"/>
          <w:tblHeader w:val="0"/>
        </w:trPr>
        <w:tc>
          <w:tcPr/>
          <w:p w:rsidR="00000000" w:rsidDel="00000000" w:rsidP="00000000" w:rsidRDefault="00000000" w:rsidRPr="00000000" w14:paraId="00000532">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w:t>
            </w:r>
          </w:p>
        </w:tc>
        <w:tc>
          <w:tcPr/>
          <w:p w:rsidR="00000000" w:rsidDel="00000000" w:rsidP="00000000" w:rsidRDefault="00000000" w:rsidRPr="00000000" w14:paraId="00000533">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w:t>
            </w:r>
          </w:p>
        </w:tc>
        <w:tc>
          <w:tcPr/>
          <w:p w:rsidR="00000000" w:rsidDel="00000000" w:rsidP="00000000" w:rsidRDefault="00000000" w:rsidRPr="00000000" w14:paraId="00000534">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w:t>
            </w:r>
          </w:p>
        </w:tc>
        <w:tc>
          <w:tcPr/>
          <w:p w:rsidR="00000000" w:rsidDel="00000000" w:rsidP="00000000" w:rsidRDefault="00000000" w:rsidRPr="00000000" w14:paraId="00000535">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Tipul substanței: simplă sau compusă</w:t>
            </w:r>
          </w:p>
        </w:tc>
        <w:tc>
          <w:tcPr/>
          <w:p w:rsidR="00000000" w:rsidDel="00000000" w:rsidP="00000000" w:rsidRDefault="00000000" w:rsidRPr="00000000" w14:paraId="00000536">
            <w:pPr>
              <w:tabs>
                <w:tab w:val="center" w:leader="none" w:pos="4677"/>
                <w:tab w:val="right" w:leader="none" w:pos="9355"/>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Tipul legăturii chimice între atomi</w:t>
            </w:r>
          </w:p>
        </w:tc>
      </w:tr>
      <w:tr>
        <w:trPr>
          <w:cantSplit w:val="0"/>
          <w:tblHeader w:val="0"/>
        </w:trPr>
        <w:tc>
          <w:tcPr/>
          <w:p w:rsidR="00000000" w:rsidDel="00000000" w:rsidP="00000000" w:rsidRDefault="00000000" w:rsidRPr="00000000" w14:paraId="00000537">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538">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9">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apă</w:t>
            </w:r>
          </w:p>
        </w:tc>
        <w:tc>
          <w:tcPr/>
          <w:p w:rsidR="00000000" w:rsidDel="00000000" w:rsidP="00000000" w:rsidRDefault="00000000" w:rsidRPr="00000000" w14:paraId="0000053A">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B">
            <w:pPr>
              <w:tabs>
                <w:tab w:val="center" w:leader="none" w:pos="4677"/>
                <w:tab w:val="right" w:leader="none" w:pos="9355"/>
              </w:tabs>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3C">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53D">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t>
            </w:r>
          </w:p>
        </w:tc>
        <w:tc>
          <w:tcPr/>
          <w:p w:rsidR="00000000" w:rsidDel="00000000" w:rsidP="00000000" w:rsidRDefault="00000000" w:rsidRPr="00000000" w14:paraId="0000053E">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F">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0">
            <w:pPr>
              <w:tabs>
                <w:tab w:val="center" w:leader="none" w:pos="4677"/>
                <w:tab w:val="right" w:leader="none" w:pos="9355"/>
              </w:tabs>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41">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542">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3">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w:t>
            </w:r>
          </w:p>
        </w:tc>
        <w:tc>
          <w:tcPr/>
          <w:p w:rsidR="00000000" w:rsidDel="00000000" w:rsidP="00000000" w:rsidRDefault="00000000" w:rsidRPr="00000000" w14:paraId="00000544">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5">
            <w:pPr>
              <w:tabs>
                <w:tab w:val="center" w:leader="none" w:pos="4677"/>
                <w:tab w:val="right" w:leader="none" w:pos="9355"/>
              </w:tabs>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46">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547">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8">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9">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compusă</w:t>
            </w:r>
          </w:p>
        </w:tc>
        <w:tc>
          <w:tcPr/>
          <w:p w:rsidR="00000000" w:rsidDel="00000000" w:rsidP="00000000" w:rsidRDefault="00000000" w:rsidRPr="00000000" w14:paraId="0000054A">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4B">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54C">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D">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E">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4F">
            <w:pPr>
              <w:tabs>
                <w:tab w:val="center" w:leader="none" w:pos="4677"/>
                <w:tab w:val="right" w:leader="none" w:pos="9355"/>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ionică</w:t>
            </w:r>
          </w:p>
        </w:tc>
      </w:tr>
    </w:tbl>
    <w:p w:rsidR="00000000" w:rsidDel="00000000" w:rsidP="00000000" w:rsidRDefault="00000000" w:rsidRPr="00000000" w14:paraId="0000055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1. Stabiliți corelația între substanță și tipul  legăturii chimice: În partea stângă a formulei chimice din coloana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scrieți cifra corespunzătoare tipului de legătură chimică din coloana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52">
      <w:pPr>
        <w:rPr>
          <w:rFonts w:ascii="Times New Roman" w:cs="Times New Roman" w:eastAsia="Times New Roman" w:hAnsi="Times New Roman"/>
          <w:b w:val="1"/>
          <w:sz w:val="24"/>
          <w:szCs w:val="24"/>
        </w:rPr>
      </w:pPr>
      <w:r w:rsidDel="00000000" w:rsidR="00000000" w:rsidRPr="00000000">
        <w:rPr>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                                                                   B                               </w:t>
      </w:r>
    </w:p>
    <w:p w:rsidR="00000000" w:rsidDel="00000000" w:rsidP="00000000" w:rsidRDefault="00000000" w:rsidRPr="00000000" w14:paraId="00000553">
      <w:pPr>
        <w:tabs>
          <w:tab w:val="left" w:leader="none" w:pos="93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____ HBr                                                         1. Ionică</w:t>
      </w:r>
    </w:p>
    <w:p w:rsidR="00000000" w:rsidDel="00000000" w:rsidP="00000000" w:rsidRDefault="00000000" w:rsidRPr="00000000" w14:paraId="00000554">
      <w:pPr>
        <w:tabs>
          <w:tab w:val="left" w:leader="none" w:pos="93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____KF                                                           2. Covalentă polară</w:t>
      </w:r>
    </w:p>
    <w:p w:rsidR="00000000" w:rsidDel="00000000" w:rsidP="00000000" w:rsidRDefault="00000000" w:rsidRPr="00000000" w14:paraId="00000555">
      <w:pPr>
        <w:tabs>
          <w:tab w:val="left" w:leader="none" w:pos="93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_____Cl</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3.  Metalică</w:t>
      </w:r>
    </w:p>
    <w:p w:rsidR="00000000" w:rsidDel="00000000" w:rsidP="00000000" w:rsidRDefault="00000000" w:rsidRPr="00000000" w14:paraId="00000556">
      <w:pPr>
        <w:tabs>
          <w:tab w:val="left" w:leader="none" w:pos="93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_____Cu                                                           4. Covalentă nepolară</w:t>
      </w:r>
    </w:p>
    <w:p w:rsidR="00000000" w:rsidDel="00000000" w:rsidP="00000000" w:rsidRDefault="00000000" w:rsidRPr="00000000" w14:paraId="00000557">
      <w:pPr>
        <w:tabs>
          <w:tab w:val="left" w:leader="none" w:pos="93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2.</w:t>
      </w:r>
    </w:p>
    <w:tbl>
      <w:tblPr>
        <w:tblStyle w:val="Table17"/>
        <w:tblW w:w="8926.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8926"/>
        <w:tblGridChange w:id="0">
          <w:tblGrid>
            <w:gridCol w:w="8926"/>
          </w:tblGrid>
        </w:tblGridChange>
      </w:tblGrid>
      <w:tr>
        <w:trPr>
          <w:cantSplit w:val="0"/>
          <w:trHeight w:val="1981" w:hRule="atLeast"/>
          <w:tblHeader w:val="0"/>
        </w:trPr>
        <w:tc>
          <w:tcPr/>
          <w:p w:rsidR="00000000" w:rsidDel="00000000" w:rsidP="00000000" w:rsidRDefault="00000000" w:rsidRPr="00000000" w14:paraId="0000055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Alcătuiți formulele combinațiilor după valența elementelor sau a grupelor de atomi</w:t>
            </w:r>
          </w:p>
          <w:p w:rsidR="00000000" w:rsidDel="00000000" w:rsidP="00000000" w:rsidRDefault="00000000" w:rsidRPr="00000000" w14:paraId="00000559">
            <w:pPr>
              <w:spacing w:line="240" w:lineRule="auto"/>
              <w:rPr>
                <w:rFonts w:ascii="Times New Roman" w:cs="Times New Roman" w:eastAsia="Times New Roman" w:hAnsi="Times New Roman"/>
                <w:b w:val="0"/>
                <w:sz w:val="16"/>
                <w:szCs w:val="16"/>
              </w:rPr>
            </w:pPr>
            <w:r w:rsidDel="00000000" w:rsidR="00000000" w:rsidRPr="00000000">
              <w:rPr>
                <w:rFonts w:ascii="Times New Roman" w:cs="Times New Roman" w:eastAsia="Times New Roman" w:hAnsi="Times New Roman"/>
                <w:b w:val="0"/>
                <w:sz w:val="24"/>
                <w:szCs w:val="24"/>
                <w:rtl w:val="0"/>
              </w:rPr>
              <w:t xml:space="preserve">     </w:t>
            </w:r>
            <w:r w:rsidDel="00000000" w:rsidR="00000000" w:rsidRPr="00000000">
              <w:rPr>
                <w:rFonts w:ascii="Times New Roman" w:cs="Times New Roman" w:eastAsia="Times New Roman" w:hAnsi="Times New Roman"/>
                <w:b w:val="0"/>
                <w:sz w:val="16"/>
                <w:szCs w:val="16"/>
                <w:rtl w:val="0"/>
              </w:rPr>
              <w:t xml:space="preserve">II         II              IV                 IV            II               III</w:t>
            </w:r>
          </w:p>
          <w:p w:rsidR="00000000" w:rsidDel="00000000" w:rsidP="00000000" w:rsidRDefault="00000000" w:rsidRPr="00000000" w14:paraId="0000055A">
            <w:pPr>
              <w:spacing w:line="24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H O     C O      N O       S O    Ca O    N H</w:t>
            </w:r>
          </w:p>
          <w:p w:rsidR="00000000" w:rsidDel="00000000" w:rsidP="00000000" w:rsidRDefault="00000000" w:rsidRPr="00000000" w14:paraId="0000055B">
            <w:pPr>
              <w:spacing w:line="24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w:t>
            </w:r>
          </w:p>
          <w:p w:rsidR="00000000" w:rsidDel="00000000" w:rsidP="00000000" w:rsidRDefault="00000000" w:rsidRPr="00000000" w14:paraId="0000055C">
            <w:pPr>
              <w:spacing w:line="240" w:lineRule="auto"/>
              <w:rPr>
                <w:rFonts w:ascii="Times New Roman" w:cs="Times New Roman" w:eastAsia="Times New Roman" w:hAnsi="Times New Roman"/>
                <w:b w:val="0"/>
                <w:sz w:val="16"/>
                <w:szCs w:val="16"/>
              </w:rPr>
            </w:pPr>
            <w:r w:rsidDel="00000000" w:rsidR="00000000" w:rsidRPr="00000000">
              <w:rPr>
                <w:rFonts w:ascii="Times New Roman" w:cs="Times New Roman" w:eastAsia="Times New Roman" w:hAnsi="Times New Roman"/>
                <w:b w:val="0"/>
                <w:sz w:val="16"/>
                <w:szCs w:val="16"/>
                <w:rtl w:val="0"/>
              </w:rPr>
              <w:t xml:space="preserve">            II                           I                                        III</w:t>
            </w:r>
          </w:p>
          <w:p w:rsidR="00000000" w:rsidDel="00000000" w:rsidP="00000000" w:rsidRDefault="00000000" w:rsidRPr="00000000" w14:paraId="0000055D">
            <w:pPr>
              <w:spacing w:line="240" w:lineRule="auto"/>
              <w:rPr>
                <w:rFonts w:ascii="Times New Roman" w:cs="Times New Roman" w:eastAsia="Times New Roman" w:hAnsi="Times New Roman"/>
                <w:b w:val="0"/>
                <w:sz w:val="16"/>
                <w:szCs w:val="16"/>
              </w:rPr>
            </w:pPr>
            <w:r w:rsidDel="00000000" w:rsidR="00000000" w:rsidRPr="00000000">
              <w:rPr>
                <w:rFonts w:ascii="Times New Roman" w:cs="Times New Roman" w:eastAsia="Times New Roman" w:hAnsi="Times New Roman"/>
                <w:b w:val="0"/>
                <w:sz w:val="24"/>
                <w:szCs w:val="24"/>
                <w:vertAlign w:val="subscript"/>
                <w:rtl w:val="0"/>
              </w:rPr>
              <w:t xml:space="preserve">           -----</w:t>
            </w:r>
            <w:r w:rsidDel="00000000" w:rsidR="00000000" w:rsidRPr="00000000">
              <w:rPr>
                <w:rFonts w:ascii="Times New Roman" w:cs="Times New Roman" w:eastAsia="Times New Roman" w:hAnsi="Times New Roman"/>
                <w:b w:val="0"/>
                <w:sz w:val="16"/>
                <w:szCs w:val="16"/>
                <w:rtl w:val="0"/>
              </w:rPr>
              <w:t xml:space="preserve">                      </w:t>
            </w:r>
            <w:r w:rsidDel="00000000" w:rsidR="00000000" w:rsidRPr="00000000">
              <w:rPr>
                <w:rFonts w:ascii="Times New Roman" w:cs="Times New Roman" w:eastAsia="Times New Roman" w:hAnsi="Times New Roman"/>
                <w:b w:val="0"/>
                <w:sz w:val="24"/>
                <w:szCs w:val="24"/>
                <w:vertAlign w:val="subscript"/>
                <w:rtl w:val="0"/>
              </w:rPr>
              <w:t xml:space="preserve">-----                                   ____</w:t>
            </w:r>
            <w:r w:rsidDel="00000000" w:rsidR="00000000" w:rsidRPr="00000000">
              <w:rPr>
                <w:rtl w:val="0"/>
              </w:rPr>
            </w:r>
          </w:p>
          <w:p w:rsidR="00000000" w:rsidDel="00000000" w:rsidP="00000000" w:rsidRDefault="00000000" w:rsidRPr="00000000" w14:paraId="0000055E">
            <w:pPr>
              <w:spacing w:line="240" w:lineRule="auto"/>
              <w:rPr>
                <w:rFonts w:ascii="Times New Roman" w:cs="Times New Roman" w:eastAsia="Times New Roman" w:hAnsi="Times New Roman"/>
                <w:b w:val="0"/>
                <w:sz w:val="24"/>
                <w:szCs w:val="24"/>
                <w:vertAlign w:val="subscript"/>
              </w:rPr>
            </w:pPr>
            <w:r w:rsidDel="00000000" w:rsidR="00000000" w:rsidRPr="00000000">
              <w:rPr>
                <w:rFonts w:ascii="Times New Roman" w:cs="Times New Roman" w:eastAsia="Times New Roman" w:hAnsi="Times New Roman"/>
                <w:b w:val="0"/>
                <w:sz w:val="24"/>
                <w:szCs w:val="24"/>
                <w:rtl w:val="0"/>
              </w:rPr>
              <w:t xml:space="preserve"> K  SO</w:t>
            </w:r>
            <w:r w:rsidDel="00000000" w:rsidR="00000000" w:rsidRPr="00000000">
              <w:rPr>
                <w:rFonts w:ascii="Times New Roman" w:cs="Times New Roman" w:eastAsia="Times New Roman" w:hAnsi="Times New Roman"/>
                <w:b w:val="0"/>
                <w:sz w:val="24"/>
                <w:szCs w:val="24"/>
                <w:vertAlign w:val="subscript"/>
                <w:rtl w:val="0"/>
              </w:rPr>
              <w:t xml:space="preserve">4          </w:t>
            </w:r>
            <w:r w:rsidDel="00000000" w:rsidR="00000000" w:rsidRPr="00000000">
              <w:rPr>
                <w:rFonts w:ascii="Times New Roman" w:cs="Times New Roman" w:eastAsia="Times New Roman" w:hAnsi="Times New Roman"/>
                <w:b w:val="0"/>
                <w:sz w:val="24"/>
                <w:szCs w:val="24"/>
                <w:rtl w:val="0"/>
              </w:rPr>
              <w:t xml:space="preserve">Zn  OH               Ca   PO</w:t>
            </w:r>
            <w:r w:rsidDel="00000000" w:rsidR="00000000" w:rsidRPr="00000000">
              <w:rPr>
                <w:rFonts w:ascii="Times New Roman" w:cs="Times New Roman" w:eastAsia="Times New Roman" w:hAnsi="Times New Roman"/>
                <w:b w:val="0"/>
                <w:sz w:val="24"/>
                <w:szCs w:val="24"/>
                <w:vertAlign w:val="subscript"/>
                <w:rtl w:val="0"/>
              </w:rPr>
              <w:t xml:space="preserve">4</w:t>
            </w:r>
          </w:p>
          <w:p w:rsidR="00000000" w:rsidDel="00000000" w:rsidP="00000000" w:rsidRDefault="00000000" w:rsidRPr="00000000" w14:paraId="0000055F">
            <w:pPr>
              <w:jc w:val="both"/>
              <w:rPr>
                <w:rFonts w:ascii="Times New Roman" w:cs="Times New Roman" w:eastAsia="Times New Roman" w:hAnsi="Times New Roman"/>
                <w:b w:val="0"/>
                <w:sz w:val="24"/>
                <w:szCs w:val="24"/>
              </w:rPr>
            </w:pPr>
            <w:r w:rsidDel="00000000" w:rsidR="00000000" w:rsidRPr="00000000">
              <w:rPr>
                <w:rtl w:val="0"/>
              </w:rPr>
            </w:r>
          </w:p>
        </w:tc>
      </w:tr>
      <w:tr>
        <w:trPr>
          <w:cantSplit w:val="0"/>
          <w:trHeight w:val="1038" w:hRule="atLeast"/>
          <w:tblHeader w:val="0"/>
        </w:trPr>
        <w:tc>
          <w:tcPr/>
          <w:p w:rsidR="00000000" w:rsidDel="00000000" w:rsidP="00000000" w:rsidRDefault="00000000" w:rsidRPr="00000000" w14:paraId="0000056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Determinați valențele elementelor conform formulei chimice și calculați masa moleculară relativă.</w:t>
            </w:r>
          </w:p>
          <w:p w:rsidR="00000000" w:rsidDel="00000000" w:rsidP="00000000" w:rsidRDefault="00000000" w:rsidRPr="00000000" w14:paraId="00000561">
            <w:pPr>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562">
            <w:pPr>
              <w:spacing w:after="160" w:line="259"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SO</w:t>
            </w:r>
            <w:r w:rsidDel="00000000" w:rsidR="00000000" w:rsidRPr="00000000">
              <w:rPr>
                <w:rFonts w:ascii="Times New Roman" w:cs="Times New Roman" w:eastAsia="Times New Roman" w:hAnsi="Times New Roman"/>
                <w:b w:val="0"/>
                <w:sz w:val="24"/>
                <w:szCs w:val="24"/>
                <w:vertAlign w:val="subscript"/>
                <w:rtl w:val="0"/>
              </w:rPr>
              <w:t xml:space="preserve">3     </w:t>
            </w:r>
            <w:r w:rsidDel="00000000" w:rsidR="00000000" w:rsidRPr="00000000">
              <w:rPr>
                <w:rFonts w:ascii="Times New Roman" w:cs="Times New Roman" w:eastAsia="Times New Roman" w:hAnsi="Times New Roman"/>
                <w:b w:val="0"/>
                <w:sz w:val="24"/>
                <w:szCs w:val="24"/>
                <w:rtl w:val="0"/>
              </w:rPr>
              <w:t xml:space="preserve">    SiH</w:t>
            </w:r>
            <w:r w:rsidDel="00000000" w:rsidR="00000000" w:rsidRPr="00000000">
              <w:rPr>
                <w:rFonts w:ascii="Times New Roman" w:cs="Times New Roman" w:eastAsia="Times New Roman" w:hAnsi="Times New Roman"/>
                <w:b w:val="0"/>
                <w:sz w:val="24"/>
                <w:szCs w:val="24"/>
                <w:vertAlign w:val="subscript"/>
                <w:rtl w:val="0"/>
              </w:rPr>
              <w:t xml:space="preserve">4        </w:t>
            </w:r>
            <w:r w:rsidDel="00000000" w:rsidR="00000000" w:rsidRPr="00000000">
              <w:rPr>
                <w:rFonts w:ascii="Times New Roman" w:cs="Times New Roman" w:eastAsia="Times New Roman" w:hAnsi="Times New Roman"/>
                <w:b w:val="0"/>
                <w:sz w:val="24"/>
                <w:szCs w:val="24"/>
                <w:rtl w:val="0"/>
              </w:rPr>
              <w:t xml:space="preserve">  N </w:t>
            </w:r>
            <w:r w:rsidDel="00000000" w:rsidR="00000000" w:rsidRPr="00000000">
              <w:rPr>
                <w:rFonts w:ascii="Times New Roman" w:cs="Times New Roman" w:eastAsia="Times New Roman" w:hAnsi="Times New Roman"/>
                <w:b w:val="0"/>
                <w:sz w:val="24"/>
                <w:szCs w:val="24"/>
                <w:vertAlign w:val="subscript"/>
                <w:rtl w:val="0"/>
              </w:rPr>
              <w:t xml:space="preserve">2</w:t>
            </w:r>
            <w:r w:rsidDel="00000000" w:rsidR="00000000" w:rsidRPr="00000000">
              <w:rPr>
                <w:rFonts w:ascii="Times New Roman" w:cs="Times New Roman" w:eastAsia="Times New Roman" w:hAnsi="Times New Roman"/>
                <w:b w:val="0"/>
                <w:sz w:val="24"/>
                <w:szCs w:val="24"/>
                <w:rtl w:val="0"/>
              </w:rPr>
              <w:t xml:space="preserve">O        PH</w:t>
            </w:r>
            <w:r w:rsidDel="00000000" w:rsidR="00000000" w:rsidRPr="00000000">
              <w:rPr>
                <w:rFonts w:ascii="Times New Roman" w:cs="Times New Roman" w:eastAsia="Times New Roman" w:hAnsi="Times New Roman"/>
                <w:b w:val="0"/>
                <w:sz w:val="24"/>
                <w:szCs w:val="24"/>
                <w:vertAlign w:val="subscript"/>
                <w:rtl w:val="0"/>
              </w:rPr>
              <w:t xml:space="preserve">3</w:t>
            </w:r>
            <w:r w:rsidDel="00000000" w:rsidR="00000000" w:rsidRPr="00000000">
              <w:rPr>
                <w:rFonts w:ascii="Times New Roman" w:cs="Times New Roman" w:eastAsia="Times New Roman" w:hAnsi="Times New Roman"/>
                <w:b w:val="0"/>
                <w:sz w:val="24"/>
                <w:szCs w:val="24"/>
                <w:rtl w:val="0"/>
              </w:rPr>
              <w:t xml:space="preserve">    Al</w:t>
            </w:r>
            <w:r w:rsidDel="00000000" w:rsidR="00000000" w:rsidRPr="00000000">
              <w:rPr>
                <w:rFonts w:ascii="Times New Roman" w:cs="Times New Roman" w:eastAsia="Times New Roman" w:hAnsi="Times New Roman"/>
                <w:b w:val="0"/>
                <w:sz w:val="24"/>
                <w:szCs w:val="24"/>
                <w:vertAlign w:val="subscript"/>
                <w:rtl w:val="0"/>
              </w:rPr>
              <w:t xml:space="preserve">2</w:t>
            </w:r>
            <w:r w:rsidDel="00000000" w:rsidR="00000000" w:rsidRPr="00000000">
              <w:rPr>
                <w:rFonts w:ascii="Times New Roman" w:cs="Times New Roman" w:eastAsia="Times New Roman" w:hAnsi="Times New Roman"/>
                <w:b w:val="0"/>
                <w:sz w:val="24"/>
                <w:szCs w:val="24"/>
                <w:rtl w:val="0"/>
              </w:rPr>
              <w:t xml:space="preserve">O</w:t>
            </w:r>
            <w:r w:rsidDel="00000000" w:rsidR="00000000" w:rsidRPr="00000000">
              <w:rPr>
                <w:rFonts w:ascii="Times New Roman" w:cs="Times New Roman" w:eastAsia="Times New Roman" w:hAnsi="Times New Roman"/>
                <w:b w:val="0"/>
                <w:sz w:val="24"/>
                <w:szCs w:val="24"/>
                <w:vertAlign w:val="subscript"/>
                <w:rtl w:val="0"/>
              </w:rPr>
              <w:t xml:space="preserve">3</w:t>
            </w:r>
            <w:r w:rsidDel="00000000" w:rsidR="00000000" w:rsidRPr="00000000">
              <w:rPr>
                <w:rtl w:val="0"/>
              </w:rPr>
            </w:r>
          </w:p>
        </w:tc>
      </w:tr>
    </w:tbl>
    <w:p w:rsidR="00000000" w:rsidDel="00000000" w:rsidP="00000000" w:rsidRDefault="00000000" w:rsidRPr="00000000" w14:paraId="0000056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99" w:hanging="240"/>
      </w:pPr>
      <w:rPr>
        <w:rFonts w:ascii="Times New Roman" w:cs="Times New Roman" w:eastAsia="Times New Roman" w:hAnsi="Times New Roman"/>
        <w:b w:val="0"/>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2">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599" w:hanging="240"/>
      </w:pPr>
      <w:rPr>
        <w:rFonts w:ascii="Times New Roman" w:cs="Times New Roman" w:eastAsia="Times New Roman" w:hAnsi="Times New Roman"/>
        <w:b w:val="0"/>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10">
    <w:lvl w:ilvl="0">
      <w:start w:val="1"/>
      <w:numFmt w:val="decimal"/>
      <w:lvlText w:val="%1."/>
      <w:lvlJc w:val="left"/>
      <w:pPr>
        <w:ind w:left="599" w:hanging="240"/>
      </w:pPr>
      <w:rPr>
        <w:rFonts w:ascii="Times New Roman" w:cs="Times New Roman" w:eastAsia="Times New Roman" w:hAnsi="Times New Roman"/>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11">
    <w:lvl w:ilvl="0">
      <w:start w:val="1"/>
      <w:numFmt w:val="bullet"/>
      <w:lvlText w:val="⮚"/>
      <w:lvlJc w:val="left"/>
      <w:pPr>
        <w:ind w:left="705" w:hanging="360"/>
      </w:pPr>
      <w:rPr>
        <w:rFonts w:ascii="Noto Sans Symbols" w:cs="Noto Sans Symbols" w:eastAsia="Noto Sans Symbols" w:hAnsi="Noto Sans Symbols"/>
      </w:rPr>
    </w:lvl>
    <w:lvl w:ilvl="1">
      <w:start w:val="1"/>
      <w:numFmt w:val="bullet"/>
      <w:lvlText w:val="o"/>
      <w:lvlJc w:val="left"/>
      <w:pPr>
        <w:ind w:left="1425" w:hanging="360"/>
      </w:pPr>
      <w:rPr>
        <w:rFonts w:ascii="Courier New" w:cs="Courier New" w:eastAsia="Courier New" w:hAnsi="Courier New"/>
      </w:rPr>
    </w:lvl>
    <w:lvl w:ilvl="2">
      <w:start w:val="1"/>
      <w:numFmt w:val="bullet"/>
      <w:lvlText w:val="▪"/>
      <w:lvlJc w:val="left"/>
      <w:pPr>
        <w:ind w:left="2145" w:hanging="360"/>
      </w:pPr>
      <w:rPr>
        <w:rFonts w:ascii="Noto Sans Symbols" w:cs="Noto Sans Symbols" w:eastAsia="Noto Sans Symbols" w:hAnsi="Noto Sans Symbols"/>
      </w:rPr>
    </w:lvl>
    <w:lvl w:ilvl="3">
      <w:start w:val="1"/>
      <w:numFmt w:val="bullet"/>
      <w:lvlText w:val="●"/>
      <w:lvlJc w:val="left"/>
      <w:pPr>
        <w:ind w:left="2865" w:hanging="360"/>
      </w:pPr>
      <w:rPr>
        <w:rFonts w:ascii="Noto Sans Symbols" w:cs="Noto Sans Symbols" w:eastAsia="Noto Sans Symbols" w:hAnsi="Noto Sans Symbols"/>
      </w:rPr>
    </w:lvl>
    <w:lvl w:ilvl="4">
      <w:start w:val="1"/>
      <w:numFmt w:val="bullet"/>
      <w:lvlText w:val="o"/>
      <w:lvlJc w:val="left"/>
      <w:pPr>
        <w:ind w:left="3585" w:hanging="360"/>
      </w:pPr>
      <w:rPr>
        <w:rFonts w:ascii="Courier New" w:cs="Courier New" w:eastAsia="Courier New" w:hAnsi="Courier New"/>
      </w:rPr>
    </w:lvl>
    <w:lvl w:ilvl="5">
      <w:start w:val="1"/>
      <w:numFmt w:val="bullet"/>
      <w:lvlText w:val="▪"/>
      <w:lvlJc w:val="left"/>
      <w:pPr>
        <w:ind w:left="4305" w:hanging="360"/>
      </w:pPr>
      <w:rPr>
        <w:rFonts w:ascii="Noto Sans Symbols" w:cs="Noto Sans Symbols" w:eastAsia="Noto Sans Symbols" w:hAnsi="Noto Sans Symbols"/>
      </w:rPr>
    </w:lvl>
    <w:lvl w:ilvl="6">
      <w:start w:val="1"/>
      <w:numFmt w:val="bullet"/>
      <w:lvlText w:val="●"/>
      <w:lvlJc w:val="left"/>
      <w:pPr>
        <w:ind w:left="5025" w:hanging="360"/>
      </w:pPr>
      <w:rPr>
        <w:rFonts w:ascii="Noto Sans Symbols" w:cs="Noto Sans Symbols" w:eastAsia="Noto Sans Symbols" w:hAnsi="Noto Sans Symbols"/>
      </w:rPr>
    </w:lvl>
    <w:lvl w:ilvl="7">
      <w:start w:val="1"/>
      <w:numFmt w:val="bullet"/>
      <w:lvlText w:val="o"/>
      <w:lvlJc w:val="left"/>
      <w:pPr>
        <w:ind w:left="5745" w:hanging="360"/>
      </w:pPr>
      <w:rPr>
        <w:rFonts w:ascii="Courier New" w:cs="Courier New" w:eastAsia="Courier New" w:hAnsi="Courier New"/>
      </w:rPr>
    </w:lvl>
    <w:lvl w:ilvl="8">
      <w:start w:val="1"/>
      <w:numFmt w:val="bullet"/>
      <w:lvlText w:val="▪"/>
      <w:lvlJc w:val="left"/>
      <w:pPr>
        <w:ind w:left="6465"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color w:val="4472c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color w:val="4472c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lowerLetter"/>
      <w:lvlText w:val="%1)"/>
      <w:lvlJc w:val="left"/>
      <w:pPr>
        <w:ind w:left="720" w:hanging="360"/>
      </w:pPr>
      <w:rPr>
        <w:color w:val="231f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SimSun" w:cs="SimSun" w:eastAsia="SimSun" w:hAnsi="SimSun"/>
      <w:b w:val="1"/>
      <w:i w:val="0"/>
      <w:smallCaps w:val="0"/>
      <w:strike w:val="0"/>
      <w:color w:val="000000"/>
      <w:sz w:val="20"/>
      <w:szCs w:val="20"/>
      <w:u w:val="non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C2B3D"/>
    <w:rPr>
      <w:lang w:val="ro-RO"/>
    </w:rPr>
  </w:style>
  <w:style w:type="paragraph" w:styleId="Titlu1">
    <w:name w:val="heading 1"/>
    <w:basedOn w:val="Normal"/>
    <w:next w:val="Normal"/>
    <w:link w:val="Titlu1Caracter"/>
    <w:uiPriority w:val="9"/>
    <w:qFormat w:val="1"/>
    <w:rsid w:val="00E5388E"/>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Titlu5">
    <w:name w:val="heading 5"/>
    <w:next w:val="Normal"/>
    <w:link w:val="Titlu5Caracter"/>
    <w:uiPriority w:val="9"/>
    <w:semiHidden w:val="1"/>
    <w:unhideWhenUsed w:val="1"/>
    <w:qFormat w:val="1"/>
    <w:rsid w:val="00A764EE"/>
    <w:pPr>
      <w:spacing w:after="0" w:afterAutospacing="1" w:beforeAutospacing="1" w:line="240" w:lineRule="auto"/>
      <w:outlineLvl w:val="4"/>
    </w:pPr>
    <w:rPr>
      <w:rFonts w:ascii="SimSun" w:cs="Times New Roman" w:eastAsia="SimSun" w:hAnsi="SimSun" w:hint="eastAsia"/>
      <w:b w:val="1"/>
      <w:bCs w:val="1"/>
      <w:kern w:val="0"/>
      <w:sz w:val="20"/>
      <w:szCs w:val="20"/>
      <w:lang w:eastAsia="zh-CN" w:val="en-US"/>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character" w:styleId="Hyperlink">
    <w:name w:val="Hyperlink"/>
    <w:basedOn w:val="Fontdeparagrafimplicit"/>
    <w:uiPriority w:val="99"/>
    <w:unhideWhenUsed w:val="1"/>
    <w:qFormat w:val="1"/>
    <w:rsid w:val="006C2B3D"/>
    <w:rPr>
      <w:color w:val="0563c1" w:themeColor="hyperlink"/>
      <w:u w:val="single"/>
    </w:rPr>
  </w:style>
  <w:style w:type="paragraph" w:styleId="Listparagraf">
    <w:name w:val="List Paragraph"/>
    <w:basedOn w:val="Normal"/>
    <w:uiPriority w:val="34"/>
    <w:qFormat w:val="1"/>
    <w:rsid w:val="006C2B3D"/>
    <w:pPr>
      <w:ind w:left="720"/>
      <w:contextualSpacing w:val="1"/>
    </w:pPr>
  </w:style>
  <w:style w:type="table" w:styleId="Tabelgril">
    <w:name w:val="Table Grid"/>
    <w:basedOn w:val="TabelNormal"/>
    <w:uiPriority w:val="39"/>
    <w:qFormat w:val="1"/>
    <w:rsid w:val="006C2B3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
    <w:uiPriority w:val="1"/>
    <w:qFormat w:val="1"/>
    <w:rsid w:val="006C2B3D"/>
    <w:pPr>
      <w:widowControl w:val="0"/>
      <w:autoSpaceDE w:val="0"/>
      <w:autoSpaceDN w:val="0"/>
      <w:spacing w:after="100" w:afterAutospacing="1" w:before="100" w:beforeAutospacing="1" w:line="240" w:lineRule="auto"/>
    </w:pPr>
    <w:rPr>
      <w:rFonts w:ascii="Times New Roman" w:cs="Times New Roman" w:eastAsia="Times New Roman" w:hAnsi="Times New Roman"/>
      <w:kern w:val="0"/>
      <w:sz w:val="24"/>
      <w:szCs w:val="24"/>
      <w:lang w:eastAsia="ru-RU"/>
    </w:rPr>
  </w:style>
  <w:style w:type="table" w:styleId="Tabelsimplu41" w:customStyle="1">
    <w:name w:val="Tabel simplu 41"/>
    <w:basedOn w:val="TabelNormal"/>
    <w:uiPriority w:val="44"/>
    <w:qFormat w:val="1"/>
    <w:rsid w:val="006C2B3D"/>
    <w:pPr>
      <w:spacing w:after="0" w:line="240" w:lineRule="auto"/>
    </w:pPr>
    <w:rPr>
      <w:kern w:val="0"/>
      <w:sz w:val="20"/>
      <w:szCs w:val="20"/>
      <w:lang w:eastAsia="ru-RU"/>
    </w:rPr>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TabelgrilLuminos">
    <w:name w:val="Grid Table Light"/>
    <w:basedOn w:val="TabelNormal"/>
    <w:uiPriority w:val="40"/>
    <w:rsid w:val="006C2B3D"/>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MeniuneNerezolvat">
    <w:name w:val="Unresolved Mention"/>
    <w:basedOn w:val="Fontdeparagrafimplicit"/>
    <w:uiPriority w:val="99"/>
    <w:semiHidden w:val="1"/>
    <w:unhideWhenUsed w:val="1"/>
    <w:rsid w:val="005F79E7"/>
    <w:rPr>
      <w:color w:val="605e5c"/>
      <w:shd w:color="auto" w:fill="e1dfdd" w:val="clear"/>
    </w:rPr>
  </w:style>
  <w:style w:type="paragraph" w:styleId="Frspaiere">
    <w:name w:val="No Spacing"/>
    <w:uiPriority w:val="1"/>
    <w:qFormat w:val="1"/>
    <w:rsid w:val="004F0F6D"/>
    <w:pPr>
      <w:spacing w:after="0" w:line="240" w:lineRule="auto"/>
    </w:pPr>
    <w:rPr>
      <w:rFonts w:ascii="Calibri" w:cs="Times New Roman" w:eastAsia="Times New Roman" w:hAnsi="Calibri"/>
      <w:kern w:val="0"/>
      <w:lang w:eastAsia="ro-RO" w:val="ro-RO"/>
    </w:rPr>
  </w:style>
  <w:style w:type="paragraph" w:styleId="Antet">
    <w:name w:val="header"/>
    <w:basedOn w:val="Normal"/>
    <w:link w:val="AntetCaracter"/>
    <w:uiPriority w:val="99"/>
    <w:unhideWhenUsed w:val="1"/>
    <w:rsid w:val="00746226"/>
    <w:pPr>
      <w:tabs>
        <w:tab w:val="center" w:pos="4536"/>
        <w:tab w:val="right" w:pos="9072"/>
      </w:tabs>
      <w:spacing w:after="0" w:line="240" w:lineRule="auto"/>
    </w:pPr>
  </w:style>
  <w:style w:type="character" w:styleId="AntetCaracter" w:customStyle="1">
    <w:name w:val="Antet Caracter"/>
    <w:basedOn w:val="Fontdeparagrafimplicit"/>
    <w:link w:val="Antet"/>
    <w:uiPriority w:val="99"/>
    <w:rsid w:val="00746226"/>
  </w:style>
  <w:style w:type="paragraph" w:styleId="Subsol">
    <w:name w:val="footer"/>
    <w:basedOn w:val="Normal"/>
    <w:link w:val="SubsolCaracter"/>
    <w:uiPriority w:val="99"/>
    <w:unhideWhenUsed w:val="1"/>
    <w:rsid w:val="00746226"/>
    <w:pPr>
      <w:tabs>
        <w:tab w:val="center" w:pos="4536"/>
        <w:tab w:val="right" w:pos="9072"/>
      </w:tabs>
      <w:spacing w:after="0" w:line="240" w:lineRule="auto"/>
    </w:pPr>
  </w:style>
  <w:style w:type="character" w:styleId="SubsolCaracter" w:customStyle="1">
    <w:name w:val="Subsol Caracter"/>
    <w:basedOn w:val="Fontdeparagrafimplicit"/>
    <w:link w:val="Subsol"/>
    <w:uiPriority w:val="99"/>
    <w:rsid w:val="00746226"/>
  </w:style>
  <w:style w:type="paragraph" w:styleId="Legend">
    <w:name w:val="caption"/>
    <w:basedOn w:val="Normal"/>
    <w:next w:val="Normal"/>
    <w:uiPriority w:val="35"/>
    <w:unhideWhenUsed w:val="1"/>
    <w:qFormat w:val="1"/>
    <w:rsid w:val="000B0976"/>
    <w:pPr>
      <w:spacing w:line="240" w:lineRule="auto"/>
    </w:pPr>
    <w:rPr>
      <w:b w:val="1"/>
      <w:bCs w:val="1"/>
      <w:color w:val="4472c4" w:themeColor="accent1"/>
      <w:sz w:val="18"/>
      <w:szCs w:val="18"/>
    </w:rPr>
  </w:style>
  <w:style w:type="character" w:styleId="Accentuat">
    <w:name w:val="Emphasis"/>
    <w:basedOn w:val="Fontdeparagrafimplicit"/>
    <w:uiPriority w:val="20"/>
    <w:qFormat w:val="1"/>
    <w:rsid w:val="00C30C00"/>
    <w:rPr>
      <w:i w:val="1"/>
      <w:iCs w:val="1"/>
    </w:rPr>
  </w:style>
  <w:style w:type="character" w:styleId="Robust">
    <w:name w:val="Strong"/>
    <w:basedOn w:val="Fontdeparagrafimplicit"/>
    <w:uiPriority w:val="22"/>
    <w:qFormat w:val="1"/>
    <w:rsid w:val="00C30C00"/>
    <w:rPr>
      <w:b w:val="1"/>
      <w:bCs w:val="1"/>
    </w:rPr>
  </w:style>
  <w:style w:type="paragraph" w:styleId="NormalWeb">
    <w:name w:val="Normal (Web)"/>
    <w:uiPriority w:val="99"/>
    <w:semiHidden w:val="1"/>
    <w:unhideWhenUsed w:val="1"/>
    <w:rsid w:val="00A764EE"/>
    <w:pPr>
      <w:spacing w:after="0" w:afterAutospacing="1" w:beforeAutospacing="1" w:line="240" w:lineRule="auto"/>
    </w:pPr>
    <w:rPr>
      <w:rFonts w:ascii="Times New Roman" w:cs="Times New Roman" w:eastAsia="SimSun" w:hAnsi="Times New Roman"/>
      <w:kern w:val="0"/>
      <w:sz w:val="24"/>
      <w:szCs w:val="24"/>
      <w:lang w:eastAsia="zh-CN" w:val="en-US"/>
    </w:rPr>
  </w:style>
  <w:style w:type="character" w:styleId="Titlu5Caracter" w:customStyle="1">
    <w:name w:val="Titlu 5 Caracter"/>
    <w:basedOn w:val="Fontdeparagrafimplicit"/>
    <w:link w:val="Titlu5"/>
    <w:uiPriority w:val="9"/>
    <w:semiHidden w:val="1"/>
    <w:rsid w:val="00A764EE"/>
    <w:rPr>
      <w:rFonts w:ascii="SimSun" w:cs="Times New Roman" w:eastAsia="SimSun" w:hAnsi="SimSun"/>
      <w:b w:val="1"/>
      <w:bCs w:val="1"/>
      <w:kern w:val="0"/>
      <w:sz w:val="20"/>
      <w:szCs w:val="20"/>
      <w:lang w:eastAsia="zh-CN" w:val="en-US"/>
    </w:rPr>
  </w:style>
  <w:style w:type="character" w:styleId="Titlu1Caracter" w:customStyle="1">
    <w:name w:val="Titlu 1 Caracter"/>
    <w:basedOn w:val="Fontdeparagrafimplicit"/>
    <w:link w:val="Titlu1"/>
    <w:uiPriority w:val="9"/>
    <w:rsid w:val="00E5388E"/>
    <w:rPr>
      <w:rFonts w:asciiTheme="majorHAnsi" w:cstheme="majorBidi" w:eastAsiaTheme="majorEastAsia" w:hAnsiTheme="majorHAnsi"/>
      <w:color w:val="2f5496" w:themeColor="accent1" w:themeShade="0000BF"/>
      <w:sz w:val="32"/>
      <w:szCs w:val="32"/>
    </w:rPr>
  </w:style>
  <w:style w:type="character" w:styleId="y2iqfc" w:customStyle="1">
    <w:name w:val="y2iqfc"/>
    <w:basedOn w:val="Fontdeparagrafimplicit"/>
    <w:qFormat w:val="1"/>
    <w:rsid w:val="00E5388E"/>
  </w:style>
  <w:style w:type="paragraph" w:styleId="Default" w:customStyle="1">
    <w:name w:val="Default"/>
    <w:rsid w:val="00212E90"/>
    <w:pPr>
      <w:autoSpaceDE w:val="0"/>
      <w:autoSpaceDN w:val="0"/>
      <w:adjustRightInd w:val="0"/>
      <w:spacing w:after="0" w:line="240" w:lineRule="auto"/>
    </w:pPr>
    <w:rPr>
      <w:rFonts w:ascii="Times New Roman" w:cs="Times New Roman" w:hAnsi="Times New Roman"/>
      <w:color w:val="000000"/>
      <w:kern w:val="0"/>
      <w:sz w:val="24"/>
      <w:szCs w:val="24"/>
    </w:rPr>
  </w:style>
  <w:style w:type="table" w:styleId="Tabelprimar2">
    <w:name w:val="Plain Table 2"/>
    <w:basedOn w:val="TabelNormal"/>
    <w:uiPriority w:val="42"/>
    <w:rsid w:val="00F172F5"/>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Tabelgril1Luminos-Accentuare3">
    <w:name w:val="Grid Table 1 Light Accent 3"/>
    <w:basedOn w:val="TabelNormal"/>
    <w:uiPriority w:val="46"/>
    <w:rsid w:val="00F92662"/>
    <w:pPr>
      <w:spacing w:after="0" w:line="240" w:lineRule="auto"/>
    </w:pPr>
    <w:tblPr>
      <w:tblStyleRowBandSize w:val="1"/>
      <w:tblStyleColBandSize w:val="1"/>
      <w:tblBorders>
        <w:top w:color="dbdbdb" w:space="0" w:sz="4" w:themeColor="accent3" w:themeTint="000066" w:val="single"/>
        <w:left w:color="dbdbdb" w:space="0" w:sz="4" w:themeColor="accent3" w:themeTint="000066" w:val="single"/>
        <w:bottom w:color="dbdbdb" w:space="0" w:sz="4" w:themeColor="accent3" w:themeTint="000066" w:val="single"/>
        <w:right w:color="dbdbdb" w:space="0" w:sz="4" w:themeColor="accent3" w:themeTint="000066" w:val="single"/>
        <w:insideH w:color="dbdbdb" w:space="0" w:sz="4" w:themeColor="accent3" w:themeTint="000066" w:val="single"/>
        <w:insideV w:color="dbdbdb" w:space="0" w:sz="4" w:themeColor="accent3" w:themeTint="000066"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2" w:themeColor="accent3"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10">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22" Type="http://schemas.openxmlformats.org/officeDocument/2006/relationships/image" Target="media/image5.png"/><Relationship Id="rId21" Type="http://schemas.openxmlformats.org/officeDocument/2006/relationships/image" Target="media/image4.png"/><Relationship Id="rId24" Type="http://schemas.openxmlformats.org/officeDocument/2006/relationships/image" Target="media/image8.png"/><Relationship Id="rId23" Type="http://schemas.openxmlformats.org/officeDocument/2006/relationships/hyperlink" Target="https://educatieinteractiva.md/crossword/925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einteractiva.md/completeaza-tabel/12310" TargetMode="External"/><Relationship Id="rId26" Type="http://schemas.openxmlformats.org/officeDocument/2006/relationships/hyperlink" Target="https://educatieinteractiva.md/cursa-cai/14024" TargetMode="External"/><Relationship Id="rId25"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wordwall.net/resource/75159509" TargetMode="External"/><Relationship Id="rId11" Type="http://schemas.openxmlformats.org/officeDocument/2006/relationships/hyperlink" Target="https://educatieinteractiva.md/completeaza-tabel/12313" TargetMode="External"/><Relationship Id="rId10" Type="http://schemas.openxmlformats.org/officeDocument/2006/relationships/hyperlink" Target="https://educatieinteractiva.md/adevarat-fals/15119" TargetMode="External"/><Relationship Id="rId13" Type="http://schemas.openxmlformats.org/officeDocument/2006/relationships/image" Target="media/image6.png"/><Relationship Id="rId12" Type="http://schemas.openxmlformats.org/officeDocument/2006/relationships/hyperlink" Target="https://bit.ly/3baXfbw" TargetMode="External"/><Relationship Id="rId15" Type="http://schemas.openxmlformats.org/officeDocument/2006/relationships/hyperlink" Target="https://educatieinteractiva.md/completeaza-tabel/12314" TargetMode="External"/><Relationship Id="rId14" Type="http://schemas.openxmlformats.org/officeDocument/2006/relationships/image" Target="media/image2.png"/><Relationship Id="rId17" Type="http://schemas.openxmlformats.org/officeDocument/2006/relationships/hyperlink" Target="https://educatieinteractiva.md/potriveste-perechi/19321" TargetMode="External"/><Relationship Id="rId16" Type="http://schemas.openxmlformats.org/officeDocument/2006/relationships/image" Target="media/image7.png"/><Relationship Id="rId19" Type="http://schemas.openxmlformats.org/officeDocument/2006/relationships/hyperlink" Target="https://educatieinteractiva.md/memoreaza-perechi/9530" TargetMode="External"/><Relationship Id="rId18" Type="http://schemas.openxmlformats.org/officeDocument/2006/relationships/hyperlink" Target="https://educatieinteractiva.md/memoreaza-perechi/952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DLLzfZWNEQ2qhHGL6hsELRxSBg==">CgMxLjAyCGguZ2pkZ3hzOAByITFqVER2ZC10eDdhZzZNZWVpV1pybHZWNXVYTGJVcU1HTQ==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2024-07-04T06:32:00Z</dcterms:created>
  <dc:creator>Saranciuc Ana</dc:creator>
</cp:coreProperties>
</file>