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02">
      <w:pPr>
        <w:spacing w:after="0"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Unitatea de învățare 4.</w:t>
      </w:r>
      <w:r w:rsidDel="00000000" w:rsidR="00000000" w:rsidRPr="00000000">
        <w:rPr>
          <w:b w:val="1"/>
          <w:color w:val="000000"/>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Substanțe pure și amestecuri în viața cotidiană</w:t>
      </w:r>
    </w:p>
    <w:p w:rsidR="00000000" w:rsidDel="00000000" w:rsidP="00000000" w:rsidRDefault="00000000" w:rsidRPr="00000000" w14:paraId="00000003">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4/1                     Proiect didactic de scurtă durată nr. 21</w:t>
      </w:r>
    </w:p>
    <w:p w:rsidR="00000000" w:rsidDel="00000000" w:rsidP="00000000" w:rsidRDefault="00000000" w:rsidRPr="00000000" w14:paraId="00000004">
      <w:pPr>
        <w:spacing w:after="0" w:line="360" w:lineRule="auto"/>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spacing w:after="0" w:line="360" w:lineRule="auto"/>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Substanțe pure și amestecuri. Amestecuri omogene și eterogene. </w:t>
      </w:r>
      <w:r w:rsidDel="00000000" w:rsidR="00000000" w:rsidRPr="00000000">
        <w:rPr>
          <w:rtl w:val="0"/>
        </w:rPr>
      </w:r>
    </w:p>
    <w:p w:rsidR="00000000" w:rsidDel="00000000" w:rsidP="00000000" w:rsidRDefault="00000000" w:rsidRPr="00000000" w14:paraId="00000006">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007">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008">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comunicare/ însușire de noi cunoștințe</w:t>
      </w:r>
      <w:r w:rsidDel="00000000" w:rsidR="00000000" w:rsidRPr="00000000">
        <w:rPr>
          <w:rtl w:val="0"/>
        </w:rPr>
      </w:r>
    </w:p>
    <w:p w:rsidR="00000000" w:rsidDel="00000000" w:rsidP="00000000" w:rsidRDefault="00000000" w:rsidRPr="00000000" w14:paraId="0000000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CS2-4.1. </w:t>
      </w:r>
      <w:r w:rsidDel="00000000" w:rsidR="00000000" w:rsidRPr="00000000">
        <w:rPr>
          <w:rFonts w:ascii="Times New Roman" w:cs="Times New Roman" w:eastAsia="Times New Roman" w:hAnsi="Times New Roman"/>
          <w:i w:val="1"/>
          <w:color w:val="000000"/>
          <w:sz w:val="24"/>
          <w:szCs w:val="24"/>
          <w:rtl w:val="0"/>
        </w:rPr>
        <w:t xml:space="preserve">Operarea, </w:t>
      </w:r>
      <w:r w:rsidDel="00000000" w:rsidR="00000000" w:rsidRPr="00000000">
        <w:rPr>
          <w:rFonts w:ascii="Times New Roman" w:cs="Times New Roman" w:eastAsia="Times New Roman" w:hAnsi="Times New Roman"/>
          <w:color w:val="000000"/>
          <w:sz w:val="24"/>
          <w:szCs w:val="24"/>
          <w:rtl w:val="0"/>
        </w:rPr>
        <w:t xml:space="preserve">în diferite situații de comunicare, cu elemente noi de limbaj chimic: </w:t>
      </w:r>
      <w:r w:rsidDel="00000000" w:rsidR="00000000" w:rsidRPr="00000000">
        <w:rPr>
          <w:rtl w:val="0"/>
        </w:rPr>
      </w:r>
    </w:p>
    <w:p w:rsidR="00000000" w:rsidDel="00000000" w:rsidP="00000000" w:rsidRDefault="00000000" w:rsidRPr="00000000" w14:paraId="0000000C">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substanță pură, amestec omogen / eterogen. </w:t>
      </w:r>
      <w:r w:rsidDel="00000000" w:rsidR="00000000" w:rsidRPr="00000000">
        <w:rPr>
          <w:rtl w:val="0"/>
        </w:rPr>
      </w:r>
    </w:p>
    <w:p w:rsidR="00000000" w:rsidDel="00000000" w:rsidP="00000000" w:rsidRDefault="00000000" w:rsidRPr="00000000" w14:paraId="0000000D">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CS1-4.2. </w:t>
      </w:r>
      <w:r w:rsidDel="00000000" w:rsidR="00000000" w:rsidRPr="00000000">
        <w:rPr>
          <w:rFonts w:ascii="Times New Roman" w:cs="Times New Roman" w:eastAsia="Times New Roman" w:hAnsi="Times New Roman"/>
          <w:i w:val="1"/>
          <w:color w:val="000000"/>
          <w:sz w:val="24"/>
          <w:szCs w:val="24"/>
          <w:rtl w:val="0"/>
        </w:rPr>
        <w:t xml:space="preserve">Caracterizarea </w:t>
      </w:r>
      <w:r w:rsidDel="00000000" w:rsidR="00000000" w:rsidRPr="00000000">
        <w:rPr>
          <w:rFonts w:ascii="Times New Roman" w:cs="Times New Roman" w:eastAsia="Times New Roman" w:hAnsi="Times New Roman"/>
          <w:color w:val="000000"/>
          <w:sz w:val="24"/>
          <w:szCs w:val="24"/>
          <w:rtl w:val="0"/>
        </w:rPr>
        <w:t xml:space="preserve">amestecurilor utilizate în viața cotidiană. </w:t>
      </w:r>
      <w:r w:rsidDel="00000000" w:rsidR="00000000" w:rsidRPr="00000000">
        <w:rPr>
          <w:rtl w:val="0"/>
        </w:rPr>
      </w:r>
    </w:p>
    <w:p w:rsidR="00000000" w:rsidDel="00000000" w:rsidP="00000000" w:rsidRDefault="00000000" w:rsidRPr="00000000" w14:paraId="0000000E">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010">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01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de substanță pură, amestec omogen / eterogen, soluții;</w:t>
      </w:r>
    </w:p>
    <w:p w:rsidR="00000000" w:rsidDel="00000000" w:rsidP="00000000" w:rsidRDefault="00000000" w:rsidRPr="00000000" w14:paraId="0000001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clasifice amestecurile omogene și eterogene;</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caracterizeze amestecurile utilizate în viața cotidiană.</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01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Graficul T (Completează tabelul)</w:t>
      </w:r>
      <w:r w:rsidDel="00000000" w:rsidR="00000000" w:rsidRPr="00000000">
        <w:rPr>
          <w:rtl w:val="0"/>
        </w:rPr>
      </w:r>
    </w:p>
    <w:p w:rsidR="00000000" w:rsidDel="00000000" w:rsidP="00000000" w:rsidRDefault="00000000" w:rsidRPr="00000000" w14:paraId="00000017">
      <w:pPr>
        <w:ind w:firstLine="720"/>
        <w:rPr>
          <w:rFonts w:ascii="Times New Roman" w:cs="Times New Roman" w:eastAsia="Times New Roman" w:hAnsi="Times New Roman"/>
          <w:color w:val="4472c4"/>
          <w:sz w:val="24"/>
          <w:szCs w:val="24"/>
        </w:rPr>
      </w:pPr>
      <w:r w:rsidDel="00000000" w:rsidR="00000000" w:rsidRPr="00000000">
        <w:rPr>
          <w:rFonts w:ascii="Times New Roman" w:cs="Times New Roman" w:eastAsia="Times New Roman" w:hAnsi="Times New Roman"/>
          <w:color w:val="4472c4"/>
          <w:sz w:val="24"/>
          <w:szCs w:val="24"/>
          <w:rtl w:val="0"/>
        </w:rPr>
        <w:t xml:space="preserve">https://educatieinteractiva.md/completeaza-tabel/12336</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01F">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after="0" w:line="360" w:lineRule="auto"/>
        <w:rPr>
          <w:rFonts w:ascii="Times New Roman" w:cs="Times New Roman" w:eastAsia="Times New Roman" w:hAnsi="Times New Roman"/>
          <w:b w:val="1"/>
          <w:sz w:val="24"/>
          <w:szCs w:val="24"/>
        </w:rPr>
      </w:pPr>
      <w:r w:rsidDel="00000000" w:rsidR="00000000" w:rsidRPr="00000000">
        <w:rPr>
          <w:rtl w:val="0"/>
        </w:rPr>
      </w:r>
    </w:p>
    <w:tbl>
      <w:tblPr>
        <w:tblStyle w:val="Table1"/>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021">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022">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023">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02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025">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02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02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02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029">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02A">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02B">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02C">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w:t>
            </w:r>
          </w:p>
          <w:p w:rsidR="00000000" w:rsidDel="00000000" w:rsidP="00000000" w:rsidRDefault="00000000" w:rsidRPr="00000000" w14:paraId="0000002E">
            <w:pPr>
              <w:spacing w:line="360" w:lineRule="auto"/>
              <w:jc w:val="both"/>
              <w:rPr/>
            </w:pPr>
            <w:r w:rsidDel="00000000" w:rsidR="00000000" w:rsidRPr="00000000">
              <w:rPr>
                <w:rFonts w:ascii="Times New Roman" w:cs="Times New Roman" w:eastAsia="Times New Roman" w:hAnsi="Times New Roman"/>
                <w:sz w:val="24"/>
                <w:szCs w:val="24"/>
                <w:rtl w:val="0"/>
              </w:rPr>
              <w:t xml:space="preserve">Analiza evaluării sumative </w:t>
            </w:r>
            <w:r w:rsidDel="00000000" w:rsidR="00000000" w:rsidRPr="00000000">
              <w:rPr>
                <w:rFonts w:ascii="Times New Roman" w:cs="Times New Roman" w:eastAsia="Times New Roman" w:hAnsi="Times New Roman"/>
                <w:color w:val="000000"/>
                <w:sz w:val="24"/>
                <w:szCs w:val="24"/>
                <w:rtl w:val="0"/>
              </w:rPr>
              <w:t xml:space="preserve">nr. 3 la unitatea de învățare: Compoziția substanței și legătura chimică. </w:t>
            </w:r>
            <w:r w:rsidDel="00000000" w:rsidR="00000000" w:rsidRPr="00000000">
              <w:rPr>
                <w:rtl w:val="0"/>
              </w:rPr>
            </w:r>
          </w:p>
        </w:tc>
        <w:tc>
          <w:tcPr/>
          <w:p w:rsidR="00000000" w:rsidDel="00000000" w:rsidP="00000000" w:rsidRDefault="00000000" w:rsidRPr="00000000" w14:paraId="0000002F">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031">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tc>
      </w:tr>
      <w:tr>
        <w:trPr>
          <w:cantSplit w:val="0"/>
          <w:tblHeader w:val="0"/>
        </w:trPr>
        <w:tc>
          <w:tcPr/>
          <w:p w:rsidR="00000000" w:rsidDel="00000000" w:rsidP="00000000" w:rsidRDefault="00000000" w:rsidRPr="00000000" w14:paraId="0000003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03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036">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A">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C">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F">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tc>
        <w:tc>
          <w:tcPr/>
          <w:p w:rsidR="00000000" w:rsidDel="00000000" w:rsidP="00000000" w:rsidRDefault="00000000" w:rsidRPr="00000000" w14:paraId="000000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Împart clasa în 3 grupuri, distribui câte o fișă la mijlocul căreia este scris </w:t>
            </w:r>
            <w:r w:rsidDel="00000000" w:rsidR="00000000" w:rsidRPr="00000000">
              <w:rPr>
                <w:rFonts w:ascii="Times New Roman" w:cs="Times New Roman" w:eastAsia="Times New Roman" w:hAnsi="Times New Roman"/>
                <w:sz w:val="24"/>
                <w:szCs w:val="24"/>
                <w:rtl w:val="0"/>
              </w:rPr>
              <w:t xml:space="preserve">cuvântul:</w:t>
            </w:r>
          </w:p>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 - Substanță</w:t>
            </w:r>
          </w:p>
          <w:p w:rsidR="00000000" w:rsidDel="00000000" w:rsidP="00000000" w:rsidRDefault="00000000" w:rsidRPr="00000000" w14:paraId="000000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 - Pură</w:t>
            </w:r>
          </w:p>
          <w:p w:rsidR="00000000" w:rsidDel="00000000" w:rsidP="00000000" w:rsidRDefault="00000000" w:rsidRPr="00000000" w14:paraId="000000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III – Amestec</w:t>
            </w:r>
          </w:p>
          <w:p w:rsidR="00000000" w:rsidDel="00000000" w:rsidP="00000000" w:rsidRDefault="00000000" w:rsidRPr="00000000" w14:paraId="000000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Scrieți toate cuvintele care vă vin în minte despre </w:t>
            </w:r>
            <w:r w:rsidDel="00000000" w:rsidR="00000000" w:rsidRPr="00000000">
              <w:rPr>
                <w:rFonts w:ascii="Times New Roman" w:cs="Times New Roman" w:eastAsia="Times New Roman" w:hAnsi="Times New Roman"/>
                <w:i w:val="1"/>
                <w:sz w:val="24"/>
                <w:szCs w:val="24"/>
                <w:rtl w:val="0"/>
              </w:rPr>
              <w:t xml:space="preserve">substanță, pură, amestec</w:t>
            </w:r>
            <w:r w:rsidDel="00000000" w:rsidR="00000000" w:rsidRPr="00000000">
              <w:rPr>
                <w:rFonts w:ascii="Times New Roman" w:cs="Times New Roman" w:eastAsia="Times New Roman" w:hAnsi="Times New Roman"/>
                <w:sz w:val="24"/>
                <w:szCs w:val="24"/>
                <w:rtl w:val="0"/>
              </w:rPr>
              <w:t xml:space="preserve">. Apoi, încercuiți-le și legați-le prin linii, de cuvântul cheie sau cuvintele scrise ulterior pentru a evidenția conexiunile pe care le intuiți sau credeți că există între ele. Apoi prezentați ciorchina obținută la tablă și completați-o.</w:t>
            </w:r>
          </w:p>
          <w:p w:rsidR="00000000" w:rsidDel="00000000" w:rsidP="00000000" w:rsidRDefault="00000000" w:rsidRPr="00000000" w14:paraId="000000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Cu ajutorul ciorchinelor deducem</w:t>
            </w:r>
            <w:r w:rsidDel="00000000" w:rsidR="00000000" w:rsidRPr="00000000">
              <w:rPr>
                <w:rFonts w:ascii="Times New Roman" w:cs="Times New Roman" w:eastAsia="Times New Roman" w:hAnsi="Times New Roman"/>
                <w:sz w:val="24"/>
                <w:szCs w:val="24"/>
                <w:rtl w:val="0"/>
              </w:rPr>
              <w:t xml:space="preserve"> tema nouă și obiective lecției.</w:t>
            </w:r>
          </w:p>
          <w:p w:rsidR="00000000" w:rsidDel="00000000" w:rsidP="00000000" w:rsidRDefault="00000000" w:rsidRPr="00000000" w14:paraId="000000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să studieze tema, din manual pag. 95, conform tehnicii SINELG: marcând informația cu semnele: ,,v”, ,,+”, ,,-”, ,,?”.</w:t>
            </w:r>
          </w:p>
          <w:p w:rsidR="00000000" w:rsidDel="00000000" w:rsidP="00000000" w:rsidRDefault="00000000" w:rsidRPr="00000000" w14:paraId="000000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 - Substanțe pure;</w:t>
            </w:r>
          </w:p>
          <w:p w:rsidR="00000000" w:rsidDel="00000000" w:rsidP="00000000" w:rsidRDefault="00000000" w:rsidRPr="00000000" w14:paraId="000000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 - Amestecuri omogene și eterogene;</w:t>
            </w:r>
          </w:p>
          <w:p w:rsidR="00000000" w:rsidDel="00000000" w:rsidP="00000000" w:rsidRDefault="00000000" w:rsidRPr="00000000" w14:paraId="000000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III - Importanța amestecurilor de substanțe în viața omului.</w:t>
            </w:r>
          </w:p>
          <w:p w:rsidR="00000000" w:rsidDel="00000000" w:rsidP="00000000" w:rsidRDefault="00000000" w:rsidRPr="00000000" w14:paraId="000000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Prezentați informația și argumentați observația făcută, astfel deduceți definiția </w:t>
            </w:r>
            <w:r w:rsidDel="00000000" w:rsidR="00000000" w:rsidRPr="00000000">
              <w:rPr>
                <w:rFonts w:ascii="Times New Roman" w:cs="Times New Roman" w:eastAsia="Times New Roman" w:hAnsi="Times New Roman"/>
                <w:i w:val="1"/>
                <w:sz w:val="24"/>
                <w:szCs w:val="24"/>
                <w:rtl w:val="0"/>
              </w:rPr>
              <w:t xml:space="preserve">substanță pură, amestecuri omogene/ eterogene și soluții </w:t>
            </w:r>
            <w:r w:rsidDel="00000000" w:rsidR="00000000" w:rsidRPr="00000000">
              <w:rPr>
                <w:rFonts w:ascii="Times New Roman" w:cs="Times New Roman" w:eastAsia="Times New Roman" w:hAnsi="Times New Roman"/>
                <w:sz w:val="24"/>
                <w:szCs w:val="24"/>
                <w:rtl w:val="0"/>
              </w:rPr>
              <w:t xml:space="preserve">și dați exemple.</w:t>
            </w:r>
          </w:p>
          <w:p w:rsidR="00000000" w:rsidDel="00000000" w:rsidP="00000000" w:rsidRDefault="00000000" w:rsidRPr="00000000" w14:paraId="00000056">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Propun amestecurile: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i w:val="1"/>
                <w:color w:val="231f20"/>
                <w:sz w:val="24"/>
                <w:szCs w:val="24"/>
                <w:rtl w:val="0"/>
              </w:rPr>
              <w:t xml:space="preserve">aer, lapte, suc, zahăr cu sare, ceață, apă cu alcool, apă și petrol, fum, apă de mare.</w:t>
            </w:r>
            <w:r w:rsidDel="00000000" w:rsidR="00000000" w:rsidRPr="00000000">
              <w:rPr>
                <w:rtl w:val="0"/>
              </w:rPr>
            </w:r>
          </w:p>
          <w:p w:rsidR="00000000" w:rsidDel="00000000" w:rsidP="00000000" w:rsidRDefault="00000000" w:rsidRPr="00000000" w14:paraId="0000005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Clasificați în 2 grupuri:  amestecurile omogene și eterogene.</w:t>
            </w:r>
          </w:p>
        </w:tc>
        <w:tc>
          <w:tcPr/>
          <w:p w:rsidR="00000000" w:rsidDel="00000000" w:rsidP="00000000" w:rsidRDefault="00000000" w:rsidRPr="00000000" w14:paraId="00000058">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20</w:t>
            </w:r>
            <w:r w:rsidDel="00000000" w:rsidR="00000000" w:rsidRPr="00000000">
              <w:rPr>
                <w:rtl w:val="0"/>
              </w:rPr>
            </w:r>
          </w:p>
        </w:tc>
        <w:tc>
          <w:tcPr/>
          <w:p w:rsidR="00000000" w:rsidDel="00000000" w:rsidP="00000000" w:rsidRDefault="00000000" w:rsidRPr="00000000" w14:paraId="0000005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05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p w:rsidR="00000000" w:rsidDel="00000000" w:rsidP="00000000" w:rsidRDefault="00000000" w:rsidRPr="00000000" w14:paraId="0000005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05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Metoda Ciorchine</w:t>
            </w:r>
          </w:p>
          <w:p w:rsidR="00000000" w:rsidDel="00000000" w:rsidP="00000000" w:rsidRDefault="00000000" w:rsidRPr="00000000" w14:paraId="0000006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Sinegl</w:t>
            </w:r>
          </w:p>
          <w:p w:rsidR="00000000" w:rsidDel="00000000" w:rsidP="00000000" w:rsidRDefault="00000000" w:rsidRPr="00000000" w14:paraId="0000006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Discuție dirijată</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Joc didactic</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Graficul T</w:t>
            </w:r>
          </w:p>
          <w:p w:rsidR="00000000" w:rsidDel="00000000" w:rsidP="00000000" w:rsidRDefault="00000000" w:rsidRPr="00000000" w14:paraId="0000006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tc>
      </w:tr>
      <w:tr>
        <w:trPr>
          <w:cantSplit w:val="0"/>
          <w:tblHeader w:val="0"/>
        </w:trPr>
        <w:tc>
          <w:tcPr/>
          <w:p w:rsidR="00000000" w:rsidDel="00000000" w:rsidP="00000000" w:rsidRDefault="00000000" w:rsidRPr="00000000" w14:paraId="0000006D">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06E">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F">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07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073">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4">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Propun fiecărui grup  câte o fișă de comparare a substanțelor pure și amestecurilor. </w:t>
            </w:r>
          </w:p>
          <w:p w:rsidR="00000000" w:rsidDel="00000000" w:rsidP="00000000" w:rsidRDefault="00000000" w:rsidRPr="00000000" w14:paraId="000000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Descrieți</w:t>
            </w:r>
            <w:r w:rsidDel="00000000" w:rsidR="00000000" w:rsidRPr="00000000">
              <w:rPr>
                <w:rFonts w:ascii="Times New Roman" w:cs="Times New Roman" w:eastAsia="Times New Roman" w:hAnsi="Times New Roman"/>
                <w:color w:val="000000"/>
                <w:sz w:val="24"/>
                <w:szCs w:val="24"/>
                <w:rtl w:val="0"/>
              </w:rPr>
              <w:t xml:space="preserve"> amestecurilor omogene (oțet, sirop) și </w:t>
            </w:r>
            <w:r w:rsidDel="00000000" w:rsidR="00000000" w:rsidRPr="00000000">
              <w:rPr>
                <w:rtl w:val="0"/>
              </w:rPr>
            </w:r>
          </w:p>
          <w:p w:rsidR="00000000" w:rsidDel="00000000" w:rsidP="00000000" w:rsidRDefault="00000000" w:rsidRPr="00000000" w14:paraId="000000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eterogene (lapte, apă carbogazoasă) întâlnite în viața </w:t>
            </w:r>
            <w:r w:rsidDel="00000000" w:rsidR="00000000" w:rsidRPr="00000000">
              <w:rPr>
                <w:rtl w:val="0"/>
              </w:rPr>
            </w:r>
          </w:p>
          <w:p w:rsidR="00000000" w:rsidDel="00000000" w:rsidP="00000000" w:rsidRDefault="00000000" w:rsidRPr="00000000" w14:paraId="00000077">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cotidiană, indicând: starea de agregare, culoarea, compoziția, utilizarea. (Anexă)</w:t>
            </w:r>
          </w:p>
          <w:p w:rsidR="00000000" w:rsidDel="00000000" w:rsidP="00000000" w:rsidRDefault="00000000" w:rsidRPr="00000000" w14:paraId="00000078">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Completați celulele libere din tabel cu câte 5 exemple de substanțe pure, amestecuri omogene și amestecuri eterogene.</w:t>
            </w:r>
          </w:p>
          <w:tbl>
            <w:tblPr>
              <w:tblStyle w:val="Table2"/>
              <w:tblW w:w="5727.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909"/>
              <w:gridCol w:w="1909"/>
              <w:gridCol w:w="1909"/>
              <w:tblGridChange w:id="0">
                <w:tblGrid>
                  <w:gridCol w:w="1909"/>
                  <w:gridCol w:w="1909"/>
                  <w:gridCol w:w="1909"/>
                </w:tblGrid>
              </w:tblGridChange>
            </w:tblGrid>
            <w:tr>
              <w:trPr>
                <w:cantSplit w:val="0"/>
                <w:tblHeader w:val="0"/>
              </w:trPr>
              <w:tc>
                <w:tcPr/>
                <w:p w:rsidR="00000000" w:rsidDel="00000000" w:rsidP="00000000" w:rsidRDefault="00000000" w:rsidRPr="00000000" w14:paraId="0000007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Substanță pură</w:t>
                  </w:r>
                </w:p>
              </w:tc>
              <w:tc>
                <w:tcPr/>
                <w:p w:rsidR="00000000" w:rsidDel="00000000" w:rsidP="00000000" w:rsidRDefault="00000000" w:rsidRPr="00000000" w14:paraId="0000007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Amestecuri omogene</w:t>
                  </w:r>
                </w:p>
              </w:tc>
              <w:tc>
                <w:tcPr/>
                <w:p w:rsidR="00000000" w:rsidDel="00000000" w:rsidP="00000000" w:rsidRDefault="00000000" w:rsidRPr="00000000" w14:paraId="0000007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Amestecuri eterogene</w:t>
                  </w:r>
                </w:p>
              </w:tc>
            </w:tr>
            <w:tr>
              <w:trPr>
                <w:cantSplit w:val="0"/>
                <w:tblHeader w:val="0"/>
              </w:trPr>
              <w:tc>
                <w:tcPr/>
                <w:p w:rsidR="00000000" w:rsidDel="00000000" w:rsidP="00000000" w:rsidRDefault="00000000" w:rsidRPr="00000000" w14:paraId="0000007C">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D">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E">
                  <w:pPr>
                    <w:spacing w:line="36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F">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0">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15</w:t>
            </w:r>
            <w:r w:rsidDel="00000000" w:rsidR="00000000" w:rsidRPr="00000000">
              <w:rPr>
                <w:rtl w:val="0"/>
              </w:rPr>
            </w:r>
          </w:p>
        </w:tc>
        <w:tc>
          <w:tcPr/>
          <w:p w:rsidR="00000000" w:rsidDel="00000000" w:rsidP="00000000" w:rsidRDefault="00000000" w:rsidRPr="00000000" w14:paraId="0000008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08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4">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08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8">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Analizez activitatea elevilor la lecție.</w:t>
            </w:r>
          </w:p>
          <w:p w:rsidR="00000000" w:rsidDel="00000000" w:rsidP="00000000" w:rsidRDefault="00000000" w:rsidRPr="00000000" w14:paraId="00000089">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Completați </w:t>
            </w:r>
            <w:r w:rsidDel="00000000" w:rsidR="00000000" w:rsidRPr="00000000">
              <w:rPr>
                <w:rFonts w:ascii="Times New Roman" w:cs="Times New Roman" w:eastAsia="Times New Roman" w:hAnsi="Times New Roman"/>
                <w:sz w:val="24"/>
                <w:szCs w:val="24"/>
                <w:rtl w:val="0"/>
              </w:rPr>
              <w:t xml:space="preserve">următoarele propoziții:</w:t>
            </w:r>
            <w:r w:rsidDel="00000000" w:rsidR="00000000" w:rsidRPr="00000000">
              <w:rPr>
                <w:rtl w:val="0"/>
              </w:rPr>
            </w:r>
          </w:p>
          <w:p w:rsidR="00000000" w:rsidDel="00000000" w:rsidP="00000000" w:rsidRDefault="00000000" w:rsidRPr="00000000" w14:paraId="000000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învățat ...</w:t>
            </w:r>
          </w:p>
          <w:p w:rsidR="00000000" w:rsidDel="00000000" w:rsidP="00000000" w:rsidRDefault="00000000" w:rsidRPr="00000000" w14:paraId="000000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fost surprins de faptul că …              </w:t>
            </w:r>
          </w:p>
          <w:p w:rsidR="00000000" w:rsidDel="00000000" w:rsidP="00000000" w:rsidRDefault="00000000" w:rsidRPr="00000000" w14:paraId="000000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În realizarea acestei sarcini am întâmpinat următoarele dificultăți ...</w:t>
            </w:r>
          </w:p>
          <w:p w:rsidR="00000000" w:rsidDel="00000000" w:rsidP="00000000" w:rsidRDefault="00000000" w:rsidRPr="00000000" w14:paraId="0000008D">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51340"/>
                <w:sz w:val="24"/>
                <w:szCs w:val="24"/>
                <w:rtl w:val="0"/>
              </w:rPr>
              <w:t xml:space="preserve">Notez elevii. Propun tema pentru acasă. </w:t>
            </w:r>
            <w:r w:rsidDel="00000000" w:rsidR="00000000" w:rsidRPr="00000000">
              <w:rPr>
                <w:rtl w:val="0"/>
              </w:rPr>
            </w:r>
          </w:p>
        </w:tc>
        <w:tc>
          <w:tcPr/>
          <w:p w:rsidR="00000000" w:rsidDel="00000000" w:rsidP="00000000" w:rsidRDefault="00000000" w:rsidRPr="00000000" w14:paraId="0000008E">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tl w:val="0"/>
              </w:rPr>
            </w:r>
          </w:p>
        </w:tc>
        <w:tc>
          <w:tcPr/>
          <w:p w:rsidR="00000000" w:rsidDel="00000000" w:rsidP="00000000" w:rsidRDefault="00000000" w:rsidRPr="00000000" w14:paraId="0000008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09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093">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94">
      <w:pPr>
        <w:spacing w:line="24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095">
      <w:pP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Fișă de comparare a substanțelor pure / amestecurilor</w:t>
      </w:r>
    </w:p>
    <w:p w:rsidR="00000000" w:rsidDel="00000000" w:rsidP="00000000" w:rsidRDefault="00000000" w:rsidRPr="00000000" w14:paraId="00000096">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Amintește-ți și respectă ,,Normele de lucru în laboratorul de chimie” (manual, pag.6)</w:t>
      </w:r>
    </w:p>
    <w:p w:rsidR="00000000" w:rsidDel="00000000" w:rsidP="00000000" w:rsidRDefault="00000000" w:rsidRPr="00000000" w14:paraId="00000097">
      <w:pPr>
        <w:numPr>
          <w:ilvl w:val="0"/>
          <w:numId w:val="2"/>
        </w:num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Analizând tabelul de mai jos, studiază starea de agregare, culoarea, compoziția și indică 1-2 domenii de utilizare pentru amestecul indicat.</w:t>
      </w:r>
    </w:p>
    <w:p w:rsidR="00000000" w:rsidDel="00000000" w:rsidP="00000000" w:rsidRDefault="00000000" w:rsidRPr="00000000" w14:paraId="00000098">
      <w:pPr>
        <w:numPr>
          <w:ilvl w:val="0"/>
          <w:numId w:val="2"/>
        </w:num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tabelul cu indicii indicați.</w:t>
      </w:r>
    </w:p>
    <w:tbl>
      <w:tblPr>
        <w:tblStyle w:val="Table3"/>
        <w:tblW w:w="9345.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2265"/>
        <w:gridCol w:w="1185"/>
        <w:gridCol w:w="2160"/>
        <w:gridCol w:w="1875"/>
        <w:gridCol w:w="1860"/>
        <w:tblGridChange w:id="0">
          <w:tblGrid>
            <w:gridCol w:w="2265"/>
            <w:gridCol w:w="1185"/>
            <w:gridCol w:w="2160"/>
            <w:gridCol w:w="1875"/>
            <w:gridCol w:w="1860"/>
          </w:tblGrid>
        </w:tblGridChange>
      </w:tblGrid>
      <w:tr>
        <w:trPr>
          <w:cantSplit w:val="0"/>
          <w:trHeight w:val="1134" w:hRule="atLeast"/>
          <w:tblHeader w:val="0"/>
        </w:trPr>
        <w:tc>
          <w:tcPr/>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Caracteristici</w:t>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Amestec</w:t>
            </w:r>
          </w:p>
        </w:tc>
        <w:tc>
          <w:tcPr/>
          <w:p w:rsidR="00000000" w:rsidDel="00000000" w:rsidP="00000000" w:rsidRDefault="00000000" w:rsidRPr="00000000" w14:paraId="0000009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Starea</w:t>
            </w:r>
          </w:p>
          <w:p w:rsidR="00000000" w:rsidDel="00000000" w:rsidP="00000000" w:rsidRDefault="00000000" w:rsidRPr="00000000" w14:paraId="0000009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agregare</w:t>
            </w:r>
          </w:p>
        </w:tc>
        <w:tc>
          <w:tcPr/>
          <w:p w:rsidR="00000000" w:rsidDel="00000000" w:rsidP="00000000" w:rsidRDefault="00000000" w:rsidRPr="00000000" w14:paraId="0000009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Culoarea</w:t>
            </w:r>
          </w:p>
        </w:tc>
        <w:tc>
          <w:tcPr/>
          <w:p w:rsidR="00000000" w:rsidDel="00000000" w:rsidP="00000000" w:rsidRDefault="00000000" w:rsidRPr="00000000" w14:paraId="000000A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Compoziția</w:t>
            </w:r>
          </w:p>
        </w:tc>
        <w:tc>
          <w:tcPr/>
          <w:p w:rsidR="00000000" w:rsidDel="00000000" w:rsidP="00000000" w:rsidRDefault="00000000" w:rsidRPr="00000000" w14:paraId="000000A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Utilizarea</w:t>
            </w:r>
          </w:p>
        </w:tc>
      </w:tr>
      <w:tr>
        <w:trPr>
          <w:cantSplit w:val="0"/>
          <w:tblHeader w:val="0"/>
        </w:trPr>
        <w:tc>
          <w:tcPr/>
          <w:p w:rsidR="00000000" w:rsidDel="00000000" w:rsidP="00000000" w:rsidRDefault="00000000" w:rsidRPr="00000000" w14:paraId="000000A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Oțet </w:t>
            </w:r>
          </w:p>
        </w:tc>
        <w:tc>
          <w:tcPr/>
          <w:p w:rsidR="00000000" w:rsidDel="00000000" w:rsidP="00000000" w:rsidRDefault="00000000" w:rsidRPr="00000000" w14:paraId="000000A3">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4">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5">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6">
            <w:pPr>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Sirop</w:t>
            </w:r>
          </w:p>
        </w:tc>
        <w:tc>
          <w:tcPr/>
          <w:p w:rsidR="00000000" w:rsidDel="00000000" w:rsidP="00000000" w:rsidRDefault="00000000" w:rsidRPr="00000000" w14:paraId="000000A8">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9">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A">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B">
            <w:pPr>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Lapte</w:t>
            </w:r>
          </w:p>
        </w:tc>
        <w:tc>
          <w:tcPr/>
          <w:p w:rsidR="00000000" w:rsidDel="00000000" w:rsidP="00000000" w:rsidRDefault="00000000" w:rsidRPr="00000000" w14:paraId="000000AD">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E">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F">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0">
            <w:pPr>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B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Apă carbogazoasă</w:t>
            </w:r>
          </w:p>
        </w:tc>
        <w:tc>
          <w:tcPr/>
          <w:p w:rsidR="00000000" w:rsidDel="00000000" w:rsidP="00000000" w:rsidRDefault="00000000" w:rsidRPr="00000000" w14:paraId="000000B2">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3">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4">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5">
            <w:pPr>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3)Fă ordine la locul de lucru.</w:t>
      </w:r>
    </w:p>
    <w:p w:rsidR="00000000" w:rsidDel="00000000" w:rsidP="00000000" w:rsidRDefault="00000000" w:rsidRPr="00000000" w14:paraId="000000B8">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4/2                         Proiect didactic de scurtă durată nr. 22</w:t>
      </w:r>
    </w:p>
    <w:p w:rsidR="00000000" w:rsidDel="00000000" w:rsidP="00000000" w:rsidRDefault="00000000" w:rsidRPr="00000000" w14:paraId="000000B9">
      <w:pPr>
        <w:spacing w:after="0" w:line="360" w:lineRule="auto"/>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Metode de separare a substanțelor din amestecuri eterogene și omogene. </w:t>
      </w:r>
      <w:r w:rsidDel="00000000" w:rsidR="00000000" w:rsidRPr="00000000">
        <w:rPr>
          <w:rtl w:val="0"/>
        </w:rPr>
      </w:r>
    </w:p>
    <w:p w:rsidR="00000000" w:rsidDel="00000000" w:rsidP="00000000" w:rsidRDefault="00000000" w:rsidRPr="00000000" w14:paraId="000000BA">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0BB">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0BC">
      <w:pPr>
        <w:spacing w:after="0" w:line="360" w:lineRule="auto"/>
        <w:jc w:val="both"/>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p>
    <w:p w:rsidR="00000000" w:rsidDel="00000000" w:rsidP="00000000" w:rsidRDefault="00000000" w:rsidRPr="00000000" w14:paraId="000000B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E">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CS2-4.1. </w:t>
      </w:r>
      <w:r w:rsidDel="00000000" w:rsidR="00000000" w:rsidRPr="00000000">
        <w:rPr>
          <w:rFonts w:ascii="Times New Roman" w:cs="Times New Roman" w:eastAsia="Times New Roman" w:hAnsi="Times New Roman"/>
          <w:i w:val="1"/>
          <w:color w:val="000000"/>
          <w:sz w:val="24"/>
          <w:szCs w:val="24"/>
          <w:rtl w:val="0"/>
        </w:rPr>
        <w:t xml:space="preserve">Operarea, </w:t>
      </w:r>
      <w:r w:rsidDel="00000000" w:rsidR="00000000" w:rsidRPr="00000000">
        <w:rPr>
          <w:rFonts w:ascii="Times New Roman" w:cs="Times New Roman" w:eastAsia="Times New Roman" w:hAnsi="Times New Roman"/>
          <w:color w:val="000000"/>
          <w:sz w:val="24"/>
          <w:szCs w:val="24"/>
          <w:rtl w:val="0"/>
        </w:rPr>
        <w:t xml:space="preserve">în diferite situații de comunicare, cu elemente noi de limbaj chimic: </w:t>
      </w:r>
      <w:r w:rsidDel="00000000" w:rsidR="00000000" w:rsidRPr="00000000">
        <w:rPr>
          <w:rtl w:val="0"/>
        </w:rPr>
      </w:r>
    </w:p>
    <w:p w:rsidR="00000000" w:rsidDel="00000000" w:rsidP="00000000" w:rsidRDefault="00000000" w:rsidRPr="00000000" w14:paraId="000000BF">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cristalizare, distilare, decantare, filtrare. </w:t>
      </w:r>
      <w:r w:rsidDel="00000000" w:rsidR="00000000" w:rsidRPr="00000000">
        <w:rPr>
          <w:rtl w:val="0"/>
        </w:rPr>
      </w:r>
    </w:p>
    <w:p w:rsidR="00000000" w:rsidDel="00000000" w:rsidP="00000000" w:rsidRDefault="00000000" w:rsidRPr="00000000" w14:paraId="000000C0">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CS1-4.2. </w:t>
      </w:r>
      <w:r w:rsidDel="00000000" w:rsidR="00000000" w:rsidRPr="00000000">
        <w:rPr>
          <w:rFonts w:ascii="Times New Roman" w:cs="Times New Roman" w:eastAsia="Times New Roman" w:hAnsi="Times New Roman"/>
          <w:i w:val="1"/>
          <w:color w:val="000000"/>
          <w:sz w:val="24"/>
          <w:szCs w:val="24"/>
          <w:rtl w:val="0"/>
        </w:rPr>
        <w:t xml:space="preserve">Caracterizarea </w:t>
      </w:r>
      <w:r w:rsidDel="00000000" w:rsidR="00000000" w:rsidRPr="00000000">
        <w:rPr>
          <w:rFonts w:ascii="Times New Roman" w:cs="Times New Roman" w:eastAsia="Times New Roman" w:hAnsi="Times New Roman"/>
          <w:color w:val="000000"/>
          <w:sz w:val="24"/>
          <w:szCs w:val="24"/>
          <w:rtl w:val="0"/>
        </w:rPr>
        <w:t xml:space="preserve">metodelor de separare a substanțelor din amestecuri eterogene (acțiunea </w:t>
      </w:r>
      <w:r w:rsidDel="00000000" w:rsidR="00000000" w:rsidRPr="00000000">
        <w:rPr>
          <w:rtl w:val="0"/>
        </w:rPr>
      </w:r>
    </w:p>
    <w:p w:rsidR="00000000" w:rsidDel="00000000" w:rsidP="00000000" w:rsidRDefault="00000000" w:rsidRPr="00000000" w14:paraId="000000C1">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magnetului, decantarea, filtrarea) / omogene (distilarea, cristalizarea). </w:t>
      </w:r>
      <w:r w:rsidDel="00000000" w:rsidR="00000000" w:rsidRPr="00000000">
        <w:rPr>
          <w:rtl w:val="0"/>
        </w:rPr>
      </w:r>
    </w:p>
    <w:p w:rsidR="00000000" w:rsidDel="00000000" w:rsidP="00000000" w:rsidRDefault="00000000" w:rsidRPr="00000000" w14:paraId="000000C2">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CS4-CS5-4.3. </w:t>
      </w:r>
      <w:r w:rsidDel="00000000" w:rsidR="00000000" w:rsidRPr="00000000">
        <w:rPr>
          <w:rFonts w:ascii="Times New Roman" w:cs="Times New Roman" w:eastAsia="Times New Roman" w:hAnsi="Times New Roman"/>
          <w:i w:val="1"/>
          <w:color w:val="000000"/>
          <w:sz w:val="24"/>
          <w:szCs w:val="24"/>
          <w:rtl w:val="0"/>
        </w:rPr>
        <w:t xml:space="preserve">Investigarea experimentală </w:t>
      </w:r>
      <w:r w:rsidDel="00000000" w:rsidR="00000000" w:rsidRPr="00000000">
        <w:rPr>
          <w:rFonts w:ascii="Times New Roman" w:cs="Times New Roman" w:eastAsia="Times New Roman" w:hAnsi="Times New Roman"/>
          <w:color w:val="000000"/>
          <w:sz w:val="24"/>
          <w:szCs w:val="24"/>
          <w:rtl w:val="0"/>
        </w:rPr>
        <w:t xml:space="preserve">a amestecurilor omogene și eterogene, respectând </w:t>
      </w:r>
      <w:r w:rsidDel="00000000" w:rsidR="00000000" w:rsidRPr="00000000">
        <w:rPr>
          <w:rtl w:val="0"/>
        </w:rPr>
      </w:r>
    </w:p>
    <w:p w:rsidR="00000000" w:rsidDel="00000000" w:rsidP="00000000" w:rsidRDefault="00000000" w:rsidRPr="00000000" w14:paraId="000000C3">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regulile de securitate. </w:t>
      </w:r>
    </w:p>
    <w:p w:rsidR="00000000" w:rsidDel="00000000" w:rsidP="00000000" w:rsidRDefault="00000000" w:rsidRPr="00000000" w14:paraId="000000C4">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0C5">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0C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de cristalizarea, distilare, decantare, filtrare;</w:t>
      </w:r>
    </w:p>
    <w:p w:rsidR="00000000" w:rsidDel="00000000" w:rsidP="00000000" w:rsidRDefault="00000000" w:rsidRPr="00000000" w14:paraId="000000C7">
      <w:pPr>
        <w:spacing w:after="0" w:line="360" w:lineRule="auto"/>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caracterizeze metodele de separare a substanțelor din amestecuri eterogene </w:t>
      </w:r>
      <w:r w:rsidDel="00000000" w:rsidR="00000000" w:rsidRPr="00000000">
        <w:rPr>
          <w:rFonts w:ascii="Times New Roman" w:cs="Times New Roman" w:eastAsia="Times New Roman" w:hAnsi="Times New Roman"/>
          <w:color w:val="000000"/>
          <w:sz w:val="24"/>
          <w:szCs w:val="24"/>
          <w:rtl w:val="0"/>
        </w:rPr>
        <w:t xml:space="preserve">(acțiunea </w:t>
      </w:r>
      <w:r w:rsidDel="00000000" w:rsidR="00000000" w:rsidRPr="00000000">
        <w:rPr>
          <w:rtl w:val="0"/>
        </w:rPr>
      </w:r>
    </w:p>
    <w:p w:rsidR="00000000" w:rsidDel="00000000" w:rsidP="00000000" w:rsidRDefault="00000000" w:rsidRPr="00000000" w14:paraId="000000C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magnetului, decantarea, filtrarea) / omogene (distilarea, cristalizarea)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aplice unele metode de separare a amestecurilor în laborator, respectând regulile de </w:t>
      </w:r>
    </w:p>
    <w:p w:rsidR="00000000" w:rsidDel="00000000" w:rsidP="00000000" w:rsidRDefault="00000000" w:rsidRPr="00000000" w14:paraId="000000C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securitate; în activitatea cotidiană; pentru protecția mediului și sănătății.</w:t>
      </w:r>
    </w:p>
    <w:p w:rsidR="00000000" w:rsidDel="00000000" w:rsidP="00000000" w:rsidRDefault="00000000" w:rsidRPr="00000000" w14:paraId="000000CB">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0CC">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Video - Cristalizarea sării de bucătărie</w:t>
      </w:r>
    </w:p>
    <w:p w:rsidR="00000000" w:rsidDel="00000000" w:rsidP="00000000" w:rsidRDefault="00000000" w:rsidRPr="00000000" w14:paraId="000000CE">
      <w:pPr>
        <w:ind w:firstLine="72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0563c1"/>
            <w:sz w:val="24"/>
            <w:szCs w:val="24"/>
            <w:u w:val="single"/>
            <w:rtl w:val="0"/>
          </w:rPr>
          <w:t xml:space="preserve">https://youtu.be/uoH5Gt9BKkM</w:t>
        </w:r>
      </w:hyperlink>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Activitate experimentală </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b w:val="0"/>
          <w:i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Filtrarea, decantarea </w:t>
      </w:r>
      <w:r w:rsidDel="00000000" w:rsidR="00000000" w:rsidRPr="00000000">
        <w:rPr>
          <w:rFonts w:ascii="Times New Roman" w:cs="Times New Roman" w:eastAsia="Times New Roman" w:hAnsi="Times New Roman"/>
          <w:b w:val="0"/>
          <w:i w:val="0"/>
          <w:smallCaps w:val="0"/>
          <w:strike w:val="0"/>
          <w:color w:val="4472c4"/>
          <w:sz w:val="24"/>
          <w:szCs w:val="24"/>
          <w:u w:val="none"/>
          <w:shd w:fill="auto" w:val="clear"/>
          <w:vertAlign w:val="baseline"/>
          <w:rtl w:val="0"/>
        </w:rPr>
        <w:t xml:space="preserve">- https://youtu.be/_t60eOqZY3k?si=qqDoX7Z5t-HLMJOI</w:t>
      </w:r>
    </w:p>
    <w:p w:rsidR="00000000" w:rsidDel="00000000" w:rsidP="00000000" w:rsidRDefault="00000000" w:rsidRPr="00000000" w14:paraId="000000D1">
      <w:pPr>
        <w:ind w:left="708" w:firstLine="12.000000000000028"/>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Distilarea </w:t>
      </w:r>
      <w:hyperlink r:id="rId8">
        <w:r w:rsidDel="00000000" w:rsidR="00000000" w:rsidRPr="00000000">
          <w:rPr>
            <w:rFonts w:ascii="Times New Roman" w:cs="Times New Roman" w:eastAsia="Times New Roman" w:hAnsi="Times New Roman"/>
            <w:color w:val="0563c1"/>
            <w:sz w:val="24"/>
            <w:szCs w:val="24"/>
            <w:u w:val="single"/>
            <w:rtl w:val="0"/>
          </w:rPr>
          <w:t xml:space="preserve">https://docs.google.com/presentation/d/1vZsjkP3m9_8M7AqnIki_kfAlT2AJKQ6PYnE</w:t>
        </w:r>
      </w:hyperlink>
      <w:r w:rsidDel="00000000" w:rsidR="00000000" w:rsidRPr="00000000">
        <w:rPr>
          <w:rFonts w:ascii="Times New Roman" w:cs="Times New Roman" w:eastAsia="Times New Roman" w:hAnsi="Times New Roman"/>
          <w:color w:val="0070c0"/>
          <w:sz w:val="24"/>
          <w:szCs w:val="24"/>
          <w:rtl w:val="0"/>
        </w:rPr>
        <w:t xml:space="preserve">1LSMC_GM/edit?usp=sharing</w:t>
      </w:r>
    </w:p>
    <w:p w:rsidR="00000000" w:rsidDel="00000000" w:rsidP="00000000" w:rsidRDefault="00000000" w:rsidRPr="00000000" w14:paraId="000000D2">
      <w:pPr>
        <w:ind w:firstLine="720"/>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https://www.lectiibiologiechimie.ro/laborator-virtual/chimie-gimnaziu</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0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0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0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0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tbl>
      <w:tblPr>
        <w:tblStyle w:val="Table4"/>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0D9">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0DA">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0DB">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0D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0D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0D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0D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0E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0E1">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0E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0E3">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0E4">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w:t>
            </w:r>
          </w:p>
          <w:p w:rsidR="00000000" w:rsidDel="00000000" w:rsidP="00000000" w:rsidRDefault="00000000" w:rsidRPr="00000000" w14:paraId="000000E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Verificarea temei pentru acasă.</w:t>
            </w:r>
          </w:p>
          <w:p w:rsidR="00000000" w:rsidDel="00000000" w:rsidP="00000000" w:rsidRDefault="00000000" w:rsidRPr="00000000" w14:paraId="000000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Alegeți corespondența dintre afirmațiile din coloana A cu cele din coloana B:</w:t>
            </w:r>
          </w:p>
          <w:tbl>
            <w:tblPr>
              <w:tblStyle w:val="Table5"/>
              <w:tblW w:w="5434.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2717"/>
              <w:gridCol w:w="2717"/>
              <w:tblGridChange w:id="0">
                <w:tblGrid>
                  <w:gridCol w:w="2717"/>
                  <w:gridCol w:w="2717"/>
                </w:tblGrid>
              </w:tblGridChange>
            </w:tblGrid>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Coloana A</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Coloana B</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A">
                  <w:pPr>
                    <w:numPr>
                      <w:ilvl w:val="0"/>
                      <w:numId w:val="5"/>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Amestec eterogen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B">
                  <w:pPr>
                    <w:numPr>
                      <w:ilvl w:val="0"/>
                      <w:numId w:val="8"/>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Fier și carbon</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C">
                  <w:pPr>
                    <w:numPr>
                      <w:ilvl w:val="0"/>
                      <w:numId w:val="5"/>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Amestec omogen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D">
                  <w:pPr>
                    <w:numPr>
                      <w:ilvl w:val="0"/>
                      <w:numId w:val="8"/>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Fier și sulf</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E">
                  <w:pPr>
                    <w:numPr>
                      <w:ilvl w:val="0"/>
                      <w:numId w:val="5"/>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Substanță pură</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F">
                  <w:pPr>
                    <w:numPr>
                      <w:ilvl w:val="0"/>
                      <w:numId w:val="8"/>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Apă și nisip</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0">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1">
                  <w:pPr>
                    <w:numPr>
                      <w:ilvl w:val="0"/>
                      <w:numId w:val="8"/>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Lapte de var</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2">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3">
                  <w:pPr>
                    <w:numPr>
                      <w:ilvl w:val="0"/>
                      <w:numId w:val="8"/>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Apă și cărbune</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4">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5">
                  <w:pPr>
                    <w:numPr>
                      <w:ilvl w:val="0"/>
                      <w:numId w:val="8"/>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Ulei și apă</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6">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7">
                  <w:pPr>
                    <w:numPr>
                      <w:ilvl w:val="0"/>
                      <w:numId w:val="8"/>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Oxigen</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8">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9">
                  <w:pPr>
                    <w:numPr>
                      <w:ilvl w:val="0"/>
                      <w:numId w:val="8"/>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Apă distilată</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A">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B">
                  <w:pPr>
                    <w:numPr>
                      <w:ilvl w:val="0"/>
                      <w:numId w:val="8"/>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Apă naturală</w:t>
                  </w:r>
                </w:p>
              </w:tc>
            </w:tr>
          </w:tbl>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0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D">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0F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0F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01">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w:t>
            </w:r>
          </w:p>
        </w:tc>
      </w:tr>
      <w:tr>
        <w:trPr>
          <w:cantSplit w:val="0"/>
          <w:tblHeader w:val="0"/>
        </w:trPr>
        <w:tc>
          <w:tcPr/>
          <w:p w:rsidR="00000000" w:rsidDel="00000000" w:rsidP="00000000" w:rsidRDefault="00000000" w:rsidRPr="00000000" w14:paraId="0000010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10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108">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9">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A">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B">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C">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D">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E">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F">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10">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11">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1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116">
            <w:pPr>
              <w:spacing w:line="360" w:lineRule="auto"/>
              <w:rPr>
                <w:rFonts w:ascii="Times New Roman" w:cs="Times New Roman" w:eastAsia="Times New Roman" w:hAnsi="Times New Roman"/>
                <w:sz w:val="24"/>
                <w:szCs w:val="24"/>
                <w:vertAlign w:val="subscript"/>
              </w:rPr>
            </w:pPr>
            <w:r w:rsidDel="00000000" w:rsidR="00000000" w:rsidRPr="00000000">
              <w:rPr>
                <w:rtl w:val="0"/>
              </w:rPr>
            </w:r>
          </w:p>
        </w:tc>
        <w:tc>
          <w:tcPr/>
          <w:p w:rsidR="00000000" w:rsidDel="00000000" w:rsidP="00000000" w:rsidRDefault="00000000" w:rsidRPr="00000000" w14:paraId="000001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și obiective lecției. </w:t>
            </w:r>
          </w:p>
          <w:p w:rsidR="00000000" w:rsidDel="00000000" w:rsidP="00000000" w:rsidRDefault="00000000" w:rsidRPr="00000000" w14:paraId="000001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 metodele de separare a amestecurilor omogene și eterogene.</w:t>
            </w:r>
          </w:p>
          <w:p w:rsidR="00000000" w:rsidDel="00000000" w:rsidP="00000000" w:rsidRDefault="00000000" w:rsidRPr="00000000" w14:paraId="000001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Împart clasa în 4 grupe și le propun câte un plic cu cuvinte încrucișate pentru a deduce noțiunea de:</w:t>
            </w:r>
          </w:p>
          <w:p w:rsidR="00000000" w:rsidDel="00000000" w:rsidP="00000000" w:rsidRDefault="00000000" w:rsidRPr="00000000" w14:paraId="000001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 - Cristalizarea; Grupul II - Distilarea;</w:t>
            </w:r>
          </w:p>
          <w:p w:rsidR="00000000" w:rsidDel="00000000" w:rsidP="00000000" w:rsidRDefault="00000000" w:rsidRPr="00000000" w14:paraId="000001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III - Decantarea; Grupul IV - Filtrarea.</w:t>
            </w:r>
          </w:p>
          <w:p w:rsidR="00000000" w:rsidDel="00000000" w:rsidP="00000000" w:rsidRDefault="00000000" w:rsidRPr="00000000" w14:paraId="000001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Prezentați și explicați noțiunile colegilor.</w:t>
            </w:r>
          </w:p>
          <w:p w:rsidR="00000000" w:rsidDel="00000000" w:rsidP="00000000" w:rsidRDefault="00000000" w:rsidRPr="00000000" w14:paraId="000001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Efectuați experiența de laborator cu ajutorul manualului pag.101-103.</w:t>
            </w:r>
          </w:p>
          <w:p w:rsidR="00000000" w:rsidDel="00000000" w:rsidP="00000000" w:rsidRDefault="00000000" w:rsidRPr="00000000" w14:paraId="000001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 - Separarea substanțelor dintr-un amestec </w:t>
            </w:r>
          </w:p>
          <w:p w:rsidR="00000000" w:rsidDel="00000000" w:rsidP="00000000" w:rsidRDefault="00000000" w:rsidRPr="00000000" w14:paraId="000001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fier și cărbune;</w:t>
            </w:r>
          </w:p>
          <w:p w:rsidR="00000000" w:rsidDel="00000000" w:rsidP="00000000" w:rsidRDefault="00000000" w:rsidRPr="00000000" w14:paraId="000001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 - Decantarea unui amestec de apă și nisip;</w:t>
            </w:r>
          </w:p>
          <w:p w:rsidR="00000000" w:rsidDel="00000000" w:rsidP="00000000" w:rsidRDefault="00000000" w:rsidRPr="00000000" w14:paraId="000001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III - Filtrarea unui amestec de apă și cărbune/nisip/lut;</w:t>
            </w:r>
          </w:p>
          <w:p w:rsidR="00000000" w:rsidDel="00000000" w:rsidP="00000000" w:rsidRDefault="00000000" w:rsidRPr="00000000" w14:paraId="000001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IV - Decantarea unui amestec de ulei și apă, utilizând pâlnia de decantare.</w:t>
            </w:r>
          </w:p>
          <w:p w:rsidR="00000000" w:rsidDel="00000000" w:rsidP="00000000" w:rsidRDefault="00000000" w:rsidRPr="00000000" w14:paraId="000001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Prezentați experiența, explicând principiile de separare a amestecurilor.</w:t>
            </w:r>
          </w:p>
          <w:p w:rsidR="00000000" w:rsidDel="00000000" w:rsidP="00000000" w:rsidRDefault="00000000" w:rsidRPr="00000000" w14:paraId="000001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Efectuez un experiment demonstrativ - Cristalizarea sării de bucătăriei din soluție. Și cu ajutorul distilatorului din laboratorul de chimie explic procesul de distilare a apei.</w:t>
            </w:r>
          </w:p>
        </w:tc>
        <w:tc>
          <w:tcPr/>
          <w:p w:rsidR="00000000" w:rsidDel="00000000" w:rsidP="00000000" w:rsidRDefault="00000000" w:rsidRPr="00000000" w14:paraId="00000125">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2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p w:rsidR="00000000" w:rsidDel="00000000" w:rsidP="00000000" w:rsidRDefault="00000000" w:rsidRPr="00000000" w14:paraId="000001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Puzzle </w:t>
            </w:r>
          </w:p>
          <w:p w:rsidR="00000000" w:rsidDel="00000000" w:rsidP="00000000" w:rsidRDefault="00000000" w:rsidRPr="00000000" w14:paraId="0000012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1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experiment-tală</w:t>
            </w:r>
          </w:p>
          <w:p w:rsidR="00000000" w:rsidDel="00000000" w:rsidP="00000000" w:rsidRDefault="00000000" w:rsidRPr="00000000" w14:paraId="000001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13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3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w:t>
            </w:r>
          </w:p>
        </w:tc>
      </w:tr>
      <w:tr>
        <w:trPr>
          <w:cantSplit w:val="0"/>
          <w:tblHeader w:val="0"/>
        </w:trPr>
        <w:tc>
          <w:tcPr/>
          <w:p w:rsidR="00000000" w:rsidDel="00000000" w:rsidP="00000000" w:rsidRDefault="00000000" w:rsidRPr="00000000" w14:paraId="00000135">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136">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37">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138">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Notează observațiile  în caiet.</w:t>
            </w:r>
          </w:p>
          <w:p w:rsidR="00000000" w:rsidDel="00000000" w:rsidP="00000000" w:rsidRDefault="00000000" w:rsidRPr="00000000" w14:paraId="000001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 ordine pe masa de lucru.</w:t>
            </w:r>
          </w:p>
          <w:p w:rsidR="00000000" w:rsidDel="00000000" w:rsidP="00000000" w:rsidRDefault="00000000" w:rsidRPr="00000000" w14:paraId="000001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sarcini de reflecție. (Anexă)</w:t>
            </w:r>
          </w:p>
        </w:tc>
        <w:tc>
          <w:tcPr/>
          <w:p w:rsidR="00000000" w:rsidDel="00000000" w:rsidP="00000000" w:rsidRDefault="00000000" w:rsidRPr="00000000" w14:paraId="0000013C">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13D">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48" w:hRule="atLeast"/>
          <w:tblHeader w:val="0"/>
        </w:trPr>
        <w:tc>
          <w:tcPr/>
          <w:p w:rsidR="00000000" w:rsidDel="00000000" w:rsidP="00000000" w:rsidRDefault="00000000" w:rsidRPr="00000000" w14:paraId="0000013E">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Extin-</w:t>
            </w:r>
          </w:p>
          <w:p w:rsidR="00000000" w:rsidDel="00000000" w:rsidP="00000000" w:rsidRDefault="00000000" w:rsidRPr="00000000" w14:paraId="0000013F">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dere</w:t>
            </w:r>
            <w:r w:rsidDel="00000000" w:rsidR="00000000" w:rsidRPr="00000000">
              <w:rPr>
                <w:rtl w:val="0"/>
              </w:rPr>
            </w:r>
          </w:p>
        </w:tc>
        <w:tc>
          <w:tcPr/>
          <w:p w:rsidR="00000000" w:rsidDel="00000000" w:rsidP="00000000" w:rsidRDefault="00000000" w:rsidRPr="00000000" w14:paraId="0000014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3">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fac concluziile lucrării practice pentru fiecare sarcină.  </w:t>
            </w:r>
            <w:r w:rsidDel="00000000" w:rsidR="00000000" w:rsidRPr="00000000">
              <w:rPr>
                <w:rFonts w:ascii="Times New Roman" w:cs="Times New Roman" w:eastAsia="Times New Roman" w:hAnsi="Times New Roman"/>
                <w:color w:val="451340"/>
                <w:sz w:val="24"/>
                <w:szCs w:val="24"/>
                <w:rtl w:val="0"/>
              </w:rPr>
              <w:t xml:space="preserve">Propun tema pentru acasă. </w:t>
            </w:r>
            <w:r w:rsidDel="00000000" w:rsidR="00000000" w:rsidRPr="00000000">
              <w:rPr>
                <w:rtl w:val="0"/>
              </w:rPr>
            </w:r>
          </w:p>
        </w:tc>
        <w:tc>
          <w:tcPr/>
          <w:p w:rsidR="00000000" w:rsidDel="00000000" w:rsidP="00000000" w:rsidRDefault="00000000" w:rsidRPr="00000000" w14:paraId="00000144">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tl w:val="0"/>
              </w:rPr>
            </w:r>
          </w:p>
        </w:tc>
        <w:tc>
          <w:tcPr/>
          <w:p w:rsidR="00000000" w:rsidDel="00000000" w:rsidP="00000000" w:rsidRDefault="00000000" w:rsidRPr="00000000" w14:paraId="0000014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tc>
      </w:tr>
    </w:tbl>
    <w:p w:rsidR="00000000" w:rsidDel="00000000" w:rsidP="00000000" w:rsidRDefault="00000000" w:rsidRPr="00000000" w14:paraId="0000014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7">
      <w:pPr>
        <w:spacing w:after="0" w:line="36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14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nr.1 Indicați prin săgeți tipul amestecului și metoda lui de separare:</w:t>
      </w:r>
    </w:p>
    <w:tbl>
      <w:tblPr>
        <w:tblStyle w:val="Table6"/>
        <w:tblW w:w="9345.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696"/>
        <w:gridCol w:w="5245"/>
        <w:gridCol w:w="2404"/>
        <w:tblGridChange w:id="0">
          <w:tblGrid>
            <w:gridCol w:w="1696"/>
            <w:gridCol w:w="5245"/>
            <w:gridCol w:w="2404"/>
          </w:tblGrid>
        </w:tblGridChange>
      </w:tblGrid>
      <w:tr>
        <w:trPr>
          <w:cantSplit w:val="0"/>
          <w:tblHeader w:val="0"/>
        </w:trPr>
        <w:tc>
          <w:tcPr/>
          <w:p w:rsidR="00000000" w:rsidDel="00000000" w:rsidP="00000000" w:rsidRDefault="00000000" w:rsidRPr="00000000" w14:paraId="00000149">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Tipul amestecului</w:t>
            </w:r>
          </w:p>
        </w:tc>
        <w:tc>
          <w:tcPr/>
          <w:p w:rsidR="00000000" w:rsidDel="00000000" w:rsidP="00000000" w:rsidRDefault="00000000" w:rsidRPr="00000000" w14:paraId="0000014A">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Amestecul dintre:</w:t>
            </w:r>
          </w:p>
        </w:tc>
        <w:tc>
          <w:tcPr/>
          <w:p w:rsidR="00000000" w:rsidDel="00000000" w:rsidP="00000000" w:rsidRDefault="00000000" w:rsidRPr="00000000" w14:paraId="0000014B">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Metoda de separare</w:t>
            </w:r>
          </w:p>
        </w:tc>
      </w:tr>
      <w:tr>
        <w:trPr>
          <w:cantSplit w:val="0"/>
          <w:tblHeader w:val="0"/>
        </w:trPr>
        <w:tc>
          <w:tcPr>
            <w:vMerge w:val="restart"/>
          </w:tcPr>
          <w:p w:rsidR="00000000" w:rsidDel="00000000" w:rsidP="00000000" w:rsidRDefault="00000000" w:rsidRPr="00000000" w14:paraId="0000014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A)omogen</w:t>
            </w:r>
          </w:p>
          <w:p w:rsidR="00000000" w:rsidDel="00000000" w:rsidP="00000000" w:rsidRDefault="00000000" w:rsidRPr="00000000" w14:paraId="0000014E">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1)două lichide insolubile unul în altul</w:t>
            </w:r>
          </w:p>
        </w:tc>
        <w:tc>
          <w:tcPr/>
          <w:p w:rsidR="00000000" w:rsidDel="00000000" w:rsidP="00000000" w:rsidRDefault="00000000" w:rsidRPr="00000000" w14:paraId="000001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a)filtrare</w:t>
            </w:r>
          </w:p>
        </w:tc>
      </w:tr>
      <w:tr>
        <w:trPr>
          <w:cantSplit w:val="0"/>
          <w:tblHeader w:val="0"/>
        </w:trPr>
        <w:tc>
          <w:tcPr>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2)două lichide solubile unul în altul</w:t>
            </w:r>
          </w:p>
        </w:tc>
        <w:tc>
          <w:tcPr/>
          <w:p w:rsidR="00000000" w:rsidDel="00000000" w:rsidP="00000000" w:rsidRDefault="00000000" w:rsidRPr="00000000" w14:paraId="000001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decantare</w:t>
            </w:r>
          </w:p>
        </w:tc>
      </w:tr>
      <w:tr>
        <w:trPr>
          <w:cantSplit w:val="0"/>
          <w:tblHeader w:val="0"/>
        </w:trPr>
        <w:tc>
          <w:tcPr>
            <w:vMerge w:val="restart"/>
          </w:tcPr>
          <w:p w:rsidR="00000000" w:rsidDel="00000000" w:rsidP="00000000" w:rsidRDefault="00000000" w:rsidRPr="00000000" w14:paraId="0000015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B)eterogen</w:t>
            </w:r>
          </w:p>
        </w:tc>
        <w:tc>
          <w:tcPr/>
          <w:p w:rsidR="00000000" w:rsidDel="00000000" w:rsidP="00000000" w:rsidRDefault="00000000" w:rsidRPr="00000000" w14:paraId="000001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3)două substanțe solide din care una este magnetizată</w:t>
            </w:r>
          </w:p>
        </w:tc>
        <w:tc>
          <w:tcPr/>
          <w:p w:rsidR="00000000" w:rsidDel="00000000" w:rsidP="00000000" w:rsidRDefault="00000000" w:rsidRPr="00000000" w14:paraId="000001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c)distilare</w:t>
            </w:r>
          </w:p>
        </w:tc>
      </w:tr>
      <w:tr>
        <w:trPr>
          <w:cantSplit w:val="0"/>
          <w:tblHeader w:val="0"/>
        </w:trPr>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4)lichid și substanță solubilă în el</w:t>
            </w:r>
          </w:p>
        </w:tc>
        <w:tc>
          <w:tcPr/>
          <w:p w:rsidR="00000000" w:rsidDel="00000000" w:rsidP="00000000" w:rsidRDefault="00000000" w:rsidRPr="00000000" w14:paraId="000001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d)acțiunea magnetului</w:t>
            </w:r>
          </w:p>
        </w:tc>
      </w:tr>
      <w:tr>
        <w:trPr>
          <w:cantSplit w:val="0"/>
          <w:tblHeader w:val="0"/>
        </w:trPr>
        <w:tc>
          <w:tcPr>
            <w:vMerge w:val="continue"/>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5)lichid și substanță insolubilă în el</w:t>
            </w:r>
          </w:p>
        </w:tc>
        <w:tc>
          <w:tcPr/>
          <w:p w:rsidR="00000000" w:rsidDel="00000000" w:rsidP="00000000" w:rsidRDefault="00000000" w:rsidRPr="00000000" w14:paraId="0000015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e)evaporarea</w:t>
            </w:r>
          </w:p>
        </w:tc>
      </w:tr>
    </w:tbl>
    <w:p w:rsidR="00000000" w:rsidDel="00000000" w:rsidP="00000000" w:rsidRDefault="00000000" w:rsidRPr="00000000" w14:paraId="0000015E">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nr.2 Indicați prin săgeți corespondența dintre amestecurile date și metodele de separare:</w:t>
      </w:r>
    </w:p>
    <w:tbl>
      <w:tblPr>
        <w:tblStyle w:val="Table7"/>
        <w:tblW w:w="9345.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A0"/>
      </w:tblPr>
      <w:tblGrid>
        <w:gridCol w:w="4672"/>
        <w:gridCol w:w="4673"/>
        <w:tblGridChange w:id="0">
          <w:tblGrid>
            <w:gridCol w:w="4672"/>
            <w:gridCol w:w="4673"/>
          </w:tblGrid>
        </w:tblGridChange>
      </w:tblGrid>
      <w:tr>
        <w:trPr>
          <w:cantSplit w:val="0"/>
          <w:tblHeader w:val="0"/>
        </w:trPr>
        <w:tc>
          <w:tcPr/>
          <w:p w:rsidR="00000000" w:rsidDel="00000000" w:rsidP="00000000" w:rsidRDefault="00000000" w:rsidRPr="00000000" w14:paraId="0000016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Amestecuri</w:t>
            </w:r>
          </w:p>
        </w:tc>
        <w:tc>
          <w:tcPr/>
          <w:p w:rsidR="00000000" w:rsidDel="00000000" w:rsidP="00000000" w:rsidRDefault="00000000" w:rsidRPr="00000000" w14:paraId="0000016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Metoda de separare</w:t>
            </w:r>
          </w:p>
        </w:tc>
      </w:tr>
      <w:tr>
        <w:trPr>
          <w:cantSplit w:val="0"/>
          <w:tblHeader w:val="0"/>
        </w:trPr>
        <w:tc>
          <w:tcPr/>
          <w:p w:rsidR="00000000" w:rsidDel="00000000" w:rsidP="00000000" w:rsidRDefault="00000000" w:rsidRPr="00000000" w14:paraId="00000162">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Apă + cretă</w:t>
            </w:r>
          </w:p>
        </w:tc>
        <w:tc>
          <w:tcPr/>
          <w:p w:rsidR="00000000" w:rsidDel="00000000" w:rsidP="00000000" w:rsidRDefault="00000000" w:rsidRPr="00000000" w14:paraId="000001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Decantare</w:t>
            </w:r>
          </w:p>
        </w:tc>
      </w:tr>
      <w:tr>
        <w:trPr>
          <w:cantSplit w:val="0"/>
          <w:tblHeader w:val="0"/>
        </w:trPr>
        <w:tc>
          <w:tcPr/>
          <w:p w:rsidR="00000000" w:rsidDel="00000000" w:rsidP="00000000" w:rsidRDefault="00000000" w:rsidRPr="00000000" w14:paraId="00000164">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Apă + nisip</w:t>
            </w:r>
          </w:p>
        </w:tc>
        <w:tc>
          <w:tcPr/>
          <w:p w:rsidR="00000000" w:rsidDel="00000000" w:rsidP="00000000" w:rsidRDefault="00000000" w:rsidRPr="00000000" w14:paraId="000001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Filtrare</w:t>
            </w:r>
          </w:p>
        </w:tc>
      </w:tr>
      <w:tr>
        <w:trPr>
          <w:cantSplit w:val="0"/>
          <w:tblHeader w:val="0"/>
        </w:trPr>
        <w:tc>
          <w:tcPr/>
          <w:p w:rsidR="00000000" w:rsidDel="00000000" w:rsidP="00000000" w:rsidRDefault="00000000" w:rsidRPr="00000000" w14:paraId="00000166">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Apă + zahăr</w:t>
            </w:r>
          </w:p>
        </w:tc>
        <w:tc>
          <w:tcPr>
            <w:vMerge w:val="restart"/>
          </w:tcPr>
          <w:p w:rsidR="00000000" w:rsidDel="00000000" w:rsidP="00000000" w:rsidRDefault="00000000" w:rsidRPr="00000000" w14:paraId="000001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Cristalizare </w:t>
            </w:r>
          </w:p>
        </w:tc>
      </w:tr>
      <w:tr>
        <w:trPr>
          <w:cantSplit w:val="0"/>
          <w:tblHeader w:val="0"/>
        </w:trPr>
        <w:tc>
          <w:tcPr/>
          <w:p w:rsidR="00000000" w:rsidDel="00000000" w:rsidP="00000000" w:rsidRDefault="00000000" w:rsidRPr="00000000" w14:paraId="00000168">
            <w:pPr>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Apă + pulbere de cărbune</w:t>
            </w:r>
          </w:p>
        </w:tc>
        <w:tc>
          <w:tcPr>
            <w:vMerge w:val="continue"/>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24"/>
                <w:szCs w:val="24"/>
              </w:rPr>
            </w:pPr>
            <w:r w:rsidDel="00000000" w:rsidR="00000000" w:rsidRPr="00000000">
              <w:rPr>
                <w:rtl w:val="0"/>
              </w:rPr>
            </w:r>
          </w:p>
        </w:tc>
      </w:tr>
    </w:tbl>
    <w:p w:rsidR="00000000" w:rsidDel="00000000" w:rsidP="00000000" w:rsidRDefault="00000000" w:rsidRPr="00000000" w14:paraId="0000016A">
      <w:pPr>
        <w:spacing w:after="0" w:line="360" w:lineRule="auto"/>
        <w:rPr>
          <w:rFonts w:ascii="Times New Roman" w:cs="Times New Roman" w:eastAsia="Times New Roman" w:hAnsi="Times New Roman"/>
          <w:sz w:val="24"/>
          <w:szCs w:val="24"/>
        </w:rPr>
        <w:sectPr>
          <w:footerReference r:id="rId9" w:type="default"/>
          <w:pgSz w:h="16838" w:w="11906" w:orient="portrait"/>
          <w:pgMar w:bottom="1134" w:top="1134" w:left="1701" w:right="850" w:header="708" w:footer="708"/>
          <w:pgNumType w:start="69"/>
        </w:sectPr>
      </w:pPr>
      <w:r w:rsidDel="00000000" w:rsidR="00000000" w:rsidRPr="00000000">
        <w:rPr>
          <w:rFonts w:ascii="Times New Roman" w:cs="Times New Roman" w:eastAsia="Times New Roman" w:hAnsi="Times New Roman"/>
          <w:sz w:val="24"/>
          <w:szCs w:val="24"/>
          <w:rtl w:val="0"/>
        </w:rPr>
        <w:t xml:space="preserve">Exercițiu nr.3 Descrieți cum veți separa componenții din următoarele amestecuri de substanțe:</w:t>
      </w:r>
    </w:p>
    <w:p w:rsidR="00000000" w:rsidDel="00000000" w:rsidP="00000000" w:rsidRDefault="00000000" w:rsidRPr="00000000" w14:paraId="0000016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sare și cărbune;</w:t>
      </w:r>
    </w:p>
    <w:p w:rsidR="00000000" w:rsidDel="00000000" w:rsidP="00000000" w:rsidRDefault="00000000" w:rsidRPr="00000000" w14:paraId="0000016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petrol și apă;</w:t>
      </w:r>
    </w:p>
    <w:p w:rsidR="00000000" w:rsidDel="00000000" w:rsidP="00000000" w:rsidRDefault="00000000" w:rsidRPr="00000000" w14:paraId="0000016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zahăr și cretă;</w:t>
      </w:r>
    </w:p>
    <w:p w:rsidR="00000000" w:rsidDel="00000000" w:rsidP="00000000" w:rsidRDefault="00000000" w:rsidRPr="00000000" w14:paraId="0000016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38" w:w="11906" w:orient="portrait"/>
          <w:pgMar w:bottom="1134" w:top="1134" w:left="1701" w:right="850" w:header="708" w:footer="708"/>
          <w:cols w:equalWidth="0" w:num="2">
            <w:col w:space="708" w:w="4323.5"/>
            <w:col w:space="0" w:w="4323.5"/>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pilitură de fier și cupru.</w:t>
      </w:r>
    </w:p>
    <w:p w:rsidR="00000000" w:rsidDel="00000000" w:rsidP="00000000" w:rsidRDefault="00000000" w:rsidRPr="00000000" w14:paraId="0000016F">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4/3                         Proiect didactic de scurtă durată nr. 23</w:t>
      </w:r>
    </w:p>
    <w:p w:rsidR="00000000" w:rsidDel="00000000" w:rsidP="00000000" w:rsidRDefault="00000000" w:rsidRPr="00000000" w14:paraId="00000170">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171">
      <w:pPr>
        <w:spacing w:after="0" w:line="360" w:lineRule="auto"/>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Aerul - amestec omogen de substanțe. Compoziția și protecția aerului.</w:t>
      </w:r>
      <w:r w:rsidDel="00000000" w:rsidR="00000000" w:rsidRPr="00000000">
        <w:rPr>
          <w:rtl w:val="0"/>
        </w:rPr>
      </w:r>
    </w:p>
    <w:p w:rsidR="00000000" w:rsidDel="00000000" w:rsidP="00000000" w:rsidRDefault="00000000" w:rsidRPr="00000000" w14:paraId="00000172">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173">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174">
      <w:pPr>
        <w:spacing w:after="0" w:line="360" w:lineRule="auto"/>
        <w:jc w:val="both"/>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p>
    <w:p w:rsidR="00000000" w:rsidDel="00000000" w:rsidP="00000000" w:rsidRDefault="00000000" w:rsidRPr="00000000" w14:paraId="0000017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7">
      <w:pPr>
        <w:rPr/>
      </w:pPr>
      <w:r w:rsidDel="00000000" w:rsidR="00000000" w:rsidRPr="00000000">
        <w:rPr>
          <w:rFonts w:ascii="Times New Roman" w:cs="Times New Roman" w:eastAsia="Times New Roman" w:hAnsi="Times New Roman"/>
          <w:color w:val="000000"/>
          <w:sz w:val="24"/>
          <w:szCs w:val="24"/>
          <w:rtl w:val="0"/>
        </w:rPr>
        <w:t xml:space="preserve">CS1-4.2. </w:t>
      </w:r>
      <w:r w:rsidDel="00000000" w:rsidR="00000000" w:rsidRPr="00000000">
        <w:rPr>
          <w:rFonts w:ascii="Times New Roman" w:cs="Times New Roman" w:eastAsia="Times New Roman" w:hAnsi="Times New Roman"/>
          <w:i w:val="1"/>
          <w:color w:val="000000"/>
          <w:sz w:val="24"/>
          <w:szCs w:val="24"/>
          <w:rtl w:val="0"/>
        </w:rPr>
        <w:t xml:space="preserve">Caracterizarea </w:t>
      </w:r>
      <w:r w:rsidDel="00000000" w:rsidR="00000000" w:rsidRPr="00000000">
        <w:rPr>
          <w:rFonts w:ascii="Times New Roman" w:cs="Times New Roman" w:eastAsia="Times New Roman" w:hAnsi="Times New Roman"/>
          <w:color w:val="000000"/>
          <w:sz w:val="24"/>
          <w:szCs w:val="24"/>
          <w:rtl w:val="0"/>
        </w:rPr>
        <w:t xml:space="preserve">compoziției aerului și a metodelor de separare și purificare. </w:t>
      </w: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17A">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17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caracterizeze compoziția chimică a aerului;</w:t>
      </w:r>
    </w:p>
    <w:p w:rsidR="00000000" w:rsidDel="00000000" w:rsidP="00000000" w:rsidRDefault="00000000" w:rsidRPr="00000000" w14:paraId="0000017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identifice sursele și consecințele poluării aerului;</w:t>
      </w:r>
    </w:p>
    <w:p w:rsidR="00000000" w:rsidDel="00000000" w:rsidP="00000000" w:rsidRDefault="00000000" w:rsidRPr="00000000" w14:paraId="0000017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determine metode pentru soluționarea problemelor legate de poluarea mediului ambiant.</w:t>
      </w:r>
    </w:p>
    <w:p w:rsidR="00000000" w:rsidDel="00000000" w:rsidP="00000000" w:rsidRDefault="00000000" w:rsidRPr="00000000" w14:paraId="0000017E">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17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Prezentarea</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472c4"/>
          <w:sz w:val="24"/>
          <w:szCs w:val="24"/>
          <w:u w:val="none"/>
          <w:shd w:fill="auto" w:val="clear"/>
          <w:vertAlign w:val="baseline"/>
          <w:rtl w:val="0"/>
        </w:rPr>
        <w:t xml:space="preserve">https://www.canva.com/design/DAGKRGr6ZDk/iGIoqOvYKZP2zebmbYi8mw/edit?utm_content=DAGKRGr6ZDk&amp;utm_campaign=designshare&amp;utm_medium=link2&amp;utm_source=sharebutton</w:t>
      </w:r>
      <w:r w:rsidDel="00000000" w:rsidR="00000000" w:rsidRPr="00000000">
        <w:rPr>
          <w:rtl w:val="0"/>
        </w:rPr>
      </w:r>
    </w:p>
    <w:p w:rsidR="00000000" w:rsidDel="00000000" w:rsidP="00000000" w:rsidRDefault="00000000" w:rsidRPr="00000000" w14:paraId="0000018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Activitate experimentală demonstrativă</w:t>
      </w:r>
    </w:p>
    <w:p w:rsidR="00000000" w:rsidDel="00000000" w:rsidP="00000000" w:rsidRDefault="00000000" w:rsidRPr="00000000" w14:paraId="00000182">
      <w:pPr>
        <w:spacing w:after="0" w:line="360" w:lineRule="auto"/>
        <w:rPr>
          <w:rFonts w:ascii="Times New Roman" w:cs="Times New Roman" w:eastAsia="Times New Roman" w:hAnsi="Times New Roman"/>
          <w:color w:val="4472c4"/>
          <w:sz w:val="24"/>
          <w:szCs w:val="24"/>
        </w:rPr>
      </w:pPr>
      <w:r w:rsidDel="00000000" w:rsidR="00000000" w:rsidRPr="00000000">
        <w:rPr>
          <w:rFonts w:ascii="Times New Roman" w:cs="Times New Roman" w:eastAsia="Times New Roman" w:hAnsi="Times New Roman"/>
          <w:color w:val="4472c4"/>
          <w:sz w:val="24"/>
          <w:szCs w:val="24"/>
          <w:rtl w:val="0"/>
        </w:rPr>
        <w:t xml:space="preserve">           </w:t>
      </w:r>
      <w:hyperlink r:id="rId10">
        <w:r w:rsidDel="00000000" w:rsidR="00000000" w:rsidRPr="00000000">
          <w:rPr>
            <w:rFonts w:ascii="Times New Roman" w:cs="Times New Roman" w:eastAsia="Times New Roman" w:hAnsi="Times New Roman"/>
            <w:color w:val="0563c1"/>
            <w:sz w:val="24"/>
            <w:szCs w:val="24"/>
            <w:u w:val="single"/>
            <w:rtl w:val="0"/>
          </w:rPr>
          <w:t xml:space="preserve">https://youtu.be/qZZJbirGV7Q?si=fhfQU8jl2gEzwUR8</w:t>
        </w:r>
      </w:hyperlink>
      <w:r w:rsidDel="00000000" w:rsidR="00000000" w:rsidRPr="00000000">
        <w:rPr>
          <w:rtl w:val="0"/>
        </w:rPr>
      </w:r>
    </w:p>
    <w:p w:rsidR="00000000" w:rsidDel="00000000" w:rsidP="00000000" w:rsidRDefault="00000000" w:rsidRPr="00000000" w14:paraId="0000018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Întrebări de generalizare a temei</w:t>
      </w:r>
    </w:p>
    <w:p w:rsidR="00000000" w:rsidDel="00000000" w:rsidP="00000000" w:rsidRDefault="00000000" w:rsidRPr="00000000" w14:paraId="00000184">
      <w:pPr>
        <w:spacing w:after="0" w:line="360" w:lineRule="auto"/>
        <w:ind w:firstLine="708"/>
        <w:rPr>
          <w:rFonts w:ascii="Times New Roman" w:cs="Times New Roman" w:eastAsia="Times New Roman" w:hAnsi="Times New Roman"/>
          <w:color w:val="4472c4"/>
          <w:sz w:val="24"/>
          <w:szCs w:val="24"/>
        </w:rPr>
      </w:pPr>
      <w:hyperlink r:id="rId11">
        <w:r w:rsidDel="00000000" w:rsidR="00000000" w:rsidRPr="00000000">
          <w:rPr>
            <w:rFonts w:ascii="Times New Roman" w:cs="Times New Roman" w:eastAsia="Times New Roman" w:hAnsi="Times New Roman"/>
            <w:color w:val="0563c1"/>
            <w:sz w:val="24"/>
            <w:szCs w:val="24"/>
            <w:u w:val="single"/>
            <w:rtl w:val="0"/>
          </w:rPr>
          <w:t xml:space="preserve">https://educatieinteractiva.md/cursa-cai/14020</w:t>
        </w:r>
      </w:hyperlink>
      <w:r w:rsidDel="00000000" w:rsidR="00000000" w:rsidRPr="00000000">
        <w:rPr>
          <w:rtl w:val="0"/>
        </w:rPr>
      </w:r>
    </w:p>
    <w:p w:rsidR="00000000" w:rsidDel="00000000" w:rsidP="00000000" w:rsidRDefault="00000000" w:rsidRPr="00000000" w14:paraId="00000185">
      <w:pPr>
        <w:spacing w:after="0" w:line="360" w:lineRule="auto"/>
        <w:rPr>
          <w:rFonts w:ascii="Times New Roman" w:cs="Times New Roman" w:eastAsia="Times New Roman" w:hAnsi="Times New Roman"/>
          <w:color w:val="4472c4"/>
          <w:sz w:val="24"/>
          <w:szCs w:val="24"/>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18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18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18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18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18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599" w:right="0" w:hanging="24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tbl>
      <w:tblPr>
        <w:tblStyle w:val="Table8"/>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18C">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18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18E">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18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190">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19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19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19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194">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195">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196">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197">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w:t>
            </w:r>
          </w:p>
          <w:p w:rsidR="00000000" w:rsidDel="00000000" w:rsidP="00000000" w:rsidRDefault="00000000" w:rsidRPr="00000000" w14:paraId="000001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Verificarea temei pentru acasă.</w:t>
            </w:r>
          </w:p>
          <w:p w:rsidR="00000000" w:rsidDel="00000000" w:rsidP="00000000" w:rsidRDefault="00000000" w:rsidRPr="00000000" w14:paraId="0000019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Prezint elevilor o imagine cu Pământul văzut din satelit.</w:t>
            </w:r>
          </w:p>
          <w:p w:rsidR="00000000" w:rsidDel="00000000" w:rsidP="00000000" w:rsidRDefault="00000000" w:rsidRPr="00000000" w14:paraId="0000019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 </w:t>
            </w:r>
            <w:r w:rsidDel="00000000" w:rsidR="00000000" w:rsidRPr="00000000">
              <w:rPr>
                <w:rFonts w:ascii="Times New Roman" w:cs="Times New Roman" w:eastAsia="Times New Roman" w:hAnsi="Times New Roman"/>
                <w:i w:val="1"/>
                <w:sz w:val="24"/>
                <w:szCs w:val="24"/>
                <w:rtl w:val="0"/>
              </w:rPr>
              <w:t xml:space="preserve">Cum se numește stratul gazos care înconjoară planeta noastră?</w:t>
            </w:r>
            <w:r w:rsidDel="00000000" w:rsidR="00000000" w:rsidRPr="00000000">
              <w:rPr>
                <w:rtl w:val="0"/>
              </w:rPr>
            </w:r>
          </w:p>
          <w:p w:rsidR="00000000" w:rsidDel="00000000" w:rsidP="00000000" w:rsidRDefault="00000000" w:rsidRPr="00000000" w14:paraId="0000019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Ghiciți: </w:t>
            </w:r>
            <w:r w:rsidDel="00000000" w:rsidR="00000000" w:rsidRPr="00000000">
              <w:rPr>
                <w:rFonts w:ascii="Times New Roman" w:cs="Times New Roman" w:eastAsia="Times New Roman" w:hAnsi="Times New Roman"/>
                <w:i w:val="1"/>
                <w:sz w:val="24"/>
                <w:szCs w:val="24"/>
                <w:rtl w:val="0"/>
              </w:rPr>
              <w:t xml:space="preserve">Ce omul nu poate vedea, dar respiră cu ușurință? (Aerul)</w:t>
            </w:r>
            <w:r w:rsidDel="00000000" w:rsidR="00000000" w:rsidRPr="00000000">
              <w:rPr>
                <w:rtl w:val="0"/>
              </w:rPr>
            </w:r>
          </w:p>
        </w:tc>
        <w:tc>
          <w:tcPr/>
          <w:p w:rsidR="00000000" w:rsidDel="00000000" w:rsidP="00000000" w:rsidRDefault="00000000" w:rsidRPr="00000000" w14:paraId="0000019D">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19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19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A1">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A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1A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1AC">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AD">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AE">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AF">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B0">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B1">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B2">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B3">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B4">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B5">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B6">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B7">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B8">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B9">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1B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1C5">
            <w:pPr>
              <w:spacing w:line="360" w:lineRule="auto"/>
              <w:rPr>
                <w:rFonts w:ascii="Times New Roman" w:cs="Times New Roman" w:eastAsia="Times New Roman" w:hAnsi="Times New Roman"/>
                <w:sz w:val="24"/>
                <w:szCs w:val="24"/>
                <w:vertAlign w:val="subscript"/>
              </w:rPr>
            </w:pPr>
            <w:r w:rsidDel="00000000" w:rsidR="00000000" w:rsidRPr="00000000">
              <w:rPr>
                <w:rtl w:val="0"/>
              </w:rPr>
            </w:r>
          </w:p>
        </w:tc>
        <w:tc>
          <w:tcPr/>
          <w:p w:rsidR="00000000" w:rsidDel="00000000" w:rsidP="00000000" w:rsidRDefault="00000000" w:rsidRPr="00000000" w14:paraId="000001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obiective lecției și planul lecției:</w:t>
            </w:r>
          </w:p>
          <w:p w:rsidR="00000000" w:rsidDel="00000000" w:rsidP="00000000" w:rsidRDefault="00000000" w:rsidRPr="00000000" w14:paraId="000001C7">
            <w:pPr>
              <w:numPr>
                <w:ilvl w:val="0"/>
                <w:numId w:val="6"/>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Definiția aerului;</w:t>
            </w:r>
          </w:p>
          <w:p w:rsidR="00000000" w:rsidDel="00000000" w:rsidP="00000000" w:rsidRDefault="00000000" w:rsidRPr="00000000" w14:paraId="000001C8">
            <w:pPr>
              <w:numPr>
                <w:ilvl w:val="0"/>
                <w:numId w:val="6"/>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Compoziția aerului;</w:t>
            </w:r>
          </w:p>
          <w:p w:rsidR="00000000" w:rsidDel="00000000" w:rsidP="00000000" w:rsidRDefault="00000000" w:rsidRPr="00000000" w14:paraId="000001C9">
            <w:pPr>
              <w:numPr>
                <w:ilvl w:val="0"/>
                <w:numId w:val="6"/>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Proprietățile fizice ale aerului;</w:t>
            </w:r>
          </w:p>
          <w:p w:rsidR="00000000" w:rsidDel="00000000" w:rsidP="00000000" w:rsidRDefault="00000000" w:rsidRPr="00000000" w14:paraId="000001CA">
            <w:pPr>
              <w:numPr>
                <w:ilvl w:val="0"/>
                <w:numId w:val="6"/>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Importanța lui.</w:t>
            </w:r>
          </w:p>
          <w:p w:rsidR="00000000" w:rsidDel="00000000" w:rsidP="00000000" w:rsidRDefault="00000000" w:rsidRPr="00000000" w14:paraId="000001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Împart clasa în 4 grupe. La fiecare pe masă sunt 3 păhare. Primul păhar  este gol și transparent, al doilea este cu pământ și  ultimul cu apă.</w:t>
            </w:r>
          </w:p>
          <w:p w:rsidR="00000000" w:rsidDel="00000000" w:rsidP="00000000" w:rsidRDefault="00000000" w:rsidRPr="00000000" w14:paraId="000001CC">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Analizați fiecare păhar și explicați ce este </w:t>
            </w:r>
            <w:r w:rsidDel="00000000" w:rsidR="00000000" w:rsidRPr="00000000">
              <w:rPr>
                <w:rFonts w:ascii="Times New Roman" w:cs="Times New Roman" w:eastAsia="Times New Roman" w:hAnsi="Times New Roman"/>
                <w:i w:val="1"/>
                <w:sz w:val="24"/>
                <w:szCs w:val="24"/>
                <w:rtl w:val="0"/>
              </w:rPr>
              <w:t xml:space="preserve">aerul</w:t>
            </w:r>
            <w:r w:rsidDel="00000000" w:rsidR="00000000" w:rsidRPr="00000000">
              <w:rPr>
                <w:rFonts w:ascii="Times New Roman" w:cs="Times New Roman" w:eastAsia="Times New Roman" w:hAnsi="Times New Roman"/>
                <w:sz w:val="24"/>
                <w:szCs w:val="24"/>
                <w:rtl w:val="0"/>
              </w:rPr>
              <w:t xml:space="preserve">,  desenând o schemă în caiet la care cuvântul cheie este  </w:t>
            </w:r>
            <w:r w:rsidDel="00000000" w:rsidR="00000000" w:rsidRPr="00000000">
              <w:rPr>
                <w:rFonts w:ascii="Times New Roman" w:cs="Times New Roman" w:eastAsia="Times New Roman" w:hAnsi="Times New Roman"/>
                <w:i w:val="1"/>
                <w:sz w:val="24"/>
                <w:szCs w:val="24"/>
                <w:rtl w:val="0"/>
              </w:rPr>
              <w:t xml:space="preserve">Aer. </w:t>
            </w:r>
          </w:p>
          <w:p w:rsidR="00000000" w:rsidDel="00000000" w:rsidP="00000000" w:rsidRDefault="00000000" w:rsidRPr="00000000" w14:paraId="000001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Deduceți noțiunea și  proprietățile fizice ale aerului. </w:t>
            </w:r>
          </w:p>
          <w:p w:rsidR="00000000" w:rsidDel="00000000" w:rsidP="00000000" w:rsidRDefault="00000000" w:rsidRPr="00000000" w14:paraId="000001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o activitate experimentală demonstrativă.</w:t>
            </w:r>
          </w:p>
          <w:p w:rsidR="00000000" w:rsidDel="00000000" w:rsidP="00000000" w:rsidRDefault="00000000" w:rsidRPr="00000000" w14:paraId="000001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Voi avea nevoie de o farfurie cu apă colorată cu cerneală, plastilină, lumânare, borcan. Fixez lumânarea pe bucata de plastilină care este așezată în farfuria cu apă colorată. Aprind lumânarea și apoi pun borcanul peste lumânare.</w:t>
            </w:r>
          </w:p>
          <w:p w:rsidR="00000000" w:rsidDel="00000000" w:rsidP="00000000" w:rsidRDefault="00000000" w:rsidRPr="00000000" w14:paraId="000001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După un timp lumânarea se stinge iar apa din farfurie pătrunde în borcan.</w:t>
            </w:r>
          </w:p>
          <w:p w:rsidR="00000000" w:rsidDel="00000000" w:rsidP="00000000" w:rsidRDefault="00000000" w:rsidRPr="00000000" w14:paraId="000001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Arzând, lumânarea consumă o parte din aer, adică oxigenul. Apa împinsă de presiunea externă, pătrunde în borcan ocupând spațiul lăsat liber de oxigen, dar nu îl poate umple în întregime deoarece o parte din aer este constituită din azot care se află în borcan.</w:t>
            </w:r>
          </w:p>
          <w:p w:rsidR="00000000" w:rsidDel="00000000" w:rsidP="00000000" w:rsidRDefault="00000000" w:rsidRPr="00000000" w14:paraId="000001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lângă oxigen aerul este alcătuit și din alte gaze: azot, dioxid de carbon și alte gaze.</w:t>
            </w:r>
          </w:p>
          <w:p w:rsidR="00000000" w:rsidDel="00000000" w:rsidP="00000000" w:rsidRDefault="00000000" w:rsidRPr="00000000" w14:paraId="000001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Răspundeți la întrebări:</w:t>
            </w:r>
          </w:p>
          <w:p w:rsidR="00000000" w:rsidDel="00000000" w:rsidP="00000000" w:rsidRDefault="00000000" w:rsidRPr="00000000" w14:paraId="000001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 cine este produs oxigenul?</w:t>
            </w:r>
          </w:p>
          <w:p w:rsidR="00000000" w:rsidDel="00000000" w:rsidP="00000000" w:rsidRDefault="00000000" w:rsidRPr="00000000" w14:paraId="000001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Când produc plantele oxigen?</w:t>
            </w:r>
          </w:p>
          <w:p w:rsidR="00000000" w:rsidDel="00000000" w:rsidP="00000000" w:rsidRDefault="00000000" w:rsidRPr="00000000" w14:paraId="000001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Care este compoziția aerului?</w:t>
            </w:r>
          </w:p>
          <w:p w:rsidR="00000000" w:rsidDel="00000000" w:rsidP="00000000" w:rsidRDefault="00000000" w:rsidRPr="00000000" w14:paraId="000001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elevilor să studieze tema pag.112 și să calculeze masele moleculare relative ale substanțelor.</w:t>
            </w:r>
          </w:p>
          <w:p w:rsidR="00000000" w:rsidDel="00000000" w:rsidP="00000000" w:rsidRDefault="00000000" w:rsidRPr="00000000" w14:paraId="000001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 - Oxigenul;</w:t>
            </w:r>
          </w:p>
          <w:p w:rsidR="00000000" w:rsidDel="00000000" w:rsidP="00000000" w:rsidRDefault="00000000" w:rsidRPr="00000000" w14:paraId="000001D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 - Azotul și alte gaze;</w:t>
            </w:r>
          </w:p>
          <w:p w:rsidR="00000000" w:rsidDel="00000000" w:rsidP="00000000" w:rsidRDefault="00000000" w:rsidRPr="00000000" w14:paraId="000001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III - Dioxidul de carbon;</w:t>
            </w:r>
          </w:p>
          <w:p w:rsidR="00000000" w:rsidDel="00000000" w:rsidP="00000000" w:rsidRDefault="00000000" w:rsidRPr="00000000" w14:paraId="000001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IV - Straturile atmosferice.</w:t>
            </w:r>
          </w:p>
          <w:p w:rsidR="00000000" w:rsidDel="00000000" w:rsidP="00000000" w:rsidRDefault="00000000" w:rsidRPr="00000000" w14:paraId="000001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Prezentați informația și completați ciorchina.</w:t>
            </w:r>
          </w:p>
          <w:p w:rsidR="00000000" w:rsidDel="00000000" w:rsidP="00000000" w:rsidRDefault="00000000" w:rsidRPr="00000000" w14:paraId="000001DD">
            <w:pPr>
              <w:pStyle w:val="Heading5"/>
              <w:shd w:fill="ffffff" w:val="clear"/>
              <w:spacing w:after="0" w:line="360" w:lineRule="auto"/>
              <w:jc w:val="both"/>
              <w:rPr>
                <w:rFonts w:ascii="Times New Roman" w:cs="Times New Roman" w:eastAsia="Times New Roman" w:hAnsi="Times New Roman"/>
                <w:b w:val="0"/>
                <w:i w:val="1"/>
                <w:color w:val="212529"/>
                <w:sz w:val="24"/>
                <w:szCs w:val="24"/>
                <w:highlight w:val="white"/>
              </w:rPr>
            </w:pPr>
            <w:r w:rsidDel="00000000" w:rsidR="00000000" w:rsidRPr="00000000">
              <w:rPr>
                <w:rFonts w:ascii="Times New Roman" w:cs="Times New Roman" w:eastAsia="Times New Roman" w:hAnsi="Times New Roman"/>
                <w:b w:val="0"/>
                <w:i w:val="1"/>
                <w:color w:val="212529"/>
                <w:sz w:val="24"/>
                <w:szCs w:val="24"/>
                <w:highlight w:val="white"/>
                <w:rtl w:val="0"/>
              </w:rPr>
              <w:t xml:space="preserve">Știai că aerul pe care îl respiri  te poate îmbolnăvi? De ce?</w:t>
            </w:r>
          </w:p>
          <w:p w:rsidR="00000000" w:rsidDel="00000000" w:rsidP="00000000" w:rsidRDefault="00000000" w:rsidRPr="00000000" w14:paraId="000001D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12529"/>
                <w:sz w:val="24"/>
                <w:szCs w:val="24"/>
                <w:highlight w:val="white"/>
                <w:rtl w:val="0"/>
              </w:rPr>
              <w:t xml:space="preserve">Numiți metodele de poluare a aerului, măsurile de prevenire și elaborați o schemă de purificare a aerului pe care s-o argumentați.</w:t>
            </w:r>
            <w:r w:rsidDel="00000000" w:rsidR="00000000" w:rsidRPr="00000000">
              <w:rPr>
                <w:rtl w:val="0"/>
              </w:rPr>
            </w:r>
          </w:p>
        </w:tc>
        <w:tc>
          <w:tcPr/>
          <w:p w:rsidR="00000000" w:rsidDel="00000000" w:rsidP="00000000" w:rsidRDefault="00000000" w:rsidRPr="00000000" w14:paraId="000001DF">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1E0">
            <w:pPr>
              <w:spacing w:line="360" w:lineRule="auto"/>
              <w:rPr/>
            </w:pPr>
            <w:r w:rsidDel="00000000" w:rsidR="00000000" w:rsidRPr="00000000">
              <w:rPr>
                <w:rtl w:val="0"/>
              </w:rPr>
            </w:r>
          </w:p>
          <w:p w:rsidR="00000000" w:rsidDel="00000000" w:rsidP="00000000" w:rsidRDefault="00000000" w:rsidRPr="00000000" w14:paraId="000001E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E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p w:rsidR="00000000" w:rsidDel="00000000" w:rsidP="00000000" w:rsidRDefault="00000000" w:rsidRPr="00000000" w14:paraId="000001E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Metoda</w:t>
            </w:r>
          </w:p>
          <w:p w:rsidR="00000000" w:rsidDel="00000000" w:rsidP="00000000" w:rsidRDefault="00000000" w:rsidRPr="00000000" w14:paraId="000001E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Ciorchine</w:t>
            </w:r>
          </w:p>
          <w:p w:rsidR="00000000" w:rsidDel="00000000" w:rsidP="00000000" w:rsidRDefault="00000000" w:rsidRPr="00000000" w14:paraId="000001E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experimen-tală</w:t>
            </w:r>
          </w:p>
          <w:p w:rsidR="00000000" w:rsidDel="00000000" w:rsidP="00000000" w:rsidRDefault="00000000" w:rsidRPr="00000000" w14:paraId="000001E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1E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Activitate experimen-tală</w:t>
            </w:r>
          </w:p>
          <w:p w:rsidR="00000000" w:rsidDel="00000000" w:rsidP="00000000" w:rsidRDefault="00000000" w:rsidRPr="00000000" w14:paraId="000001E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F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1F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1F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p w:rsidR="00000000" w:rsidDel="00000000" w:rsidP="00000000" w:rsidRDefault="00000000" w:rsidRPr="00000000" w14:paraId="000001F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1F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tc>
      </w:tr>
      <w:tr>
        <w:trPr>
          <w:cantSplit w:val="0"/>
          <w:tblHeader w:val="0"/>
        </w:trPr>
        <w:tc>
          <w:tcPr/>
          <w:p w:rsidR="00000000" w:rsidDel="00000000" w:rsidP="00000000" w:rsidRDefault="00000000" w:rsidRPr="00000000" w14:paraId="000001FD">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1FE">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FF">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200">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Propun fiecărui grup să-și prezinte ciorchina cu notițe și s-o argumenteze, adăugând informații.</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Numiți câteva acțiuni de îmbunătățire a situației ecologice în localitatea în care locuiți.</w:t>
            </w:r>
          </w:p>
          <w:p w:rsidR="00000000" w:rsidDel="00000000" w:rsidP="00000000" w:rsidRDefault="00000000" w:rsidRPr="00000000" w14:paraId="00000203">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color w:val="231f20"/>
                <w:sz w:val="24"/>
                <w:szCs w:val="24"/>
                <w:rtl w:val="0"/>
              </w:rPr>
              <w:t xml:space="preserve">Rezolvați sarcina. </w:t>
            </w:r>
            <w:r w:rsidDel="00000000" w:rsidR="00000000" w:rsidRPr="00000000">
              <w:rPr>
                <w:rFonts w:ascii="Times New Roman" w:cs="Times New Roman" w:eastAsia="Times New Roman" w:hAnsi="Times New Roman"/>
                <w:i w:val="1"/>
                <w:sz w:val="24"/>
                <w:szCs w:val="24"/>
                <w:rtl w:val="0"/>
              </w:rPr>
              <w:t xml:space="preserve">Cu fiecare inspirație, un om inhalează un volum de circa 500ml de aer, inclusiv 100 ml de oxigen.</w:t>
            </w:r>
          </w:p>
          <w:p w:rsidR="00000000" w:rsidDel="00000000" w:rsidP="00000000" w:rsidRDefault="00000000" w:rsidRPr="00000000" w14:paraId="00000204">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Într-un minut, el face 14-15 inspirații. Ce volum de aer inspiră un om într-o oră?</w:t>
            </w:r>
          </w:p>
          <w:p w:rsidR="00000000" w:rsidDel="00000000" w:rsidP="00000000" w:rsidRDefault="00000000" w:rsidRPr="00000000" w14:paraId="000002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întrebări de generalizare a temei.</w:t>
            </w:r>
          </w:p>
        </w:tc>
        <w:tc>
          <w:tcPr/>
          <w:p w:rsidR="00000000" w:rsidDel="00000000" w:rsidP="00000000" w:rsidRDefault="00000000" w:rsidRPr="00000000" w14:paraId="00000206">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2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2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20A">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20B">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D">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w:t>
            </w:r>
          </w:p>
        </w:tc>
      </w:tr>
      <w:tr>
        <w:trPr>
          <w:cantSplit w:val="0"/>
          <w:tblHeader w:val="0"/>
        </w:trPr>
        <w:tc>
          <w:tcPr/>
          <w:p w:rsidR="00000000" w:rsidDel="00000000" w:rsidP="00000000" w:rsidRDefault="00000000" w:rsidRPr="00000000" w14:paraId="0000020E">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20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1">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Recit: </w:t>
            </w:r>
            <w:r w:rsidDel="00000000" w:rsidR="00000000" w:rsidRPr="00000000">
              <w:rPr>
                <w:rFonts w:ascii="Times New Roman" w:cs="Times New Roman" w:eastAsia="Times New Roman" w:hAnsi="Times New Roman"/>
                <w:i w:val="1"/>
                <w:sz w:val="24"/>
                <w:szCs w:val="24"/>
                <w:rtl w:val="0"/>
              </w:rPr>
              <w:t xml:space="preserve">De urmăm aceste sfaturi, Terra se va face bine?</w:t>
            </w:r>
            <w:r w:rsidDel="00000000" w:rsidR="00000000" w:rsidRPr="00000000">
              <w:rPr>
                <w:rtl w:val="0"/>
              </w:rPr>
            </w:r>
          </w:p>
          <w:p w:rsidR="00000000" w:rsidDel="00000000" w:rsidP="00000000" w:rsidRDefault="00000000" w:rsidRPr="00000000" w14:paraId="00000213">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Clar, va avea ameliorări, și astfel se va menține.</w:t>
            </w:r>
          </w:p>
          <w:p w:rsidR="00000000" w:rsidDel="00000000" w:rsidP="00000000" w:rsidRDefault="00000000" w:rsidRPr="00000000" w14:paraId="00000214">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Cum a fost nu va mai fi, multe au avut de suferit</w:t>
            </w:r>
          </w:p>
          <w:p w:rsidR="00000000" w:rsidDel="00000000" w:rsidP="00000000" w:rsidRDefault="00000000" w:rsidRPr="00000000" w14:paraId="00000215">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Dar la timp am acționat și de aceea vom trăi! (Lia Mitrica)</w:t>
            </w:r>
          </w:p>
          <w:p w:rsidR="00000000" w:rsidDel="00000000" w:rsidP="00000000" w:rsidRDefault="00000000" w:rsidRPr="00000000" w14:paraId="00000216">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 activitatea lecției și-i notez. </w:t>
            </w:r>
            <w:r w:rsidDel="00000000" w:rsidR="00000000" w:rsidRPr="00000000">
              <w:rPr>
                <w:rFonts w:ascii="Times New Roman" w:cs="Times New Roman" w:eastAsia="Times New Roman" w:hAnsi="Times New Roman"/>
                <w:color w:val="451340"/>
                <w:sz w:val="24"/>
                <w:szCs w:val="24"/>
                <w:rtl w:val="0"/>
              </w:rPr>
              <w:t xml:space="preserve">Propun tema pentru acasă. </w:t>
            </w:r>
            <w:r w:rsidDel="00000000" w:rsidR="00000000" w:rsidRPr="00000000">
              <w:rPr>
                <w:rtl w:val="0"/>
              </w:rPr>
            </w:r>
          </w:p>
        </w:tc>
        <w:tc>
          <w:tcPr/>
          <w:p w:rsidR="00000000" w:rsidDel="00000000" w:rsidP="00000000" w:rsidRDefault="00000000" w:rsidRPr="00000000" w14:paraId="00000217">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tl w:val="0"/>
              </w:rPr>
            </w:r>
          </w:p>
        </w:tc>
        <w:tc>
          <w:tcPr/>
          <w:p w:rsidR="00000000" w:rsidDel="00000000" w:rsidP="00000000" w:rsidRDefault="00000000" w:rsidRPr="00000000" w14:paraId="00000218">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tc>
      </w:tr>
    </w:tbl>
    <w:p w:rsidR="00000000" w:rsidDel="00000000" w:rsidP="00000000" w:rsidRDefault="00000000" w:rsidRPr="00000000" w14:paraId="0000021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1A">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Lecția nr. 4/4                         Proiect didactic de scurtă durată nr. 24</w:t>
      </w:r>
    </w:p>
    <w:p w:rsidR="00000000" w:rsidDel="00000000" w:rsidP="00000000" w:rsidRDefault="00000000" w:rsidRPr="00000000" w14:paraId="0000021B">
      <w:pPr>
        <w:spacing w:after="0" w:line="360" w:lineRule="auto"/>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Apa naturală, potabilă și distilată. Rolul apei în viața noastră. </w:t>
      </w:r>
      <w:r w:rsidDel="00000000" w:rsidR="00000000" w:rsidRPr="00000000">
        <w:rPr>
          <w:rtl w:val="0"/>
        </w:rPr>
      </w:r>
    </w:p>
    <w:p w:rsidR="00000000" w:rsidDel="00000000" w:rsidP="00000000" w:rsidRDefault="00000000" w:rsidRPr="00000000" w14:paraId="0000021C">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21D">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21E">
      <w:pPr>
        <w:spacing w:after="0" w:line="360" w:lineRule="auto"/>
        <w:jc w:val="both"/>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p>
    <w:p w:rsidR="00000000" w:rsidDel="00000000" w:rsidP="00000000" w:rsidRDefault="00000000" w:rsidRPr="00000000" w14:paraId="0000021F">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1">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rtl w:val="0"/>
        </w:rPr>
        <w:t xml:space="preserve">CS1-4.2. </w:t>
      </w:r>
      <w:r w:rsidDel="00000000" w:rsidR="00000000" w:rsidRPr="00000000">
        <w:rPr>
          <w:rFonts w:ascii="Times New Roman" w:cs="Times New Roman" w:eastAsia="Times New Roman" w:hAnsi="Times New Roman"/>
          <w:i w:val="1"/>
          <w:color w:val="000000"/>
          <w:sz w:val="24"/>
          <w:szCs w:val="24"/>
          <w:rtl w:val="0"/>
        </w:rPr>
        <w:t xml:space="preserve">Caracterizarea </w:t>
      </w:r>
      <w:r w:rsidDel="00000000" w:rsidR="00000000" w:rsidRPr="00000000">
        <w:rPr>
          <w:rFonts w:ascii="Times New Roman" w:cs="Times New Roman" w:eastAsia="Times New Roman" w:hAnsi="Times New Roman"/>
          <w:color w:val="000000"/>
          <w:sz w:val="24"/>
          <w:szCs w:val="24"/>
          <w:rtl w:val="0"/>
        </w:rPr>
        <w:t xml:space="preserve">compoziției apelor naturale și a metodelor de purificare. </w:t>
      </w:r>
      <w:r w:rsidDel="00000000" w:rsidR="00000000" w:rsidRPr="00000000">
        <w:rPr>
          <w:rtl w:val="0"/>
        </w:rPr>
      </w:r>
    </w:p>
    <w:p w:rsidR="00000000" w:rsidDel="00000000" w:rsidP="00000000" w:rsidRDefault="00000000" w:rsidRPr="00000000" w14:paraId="0000022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3">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224">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22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descrie rolul apei în viața omului;</w:t>
      </w:r>
    </w:p>
    <w:p w:rsidR="00000000" w:rsidDel="00000000" w:rsidP="00000000" w:rsidRDefault="00000000" w:rsidRPr="00000000" w14:paraId="0000022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caracterizeze compoziția </w:t>
      </w:r>
      <w:r w:rsidDel="00000000" w:rsidR="00000000" w:rsidRPr="00000000">
        <w:rPr>
          <w:rFonts w:ascii="Times New Roman" w:cs="Times New Roman" w:eastAsia="Times New Roman" w:hAnsi="Times New Roman"/>
          <w:color w:val="000000"/>
          <w:sz w:val="24"/>
          <w:szCs w:val="24"/>
          <w:rtl w:val="0"/>
        </w:rPr>
        <w:t xml:space="preserve">apelor naturale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identifice sursele și consecințele poluării apei naturale;</w:t>
      </w:r>
    </w:p>
    <w:p w:rsidR="00000000" w:rsidDel="00000000" w:rsidP="00000000" w:rsidRDefault="00000000" w:rsidRPr="00000000" w14:paraId="0000022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determine metode de purificare a apei și  soluțiile de economisire a ei în condiții casnice.</w:t>
      </w:r>
    </w:p>
    <w:p w:rsidR="00000000" w:rsidDel="00000000" w:rsidP="00000000" w:rsidRDefault="00000000" w:rsidRPr="00000000" w14:paraId="00000229">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22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Prezentarea</w:t>
      </w:r>
    </w:p>
    <w:p w:rsidR="00000000" w:rsidDel="00000000" w:rsidP="00000000" w:rsidRDefault="00000000" w:rsidRPr="00000000" w14:paraId="0000022B">
      <w:pPr>
        <w:spacing w:after="0" w:line="240" w:lineRule="auto"/>
        <w:jc w:val="both"/>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0563c1"/>
            <w:sz w:val="24"/>
            <w:szCs w:val="24"/>
            <w:u w:val="single"/>
            <w:rtl w:val="0"/>
          </w:rPr>
          <w:t xml:space="preserve">https://www.canva.com/design/DAGKXUAF7Vg/-hev35pCZGonH3Gc7h8wyA/edit?utm_content=DAGKXUAF7Vg&amp;utm_campaign=designshare&amp;utm_medium=link2&amp;utm_source=sharebutton</w:t>
        </w:r>
      </w:hyperlink>
      <w:r w:rsidDel="00000000" w:rsidR="00000000" w:rsidRPr="00000000">
        <w:rPr>
          <w:rtl w:val="0"/>
        </w:rPr>
      </w:r>
    </w:p>
    <w:p w:rsidR="00000000" w:rsidDel="00000000" w:rsidP="00000000" w:rsidRDefault="00000000" w:rsidRPr="00000000" w14:paraId="0000022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Video - stările de agregare a apei</w:t>
      </w:r>
    </w:p>
    <w:p w:rsidR="00000000" w:rsidDel="00000000" w:rsidP="00000000" w:rsidRDefault="00000000" w:rsidRPr="00000000" w14:paraId="0000022D">
      <w:pPr>
        <w:spacing w:after="0" w:line="240" w:lineRule="auto"/>
        <w:rPr>
          <w:rFonts w:ascii="Times New Roman" w:cs="Times New Roman" w:eastAsia="Times New Roman" w:hAnsi="Times New Roman"/>
          <w:color w:val="4472c4"/>
          <w:sz w:val="24"/>
          <w:szCs w:val="24"/>
        </w:rPr>
      </w:pPr>
      <w:hyperlink r:id="rId13">
        <w:r w:rsidDel="00000000" w:rsidR="00000000" w:rsidRPr="00000000">
          <w:rPr>
            <w:rFonts w:ascii="Times New Roman" w:cs="Times New Roman" w:eastAsia="Times New Roman" w:hAnsi="Times New Roman"/>
            <w:color w:val="4472c4"/>
            <w:sz w:val="24"/>
            <w:szCs w:val="24"/>
            <w:u w:val="single"/>
            <w:rtl w:val="0"/>
          </w:rPr>
          <w:t xml:space="preserve">https://www.youtube.com/watch?v=zHQn_Ra6N4k</w:t>
        </w:r>
      </w:hyperlink>
      <w:r w:rsidDel="00000000" w:rsidR="00000000" w:rsidRPr="00000000">
        <w:rPr>
          <w:rtl w:val="0"/>
        </w:rPr>
      </w:r>
    </w:p>
    <w:p w:rsidR="00000000" w:rsidDel="00000000" w:rsidP="00000000" w:rsidRDefault="00000000" w:rsidRPr="00000000" w14:paraId="0000022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Video - circuitul apei în natură</w:t>
      </w:r>
    </w:p>
    <w:p w:rsidR="00000000" w:rsidDel="00000000" w:rsidP="00000000" w:rsidRDefault="00000000" w:rsidRPr="00000000" w14:paraId="0000022F">
      <w:pPr>
        <w:spacing w:after="0" w:line="240" w:lineRule="auto"/>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i w:val="1"/>
          <w:sz w:val="24"/>
          <w:szCs w:val="24"/>
          <w:rtl w:val="0"/>
        </w:rPr>
        <w:t xml:space="preserve"> </w:t>
      </w:r>
      <w:hyperlink r:id="rId14">
        <w:r w:rsidDel="00000000" w:rsidR="00000000" w:rsidRPr="00000000">
          <w:rPr>
            <w:rFonts w:ascii="Times New Roman" w:cs="Times New Roman" w:eastAsia="Times New Roman" w:hAnsi="Times New Roman"/>
            <w:color w:val="0070c0"/>
            <w:sz w:val="24"/>
            <w:szCs w:val="24"/>
            <w:u w:val="single"/>
            <w:rtl w:val="0"/>
          </w:rPr>
          <w:t xml:space="preserve">https://www.youtube.com/watch?v=v7c-MKQVK6M</w:t>
        </w:r>
      </w:hyperlink>
      <w:r w:rsidDel="00000000" w:rsidR="00000000" w:rsidRPr="00000000">
        <w:rPr>
          <w:rtl w:val="0"/>
        </w:rPr>
      </w:r>
    </w:p>
    <w:p w:rsidR="00000000" w:rsidDel="00000000" w:rsidP="00000000" w:rsidRDefault="00000000" w:rsidRPr="00000000" w14:paraId="0000023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Video - poluarea apei</w:t>
      </w:r>
    </w:p>
    <w:p w:rsidR="00000000" w:rsidDel="00000000" w:rsidP="00000000" w:rsidRDefault="00000000" w:rsidRPr="00000000" w14:paraId="00000231">
      <w:pPr>
        <w:spacing w:after="0" w:line="240" w:lineRule="auto"/>
        <w:rPr>
          <w:rFonts w:ascii="Times New Roman" w:cs="Times New Roman" w:eastAsia="Times New Roman" w:hAnsi="Times New Roman"/>
          <w:color w:val="0070c0"/>
          <w:sz w:val="24"/>
          <w:szCs w:val="24"/>
          <w:u w:val="single"/>
        </w:rPr>
      </w:pPr>
      <w:hyperlink r:id="rId15">
        <w:r w:rsidDel="00000000" w:rsidR="00000000" w:rsidRPr="00000000">
          <w:rPr>
            <w:rFonts w:ascii="Times New Roman" w:cs="Times New Roman" w:eastAsia="Times New Roman" w:hAnsi="Times New Roman"/>
            <w:color w:val="0070c0"/>
            <w:sz w:val="24"/>
            <w:szCs w:val="24"/>
            <w:u w:val="single"/>
            <w:rtl w:val="0"/>
          </w:rPr>
          <w:t xml:space="preserve">https://www.youtube.com/watch?v=yz7abtg3upM</w:t>
        </w:r>
      </w:hyperlink>
      <w:r w:rsidDel="00000000" w:rsidR="00000000" w:rsidRPr="00000000">
        <w:rPr>
          <w:rtl w:val="0"/>
        </w:rPr>
      </w:r>
    </w:p>
    <w:p w:rsidR="00000000" w:rsidDel="00000000" w:rsidP="00000000" w:rsidRDefault="00000000" w:rsidRPr="00000000" w14:paraId="0000023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întrebări de generalizare</w:t>
      </w:r>
    </w:p>
    <w:p w:rsidR="00000000" w:rsidDel="00000000" w:rsidP="00000000" w:rsidRDefault="00000000" w:rsidRPr="00000000" w14:paraId="00000233">
      <w:pPr>
        <w:spacing w:after="0" w:line="240" w:lineRule="auto"/>
        <w:rPr>
          <w:rFonts w:ascii="Times New Roman" w:cs="Times New Roman" w:eastAsia="Times New Roman" w:hAnsi="Times New Roman"/>
          <w:color w:val="0070c0"/>
          <w:sz w:val="24"/>
          <w:szCs w:val="24"/>
        </w:rPr>
      </w:pPr>
      <w:hyperlink r:id="rId16">
        <w:r w:rsidDel="00000000" w:rsidR="00000000" w:rsidRPr="00000000">
          <w:rPr>
            <w:rFonts w:ascii="Times New Roman" w:cs="Times New Roman" w:eastAsia="Times New Roman" w:hAnsi="Times New Roman"/>
            <w:color w:val="0563c1"/>
            <w:sz w:val="24"/>
            <w:szCs w:val="24"/>
            <w:u w:val="single"/>
            <w:rtl w:val="0"/>
          </w:rPr>
          <w:t xml:space="preserve">https://educatieinteractiva.md/millionar/15278</w:t>
        </w:r>
      </w:hyperlink>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23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r w:rsidDel="00000000" w:rsidR="00000000" w:rsidRPr="00000000">
        <w:rPr>
          <w:rtl w:val="0"/>
        </w:rPr>
      </w:r>
    </w:p>
    <w:p w:rsidR="00000000" w:rsidDel="00000000" w:rsidP="00000000" w:rsidRDefault="00000000" w:rsidRPr="00000000" w14:paraId="000002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r w:rsidDel="00000000" w:rsidR="00000000" w:rsidRPr="00000000">
        <w:rPr>
          <w:rtl w:val="0"/>
        </w:rPr>
      </w:r>
    </w:p>
    <w:p w:rsidR="00000000" w:rsidDel="00000000" w:rsidP="00000000" w:rsidRDefault="00000000" w:rsidRPr="00000000" w14:paraId="000002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r w:rsidDel="00000000" w:rsidR="00000000" w:rsidRPr="00000000">
        <w:rPr>
          <w:rtl w:val="0"/>
        </w:rPr>
      </w:r>
    </w:p>
    <w:p w:rsidR="00000000" w:rsidDel="00000000" w:rsidP="00000000" w:rsidRDefault="00000000" w:rsidRPr="00000000" w14:paraId="0000023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r w:rsidDel="00000000" w:rsidR="00000000" w:rsidRPr="00000000">
        <w:rPr>
          <w:rtl w:val="0"/>
        </w:rPr>
      </w:r>
    </w:p>
    <w:p w:rsidR="00000000" w:rsidDel="00000000" w:rsidP="00000000" w:rsidRDefault="00000000" w:rsidRPr="00000000" w14:paraId="0000023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tbl>
      <w:tblPr>
        <w:tblStyle w:val="Table9"/>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23B">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23C">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23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23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23F">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24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24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24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243">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244">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245">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246">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w:t>
            </w:r>
          </w:p>
          <w:p w:rsidR="00000000" w:rsidDel="00000000" w:rsidP="00000000" w:rsidRDefault="00000000" w:rsidRPr="00000000" w14:paraId="000002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Verificarea temei pentru acasă.</w:t>
            </w:r>
          </w:p>
          <w:p w:rsidR="00000000" w:rsidDel="00000000" w:rsidP="00000000" w:rsidRDefault="00000000" w:rsidRPr="00000000" w14:paraId="000002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Citesc textul ce apare la ecran și le propun să-și imagineze.</w:t>
            </w:r>
          </w:p>
          <w:p w:rsidR="00000000" w:rsidDel="00000000" w:rsidP="00000000" w:rsidRDefault="00000000" w:rsidRPr="00000000" w14:paraId="0000024A">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,,Ești în excursie la munte cu prietenii tăi. Te-ai hotărât să mergi în această excursie pentru că </w:t>
            </w:r>
            <w:r w:rsidDel="00000000" w:rsidR="00000000" w:rsidRPr="00000000">
              <w:rPr>
                <w:rFonts w:ascii="Times New Roman" w:cs="Times New Roman" w:eastAsia="Times New Roman" w:hAnsi="Times New Roman"/>
                <w:i w:val="1"/>
                <w:color w:val="000000"/>
                <w:sz w:val="24"/>
                <w:szCs w:val="24"/>
                <w:rtl w:val="0"/>
              </w:rPr>
              <w:t xml:space="preserve">aerul </w:t>
            </w:r>
            <w:r w:rsidDel="00000000" w:rsidR="00000000" w:rsidRPr="00000000">
              <w:rPr>
                <w:rFonts w:ascii="Times New Roman" w:cs="Times New Roman" w:eastAsia="Times New Roman" w:hAnsi="Times New Roman"/>
                <w:color w:val="000000"/>
                <w:sz w:val="24"/>
                <w:szCs w:val="24"/>
                <w:rtl w:val="0"/>
              </w:rPr>
              <w:t xml:space="preserve">de munte este curat și ozonat. Peste tot în acea zonă există izvoare cu </w:t>
            </w:r>
            <w:r w:rsidDel="00000000" w:rsidR="00000000" w:rsidRPr="00000000">
              <w:rPr>
                <w:rFonts w:ascii="Times New Roman" w:cs="Times New Roman" w:eastAsia="Times New Roman" w:hAnsi="Times New Roman"/>
                <w:i w:val="1"/>
                <w:color w:val="000000"/>
                <w:sz w:val="24"/>
                <w:szCs w:val="24"/>
                <w:rtl w:val="0"/>
              </w:rPr>
              <w:t xml:space="preserve">apă potabilă, </w:t>
            </w:r>
            <w:r w:rsidDel="00000000" w:rsidR="00000000" w:rsidRPr="00000000">
              <w:rPr>
                <w:rFonts w:ascii="Times New Roman" w:cs="Times New Roman" w:eastAsia="Times New Roman" w:hAnsi="Times New Roman"/>
                <w:color w:val="000000"/>
                <w:sz w:val="24"/>
                <w:szCs w:val="24"/>
                <w:rtl w:val="0"/>
              </w:rPr>
              <w:t xml:space="preserve">limpede și curată. Aceasta poate înlocui oricând </w:t>
            </w:r>
            <w:r w:rsidDel="00000000" w:rsidR="00000000" w:rsidRPr="00000000">
              <w:rPr>
                <w:rFonts w:ascii="Times New Roman" w:cs="Times New Roman" w:eastAsia="Times New Roman" w:hAnsi="Times New Roman"/>
                <w:i w:val="1"/>
                <w:color w:val="000000"/>
                <w:sz w:val="24"/>
                <w:szCs w:val="24"/>
                <w:rtl w:val="0"/>
              </w:rPr>
              <w:t xml:space="preserve">băuturile răcoritoare, </w:t>
            </w:r>
            <w:r w:rsidDel="00000000" w:rsidR="00000000" w:rsidRPr="00000000">
              <w:rPr>
                <w:rFonts w:ascii="Times New Roman" w:cs="Times New Roman" w:eastAsia="Times New Roman" w:hAnsi="Times New Roman"/>
                <w:color w:val="000000"/>
                <w:sz w:val="24"/>
                <w:szCs w:val="24"/>
                <w:rtl w:val="0"/>
              </w:rPr>
              <w:t xml:space="preserve">majoritatea conținând coloranți sintetici în ele. Plăcerea ta și a prietenilor tăi este însă</w:t>
            </w:r>
            <w:r w:rsidDel="00000000" w:rsidR="00000000" w:rsidRPr="00000000">
              <w:rPr>
                <w:rFonts w:ascii="Times New Roman" w:cs="Times New Roman" w:eastAsia="Times New Roman" w:hAnsi="Times New Roman"/>
                <w:i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savurarea </w:t>
            </w:r>
            <w:r w:rsidDel="00000000" w:rsidR="00000000" w:rsidRPr="00000000">
              <w:rPr>
                <w:rFonts w:ascii="Times New Roman" w:cs="Times New Roman" w:eastAsia="Times New Roman" w:hAnsi="Times New Roman"/>
                <w:i w:val="1"/>
                <w:color w:val="000000"/>
                <w:sz w:val="24"/>
                <w:szCs w:val="24"/>
                <w:rtl w:val="0"/>
              </w:rPr>
              <w:t xml:space="preserve">apei naturale </w:t>
            </w:r>
            <w:r w:rsidDel="00000000" w:rsidR="00000000" w:rsidRPr="00000000">
              <w:rPr>
                <w:rFonts w:ascii="Times New Roman" w:cs="Times New Roman" w:eastAsia="Times New Roman" w:hAnsi="Times New Roman"/>
                <w:color w:val="000000"/>
                <w:sz w:val="24"/>
                <w:szCs w:val="24"/>
                <w:rtl w:val="0"/>
              </w:rPr>
              <w:t xml:space="preserve">oferită de gazde.”</w:t>
            </w:r>
          </w:p>
          <w:p w:rsidR="00000000" w:rsidDel="00000000" w:rsidP="00000000" w:rsidRDefault="00000000" w:rsidRPr="00000000" w14:paraId="0000024B">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Răspundeți la întrebări:</w:t>
            </w:r>
          </w:p>
          <w:p w:rsidR="00000000" w:rsidDel="00000000" w:rsidP="00000000" w:rsidRDefault="00000000" w:rsidRPr="00000000" w14:paraId="0000024C">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-Ce crezi că reprezintă cuvintele evidențiate în text? </w:t>
            </w:r>
          </w:p>
          <w:p w:rsidR="00000000" w:rsidDel="00000000" w:rsidP="00000000" w:rsidRDefault="00000000" w:rsidRPr="00000000" w14:paraId="0000024D">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-Care este importanța lor în viața cotidiană? </w:t>
            </w:r>
          </w:p>
          <w:p w:rsidR="00000000" w:rsidDel="00000000" w:rsidP="00000000" w:rsidRDefault="00000000" w:rsidRPr="00000000" w14:paraId="0000024E">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-Sunt toate acestea indispensabile vieții? Argumentați răspunsul dat.</w:t>
            </w:r>
          </w:p>
          <w:p w:rsidR="00000000" w:rsidDel="00000000" w:rsidP="00000000" w:rsidRDefault="00000000" w:rsidRPr="00000000" w14:paraId="000002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Deducem că </w:t>
            </w:r>
            <w:r w:rsidDel="00000000" w:rsidR="00000000" w:rsidRPr="00000000">
              <w:rPr>
                <w:rFonts w:ascii="Times New Roman" w:cs="Times New Roman" w:eastAsia="Times New Roman" w:hAnsi="Times New Roman"/>
                <w:i w:val="1"/>
                <w:color w:val="000000"/>
                <w:sz w:val="24"/>
                <w:szCs w:val="24"/>
                <w:rtl w:val="0"/>
              </w:rPr>
              <w:t xml:space="preserve">Apa este cea mai mare bogăție pe Pământ!</w:t>
            </w:r>
            <w:r w:rsidDel="00000000" w:rsidR="00000000" w:rsidRPr="00000000">
              <w:rPr>
                <w:rtl w:val="0"/>
              </w:rPr>
            </w:r>
          </w:p>
        </w:tc>
        <w:tc>
          <w:tcPr/>
          <w:p w:rsidR="00000000" w:rsidDel="00000000" w:rsidP="00000000" w:rsidRDefault="00000000" w:rsidRPr="00000000" w14:paraId="00000250">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2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Prezentarea</w:t>
            </w:r>
          </w:p>
          <w:p w:rsidR="00000000" w:rsidDel="00000000" w:rsidP="00000000" w:rsidRDefault="00000000" w:rsidRPr="00000000" w14:paraId="0000025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25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E">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tc>
      </w:tr>
      <w:tr>
        <w:trPr>
          <w:cantSplit w:val="0"/>
          <w:tblHeader w:val="0"/>
        </w:trPr>
        <w:tc>
          <w:tcPr/>
          <w:p w:rsidR="00000000" w:rsidDel="00000000" w:rsidP="00000000" w:rsidRDefault="00000000" w:rsidRPr="00000000" w14:paraId="0000025F">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26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8">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269">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6A">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6B">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6C">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6D">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26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272">
            <w:pPr>
              <w:spacing w:line="360" w:lineRule="auto"/>
              <w:rPr>
                <w:rFonts w:ascii="Times New Roman" w:cs="Times New Roman" w:eastAsia="Times New Roman" w:hAnsi="Times New Roman"/>
                <w:sz w:val="24"/>
                <w:szCs w:val="24"/>
                <w:vertAlign w:val="subscript"/>
              </w:rPr>
            </w:pPr>
            <w:r w:rsidDel="00000000" w:rsidR="00000000" w:rsidRPr="00000000">
              <w:rPr>
                <w:rtl w:val="0"/>
              </w:rPr>
            </w:r>
          </w:p>
        </w:tc>
        <w:tc>
          <w:tcPr/>
          <w:p w:rsidR="00000000" w:rsidDel="00000000" w:rsidP="00000000" w:rsidRDefault="00000000" w:rsidRPr="00000000" w14:paraId="000002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obiective lecției.</w:t>
            </w:r>
          </w:p>
          <w:p w:rsidR="00000000" w:rsidDel="00000000" w:rsidP="00000000" w:rsidRDefault="00000000" w:rsidRPr="00000000" w14:paraId="000002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Împart elevii în 3 grupe. La fiecare grup pe masă este câte un păhar cu apă. </w:t>
            </w:r>
          </w:p>
          <w:p w:rsidR="00000000" w:rsidDel="00000000" w:rsidP="00000000" w:rsidRDefault="00000000" w:rsidRPr="00000000" w14:paraId="000002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Desenați o schemă în care cuvântul cheie este </w:t>
            </w:r>
            <w:r w:rsidDel="00000000" w:rsidR="00000000" w:rsidRPr="00000000">
              <w:rPr>
                <w:rFonts w:ascii="Times New Roman" w:cs="Times New Roman" w:eastAsia="Times New Roman" w:hAnsi="Times New Roman"/>
                <w:i w:val="1"/>
                <w:sz w:val="24"/>
                <w:szCs w:val="24"/>
                <w:rtl w:val="0"/>
              </w:rPr>
              <w:t xml:space="preserve">apa</w:t>
            </w:r>
            <w:r w:rsidDel="00000000" w:rsidR="00000000" w:rsidRPr="00000000">
              <w:rPr>
                <w:rFonts w:ascii="Times New Roman" w:cs="Times New Roman" w:eastAsia="Times New Roman" w:hAnsi="Times New Roman"/>
                <w:sz w:val="24"/>
                <w:szCs w:val="24"/>
                <w:rtl w:val="0"/>
              </w:rPr>
              <w:t xml:space="preserve">, indicați caracteristice ei analizând păharul cu apă. </w:t>
            </w:r>
          </w:p>
          <w:p w:rsidR="00000000" w:rsidDel="00000000" w:rsidP="00000000" w:rsidRDefault="00000000" w:rsidRPr="00000000" w14:paraId="000002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Studiați tema pag. 105 și să caracterizați:</w:t>
            </w:r>
          </w:p>
          <w:p w:rsidR="00000000" w:rsidDel="00000000" w:rsidP="00000000" w:rsidRDefault="00000000" w:rsidRPr="00000000" w14:paraId="000002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 - Apa naturală;</w:t>
            </w:r>
          </w:p>
          <w:p w:rsidR="00000000" w:rsidDel="00000000" w:rsidP="00000000" w:rsidRDefault="00000000" w:rsidRPr="00000000" w14:paraId="000002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 - Apa potabilă;</w:t>
            </w:r>
          </w:p>
          <w:p w:rsidR="00000000" w:rsidDel="00000000" w:rsidP="00000000" w:rsidRDefault="00000000" w:rsidRPr="00000000" w14:paraId="0000027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III - Apa distilată.</w:t>
            </w:r>
          </w:p>
          <w:p w:rsidR="00000000" w:rsidDel="00000000" w:rsidP="00000000" w:rsidRDefault="00000000" w:rsidRPr="00000000" w14:paraId="000002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Apoi fiecare grup prezintă informația studiată pe care o completez cu explicarea </w:t>
            </w:r>
            <w:r w:rsidDel="00000000" w:rsidR="00000000" w:rsidRPr="00000000">
              <w:rPr>
                <w:rFonts w:ascii="Times New Roman" w:cs="Times New Roman" w:eastAsia="Times New Roman" w:hAnsi="Times New Roman"/>
                <w:i w:val="1"/>
                <w:sz w:val="24"/>
                <w:szCs w:val="24"/>
                <w:rtl w:val="0"/>
              </w:rPr>
              <w:t xml:space="preserve">circuitului de apă în natură</w:t>
            </w:r>
            <w:r w:rsidDel="00000000" w:rsidR="00000000" w:rsidRPr="00000000">
              <w:rPr>
                <w:rtl w:val="0"/>
              </w:rPr>
            </w:r>
          </w:p>
          <w:p w:rsidR="00000000" w:rsidDel="00000000" w:rsidP="00000000" w:rsidRDefault="00000000" w:rsidRPr="00000000" w14:paraId="000002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și indicăm caracteristicele în schemă.</w:t>
            </w:r>
          </w:p>
          <w:p w:rsidR="00000000" w:rsidDel="00000000" w:rsidP="00000000" w:rsidRDefault="00000000" w:rsidRPr="00000000" w14:paraId="000002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Enumerați tipurile de apă după </w:t>
            </w:r>
            <w:r w:rsidDel="00000000" w:rsidR="00000000" w:rsidRPr="00000000">
              <w:rPr>
                <w:rFonts w:ascii="Times New Roman" w:cs="Times New Roman" w:eastAsia="Times New Roman" w:hAnsi="Times New Roman"/>
                <w:color w:val="231f20"/>
                <w:sz w:val="24"/>
                <w:szCs w:val="24"/>
                <w:rtl w:val="0"/>
              </w:rPr>
              <w:t xml:space="preserve">modul de migrare, după gradul de contact cu mediul, după condițiile climaterice și da-ți exemple în ce localități din Republica Moldova se găsesc.</w:t>
            </w:r>
            <w:r w:rsidDel="00000000" w:rsidR="00000000" w:rsidRPr="00000000">
              <w:rPr>
                <w:rtl w:val="0"/>
              </w:rPr>
            </w:r>
          </w:p>
          <w:p w:rsidR="00000000" w:rsidDel="00000000" w:rsidP="00000000" w:rsidRDefault="00000000" w:rsidRPr="00000000" w14:paraId="0000027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baza filmulețului, deduceți metodele de poluarea apei și completați </w:t>
            </w:r>
            <w:r w:rsidDel="00000000" w:rsidR="00000000" w:rsidRPr="00000000">
              <w:rPr>
                <w:rFonts w:ascii="Times New Roman" w:cs="Times New Roman" w:eastAsia="Times New Roman" w:hAnsi="Times New Roman"/>
                <w:i w:val="1"/>
                <w:sz w:val="24"/>
                <w:szCs w:val="24"/>
                <w:highlight w:val="white"/>
                <w:rtl w:val="0"/>
              </w:rPr>
              <w:t xml:space="preserve">diagrama os de </w:t>
            </w:r>
            <w:r w:rsidDel="00000000" w:rsidR="00000000" w:rsidRPr="00000000">
              <w:rPr>
                <w:rFonts w:ascii="Times New Roman" w:cs="Times New Roman" w:eastAsia="Times New Roman" w:hAnsi="Times New Roman"/>
                <w:i w:val="0"/>
                <w:sz w:val="24"/>
                <w:szCs w:val="24"/>
                <w:highlight w:val="white"/>
                <w:rtl w:val="0"/>
              </w:rPr>
              <w:t xml:space="preserve">pește, </w:t>
            </w:r>
            <w:r w:rsidDel="00000000" w:rsidR="00000000" w:rsidRPr="00000000">
              <w:rPr>
                <w:rFonts w:ascii="Times New Roman" w:cs="Times New Roman" w:eastAsia="Times New Roman" w:hAnsi="Times New Roman"/>
                <w:i w:val="1"/>
                <w:sz w:val="24"/>
                <w:szCs w:val="24"/>
                <w:highlight w:val="white"/>
                <w:rtl w:val="0"/>
              </w:rPr>
              <w:t xml:space="preserve">indicând </w:t>
            </w:r>
            <w:r w:rsidDel="00000000" w:rsidR="00000000" w:rsidRPr="00000000">
              <w:rPr>
                <w:rFonts w:ascii="Times New Roman" w:cs="Times New Roman" w:eastAsia="Times New Roman" w:hAnsi="Times New Roman"/>
                <w:sz w:val="24"/>
                <w:szCs w:val="24"/>
                <w:rtl w:val="0"/>
              </w:rPr>
              <w:t xml:space="preserve">metodele de purificare a apei. </w:t>
            </w:r>
            <w:r w:rsidDel="00000000" w:rsidR="00000000" w:rsidRPr="00000000">
              <w:drawing>
                <wp:anchor allowOverlap="1" behindDoc="0" distB="0" distT="0" distL="114300" distR="114300" hidden="0" layoutInCell="1" locked="0" relativeHeight="0" simplePos="0">
                  <wp:simplePos x="0" y="0"/>
                  <wp:positionH relativeFrom="column">
                    <wp:posOffset>608893</wp:posOffset>
                  </wp:positionH>
                  <wp:positionV relativeFrom="paragraph">
                    <wp:posOffset>710565</wp:posOffset>
                  </wp:positionV>
                  <wp:extent cx="2522855" cy="1633855"/>
                  <wp:effectExtent b="0" l="0" r="0" t="0"/>
                  <wp:wrapSquare wrapText="bothSides" distB="0" distT="0" distL="114300" distR="114300"/>
                  <wp:docPr id="2015707713"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2522855" cy="1633855"/>
                          </a:xfrm>
                          <a:prstGeom prst="rect"/>
                          <a:ln/>
                        </pic:spPr>
                      </pic:pic>
                    </a:graphicData>
                  </a:graphic>
                </wp:anchor>
              </w:drawing>
            </w:r>
          </w:p>
        </w:tc>
        <w:tc>
          <w:tcPr/>
          <w:p w:rsidR="00000000" w:rsidDel="00000000" w:rsidP="00000000" w:rsidRDefault="00000000" w:rsidRPr="00000000" w14:paraId="0000027E">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27F">
            <w:pPr>
              <w:spacing w:line="360" w:lineRule="auto"/>
              <w:rPr/>
            </w:pPr>
            <w:r w:rsidDel="00000000" w:rsidR="00000000" w:rsidRPr="00000000">
              <w:rPr>
                <w:rtl w:val="0"/>
              </w:rPr>
            </w:r>
          </w:p>
          <w:p w:rsidR="00000000" w:rsidDel="00000000" w:rsidP="00000000" w:rsidRDefault="00000000" w:rsidRPr="00000000" w14:paraId="0000028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28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p w:rsidR="00000000" w:rsidDel="00000000" w:rsidP="00000000" w:rsidRDefault="00000000" w:rsidRPr="00000000" w14:paraId="0000028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Metoda</w:t>
            </w:r>
          </w:p>
          <w:p w:rsidR="00000000" w:rsidDel="00000000" w:rsidP="00000000" w:rsidRDefault="00000000" w:rsidRPr="00000000" w14:paraId="0000028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Ciorchine</w:t>
            </w:r>
          </w:p>
          <w:p w:rsidR="00000000" w:rsidDel="00000000" w:rsidP="00000000" w:rsidRDefault="00000000" w:rsidRPr="00000000" w14:paraId="0000028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Asalt de idei</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28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Diagrama os de </w:t>
            </w:r>
            <w:r w:rsidDel="00000000" w:rsidR="00000000" w:rsidRPr="00000000">
              <w:rPr>
                <w:rFonts w:ascii="Times New Roman" w:cs="Times New Roman" w:eastAsia="Times New Roman" w:hAnsi="Times New Roman"/>
                <w:i w:val="0"/>
                <w:sz w:val="24"/>
                <w:szCs w:val="24"/>
                <w:highlight w:val="white"/>
                <w:rtl w:val="0"/>
              </w:rPr>
              <w:t xml:space="preserve">pește</w:t>
            </w:r>
            <w:r w:rsidDel="00000000" w:rsidR="00000000" w:rsidRPr="00000000">
              <w:rPr>
                <w:rtl w:val="0"/>
              </w:rPr>
            </w:r>
          </w:p>
        </w:tc>
      </w:tr>
      <w:tr>
        <w:trPr>
          <w:cantSplit w:val="0"/>
          <w:tblHeader w:val="0"/>
        </w:trPr>
        <w:tc>
          <w:tcPr/>
          <w:p w:rsidR="00000000" w:rsidDel="00000000" w:rsidP="00000000" w:rsidRDefault="00000000" w:rsidRPr="00000000" w14:paraId="0000028F">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290">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91">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292">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 Prezentați ciorchina cu notițe și argumentați-o, adăugând informații.</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Numiți câteva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soluții de economisire a apei în condiții casnice</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Propun întrebări de generalizare a temei printr-un joc didactic.</w:t>
            </w:r>
          </w:p>
        </w:tc>
        <w:tc>
          <w:tcPr/>
          <w:p w:rsidR="00000000" w:rsidDel="00000000" w:rsidP="00000000" w:rsidRDefault="00000000" w:rsidRPr="00000000" w14:paraId="00000296">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29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29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9">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29A">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w:t>
            </w:r>
          </w:p>
        </w:tc>
      </w:tr>
      <w:tr>
        <w:trPr>
          <w:cantSplit w:val="0"/>
          <w:tblHeader w:val="0"/>
        </w:trPr>
        <w:tc>
          <w:tcPr/>
          <w:p w:rsidR="00000000" w:rsidDel="00000000" w:rsidP="00000000" w:rsidRDefault="00000000" w:rsidRPr="00000000" w14:paraId="0000029B">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29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E">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 activitatea lecției și-i notez. </w:t>
            </w:r>
          </w:p>
          <w:p w:rsidR="00000000" w:rsidDel="00000000" w:rsidP="00000000" w:rsidRDefault="00000000" w:rsidRPr="00000000" w14:paraId="000002A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Completați următoarele propoziții:</w:t>
            </w:r>
          </w:p>
          <w:p w:rsidR="00000000" w:rsidDel="00000000" w:rsidP="00000000" w:rsidRDefault="00000000" w:rsidRPr="00000000" w14:paraId="000002A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învățat …</w:t>
            </w:r>
          </w:p>
          <w:p w:rsidR="00000000" w:rsidDel="00000000" w:rsidP="00000000" w:rsidRDefault="00000000" w:rsidRPr="00000000" w14:paraId="000002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fost surprins de faptul că …</w:t>
            </w:r>
          </w:p>
          <w:p w:rsidR="00000000" w:rsidDel="00000000" w:rsidP="00000000" w:rsidRDefault="00000000" w:rsidRPr="00000000" w14:paraId="000002A3">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51340"/>
                <w:sz w:val="24"/>
                <w:szCs w:val="24"/>
                <w:rtl w:val="0"/>
              </w:rPr>
              <w:t xml:space="preserve">Propun tema pentru acasă. </w:t>
            </w:r>
            <w:r w:rsidDel="00000000" w:rsidR="00000000" w:rsidRPr="00000000">
              <w:rPr>
                <w:rtl w:val="0"/>
              </w:rPr>
            </w:r>
          </w:p>
        </w:tc>
        <w:tc>
          <w:tcPr/>
          <w:p w:rsidR="00000000" w:rsidDel="00000000" w:rsidP="00000000" w:rsidRDefault="00000000" w:rsidRPr="00000000" w14:paraId="000002A4">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tl w:val="0"/>
              </w:rPr>
            </w:r>
          </w:p>
        </w:tc>
        <w:tc>
          <w:tcPr/>
          <w:p w:rsidR="00000000" w:rsidDel="00000000" w:rsidP="00000000" w:rsidRDefault="00000000" w:rsidRPr="00000000" w14:paraId="000002A5">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tc>
      </w:tr>
    </w:tbl>
    <w:p w:rsidR="00000000" w:rsidDel="00000000" w:rsidP="00000000" w:rsidRDefault="00000000" w:rsidRPr="00000000" w14:paraId="000002A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D">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E">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F">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1">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4/5                        Proiect didactic de scurtă durată nr. 25</w:t>
      </w:r>
    </w:p>
    <w:p w:rsidR="00000000" w:rsidDel="00000000" w:rsidP="00000000" w:rsidRDefault="00000000" w:rsidRPr="00000000" w14:paraId="000002B2">
      <w:pPr>
        <w:spacing w:after="0" w:line="360" w:lineRule="auto"/>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Epurarea și  protecția apei</w:t>
      </w:r>
      <w:r w:rsidDel="00000000" w:rsidR="00000000" w:rsidRPr="00000000">
        <w:rPr>
          <w:rtl w:val="0"/>
        </w:rPr>
      </w:r>
    </w:p>
    <w:p w:rsidR="00000000" w:rsidDel="00000000" w:rsidP="00000000" w:rsidRDefault="00000000" w:rsidRPr="00000000" w14:paraId="000002B3">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2B4">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2B5">
      <w:pPr>
        <w:spacing w:after="0" w:line="360" w:lineRule="auto"/>
        <w:jc w:val="both"/>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p>
    <w:p w:rsidR="00000000" w:rsidDel="00000000" w:rsidP="00000000" w:rsidRDefault="00000000" w:rsidRPr="00000000" w14:paraId="000002B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B8">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rtl w:val="0"/>
        </w:rPr>
        <w:t xml:space="preserve">CS1-4.2. </w:t>
      </w:r>
      <w:r w:rsidDel="00000000" w:rsidR="00000000" w:rsidRPr="00000000">
        <w:rPr>
          <w:rFonts w:ascii="Times New Roman" w:cs="Times New Roman" w:eastAsia="Times New Roman" w:hAnsi="Times New Roman"/>
          <w:i w:val="1"/>
          <w:color w:val="000000"/>
          <w:sz w:val="24"/>
          <w:szCs w:val="24"/>
          <w:rtl w:val="0"/>
        </w:rPr>
        <w:t xml:space="preserve">Caracterizarea </w:t>
      </w:r>
      <w:r w:rsidDel="00000000" w:rsidR="00000000" w:rsidRPr="00000000">
        <w:rPr>
          <w:rFonts w:ascii="Times New Roman" w:cs="Times New Roman" w:eastAsia="Times New Roman" w:hAnsi="Times New Roman"/>
          <w:color w:val="000000"/>
          <w:sz w:val="24"/>
          <w:szCs w:val="24"/>
          <w:rtl w:val="0"/>
        </w:rPr>
        <w:t xml:space="preserve">compoziției apelor naturale și a metodelor de purificare. </w:t>
      </w:r>
      <w:r w:rsidDel="00000000" w:rsidR="00000000" w:rsidRPr="00000000">
        <w:rPr>
          <w:rtl w:val="0"/>
        </w:rPr>
      </w:r>
    </w:p>
    <w:p w:rsidR="00000000" w:rsidDel="00000000" w:rsidP="00000000" w:rsidRDefault="00000000" w:rsidRPr="00000000" w14:paraId="000002B9">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2BA">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2B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de epurare, purificare naturală și tehnologică;</w:t>
      </w:r>
    </w:p>
    <w:p w:rsidR="00000000" w:rsidDel="00000000" w:rsidP="00000000" w:rsidRDefault="00000000" w:rsidRPr="00000000" w14:paraId="000002B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descrie etapele de epurare a apei;</w:t>
      </w:r>
    </w:p>
    <w:p w:rsidR="00000000" w:rsidDel="00000000" w:rsidP="00000000" w:rsidRDefault="00000000" w:rsidRPr="00000000" w14:paraId="000002B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modeleze procesul de purificare a apei.;</w:t>
      </w:r>
    </w:p>
    <w:p w:rsidR="00000000" w:rsidDel="00000000" w:rsidP="00000000" w:rsidRDefault="00000000" w:rsidRPr="00000000" w14:paraId="000002B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 determine metodele de purificare a surselor de apă din localitate.</w:t>
      </w:r>
    </w:p>
    <w:p w:rsidR="00000000" w:rsidDel="00000000" w:rsidP="00000000" w:rsidRDefault="00000000" w:rsidRPr="00000000" w14:paraId="000002BF">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C0">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2C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Video 1 - Procesul de epurare a apei</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8">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https://www.youtube.com/watch?v=55e-DgU93ME</w:t>
        </w:r>
      </w:hyperlink>
      <w:r w:rsidDel="00000000" w:rsidR="00000000" w:rsidRPr="00000000">
        <w:rPr>
          <w:rtl w:val="0"/>
        </w:rPr>
      </w:r>
    </w:p>
    <w:p w:rsidR="00000000" w:rsidDel="00000000" w:rsidP="00000000" w:rsidRDefault="00000000" w:rsidRPr="00000000" w14:paraId="000002C3">
      <w:pPr>
        <w:pStyle w:val="Heading1"/>
        <w:numPr>
          <w:ilvl w:val="0"/>
          <w:numId w:val="16"/>
        </w:numPr>
        <w:shd w:fill="ffffff" w:val="clear"/>
        <w:spacing w:line="360" w:lineRule="auto"/>
        <w:ind w:left="720" w:hanging="3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i w:val="1"/>
          <w:color w:val="000000"/>
          <w:sz w:val="24"/>
          <w:szCs w:val="24"/>
          <w:rtl w:val="0"/>
        </w:rPr>
        <w:t xml:space="preserve">Video 2 - </w:t>
      </w:r>
      <w:r w:rsidDel="00000000" w:rsidR="00000000" w:rsidRPr="00000000">
        <w:rPr>
          <w:rFonts w:ascii="Times New Roman" w:cs="Times New Roman" w:eastAsia="Times New Roman" w:hAnsi="Times New Roman"/>
          <w:i w:val="1"/>
          <w:color w:val="0f0f0f"/>
          <w:sz w:val="24"/>
          <w:szCs w:val="24"/>
          <w:highlight w:val="white"/>
          <w:rtl w:val="0"/>
        </w:rPr>
        <w:t xml:space="preserve">Protocolul privind Apa și Sănătatea în Republica Moldova</w:t>
      </w: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4472c4"/>
          <w:sz w:val="24"/>
          <w:szCs w:val="24"/>
          <w:u w:val="none"/>
          <w:shd w:fill="auto" w:val="clear"/>
          <w:vertAlign w:val="baseline"/>
        </w:rPr>
      </w:pPr>
      <w:hyperlink r:id="rId19">
        <w:r w:rsidDel="00000000" w:rsidR="00000000" w:rsidRPr="00000000">
          <w:rPr>
            <w:rFonts w:ascii="Times New Roman" w:cs="Times New Roman" w:eastAsia="Times New Roman" w:hAnsi="Times New Roman"/>
            <w:b w:val="0"/>
            <w:i w:val="0"/>
            <w:smallCaps w:val="0"/>
            <w:strike w:val="0"/>
            <w:color w:val="4472c4"/>
            <w:sz w:val="24"/>
            <w:szCs w:val="24"/>
            <w:u w:val="single"/>
            <w:shd w:fill="auto" w:val="clear"/>
            <w:vertAlign w:val="baseline"/>
            <w:rtl w:val="0"/>
          </w:rPr>
          <w:t xml:space="preserve">https://www.youtube.com/watch?v=54zKL0drFfQ</w:t>
        </w:r>
      </w:hyperlink>
      <w:r w:rsidDel="00000000" w:rsidR="00000000" w:rsidRPr="00000000">
        <w:rPr>
          <w:rtl w:val="0"/>
        </w:rPr>
      </w:r>
    </w:p>
    <w:p w:rsidR="00000000" w:rsidDel="00000000" w:rsidP="00000000" w:rsidRDefault="00000000" w:rsidRPr="00000000" w14:paraId="000002C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Exemplu de plan de lucru, pentru a realizarea proiectul STEAM: „Creșterea cristalelor”.</w:t>
      </w: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472c4"/>
          <w:sz w:val="24"/>
          <w:szCs w:val="24"/>
          <w:u w:val="none"/>
          <w:shd w:fill="auto" w:val="clear"/>
          <w:vertAlign w:val="baseline"/>
          <w:rtl w:val="0"/>
        </w:rPr>
        <w:t xml:space="preserve">https://educatieonline.md/details?cac7765c-51a0-4be2-9eab-d05059612817</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2C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2C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2C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2C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2C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2CE">
      <w:pPr>
        <w:spacing w:after="0" w:line="360" w:lineRule="auto"/>
        <w:rPr>
          <w:rFonts w:ascii="Times New Roman" w:cs="Times New Roman" w:eastAsia="Times New Roman" w:hAnsi="Times New Roman"/>
          <w:b w:val="1"/>
          <w:sz w:val="24"/>
          <w:szCs w:val="24"/>
        </w:rPr>
      </w:pPr>
      <w:r w:rsidDel="00000000" w:rsidR="00000000" w:rsidRPr="00000000">
        <w:rPr>
          <w:rtl w:val="0"/>
        </w:rPr>
      </w:r>
    </w:p>
    <w:tbl>
      <w:tblPr>
        <w:tblStyle w:val="Table10"/>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2CF">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2D0">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2D1">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2D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2D3">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2D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2D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2D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2D7">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2D8">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2D9">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2DA">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w:t>
            </w:r>
          </w:p>
          <w:p w:rsidR="00000000" w:rsidDel="00000000" w:rsidP="00000000" w:rsidRDefault="00000000" w:rsidRPr="00000000" w14:paraId="000002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Verificarea temei pentru acasă. </w:t>
            </w:r>
          </w:p>
          <w:p w:rsidR="00000000" w:rsidDel="00000000" w:rsidP="00000000" w:rsidRDefault="00000000" w:rsidRPr="00000000" w14:paraId="000002DD">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Argumentați propoziția</w:t>
            </w:r>
            <w:r w:rsidDel="00000000" w:rsidR="00000000" w:rsidRPr="00000000">
              <w:rPr>
                <w:rFonts w:ascii="Times New Roman" w:cs="Times New Roman" w:eastAsia="Times New Roman" w:hAnsi="Times New Roman"/>
                <w:i w:val="1"/>
                <w:sz w:val="24"/>
                <w:szCs w:val="24"/>
                <w:rtl w:val="0"/>
              </w:rPr>
              <w:t xml:space="preserve"> Apa este baza vieții pe Pământ.</w:t>
            </w:r>
          </w:p>
          <w:p w:rsidR="00000000" w:rsidDel="00000000" w:rsidP="00000000" w:rsidRDefault="00000000" w:rsidRPr="00000000" w14:paraId="000002DE">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Știați că 70% din organismul uman conține apă și că suprafața Pământului este acoperită cu 71% de apă?</w:t>
            </w:r>
          </w:p>
          <w:p w:rsidR="00000000" w:rsidDel="00000000" w:rsidP="00000000" w:rsidRDefault="00000000" w:rsidRPr="00000000" w14:paraId="000002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Răspundeți la întrebări:</w:t>
            </w:r>
          </w:p>
          <w:p w:rsidR="00000000" w:rsidDel="00000000" w:rsidP="00000000" w:rsidRDefault="00000000" w:rsidRPr="00000000" w14:paraId="000002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Care este cea mai bună apă de băut?</w:t>
            </w:r>
          </w:p>
          <w:p w:rsidR="00000000" w:rsidDel="00000000" w:rsidP="00000000" w:rsidRDefault="00000000" w:rsidRPr="00000000" w14:paraId="000002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Apa conține numai molecule de apă?</w:t>
            </w:r>
          </w:p>
          <w:p w:rsidR="00000000" w:rsidDel="00000000" w:rsidP="00000000" w:rsidRDefault="00000000" w:rsidRPr="00000000" w14:paraId="000002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Ce reprezintă apa? </w:t>
            </w:r>
          </w:p>
          <w:p w:rsidR="00000000" w:rsidDel="00000000" w:rsidP="00000000" w:rsidRDefault="00000000" w:rsidRPr="00000000" w14:paraId="000002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elevilor lucru în perechi.</w:t>
            </w:r>
          </w:p>
          <w:p w:rsidR="00000000" w:rsidDel="00000000" w:rsidP="00000000" w:rsidRDefault="00000000" w:rsidRPr="00000000" w14:paraId="000002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Determinați transparența apei din robinet și râu după scris. (Anexă)</w:t>
            </w:r>
          </w:p>
          <w:p w:rsidR="00000000" w:rsidDel="00000000" w:rsidP="00000000" w:rsidRDefault="00000000" w:rsidRPr="00000000" w14:paraId="000002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Concluzionați și deduceți indicatorii de calitate a apei și influența apei asupra sănătății omului.</w:t>
            </w:r>
          </w:p>
        </w:tc>
        <w:tc>
          <w:tcPr/>
          <w:p w:rsidR="00000000" w:rsidDel="00000000" w:rsidP="00000000" w:rsidRDefault="00000000" w:rsidRPr="00000000" w14:paraId="000002E6">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2E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2E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experimen-tală</w:t>
            </w:r>
          </w:p>
          <w:p w:rsidR="00000000" w:rsidDel="00000000" w:rsidP="00000000" w:rsidRDefault="00000000" w:rsidRPr="00000000" w14:paraId="000002F1">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tc>
      </w:tr>
      <w:tr>
        <w:trPr>
          <w:cantSplit w:val="0"/>
          <w:tblHeader w:val="0"/>
        </w:trPr>
        <w:tc>
          <w:tcPr/>
          <w:p w:rsidR="00000000" w:rsidDel="00000000" w:rsidP="00000000" w:rsidRDefault="00000000" w:rsidRPr="00000000" w14:paraId="000002F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2F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4">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2F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6">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2F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8">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tc>
        <w:tc>
          <w:tcPr/>
          <w:p w:rsidR="00000000" w:rsidDel="00000000" w:rsidP="00000000" w:rsidRDefault="00000000" w:rsidRPr="00000000" w14:paraId="000002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obiective lecției.</w:t>
            </w:r>
          </w:p>
          <w:p w:rsidR="00000000" w:rsidDel="00000000" w:rsidP="00000000" w:rsidRDefault="00000000" w:rsidRPr="00000000" w14:paraId="000002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elevilor să explice cuvântul </w:t>
            </w:r>
            <w:r w:rsidDel="00000000" w:rsidR="00000000" w:rsidRPr="00000000">
              <w:rPr>
                <w:rFonts w:ascii="Times New Roman" w:cs="Times New Roman" w:eastAsia="Times New Roman" w:hAnsi="Times New Roman"/>
                <w:i w:val="1"/>
                <w:sz w:val="24"/>
                <w:szCs w:val="24"/>
                <w:rtl w:val="0"/>
              </w:rPr>
              <w:t xml:space="preserve">epurare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Apoi explic cu ajutorul videoului modalitățile și procesul de purificarea apei.</w:t>
            </w:r>
          </w:p>
          <w:p w:rsidR="00000000" w:rsidDel="00000000" w:rsidP="00000000" w:rsidRDefault="00000000" w:rsidRPr="00000000" w14:paraId="000002FC">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Efectuați experiența </w:t>
            </w:r>
            <w:r w:rsidDel="00000000" w:rsidR="00000000" w:rsidRPr="00000000">
              <w:rPr>
                <w:rFonts w:ascii="Times New Roman" w:cs="Times New Roman" w:eastAsia="Times New Roman" w:hAnsi="Times New Roman"/>
                <w:i w:val="1"/>
                <w:sz w:val="24"/>
                <w:szCs w:val="24"/>
                <w:rtl w:val="0"/>
              </w:rPr>
              <w:t xml:space="preserve">Filtrarea apei în condiții casnice(Anexă) </w:t>
            </w:r>
          </w:p>
          <w:p w:rsidR="00000000" w:rsidDel="00000000" w:rsidP="00000000" w:rsidRDefault="00000000" w:rsidRPr="00000000" w14:paraId="000002F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Apoi, modelați o schemă de purificare a apei și argumentați-o.</w:t>
            </w:r>
            <w:r w:rsidDel="00000000" w:rsidR="00000000" w:rsidRPr="00000000">
              <w:rPr>
                <w:rtl w:val="0"/>
              </w:rPr>
            </w:r>
          </w:p>
        </w:tc>
        <w:tc>
          <w:tcPr/>
          <w:p w:rsidR="00000000" w:rsidDel="00000000" w:rsidP="00000000" w:rsidRDefault="00000000" w:rsidRPr="00000000" w14:paraId="000002FE">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2F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30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3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 1</w:t>
            </w:r>
          </w:p>
          <w:p w:rsidR="00000000" w:rsidDel="00000000" w:rsidP="00000000" w:rsidRDefault="00000000" w:rsidRPr="00000000" w14:paraId="0000030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perechi</w:t>
            </w:r>
          </w:p>
          <w:p w:rsidR="00000000" w:rsidDel="00000000" w:rsidP="00000000" w:rsidRDefault="00000000" w:rsidRPr="00000000" w14:paraId="000003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experimen-tală</w:t>
            </w:r>
          </w:p>
        </w:tc>
      </w:tr>
      <w:tr>
        <w:trPr>
          <w:cantSplit w:val="0"/>
          <w:tblHeader w:val="0"/>
        </w:trPr>
        <w:tc>
          <w:tcPr/>
          <w:p w:rsidR="00000000" w:rsidDel="00000000" w:rsidP="00000000" w:rsidRDefault="00000000" w:rsidRPr="00000000" w14:paraId="00000304">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305">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06">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30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A">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w:t>
            </w:r>
          </w:p>
          <w:p w:rsidR="00000000" w:rsidDel="00000000" w:rsidP="00000000" w:rsidRDefault="00000000" w:rsidRPr="00000000" w14:paraId="0000030B">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Prezentați concluziile și notițele.</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Comparați, cu ajutorul diagramei  Venn, apa potabilă și apa distilată.</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După vizionarea videoului răspundeți la întrebări:</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 Care este 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ursa de apă pentru alimentarea cu apă potabilă a populației din localitatea noastră?</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 Care este 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ursa de irigare cu apă  a populației din localitatea noastră?</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Propuneți activități de îngrijire și purificare a surselor de apă din localitatea noastră.</w:t>
            </w:r>
            <w:r w:rsidDel="00000000" w:rsidR="00000000" w:rsidRPr="00000000">
              <w:rPr>
                <w:rtl w:val="0"/>
              </w:rPr>
            </w:r>
          </w:p>
        </w:tc>
        <w:tc>
          <w:tcPr/>
          <w:p w:rsidR="00000000" w:rsidDel="00000000" w:rsidP="00000000" w:rsidRDefault="00000000" w:rsidRPr="00000000" w14:paraId="00000312">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3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3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Diagrama Venn</w:t>
            </w:r>
          </w:p>
          <w:p w:rsidR="00000000" w:rsidDel="00000000" w:rsidP="00000000" w:rsidRDefault="00000000" w:rsidRPr="00000000" w14:paraId="00000315">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6">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7">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 2</w:t>
            </w:r>
          </w:p>
        </w:tc>
      </w:tr>
      <w:tr>
        <w:trPr>
          <w:cantSplit w:val="0"/>
          <w:tblHeader w:val="0"/>
        </w:trPr>
        <w:tc>
          <w:tcPr/>
          <w:p w:rsidR="00000000" w:rsidDel="00000000" w:rsidP="00000000" w:rsidRDefault="00000000" w:rsidRPr="00000000" w14:paraId="00000318">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31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B">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elevilor o listă de control pe care s-o completeze cu scopul de a se autoevalua.</w:t>
            </w:r>
          </w:p>
          <w:p w:rsidR="00000000" w:rsidDel="00000000" w:rsidP="00000000" w:rsidRDefault="00000000" w:rsidRPr="00000000" w14:paraId="000003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urmat instrucțiunile?                      Da ____ Nu____ </w:t>
            </w:r>
          </w:p>
          <w:p w:rsidR="00000000" w:rsidDel="00000000" w:rsidP="00000000" w:rsidRDefault="00000000" w:rsidRPr="00000000" w14:paraId="000003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cooperat cu ceilalți?                       Da ____ Nu____ </w:t>
            </w:r>
          </w:p>
          <w:p w:rsidR="00000000" w:rsidDel="00000000" w:rsidP="00000000" w:rsidRDefault="00000000" w:rsidRPr="00000000" w14:paraId="000003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dus activitatea până la capăt?         Da____ Nu____ </w:t>
            </w:r>
          </w:p>
          <w:p w:rsidR="00000000" w:rsidDel="00000000" w:rsidP="00000000" w:rsidRDefault="00000000" w:rsidRPr="00000000" w14:paraId="000003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făcut curat la locul de muncă?        Da____ Nu____</w:t>
            </w:r>
          </w:p>
          <w:p w:rsidR="00000000" w:rsidDel="00000000" w:rsidP="00000000" w:rsidRDefault="00000000" w:rsidRPr="00000000" w14:paraId="000003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 activitatea lecției și-i notez. Pentru activitatea activă împart elevilor sticheruri și pliante. (Anexă)</w:t>
            </w:r>
          </w:p>
          <w:p w:rsidR="00000000" w:rsidDel="00000000" w:rsidP="00000000" w:rsidRDefault="00000000" w:rsidRPr="00000000" w14:paraId="00000322">
            <w:pPr>
              <w:spacing w:line="360" w:lineRule="auto"/>
              <w:rPr>
                <w:i w:val="1"/>
                <w:sz w:val="24"/>
                <w:szCs w:val="24"/>
              </w:rPr>
            </w:pPr>
            <w:r w:rsidDel="00000000" w:rsidR="00000000" w:rsidRPr="00000000">
              <w:rPr>
                <w:rFonts w:ascii="Times New Roman" w:cs="Times New Roman" w:eastAsia="Times New Roman" w:hAnsi="Times New Roman"/>
                <w:color w:val="451340"/>
                <w:sz w:val="24"/>
                <w:szCs w:val="24"/>
                <w:rtl w:val="0"/>
              </w:rPr>
              <w:t xml:space="preserve">Plasați din timp proiectul</w:t>
            </w:r>
            <w:r w:rsidDel="00000000" w:rsidR="00000000" w:rsidRPr="00000000">
              <w:rPr>
                <w:rFonts w:ascii="Times New Roman" w:cs="Times New Roman" w:eastAsia="Times New Roman" w:hAnsi="Times New Roman"/>
                <w:i w:val="1"/>
                <w:color w:val="451340"/>
                <w:sz w:val="24"/>
                <w:szCs w:val="24"/>
                <w:rtl w:val="0"/>
              </w:rPr>
              <w:t xml:space="preserve"> </w:t>
            </w:r>
            <w:r w:rsidDel="00000000" w:rsidR="00000000" w:rsidRPr="00000000">
              <w:rPr>
                <w:rFonts w:ascii="Times New Roman" w:cs="Times New Roman" w:eastAsia="Times New Roman" w:hAnsi="Times New Roman"/>
                <w:i w:val="1"/>
                <w:color w:val="000000"/>
                <w:sz w:val="24"/>
                <w:szCs w:val="24"/>
                <w:rtl w:val="0"/>
              </w:rPr>
              <w:t xml:space="preserve">nr. 3. Creșterea </w:t>
            </w:r>
            <w:r w:rsidDel="00000000" w:rsidR="00000000" w:rsidRPr="00000000">
              <w:rPr>
                <w:rtl w:val="0"/>
              </w:rPr>
            </w:r>
          </w:p>
          <w:p w:rsidR="00000000" w:rsidDel="00000000" w:rsidP="00000000" w:rsidRDefault="00000000" w:rsidRPr="00000000" w14:paraId="000003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cristalelor de clorură de sodiu </w:t>
            </w:r>
            <w:r w:rsidDel="00000000" w:rsidR="00000000" w:rsidRPr="00000000">
              <w:rPr>
                <w:rFonts w:ascii="Times New Roman" w:cs="Times New Roman" w:eastAsia="Times New Roman" w:hAnsi="Times New Roman"/>
                <w:color w:val="000000"/>
                <w:sz w:val="24"/>
                <w:szCs w:val="24"/>
                <w:rtl w:val="0"/>
              </w:rPr>
              <w:t xml:space="preserve">pe o platformă digitală (Padlet) și le propun să revadă proiectele colegilor și votați pentru cel mai reușit. Apoi le prezint un exemplu de plan de lucru de pe platforma educație online.</w:t>
            </w:r>
            <w:r w:rsidDel="00000000" w:rsidR="00000000" w:rsidRPr="00000000">
              <w:rPr>
                <w:rtl w:val="0"/>
              </w:rPr>
            </w:r>
          </w:p>
          <w:p w:rsidR="00000000" w:rsidDel="00000000" w:rsidP="00000000" w:rsidRDefault="00000000" w:rsidRPr="00000000" w14:paraId="00000324">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51340"/>
                <w:sz w:val="24"/>
                <w:szCs w:val="24"/>
                <w:rtl w:val="0"/>
              </w:rPr>
              <w:t xml:space="preserve">Propun tema pentru acasă. </w:t>
            </w:r>
            <w:r w:rsidDel="00000000" w:rsidR="00000000" w:rsidRPr="00000000">
              <w:rPr>
                <w:rtl w:val="0"/>
              </w:rPr>
            </w:r>
          </w:p>
        </w:tc>
        <w:tc>
          <w:tcPr/>
          <w:p w:rsidR="00000000" w:rsidDel="00000000" w:rsidP="00000000" w:rsidRDefault="00000000" w:rsidRPr="00000000" w14:paraId="00000325">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tl w:val="0"/>
              </w:rPr>
            </w:r>
          </w:p>
        </w:tc>
        <w:tc>
          <w:tcPr/>
          <w:p w:rsidR="00000000" w:rsidDel="00000000" w:rsidP="00000000" w:rsidRDefault="00000000" w:rsidRPr="00000000" w14:paraId="000003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32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E">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Proiect STEAM</w:t>
            </w:r>
          </w:p>
        </w:tc>
      </w:tr>
    </w:tbl>
    <w:p w:rsidR="00000000" w:rsidDel="00000000" w:rsidP="00000000" w:rsidRDefault="00000000" w:rsidRPr="00000000" w14:paraId="0000032F">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0">
      <w:pPr>
        <w:spacing w:after="0" w:line="36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331">
      <w:pPr>
        <w:spacing w:after="0" w:line="360" w:lineRule="auto"/>
        <w:jc w:val="center"/>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sz w:val="24"/>
          <w:szCs w:val="24"/>
          <w:rtl w:val="0"/>
        </w:rPr>
        <w:t xml:space="preserve">Experiența 1. </w:t>
      </w:r>
      <w:r w:rsidDel="00000000" w:rsidR="00000000" w:rsidRPr="00000000">
        <w:rPr>
          <w:rFonts w:ascii="Times New Roman" w:cs="Times New Roman" w:eastAsia="Times New Roman" w:hAnsi="Times New Roman"/>
          <w:i w:val="1"/>
          <w:color w:val="000000"/>
          <w:sz w:val="24"/>
          <w:szCs w:val="24"/>
          <w:rtl w:val="0"/>
        </w:rPr>
        <w:t xml:space="preserve">Determinarea transparenței apei</w:t>
      </w:r>
    </w:p>
    <w:p w:rsidR="00000000" w:rsidDel="00000000" w:rsidP="00000000" w:rsidRDefault="00000000" w:rsidRPr="00000000" w14:paraId="00000332">
      <w:pPr>
        <w:spacing w:after="0" w:line="360" w:lineRule="auto"/>
        <w:ind w:firstLine="708"/>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Determinarea transparenței după scris se bazează pe găsirea înălțimii maxime a coloanei de apă prin care se poate citi scrisul standard. </w:t>
      </w:r>
    </w:p>
    <w:p w:rsidR="00000000" w:rsidDel="00000000" w:rsidP="00000000" w:rsidRDefault="00000000" w:rsidRPr="00000000" w14:paraId="00000333">
      <w:pPr>
        <w:spacing w:after="0" w:line="360" w:lineRule="auto"/>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Mersul lucrării: </w:t>
      </w:r>
    </w:p>
    <w:p w:rsidR="00000000" w:rsidDel="00000000" w:rsidP="00000000" w:rsidRDefault="00000000" w:rsidRPr="00000000" w14:paraId="00000334">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Amintește-ți și respectă ,,Normele de lucru în laboratorul de chimie” (manual, pag.6)</w:t>
      </w:r>
    </w:p>
    <w:p w:rsidR="00000000" w:rsidDel="00000000" w:rsidP="00000000" w:rsidRDefault="00000000" w:rsidRPr="00000000" w14:paraId="00000335">
      <w:pPr>
        <w:spacing w:after="0" w:line="360" w:lineRule="auto"/>
        <w:ind w:firstLine="708"/>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Luăm un cilindru cu un diametru de 3,0-3,5 cm și o înălțime de 40 cm. Un scris standard îl plasăm sub cilindru la o distanță de 4 cm de jos. Apa cercetată o turnăm în cilindru și, prin schimbarea cantității de apă, determinăm înălțimea maximă a coloanei, la care se poate citi. </w:t>
      </w:r>
    </w:p>
    <w:p w:rsidR="00000000" w:rsidDel="00000000" w:rsidP="00000000" w:rsidRDefault="00000000" w:rsidRPr="00000000" w14:paraId="00000336">
      <w:pPr>
        <w:spacing w:after="0" w:line="360" w:lineRule="auto"/>
        <w:ind w:firstLine="708"/>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Determinarea transparenței apei se realizează într-o cameră bine luminată, la o distanță de 1 m de fereastră. Transparența apei studiate se evaluează în funcție de una dintre cele trei caracteristici: transparent, ușor transparent, opac. </w:t>
      </w:r>
    </w:p>
    <w:p w:rsidR="00000000" w:rsidDel="00000000" w:rsidP="00000000" w:rsidRDefault="00000000" w:rsidRPr="00000000" w14:paraId="00000337">
      <w:pPr>
        <w:spacing w:line="360" w:lineRule="auto"/>
        <w:ind w:firstLine="708"/>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38">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39">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Experiența 2. Filtrarea apei în condiții casnice</w:t>
      </w:r>
    </w:p>
    <w:p w:rsidR="00000000" w:rsidDel="00000000" w:rsidP="00000000" w:rsidRDefault="00000000" w:rsidRPr="00000000" w14:paraId="0000033A">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Amintește-ți și respectă ,,Normele de lucru în laboratorul de chimie” (manual, pag.6)</w:t>
      </w:r>
    </w:p>
    <w:p w:rsidR="00000000" w:rsidDel="00000000" w:rsidP="00000000" w:rsidRDefault="00000000" w:rsidRPr="00000000" w14:paraId="0000033B">
      <w:pPr>
        <w:spacing w:after="0" w:line="360" w:lineRule="auto"/>
        <w:ind w:firstLine="708"/>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Ustensile și reactivi: o pâlnie, hârtie de filtru, stativ, baghetă de sticlă, păhar, apă reziduală (soluția care trebuie supusă purificării), 1-2 pastile de cărbune activat.</w:t>
      </w:r>
    </w:p>
    <w:p w:rsidR="00000000" w:rsidDel="00000000" w:rsidP="00000000" w:rsidRDefault="00000000" w:rsidRPr="00000000" w14:paraId="0000033C">
      <w:pPr>
        <w:spacing w:after="0" w:line="360" w:lineRule="auto"/>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Mersul lucrării:</w:t>
      </w:r>
    </w:p>
    <w:p w:rsidR="00000000" w:rsidDel="00000000" w:rsidP="00000000" w:rsidRDefault="00000000" w:rsidRPr="00000000" w14:paraId="0000033D">
      <w:pPr>
        <w:numPr>
          <w:ilvl w:val="0"/>
          <w:numId w:val="13"/>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Împăturește filtru în patru, adaptează dimensiunile filtrului la cea a pâlniei. </w:t>
      </w:r>
    </w:p>
    <w:p w:rsidR="00000000" w:rsidDel="00000000" w:rsidP="00000000" w:rsidRDefault="00000000" w:rsidRPr="00000000" w14:paraId="0000033E">
      <w:pPr>
        <w:numPr>
          <w:ilvl w:val="0"/>
          <w:numId w:val="13"/>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Formează din filtru împăturit un con și-l așază în pâlnie.</w:t>
      </w:r>
    </w:p>
    <w:p w:rsidR="00000000" w:rsidDel="00000000" w:rsidP="00000000" w:rsidRDefault="00000000" w:rsidRPr="00000000" w14:paraId="0000033F">
      <w:pPr>
        <w:numPr>
          <w:ilvl w:val="0"/>
          <w:numId w:val="13"/>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Umezește filtru cu apă și lipește-l pe pereții pâlniei.</w:t>
      </w:r>
    </w:p>
    <w:p w:rsidR="00000000" w:rsidDel="00000000" w:rsidP="00000000" w:rsidRDefault="00000000" w:rsidRPr="00000000" w14:paraId="00000340">
      <w:pPr>
        <w:numPr>
          <w:ilvl w:val="0"/>
          <w:numId w:val="13"/>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Fixează pâlnia cu filtru în inelul stativului.</w:t>
      </w:r>
    </w:p>
    <w:p w:rsidR="00000000" w:rsidDel="00000000" w:rsidP="00000000" w:rsidRDefault="00000000" w:rsidRPr="00000000" w14:paraId="00000341">
      <w:pPr>
        <w:numPr>
          <w:ilvl w:val="0"/>
          <w:numId w:val="13"/>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Sub pâlnie, pune un păhar în așa fel încât piciorul pâlniei să intre câțiva centimetri în păhar și să se atingă de suprafața lui interioară.</w:t>
      </w:r>
    </w:p>
    <w:p w:rsidR="00000000" w:rsidDel="00000000" w:rsidP="00000000" w:rsidRDefault="00000000" w:rsidRPr="00000000" w14:paraId="00000342">
      <w:pPr>
        <w:numPr>
          <w:ilvl w:val="0"/>
          <w:numId w:val="13"/>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Cu ajutorul baghetei de sticlă, toarnă atent soluția pe filtru, respectând regulile de filtrare a soluțiilor.</w:t>
      </w:r>
    </w:p>
    <w:p w:rsidR="00000000" w:rsidDel="00000000" w:rsidP="00000000" w:rsidRDefault="00000000" w:rsidRPr="00000000" w14:paraId="00000343">
      <w:pPr>
        <w:numPr>
          <w:ilvl w:val="0"/>
          <w:numId w:val="13"/>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lichidul obținut din păhar adăugă 1-2 pastile de cărbune activat.</w:t>
      </w:r>
    </w:p>
    <w:p w:rsidR="00000000" w:rsidDel="00000000" w:rsidP="00000000" w:rsidRDefault="00000000" w:rsidRPr="00000000" w14:paraId="00000344">
      <w:pPr>
        <w:numPr>
          <w:ilvl w:val="0"/>
          <w:numId w:val="13"/>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Scrie observațiile și concluziile.</w:t>
      </w:r>
    </w:p>
    <w:p w:rsidR="00000000" w:rsidDel="00000000" w:rsidP="00000000" w:rsidRDefault="00000000" w:rsidRPr="00000000" w14:paraId="00000345">
      <w:pPr>
        <w:numPr>
          <w:ilvl w:val="0"/>
          <w:numId w:val="13"/>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Fă ordine la locul de muncă.</w:t>
      </w:r>
    </w:p>
    <w:p w:rsidR="00000000" w:rsidDel="00000000" w:rsidP="00000000" w:rsidRDefault="00000000" w:rsidRPr="00000000" w14:paraId="00000346">
      <w:pPr>
        <w:spacing w:line="360" w:lineRule="auto"/>
        <w:ind w:firstLine="708"/>
        <w:jc w:val="center"/>
        <w:rPr>
          <w:rFonts w:ascii="Times New Roman" w:cs="Times New Roman" w:eastAsia="Times New Roman" w:hAnsi="Times New Roman"/>
          <w:i w:val="1"/>
          <w:color w:val="000000"/>
          <w:sz w:val="28"/>
          <w:szCs w:val="28"/>
        </w:rPr>
      </w:pPr>
      <w:r w:rsidDel="00000000" w:rsidR="00000000" w:rsidRPr="00000000">
        <w:rPr>
          <w:rtl w:val="0"/>
        </w:rPr>
      </w:r>
    </w:p>
    <w:p w:rsidR="00000000" w:rsidDel="00000000" w:rsidP="00000000" w:rsidRDefault="00000000" w:rsidRPr="00000000" w14:paraId="00000347">
      <w:pPr>
        <w:spacing w:line="360" w:lineRule="auto"/>
        <w:ind w:firstLine="708"/>
        <w:jc w:val="center"/>
        <w:rPr>
          <w:rFonts w:ascii="Times New Roman" w:cs="Times New Roman" w:eastAsia="Times New Roman" w:hAnsi="Times New Roman"/>
          <w:i w:val="1"/>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 Exemplu de sticher și pliant</w:t>
      </w:r>
      <w:r w:rsidDel="00000000" w:rsidR="00000000" w:rsidRPr="00000000">
        <w:drawing>
          <wp:anchor allowOverlap="1" behindDoc="0" distB="0" distT="0" distL="114300" distR="114300" hidden="0" layoutInCell="1" locked="0" relativeHeight="0" simplePos="0">
            <wp:simplePos x="0" y="0"/>
            <wp:positionH relativeFrom="column">
              <wp:posOffset>-832148</wp:posOffset>
            </wp:positionH>
            <wp:positionV relativeFrom="paragraph">
              <wp:posOffset>472887</wp:posOffset>
            </wp:positionV>
            <wp:extent cx="3282315" cy="2310130"/>
            <wp:effectExtent b="0" l="0" r="0" t="0"/>
            <wp:wrapSquare wrapText="bothSides" distB="0" distT="0" distL="114300" distR="114300"/>
            <wp:docPr id="2015707710"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3282315" cy="231013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2720340</wp:posOffset>
            </wp:positionH>
            <wp:positionV relativeFrom="paragraph">
              <wp:posOffset>474980</wp:posOffset>
            </wp:positionV>
            <wp:extent cx="3455035" cy="2390140"/>
            <wp:effectExtent b="0" l="0" r="0" t="0"/>
            <wp:wrapSquare wrapText="bothSides" distB="0" distT="0" distL="114300" distR="114300"/>
            <wp:docPr id="2015707712"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3455035" cy="2390140"/>
                    </a:xfrm>
                    <a:prstGeom prst="rect"/>
                    <a:ln/>
                  </pic:spPr>
                </pic:pic>
              </a:graphicData>
            </a:graphic>
          </wp:anchor>
        </w:drawing>
      </w:r>
    </w:p>
    <w:p w:rsidR="00000000" w:rsidDel="00000000" w:rsidP="00000000" w:rsidRDefault="00000000" w:rsidRPr="00000000" w14:paraId="00000348">
      <w:pPr>
        <w:spacing w:line="240" w:lineRule="auto"/>
        <w:jc w:val="center"/>
        <w:rPr>
          <w:rFonts w:ascii="Times New Roman" w:cs="Times New Roman" w:eastAsia="Times New Roman" w:hAnsi="Times New Roman"/>
          <w:i w:val="1"/>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174625</wp:posOffset>
            </wp:positionH>
            <wp:positionV relativeFrom="paragraph">
              <wp:posOffset>2555240</wp:posOffset>
            </wp:positionV>
            <wp:extent cx="1603375" cy="1600835"/>
            <wp:effectExtent b="0" l="0" r="0" t="0"/>
            <wp:wrapSquare wrapText="bothSides" distB="0" distT="0" distL="0" distR="0"/>
            <wp:docPr descr="Curentul.md | 22 martie – Ziua Mondială a Apei. Care este tema în acest an" id="2015707714" name="image1.jpg"/>
            <a:graphic>
              <a:graphicData uri="http://schemas.openxmlformats.org/drawingml/2006/picture">
                <pic:pic>
                  <pic:nvPicPr>
                    <pic:cNvPr descr="Curentul.md | 22 martie – Ziua Mondială a Apei. Care este tema în acest an" id="0" name="image1.jpg"/>
                    <pic:cNvPicPr preferRelativeResize="0"/>
                  </pic:nvPicPr>
                  <pic:blipFill>
                    <a:blip r:embed="rId22"/>
                    <a:srcRect b="0" l="0" r="0" t="0"/>
                    <a:stretch>
                      <a:fillRect/>
                    </a:stretch>
                  </pic:blipFill>
                  <pic:spPr>
                    <a:xfrm>
                      <a:off x="0" y="0"/>
                      <a:ext cx="1603375" cy="16008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2702560</wp:posOffset>
            </wp:positionH>
            <wp:positionV relativeFrom="paragraph">
              <wp:posOffset>2487295</wp:posOffset>
            </wp:positionV>
            <wp:extent cx="2499995" cy="1628140"/>
            <wp:effectExtent b="38100" l="38100" r="38100" t="38100"/>
            <wp:wrapSquare wrapText="bothSides" distB="0" distT="0" distL="114300" distR="114300"/>
            <wp:docPr descr="APA ESTE IZVORUL VIEȚII – Transilvania la Chișinău" id="2015707711" name="image2.jpg"/>
            <a:graphic>
              <a:graphicData uri="http://schemas.openxmlformats.org/drawingml/2006/picture">
                <pic:pic>
                  <pic:nvPicPr>
                    <pic:cNvPr descr="APA ESTE IZVORUL VIEȚII – Transilvania la Chișinău" id="0" name="image2.jpg"/>
                    <pic:cNvPicPr preferRelativeResize="0"/>
                  </pic:nvPicPr>
                  <pic:blipFill>
                    <a:blip r:embed="rId23"/>
                    <a:srcRect b="0" l="0" r="0" t="0"/>
                    <a:stretch>
                      <a:fillRect/>
                    </a:stretch>
                  </pic:blipFill>
                  <pic:spPr>
                    <a:xfrm>
                      <a:off x="0" y="0"/>
                      <a:ext cx="2499995" cy="1628140"/>
                    </a:xfrm>
                    <a:prstGeom prst="rect"/>
                    <a:ln w="38100">
                      <a:solidFill>
                        <a:srgbClr val="2F5496"/>
                      </a:solidFill>
                      <a:prstDash val="solid"/>
                    </a:ln>
                  </pic:spPr>
                </pic:pic>
              </a:graphicData>
            </a:graphic>
          </wp:anchor>
        </w:drawing>
      </w:r>
    </w:p>
    <w:p w:rsidR="00000000" w:rsidDel="00000000" w:rsidP="00000000" w:rsidRDefault="00000000" w:rsidRPr="00000000" w14:paraId="00000349">
      <w:pPr>
        <w:spacing w:line="240" w:lineRule="auto"/>
        <w:rPr/>
      </w:pPr>
      <w:r w:rsidDel="00000000" w:rsidR="00000000" w:rsidRPr="00000000">
        <w:rPr>
          <w:rtl w:val="0"/>
        </w:rPr>
      </w:r>
    </w:p>
    <w:p w:rsidR="00000000" w:rsidDel="00000000" w:rsidP="00000000" w:rsidRDefault="00000000" w:rsidRPr="00000000" w14:paraId="0000034A">
      <w:pPr>
        <w:spacing w:line="240" w:lineRule="auto"/>
        <w:rPr/>
      </w:pPr>
      <w:r w:rsidDel="00000000" w:rsidR="00000000" w:rsidRPr="00000000">
        <w:rPr>
          <w:rtl w:val="0"/>
        </w:rPr>
      </w:r>
    </w:p>
    <w:p w:rsidR="00000000" w:rsidDel="00000000" w:rsidP="00000000" w:rsidRDefault="00000000" w:rsidRPr="00000000" w14:paraId="0000034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D">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E">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F">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0">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1">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3">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4">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5">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6">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7">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4/6                     Proiect didactic de scurtă durată nr. 26</w:t>
      </w:r>
    </w:p>
    <w:p w:rsidR="00000000" w:rsidDel="00000000" w:rsidP="00000000" w:rsidRDefault="00000000" w:rsidRPr="00000000" w14:paraId="00000358">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359">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Prezentarea și evaluarea proiectului </w:t>
      </w:r>
      <w:r w:rsidDel="00000000" w:rsidR="00000000" w:rsidRPr="00000000">
        <w:rPr>
          <w:rFonts w:ascii="Times New Roman" w:cs="Times New Roman" w:eastAsia="Times New Roman" w:hAnsi="Times New Roman"/>
          <w:i w:val="1"/>
          <w:color w:val="000000"/>
          <w:sz w:val="24"/>
          <w:szCs w:val="24"/>
          <w:rtl w:val="0"/>
        </w:rPr>
        <w:t xml:space="preserve">nr. 3. Creșterea cristalelor de clorură de sodiu.</w:t>
      </w:r>
      <w:r w:rsidDel="00000000" w:rsidR="00000000" w:rsidRPr="00000000">
        <w:rPr>
          <w:rtl w:val="0"/>
        </w:rPr>
      </w:r>
    </w:p>
    <w:p w:rsidR="00000000" w:rsidDel="00000000" w:rsidP="00000000" w:rsidRDefault="00000000" w:rsidRPr="00000000" w14:paraId="0000035A">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35B">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35C">
      <w:pPr>
        <w:spacing w:after="0" w:line="360" w:lineRule="auto"/>
        <w:jc w:val="both"/>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analiza și sinteza cunoștințelor</w:t>
      </w:r>
    </w:p>
    <w:p w:rsidR="00000000" w:rsidDel="00000000" w:rsidP="00000000" w:rsidRDefault="00000000" w:rsidRPr="00000000" w14:paraId="0000035D">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5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CS2-3.6. </w:t>
      </w:r>
      <w:r w:rsidDel="00000000" w:rsidR="00000000" w:rsidRPr="00000000">
        <w:rPr>
          <w:rFonts w:ascii="Times New Roman" w:cs="Times New Roman" w:eastAsia="Times New Roman" w:hAnsi="Times New Roman"/>
          <w:i w:val="1"/>
          <w:color w:val="000000"/>
          <w:sz w:val="24"/>
          <w:szCs w:val="24"/>
          <w:rtl w:val="0"/>
        </w:rPr>
        <w:t xml:space="preserve">Prezentarea </w:t>
      </w:r>
      <w:r w:rsidDel="00000000" w:rsidR="00000000" w:rsidRPr="00000000">
        <w:rPr>
          <w:rFonts w:ascii="Times New Roman" w:cs="Times New Roman" w:eastAsia="Times New Roman" w:hAnsi="Times New Roman"/>
          <w:color w:val="000000"/>
          <w:sz w:val="24"/>
          <w:szCs w:val="24"/>
          <w:rtl w:val="0"/>
        </w:rPr>
        <w:t xml:space="preserve">unui proiect creativ de caracterizare a unei substanțe. </w:t>
      </w:r>
      <w:r w:rsidDel="00000000" w:rsidR="00000000" w:rsidRPr="00000000">
        <w:rPr>
          <w:rtl w:val="0"/>
        </w:rPr>
      </w:r>
    </w:p>
    <w:p w:rsidR="00000000" w:rsidDel="00000000" w:rsidP="00000000" w:rsidRDefault="00000000" w:rsidRPr="00000000" w14:paraId="0000036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61">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362">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36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caracterizeze apa ca amestec;</w:t>
      </w:r>
    </w:p>
    <w:p w:rsidR="00000000" w:rsidDel="00000000" w:rsidP="00000000" w:rsidRDefault="00000000" w:rsidRPr="00000000" w14:paraId="00000364">
      <w:pPr>
        <w:spacing w:after="0" w:line="360" w:lineRule="auto"/>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elaboreze</w:t>
      </w:r>
      <w:r w:rsidDel="00000000" w:rsidR="00000000" w:rsidRPr="00000000">
        <w:rPr>
          <w:rFonts w:ascii="Times New Roman" w:cs="Times New Roman" w:eastAsia="Times New Roman" w:hAnsi="Times New Roman"/>
          <w:color w:val="000000"/>
          <w:sz w:val="24"/>
          <w:szCs w:val="24"/>
          <w:rtl w:val="0"/>
        </w:rPr>
        <w:t xml:space="preserve"> proiectul  </w:t>
      </w:r>
      <w:r w:rsidDel="00000000" w:rsidR="00000000" w:rsidRPr="00000000">
        <w:rPr>
          <w:rFonts w:ascii="Times New Roman" w:cs="Times New Roman" w:eastAsia="Times New Roman" w:hAnsi="Times New Roman"/>
          <w:i w:val="1"/>
          <w:color w:val="000000"/>
          <w:sz w:val="24"/>
          <w:szCs w:val="24"/>
          <w:rtl w:val="0"/>
        </w:rPr>
        <w:t xml:space="preserve">nr. 3. Creșterea cristalelor de clorură de sodiu;</w:t>
      </w:r>
    </w:p>
    <w:p w:rsidR="00000000" w:rsidDel="00000000" w:rsidP="00000000" w:rsidRDefault="00000000" w:rsidRPr="00000000" w14:paraId="00000365">
      <w:pPr>
        <w:spacing w:after="0" w:line="360" w:lineRule="auto"/>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i w:val="1"/>
          <w:color w:val="000000"/>
          <w:sz w:val="24"/>
          <w:szCs w:val="24"/>
          <w:vertAlign w:val="subscript"/>
          <w:rtl w:val="0"/>
        </w:rPr>
        <w:t xml:space="preserve">  </w:t>
      </w:r>
      <w:r w:rsidDel="00000000" w:rsidR="00000000" w:rsidRPr="00000000">
        <w:rPr>
          <w:rFonts w:ascii="Times New Roman" w:cs="Times New Roman" w:eastAsia="Times New Roman" w:hAnsi="Times New Roman"/>
          <w:i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prezinte proiectul  </w:t>
      </w:r>
      <w:r w:rsidDel="00000000" w:rsidR="00000000" w:rsidRPr="00000000">
        <w:rPr>
          <w:rFonts w:ascii="Times New Roman" w:cs="Times New Roman" w:eastAsia="Times New Roman" w:hAnsi="Times New Roman"/>
          <w:i w:val="1"/>
          <w:color w:val="000000"/>
          <w:sz w:val="24"/>
          <w:szCs w:val="24"/>
          <w:rtl w:val="0"/>
        </w:rPr>
        <w:t xml:space="preserve">nr. 3. Creșterea cristalelor de clorură de sodiu. </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36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36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36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36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36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599" w:right="0" w:hanging="24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36D">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6E">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6F">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7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71">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7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7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7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11"/>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375">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376">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377">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37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379">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37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37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37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37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37E">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37F">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8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3">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384">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 organizatoric.</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Verific tema pentru acasă.</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Răspundeți la întrebări:</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Cum se numește apa destinată consumului uman?</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Care sunt calitățile apei potabile?</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Care din apele naturale conțin mai puține impurități?</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Care apă se numește apa chimic pură?</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Care sunt principalii poluanți ai apelor naturale?</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Apele naturale sunt amestecuri de ce fel de substanțe?</w:t>
            </w:r>
          </w:p>
          <w:p w:rsidR="00000000" w:rsidDel="00000000" w:rsidP="00000000" w:rsidRDefault="00000000" w:rsidRPr="00000000" w14:paraId="000003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Reține: </w:t>
            </w:r>
            <w:r w:rsidDel="00000000" w:rsidR="00000000" w:rsidRPr="00000000">
              <w:rPr>
                <w:rFonts w:ascii="Times New Roman" w:cs="Times New Roman" w:eastAsia="Times New Roman" w:hAnsi="Times New Roman"/>
                <w:i w:val="1"/>
                <w:sz w:val="24"/>
                <w:szCs w:val="24"/>
                <w:rtl w:val="0"/>
              </w:rPr>
              <w:t xml:space="preserve">Apa este mai mult decât o condiție a vieții, ea este izvorul vieții, este sângele albastru al Pământului… (Antoine de Saint - Exupéry)</w:t>
            </w:r>
            <w:r w:rsidDel="00000000" w:rsidR="00000000" w:rsidRPr="00000000">
              <w:rPr>
                <w:rtl w:val="0"/>
              </w:rPr>
            </w:r>
          </w:p>
        </w:tc>
        <w:tc>
          <w:tcPr/>
          <w:p w:rsidR="00000000" w:rsidDel="00000000" w:rsidP="00000000" w:rsidRDefault="00000000" w:rsidRPr="00000000" w14:paraId="0000038F">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39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392">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tc>
      </w:tr>
      <w:tr>
        <w:trPr>
          <w:cantSplit w:val="0"/>
          <w:tblHeader w:val="0"/>
        </w:trPr>
        <w:tc>
          <w:tcPr/>
          <w:p w:rsidR="00000000" w:rsidDel="00000000" w:rsidP="00000000" w:rsidRDefault="00000000" w:rsidRPr="00000000" w14:paraId="00000393">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394">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95">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39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7">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398">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399">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39A">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tc>
        <w:tc>
          <w:tcPr/>
          <w:p w:rsidR="00000000" w:rsidDel="00000000" w:rsidP="00000000" w:rsidRDefault="00000000" w:rsidRPr="00000000" w14:paraId="0000039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și obiectivele lecției.</w:t>
            </w:r>
          </w:p>
          <w:p w:rsidR="00000000" w:rsidDel="00000000" w:rsidP="00000000" w:rsidRDefault="00000000" w:rsidRPr="00000000" w14:paraId="000003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Analizăm proiectele elevilor care au fost plasate pe o platformă digitală. Evidențiem primele (7-10) proiecte cele mai bune și propun echipelor să le prezinte.  Ceilalți elevi evaluează proiectele prezentate conform criteriilor din manual pag.120</w:t>
            </w:r>
          </w:p>
        </w:tc>
        <w:tc>
          <w:tcPr/>
          <w:p w:rsidR="00000000" w:rsidDel="00000000" w:rsidP="00000000" w:rsidRDefault="00000000" w:rsidRPr="00000000" w14:paraId="0000039D">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3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3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 </w:t>
            </w:r>
          </w:p>
          <w:p w:rsidR="00000000" w:rsidDel="00000000" w:rsidP="00000000" w:rsidRDefault="00000000" w:rsidRPr="00000000" w14:paraId="000003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3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 reciprocă</w:t>
            </w:r>
          </w:p>
        </w:tc>
      </w:tr>
      <w:tr>
        <w:trPr>
          <w:cantSplit w:val="0"/>
          <w:tblHeader w:val="0"/>
        </w:trPr>
        <w:tc>
          <w:tcPr/>
          <w:p w:rsidR="00000000" w:rsidDel="00000000" w:rsidP="00000000" w:rsidRDefault="00000000" w:rsidRPr="00000000" w14:paraId="000003A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3A3">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3A4">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Elaborați întrebări cauzale proiectelor prezentate și argumentați punctajul oferit. </w:t>
            </w:r>
            <w:r w:rsidDel="00000000" w:rsidR="00000000" w:rsidRPr="00000000">
              <w:rPr>
                <w:rtl w:val="0"/>
              </w:rPr>
            </w:r>
          </w:p>
        </w:tc>
        <w:tc>
          <w:tcPr/>
          <w:p w:rsidR="00000000" w:rsidDel="00000000" w:rsidP="00000000" w:rsidRDefault="00000000" w:rsidRPr="00000000" w14:paraId="000003A6">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tl w:val="0"/>
              </w:rPr>
            </w:r>
          </w:p>
        </w:tc>
        <w:tc>
          <w:tcPr/>
          <w:p w:rsidR="00000000" w:rsidDel="00000000" w:rsidP="00000000" w:rsidRDefault="00000000" w:rsidRPr="00000000" w14:paraId="000003A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3A8">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 reciprocă</w:t>
            </w:r>
          </w:p>
        </w:tc>
      </w:tr>
      <w:tr>
        <w:trPr>
          <w:cantSplit w:val="0"/>
          <w:tblHeader w:val="0"/>
        </w:trPr>
        <w:tc>
          <w:tcPr/>
          <w:p w:rsidR="00000000" w:rsidDel="00000000" w:rsidP="00000000" w:rsidRDefault="00000000" w:rsidRPr="00000000" w14:paraId="000003A9">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3AA">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3A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D">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AE">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Analizez activitatea elevilor la lecție.</w:t>
            </w:r>
          </w:p>
          <w:p w:rsidR="00000000" w:rsidDel="00000000" w:rsidP="00000000" w:rsidRDefault="00000000" w:rsidRPr="00000000" w14:paraId="000003AF">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Știați că </w:t>
            </w:r>
            <w:r w:rsidDel="00000000" w:rsidR="00000000" w:rsidRPr="00000000">
              <w:rPr>
                <w:rFonts w:ascii="Times New Roman" w:cs="Times New Roman" w:eastAsia="Times New Roman" w:hAnsi="Times New Roman"/>
                <w:i w:val="1"/>
                <w:color w:val="000000"/>
                <w:sz w:val="24"/>
                <w:szCs w:val="24"/>
                <w:rtl w:val="0"/>
              </w:rPr>
              <w:t xml:space="preserve">sarea de bucătărie ajută la eliminarea bacteriilor dintr-o rană deschisă.</w:t>
            </w:r>
            <w:r w:rsidDel="00000000" w:rsidR="00000000" w:rsidRPr="00000000">
              <w:rPr>
                <w:rtl w:val="0"/>
              </w:rPr>
            </w:r>
          </w:p>
          <w:p w:rsidR="00000000" w:rsidDel="00000000" w:rsidP="00000000" w:rsidRDefault="00000000" w:rsidRPr="00000000" w14:paraId="000003B0">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Notez elevii</w:t>
            </w:r>
            <w:r w:rsidDel="00000000" w:rsidR="00000000" w:rsidRPr="00000000">
              <w:rPr>
                <w:rFonts w:ascii="Times New Roman" w:cs="Times New Roman" w:eastAsia="Times New Roman" w:hAnsi="Times New Roman"/>
                <w:i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3B1">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Propun tema pentru acasă. </w:t>
            </w:r>
          </w:p>
        </w:tc>
        <w:tc>
          <w:tcPr/>
          <w:p w:rsidR="00000000" w:rsidDel="00000000" w:rsidP="00000000" w:rsidRDefault="00000000" w:rsidRPr="00000000" w14:paraId="000003B2">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3B3">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tc>
      </w:tr>
    </w:tbl>
    <w:p w:rsidR="00000000" w:rsidDel="00000000" w:rsidP="00000000" w:rsidRDefault="00000000" w:rsidRPr="00000000" w14:paraId="000003B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B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B6">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4/7                         Proiect didactic de scurtă durată nr. 27</w:t>
      </w:r>
    </w:p>
    <w:p w:rsidR="00000000" w:rsidDel="00000000" w:rsidP="00000000" w:rsidRDefault="00000000" w:rsidRPr="00000000" w14:paraId="000003B7">
      <w:pPr>
        <w:spacing w:after="0" w:line="36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3B8">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Importanța metodelor de separare a amestecurilor pentru asigurarea calității vieții. </w:t>
      </w:r>
    </w:p>
    <w:p w:rsidR="00000000" w:rsidDel="00000000" w:rsidP="00000000" w:rsidRDefault="00000000" w:rsidRPr="00000000" w14:paraId="000003B9">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3BA">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3BB">
      <w:pPr>
        <w:spacing w:after="0" w:line="360" w:lineRule="auto"/>
        <w:jc w:val="both"/>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p>
    <w:p w:rsidR="00000000" w:rsidDel="00000000" w:rsidP="00000000" w:rsidRDefault="00000000" w:rsidRPr="00000000" w14:paraId="000003B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B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BE">
      <w:pPr>
        <w:spacing w:after="0" w:line="360" w:lineRule="auto"/>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CS1-4.2. </w:t>
      </w:r>
      <w:r w:rsidDel="00000000" w:rsidR="00000000" w:rsidRPr="00000000">
        <w:rPr>
          <w:rFonts w:ascii="Times New Roman" w:cs="Times New Roman" w:eastAsia="Times New Roman" w:hAnsi="Times New Roman"/>
          <w:i w:val="1"/>
          <w:color w:val="000000"/>
          <w:sz w:val="24"/>
          <w:szCs w:val="24"/>
          <w:rtl w:val="0"/>
        </w:rPr>
        <w:t xml:space="preserve">Caracterizarea </w:t>
      </w:r>
      <w:r w:rsidDel="00000000" w:rsidR="00000000" w:rsidRPr="00000000">
        <w:rPr>
          <w:rFonts w:ascii="Times New Roman" w:cs="Times New Roman" w:eastAsia="Times New Roman" w:hAnsi="Times New Roman"/>
          <w:color w:val="000000"/>
          <w:sz w:val="24"/>
          <w:szCs w:val="24"/>
          <w:rtl w:val="0"/>
        </w:rPr>
        <w:t xml:space="preserve">amestecurilor utilizate în viața cotidiană, aerului, apei și a metodelor de </w:t>
      </w:r>
      <w:r w:rsidDel="00000000" w:rsidR="00000000" w:rsidRPr="00000000">
        <w:rPr>
          <w:rtl w:val="0"/>
        </w:rPr>
      </w:r>
    </w:p>
    <w:p w:rsidR="00000000" w:rsidDel="00000000" w:rsidP="00000000" w:rsidRDefault="00000000" w:rsidRPr="00000000" w14:paraId="000003BF">
      <w:pPr>
        <w:spacing w:after="0" w:line="360" w:lineRule="auto"/>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separare /purificare a substanțelor din amestecuri eterogene (acțiunea magnetului, decantarea, </w:t>
      </w:r>
      <w:r w:rsidDel="00000000" w:rsidR="00000000" w:rsidRPr="00000000">
        <w:rPr>
          <w:rtl w:val="0"/>
        </w:rPr>
      </w:r>
    </w:p>
    <w:p w:rsidR="00000000" w:rsidDel="00000000" w:rsidP="00000000" w:rsidRDefault="00000000" w:rsidRPr="00000000" w14:paraId="000003C0">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rtl w:val="0"/>
        </w:rPr>
        <w:t xml:space="preserve">filtrarea) / omogene (distilarea, cristalizarea).</w:t>
      </w:r>
      <w:r w:rsidDel="00000000" w:rsidR="00000000" w:rsidRPr="00000000">
        <w:rPr>
          <w:rtl w:val="0"/>
        </w:rPr>
      </w:r>
    </w:p>
    <w:p w:rsidR="00000000" w:rsidDel="00000000" w:rsidP="00000000" w:rsidRDefault="00000000" w:rsidRPr="00000000" w14:paraId="000003C1">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C2">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3C3">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3C4">
      <w:pPr>
        <w:spacing w:after="0"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caracterizeze apa și aerul din punct de vedere ca amestec;</w:t>
      </w:r>
      <w:r w:rsidDel="00000000" w:rsidR="00000000" w:rsidRPr="00000000">
        <w:rPr>
          <w:rtl w:val="0"/>
        </w:rPr>
      </w:r>
    </w:p>
    <w:p w:rsidR="00000000" w:rsidDel="00000000" w:rsidP="00000000" w:rsidRDefault="00000000" w:rsidRPr="00000000" w14:paraId="000003C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e</w:t>
      </w:r>
      <w:r w:rsidDel="00000000" w:rsidR="00000000" w:rsidRPr="00000000">
        <w:rPr>
          <w:rFonts w:ascii="Times New Roman" w:cs="Times New Roman" w:eastAsia="Times New Roman" w:hAnsi="Times New Roman"/>
          <w:color w:val="000000"/>
          <w:sz w:val="24"/>
          <w:szCs w:val="24"/>
          <w:rtl w:val="0"/>
        </w:rPr>
        <w:t xml:space="preserve">xemplifice aplicarea metodelor de separare în viața cotidiană: purificarea apei, aerului și solului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C6">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elaboreze</w:t>
      </w:r>
      <w:r w:rsidDel="00000000" w:rsidR="00000000" w:rsidRPr="00000000">
        <w:rPr>
          <w:rFonts w:ascii="Times New Roman" w:cs="Times New Roman" w:eastAsia="Times New Roman" w:hAnsi="Times New Roman"/>
          <w:color w:val="000000"/>
          <w:sz w:val="24"/>
          <w:szCs w:val="24"/>
          <w:rtl w:val="0"/>
        </w:rPr>
        <w:t xml:space="preserve"> o schemă de separare pentru purificarea amestecurilor din viața cotidiană.</w:t>
      </w:r>
    </w:p>
    <w:p w:rsidR="00000000" w:rsidDel="00000000" w:rsidP="00000000" w:rsidRDefault="00000000" w:rsidRPr="00000000" w14:paraId="000003C7">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C8">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3C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Prezentarea</w:t>
      </w:r>
    </w:p>
    <w:p w:rsidR="00000000" w:rsidDel="00000000" w:rsidP="00000000" w:rsidRDefault="00000000" w:rsidRPr="00000000" w14:paraId="000003CA">
      <w:pPr>
        <w:spacing w:after="0" w:line="360" w:lineRule="auto"/>
        <w:jc w:val="both"/>
        <w:rPr>
          <w:rFonts w:ascii="Times New Roman" w:cs="Times New Roman" w:eastAsia="Times New Roman" w:hAnsi="Times New Roman"/>
          <w:color w:val="4472c4"/>
          <w:sz w:val="24"/>
          <w:szCs w:val="24"/>
        </w:rPr>
      </w:pPr>
      <w:r w:rsidDel="00000000" w:rsidR="00000000" w:rsidRPr="00000000">
        <w:rPr>
          <w:rFonts w:ascii="Times New Roman" w:cs="Times New Roman" w:eastAsia="Times New Roman" w:hAnsi="Times New Roman"/>
          <w:color w:val="4472c4"/>
          <w:sz w:val="24"/>
          <w:szCs w:val="24"/>
          <w:rtl w:val="0"/>
        </w:rPr>
        <w:t xml:space="preserve">https://www.canva.com/design/DAGKbYN6UJc/o3-Kwpy1d5DDvOqxmONOYA/edit?utm_content=DAGKbYN6UJc&amp;utm_campaign=designshare&amp;utm_medium=link2&amp;utm_source=sharebutton</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3C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3C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3C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3D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3D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599" w:right="0" w:hanging="24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3D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12"/>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3D3">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3D4">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3D5">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3D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3D7">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3D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3D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3D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3DB">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3DC">
            <w:pPr>
              <w:tabs>
                <w:tab w:val="left" w:leader="none" w:pos="600"/>
              </w:tabs>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i w:val="1"/>
                <w:sz w:val="24"/>
                <w:szCs w:val="24"/>
                <w:rtl w:val="0"/>
              </w:rPr>
              <w:t xml:space="preserve">Evocare</w:t>
            </w:r>
            <w:r w:rsidDel="00000000" w:rsidR="00000000" w:rsidRPr="00000000">
              <w:rPr>
                <w:rtl w:val="0"/>
              </w:rPr>
            </w:r>
          </w:p>
        </w:tc>
        <w:tc>
          <w:tcPr/>
          <w:p w:rsidR="00000000" w:rsidDel="00000000" w:rsidP="00000000" w:rsidRDefault="00000000" w:rsidRPr="00000000" w14:paraId="000003DD">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D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1">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3E2">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 organizatoric. Verific tema pentru acasă.</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Răspundeți la întrebări:</w:t>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Ce este aerul și care este compoziția lui?</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Ce importanță are oxigenul în aer?</w:t>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Cum se numește apa destinată consumului uman?</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Care sunt calitățile apei potabile?</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Care din apele naturale conțin mai puține impurități?</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Care sunt principalii poluanți ai apelor naturale?</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Apele naturale sunt amestecuri din ce fel de substanțe?</w:t>
            </w:r>
          </w:p>
          <w:p w:rsidR="00000000" w:rsidDel="00000000" w:rsidP="00000000" w:rsidRDefault="00000000" w:rsidRPr="00000000" w14:paraId="000003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Reține: </w:t>
            </w:r>
            <w:r w:rsidDel="00000000" w:rsidR="00000000" w:rsidRPr="00000000">
              <w:rPr>
                <w:rFonts w:ascii="Times New Roman" w:cs="Times New Roman" w:eastAsia="Times New Roman" w:hAnsi="Times New Roman"/>
                <w:i w:val="1"/>
                <w:sz w:val="24"/>
                <w:szCs w:val="24"/>
                <w:rtl w:val="0"/>
              </w:rPr>
              <w:t xml:space="preserve">Apa, aerul și curățenia sunt articolele principale din farmacia unui om. (Napoleon Bonaparte)</w:t>
            </w:r>
            <w:r w:rsidDel="00000000" w:rsidR="00000000" w:rsidRPr="00000000">
              <w:rPr>
                <w:rtl w:val="0"/>
              </w:rPr>
            </w:r>
          </w:p>
        </w:tc>
        <w:tc>
          <w:tcPr/>
          <w:p w:rsidR="00000000" w:rsidDel="00000000" w:rsidP="00000000" w:rsidRDefault="00000000" w:rsidRPr="00000000" w14:paraId="000003ED">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3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Prezentarea </w:t>
            </w:r>
          </w:p>
          <w:p w:rsidR="00000000" w:rsidDel="00000000" w:rsidP="00000000" w:rsidRDefault="00000000" w:rsidRPr="00000000" w14:paraId="000003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3F0">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tc>
      </w:tr>
      <w:tr>
        <w:trPr>
          <w:cantSplit w:val="0"/>
          <w:tblHeader w:val="0"/>
        </w:trPr>
        <w:tc>
          <w:tcPr/>
          <w:p w:rsidR="00000000" w:rsidDel="00000000" w:rsidP="00000000" w:rsidRDefault="00000000" w:rsidRPr="00000000" w14:paraId="000003F1">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3F2">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F3">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3F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5">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3F6">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3F7">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3F8">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tc>
        <w:tc>
          <w:tcPr/>
          <w:p w:rsidR="00000000" w:rsidDel="00000000" w:rsidP="00000000" w:rsidRDefault="00000000" w:rsidRPr="00000000" w14:paraId="000003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și obiectivele lecției.</w:t>
            </w:r>
          </w:p>
          <w:p w:rsidR="00000000" w:rsidDel="00000000" w:rsidP="00000000" w:rsidRDefault="00000000" w:rsidRPr="00000000" w14:paraId="000003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Împart clasa în 3 grupuri. Propun fiecărui grup câte un subpunct din  rebus (manual, ex.6 pag.119) pentru a deduce componentele vitale ale mediului ambiant. După determinarea componentelor numesc grupele:</w:t>
            </w:r>
          </w:p>
          <w:p w:rsidR="00000000" w:rsidDel="00000000" w:rsidP="00000000" w:rsidRDefault="00000000" w:rsidRPr="00000000" w14:paraId="000003F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I – Aerul;    Grupul II – Apa;    Grupul III - Solul</w:t>
            </w:r>
          </w:p>
          <w:p w:rsidR="00000000" w:rsidDel="00000000" w:rsidP="00000000" w:rsidRDefault="00000000" w:rsidRPr="00000000" w14:paraId="000003F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Exemplificați aplicarea metodelor de separare în viața cotidiană: 1) purificarea apei; 2) aerului; 3) separarea metalelor de deșeuri. Elaborați o schemă argumentată pe care o veți prezenta.</w:t>
            </w:r>
          </w:p>
        </w:tc>
        <w:tc>
          <w:tcPr/>
          <w:p w:rsidR="00000000" w:rsidDel="00000000" w:rsidP="00000000" w:rsidRDefault="00000000" w:rsidRPr="00000000" w14:paraId="000003FD">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3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3F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 </w:t>
            </w:r>
          </w:p>
          <w:p w:rsidR="00000000" w:rsidDel="00000000" w:rsidP="00000000" w:rsidRDefault="00000000" w:rsidRPr="00000000" w14:paraId="0000040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p w:rsidR="00000000" w:rsidDel="00000000" w:rsidP="00000000" w:rsidRDefault="00000000" w:rsidRPr="00000000" w14:paraId="000004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tc>
      </w:tr>
      <w:tr>
        <w:trPr>
          <w:cantSplit w:val="0"/>
          <w:tblHeader w:val="0"/>
        </w:trPr>
        <w:tc>
          <w:tcPr/>
          <w:p w:rsidR="00000000" w:rsidDel="00000000" w:rsidP="00000000" w:rsidRDefault="00000000" w:rsidRPr="00000000" w14:paraId="00000405">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406">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407">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0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sarcini de reflecție.</w:t>
            </w:r>
          </w:p>
          <w:p w:rsidR="00000000" w:rsidDel="00000000" w:rsidP="00000000" w:rsidRDefault="00000000" w:rsidRPr="00000000" w14:paraId="0000040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360" w:lineRule="auto"/>
              <w:ind w:left="108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Componenții căror amestecuri enumerate mai jos pot fi separați prin metoda de filtrare?</w:t>
            </w:r>
          </w:p>
          <w:p w:rsidR="00000000" w:rsidDel="00000000" w:rsidP="00000000" w:rsidRDefault="00000000" w:rsidRPr="00000000" w14:paraId="0000040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Alcool dizolvat în apă; </w:t>
            </w:r>
          </w:p>
          <w:p w:rsidR="00000000" w:rsidDel="00000000" w:rsidP="00000000" w:rsidRDefault="00000000" w:rsidRPr="00000000" w14:paraId="000004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Benzină dispersată fin în apă;</w:t>
            </w:r>
          </w:p>
          <w:p w:rsidR="00000000" w:rsidDel="00000000" w:rsidP="00000000" w:rsidRDefault="00000000" w:rsidRPr="00000000" w14:paraId="0000040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Praf de cărbune dispersat în apă;</w:t>
            </w:r>
          </w:p>
          <w:p w:rsidR="00000000" w:rsidDel="00000000" w:rsidP="00000000" w:rsidRDefault="00000000" w:rsidRPr="00000000" w14:paraId="000004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Praf de fier dispersat în apă.</w:t>
            </w:r>
          </w:p>
          <w:p w:rsidR="00000000" w:rsidDel="00000000" w:rsidP="00000000" w:rsidRDefault="00000000" w:rsidRPr="00000000" w14:paraId="000004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Enumerați ustensilele necesare, desenați instalația și descrieți procedura.</w:t>
            </w:r>
          </w:p>
          <w:p w:rsidR="00000000" w:rsidDel="00000000" w:rsidP="00000000" w:rsidRDefault="00000000" w:rsidRPr="00000000" w14:paraId="0000040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Alegeți răspunsul corect:</w:t>
            </w:r>
          </w:p>
          <w:p w:rsidR="00000000" w:rsidDel="00000000" w:rsidP="00000000" w:rsidRDefault="00000000" w:rsidRPr="00000000" w14:paraId="0000041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Extragerea zahărului din sfeclă este un fenomen:</w:t>
            </w:r>
          </w:p>
          <w:p w:rsidR="00000000" w:rsidDel="00000000" w:rsidP="00000000" w:rsidRDefault="00000000" w:rsidRPr="00000000" w14:paraId="000004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chimic;  b) fizic;  c) fizico-chimic.</w:t>
            </w:r>
          </w:p>
          <w:p w:rsidR="00000000" w:rsidDel="00000000" w:rsidP="00000000" w:rsidRDefault="00000000" w:rsidRPr="00000000" w14:paraId="0000041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Varul, nisipul și apa este un amestec:</w:t>
            </w:r>
          </w:p>
          <w:p w:rsidR="00000000" w:rsidDel="00000000" w:rsidP="00000000" w:rsidRDefault="00000000" w:rsidRPr="00000000" w14:paraId="0000041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eterogen; b) omogen; c)substanță pură.</w:t>
            </w:r>
          </w:p>
          <w:p w:rsidR="00000000" w:rsidDel="00000000" w:rsidP="00000000" w:rsidRDefault="00000000" w:rsidRPr="00000000" w14:paraId="0000041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Amestecul de ulei dispersat în apă se separă prin metoda:</w:t>
            </w:r>
          </w:p>
          <w:p w:rsidR="00000000" w:rsidDel="00000000" w:rsidP="00000000" w:rsidRDefault="00000000" w:rsidRPr="00000000" w14:paraId="0000041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filtrare;  b) decantare;  c) distilare.   </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57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Deducem împreună recomandări de protecție a mediului ambiant. (Anexă, ex. 1,2)</w:t>
            </w:r>
          </w:p>
        </w:tc>
        <w:tc>
          <w:tcPr/>
          <w:p w:rsidR="00000000" w:rsidDel="00000000" w:rsidP="00000000" w:rsidRDefault="00000000" w:rsidRPr="00000000" w14:paraId="00000417">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tl w:val="0"/>
              </w:rPr>
            </w:r>
          </w:p>
        </w:tc>
        <w:tc>
          <w:tcPr/>
          <w:p w:rsidR="00000000" w:rsidDel="00000000" w:rsidP="00000000" w:rsidRDefault="00000000" w:rsidRPr="00000000" w14:paraId="00000418">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w:t>
            </w:r>
          </w:p>
          <w:p w:rsidR="00000000" w:rsidDel="00000000" w:rsidP="00000000" w:rsidRDefault="00000000" w:rsidRPr="00000000" w14:paraId="00000419">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A">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41B">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C">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tc>
      </w:tr>
      <w:tr>
        <w:trPr>
          <w:cantSplit w:val="0"/>
          <w:tblHeader w:val="0"/>
        </w:trPr>
        <w:tc>
          <w:tcPr/>
          <w:p w:rsidR="00000000" w:rsidDel="00000000" w:rsidP="00000000" w:rsidRDefault="00000000" w:rsidRPr="00000000" w14:paraId="0000041D">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41E">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1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1">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22">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Analizez activitatea elevilor la lecție.</w:t>
            </w:r>
          </w:p>
          <w:p w:rsidR="00000000" w:rsidDel="00000000" w:rsidP="00000000" w:rsidRDefault="00000000" w:rsidRPr="00000000" w14:paraId="00000423">
            <w:pPr>
              <w:spacing w:line="360" w:lineRule="auto"/>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Motto: Orice schimbare este dificilă la început, dezordonată în mijloc și minunată la sfârșit. (Robin Sharma) </w:t>
            </w:r>
          </w:p>
          <w:p w:rsidR="00000000" w:rsidDel="00000000" w:rsidP="00000000" w:rsidRDefault="00000000" w:rsidRPr="00000000" w14:paraId="00000424">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color w:val="000000"/>
                <w:sz w:val="24"/>
                <w:szCs w:val="24"/>
                <w:rtl w:val="0"/>
              </w:rPr>
              <w:t xml:space="preserve">Și vă reamintesc că data viitoare avem ultima evaluare sumativă nr. 4  la unitatea de învățare: Substanțe pure și </w:t>
            </w:r>
            <w:r w:rsidDel="00000000" w:rsidR="00000000" w:rsidRPr="00000000">
              <w:rPr>
                <w:rtl w:val="0"/>
              </w:rPr>
            </w:r>
          </w:p>
          <w:p w:rsidR="00000000" w:rsidDel="00000000" w:rsidP="00000000" w:rsidRDefault="00000000" w:rsidRPr="00000000" w14:paraId="00000425">
            <w:pPr>
              <w:spacing w:line="360" w:lineRule="auto"/>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amestecuri în viața cotidiană. Exemplu de evaluare aveți în manual pag. 121. </w:t>
            </w:r>
            <w:r w:rsidDel="00000000" w:rsidR="00000000" w:rsidRPr="00000000">
              <w:rPr>
                <w:rFonts w:ascii="Times New Roman" w:cs="Times New Roman" w:eastAsia="Times New Roman" w:hAnsi="Times New Roman"/>
                <w:color w:val="000000"/>
                <w:sz w:val="24"/>
                <w:szCs w:val="24"/>
                <w:rtl w:val="0"/>
              </w:rPr>
              <w:t xml:space="preserve">Propun tema pentru acasă. </w:t>
            </w:r>
            <w:r w:rsidDel="00000000" w:rsidR="00000000" w:rsidRPr="00000000">
              <w:rPr>
                <w:rtl w:val="0"/>
              </w:rPr>
            </w:r>
          </w:p>
        </w:tc>
        <w:tc>
          <w:tcPr/>
          <w:p w:rsidR="00000000" w:rsidDel="00000000" w:rsidP="00000000" w:rsidRDefault="00000000" w:rsidRPr="00000000" w14:paraId="00000426">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427">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 </w:t>
            </w:r>
          </w:p>
        </w:tc>
      </w:tr>
    </w:tbl>
    <w:p w:rsidR="00000000" w:rsidDel="00000000" w:rsidP="00000000" w:rsidRDefault="00000000" w:rsidRPr="00000000" w14:paraId="00000428">
      <w:pPr>
        <w:spacing w:after="0" w:line="24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42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nr.1 Completați spațiile libere:</w:t>
      </w:r>
    </w:p>
    <w:p w:rsidR="00000000" w:rsidDel="00000000" w:rsidP="00000000" w:rsidRDefault="00000000" w:rsidRPr="00000000" w14:paraId="0000042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Râul ... este principala sursă acvatică din Republica Moldova;</w:t>
      </w:r>
    </w:p>
    <w:p w:rsidR="00000000" w:rsidDel="00000000" w:rsidP="00000000" w:rsidRDefault="00000000" w:rsidRPr="00000000" w14:paraId="0000042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Numește 3 factori poluanți proveniți din activitatea omului ce au dezechilibrat compoziția naturală a atmosferei:</w:t>
      </w:r>
    </w:p>
    <w:p w:rsidR="00000000" w:rsidDel="00000000" w:rsidP="00000000" w:rsidRDefault="00000000" w:rsidRPr="00000000" w14:paraId="0000042C">
      <w:pPr>
        <w:spacing w:after="0"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1)_________________________________________________________________________</w:t>
      </w:r>
    </w:p>
    <w:p w:rsidR="00000000" w:rsidDel="00000000" w:rsidP="00000000" w:rsidRDefault="00000000" w:rsidRPr="00000000" w14:paraId="0000042D">
      <w:pPr>
        <w:spacing w:after="0"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2)_________________________________________________________________________</w:t>
      </w:r>
    </w:p>
    <w:p w:rsidR="00000000" w:rsidDel="00000000" w:rsidP="00000000" w:rsidRDefault="00000000" w:rsidRPr="00000000" w14:paraId="0000042E">
      <w:pPr>
        <w:spacing w:after="0"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3)_________________________________________________________________________</w:t>
      </w:r>
    </w:p>
    <w:p w:rsidR="00000000" w:rsidDel="00000000" w:rsidP="00000000" w:rsidRDefault="00000000" w:rsidRPr="00000000" w14:paraId="0000042F">
      <w:pPr>
        <w:spacing w:after="0" w:line="36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Exercițiu nr.2 Numiți cel puțin 3 măsuri necesare de prevenire a poluării aerului, apei și solului</w:t>
      </w:r>
    </w:p>
    <w:tbl>
      <w:tblPr>
        <w:tblStyle w:val="Table13"/>
        <w:tblW w:w="9345.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A0"/>
      </w:tblPr>
      <w:tblGrid>
        <w:gridCol w:w="3115"/>
        <w:gridCol w:w="3115"/>
        <w:gridCol w:w="3115"/>
        <w:tblGridChange w:id="0">
          <w:tblGrid>
            <w:gridCol w:w="3115"/>
            <w:gridCol w:w="3115"/>
            <w:gridCol w:w="3115"/>
          </w:tblGrid>
        </w:tblGridChange>
      </w:tblGrid>
      <w:tr>
        <w:trPr>
          <w:cantSplit w:val="0"/>
          <w:tblHeader w:val="0"/>
        </w:trPr>
        <w:tc>
          <w:tcPr>
            <w:gridSpan w:val="3"/>
          </w:tcPr>
          <w:p w:rsidR="00000000" w:rsidDel="00000000" w:rsidP="00000000" w:rsidRDefault="00000000" w:rsidRPr="00000000" w14:paraId="0000043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Măsuri necesare de prevenire a poluării</w:t>
            </w:r>
          </w:p>
        </w:tc>
      </w:tr>
      <w:tr>
        <w:trPr>
          <w:cantSplit w:val="0"/>
          <w:tblHeader w:val="0"/>
        </w:trPr>
        <w:tc>
          <w:tcPr>
            <w:tcBorders>
              <w:right w:color="000000" w:space="0" w:sz="4" w:val="single"/>
            </w:tcBorders>
          </w:tcPr>
          <w:p w:rsidR="00000000" w:rsidDel="00000000" w:rsidP="00000000" w:rsidRDefault="00000000" w:rsidRPr="00000000" w14:paraId="0000043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aerului</w:t>
            </w:r>
          </w:p>
        </w:tc>
        <w:tc>
          <w:tcPr>
            <w:tcBorders>
              <w:left w:color="000000" w:space="0" w:sz="4" w:val="single"/>
              <w:right w:color="000000" w:space="0" w:sz="4" w:val="single"/>
            </w:tcBorders>
          </w:tcPr>
          <w:p w:rsidR="00000000" w:rsidDel="00000000" w:rsidP="00000000" w:rsidRDefault="00000000" w:rsidRPr="00000000" w14:paraId="00000434">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apei</w:t>
            </w:r>
          </w:p>
        </w:tc>
        <w:tc>
          <w:tcPr>
            <w:tcBorders>
              <w:left w:color="000000" w:space="0" w:sz="4" w:val="single"/>
            </w:tcBorders>
          </w:tcPr>
          <w:p w:rsidR="00000000" w:rsidDel="00000000" w:rsidP="00000000" w:rsidRDefault="00000000" w:rsidRPr="00000000" w14:paraId="00000435">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solului</w:t>
            </w:r>
          </w:p>
        </w:tc>
      </w:tr>
      <w:tr>
        <w:trPr>
          <w:cantSplit w:val="0"/>
          <w:tblHeader w:val="0"/>
        </w:trPr>
        <w:tc>
          <w:tcPr>
            <w:tcBorders>
              <w:right w:color="000000" w:space="0" w:sz="4" w:val="single"/>
            </w:tcBorders>
          </w:tcPr>
          <w:p w:rsidR="00000000" w:rsidDel="00000000" w:rsidP="00000000" w:rsidRDefault="00000000" w:rsidRPr="00000000" w14:paraId="0000043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0" w:space="0" w:sz="4" w:val="single"/>
              <w:right w:color="000000" w:space="0" w:sz="4" w:val="single"/>
            </w:tcBorders>
          </w:tcPr>
          <w:p w:rsidR="00000000" w:rsidDel="00000000" w:rsidP="00000000" w:rsidRDefault="00000000" w:rsidRPr="00000000" w14:paraId="0000043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0" w:space="0" w:sz="4" w:val="single"/>
            </w:tcBorders>
          </w:tcPr>
          <w:p w:rsidR="00000000" w:rsidDel="00000000" w:rsidP="00000000" w:rsidRDefault="00000000" w:rsidRPr="00000000" w14:paraId="0000043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right w:color="000000" w:space="0" w:sz="4" w:val="single"/>
            </w:tcBorders>
          </w:tcPr>
          <w:p w:rsidR="00000000" w:rsidDel="00000000" w:rsidP="00000000" w:rsidRDefault="00000000" w:rsidRPr="00000000" w14:paraId="0000043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0" w:space="0" w:sz="4" w:val="single"/>
              <w:right w:color="000000" w:space="0" w:sz="4" w:val="single"/>
            </w:tcBorders>
          </w:tcPr>
          <w:p w:rsidR="00000000" w:rsidDel="00000000" w:rsidP="00000000" w:rsidRDefault="00000000" w:rsidRPr="00000000" w14:paraId="0000043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0" w:space="0" w:sz="4" w:val="single"/>
            </w:tcBorders>
          </w:tcPr>
          <w:p w:rsidR="00000000" w:rsidDel="00000000" w:rsidP="00000000" w:rsidRDefault="00000000" w:rsidRPr="00000000" w14:paraId="0000043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right w:color="000000" w:space="0" w:sz="4" w:val="single"/>
            </w:tcBorders>
          </w:tcPr>
          <w:p w:rsidR="00000000" w:rsidDel="00000000" w:rsidP="00000000" w:rsidRDefault="00000000" w:rsidRPr="00000000" w14:paraId="0000043C">
            <w:pPr>
              <w:spacing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43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0" w:space="0" w:sz="4" w:val="single"/>
            </w:tcBorders>
          </w:tcPr>
          <w:p w:rsidR="00000000" w:rsidDel="00000000" w:rsidP="00000000" w:rsidRDefault="00000000" w:rsidRPr="00000000" w14:paraId="0000043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43F">
      <w:pPr>
        <w:spacing w:after="0" w:line="360" w:lineRule="auto"/>
        <w:rPr>
          <w:rFonts w:ascii="Times New Roman" w:cs="Times New Roman" w:eastAsia="Times New Roman" w:hAnsi="Times New Roman"/>
          <w:sz w:val="24"/>
          <w:szCs w:val="24"/>
        </w:rPr>
      </w:pPr>
      <w:r w:rsidDel="00000000" w:rsidR="00000000" w:rsidRPr="00000000">
        <w:rPr>
          <w:rtl w:val="0"/>
        </w:rPr>
      </w:r>
    </w:p>
    <w:sectPr>
      <w:type w:val="continuous"/>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upperLetter"/>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599" w:hanging="240"/>
      </w:pPr>
      <w:rPr>
        <w:rFonts w:ascii="Times New Roman" w:cs="Times New Roman" w:eastAsia="Times New Roman" w:hAnsi="Times New Roman"/>
        <w:sz w:val="24"/>
        <w:szCs w:val="24"/>
      </w:rPr>
    </w:lvl>
    <w:lvl w:ilvl="1">
      <w:start w:val="0"/>
      <w:numFmt w:val="bullet"/>
      <w:lvlText w:val="•"/>
      <w:lvlJc w:val="left"/>
      <w:pPr>
        <w:ind w:left="1655" w:hanging="240"/>
      </w:pPr>
      <w:rPr/>
    </w:lvl>
    <w:lvl w:ilvl="2">
      <w:start w:val="0"/>
      <w:numFmt w:val="bullet"/>
      <w:lvlText w:val="•"/>
      <w:lvlJc w:val="left"/>
      <w:pPr>
        <w:ind w:left="2710" w:hanging="240"/>
      </w:pPr>
      <w:rPr/>
    </w:lvl>
    <w:lvl w:ilvl="3">
      <w:start w:val="0"/>
      <w:numFmt w:val="bullet"/>
      <w:lvlText w:val="•"/>
      <w:lvlJc w:val="left"/>
      <w:pPr>
        <w:ind w:left="3765" w:hanging="240"/>
      </w:pPr>
      <w:rPr/>
    </w:lvl>
    <w:lvl w:ilvl="4">
      <w:start w:val="0"/>
      <w:numFmt w:val="bullet"/>
      <w:lvlText w:val="•"/>
      <w:lvlJc w:val="left"/>
      <w:pPr>
        <w:ind w:left="4820" w:hanging="240"/>
      </w:pPr>
      <w:rPr/>
    </w:lvl>
    <w:lvl w:ilvl="5">
      <w:start w:val="0"/>
      <w:numFmt w:val="bullet"/>
      <w:lvlText w:val="•"/>
      <w:lvlJc w:val="left"/>
      <w:pPr>
        <w:ind w:left="5875" w:hanging="240"/>
      </w:pPr>
      <w:rPr/>
    </w:lvl>
    <w:lvl w:ilvl="6">
      <w:start w:val="0"/>
      <w:numFmt w:val="bullet"/>
      <w:lvlText w:val="•"/>
      <w:lvlJc w:val="left"/>
      <w:pPr>
        <w:ind w:left="6930" w:hanging="240"/>
      </w:pPr>
      <w:rPr/>
    </w:lvl>
    <w:lvl w:ilvl="7">
      <w:start w:val="0"/>
      <w:numFmt w:val="bullet"/>
      <w:lvlText w:val="•"/>
      <w:lvlJc w:val="left"/>
      <w:pPr>
        <w:ind w:left="7985" w:hanging="240"/>
      </w:pPr>
      <w:rPr/>
    </w:lvl>
    <w:lvl w:ilvl="8">
      <w:start w:val="0"/>
      <w:numFmt w:val="bullet"/>
      <w:lvlText w:val="•"/>
      <w:lvlJc w:val="left"/>
      <w:pPr>
        <w:ind w:left="9040" w:hanging="240"/>
      </w:pPr>
      <w:rPr/>
    </w:lvl>
  </w:abstractNum>
  <w:abstractNum w:abstractNumId="12">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decimal"/>
      <w:lvlText w:val="%1."/>
      <w:lvlJc w:val="left"/>
      <w:pPr>
        <w:ind w:left="599" w:hanging="240"/>
      </w:pPr>
      <w:rPr>
        <w:rFonts w:ascii="Times New Roman" w:cs="Times New Roman" w:eastAsia="Times New Roman" w:hAnsi="Times New Roman"/>
        <w:b w:val="0"/>
        <w:sz w:val="24"/>
        <w:szCs w:val="24"/>
      </w:rPr>
    </w:lvl>
    <w:lvl w:ilvl="1">
      <w:start w:val="0"/>
      <w:numFmt w:val="bullet"/>
      <w:lvlText w:val="•"/>
      <w:lvlJc w:val="left"/>
      <w:pPr>
        <w:ind w:left="1655" w:hanging="240"/>
      </w:pPr>
      <w:rPr/>
    </w:lvl>
    <w:lvl w:ilvl="2">
      <w:start w:val="0"/>
      <w:numFmt w:val="bullet"/>
      <w:lvlText w:val="•"/>
      <w:lvlJc w:val="left"/>
      <w:pPr>
        <w:ind w:left="2710" w:hanging="240"/>
      </w:pPr>
      <w:rPr/>
    </w:lvl>
    <w:lvl w:ilvl="3">
      <w:start w:val="0"/>
      <w:numFmt w:val="bullet"/>
      <w:lvlText w:val="•"/>
      <w:lvlJc w:val="left"/>
      <w:pPr>
        <w:ind w:left="3765" w:hanging="240"/>
      </w:pPr>
      <w:rPr/>
    </w:lvl>
    <w:lvl w:ilvl="4">
      <w:start w:val="0"/>
      <w:numFmt w:val="bullet"/>
      <w:lvlText w:val="•"/>
      <w:lvlJc w:val="left"/>
      <w:pPr>
        <w:ind w:left="4820" w:hanging="240"/>
      </w:pPr>
      <w:rPr/>
    </w:lvl>
    <w:lvl w:ilvl="5">
      <w:start w:val="0"/>
      <w:numFmt w:val="bullet"/>
      <w:lvlText w:val="•"/>
      <w:lvlJc w:val="left"/>
      <w:pPr>
        <w:ind w:left="5875" w:hanging="240"/>
      </w:pPr>
      <w:rPr/>
    </w:lvl>
    <w:lvl w:ilvl="6">
      <w:start w:val="0"/>
      <w:numFmt w:val="bullet"/>
      <w:lvlText w:val="•"/>
      <w:lvlJc w:val="left"/>
      <w:pPr>
        <w:ind w:left="6930" w:hanging="240"/>
      </w:pPr>
      <w:rPr/>
    </w:lvl>
    <w:lvl w:ilvl="7">
      <w:start w:val="0"/>
      <w:numFmt w:val="bullet"/>
      <w:lvlText w:val="•"/>
      <w:lvlJc w:val="left"/>
      <w:pPr>
        <w:ind w:left="7985" w:hanging="240"/>
      </w:pPr>
      <w:rPr/>
    </w:lvl>
    <w:lvl w:ilvl="8">
      <w:start w:val="0"/>
      <w:numFmt w:val="bullet"/>
      <w:lvlText w:val="•"/>
      <w:lvlJc w:val="left"/>
      <w:pPr>
        <w:ind w:left="9040" w:hanging="24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color w:val="4472c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color w:val="4472c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decimal"/>
      <w:lvlText w:val="%1."/>
      <w:lvlJc w:val="left"/>
      <w:pPr>
        <w:ind w:left="599" w:hanging="240"/>
      </w:pPr>
      <w:rPr>
        <w:rFonts w:ascii="Times New Roman" w:cs="Times New Roman" w:eastAsia="Times New Roman" w:hAnsi="Times New Roman"/>
        <w:b w:val="0"/>
        <w:sz w:val="24"/>
        <w:szCs w:val="24"/>
      </w:rPr>
    </w:lvl>
    <w:lvl w:ilvl="1">
      <w:start w:val="0"/>
      <w:numFmt w:val="bullet"/>
      <w:lvlText w:val="•"/>
      <w:lvlJc w:val="left"/>
      <w:pPr>
        <w:ind w:left="1655" w:hanging="240"/>
      </w:pPr>
      <w:rPr/>
    </w:lvl>
    <w:lvl w:ilvl="2">
      <w:start w:val="0"/>
      <w:numFmt w:val="bullet"/>
      <w:lvlText w:val="•"/>
      <w:lvlJc w:val="left"/>
      <w:pPr>
        <w:ind w:left="2710" w:hanging="240"/>
      </w:pPr>
      <w:rPr/>
    </w:lvl>
    <w:lvl w:ilvl="3">
      <w:start w:val="0"/>
      <w:numFmt w:val="bullet"/>
      <w:lvlText w:val="•"/>
      <w:lvlJc w:val="left"/>
      <w:pPr>
        <w:ind w:left="3765" w:hanging="240"/>
      </w:pPr>
      <w:rPr/>
    </w:lvl>
    <w:lvl w:ilvl="4">
      <w:start w:val="0"/>
      <w:numFmt w:val="bullet"/>
      <w:lvlText w:val="•"/>
      <w:lvlJc w:val="left"/>
      <w:pPr>
        <w:ind w:left="4820" w:hanging="240"/>
      </w:pPr>
      <w:rPr/>
    </w:lvl>
    <w:lvl w:ilvl="5">
      <w:start w:val="0"/>
      <w:numFmt w:val="bullet"/>
      <w:lvlText w:val="•"/>
      <w:lvlJc w:val="left"/>
      <w:pPr>
        <w:ind w:left="5875" w:hanging="240"/>
      </w:pPr>
      <w:rPr/>
    </w:lvl>
    <w:lvl w:ilvl="6">
      <w:start w:val="0"/>
      <w:numFmt w:val="bullet"/>
      <w:lvlText w:val="•"/>
      <w:lvlJc w:val="left"/>
      <w:pPr>
        <w:ind w:left="6930" w:hanging="240"/>
      </w:pPr>
      <w:rPr/>
    </w:lvl>
    <w:lvl w:ilvl="7">
      <w:start w:val="0"/>
      <w:numFmt w:val="bullet"/>
      <w:lvlText w:val="•"/>
      <w:lvlJc w:val="left"/>
      <w:pPr>
        <w:ind w:left="7985" w:hanging="240"/>
      </w:pPr>
      <w:rPr/>
    </w:lvl>
    <w:lvl w:ilvl="8">
      <w:start w:val="0"/>
      <w:numFmt w:val="bullet"/>
      <w:lvlText w:val="•"/>
      <w:lvlJc w:val="left"/>
      <w:pPr>
        <w:ind w:left="9040" w:hanging="240"/>
      </w:pPr>
      <w:rPr/>
    </w:lvl>
  </w:abstractNum>
  <w:abstractNum w:abstractNumId="1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R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pPr>
    <w:rPr>
      <w:rFonts w:ascii="SimSun" w:cs="SimSun" w:eastAsia="SimSun" w:hAnsi="SimSun"/>
      <w:b w:val="1"/>
      <w:i w:val="0"/>
      <w:smallCaps w:val="0"/>
      <w:strike w:val="0"/>
      <w:color w:val="000000"/>
      <w:sz w:val="20"/>
      <w:szCs w:val="20"/>
      <w:u w:val="none"/>
      <w:shd w:fill="auto" w:val="clear"/>
      <w:vertAlign w:val="baseline"/>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C2B3D"/>
    <w:rPr>
      <w:lang w:val="ro-RO"/>
    </w:rPr>
  </w:style>
  <w:style w:type="paragraph" w:styleId="Heading1">
    <w:name w:val="heading 1"/>
    <w:basedOn w:val="Normal"/>
    <w:next w:val="Normal"/>
    <w:link w:val="Heading1Char"/>
    <w:uiPriority w:val="9"/>
    <w:qFormat w:val="1"/>
    <w:rsid w:val="00E5388E"/>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5">
    <w:name w:val="heading 5"/>
    <w:next w:val="Normal"/>
    <w:link w:val="Heading5Char"/>
    <w:uiPriority w:val="9"/>
    <w:semiHidden w:val="1"/>
    <w:unhideWhenUsed w:val="1"/>
    <w:qFormat w:val="1"/>
    <w:rsid w:val="00A764EE"/>
    <w:pPr>
      <w:spacing w:after="0" w:afterAutospacing="1" w:beforeAutospacing="1" w:line="240" w:lineRule="auto"/>
      <w:outlineLvl w:val="4"/>
    </w:pPr>
    <w:rPr>
      <w:rFonts w:ascii="SimSun" w:cs="Times New Roman" w:eastAsia="SimSun" w:hAnsi="SimSun" w:hint="eastAsia"/>
      <w:b w:val="1"/>
      <w:bCs w:val="1"/>
      <w:kern w:val="0"/>
      <w:sz w:val="20"/>
      <w:szCs w:val="20"/>
      <w:lang w:eastAsia="zh-CN"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qFormat w:val="1"/>
    <w:rsid w:val="006C2B3D"/>
    <w:rPr>
      <w:color w:val="0563c1" w:themeColor="hyperlink"/>
      <w:u w:val="single"/>
    </w:rPr>
  </w:style>
  <w:style w:type="paragraph" w:styleId="ListParagraph">
    <w:name w:val="List Paragraph"/>
    <w:basedOn w:val="Normal"/>
    <w:uiPriority w:val="34"/>
    <w:qFormat w:val="1"/>
    <w:rsid w:val="006C2B3D"/>
    <w:pPr>
      <w:ind w:left="720"/>
      <w:contextualSpacing w:val="1"/>
    </w:pPr>
  </w:style>
  <w:style w:type="table" w:styleId="TableGrid">
    <w:name w:val="Table Grid"/>
    <w:basedOn w:val="TableNormal"/>
    <w:uiPriority w:val="39"/>
    <w:qFormat w:val="1"/>
    <w:rsid w:val="006C2B3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Paragraph" w:customStyle="1">
    <w:name w:val="Table Paragraph"/>
    <w:basedOn w:val="Normal"/>
    <w:uiPriority w:val="1"/>
    <w:qFormat w:val="1"/>
    <w:rsid w:val="006C2B3D"/>
    <w:pPr>
      <w:widowControl w:val="0"/>
      <w:autoSpaceDE w:val="0"/>
      <w:autoSpaceDN w:val="0"/>
      <w:spacing w:after="100" w:afterAutospacing="1" w:before="100" w:beforeAutospacing="1" w:line="240" w:lineRule="auto"/>
    </w:pPr>
    <w:rPr>
      <w:rFonts w:ascii="Times New Roman" w:cs="Times New Roman" w:eastAsia="Times New Roman" w:hAnsi="Times New Roman"/>
      <w:kern w:val="0"/>
      <w:sz w:val="24"/>
      <w:szCs w:val="24"/>
      <w:lang w:eastAsia="ru-RU"/>
    </w:rPr>
  </w:style>
  <w:style w:type="table" w:styleId="Tabelsimplu41" w:customStyle="1">
    <w:name w:val="Tabel simplu 41"/>
    <w:basedOn w:val="TableNormal"/>
    <w:uiPriority w:val="44"/>
    <w:qFormat w:val="1"/>
    <w:rsid w:val="006C2B3D"/>
    <w:pPr>
      <w:spacing w:after="0" w:line="240" w:lineRule="auto"/>
    </w:pPr>
    <w:rPr>
      <w:kern w:val="0"/>
      <w:sz w:val="20"/>
      <w:szCs w:val="20"/>
      <w:lang w:eastAsia="ru-RU"/>
    </w:rPr>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TableGridLight">
    <w:name w:val="Grid Table Light"/>
    <w:basedOn w:val="TableNormal"/>
    <w:uiPriority w:val="40"/>
    <w:rsid w:val="006C2B3D"/>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character" w:styleId="UnresolvedMention" w:customStyle="1">
    <w:name w:val="Unresolved Mention"/>
    <w:basedOn w:val="DefaultParagraphFont"/>
    <w:uiPriority w:val="99"/>
    <w:semiHidden w:val="1"/>
    <w:unhideWhenUsed w:val="1"/>
    <w:rsid w:val="005F79E7"/>
    <w:rPr>
      <w:color w:val="605e5c"/>
      <w:shd w:color="auto" w:fill="e1dfdd" w:val="clear"/>
    </w:rPr>
  </w:style>
  <w:style w:type="paragraph" w:styleId="NoSpacing">
    <w:name w:val="No Spacing"/>
    <w:uiPriority w:val="1"/>
    <w:qFormat w:val="1"/>
    <w:rsid w:val="004F0F6D"/>
    <w:pPr>
      <w:spacing w:after="0" w:line="240" w:lineRule="auto"/>
    </w:pPr>
    <w:rPr>
      <w:rFonts w:ascii="Calibri" w:cs="Times New Roman" w:eastAsia="Times New Roman" w:hAnsi="Calibri"/>
      <w:kern w:val="0"/>
      <w:lang w:eastAsia="ro-RO" w:val="ro-RO"/>
    </w:rPr>
  </w:style>
  <w:style w:type="paragraph" w:styleId="Header">
    <w:name w:val="header"/>
    <w:basedOn w:val="Normal"/>
    <w:link w:val="HeaderChar"/>
    <w:uiPriority w:val="99"/>
    <w:unhideWhenUsed w:val="1"/>
    <w:rsid w:val="00746226"/>
    <w:pPr>
      <w:tabs>
        <w:tab w:val="center" w:pos="4536"/>
        <w:tab w:val="right" w:pos="9072"/>
      </w:tabs>
      <w:spacing w:after="0" w:line="240" w:lineRule="auto"/>
    </w:pPr>
  </w:style>
  <w:style w:type="character" w:styleId="HeaderChar" w:customStyle="1">
    <w:name w:val="Header Char"/>
    <w:basedOn w:val="DefaultParagraphFont"/>
    <w:link w:val="Header"/>
    <w:uiPriority w:val="99"/>
    <w:rsid w:val="00746226"/>
  </w:style>
  <w:style w:type="paragraph" w:styleId="Footer">
    <w:name w:val="footer"/>
    <w:basedOn w:val="Normal"/>
    <w:link w:val="FooterChar"/>
    <w:uiPriority w:val="99"/>
    <w:unhideWhenUsed w:val="1"/>
    <w:rsid w:val="00746226"/>
    <w:pPr>
      <w:tabs>
        <w:tab w:val="center" w:pos="4536"/>
        <w:tab w:val="right" w:pos="9072"/>
      </w:tabs>
      <w:spacing w:after="0" w:line="240" w:lineRule="auto"/>
    </w:pPr>
  </w:style>
  <w:style w:type="character" w:styleId="FooterChar" w:customStyle="1">
    <w:name w:val="Footer Char"/>
    <w:basedOn w:val="DefaultParagraphFont"/>
    <w:link w:val="Footer"/>
    <w:uiPriority w:val="99"/>
    <w:rsid w:val="00746226"/>
  </w:style>
  <w:style w:type="paragraph" w:styleId="Caption">
    <w:name w:val="caption"/>
    <w:basedOn w:val="Normal"/>
    <w:next w:val="Normal"/>
    <w:uiPriority w:val="35"/>
    <w:unhideWhenUsed w:val="1"/>
    <w:qFormat w:val="1"/>
    <w:rsid w:val="000B0976"/>
    <w:pPr>
      <w:spacing w:line="240" w:lineRule="auto"/>
    </w:pPr>
    <w:rPr>
      <w:b w:val="1"/>
      <w:bCs w:val="1"/>
      <w:color w:val="4472c4" w:themeColor="accent1"/>
      <w:sz w:val="18"/>
      <w:szCs w:val="18"/>
    </w:rPr>
  </w:style>
  <w:style w:type="character" w:styleId="Emphasis">
    <w:name w:val="Emphasis"/>
    <w:basedOn w:val="DefaultParagraphFont"/>
    <w:uiPriority w:val="20"/>
    <w:qFormat w:val="1"/>
    <w:rsid w:val="00C30C00"/>
    <w:rPr>
      <w:i w:val="1"/>
      <w:iCs w:val="1"/>
    </w:rPr>
  </w:style>
  <w:style w:type="character" w:styleId="Strong">
    <w:name w:val="Strong"/>
    <w:basedOn w:val="DefaultParagraphFont"/>
    <w:uiPriority w:val="22"/>
    <w:qFormat w:val="1"/>
    <w:rsid w:val="00C30C00"/>
    <w:rPr>
      <w:b w:val="1"/>
      <w:bCs w:val="1"/>
    </w:rPr>
  </w:style>
  <w:style w:type="paragraph" w:styleId="NormalWeb">
    <w:name w:val="Normal (Web)"/>
    <w:uiPriority w:val="99"/>
    <w:semiHidden w:val="1"/>
    <w:unhideWhenUsed w:val="1"/>
    <w:rsid w:val="00A764EE"/>
    <w:pPr>
      <w:spacing w:after="0" w:afterAutospacing="1" w:beforeAutospacing="1" w:line="240" w:lineRule="auto"/>
    </w:pPr>
    <w:rPr>
      <w:rFonts w:ascii="Times New Roman" w:cs="Times New Roman" w:eastAsia="SimSun" w:hAnsi="Times New Roman"/>
      <w:kern w:val="0"/>
      <w:sz w:val="24"/>
      <w:szCs w:val="24"/>
      <w:lang w:eastAsia="zh-CN" w:val="en-US"/>
    </w:rPr>
  </w:style>
  <w:style w:type="character" w:styleId="Heading5Char" w:customStyle="1">
    <w:name w:val="Heading 5 Char"/>
    <w:basedOn w:val="DefaultParagraphFont"/>
    <w:link w:val="Heading5"/>
    <w:uiPriority w:val="9"/>
    <w:semiHidden w:val="1"/>
    <w:rsid w:val="00A764EE"/>
    <w:rPr>
      <w:rFonts w:ascii="SimSun" w:cs="Times New Roman" w:eastAsia="SimSun" w:hAnsi="SimSun"/>
      <w:b w:val="1"/>
      <w:bCs w:val="1"/>
      <w:kern w:val="0"/>
      <w:sz w:val="20"/>
      <w:szCs w:val="20"/>
      <w:lang w:eastAsia="zh-CN" w:val="en-US"/>
    </w:rPr>
  </w:style>
  <w:style w:type="character" w:styleId="Heading1Char" w:customStyle="1">
    <w:name w:val="Heading 1 Char"/>
    <w:basedOn w:val="DefaultParagraphFont"/>
    <w:link w:val="Heading1"/>
    <w:uiPriority w:val="9"/>
    <w:rsid w:val="00E5388E"/>
    <w:rPr>
      <w:rFonts w:asciiTheme="majorHAnsi" w:cstheme="majorBidi" w:eastAsiaTheme="majorEastAsia" w:hAnsiTheme="majorHAnsi"/>
      <w:color w:val="2f5496" w:themeColor="accent1" w:themeShade="0000BF"/>
      <w:sz w:val="32"/>
      <w:szCs w:val="32"/>
    </w:rPr>
  </w:style>
  <w:style w:type="character" w:styleId="y2iqfc" w:customStyle="1">
    <w:name w:val="y2iqfc"/>
    <w:basedOn w:val="DefaultParagraphFont"/>
    <w:qFormat w:val="1"/>
    <w:rsid w:val="00E5388E"/>
  </w:style>
  <w:style w:type="paragraph" w:styleId="Default" w:customStyle="1">
    <w:name w:val="Default"/>
    <w:rsid w:val="00212E90"/>
    <w:pPr>
      <w:autoSpaceDE w:val="0"/>
      <w:autoSpaceDN w:val="0"/>
      <w:adjustRightInd w:val="0"/>
      <w:spacing w:after="0" w:line="240" w:lineRule="auto"/>
    </w:pPr>
    <w:rPr>
      <w:rFonts w:ascii="Times New Roman" w:cs="Times New Roman" w:hAnsi="Times New Roman"/>
      <w:color w:val="000000"/>
      <w:kern w:val="0"/>
      <w:sz w:val="24"/>
      <w:szCs w:val="24"/>
    </w:rPr>
  </w:style>
  <w:style w:type="table" w:styleId="PlainTable2">
    <w:name w:val="Plain Table 2"/>
    <w:basedOn w:val="TableNormal"/>
    <w:uiPriority w:val="42"/>
    <w:rsid w:val="00F172F5"/>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GridTable1Light-Accent3">
    <w:name w:val="Grid Table 1 Light Accent 3"/>
    <w:basedOn w:val="TableNormal"/>
    <w:uiPriority w:val="46"/>
    <w:rsid w:val="00F92662"/>
    <w:pPr>
      <w:spacing w:after="0" w:line="240" w:lineRule="auto"/>
    </w:pPr>
    <w:tblPr>
      <w:tblStyleRowBandSize w:val="1"/>
      <w:tblStyleColBandSize w:val="1"/>
      <w:tblBorders>
        <w:top w:color="dbdbdb" w:space="0" w:sz="4" w:themeColor="accent3" w:themeTint="000066" w:val="single"/>
        <w:left w:color="dbdbdb" w:space="0" w:sz="4" w:themeColor="accent3" w:themeTint="000066" w:val="single"/>
        <w:bottom w:color="dbdbdb" w:space="0" w:sz="4" w:themeColor="accent3" w:themeTint="000066" w:val="single"/>
        <w:right w:color="dbdbdb" w:space="0" w:sz="4" w:themeColor="accent3" w:themeTint="000066" w:val="single"/>
        <w:insideH w:color="dbdbdb" w:space="0" w:sz="4" w:themeColor="accent3" w:themeTint="000066" w:val="single"/>
        <w:insideV w:color="dbdbdb" w:space="0" w:sz="4" w:themeColor="accent3" w:themeTint="000066" w:val="single"/>
      </w:tblBorders>
    </w:tblPr>
    <w:tblStylePr w:type="firstRow">
      <w:rPr>
        <w:b w:val="1"/>
        <w:bCs w:val="1"/>
      </w:rPr>
      <w:tblPr/>
      <w:tcPr>
        <w:tcBorders>
          <w:bottom w:color="c9c9c9" w:space="0" w:sz="12" w:themeColor="accent3" w:themeTint="000099" w:val="single"/>
        </w:tcBorders>
      </w:tcPr>
    </w:tblStylePr>
    <w:tblStylePr w:type="lastRow">
      <w:rPr>
        <w:b w:val="1"/>
        <w:bCs w:val="1"/>
      </w:rPr>
      <w:tblPr/>
      <w:tcPr>
        <w:tcBorders>
          <w:top w:color="c9c9c9" w:space="0" w:sz="2" w:themeColor="accent3" w:themeTint="000099" w:val="double"/>
        </w:tcBorders>
      </w:tcPr>
    </w:tblStylePr>
    <w:tblStylePr w:type="firstCol">
      <w:rPr>
        <w:b w:val="1"/>
        <w:bCs w:val="1"/>
      </w:rPr>
    </w:tblStylePr>
    <w:tblStylePr w:type="lastCol">
      <w:rPr>
        <w:b w:val="1"/>
        <w:bCs w:val="1"/>
      </w:r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c9c9c9" w:space="0" w:sz="12" w:val="single"/>
        </w:tcBorders>
      </w:tcPr>
    </w:tblStylePr>
    <w:tblStylePr w:type="lastCol">
      <w:rPr>
        <w:b w:val="1"/>
      </w:rPr>
    </w:tblStylePr>
    <w:tblStylePr w:type="lastRow">
      <w:rPr>
        <w:b w:val="1"/>
      </w:rPr>
      <w:tcPr>
        <w:tcBorders>
          <w:top w:color="c9c9c9" w:space="0" w:sz="4" w:val="single"/>
        </w:tcBorders>
      </w:tcPr>
    </w:tblStylePr>
  </w:style>
  <w:style w:type="table" w:styleId="Table8">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11" Type="http://schemas.openxmlformats.org/officeDocument/2006/relationships/hyperlink" Target="https://educatieinteractiva.md/cursa-cai/14020" TargetMode="External"/><Relationship Id="rId22" Type="http://schemas.openxmlformats.org/officeDocument/2006/relationships/image" Target="media/image1.jpg"/><Relationship Id="rId10" Type="http://schemas.openxmlformats.org/officeDocument/2006/relationships/hyperlink" Target="https://youtu.be/qZZJbirGV7Q?si=fhfQU8jl2gEzwUR8" TargetMode="External"/><Relationship Id="rId21" Type="http://schemas.openxmlformats.org/officeDocument/2006/relationships/image" Target="media/image5.png"/><Relationship Id="rId13" Type="http://schemas.openxmlformats.org/officeDocument/2006/relationships/hyperlink" Target="https://www.youtube.com/watch?v=zHQn_Ra6N4k" TargetMode="External"/><Relationship Id="rId12" Type="http://schemas.openxmlformats.org/officeDocument/2006/relationships/hyperlink" Target="https://www.canva.com/design/DAGKXUAF7Vg/-hev35pCZGonH3Gc7h8wyA/edit?utm_content=DAGKXUAF7Vg&amp;utm_campaign=designshare&amp;utm_medium=link2&amp;utm_source=sharebutton" TargetMode="External"/><Relationship Id="rId23"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www.youtube.com/watch?v=yz7abtg3upM" TargetMode="External"/><Relationship Id="rId14" Type="http://schemas.openxmlformats.org/officeDocument/2006/relationships/hyperlink" Target="https://www.youtube.com/watch?v=v7c-MKQVK6M" TargetMode="External"/><Relationship Id="rId17" Type="http://schemas.openxmlformats.org/officeDocument/2006/relationships/image" Target="media/image3.png"/><Relationship Id="rId16" Type="http://schemas.openxmlformats.org/officeDocument/2006/relationships/hyperlink" Target="https://educatieinteractiva.md/millionar/15278" TargetMode="External"/><Relationship Id="rId5" Type="http://schemas.openxmlformats.org/officeDocument/2006/relationships/styles" Target="styles.xml"/><Relationship Id="rId19" Type="http://schemas.openxmlformats.org/officeDocument/2006/relationships/hyperlink" Target="https://www.youtube.com/watch?v=54zKL0drFfQ" TargetMode="External"/><Relationship Id="rId6" Type="http://schemas.openxmlformats.org/officeDocument/2006/relationships/customXml" Target="../customXML/item1.xml"/><Relationship Id="rId18" Type="http://schemas.openxmlformats.org/officeDocument/2006/relationships/hyperlink" Target="https://www.youtube.com/watch?v=55e-DgU93ME" TargetMode="External"/><Relationship Id="rId7" Type="http://schemas.openxmlformats.org/officeDocument/2006/relationships/hyperlink" Target="https://youtu.be/uoH5Gt9BKkM" TargetMode="External"/><Relationship Id="rId8" Type="http://schemas.openxmlformats.org/officeDocument/2006/relationships/hyperlink" Target="https://docs.google.com/presentation/d/1vZsjkP3m9_8M7AqnIki_kfAlT2AJKQ6PYn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3NnC5O6HMPyzmrfmFAGBB1e4RQ==">CgMxLjAyCGguZ2pkZ3hzOAByITE2SG9wbWRldlNWVVE1QUF1M1AtLTFyNEMtaVlDZkxRSw==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2024-07-04T06:32:00Z</dcterms:created>
  <dc:creator>Saranciuc Ana</dc:creator>
</cp:coreProperties>
</file>