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63B" w:rsidRDefault="00F1463B" w:rsidP="00F1463B">
      <w:pPr>
        <w:spacing w:before="240" w:after="240" w:line="240" w:lineRule="auto"/>
        <w:jc w:val="center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PROIECT DIDACTIC № 9</w:t>
      </w:r>
    </w:p>
    <w:p w:rsidR="00F1463B" w:rsidRDefault="00F1463B" w:rsidP="00F1463B">
      <w:pPr>
        <w:spacing w:before="240" w:after="240" w:line="240" w:lineRule="auto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I. Date generale</w:t>
      </w:r>
    </w:p>
    <w:tbl>
      <w:tblPr>
        <w:tblW w:w="886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F1463B" w:rsidTr="00814244">
        <w:trPr>
          <w:trHeight w:val="360"/>
        </w:trPr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1463B" w:rsidRDefault="00F1463B" w:rsidP="00814244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Unitatea de învățare</w:t>
            </w:r>
          </w:p>
        </w:tc>
        <w:tc>
          <w:tcPr>
            <w:tcW w:w="56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1463B" w:rsidRDefault="00F1463B" w:rsidP="00814244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US"/>
              </w:rPr>
              <w:t>EXPRESIVITATEA DISCURSULUI MUZICAL</w:t>
            </w:r>
          </w:p>
        </w:tc>
      </w:tr>
      <w:tr w:rsidR="00F1463B" w:rsidRPr="004524E0" w:rsidTr="00814244">
        <w:trPr>
          <w:trHeight w:val="463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1463B" w:rsidRDefault="00F1463B" w:rsidP="00814244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1463B" w:rsidRPr="004524E0" w:rsidRDefault="00F1463B" w:rsidP="00814244">
            <w:pPr>
              <w:ind w:right="13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 w:eastAsia="en-US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Timbrul muzical. Timbrul instrumental.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 w:eastAsia="en-US"/>
              </w:rPr>
              <w:t>(2)</w:t>
            </w:r>
          </w:p>
        </w:tc>
      </w:tr>
      <w:tr w:rsidR="00F1463B" w:rsidRPr="00E20E5C" w:rsidTr="00814244">
        <w:trPr>
          <w:trHeight w:val="375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1463B" w:rsidRDefault="00F1463B" w:rsidP="00814244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1463B" w:rsidRDefault="0095573A" w:rsidP="00814244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</w:t>
            </w:r>
            <w:r w:rsidR="00F1463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ăptămână de studii</w:t>
            </w: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nr.9</w:t>
            </w:r>
            <w:bookmarkStart w:id="0" w:name="_GoBack"/>
            <w:bookmarkEnd w:id="0"/>
          </w:p>
        </w:tc>
      </w:tr>
    </w:tbl>
    <w:p w:rsidR="00F1463B" w:rsidRDefault="00F1463B" w:rsidP="00F1463B">
      <w:pPr>
        <w:pStyle w:val="a5"/>
        <w:rPr>
          <w:rFonts w:ascii="Times New Roman" w:hAnsi="Times New Roman" w:cs="Times New Roman"/>
          <w:sz w:val="24"/>
          <w:szCs w:val="24"/>
          <w:lang w:val="ro-RO"/>
        </w:rPr>
      </w:pPr>
    </w:p>
    <w:p w:rsidR="00F1463B" w:rsidRDefault="00F1463B" w:rsidP="00F1463B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Unități de competență:</w:t>
      </w:r>
    </w:p>
    <w:p w:rsidR="00F1463B" w:rsidRDefault="00F1463B" w:rsidP="00F1463B">
      <w:pPr>
        <w:spacing w:line="240" w:lineRule="auto"/>
        <w:ind w:left="426" w:hanging="426"/>
        <w:rPr>
          <w:rFonts w:ascii="Times New Roman" w:hAnsi="Times New Roman"/>
          <w:sz w:val="23"/>
          <w:szCs w:val="23"/>
          <w:lang w:val="en-GB"/>
        </w:rPr>
      </w:pPr>
      <w:r>
        <w:rPr>
          <w:rFonts w:ascii="Times New Roman" w:hAnsi="Times New Roman"/>
          <w:sz w:val="23"/>
          <w:szCs w:val="23"/>
          <w:lang w:val="en-GB"/>
        </w:rPr>
        <w:t>1.1. Utilizarea elementelor de limbaj muzical în activități de creație și interpretare vocal-corală</w:t>
      </w:r>
    </w:p>
    <w:p w:rsidR="00F1463B" w:rsidRDefault="00F1463B" w:rsidP="00F1463B">
      <w:pPr>
        <w:spacing w:line="240" w:lineRule="auto"/>
        <w:ind w:left="426" w:hanging="426"/>
        <w:rPr>
          <w:rFonts w:ascii="Times New Roman" w:hAnsi="Times New Roman"/>
          <w:sz w:val="23"/>
          <w:szCs w:val="23"/>
          <w:lang w:val="en-GB"/>
        </w:rPr>
      </w:pPr>
      <w:r>
        <w:rPr>
          <w:rFonts w:ascii="Times New Roman" w:hAnsi="Times New Roman"/>
          <w:sz w:val="23"/>
          <w:szCs w:val="23"/>
          <w:lang w:val="en-GB"/>
        </w:rPr>
        <w:t>1.2. Caracterizarea în cuvinte proprii a expresivității elementelor de limbaj muzical în piese audiate,  interpretate</w:t>
      </w:r>
    </w:p>
    <w:p w:rsidR="00F1463B" w:rsidRDefault="00F1463B" w:rsidP="00F1463B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Obiective operaţionale:</w:t>
      </w:r>
    </w:p>
    <w:p w:rsidR="00F1463B" w:rsidRPr="004524E0" w:rsidRDefault="00F1463B" w:rsidP="00F1463B">
      <w:pPr>
        <w:pStyle w:val="a5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A.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Cognitive: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  <w:t xml:space="preserve"> </w:t>
      </w:r>
    </w:p>
    <w:p w:rsidR="00F1463B" w:rsidRPr="004524E0" w:rsidRDefault="00F1463B" w:rsidP="00F1463B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 w:rsidRPr="004524E0">
        <w:rPr>
          <w:rFonts w:ascii="Times New Roman" w:hAnsi="Times New Roman"/>
          <w:b/>
          <w:sz w:val="23"/>
          <w:szCs w:val="23"/>
          <w:lang w:val="ro-RO"/>
        </w:rPr>
        <w:t>Să</w:t>
      </w:r>
      <w:r w:rsidR="00751D7D">
        <w:rPr>
          <w:rFonts w:ascii="Times New Roman" w:hAnsi="Times New Roman"/>
          <w:b/>
          <w:sz w:val="23"/>
          <w:szCs w:val="23"/>
          <w:lang w:val="ro-RO"/>
        </w:rPr>
        <w:t xml:space="preserve"> cântete corect</w:t>
      </w:r>
      <w:r w:rsidR="00751D7D">
        <w:rPr>
          <w:rFonts w:ascii="Times New Roman" w:hAnsi="Times New Roman"/>
          <w:sz w:val="23"/>
          <w:szCs w:val="23"/>
          <w:lang w:val="ro-RO"/>
        </w:rPr>
        <w:t xml:space="preserve"> </w:t>
      </w:r>
      <w:r w:rsidRPr="00B10C6D">
        <w:rPr>
          <w:rFonts w:ascii="Times New Roman" w:hAnsi="Times New Roman"/>
          <w:sz w:val="23"/>
          <w:szCs w:val="23"/>
          <w:lang w:val="ro-RO"/>
        </w:rPr>
        <w:t xml:space="preserve">cântecului </w:t>
      </w:r>
      <w:r w:rsidRPr="004524E0">
        <w:rPr>
          <w:rFonts w:ascii="Times New Roman" w:hAnsi="Times New Roman" w:cs="Times New Roman"/>
          <w:lang w:val="ro-RO"/>
        </w:rPr>
        <w:t>,,Invățătoarea mea”</w:t>
      </w:r>
      <w:r w:rsidR="00751D7D">
        <w:rPr>
          <w:rFonts w:ascii="Times New Roman" w:hAnsi="Times New Roman" w:cs="Times New Roman"/>
          <w:lang w:val="ro-RO"/>
        </w:rPr>
        <w:t>,</w:t>
      </w:r>
      <w:r w:rsidRPr="004524E0">
        <w:rPr>
          <w:rFonts w:ascii="Times New Roman" w:hAnsi="Times New Roman" w:cs="Times New Roman"/>
          <w:lang w:val="ro-RO"/>
        </w:rPr>
        <w:t xml:space="preserve"> muzică și versuri de Andrei Răluca. </w:t>
      </w:r>
    </w:p>
    <w:p w:rsidR="00F1463B" w:rsidRPr="004524E0" w:rsidRDefault="00F1463B" w:rsidP="00F1463B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 w:rsidRPr="004524E0">
        <w:rPr>
          <w:rFonts w:ascii="Times New Roman" w:hAnsi="Times New Roman" w:cs="Times New Roman"/>
          <w:b/>
          <w:lang w:val="ro-RO"/>
        </w:rPr>
        <w:t>Să asculte implicat</w:t>
      </w:r>
      <w:r w:rsidR="00751D7D" w:rsidRPr="00751D7D">
        <w:rPr>
          <w:rFonts w:ascii="Times New Roman" w:hAnsi="Times New Roman" w:cs="Times New Roman"/>
          <w:lang w:val="en-GB"/>
        </w:rPr>
        <w:t xml:space="preserve"> </w:t>
      </w:r>
      <w:r w:rsidR="00751D7D" w:rsidRPr="004524E0">
        <w:rPr>
          <w:rFonts w:ascii="Times New Roman" w:hAnsi="Times New Roman" w:cs="Times New Roman"/>
          <w:lang w:val="en-GB"/>
        </w:rPr>
        <w:t xml:space="preserve">mișcarea a doua Andante, din Simfonia 94 „Surpriza” de J. Haydn </w:t>
      </w:r>
      <w:r w:rsidR="00751D7D">
        <w:rPr>
          <w:rFonts w:ascii="Times New Roman" w:hAnsi="Times New Roman" w:cs="Times New Roman"/>
          <w:lang w:val="en-GB"/>
        </w:rPr>
        <w:t>și să numească ce instrumente musicale au recunoscut în orchestră.</w:t>
      </w:r>
    </w:p>
    <w:p w:rsidR="00F1463B" w:rsidRDefault="00F1463B" w:rsidP="00F1463B">
      <w:pPr>
        <w:pStyle w:val="a5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B.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Formative: </w:t>
      </w:r>
    </w:p>
    <w:p w:rsidR="00F1463B" w:rsidRDefault="00F1463B" w:rsidP="00F1463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aplice cunoștințele</w:t>
      </w:r>
      <w:r>
        <w:rPr>
          <w:rFonts w:ascii="Times New Roman" w:hAnsi="Times New Roman" w:cs="Times New Roman"/>
          <w:lang w:val="ro-RO"/>
        </w:rPr>
        <w:t xml:space="preserve"> despre </w:t>
      </w:r>
      <w:r w:rsidR="00751D7D">
        <w:rPr>
          <w:rFonts w:ascii="Times New Roman" w:hAnsi="Times New Roman" w:cs="Times New Roman"/>
          <w:lang w:val="ro-RO"/>
        </w:rPr>
        <w:t>timbrul instrumental</w:t>
      </w:r>
      <w:r>
        <w:rPr>
          <w:rFonts w:ascii="Times New Roman" w:hAnsi="Times New Roman" w:cs="Times New Roman"/>
          <w:lang w:val="ro-RO"/>
        </w:rPr>
        <w:t xml:space="preserve"> în caracterizarea creațiilor muzicale.</w:t>
      </w:r>
    </w:p>
    <w:p w:rsidR="00F1463B" w:rsidRDefault="00F1463B" w:rsidP="00F1463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își dezvolte abilitățile de ascultare</w:t>
      </w:r>
      <w:r>
        <w:rPr>
          <w:rFonts w:ascii="Times New Roman" w:hAnsi="Times New Roman" w:cs="Times New Roman"/>
          <w:lang w:val="ro-RO"/>
        </w:rPr>
        <w:t xml:space="preserve"> activă și de analiză auditivă.</w:t>
      </w:r>
    </w:p>
    <w:p w:rsidR="00F1463B" w:rsidRPr="004964D3" w:rsidRDefault="00F1463B" w:rsidP="00F1463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4964D3">
        <w:rPr>
          <w:rStyle w:val="a6"/>
          <w:rFonts w:ascii="Times New Roman" w:hAnsi="Times New Roman" w:cs="Times New Roman"/>
          <w:lang w:val="ro-RO"/>
        </w:rPr>
        <w:t xml:space="preserve">Să își </w:t>
      </w:r>
      <w:r w:rsidR="00191D24">
        <w:rPr>
          <w:rStyle w:val="a6"/>
          <w:rFonts w:ascii="Times New Roman" w:hAnsi="Times New Roman" w:cs="Times New Roman"/>
          <w:lang w:val="ro-RO"/>
        </w:rPr>
        <w:t>dezvolte abilitatea de a recunoaște</w:t>
      </w:r>
      <w:r w:rsidRPr="004964D3">
        <w:rPr>
          <w:rStyle w:val="a6"/>
          <w:rFonts w:ascii="Times New Roman" w:hAnsi="Times New Roman" w:cs="Times New Roman"/>
          <w:lang w:val="ro-RO"/>
        </w:rPr>
        <w:t xml:space="preserve"> </w:t>
      </w:r>
      <w:r w:rsidR="00191D24">
        <w:rPr>
          <w:rStyle w:val="a6"/>
          <w:rFonts w:ascii="Times New Roman" w:hAnsi="Times New Roman" w:cs="Times New Roman"/>
          <w:b w:val="0"/>
          <w:lang w:val="ro-RO"/>
        </w:rPr>
        <w:t xml:space="preserve">timbrul instrumentelor ascultate </w:t>
      </w:r>
      <w:r w:rsidRPr="004964D3">
        <w:rPr>
          <w:rFonts w:ascii="Times New Roman" w:hAnsi="Times New Roman" w:cs="Times New Roman"/>
          <w:lang w:val="ro-RO"/>
        </w:rPr>
        <w:t xml:space="preserve"> la lecție.</w:t>
      </w:r>
    </w:p>
    <w:p w:rsidR="00F1463B" w:rsidRDefault="00F1463B" w:rsidP="00F1463B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C.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Atitudinale: </w:t>
      </w:r>
    </w:p>
    <w:p w:rsidR="00F1463B" w:rsidRDefault="00F1463B" w:rsidP="00F1463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ro-RO"/>
        </w:rPr>
        <w:t>Să manifeste interes și curiozitate</w:t>
      </w:r>
      <w:r w:rsidR="00751D7D">
        <w:rPr>
          <w:rFonts w:ascii="Times New Roman" w:hAnsi="Times New Roman" w:cs="Times New Roman"/>
          <w:lang w:val="ro-RO"/>
        </w:rPr>
        <w:t xml:space="preserve"> față de subiectul lecțiiei prin recunoașterea după timbru a cât mai multe instrumente muzicale.</w:t>
      </w:r>
    </w:p>
    <w:p w:rsidR="00F1463B" w:rsidRDefault="00F1463B" w:rsidP="00F1463B">
      <w:pPr>
        <w:pStyle w:val="a5"/>
        <w:numPr>
          <w:ilvl w:val="0"/>
          <w:numId w:val="3"/>
        </w:numPr>
        <w:jc w:val="both"/>
        <w:rPr>
          <w:rStyle w:val="a6"/>
          <w:bCs w:val="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coopereze eficient</w:t>
      </w:r>
      <w:r>
        <w:rPr>
          <w:rFonts w:ascii="Times New Roman" w:hAnsi="Times New Roman" w:cs="Times New Roman"/>
          <w:lang w:val="ro-RO"/>
        </w:rPr>
        <w:t xml:space="preserve"> cu colegii în activitățile propuse de profesor.</w:t>
      </w:r>
    </w:p>
    <w:p w:rsidR="00F1463B" w:rsidRDefault="00F1463B" w:rsidP="00F1463B">
      <w:pPr>
        <w:pStyle w:val="a5"/>
        <w:rPr>
          <w:rFonts w:ascii="Times New Roman" w:hAnsi="Times New Roman" w:cs="Times New Roman"/>
          <w:lang w:val="en-GB"/>
        </w:rPr>
      </w:pPr>
    </w:p>
    <w:p w:rsidR="00F1463B" w:rsidRDefault="00F1463B" w:rsidP="00F1463B">
      <w:pPr>
        <w:pStyle w:val="a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Strategii didactice:</w:t>
      </w:r>
    </w:p>
    <w:p w:rsidR="00F1463B" w:rsidRDefault="00F1463B" w:rsidP="00F1463B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ro-RO"/>
        </w:rPr>
        <w:t>A. Metode:</w:t>
      </w:r>
      <w:r>
        <w:rPr>
          <w:rFonts w:ascii="Times New Roman" w:hAnsi="Times New Roman" w:cs="Times New Roman"/>
          <w:lang w:val="ro-RO"/>
        </w:rPr>
        <w:t xml:space="preserve"> discuție dirijată, brainstorming, exersare, analiza-caracterizare, imitarea vocilor, lucrul în grup, interpretare și creație.</w:t>
      </w:r>
    </w:p>
    <w:p w:rsidR="00F1463B" w:rsidRDefault="00F1463B" w:rsidP="00F1463B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ro-RO"/>
        </w:rPr>
        <w:t xml:space="preserve">B. </w:t>
      </w:r>
      <w:r>
        <w:rPr>
          <w:rFonts w:ascii="Times New Roman" w:hAnsi="Times New Roman" w:cs="Times New Roman"/>
          <w:i/>
          <w:lang w:val="ro-RO"/>
        </w:rPr>
        <w:t>Mijloace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didactice</w:t>
      </w:r>
      <w:r>
        <w:rPr>
          <w:rFonts w:ascii="Times New Roman" w:hAnsi="Times New Roman" w:cs="Times New Roman"/>
          <w:lang w:val="ro-RO"/>
        </w:rPr>
        <w:t>:  Laptop, proiector/ televizor, pahare din plastic etc.</w:t>
      </w:r>
    </w:p>
    <w:p w:rsidR="00F1463B" w:rsidRDefault="00F1463B" w:rsidP="00F1463B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C. </w:t>
      </w:r>
      <w:r>
        <w:rPr>
          <w:rFonts w:ascii="Times New Roman" w:hAnsi="Times New Roman" w:cs="Times New Roman"/>
          <w:lang w:val="en-GB"/>
        </w:rPr>
        <w:t xml:space="preserve">Curriculum national. Învățământul primar. </w:t>
      </w:r>
      <w:r>
        <w:rPr>
          <w:rFonts w:ascii="Times New Roman" w:hAnsi="Times New Roman" w:cs="Times New Roman"/>
        </w:rPr>
        <w:t>Chișinău: MECC, 2018.</w:t>
      </w:r>
    </w:p>
    <w:p w:rsidR="00F1463B" w:rsidRDefault="00F1463B" w:rsidP="00F1463B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Morari M., Borş A. Educație muzicală. Manual pentru clasa a III-a – Chișinău: Știința, 2020.</w:t>
      </w:r>
    </w:p>
    <w:p w:rsidR="00F1463B" w:rsidRDefault="00F1463B" w:rsidP="00F1463B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 xml:space="preserve">Ghid de implementare a curriculumului pentru învățământul primar. </w:t>
      </w:r>
      <w:r>
        <w:rPr>
          <w:rFonts w:ascii="Times New Roman" w:hAnsi="Times New Roman" w:cs="Times New Roman"/>
        </w:rPr>
        <w:t>Chișinău: MECC, 2019.</w:t>
      </w:r>
    </w:p>
    <w:p w:rsidR="00F1463B" w:rsidRDefault="00F1463B" w:rsidP="00F1463B">
      <w:pPr>
        <w:spacing w:line="240" w:lineRule="auto"/>
        <w:jc w:val="both"/>
        <w:rPr>
          <w:rFonts w:ascii="Times New Roman" w:hAnsi="Times New Roman" w:cs="Times New Roman"/>
          <w:lang w:val="ro-RO" w:eastAsia="en-US"/>
        </w:rPr>
      </w:pPr>
      <w:r>
        <w:rPr>
          <w:rFonts w:ascii="Times New Roman" w:hAnsi="Times New Roman" w:cs="Times New Roman"/>
          <w:lang w:val="en-GB"/>
        </w:rPr>
        <w:t>Metodologia privind evaluarea criterială prin descriptori în învățământul primar, clasele I- IV.Chișinău: MECC, IȘE, 2019.</w:t>
      </w:r>
      <w:r w:rsidRPr="00B512F1">
        <w:rPr>
          <w:rFonts w:ascii="Times New Roman" w:hAnsi="Times New Roman" w:cs="Times New Roman"/>
          <w:lang w:val="ro-RO" w:eastAsia="en-US"/>
        </w:rPr>
        <w:t xml:space="preserve"> </w:t>
      </w:r>
    </w:p>
    <w:p w:rsidR="00F1463B" w:rsidRDefault="00F1463B" w:rsidP="00F1463B">
      <w:pPr>
        <w:spacing w:line="240" w:lineRule="auto"/>
        <w:jc w:val="both"/>
        <w:rPr>
          <w:rFonts w:ascii="Times New Roman" w:hAnsi="Times New Roman" w:cs="Times New Roman"/>
          <w:lang w:val="ro-RO" w:eastAsia="en-US"/>
        </w:rPr>
      </w:pPr>
    </w:p>
    <w:p w:rsidR="00751D7D" w:rsidRPr="00751D7D" w:rsidRDefault="00F1463B" w:rsidP="00F1463B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51D7D">
        <w:rPr>
          <w:rFonts w:ascii="Times New Roman" w:hAnsi="Times New Roman" w:cs="Times New Roman"/>
          <w:sz w:val="24"/>
          <w:szCs w:val="24"/>
          <w:lang w:val="ro-RO"/>
        </w:rPr>
        <w:t>Timbrul instrumental:</w:t>
      </w:r>
    </w:p>
    <w:p w:rsidR="00F1463B" w:rsidRDefault="0095573A" w:rsidP="00F1463B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5" w:history="1">
        <w:r w:rsidR="00CB7EDB" w:rsidRPr="00DA71B2">
          <w:rPr>
            <w:rStyle w:val="a3"/>
            <w:rFonts w:ascii="Times New Roman" w:hAnsi="Times New Roman" w:cs="Times New Roman"/>
            <w:sz w:val="24"/>
            <w:szCs w:val="24"/>
            <w:lang w:val="ro-RO"/>
          </w:rPr>
          <w:t>https://youtu.be/3JaB_GHqlds?list=RD3JaB_GHqlds</w:t>
        </w:r>
      </w:hyperlink>
    </w:p>
    <w:p w:rsidR="00CB7EDB" w:rsidRPr="00CB7EDB" w:rsidRDefault="00CB7EDB" w:rsidP="00CB7EDB">
      <w:pPr>
        <w:pStyle w:val="a5"/>
        <w:spacing w:line="276" w:lineRule="auto"/>
        <w:rPr>
          <w:rFonts w:ascii="Times New Roman" w:hAnsi="Times New Roman" w:cs="Times New Roman"/>
          <w:lang w:val="ro-RO" w:eastAsia="en-US"/>
        </w:rPr>
      </w:pPr>
      <w:r w:rsidRPr="00CB7EDB">
        <w:rPr>
          <w:rFonts w:ascii="Times New Roman" w:hAnsi="Times New Roman" w:cs="Times New Roman"/>
          <w:lang w:val="ro-RO" w:eastAsia="en-US"/>
        </w:rPr>
        <w:t>J.Haydn ,,Simfonia jucăriilor</w:t>
      </w:r>
    </w:p>
    <w:p w:rsidR="00CB7EDB" w:rsidRDefault="0095573A" w:rsidP="00CB7EDB">
      <w:pPr>
        <w:spacing w:line="240" w:lineRule="auto"/>
        <w:rPr>
          <w:rFonts w:ascii="Times New Roman" w:hAnsi="Times New Roman" w:cs="Times New Roman"/>
          <w:lang w:val="ro-RO" w:eastAsia="en-US"/>
        </w:rPr>
      </w:pPr>
      <w:hyperlink r:id="rId6" w:history="1">
        <w:r w:rsidR="00CB7EDB" w:rsidRPr="00DA71B2">
          <w:rPr>
            <w:rStyle w:val="a3"/>
            <w:rFonts w:ascii="Times New Roman" w:hAnsi="Times New Roman" w:cs="Times New Roman"/>
            <w:lang w:val="ro-RO" w:eastAsia="en-US"/>
          </w:rPr>
          <w:t>https://youtu.be/1miohLVZobE?list=RD1miohLVZobE</w:t>
        </w:r>
      </w:hyperlink>
    </w:p>
    <w:p w:rsidR="00F1463B" w:rsidRPr="004524E0" w:rsidRDefault="00F1463B" w:rsidP="00191D24">
      <w:pPr>
        <w:pStyle w:val="a5"/>
        <w:ind w:right="133"/>
        <w:rPr>
          <w:rFonts w:ascii="Times New Roman" w:hAnsi="Times New Roman" w:cs="Times New Roman"/>
          <w:lang w:val="en-GB"/>
        </w:rPr>
        <w:sectPr w:rsidR="00F1463B" w:rsidRPr="004524E0">
          <w:pgSz w:w="11906" w:h="16838"/>
          <w:pgMar w:top="1134" w:right="850" w:bottom="1134" w:left="1701" w:header="708" w:footer="708" w:gutter="0"/>
          <w:cols w:space="720"/>
        </w:sectPr>
      </w:pPr>
      <w:r w:rsidRPr="004524E0">
        <w:rPr>
          <w:rFonts w:ascii="Times New Roman" w:hAnsi="Times New Roman" w:cs="Times New Roman"/>
          <w:lang w:val="en-GB"/>
        </w:rPr>
        <w:t>povestea simfonică „Petrică și Lupul” de S. Prokofiev (p. 25)C: interpretare la tuburi sonore a temei din mișcarea a doua Andante, din Simfonia 94 „Surpriza” de J. Haydn (p.28)</w:t>
      </w:r>
    </w:p>
    <w:p w:rsidR="00F1463B" w:rsidRDefault="00F1463B" w:rsidP="00F1463B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II. Schița scenariului lecției  </w:t>
      </w:r>
    </w:p>
    <w:tbl>
      <w:tblPr>
        <w:tblW w:w="14655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F1463B" w:rsidTr="00814244">
        <w:trPr>
          <w:cantSplit/>
          <w:trHeight w:val="99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F1463B" w:rsidRDefault="00F1463B" w:rsidP="00814244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Etapele</w:t>
            </w:r>
          </w:p>
        </w:tc>
        <w:tc>
          <w:tcPr>
            <w:tcW w:w="2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1463B" w:rsidRDefault="00F1463B" w:rsidP="0081424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Obiectivele operaţionale</w:t>
            </w:r>
          </w:p>
        </w:tc>
        <w:tc>
          <w:tcPr>
            <w:tcW w:w="8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1463B" w:rsidRDefault="00F1463B" w:rsidP="0081424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1463B" w:rsidRDefault="00F1463B" w:rsidP="0081424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Timp alocat</w:t>
            </w:r>
          </w:p>
          <w:p w:rsidR="00F1463B" w:rsidRDefault="00F1463B" w:rsidP="0081424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(min.)</w:t>
            </w:r>
          </w:p>
        </w:tc>
        <w:tc>
          <w:tcPr>
            <w:tcW w:w="16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1463B" w:rsidRDefault="00F1463B" w:rsidP="0081424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Evaluare</w:t>
            </w:r>
          </w:p>
          <w:p w:rsidR="00F1463B" w:rsidRDefault="00F1463B" w:rsidP="00814244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</w:p>
        </w:tc>
      </w:tr>
      <w:tr w:rsidR="00F1463B" w:rsidRPr="0095573A" w:rsidTr="00814244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rPr>
                <w:rStyle w:val="a6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coopereze eficient</w:t>
            </w:r>
            <w:r>
              <w:rPr>
                <w:rFonts w:ascii="Times New Roman" w:hAnsi="Times New Roman" w:cs="Times New Roman"/>
                <w:lang w:val="ro-RO"/>
              </w:rPr>
              <w:t xml:space="preserve"> cu colegii în activitățile propuse de profesor.</w:t>
            </w:r>
          </w:p>
          <w:p w:rsidR="00F1463B" w:rsidRDefault="00F1463B" w:rsidP="00814244">
            <w:pPr>
              <w:pStyle w:val="a5"/>
              <w:spacing w:line="276" w:lineRule="auto"/>
              <w:jc w:val="both"/>
              <w:rPr>
                <w:rStyle w:val="a6"/>
                <w:bCs w:val="0"/>
                <w:sz w:val="24"/>
                <w:szCs w:val="24"/>
                <w:lang w:val="ro-RO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  <w:p w:rsidR="00F1463B" w:rsidRPr="004964D3" w:rsidRDefault="00F1463B" w:rsidP="00814244">
            <w:pPr>
              <w:pStyle w:val="a5"/>
              <w:spacing w:line="276" w:lineRule="auto"/>
              <w:ind w:left="360"/>
              <w:rPr>
                <w:rStyle w:val="a6"/>
                <w:bCs w:val="0"/>
                <w:lang w:val="en-GB"/>
              </w:rPr>
            </w:pPr>
          </w:p>
          <w:p w:rsidR="00751D7D" w:rsidRPr="004524E0" w:rsidRDefault="00751D7D" w:rsidP="00751D7D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 w:rsidRPr="004524E0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>Să</w:t>
            </w:r>
            <w:r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 cântete corect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</w:t>
            </w:r>
            <w:r w:rsidRPr="00B10C6D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cântecului </w:t>
            </w:r>
            <w:r w:rsidRPr="004524E0">
              <w:rPr>
                <w:rFonts w:ascii="Times New Roman" w:hAnsi="Times New Roman" w:cs="Times New Roman"/>
                <w:lang w:val="ro-RO"/>
              </w:rPr>
              <w:t>,,Invățătoarea mea”</w:t>
            </w:r>
            <w:r>
              <w:rPr>
                <w:rFonts w:ascii="Times New Roman" w:hAnsi="Times New Roman" w:cs="Times New Roman"/>
                <w:lang w:val="ro-RO"/>
              </w:rPr>
              <w:t>,</w:t>
            </w:r>
            <w:r w:rsidRPr="004524E0">
              <w:rPr>
                <w:rFonts w:ascii="Times New Roman" w:hAnsi="Times New Roman" w:cs="Times New Roman"/>
                <w:lang w:val="ro-RO"/>
              </w:rPr>
              <w:t xml:space="preserve"> muzică și versuri de Andrei Răluca. </w:t>
            </w:r>
          </w:p>
          <w:p w:rsidR="00F1463B" w:rsidRPr="00751D7D" w:rsidRDefault="00F1463B" w:rsidP="00814244">
            <w:pPr>
              <w:pStyle w:val="a5"/>
              <w:spacing w:line="276" w:lineRule="auto"/>
              <w:ind w:left="360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1463B" w:rsidRDefault="00E20E5C" w:rsidP="00F1463B">
            <w:pPr>
              <w:pStyle w:val="a5"/>
              <w:ind w:right="133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Salutăm elevii și propunem:</w:t>
            </w:r>
          </w:p>
          <w:p w:rsidR="00F1463B" w:rsidRDefault="00F1463B" w:rsidP="00F1463B">
            <w:pPr>
              <w:pStyle w:val="a5"/>
              <w:ind w:right="133"/>
              <w:rPr>
                <w:rFonts w:ascii="Times New Roman" w:hAnsi="Times New Roman" w:cs="Times New Roman"/>
                <w:lang w:val="en-GB"/>
              </w:rPr>
            </w:pPr>
            <w:r w:rsidRPr="00F1463B">
              <w:rPr>
                <w:rFonts w:ascii="Times New Roman" w:hAnsi="Times New Roman" w:cs="Times New Roman"/>
                <w:b/>
                <w:lang w:val="ro-RO" w:eastAsia="en-US"/>
              </w:rPr>
              <w:t>Audiția muzicii: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Pr="004524E0">
              <w:rPr>
                <w:rFonts w:ascii="Times New Roman" w:hAnsi="Times New Roman" w:cs="Times New Roman"/>
                <w:lang w:val="en-GB"/>
              </w:rPr>
              <w:t>„Corul vânătorilor” din opera „Arcașul liber” de C.-M. Weber</w:t>
            </w:r>
            <w:r>
              <w:rPr>
                <w:rFonts w:ascii="Times New Roman" w:hAnsi="Times New Roman" w:cs="Times New Roman"/>
                <w:lang w:val="en-GB"/>
              </w:rPr>
              <w:t xml:space="preserve"> (elevii nu sunt anunțați cu se numește lucrarea)</w:t>
            </w:r>
          </w:p>
          <w:p w:rsidR="00F1463B" w:rsidRDefault="00F1463B" w:rsidP="00F1463B">
            <w:pPr>
              <w:pStyle w:val="a5"/>
              <w:numPr>
                <w:ilvl w:val="0"/>
                <w:numId w:val="9"/>
              </w:numPr>
              <w:ind w:right="13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 necesar să recunoască creația muzicală.</w:t>
            </w:r>
          </w:p>
          <w:p w:rsidR="00F1463B" w:rsidRDefault="00F1463B" w:rsidP="00F1463B">
            <w:pPr>
              <w:pStyle w:val="a5"/>
              <w:numPr>
                <w:ilvl w:val="0"/>
                <w:numId w:val="9"/>
              </w:numPr>
              <w:ind w:right="13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Să numească ce tip de voci cântă</w:t>
            </w:r>
          </w:p>
          <w:p w:rsidR="00F1463B" w:rsidRDefault="00F1463B" w:rsidP="00F1463B">
            <w:pPr>
              <w:pStyle w:val="a5"/>
              <w:numPr>
                <w:ilvl w:val="0"/>
                <w:numId w:val="9"/>
              </w:numPr>
              <w:ind w:right="13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Ce mod de interpretare are.</w:t>
            </w:r>
          </w:p>
          <w:p w:rsidR="00F1463B" w:rsidRDefault="00F1463B" w:rsidP="00F1463B">
            <w:pPr>
              <w:pStyle w:val="a5"/>
              <w:numPr>
                <w:ilvl w:val="0"/>
                <w:numId w:val="9"/>
              </w:numPr>
              <w:ind w:right="13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Ce instrumente se aud în accompaniment.</w:t>
            </w:r>
          </w:p>
          <w:p w:rsidR="00F1463B" w:rsidRDefault="00F1463B" w:rsidP="00F1463B">
            <w:pPr>
              <w:pStyle w:val="a5"/>
              <w:ind w:right="13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(lucrarea nu se va include în variant video!)</w:t>
            </w:r>
          </w:p>
          <w:p w:rsidR="00F1463B" w:rsidRDefault="00F1463B" w:rsidP="00F1463B">
            <w:pPr>
              <w:pStyle w:val="a5"/>
              <w:ind w:right="13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Propunem elevilor să fredoneze unele segmente musicale care sunt mai accesibile.</w:t>
            </w:r>
          </w:p>
          <w:p w:rsidR="00F1463B" w:rsidRPr="00F1463B" w:rsidRDefault="00F1463B" w:rsidP="00F1463B">
            <w:pPr>
              <w:pStyle w:val="a5"/>
              <w:ind w:right="133"/>
              <w:rPr>
                <w:rFonts w:ascii="Times New Roman" w:hAnsi="Times New Roman" w:cs="Times New Roman"/>
                <w:b/>
                <w:lang w:val="en-GB"/>
              </w:rPr>
            </w:pPr>
            <w:r w:rsidRPr="00F1463B">
              <w:rPr>
                <w:rFonts w:ascii="Times New Roman" w:hAnsi="Times New Roman" w:cs="Times New Roman"/>
                <w:b/>
                <w:lang w:val="en-GB"/>
              </w:rPr>
              <w:t>Interpretare vocală:</w:t>
            </w:r>
          </w:p>
          <w:p w:rsidR="00F1463B" w:rsidRPr="004524E0" w:rsidRDefault="00F1463B" w:rsidP="00F1463B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3"/>
                <w:szCs w:val="23"/>
                <w:lang w:val="ro-RO"/>
              </w:rPr>
              <w:t>C</w:t>
            </w:r>
            <w:r w:rsidRPr="00B10C6D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ântecului </w:t>
            </w:r>
            <w:r w:rsidRPr="004524E0">
              <w:rPr>
                <w:rFonts w:ascii="Times New Roman" w:hAnsi="Times New Roman" w:cs="Times New Roman"/>
                <w:lang w:val="ro-RO"/>
              </w:rPr>
              <w:t xml:space="preserve">,,Invățătoarea mea” muzică și versuri de Andrei Răluca. </w:t>
            </w:r>
          </w:p>
          <w:p w:rsidR="00F1463B" w:rsidRPr="00F1463B" w:rsidRDefault="00F1463B" w:rsidP="00F1463B">
            <w:pPr>
              <w:pStyle w:val="a5"/>
              <w:ind w:right="133"/>
              <w:rPr>
                <w:rFonts w:ascii="Times New Roman" w:hAnsi="Times New Roman" w:cs="Times New Roman"/>
                <w:lang w:val="ro-RO"/>
              </w:rPr>
            </w:pPr>
          </w:p>
          <w:p w:rsidR="00F1463B" w:rsidRP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en-GB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E20E5C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Anunțăm</w:t>
            </w:r>
            <w:r w:rsidR="00F1463B">
              <w:rPr>
                <w:rFonts w:ascii="Times New Roman" w:hAnsi="Times New Roman" w:cs="Times New Roman"/>
                <w:lang w:val="ro-RO" w:eastAsia="en-US"/>
              </w:rPr>
              <w:t xml:space="preserve"> obiectivele orei.</w:t>
            </w: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7-5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 interesului și a  gradului de participare  la subiectul propus.</w:t>
            </w:r>
          </w:p>
        </w:tc>
      </w:tr>
      <w:tr w:rsidR="00F1463B" w:rsidRPr="0095573A" w:rsidTr="00814244">
        <w:trPr>
          <w:cantSplit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REALIZAREA SENSULUI</w:t>
            </w: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REFLECŢIE</w:t>
            </w:r>
          </w:p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spacing w:line="276" w:lineRule="auto"/>
              <w:rPr>
                <w:i/>
                <w:color w:val="FF0000"/>
                <w:sz w:val="24"/>
                <w:szCs w:val="24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i/>
                <w:color w:val="FF0000"/>
                <w:sz w:val="24"/>
                <w:szCs w:val="24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își dezvolte abilitățile de ascultare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activă și de analiză auditivă.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 w:eastAsia="en-US"/>
              </w:rPr>
            </w:pPr>
          </w:p>
          <w:p w:rsidR="00191D24" w:rsidRDefault="00F1463B" w:rsidP="00814244">
            <w:pPr>
              <w:pStyle w:val="a5"/>
              <w:rPr>
                <w:rFonts w:ascii="Times New Roman" w:hAnsi="Times New Roman"/>
                <w:b/>
                <w:sz w:val="23"/>
                <w:szCs w:val="23"/>
                <w:lang w:val="ro-RO"/>
              </w:rPr>
            </w:pPr>
            <w:r w:rsidRPr="004524E0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 </w:t>
            </w:r>
          </w:p>
          <w:p w:rsidR="00F1463B" w:rsidRDefault="00F1463B" w:rsidP="00814244">
            <w:pPr>
              <w:pStyle w:val="a5"/>
              <w:rPr>
                <w:rFonts w:ascii="Times New Roman" w:hAnsi="Times New Roman" w:cs="Times New Roman"/>
                <w:lang w:val="ro-RO"/>
              </w:rPr>
            </w:pPr>
            <w:r w:rsidRPr="004524E0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>Să-și modeleze</w:t>
            </w:r>
            <w:r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expresivitatea</w:t>
            </w:r>
            <w:r w:rsidRPr="00B10C6D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interpretării cântecului </w:t>
            </w:r>
            <w:r w:rsidRPr="004524E0">
              <w:rPr>
                <w:rFonts w:ascii="Times New Roman" w:hAnsi="Times New Roman" w:cs="Times New Roman"/>
                <w:lang w:val="ro-RO"/>
              </w:rPr>
              <w:t xml:space="preserve">,,Invățătoarea mea” muzică și versuri de Andrei Răluca. </w:t>
            </w:r>
          </w:p>
          <w:p w:rsidR="00191D24" w:rsidRPr="004524E0" w:rsidRDefault="00191D24" w:rsidP="00814244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  <w:p w:rsidR="00191D24" w:rsidRDefault="00191D24" w:rsidP="00191D24">
            <w:pPr>
              <w:pStyle w:val="a5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manifeste interes și curiozitate</w:t>
            </w:r>
            <w:r>
              <w:rPr>
                <w:rFonts w:ascii="Times New Roman" w:hAnsi="Times New Roman" w:cs="Times New Roman"/>
                <w:lang w:val="ro-RO"/>
              </w:rPr>
              <w:t xml:space="preserve"> față de subiectul lecțiiei prin recunoașterea după timbru a cât mai multe instrumente muzicale.</w:t>
            </w:r>
            <w:r w:rsidRPr="004524E0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</w:p>
          <w:p w:rsidR="00191D24" w:rsidRPr="004524E0" w:rsidRDefault="00191D24" w:rsidP="00191D24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 w:rsidRPr="004524E0">
              <w:rPr>
                <w:rFonts w:ascii="Times New Roman" w:hAnsi="Times New Roman" w:cs="Times New Roman"/>
                <w:b/>
                <w:lang w:val="ro-RO"/>
              </w:rPr>
              <w:t>Să asculte implicat</w:t>
            </w:r>
            <w:r w:rsidRPr="00751D7D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524E0">
              <w:rPr>
                <w:rFonts w:ascii="Times New Roman" w:hAnsi="Times New Roman" w:cs="Times New Roman"/>
                <w:lang w:val="en-GB"/>
              </w:rPr>
              <w:t xml:space="preserve">mișcarea a doua Andante, din Simfonia 94 „Surpriza” de J. Haydn </w:t>
            </w:r>
            <w:r>
              <w:rPr>
                <w:rFonts w:ascii="Times New Roman" w:hAnsi="Times New Roman" w:cs="Times New Roman"/>
                <w:lang w:val="en-GB"/>
              </w:rPr>
              <w:t>și să numească ce instrumente musicale au recunoscut în orchestră.</w:t>
            </w:r>
          </w:p>
          <w:p w:rsidR="00191D24" w:rsidRDefault="00191D24" w:rsidP="00191D24">
            <w:pPr>
              <w:pStyle w:val="a5"/>
              <w:rPr>
                <w:rFonts w:ascii="Times New Roman" w:hAnsi="Times New Roman" w:cs="Times New Roman"/>
                <w:lang w:val="ro-RO"/>
              </w:rPr>
            </w:pPr>
          </w:p>
          <w:p w:rsidR="00191D24" w:rsidRDefault="00191D24" w:rsidP="00191D24">
            <w:pPr>
              <w:pStyle w:val="a5"/>
              <w:rPr>
                <w:rFonts w:ascii="Times New Roman" w:hAnsi="Times New Roman" w:cs="Times New Roman"/>
                <w:lang w:val="ro-RO"/>
              </w:rPr>
            </w:pPr>
          </w:p>
          <w:p w:rsidR="00191D24" w:rsidRDefault="00191D24" w:rsidP="00191D24">
            <w:pPr>
              <w:pStyle w:val="a5"/>
              <w:rPr>
                <w:rFonts w:ascii="Times New Roman" w:hAnsi="Times New Roman" w:cs="Times New Roman"/>
                <w:lang w:val="en-GB"/>
              </w:rPr>
            </w:pPr>
          </w:p>
          <w:p w:rsidR="00F1463B" w:rsidRPr="00191D24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</w:p>
          <w:p w:rsidR="00191D24" w:rsidRDefault="00191D24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Pr="00E24F8F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 w:eastAsia="en-US"/>
              </w:rPr>
            </w:pPr>
            <w:r w:rsidRPr="00E24F8F">
              <w:rPr>
                <w:rFonts w:ascii="Times New Roman" w:hAnsi="Times New Roman" w:cs="Times New Roman"/>
                <w:lang w:val="ro-RO" w:eastAsia="en-US"/>
              </w:rPr>
              <w:t>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751D7D" w:rsidRDefault="00751D7D" w:rsidP="00751D7D">
            <w:pPr>
              <w:pStyle w:val="a5"/>
              <w:spacing w:line="276" w:lineRule="auto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Audiția muzicii:</w:t>
            </w:r>
            <w:r>
              <w:rPr>
                <w:lang w:val="en-GB" w:eastAsia="en-US"/>
              </w:rPr>
              <w:t xml:space="preserve"> </w:t>
            </w:r>
          </w:p>
          <w:p w:rsidR="00F1463B" w:rsidRDefault="00E20E5C" w:rsidP="00814244">
            <w:pPr>
              <w:pStyle w:val="a5"/>
              <w:spacing w:line="276" w:lineRule="auto"/>
              <w:rPr>
                <w:lang w:val="en-GB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Explicăm</w:t>
            </w:r>
            <w:r w:rsidR="00F1463B">
              <w:rPr>
                <w:rFonts w:ascii="Times New Roman" w:hAnsi="Times New Roman" w:cs="Times New Roman"/>
                <w:lang w:val="ro-RO" w:eastAsia="en-US"/>
              </w:rPr>
              <w:t xml:space="preserve"> elevilor ce este timbru instrumental prin a viziona acest video:</w:t>
            </w:r>
            <w:r w:rsidR="00F1463B" w:rsidRPr="00F1463B">
              <w:rPr>
                <w:lang w:val="en-GB"/>
              </w:rPr>
              <w:t xml:space="preserve"> </w:t>
            </w:r>
          </w:p>
          <w:p w:rsidR="00F1463B" w:rsidRDefault="0095573A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hyperlink r:id="rId7" w:history="1">
              <w:r w:rsidR="00751D7D" w:rsidRPr="00DA71B2">
                <w:rPr>
                  <w:rStyle w:val="a3"/>
                  <w:rFonts w:ascii="Times New Roman" w:hAnsi="Times New Roman" w:cs="Times New Roman"/>
                  <w:lang w:val="ro-RO" w:eastAsia="en-US"/>
                </w:rPr>
                <w:t>https://youtu.be/3JaB_GHqlds?list=RD3JaB_GHqlds</w:t>
              </w:r>
            </w:hyperlink>
          </w:p>
          <w:p w:rsidR="00751D7D" w:rsidRDefault="00E20E5C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Îmvățăm </w:t>
            </w:r>
            <w:r w:rsidR="00CB7EDB">
              <w:rPr>
                <w:rFonts w:ascii="Times New Roman" w:hAnsi="Times New Roman" w:cs="Times New Roman"/>
                <w:lang w:val="ro-RO" w:eastAsia="en-US"/>
              </w:rPr>
              <w:t xml:space="preserve">tema lecției de la </w:t>
            </w:r>
            <w:r>
              <w:rPr>
                <w:rFonts w:ascii="Times New Roman" w:hAnsi="Times New Roman" w:cs="Times New Roman"/>
                <w:lang w:val="ro-RO" w:eastAsia="en-US"/>
              </w:rPr>
              <w:t>pag.24-25 din manual, privind imaginile, discutăm și realizăm</w:t>
            </w:r>
            <w:r w:rsidR="00CB7EDB">
              <w:rPr>
                <w:rFonts w:ascii="Times New Roman" w:hAnsi="Times New Roman" w:cs="Times New Roman"/>
                <w:lang w:val="ro-RO" w:eastAsia="en-US"/>
              </w:rPr>
              <w:t>:</w:t>
            </w:r>
          </w:p>
          <w:p w:rsidR="00CB7EDB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(sarcina poate fi plasată pe tablă sau în variantă electronică)</w:t>
            </w:r>
          </w:p>
          <w:p w:rsidR="00751D7D" w:rsidRDefault="00751D7D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 w:rsidRPr="00751D7D">
              <w:rPr>
                <w:rFonts w:ascii="Times New Roman" w:hAnsi="Times New Roman" w:cs="Times New Roman"/>
                <w:b/>
                <w:lang w:val="ro-RO" w:eastAsia="en-US"/>
              </w:rPr>
              <w:t>Sarcina 1</w:t>
            </w:r>
            <w:r>
              <w:rPr>
                <w:rFonts w:ascii="Times New Roman" w:hAnsi="Times New Roman" w:cs="Times New Roman"/>
                <w:b/>
                <w:lang w:val="ro-RO" w:eastAsia="en-US"/>
              </w:rPr>
              <w:t xml:space="preserve">               </w:t>
            </w:r>
            <w:r>
              <w:rPr>
                <w:rFonts w:ascii="Times New Roman" w:hAnsi="Times New Roman" w:cs="Times New Roman"/>
                <w:lang w:val="ro-RO" w:eastAsia="en-US"/>
              </w:rPr>
              <w:t>Stabiliți corespondența:</w:t>
            </w:r>
          </w:p>
          <w:p w:rsidR="00751D7D" w:rsidRDefault="00751D7D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751D7D" w:rsidRDefault="00751D7D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751D7D" w:rsidRDefault="00751D7D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Vioară                              </w:t>
            </w:r>
            <w:r w:rsidR="00CB7EDB">
              <w:rPr>
                <w:rFonts w:ascii="Times New Roman" w:hAnsi="Times New Roman" w:cs="Times New Roman"/>
                <w:lang w:val="ro-RO" w:eastAsia="en-US"/>
              </w:rPr>
              <w:t xml:space="preserve">               instrument de suflat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din lemn</w:t>
            </w:r>
          </w:p>
          <w:p w:rsidR="00751D7D" w:rsidRDefault="00751D7D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Orchestră                                       </w:t>
            </w:r>
            <w:r w:rsidR="00CB7EDB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val="ro-RO" w:eastAsia="en-US"/>
              </w:rPr>
              <w:t>tobă</w:t>
            </w:r>
          </w:p>
          <w:p w:rsidR="00751D7D" w:rsidRDefault="00751D7D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Corn                                              muzică simfonică</w:t>
            </w:r>
          </w:p>
          <w:p w:rsidR="00751D7D" w:rsidRDefault="00751D7D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Dirijor                                             instrument muzical cu corzi și arcuș</w:t>
            </w:r>
          </w:p>
          <w:p w:rsidR="00751D7D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Instrument de percuție                    Instrument muzical de suflat din alamă.</w:t>
            </w:r>
          </w:p>
          <w:p w:rsidR="00CB7EDB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Fluier                                               Conducătorul unui cor sau a unei orchestre</w:t>
            </w:r>
          </w:p>
          <w:p w:rsidR="00E20E5C" w:rsidRDefault="00E20E5C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CB7EDB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CB7EDB">
              <w:rPr>
                <w:rFonts w:ascii="Times New Roman" w:hAnsi="Times New Roman" w:cs="Times New Roman"/>
                <w:b/>
                <w:lang w:val="ro-RO" w:eastAsia="en-US"/>
              </w:rPr>
              <w:t>Sarcina 2</w:t>
            </w:r>
          </w:p>
          <w:p w:rsidR="00CB7EDB" w:rsidRDefault="00E20E5C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Alcătuim</w:t>
            </w:r>
            <w:r w:rsidR="00CB7EDB" w:rsidRPr="00CB7EDB">
              <w:rPr>
                <w:rFonts w:ascii="Times New Roman" w:hAnsi="Times New Roman" w:cs="Times New Roman"/>
                <w:lang w:val="ro-RO" w:eastAsia="en-US"/>
              </w:rPr>
              <w:t xml:space="preserve"> cu elevii o orchestră improvizată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cu ce au în genți sau împărțimpe mese</w:t>
            </w:r>
            <w:r w:rsidR="00CB7EDB" w:rsidRPr="00CB7EDB">
              <w:rPr>
                <w:rFonts w:ascii="Times New Roman" w:hAnsi="Times New Roman" w:cs="Times New Roman"/>
                <w:lang w:val="ro-RO" w:eastAsia="en-US"/>
              </w:rPr>
              <w:t xml:space="preserve"> instrumente muzicale pentru </w:t>
            </w:r>
            <w:r>
              <w:rPr>
                <w:rFonts w:ascii="Times New Roman" w:hAnsi="Times New Roman" w:cs="Times New Roman"/>
                <w:lang w:val="ro-RO" w:eastAsia="en-US"/>
              </w:rPr>
              <w:t>copii.</w:t>
            </w:r>
          </w:p>
          <w:p w:rsidR="00E20E5C" w:rsidRDefault="00E20E5C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CB7EDB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CB7EDB">
              <w:rPr>
                <w:rFonts w:ascii="Times New Roman" w:hAnsi="Times New Roman" w:cs="Times New Roman"/>
                <w:b/>
                <w:lang w:val="ro-RO" w:eastAsia="en-US"/>
              </w:rPr>
              <w:t>Audiția muzicii:</w:t>
            </w:r>
          </w:p>
          <w:p w:rsidR="00CB7EDB" w:rsidRPr="00CB7EDB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 w:rsidRPr="00CB7EDB">
              <w:rPr>
                <w:rFonts w:ascii="Times New Roman" w:hAnsi="Times New Roman" w:cs="Times New Roman"/>
                <w:lang w:val="ro-RO" w:eastAsia="en-US"/>
              </w:rPr>
              <w:t>J.Haydn ,,Simfonia jucăriilor</w:t>
            </w:r>
          </w:p>
          <w:p w:rsidR="00CB7EDB" w:rsidRPr="00CB7EDB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 w:rsidRPr="00CB7EDB">
              <w:rPr>
                <w:rFonts w:ascii="Times New Roman" w:hAnsi="Times New Roman" w:cs="Times New Roman"/>
                <w:lang w:val="ro-RO" w:eastAsia="en-US"/>
              </w:rPr>
              <w:t>https://youtu.be/1miohLVZobE?list=RD1miohLVZobE</w:t>
            </w:r>
          </w:p>
          <w:p w:rsidR="00CB7EDB" w:rsidRDefault="00E20E5C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Improvizăm și solicităm</w:t>
            </w:r>
            <w:r w:rsidR="00CB7EDB" w:rsidRPr="00CB7EDB">
              <w:rPr>
                <w:rFonts w:ascii="Times New Roman" w:hAnsi="Times New Roman" w:cs="Times New Roman"/>
                <w:lang w:val="ro-RO" w:eastAsia="en-US"/>
              </w:rPr>
              <w:t xml:space="preserve"> elevilor să aducă instrumente muzicale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pentru copii sau jucării care le găsesc acasă.Propunem</w:t>
            </w:r>
            <w:r w:rsidR="00CB7EDB" w:rsidRPr="00CB7EDB">
              <w:rPr>
                <w:rFonts w:ascii="Times New Roman" w:hAnsi="Times New Roman" w:cs="Times New Roman"/>
                <w:lang w:val="ro-RO" w:eastAsia="en-US"/>
              </w:rPr>
              <w:t xml:space="preserve"> să încerece cu familia să cânte după această </w:t>
            </w:r>
            <w:r>
              <w:rPr>
                <w:rFonts w:ascii="Times New Roman" w:hAnsi="Times New Roman" w:cs="Times New Roman"/>
                <w:lang w:val="ro-RO" w:eastAsia="en-US"/>
              </w:rPr>
              <w:t>creație muzicală și</w:t>
            </w:r>
            <w:r w:rsidR="00CB7EDB" w:rsidRPr="00CB7EDB">
              <w:rPr>
                <w:rFonts w:ascii="Times New Roman" w:hAnsi="Times New Roman" w:cs="Times New Roman"/>
                <w:lang w:val="ro-RO" w:eastAsia="en-US"/>
              </w:rPr>
              <w:t xml:space="preserve"> să povestească impresiile muzicale.</w:t>
            </w:r>
          </w:p>
          <w:p w:rsidR="00CB7EDB" w:rsidRDefault="00E20E5C" w:rsidP="00CB7EDB">
            <w:pPr>
              <w:spacing w:line="240" w:lineRule="auto"/>
              <w:rPr>
                <w:rFonts w:ascii="Times New Roman" w:hAnsi="Times New Roman"/>
                <w:sz w:val="23"/>
                <w:szCs w:val="23"/>
                <w:lang w:val="ro-RO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Anunțăm </w:t>
            </w:r>
            <w:r w:rsidR="00191D24">
              <w:rPr>
                <w:rFonts w:ascii="Times New Roman" w:hAnsi="Times New Roman" w:cs="Times New Roman"/>
                <w:lang w:val="ro-RO" w:eastAsia="en-US"/>
              </w:rPr>
              <w:t xml:space="preserve">pentru lecția următoare </w:t>
            </w:r>
            <w:r w:rsidR="00CB7EDB" w:rsidRPr="0041555A">
              <w:rPr>
                <w:rFonts w:ascii="Times New Roman" w:hAnsi="Times New Roman"/>
                <w:b/>
                <w:i/>
                <w:sz w:val="23"/>
                <w:szCs w:val="23"/>
                <w:lang w:val="ro-RO"/>
              </w:rPr>
              <w:t>Proiect de grup</w:t>
            </w:r>
            <w:r w:rsidR="00CB7EDB">
              <w:rPr>
                <w:rFonts w:ascii="Times New Roman" w:hAnsi="Times New Roman"/>
                <w:sz w:val="23"/>
                <w:szCs w:val="23"/>
                <w:lang w:val="ro-RO"/>
              </w:rPr>
              <w:t>: „</w:t>
            </w:r>
            <w:r w:rsidR="00CB7EDB" w:rsidRPr="00B10C6D">
              <w:rPr>
                <w:rFonts w:ascii="Times New Roman" w:hAnsi="Times New Roman"/>
                <w:sz w:val="23"/>
                <w:szCs w:val="23"/>
                <w:lang w:val="ro-RO"/>
              </w:rPr>
              <w:t>Impr</w:t>
            </w:r>
            <w:r w:rsidR="00CB7EDB">
              <w:rPr>
                <w:rFonts w:ascii="Times New Roman" w:hAnsi="Times New Roman"/>
                <w:sz w:val="23"/>
                <w:szCs w:val="23"/>
                <w:lang w:val="ro-RO"/>
              </w:rPr>
              <w:t>o</w:t>
            </w:r>
            <w:r w:rsidR="00CB7EDB" w:rsidRPr="00B10C6D">
              <w:rPr>
                <w:rFonts w:ascii="Times New Roman" w:hAnsi="Times New Roman"/>
                <w:sz w:val="23"/>
                <w:szCs w:val="23"/>
                <w:lang w:val="ro-RO"/>
              </w:rPr>
              <w:t>vizații la instrumente muzicale pentru copii</w:t>
            </w:r>
            <w:r w:rsidR="00CB7EDB">
              <w:rPr>
                <w:rFonts w:ascii="Times New Roman" w:hAnsi="Times New Roman"/>
                <w:sz w:val="23"/>
                <w:szCs w:val="23"/>
                <w:lang w:val="ro-RO"/>
              </w:rPr>
              <w:t>/ pseudo-instrumente muzicale (sunătoare, pocnitoare, fâșâitoare etc.)”</w:t>
            </w:r>
            <w:r w:rsidR="00CB7EDB" w:rsidRPr="00B10C6D">
              <w:rPr>
                <w:rFonts w:ascii="Times New Roman" w:hAnsi="Times New Roman"/>
                <w:sz w:val="23"/>
                <w:szCs w:val="23"/>
                <w:lang w:val="ro-RO"/>
              </w:rPr>
              <w:t>.</w:t>
            </w:r>
          </w:p>
          <w:p w:rsidR="00CB7EDB" w:rsidRPr="00CB7EDB" w:rsidRDefault="00CB7ED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Pr="00CB7ED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Pr="00CB7ED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Pr="00CB7EDB" w:rsidRDefault="00F1463B" w:rsidP="00814244">
            <w:pPr>
              <w:pStyle w:val="a5"/>
              <w:spacing w:line="276" w:lineRule="auto"/>
              <w:ind w:left="360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720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Pr="00CB7ED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  <w:r>
              <w:rPr>
                <w:lang w:val="ro-RO" w:eastAsia="en-US"/>
              </w:rPr>
              <w:t xml:space="preserve">  </w:t>
            </w:r>
          </w:p>
          <w:p w:rsidR="00F1463B" w:rsidRDefault="00F1463B" w:rsidP="00814244">
            <w:pPr>
              <w:pStyle w:val="a5"/>
              <w:spacing w:line="276" w:lineRule="auto"/>
              <w:ind w:left="720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785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785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ind w:left="785"/>
              <w:rPr>
                <w:color w:val="364152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color w:val="364152"/>
                <w:lang w:val="ro-RO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spacing w:line="276" w:lineRule="auto"/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color w:val="FF0000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30 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spacing w:line="276" w:lineRule="auto"/>
              <w:rPr>
                <w:i/>
                <w:color w:val="FF0000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color w:val="000000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     interesului pentru tema nouă , angajarea în discuții  și realizarea sarcinilor propuse.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Cultura audiției.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Utilizarea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termenilor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muzicali în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analiza-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caracterizare.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Participativi-tatea, creativitatea.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</w:tr>
      <w:tr w:rsidR="00F1463B" w:rsidTr="00814244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F1463B" w:rsidRDefault="00F1463B" w:rsidP="00814244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spacing w:line="276" w:lineRule="auto"/>
              <w:rPr>
                <w:rStyle w:val="a6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coopereze eficient</w:t>
            </w:r>
            <w:r w:rsidR="00191D24">
              <w:rPr>
                <w:rFonts w:ascii="Times New Roman" w:hAnsi="Times New Roman" w:cs="Times New Roman"/>
                <w:lang w:val="ro-RO" w:eastAsia="en-US"/>
              </w:rPr>
              <w:t xml:space="preserve"> cu colegii în activitățile propuse.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lang w:val="en-GB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364152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color w:val="364152"/>
                <w:lang w:val="en-GB" w:eastAsia="en-US"/>
              </w:rPr>
              <w:t>Interpretare vocală: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 w:rsidRPr="00874AB5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="00E20E5C">
              <w:rPr>
                <w:rFonts w:ascii="Times New Roman" w:hAnsi="Times New Roman" w:cs="Times New Roman"/>
                <w:lang w:val="ro-RO" w:eastAsia="en-US"/>
              </w:rPr>
              <w:t>Selectăm</w:t>
            </w:r>
            <w:r w:rsidR="00191D24">
              <w:rPr>
                <w:rFonts w:ascii="Times New Roman" w:hAnsi="Times New Roman" w:cs="Times New Roman"/>
                <w:lang w:val="ro-RO" w:eastAsia="en-US"/>
              </w:rPr>
              <w:t xml:space="preserve"> 2 cântece din repetare și formați duete,</w:t>
            </w:r>
            <w:r w:rsidR="00E20E5C">
              <w:rPr>
                <w:rFonts w:ascii="Times New Roman" w:hAnsi="Times New Roman" w:cs="Times New Roman"/>
                <w:lang w:val="ro-RO" w:eastAsia="en-US"/>
              </w:rPr>
              <w:t xml:space="preserve"> trio, ansambluri, interpretăm </w:t>
            </w:r>
            <w:r w:rsidR="00191D24">
              <w:rPr>
                <w:rFonts w:ascii="Times New Roman" w:hAnsi="Times New Roman" w:cs="Times New Roman"/>
                <w:lang w:val="ro-RO" w:eastAsia="en-US"/>
              </w:rPr>
              <w:t>ș</w:t>
            </w:r>
            <w:r w:rsidR="00E20E5C">
              <w:rPr>
                <w:rFonts w:ascii="Times New Roman" w:hAnsi="Times New Roman" w:cs="Times New Roman"/>
                <w:lang w:val="ro-RO" w:eastAsia="en-US"/>
              </w:rPr>
              <w:t>i exersăm</w:t>
            </w:r>
            <w:r w:rsidR="00191D24">
              <w:rPr>
                <w:rFonts w:ascii="Times New Roman" w:hAnsi="Times New Roman" w:cs="Times New Roman"/>
                <w:lang w:val="ro-RO" w:eastAsia="en-US"/>
              </w:rPr>
              <w:t xml:space="preserve"> ritmic.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color w:val="364152"/>
                <w:lang w:val="ro-RO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8</w:t>
            </w: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F1463B" w:rsidRDefault="00F1463B" w:rsidP="00814244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Reflecția asupra propriei învățări.</w:t>
            </w:r>
          </w:p>
        </w:tc>
      </w:tr>
    </w:tbl>
    <w:p w:rsidR="00F1463B" w:rsidRDefault="00F1463B" w:rsidP="00F1463B">
      <w:pPr>
        <w:spacing w:line="240" w:lineRule="auto"/>
        <w:rPr>
          <w:sz w:val="24"/>
          <w:szCs w:val="24"/>
          <w:lang w:val="ro-RO"/>
        </w:rPr>
        <w:sectPr w:rsidR="00F1463B">
          <w:pgSz w:w="16838" w:h="11906" w:orient="landscape"/>
          <w:pgMar w:top="1418" w:right="1134" w:bottom="850" w:left="1134" w:header="708" w:footer="708" w:gutter="0"/>
          <w:cols w:space="720"/>
        </w:sectPr>
      </w:pPr>
    </w:p>
    <w:p w:rsidR="00806B82" w:rsidRDefault="0095573A"/>
    <w:sectPr w:rsidR="00806B82" w:rsidSect="003A2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90863"/>
    <w:multiLevelType w:val="hybridMultilevel"/>
    <w:tmpl w:val="F01AC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DC2CAC"/>
    <w:multiLevelType w:val="hybridMultilevel"/>
    <w:tmpl w:val="054A4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63536"/>
    <w:multiLevelType w:val="hybridMultilevel"/>
    <w:tmpl w:val="1AA0D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4E4E2D"/>
    <w:multiLevelType w:val="hybridMultilevel"/>
    <w:tmpl w:val="BD60A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76D2B"/>
    <w:multiLevelType w:val="hybridMultilevel"/>
    <w:tmpl w:val="93A47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F1463B"/>
    <w:rsid w:val="00191D24"/>
    <w:rsid w:val="00313B94"/>
    <w:rsid w:val="003A286A"/>
    <w:rsid w:val="00751D7D"/>
    <w:rsid w:val="00800B53"/>
    <w:rsid w:val="0095573A"/>
    <w:rsid w:val="00CB7EDB"/>
    <w:rsid w:val="00E20E5C"/>
    <w:rsid w:val="00F1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9DE9B-AA69-4127-9DAD-2E71FEE3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63B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463B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1463B"/>
    <w:rPr>
      <w:rFonts w:ascii="Arial" w:eastAsia="Arial" w:hAnsi="Arial" w:cs="Arial"/>
      <w:lang w:eastAsia="ru-RU"/>
    </w:rPr>
  </w:style>
  <w:style w:type="paragraph" w:styleId="a5">
    <w:name w:val="No Spacing"/>
    <w:link w:val="a4"/>
    <w:uiPriority w:val="1"/>
    <w:qFormat/>
    <w:rsid w:val="00F1463B"/>
    <w:pPr>
      <w:spacing w:after="0" w:line="240" w:lineRule="auto"/>
    </w:pPr>
    <w:rPr>
      <w:rFonts w:ascii="Arial" w:eastAsia="Arial" w:hAnsi="Arial" w:cs="Arial"/>
      <w:lang w:eastAsia="ru-RU"/>
    </w:rPr>
  </w:style>
  <w:style w:type="character" w:styleId="a6">
    <w:name w:val="Strong"/>
    <w:basedOn w:val="a0"/>
    <w:uiPriority w:val="22"/>
    <w:qFormat/>
    <w:rsid w:val="00F146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3JaB_GHqlds?list=RD3JaB_GHql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1miohLVZobE?list=RD1miohLVZobE" TargetMode="External"/><Relationship Id="rId5" Type="http://schemas.openxmlformats.org/officeDocument/2006/relationships/hyperlink" Target="https://youtu.be/3JaB_GHqlds?list=RD3JaB_GHqld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2025-04-13T13:40:00Z</dcterms:created>
  <dcterms:modified xsi:type="dcterms:W3CDTF">2025-06-30T07:51:00Z</dcterms:modified>
</cp:coreProperties>
</file>