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513046" w14:textId="77777777" w:rsidR="00B519AC" w:rsidRPr="00095E38" w:rsidRDefault="00B519AC" w:rsidP="00B519AC">
      <w:pPr>
        <w:spacing w:line="276" w:lineRule="auto"/>
        <w:jc w:val="center"/>
        <w:rPr>
          <w:b/>
          <w:bCs/>
          <w:sz w:val="32"/>
          <w:szCs w:val="32"/>
          <w:lang w:val="ro-MD" w:eastAsia="ru-RU"/>
        </w:rPr>
      </w:pPr>
      <w:r w:rsidRPr="00095E38">
        <w:rPr>
          <w:b/>
          <w:bCs/>
          <w:sz w:val="32"/>
          <w:szCs w:val="32"/>
          <w:lang w:val="ro-MD" w:eastAsia="ru-RU"/>
        </w:rPr>
        <w:t>MINISTERUL EDUCAȚIEI ȘI CERCETĂRII AL REPUBLICII MOLDOVA</w:t>
      </w:r>
    </w:p>
    <w:p w14:paraId="5FB5DD99" w14:textId="77777777" w:rsidR="00B519AC" w:rsidRPr="00095E38" w:rsidRDefault="00B519AC" w:rsidP="00B519AC">
      <w:pPr>
        <w:spacing w:line="276" w:lineRule="auto"/>
        <w:jc w:val="center"/>
        <w:rPr>
          <w:b/>
          <w:lang w:val="ro-MD" w:eastAsia="ru-RU"/>
        </w:rPr>
      </w:pPr>
    </w:p>
    <w:p w14:paraId="5F030D33" w14:textId="77777777" w:rsidR="00B519AC" w:rsidRPr="00095E38" w:rsidRDefault="00B519AC" w:rsidP="00B519AC">
      <w:pPr>
        <w:spacing w:line="276" w:lineRule="auto"/>
        <w:jc w:val="center"/>
        <w:rPr>
          <w:b/>
          <w:lang w:val="ro-MD" w:eastAsia="ru-RU"/>
        </w:rPr>
      </w:pPr>
    </w:p>
    <w:p w14:paraId="131E3678" w14:textId="77777777" w:rsidR="00B519AC" w:rsidRPr="00095E38" w:rsidRDefault="00B519AC" w:rsidP="00B519AC">
      <w:pPr>
        <w:tabs>
          <w:tab w:val="left" w:pos="3960"/>
        </w:tabs>
        <w:spacing w:line="360" w:lineRule="auto"/>
        <w:rPr>
          <w:lang w:val="ro-MD" w:eastAsia="ru-RU"/>
        </w:rPr>
      </w:pPr>
      <w:r w:rsidRPr="00095E38">
        <w:rPr>
          <w:sz w:val="28"/>
          <w:szCs w:val="28"/>
          <w:lang w:val="ro-MD" w:eastAsia="ru-RU"/>
        </w:rPr>
        <w:t>Discutat la Ședința Comisiei Metodice __________________</w:t>
      </w:r>
      <w:r w:rsidRPr="00095E38">
        <w:rPr>
          <w:lang w:val="ro-MD" w:eastAsia="ru-RU"/>
        </w:rPr>
        <w:t xml:space="preserve">                </w:t>
      </w:r>
      <w:r w:rsidRPr="00095E38">
        <w:rPr>
          <w:sz w:val="28"/>
          <w:szCs w:val="28"/>
          <w:lang w:val="ro-MD" w:eastAsia="ru-RU"/>
        </w:rPr>
        <w:t xml:space="preserve">APROBAT </w:t>
      </w:r>
      <w:r w:rsidRPr="00095E38">
        <w:rPr>
          <w:lang w:val="ro-MD" w:eastAsia="ru-RU"/>
        </w:rPr>
        <w:t>____________________________________</w:t>
      </w:r>
    </w:p>
    <w:p w14:paraId="091C6460" w14:textId="42788678" w:rsidR="00B519AC" w:rsidRPr="00095E38" w:rsidRDefault="00B519AC" w:rsidP="00B519AC">
      <w:pPr>
        <w:tabs>
          <w:tab w:val="left" w:pos="3960"/>
        </w:tabs>
        <w:spacing w:line="360" w:lineRule="auto"/>
        <w:jc w:val="center"/>
        <w:rPr>
          <w:lang w:val="ro-MD" w:eastAsia="ru-RU"/>
        </w:rPr>
      </w:pPr>
      <w:r w:rsidRPr="00095E38">
        <w:rPr>
          <w:lang w:val="ro-MD" w:eastAsia="ru-RU"/>
        </w:rPr>
        <w:t xml:space="preserve">                                                             </w:t>
      </w:r>
      <w:r>
        <w:rPr>
          <w:lang w:val="ro-MD" w:eastAsia="ru-RU"/>
        </w:rPr>
        <w:t xml:space="preserve">                                                        </w:t>
      </w:r>
      <w:r w:rsidRPr="00095E38">
        <w:rPr>
          <w:lang w:val="ro-MD" w:eastAsia="ru-RU"/>
        </w:rPr>
        <w:t xml:space="preserve">      Șeful Comisiei metodice</w:t>
      </w:r>
    </w:p>
    <w:p w14:paraId="214374FE" w14:textId="77777777" w:rsidR="00B519AC" w:rsidRPr="00095E38" w:rsidRDefault="00B519AC" w:rsidP="00B519AC">
      <w:pPr>
        <w:spacing w:line="276" w:lineRule="auto"/>
        <w:rPr>
          <w:b/>
          <w:lang w:val="ro-MD" w:eastAsia="ru-RU"/>
        </w:rPr>
      </w:pPr>
    </w:p>
    <w:p w14:paraId="37711D5F" w14:textId="77777777" w:rsidR="00B519AC" w:rsidRDefault="00B519AC" w:rsidP="00B519AC">
      <w:pPr>
        <w:spacing w:line="360" w:lineRule="auto"/>
        <w:jc w:val="center"/>
        <w:rPr>
          <w:b/>
          <w:sz w:val="36"/>
          <w:szCs w:val="36"/>
          <w:lang w:val="ro-MD" w:eastAsia="ru-RU"/>
        </w:rPr>
      </w:pPr>
    </w:p>
    <w:p w14:paraId="33EBFE01" w14:textId="77777777" w:rsidR="00B519AC" w:rsidRPr="00095E38" w:rsidRDefault="00B519AC" w:rsidP="00B519AC">
      <w:pPr>
        <w:spacing w:line="360" w:lineRule="auto"/>
        <w:jc w:val="center"/>
        <w:rPr>
          <w:b/>
          <w:sz w:val="36"/>
          <w:szCs w:val="36"/>
          <w:lang w:val="ro-MD" w:eastAsia="ru-RU"/>
        </w:rPr>
      </w:pPr>
      <w:r w:rsidRPr="00095E38">
        <w:rPr>
          <w:b/>
          <w:sz w:val="36"/>
          <w:szCs w:val="36"/>
          <w:lang w:val="ro-MD" w:eastAsia="ru-RU"/>
        </w:rPr>
        <w:t xml:space="preserve">PROIECT DIDACTIC DE LUNGĂ DURATĂ </w:t>
      </w:r>
    </w:p>
    <w:p w14:paraId="7F7C3C02" w14:textId="77777777" w:rsidR="00B519AC" w:rsidRPr="00095E38" w:rsidRDefault="00B519AC" w:rsidP="00B519AC">
      <w:pPr>
        <w:spacing w:line="360" w:lineRule="auto"/>
        <w:jc w:val="center"/>
        <w:rPr>
          <w:sz w:val="36"/>
          <w:szCs w:val="36"/>
          <w:lang w:val="ro-MD" w:eastAsia="ru-RU"/>
        </w:rPr>
      </w:pPr>
      <w:r w:rsidRPr="00095E38">
        <w:rPr>
          <w:b/>
          <w:sz w:val="36"/>
          <w:szCs w:val="36"/>
          <w:lang w:val="ro-MD" w:eastAsia="ru-RU"/>
        </w:rPr>
        <w:t xml:space="preserve">LA DISCIPLINA ȘCOLARĂ </w:t>
      </w:r>
      <w:r w:rsidRPr="00095E38">
        <w:rPr>
          <w:b/>
          <w:i/>
          <w:sz w:val="36"/>
          <w:szCs w:val="36"/>
          <w:lang w:val="ro-MD" w:eastAsia="ru-RU"/>
        </w:rPr>
        <w:t>LITERATURA UNIVERSALĂ</w:t>
      </w:r>
    </w:p>
    <w:p w14:paraId="5C171C26" w14:textId="77777777" w:rsidR="00B519AC" w:rsidRPr="00095E38" w:rsidRDefault="00B519AC" w:rsidP="00B519AC">
      <w:pPr>
        <w:spacing w:line="360" w:lineRule="auto"/>
        <w:jc w:val="center"/>
        <w:rPr>
          <w:sz w:val="28"/>
          <w:szCs w:val="28"/>
          <w:lang w:val="ro-MD" w:eastAsia="ru-RU"/>
        </w:rPr>
      </w:pPr>
      <w:r w:rsidRPr="00095E38">
        <w:rPr>
          <w:lang w:val="ro-MD" w:eastAsia="ru-RU"/>
        </w:rPr>
        <w:t>(</w:t>
      </w:r>
      <w:r w:rsidRPr="00095E38">
        <w:rPr>
          <w:bCs/>
          <w:sz w:val="28"/>
          <w:szCs w:val="28"/>
          <w:lang w:val="ro-MD" w:eastAsia="ru-RU"/>
        </w:rPr>
        <w:t xml:space="preserve">elaborat de Grupul de lucru, conform ordinului MEC nr.1544/2023, în baza </w:t>
      </w:r>
      <w:r w:rsidRPr="00095E38">
        <w:rPr>
          <w:sz w:val="28"/>
          <w:szCs w:val="28"/>
          <w:lang w:val="ro-MD" w:eastAsia="ru-RU"/>
        </w:rPr>
        <w:t xml:space="preserve">curriculumului la disciplină, </w:t>
      </w:r>
    </w:p>
    <w:p w14:paraId="7D9FCEB8" w14:textId="77777777" w:rsidR="00B519AC" w:rsidRPr="00095E38" w:rsidRDefault="00B519AC" w:rsidP="00B519AC">
      <w:pPr>
        <w:spacing w:line="360" w:lineRule="auto"/>
        <w:jc w:val="center"/>
        <w:rPr>
          <w:sz w:val="28"/>
          <w:szCs w:val="28"/>
          <w:lang w:val="ro-MD" w:eastAsia="ru-RU"/>
        </w:rPr>
      </w:pPr>
      <w:r w:rsidRPr="00095E38">
        <w:rPr>
          <w:sz w:val="28"/>
          <w:szCs w:val="28"/>
          <w:lang w:val="ro-MD" w:eastAsia="ru-RU"/>
        </w:rPr>
        <w:t>aprobat prin ordinul MEC nr. 906/2019)</w:t>
      </w:r>
    </w:p>
    <w:p w14:paraId="0C83CD8C" w14:textId="77777777" w:rsidR="00B519AC" w:rsidRDefault="00B519AC" w:rsidP="00B519AC">
      <w:pPr>
        <w:spacing w:line="360" w:lineRule="auto"/>
        <w:jc w:val="center"/>
        <w:rPr>
          <w:b/>
          <w:i/>
          <w:sz w:val="28"/>
          <w:szCs w:val="28"/>
          <w:lang w:val="ro-MD" w:eastAsia="ru-RU"/>
        </w:rPr>
      </w:pPr>
    </w:p>
    <w:p w14:paraId="76CA5EC7" w14:textId="77777777" w:rsidR="00B519AC" w:rsidRPr="00095E38" w:rsidRDefault="00B519AC" w:rsidP="00B519AC">
      <w:pPr>
        <w:spacing w:line="360" w:lineRule="auto"/>
        <w:jc w:val="center"/>
        <w:rPr>
          <w:lang w:val="ro-MD" w:eastAsia="ru-RU"/>
        </w:rPr>
      </w:pPr>
      <w:r w:rsidRPr="00095E38">
        <w:rPr>
          <w:b/>
          <w:i/>
          <w:sz w:val="28"/>
          <w:szCs w:val="28"/>
          <w:lang w:val="ro-MD" w:eastAsia="ru-RU"/>
        </w:rPr>
        <w:t xml:space="preserve"> Clasa a XII-a    </w:t>
      </w:r>
    </w:p>
    <w:p w14:paraId="4CA2F4E6" w14:textId="77777777" w:rsidR="00B519AC" w:rsidRPr="00095E38" w:rsidRDefault="00B519AC" w:rsidP="00B519AC">
      <w:pPr>
        <w:spacing w:line="276" w:lineRule="auto"/>
        <w:jc w:val="center"/>
        <w:rPr>
          <w:b/>
          <w:sz w:val="28"/>
          <w:szCs w:val="28"/>
          <w:lang w:val="ro-MD" w:eastAsia="ru-RU"/>
        </w:rPr>
      </w:pPr>
      <w:r w:rsidRPr="00095E38">
        <w:rPr>
          <w:b/>
          <w:sz w:val="28"/>
          <w:szCs w:val="28"/>
          <w:lang w:val="ro-MD" w:eastAsia="ru-RU"/>
        </w:rPr>
        <w:t>Anul de studii:_________________</w:t>
      </w:r>
    </w:p>
    <w:p w14:paraId="2299F818" w14:textId="77777777" w:rsidR="00B519AC" w:rsidRPr="00095E38" w:rsidRDefault="00B519AC" w:rsidP="00B519AC">
      <w:pPr>
        <w:spacing w:line="276" w:lineRule="auto"/>
        <w:rPr>
          <w:b/>
          <w:sz w:val="28"/>
          <w:szCs w:val="28"/>
          <w:lang w:val="ro-MD" w:eastAsia="ru-RU"/>
        </w:rPr>
      </w:pPr>
    </w:p>
    <w:p w14:paraId="07CF70B6" w14:textId="77777777" w:rsidR="00B519AC" w:rsidRPr="00095E38" w:rsidRDefault="00B519AC" w:rsidP="00B519AC">
      <w:pPr>
        <w:spacing w:line="276" w:lineRule="auto"/>
        <w:rPr>
          <w:b/>
          <w:sz w:val="28"/>
          <w:szCs w:val="28"/>
          <w:lang w:val="ro-MD" w:eastAsia="ru-RU"/>
        </w:rPr>
      </w:pPr>
    </w:p>
    <w:p w14:paraId="3C23AE3D" w14:textId="77777777" w:rsidR="00B519AC" w:rsidRPr="00095E38" w:rsidRDefault="00B519AC" w:rsidP="00B519AC">
      <w:pPr>
        <w:spacing w:line="276" w:lineRule="auto"/>
        <w:rPr>
          <w:b/>
          <w:sz w:val="28"/>
          <w:szCs w:val="28"/>
          <w:lang w:val="ro-MD" w:eastAsia="ru-RU"/>
        </w:rPr>
      </w:pPr>
      <w:r w:rsidRPr="00095E38">
        <w:rPr>
          <w:b/>
          <w:sz w:val="28"/>
          <w:szCs w:val="28"/>
          <w:lang w:val="ro-MD" w:eastAsia="ru-RU"/>
        </w:rPr>
        <w:t>Instituția de învățământ _____________________________________ Localitatea  ______________________________</w:t>
      </w:r>
    </w:p>
    <w:p w14:paraId="3FE035DF" w14:textId="77777777" w:rsidR="00B519AC" w:rsidRPr="00095E38" w:rsidRDefault="00B519AC" w:rsidP="00B519AC">
      <w:pPr>
        <w:spacing w:line="276" w:lineRule="auto"/>
        <w:jc w:val="center"/>
        <w:rPr>
          <w:b/>
          <w:sz w:val="28"/>
          <w:szCs w:val="28"/>
          <w:lang w:val="ro-MD" w:eastAsia="ru-RU"/>
        </w:rPr>
      </w:pPr>
    </w:p>
    <w:p w14:paraId="177F9271" w14:textId="77777777" w:rsidR="00B519AC" w:rsidRPr="00095E38" w:rsidRDefault="00B519AC" w:rsidP="00B519AC">
      <w:pPr>
        <w:spacing w:line="276" w:lineRule="auto"/>
        <w:rPr>
          <w:b/>
          <w:sz w:val="28"/>
          <w:szCs w:val="28"/>
          <w:lang w:val="ro-MD" w:eastAsia="ru-RU"/>
        </w:rPr>
      </w:pPr>
      <w:r w:rsidRPr="00095E38">
        <w:rPr>
          <w:b/>
          <w:sz w:val="28"/>
          <w:szCs w:val="28"/>
          <w:lang w:val="ro-MD" w:eastAsia="ru-RU"/>
        </w:rPr>
        <w:t>Numele, prenumele cadrului didactic__________________________ Grad didactic ____________________________</w:t>
      </w:r>
    </w:p>
    <w:p w14:paraId="1FD27836" w14:textId="77777777" w:rsidR="000F00C5" w:rsidRDefault="000F00C5" w:rsidP="000F00C5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 w:eastAsia="ru-RU"/>
        </w:rPr>
      </w:pPr>
    </w:p>
    <w:p w14:paraId="6CA214AB" w14:textId="77777777" w:rsidR="00B519AC" w:rsidRDefault="00B519AC" w:rsidP="000F00C5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 w:eastAsia="ru-RU"/>
        </w:rPr>
      </w:pPr>
    </w:p>
    <w:p w14:paraId="20FFCAED" w14:textId="77777777" w:rsidR="00B519AC" w:rsidRPr="00B519AC" w:rsidRDefault="00B519AC" w:rsidP="000F00C5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 w:eastAsia="ru-RU"/>
        </w:rPr>
      </w:pPr>
    </w:p>
    <w:p w14:paraId="685A7C31" w14:textId="77777777" w:rsidR="000F00C5" w:rsidRPr="00095E38" w:rsidRDefault="000F00C5" w:rsidP="000F00C5">
      <w:pPr>
        <w:tabs>
          <w:tab w:val="left" w:pos="3960"/>
        </w:tabs>
        <w:rPr>
          <w:b/>
          <w:bCs/>
          <w:lang w:val="ro-MD" w:eastAsia="ru-RU"/>
        </w:rPr>
      </w:pPr>
      <w:r w:rsidRPr="00095E38">
        <w:rPr>
          <w:b/>
          <w:bCs/>
          <w:lang w:val="ro-MD" w:eastAsia="ru-RU"/>
        </w:rPr>
        <w:t>ADMINISTRAREA DISCIPLINEI</w:t>
      </w:r>
    </w:p>
    <w:p w14:paraId="725B5610" w14:textId="77777777" w:rsidR="000F00C5" w:rsidRPr="00095E38" w:rsidRDefault="000F00C5" w:rsidP="000F00C5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 w:eastAsia="ru-RU"/>
        </w:rPr>
      </w:pPr>
    </w:p>
    <w:p w14:paraId="3501A417" w14:textId="77777777" w:rsidR="000F00C5" w:rsidRPr="00095E38" w:rsidRDefault="000F00C5" w:rsidP="000F00C5">
      <w:pPr>
        <w:spacing w:line="276" w:lineRule="auto"/>
        <w:rPr>
          <w:sz w:val="8"/>
          <w:szCs w:val="8"/>
          <w:lang w:val="ro-MD"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0"/>
        <w:gridCol w:w="2914"/>
        <w:gridCol w:w="2913"/>
        <w:gridCol w:w="3876"/>
      </w:tblGrid>
      <w:tr w:rsidR="000F00C5" w:rsidRPr="00095E38" w14:paraId="6B71FF9D" w14:textId="77777777" w:rsidTr="003357F9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B00DF00" w14:textId="77777777" w:rsidR="000F00C5" w:rsidRPr="00095E38" w:rsidRDefault="000F00C5" w:rsidP="003357F9">
            <w:pPr>
              <w:spacing w:line="276" w:lineRule="auto"/>
              <w:jc w:val="center"/>
              <w:rPr>
                <w:sz w:val="26"/>
                <w:szCs w:val="26"/>
                <w:lang w:val="ro-MD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B77B1E9" w14:textId="77777777" w:rsidR="000F00C5" w:rsidRPr="00095E38" w:rsidRDefault="000F00C5" w:rsidP="003357F9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 w:eastAsia="ru-RU"/>
              </w:rPr>
            </w:pPr>
            <w:r w:rsidRPr="00095E38">
              <w:rPr>
                <w:b/>
                <w:i/>
                <w:sz w:val="26"/>
                <w:szCs w:val="26"/>
                <w:lang w:val="ro-MD" w:eastAsia="ru-RU"/>
              </w:rPr>
              <w:t>Semestrul  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9F0DFE2" w14:textId="77777777" w:rsidR="000F00C5" w:rsidRPr="00095E38" w:rsidRDefault="000F00C5" w:rsidP="003357F9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 w:eastAsia="ru-RU"/>
              </w:rPr>
            </w:pPr>
            <w:r w:rsidRPr="00095E38">
              <w:rPr>
                <w:b/>
                <w:i/>
                <w:sz w:val="26"/>
                <w:szCs w:val="26"/>
                <w:lang w:val="ro-MD" w:eastAsia="ru-RU"/>
              </w:rPr>
              <w:t>Semestrul  II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78C9A954" w14:textId="77777777" w:rsidR="000F00C5" w:rsidRPr="00095E38" w:rsidRDefault="000F00C5" w:rsidP="003357F9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 w:eastAsia="ru-RU"/>
              </w:rPr>
            </w:pPr>
            <w:r w:rsidRPr="00095E38">
              <w:rPr>
                <w:b/>
                <w:i/>
                <w:sz w:val="26"/>
                <w:szCs w:val="26"/>
                <w:lang w:val="ro-MD" w:eastAsia="ru-RU"/>
              </w:rPr>
              <w:t>Anual</w:t>
            </w:r>
          </w:p>
        </w:tc>
      </w:tr>
      <w:tr w:rsidR="000F00C5" w:rsidRPr="00095E38" w14:paraId="187FDD0F" w14:textId="77777777" w:rsidTr="003357F9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0CDE" w14:textId="77777777" w:rsidR="000F00C5" w:rsidRPr="00095E38" w:rsidRDefault="000F00C5" w:rsidP="003357F9">
            <w:pPr>
              <w:spacing w:line="276" w:lineRule="auto"/>
              <w:rPr>
                <w:sz w:val="26"/>
                <w:szCs w:val="26"/>
                <w:lang w:val="ro-MD" w:eastAsia="ru-RU"/>
              </w:rPr>
            </w:pPr>
            <w:r w:rsidRPr="00095E38">
              <w:rPr>
                <w:sz w:val="26"/>
                <w:szCs w:val="26"/>
                <w:lang w:val="ro-MD" w:eastAsia="ru-RU"/>
              </w:rPr>
              <w:t>Unități de învățare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26A9B" w14:textId="77777777" w:rsidR="000F00C5" w:rsidRPr="00095E38" w:rsidRDefault="000F00C5" w:rsidP="003357F9">
            <w:pPr>
              <w:spacing w:line="276" w:lineRule="auto"/>
              <w:jc w:val="center"/>
              <w:rPr>
                <w:sz w:val="28"/>
                <w:szCs w:val="28"/>
                <w:lang w:val="ro-MD"/>
              </w:rPr>
            </w:pPr>
            <w:r w:rsidRPr="00095E38">
              <w:rPr>
                <w:sz w:val="28"/>
                <w:szCs w:val="28"/>
                <w:lang w:val="ro-MD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7A80" w14:textId="3E6659D6" w:rsidR="000F00C5" w:rsidRPr="00095E38" w:rsidRDefault="000F00C5" w:rsidP="003357F9">
            <w:pPr>
              <w:spacing w:line="276" w:lineRule="auto"/>
              <w:jc w:val="center"/>
              <w:rPr>
                <w:sz w:val="28"/>
                <w:szCs w:val="28"/>
                <w:lang w:val="ro-MD"/>
              </w:rPr>
            </w:pPr>
            <w:r w:rsidRPr="00095E38">
              <w:rPr>
                <w:sz w:val="28"/>
                <w:szCs w:val="28"/>
                <w:lang w:val="ro-MD"/>
              </w:rPr>
              <w:t>3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5133" w14:textId="53A253A4" w:rsidR="000F00C5" w:rsidRPr="00095E38" w:rsidRDefault="000F00C5" w:rsidP="003357F9">
            <w:pPr>
              <w:spacing w:line="276" w:lineRule="auto"/>
              <w:jc w:val="center"/>
              <w:rPr>
                <w:sz w:val="28"/>
                <w:szCs w:val="28"/>
                <w:lang w:val="ro-MD"/>
              </w:rPr>
            </w:pPr>
            <w:r w:rsidRPr="00095E38">
              <w:rPr>
                <w:sz w:val="28"/>
                <w:szCs w:val="28"/>
                <w:lang w:val="ro-MD"/>
              </w:rPr>
              <w:t>6</w:t>
            </w:r>
          </w:p>
        </w:tc>
      </w:tr>
      <w:tr w:rsidR="000F00C5" w:rsidRPr="00095E38" w14:paraId="2CC6CBAE" w14:textId="77777777" w:rsidTr="003357F9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03F85" w14:textId="77777777" w:rsidR="000F00C5" w:rsidRPr="00095E38" w:rsidRDefault="000F00C5" w:rsidP="003357F9">
            <w:pPr>
              <w:spacing w:line="276" w:lineRule="auto"/>
              <w:rPr>
                <w:sz w:val="26"/>
                <w:szCs w:val="26"/>
                <w:lang w:val="ro-MD" w:eastAsia="ru-RU"/>
              </w:rPr>
            </w:pPr>
            <w:r w:rsidRPr="00095E38">
              <w:rPr>
                <w:sz w:val="26"/>
                <w:szCs w:val="26"/>
                <w:lang w:val="ro-MD" w:eastAsia="ru-RU"/>
              </w:rPr>
              <w:t>Număr de ore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1BE90" w14:textId="77777777" w:rsidR="000F00C5" w:rsidRPr="00095E38" w:rsidRDefault="000F00C5" w:rsidP="003357F9">
            <w:pPr>
              <w:spacing w:line="276" w:lineRule="auto"/>
              <w:jc w:val="center"/>
              <w:rPr>
                <w:sz w:val="28"/>
                <w:szCs w:val="28"/>
                <w:lang w:val="ro-MD"/>
              </w:rPr>
            </w:pPr>
            <w:r w:rsidRPr="00095E38">
              <w:rPr>
                <w:sz w:val="28"/>
                <w:szCs w:val="28"/>
                <w:lang w:val="ro-MD"/>
              </w:rPr>
              <w:t>32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86DDC" w14:textId="798114A2" w:rsidR="000F00C5" w:rsidRPr="00095E38" w:rsidRDefault="000F00C5" w:rsidP="003357F9">
            <w:pPr>
              <w:spacing w:line="276" w:lineRule="auto"/>
              <w:jc w:val="center"/>
              <w:rPr>
                <w:sz w:val="28"/>
                <w:szCs w:val="28"/>
                <w:lang w:val="ro-MD"/>
              </w:rPr>
            </w:pPr>
            <w:r w:rsidRPr="00095E38">
              <w:rPr>
                <w:sz w:val="28"/>
                <w:szCs w:val="28"/>
                <w:lang w:val="ro-MD"/>
              </w:rPr>
              <w:t>34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B58B5" w14:textId="125C604C" w:rsidR="000F00C5" w:rsidRPr="00095E38" w:rsidRDefault="000F00C5" w:rsidP="003357F9">
            <w:pPr>
              <w:spacing w:line="276" w:lineRule="auto"/>
              <w:jc w:val="center"/>
              <w:rPr>
                <w:sz w:val="28"/>
                <w:szCs w:val="28"/>
                <w:lang w:val="ro-MD"/>
              </w:rPr>
            </w:pPr>
            <w:r w:rsidRPr="00095E38">
              <w:rPr>
                <w:sz w:val="28"/>
                <w:szCs w:val="28"/>
                <w:lang w:val="ro-MD"/>
              </w:rPr>
              <w:t>66</w:t>
            </w:r>
          </w:p>
        </w:tc>
      </w:tr>
      <w:tr w:rsidR="000F00C5" w:rsidRPr="00095E38" w14:paraId="31D41BC9" w14:textId="77777777" w:rsidTr="003357F9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0A754" w14:textId="77777777" w:rsidR="000F00C5" w:rsidRPr="00095E38" w:rsidRDefault="000F00C5" w:rsidP="003357F9">
            <w:pPr>
              <w:spacing w:line="276" w:lineRule="auto"/>
              <w:rPr>
                <w:sz w:val="26"/>
                <w:szCs w:val="26"/>
                <w:lang w:val="ro-MD" w:eastAsia="ru-RU"/>
              </w:rPr>
            </w:pPr>
            <w:r w:rsidRPr="00095E38">
              <w:rPr>
                <w:sz w:val="26"/>
                <w:szCs w:val="26"/>
                <w:lang w:val="ro-MD" w:eastAsia="ru-RU"/>
              </w:rPr>
              <w:t>Lucrări de evaluare</w:t>
            </w:r>
          </w:p>
          <w:p w14:paraId="1FA0288B" w14:textId="77777777" w:rsidR="000F00C5" w:rsidRPr="00095E38" w:rsidRDefault="000F00C5" w:rsidP="003357F9">
            <w:pPr>
              <w:spacing w:line="276" w:lineRule="auto"/>
              <w:rPr>
                <w:sz w:val="26"/>
                <w:szCs w:val="26"/>
                <w:lang w:val="ro-MD" w:eastAsia="ru-RU"/>
              </w:rPr>
            </w:pPr>
            <w:r w:rsidRPr="00095E38">
              <w:rPr>
                <w:sz w:val="26"/>
                <w:szCs w:val="26"/>
                <w:lang w:val="ro-MD" w:eastAsia="ru-RU"/>
              </w:rPr>
              <w:t xml:space="preserve"> (</w:t>
            </w:r>
            <w:r w:rsidRPr="00095E38">
              <w:rPr>
                <w:b/>
                <w:bCs/>
                <w:sz w:val="26"/>
                <w:szCs w:val="26"/>
                <w:lang w:val="ro-MD" w:eastAsia="ru-RU"/>
              </w:rPr>
              <w:t>i</w:t>
            </w:r>
            <w:r w:rsidRPr="00095E38">
              <w:rPr>
                <w:sz w:val="26"/>
                <w:szCs w:val="26"/>
                <w:lang w:val="ro-MD" w:eastAsia="ru-RU"/>
              </w:rPr>
              <w:t xml:space="preserve"> - inițială, </w:t>
            </w:r>
            <w:r w:rsidRPr="00095E38">
              <w:rPr>
                <w:b/>
                <w:bCs/>
                <w:sz w:val="26"/>
                <w:szCs w:val="26"/>
                <w:lang w:val="ro-MD" w:eastAsia="ru-RU"/>
              </w:rPr>
              <w:t>s</w:t>
            </w:r>
            <w:r w:rsidRPr="00095E38">
              <w:rPr>
                <w:sz w:val="26"/>
                <w:szCs w:val="26"/>
                <w:lang w:val="ro-MD" w:eastAsia="ru-RU"/>
              </w:rPr>
              <w:t xml:space="preserve"> - sumativă)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02CF8" w14:textId="77777777" w:rsidR="000F00C5" w:rsidRPr="00095E38" w:rsidRDefault="000F00C5" w:rsidP="003357F9">
            <w:pPr>
              <w:spacing w:line="276" w:lineRule="auto"/>
              <w:ind w:left="-66"/>
              <w:jc w:val="center"/>
              <w:rPr>
                <w:sz w:val="28"/>
                <w:szCs w:val="28"/>
                <w:lang w:val="ro-MD"/>
              </w:rPr>
            </w:pPr>
            <w:r w:rsidRPr="00095E38">
              <w:rPr>
                <w:sz w:val="28"/>
                <w:szCs w:val="28"/>
                <w:lang w:val="ro-MD"/>
              </w:rPr>
              <w:t>1 - EI</w:t>
            </w:r>
          </w:p>
          <w:p w14:paraId="5F0A0314" w14:textId="77777777" w:rsidR="000F00C5" w:rsidRPr="00095E38" w:rsidRDefault="000F00C5" w:rsidP="003357F9">
            <w:pPr>
              <w:spacing w:line="276" w:lineRule="auto"/>
              <w:ind w:left="-66"/>
              <w:jc w:val="center"/>
              <w:rPr>
                <w:sz w:val="28"/>
                <w:szCs w:val="28"/>
                <w:lang w:val="ro-MD"/>
              </w:rPr>
            </w:pPr>
            <w:r w:rsidRPr="00095E38">
              <w:rPr>
                <w:sz w:val="28"/>
                <w:szCs w:val="28"/>
                <w:lang w:val="ro-MD"/>
              </w:rPr>
              <w:t>3 - ES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0011" w14:textId="0B89C849" w:rsidR="000F00C5" w:rsidRPr="00095E38" w:rsidRDefault="000F00C5" w:rsidP="003357F9">
            <w:pPr>
              <w:spacing w:line="276" w:lineRule="auto"/>
              <w:jc w:val="center"/>
              <w:rPr>
                <w:sz w:val="28"/>
                <w:szCs w:val="28"/>
                <w:lang w:val="ro-MD"/>
              </w:rPr>
            </w:pPr>
            <w:r w:rsidRPr="00095E38">
              <w:rPr>
                <w:sz w:val="28"/>
                <w:szCs w:val="28"/>
                <w:lang w:val="ro-MD"/>
              </w:rPr>
              <w:t>3-ES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51F0" w14:textId="071C5EAE" w:rsidR="000F00C5" w:rsidRPr="00095E38" w:rsidRDefault="000F00C5" w:rsidP="003357F9">
            <w:pPr>
              <w:spacing w:line="276" w:lineRule="auto"/>
              <w:jc w:val="center"/>
              <w:rPr>
                <w:sz w:val="28"/>
                <w:szCs w:val="28"/>
                <w:lang w:val="ro-MD"/>
              </w:rPr>
            </w:pPr>
            <w:r w:rsidRPr="00095E38">
              <w:rPr>
                <w:sz w:val="28"/>
                <w:szCs w:val="28"/>
                <w:lang w:val="ro-MD"/>
              </w:rPr>
              <w:t>7</w:t>
            </w:r>
          </w:p>
        </w:tc>
      </w:tr>
    </w:tbl>
    <w:p w14:paraId="313ABF51" w14:textId="77777777" w:rsidR="000F00C5" w:rsidRPr="00095E38" w:rsidRDefault="000F00C5" w:rsidP="000F00C5">
      <w:pPr>
        <w:spacing w:line="276" w:lineRule="auto"/>
        <w:rPr>
          <w:i/>
          <w:iCs/>
          <w:lang w:val="ro-MD" w:eastAsia="ru-RU"/>
        </w:rPr>
      </w:pPr>
    </w:p>
    <w:p w14:paraId="35CA6356" w14:textId="77777777" w:rsidR="000F00C5" w:rsidRPr="00095E38" w:rsidRDefault="000F00C5" w:rsidP="000F00C5">
      <w:pPr>
        <w:spacing w:line="276" w:lineRule="auto"/>
        <w:rPr>
          <w:i/>
          <w:iCs/>
          <w:lang w:val="ro-MD" w:eastAsia="ru-RU"/>
        </w:rPr>
      </w:pPr>
    </w:p>
    <w:p w14:paraId="3051BD13" w14:textId="77777777" w:rsidR="000F00C5" w:rsidRPr="00095E38" w:rsidRDefault="000F00C5" w:rsidP="000F00C5">
      <w:pPr>
        <w:spacing w:line="276" w:lineRule="auto"/>
        <w:rPr>
          <w:i/>
          <w:iCs/>
          <w:lang w:val="ro-MD" w:eastAsia="ru-RU"/>
        </w:rPr>
      </w:pPr>
      <w:r w:rsidRPr="00095E38">
        <w:rPr>
          <w:i/>
          <w:iCs/>
          <w:lang w:val="ro-MD" w:eastAsia="ru-RU"/>
        </w:rPr>
        <w:t>Manualul recomandat:</w:t>
      </w:r>
    </w:p>
    <w:tbl>
      <w:tblPr>
        <w:tblStyle w:val="Tabelgril2"/>
        <w:tblW w:w="0" w:type="auto"/>
        <w:tblInd w:w="0" w:type="dxa"/>
        <w:tblLook w:val="04A0" w:firstRow="1" w:lastRow="0" w:firstColumn="1" w:lastColumn="0" w:noHBand="0" w:noVBand="1"/>
      </w:tblPr>
      <w:tblGrid>
        <w:gridCol w:w="1652"/>
        <w:gridCol w:w="3427"/>
        <w:gridCol w:w="4371"/>
        <w:gridCol w:w="2631"/>
        <w:gridCol w:w="1867"/>
      </w:tblGrid>
      <w:tr w:rsidR="000F00C5" w:rsidRPr="00095E38" w14:paraId="42C1C0D5" w14:textId="77777777" w:rsidTr="00C84FF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4ACF4BC8" w14:textId="77777777" w:rsidR="000F00C5" w:rsidRPr="00095E38" w:rsidRDefault="000F00C5" w:rsidP="003357F9">
            <w:pPr>
              <w:spacing w:line="276" w:lineRule="auto"/>
              <w:rPr>
                <w:b/>
                <w:bCs/>
                <w:lang w:val="ro-MD" w:eastAsia="ru-RU"/>
              </w:rPr>
            </w:pPr>
            <w:r w:rsidRPr="00095E38">
              <w:rPr>
                <w:b/>
                <w:bCs/>
                <w:lang w:val="ro-MD" w:eastAsia="ru-RU"/>
              </w:rPr>
              <w:t xml:space="preserve">Clasa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D9B153F" w14:textId="77777777" w:rsidR="000F00C5" w:rsidRPr="00095E38" w:rsidRDefault="000F00C5" w:rsidP="003357F9">
            <w:pPr>
              <w:spacing w:line="276" w:lineRule="auto"/>
              <w:rPr>
                <w:b/>
                <w:bCs/>
                <w:lang w:val="ro-MD" w:eastAsia="ru-RU"/>
              </w:rPr>
            </w:pPr>
            <w:r w:rsidRPr="00095E38">
              <w:rPr>
                <w:b/>
                <w:bCs/>
                <w:lang w:val="ro-MD" w:eastAsia="ru-RU"/>
              </w:rPr>
              <w:t xml:space="preserve">Titlul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118AC058" w14:textId="77777777" w:rsidR="000F00C5" w:rsidRPr="00095E38" w:rsidRDefault="000F00C5" w:rsidP="003357F9">
            <w:pPr>
              <w:spacing w:line="276" w:lineRule="auto"/>
              <w:rPr>
                <w:b/>
                <w:bCs/>
                <w:lang w:val="ro-MD" w:eastAsia="ru-RU"/>
              </w:rPr>
            </w:pPr>
            <w:r w:rsidRPr="00095E38">
              <w:rPr>
                <w:b/>
                <w:bCs/>
                <w:lang w:val="ro-MD" w:eastAsia="ru-RU"/>
              </w:rPr>
              <w:t xml:space="preserve">Autori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1301BB20" w14:textId="77777777" w:rsidR="000F00C5" w:rsidRPr="00095E38" w:rsidRDefault="000F00C5" w:rsidP="003357F9">
            <w:pPr>
              <w:spacing w:line="276" w:lineRule="auto"/>
              <w:rPr>
                <w:b/>
                <w:bCs/>
                <w:lang w:val="ro-MD" w:eastAsia="ru-RU"/>
              </w:rPr>
            </w:pPr>
            <w:r w:rsidRPr="00095E38">
              <w:rPr>
                <w:b/>
                <w:bCs/>
                <w:lang w:val="ro-MD" w:eastAsia="ru-RU"/>
              </w:rPr>
              <w:t xml:space="preserve">Editura 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44747538" w14:textId="77777777" w:rsidR="000F00C5" w:rsidRPr="00095E38" w:rsidRDefault="000F00C5" w:rsidP="003357F9">
            <w:pPr>
              <w:spacing w:line="276" w:lineRule="auto"/>
              <w:rPr>
                <w:b/>
                <w:bCs/>
                <w:lang w:val="ro-MD" w:eastAsia="ru-RU"/>
              </w:rPr>
            </w:pPr>
            <w:r w:rsidRPr="00095E38">
              <w:rPr>
                <w:b/>
                <w:bCs/>
                <w:lang w:val="ro-MD" w:eastAsia="ru-RU"/>
              </w:rPr>
              <w:t xml:space="preserve">Anul ediției </w:t>
            </w:r>
          </w:p>
        </w:tc>
      </w:tr>
      <w:tr w:rsidR="000F00C5" w:rsidRPr="00095E38" w14:paraId="7748673B" w14:textId="77777777" w:rsidTr="00C84FF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7CE7" w14:textId="1C60B561" w:rsidR="000F00C5" w:rsidRPr="00095E38" w:rsidRDefault="000F00C5" w:rsidP="003357F9">
            <w:pPr>
              <w:spacing w:line="276" w:lineRule="auto"/>
              <w:rPr>
                <w:i/>
                <w:iCs/>
                <w:lang w:val="ro-MD" w:eastAsia="ru-RU"/>
              </w:rPr>
            </w:pPr>
            <w:r w:rsidRPr="00095E38">
              <w:rPr>
                <w:lang w:val="ro-RO" w:eastAsia="ru-RU"/>
              </w:rPr>
              <w:t>Clasa a XI</w:t>
            </w:r>
            <w:r w:rsidR="00C84FF6" w:rsidRPr="00095E38">
              <w:rPr>
                <w:lang w:val="ro-RO" w:eastAsia="ru-RU"/>
              </w:rPr>
              <w:t>I</w:t>
            </w:r>
            <w:r w:rsidRPr="00095E38">
              <w:rPr>
                <w:lang w:val="ro-RO" w:eastAsia="ru-RU"/>
              </w:rPr>
              <w:t xml:space="preserve"> - 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7755F" w14:textId="77777777" w:rsidR="000F00C5" w:rsidRPr="00095E38" w:rsidRDefault="000F00C5" w:rsidP="003357F9">
            <w:pPr>
              <w:spacing w:line="276" w:lineRule="auto"/>
              <w:rPr>
                <w:i/>
                <w:iCs/>
                <w:lang w:val="ro-MD" w:eastAsia="ru-RU"/>
              </w:rPr>
            </w:pPr>
            <w:proofErr w:type="spellStart"/>
            <w:r w:rsidRPr="00095E38">
              <w:t>Literatura</w:t>
            </w:r>
            <w:proofErr w:type="spellEnd"/>
            <w:r w:rsidRPr="00095E38">
              <w:t xml:space="preserve"> </w:t>
            </w:r>
            <w:proofErr w:type="spellStart"/>
            <w:r w:rsidRPr="00095E38">
              <w:t>universală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93FB" w14:textId="77777777" w:rsidR="000F00C5" w:rsidRPr="00095E38" w:rsidRDefault="000F00C5" w:rsidP="003357F9">
            <w:pPr>
              <w:spacing w:line="276" w:lineRule="auto"/>
              <w:rPr>
                <w:i/>
                <w:iCs/>
                <w:lang w:val="ro-MD" w:eastAsia="ru-RU"/>
              </w:rPr>
            </w:pPr>
            <w:proofErr w:type="spellStart"/>
            <w:r w:rsidRPr="00095E38">
              <w:t>I.Pilchin</w:t>
            </w:r>
            <w:proofErr w:type="spellEnd"/>
            <w:r w:rsidRPr="00095E38">
              <w:t xml:space="preserve">, </w:t>
            </w:r>
            <w:proofErr w:type="spellStart"/>
            <w:r w:rsidRPr="00095E38">
              <w:t>M.Pilchin</w:t>
            </w:r>
            <w:proofErr w:type="spellEnd"/>
            <w:r w:rsidRPr="00095E38">
              <w:t xml:space="preserve">, </w:t>
            </w:r>
            <w:proofErr w:type="spellStart"/>
            <w:r w:rsidRPr="00095E38">
              <w:t>N.Grîu-Roșior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FCF31" w14:textId="75828CAC" w:rsidR="000F00C5" w:rsidRPr="00095E38" w:rsidRDefault="00C84FF6" w:rsidP="003357F9">
            <w:pPr>
              <w:spacing w:line="276" w:lineRule="auto"/>
              <w:rPr>
                <w:iCs/>
                <w:lang w:val="ro-MD" w:eastAsia="ru-RU"/>
              </w:rPr>
            </w:pPr>
            <w:r w:rsidRPr="00095E38">
              <w:t xml:space="preserve">Prut </w:t>
            </w:r>
            <w:proofErr w:type="spellStart"/>
            <w:r w:rsidRPr="00095E38">
              <w:t>Internațional</w:t>
            </w:r>
            <w:proofErr w:type="spellEnd"/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C3776" w14:textId="0A66100A" w:rsidR="000F00C5" w:rsidRPr="00095E38" w:rsidRDefault="00C84FF6" w:rsidP="003357F9">
            <w:pPr>
              <w:spacing w:line="276" w:lineRule="auto"/>
              <w:rPr>
                <w:iCs/>
                <w:lang w:val="ro-MD" w:eastAsia="ru-RU"/>
              </w:rPr>
            </w:pPr>
            <w:r w:rsidRPr="00095E38">
              <w:rPr>
                <w:iCs/>
                <w:lang w:val="ro-MD" w:eastAsia="ru-RU"/>
              </w:rPr>
              <w:t>2023</w:t>
            </w:r>
          </w:p>
        </w:tc>
      </w:tr>
    </w:tbl>
    <w:p w14:paraId="2FAD3992" w14:textId="77777777" w:rsidR="000F00C5" w:rsidRPr="00095E38" w:rsidRDefault="000F00C5" w:rsidP="000F00C5">
      <w:pPr>
        <w:spacing w:line="276" w:lineRule="auto"/>
        <w:rPr>
          <w:i/>
          <w:iCs/>
          <w:lang w:val="ro-MD" w:eastAsia="ru-RU"/>
        </w:rPr>
      </w:pPr>
    </w:p>
    <w:p w14:paraId="238668B0" w14:textId="77777777" w:rsidR="000F00C5" w:rsidRPr="00095E38" w:rsidRDefault="000F00C5" w:rsidP="000F00C5">
      <w:pPr>
        <w:spacing w:line="276" w:lineRule="auto"/>
        <w:jc w:val="both"/>
      </w:pPr>
    </w:p>
    <w:p w14:paraId="766AE8D3" w14:textId="77777777" w:rsidR="000F00C5" w:rsidRPr="00095E38" w:rsidRDefault="000F00C5" w:rsidP="000F00C5">
      <w:pPr>
        <w:spacing w:line="276" w:lineRule="auto"/>
        <w:jc w:val="both"/>
        <w:rPr>
          <w:bCs/>
          <w:iCs/>
          <w:color w:val="FFFFFF"/>
          <w:sz w:val="10"/>
          <w:szCs w:val="10"/>
          <w:lang w:val="ro-RO"/>
        </w:rPr>
      </w:pPr>
    </w:p>
    <w:p w14:paraId="7E72CC07" w14:textId="77777777" w:rsidR="000F00C5" w:rsidRPr="00095E38" w:rsidRDefault="000F00C5" w:rsidP="000F00C5">
      <w:pPr>
        <w:spacing w:line="276" w:lineRule="auto"/>
        <w:jc w:val="both"/>
        <w:rPr>
          <w:b/>
          <w:iCs/>
          <w:lang w:val="ro-RO" w:eastAsia="ru-RU"/>
        </w:rPr>
      </w:pPr>
      <w:r w:rsidRPr="00095E38">
        <w:rPr>
          <w:b/>
          <w:iCs/>
          <w:lang w:val="ro-RO" w:eastAsia="ru-RU"/>
        </w:rPr>
        <w:t xml:space="preserve">Notă: </w:t>
      </w:r>
    </w:p>
    <w:p w14:paraId="150A1F9B" w14:textId="4D0B9163" w:rsidR="000F00C5" w:rsidRPr="00095E38" w:rsidRDefault="000F00C5" w:rsidP="000F00C5">
      <w:pPr>
        <w:spacing w:line="276" w:lineRule="auto"/>
        <w:jc w:val="both"/>
        <w:rPr>
          <w:bCs/>
          <w:color w:val="000000"/>
          <w:lang w:val="ro-MD" w:eastAsia="ru-RU"/>
        </w:rPr>
      </w:pPr>
      <w:r w:rsidRPr="00095E38">
        <w:rPr>
          <w:b/>
          <w:bCs/>
          <w:lang w:val="ro-MD" w:eastAsia="ru-RU"/>
        </w:rPr>
        <w:t>Cadrul didactic la disciplină</w:t>
      </w:r>
      <w:r w:rsidRPr="00095E38">
        <w:rPr>
          <w:bCs/>
          <w:iCs/>
          <w:lang w:val="ro-MD" w:eastAsia="ru-RU"/>
        </w:rPr>
        <w:t xml:space="preserve"> are libertatea de a personaliza proiectarea de lungă durată la disciplină, în funcție de potențialul și particularitățile de învățare ale clasei</w:t>
      </w:r>
      <w:r w:rsidRPr="00095E38">
        <w:rPr>
          <w:b/>
          <w:color w:val="000000"/>
          <w:lang w:val="ro-MD" w:eastAsia="ru-RU"/>
        </w:rPr>
        <w:t xml:space="preserve"> </w:t>
      </w:r>
      <w:r w:rsidRPr="00095E38">
        <w:rPr>
          <w:bCs/>
          <w:color w:val="000000"/>
          <w:lang w:val="ro-MD" w:eastAsia="ru-RU"/>
        </w:rPr>
        <w:t xml:space="preserve">și </w:t>
      </w:r>
      <w:r w:rsidR="003357F9" w:rsidRPr="00095E38">
        <w:rPr>
          <w:bCs/>
          <w:color w:val="000000"/>
          <w:lang w:val="ro-MD" w:eastAsia="ru-RU"/>
        </w:rPr>
        <w:t>de resursele</w:t>
      </w:r>
      <w:r w:rsidRPr="00095E38">
        <w:rPr>
          <w:bCs/>
          <w:color w:val="000000"/>
          <w:lang w:val="ro-MD" w:eastAsia="ru-RU"/>
        </w:rPr>
        <w:t xml:space="preserve"> educaționale disponibile, în conformitate cu prevederile curriculumului la disciplină (ediția 2019).</w:t>
      </w:r>
    </w:p>
    <w:p w14:paraId="406B48E9" w14:textId="77777777" w:rsidR="000F00C5" w:rsidRPr="00095E38" w:rsidRDefault="000F00C5" w:rsidP="000F00C5">
      <w:pPr>
        <w:ind w:left="1200"/>
        <w:contextualSpacing/>
        <w:jc w:val="center"/>
        <w:rPr>
          <w:rFonts w:eastAsia="Calibri"/>
          <w:bCs/>
          <w:lang w:val="ro-MD"/>
        </w:rPr>
      </w:pPr>
    </w:p>
    <w:p w14:paraId="6ED8F70C" w14:textId="77777777" w:rsidR="000F00C5" w:rsidRPr="00095E38" w:rsidRDefault="000F00C5" w:rsidP="000F00C5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148A707D" w14:textId="77777777" w:rsidR="000F00C5" w:rsidRPr="00095E38" w:rsidRDefault="000F00C5" w:rsidP="000F00C5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1E0A18E5" w14:textId="77777777" w:rsidR="000F00C5" w:rsidRPr="00095E38" w:rsidRDefault="000F00C5" w:rsidP="000F00C5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0469C67D" w14:textId="77777777" w:rsidR="000F00C5" w:rsidRPr="00095E38" w:rsidRDefault="000F00C5" w:rsidP="000F00C5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68F04CD9" w14:textId="77777777" w:rsidR="000F00C5" w:rsidRPr="00095E38" w:rsidRDefault="000F00C5" w:rsidP="000F00C5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65C11DCF" w14:textId="77777777" w:rsidR="000F00C5" w:rsidRPr="00095E38" w:rsidRDefault="000F00C5" w:rsidP="000F00C5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3CA18D81" w14:textId="77777777" w:rsidR="000F00C5" w:rsidRPr="00095E38" w:rsidRDefault="000F00C5" w:rsidP="000F00C5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1CBE58A5" w14:textId="77777777" w:rsidR="000F00C5" w:rsidRPr="00095E38" w:rsidRDefault="000F00C5" w:rsidP="000F00C5">
      <w:pPr>
        <w:ind w:left="1200"/>
        <w:contextualSpacing/>
        <w:jc w:val="center"/>
        <w:rPr>
          <w:rFonts w:eastAsia="Calibri"/>
          <w:b/>
          <w:bCs/>
          <w:lang w:val="ro-MD"/>
        </w:rPr>
      </w:pPr>
    </w:p>
    <w:p w14:paraId="5BEC4985" w14:textId="4BDF0A87" w:rsidR="000F00C5" w:rsidRPr="00095E38" w:rsidRDefault="000F00C5" w:rsidP="000F00C5">
      <w:pPr>
        <w:jc w:val="center"/>
        <w:rPr>
          <w:b/>
          <w:bCs/>
          <w:lang w:val="ro-MD" w:eastAsia="ru-RU"/>
        </w:rPr>
      </w:pPr>
      <w:r w:rsidRPr="00095E38">
        <w:rPr>
          <w:b/>
          <w:bCs/>
          <w:lang w:val="ro-MD" w:eastAsia="ru-RU"/>
        </w:rPr>
        <w:lastRenderedPageBreak/>
        <w:t xml:space="preserve">COMPETENȚELE SPECIFICE /UNITĂȚI DE COMPETENȚĂ </w:t>
      </w:r>
    </w:p>
    <w:p w14:paraId="41659A58" w14:textId="77777777" w:rsidR="000F00C5" w:rsidRPr="00095E38" w:rsidRDefault="000F00C5" w:rsidP="000F00C5">
      <w:pPr>
        <w:jc w:val="center"/>
        <w:rPr>
          <w:b/>
          <w:bCs/>
          <w:lang w:val="ro-MD" w:eastAsia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34"/>
        <w:gridCol w:w="7414"/>
      </w:tblGrid>
      <w:tr w:rsidR="000F00C5" w:rsidRPr="00095E38" w14:paraId="6B87533E" w14:textId="77777777" w:rsidTr="003357F9"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12CD4969" w14:textId="77777777" w:rsidR="000F00C5" w:rsidRPr="00095E38" w:rsidRDefault="000F00C5" w:rsidP="003357F9">
            <w:pPr>
              <w:jc w:val="center"/>
              <w:rPr>
                <w:b/>
                <w:bCs/>
                <w:lang w:val="ro-RO" w:eastAsia="ru-RU"/>
              </w:rPr>
            </w:pPr>
            <w:r w:rsidRPr="00095E38">
              <w:rPr>
                <w:rFonts w:eastAsia="Calibri"/>
                <w:b/>
                <w:bCs/>
                <w:lang w:val="ro-RO"/>
              </w:rPr>
              <w:t>Competențe specifice</w:t>
            </w:r>
          </w:p>
        </w:tc>
        <w:tc>
          <w:tcPr>
            <w:tcW w:w="7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8860FAB" w14:textId="77777777" w:rsidR="000F00C5" w:rsidRPr="00095E38" w:rsidRDefault="000F00C5" w:rsidP="003357F9">
            <w:pPr>
              <w:jc w:val="center"/>
              <w:rPr>
                <w:rFonts w:eastAsia="Calibri"/>
                <w:b/>
                <w:bCs/>
                <w:lang w:val="ro-RO"/>
              </w:rPr>
            </w:pPr>
            <w:r w:rsidRPr="00095E38">
              <w:rPr>
                <w:rFonts w:eastAsia="Calibri"/>
                <w:b/>
                <w:bCs/>
                <w:lang w:val="ro-RO"/>
              </w:rPr>
              <w:t>Unități de competență</w:t>
            </w:r>
          </w:p>
          <w:p w14:paraId="7A13FABE" w14:textId="77777777" w:rsidR="000F00C5" w:rsidRPr="00095E38" w:rsidRDefault="000F00C5" w:rsidP="003357F9">
            <w:pPr>
              <w:jc w:val="center"/>
              <w:rPr>
                <w:b/>
                <w:bCs/>
                <w:lang w:val="ro-RO" w:eastAsia="ru-RU"/>
              </w:rPr>
            </w:pPr>
          </w:p>
        </w:tc>
      </w:tr>
      <w:tr w:rsidR="000F00C5" w:rsidRPr="00095E38" w14:paraId="7398E75E" w14:textId="77777777" w:rsidTr="003357F9">
        <w:trPr>
          <w:trHeight w:val="330"/>
        </w:trPr>
        <w:tc>
          <w:tcPr>
            <w:tcW w:w="6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60C9" w14:textId="7F1CE51E" w:rsidR="000F00C5" w:rsidRPr="00095E38" w:rsidRDefault="000F00C5" w:rsidP="003357F9">
            <w:pPr>
              <w:pStyle w:val="Style16"/>
              <w:numPr>
                <w:ilvl w:val="0"/>
                <w:numId w:val="90"/>
              </w:numPr>
              <w:tabs>
                <w:tab w:val="left" w:pos="284"/>
                <w:tab w:val="left" w:pos="566"/>
              </w:tabs>
              <w:ind w:left="457" w:right="-285"/>
              <w:rPr>
                <w:b/>
                <w:bCs/>
                <w:spacing w:val="3"/>
              </w:rPr>
            </w:pPr>
            <w:r w:rsidRPr="00095E38">
              <w:rPr>
                <w:b/>
                <w:bCs/>
                <w:spacing w:val="-3"/>
              </w:rPr>
              <w:t>I</w:t>
            </w:r>
            <w:r w:rsidRPr="00095E38">
              <w:rPr>
                <w:b/>
                <w:bCs/>
              </w:rPr>
              <w:t>nt</w:t>
            </w:r>
            <w:r w:rsidRPr="00095E38">
              <w:rPr>
                <w:b/>
                <w:bCs/>
                <w:spacing w:val="2"/>
              </w:rPr>
              <w:t>e</w:t>
            </w:r>
            <w:r w:rsidRPr="00095E38">
              <w:rPr>
                <w:b/>
                <w:bCs/>
              </w:rPr>
              <w:t>rp</w:t>
            </w:r>
            <w:r w:rsidRPr="00095E38">
              <w:rPr>
                <w:b/>
                <w:bCs/>
                <w:spacing w:val="-1"/>
              </w:rPr>
              <w:t>re</w:t>
            </w:r>
            <w:r w:rsidRPr="00095E38">
              <w:rPr>
                <w:b/>
                <w:bCs/>
                <w:spacing w:val="3"/>
              </w:rPr>
              <w:t>t</w:t>
            </w:r>
            <w:r w:rsidRPr="00095E38">
              <w:rPr>
                <w:b/>
                <w:bCs/>
                <w:spacing w:val="-1"/>
              </w:rPr>
              <w:t>a</w:t>
            </w:r>
            <w:r w:rsidRPr="00095E38">
              <w:rPr>
                <w:b/>
                <w:bCs/>
              </w:rPr>
              <w:t>rea te</w:t>
            </w:r>
            <w:r w:rsidRPr="00095E38">
              <w:rPr>
                <w:b/>
                <w:bCs/>
                <w:spacing w:val="2"/>
              </w:rPr>
              <w:t>x</w:t>
            </w:r>
            <w:r w:rsidRPr="00095E38">
              <w:rPr>
                <w:b/>
                <w:bCs/>
              </w:rPr>
              <w:t>telor l</w:t>
            </w:r>
            <w:r w:rsidRPr="00095E38">
              <w:rPr>
                <w:b/>
                <w:bCs/>
                <w:spacing w:val="1"/>
              </w:rPr>
              <w:t>i</w:t>
            </w:r>
            <w:r w:rsidRPr="00095E38">
              <w:rPr>
                <w:b/>
                <w:bCs/>
              </w:rPr>
              <w:t>te</w:t>
            </w:r>
            <w:r w:rsidRPr="00095E38">
              <w:rPr>
                <w:b/>
                <w:bCs/>
                <w:spacing w:val="-1"/>
              </w:rPr>
              <w:t>ra</w:t>
            </w:r>
            <w:r w:rsidRPr="00095E38">
              <w:rPr>
                <w:b/>
                <w:bCs/>
                <w:spacing w:val="1"/>
              </w:rPr>
              <w:t>r</w:t>
            </w:r>
            <w:r w:rsidRPr="00095E38">
              <w:rPr>
                <w:b/>
                <w:bCs/>
              </w:rPr>
              <w:t xml:space="preserve">e </w:t>
            </w:r>
            <w:r w:rsidRPr="00095E38">
              <w:rPr>
                <w:b/>
                <w:bCs/>
                <w:spacing w:val="2"/>
              </w:rPr>
              <w:t>d</w:t>
            </w:r>
            <w:r w:rsidRPr="00095E38">
              <w:rPr>
                <w:b/>
                <w:bCs/>
              </w:rPr>
              <w:t xml:space="preserve">e </w:t>
            </w:r>
            <w:r w:rsidRPr="00095E38">
              <w:rPr>
                <w:b/>
                <w:bCs/>
                <w:spacing w:val="1"/>
              </w:rPr>
              <w:t>r</w:t>
            </w:r>
            <w:r w:rsidRPr="00095E38">
              <w:rPr>
                <w:b/>
                <w:bCs/>
                <w:spacing w:val="-1"/>
              </w:rPr>
              <w:t>e</w:t>
            </w:r>
            <w:r w:rsidRPr="00095E38">
              <w:rPr>
                <w:b/>
                <w:bCs/>
              </w:rPr>
              <w:t>ferință prin r</w:t>
            </w:r>
            <w:r w:rsidRPr="00095E38">
              <w:rPr>
                <w:b/>
                <w:bCs/>
                <w:spacing w:val="-2"/>
              </w:rPr>
              <w:t>a</w:t>
            </w:r>
            <w:r w:rsidRPr="00095E38">
              <w:rPr>
                <w:b/>
                <w:bCs/>
              </w:rPr>
              <w:t>port</w:t>
            </w:r>
            <w:r w:rsidRPr="00095E38">
              <w:rPr>
                <w:b/>
                <w:bCs/>
                <w:spacing w:val="-1"/>
              </w:rPr>
              <w:t>a</w:t>
            </w:r>
            <w:r w:rsidRPr="00095E38">
              <w:rPr>
                <w:b/>
                <w:bCs/>
                <w:spacing w:val="1"/>
              </w:rPr>
              <w:t>r</w:t>
            </w:r>
            <w:r w:rsidRPr="00095E38">
              <w:rPr>
                <w:b/>
                <w:bCs/>
                <w:spacing w:val="-1"/>
              </w:rPr>
              <w:t>e</w:t>
            </w:r>
            <w:r w:rsidR="003357F9" w:rsidRPr="00095E38">
              <w:rPr>
                <w:b/>
                <w:bCs/>
              </w:rPr>
              <w:t>a</w:t>
            </w:r>
            <w:r w:rsidRPr="00095E38">
              <w:rPr>
                <w:b/>
                <w:bCs/>
                <w:spacing w:val="11"/>
              </w:rPr>
              <w:t xml:space="preserve"> </w:t>
            </w:r>
            <w:r w:rsidRPr="00095E38">
              <w:rPr>
                <w:b/>
                <w:bCs/>
              </w:rPr>
              <w:t xml:space="preserve">la </w:t>
            </w:r>
            <w:r w:rsidRPr="00095E38">
              <w:rPr>
                <w:b/>
                <w:bCs/>
                <w:spacing w:val="-1"/>
              </w:rPr>
              <w:t>e</w:t>
            </w:r>
            <w:r w:rsidRPr="00095E38">
              <w:rPr>
                <w:b/>
                <w:bCs/>
              </w:rPr>
              <w:t>po</w:t>
            </w:r>
            <w:r w:rsidRPr="00095E38">
              <w:rPr>
                <w:b/>
                <w:bCs/>
                <w:spacing w:val="-1"/>
              </w:rPr>
              <w:t>că</w:t>
            </w:r>
            <w:r w:rsidRPr="00095E38">
              <w:rPr>
                <w:b/>
                <w:bCs/>
                <w:spacing w:val="3"/>
              </w:rPr>
              <w:t>/</w:t>
            </w:r>
            <w:r w:rsidRPr="00095E38">
              <w:rPr>
                <w:b/>
                <w:bCs/>
                <w:spacing w:val="-1"/>
              </w:rPr>
              <w:t>c</w:t>
            </w:r>
            <w:r w:rsidRPr="00095E38">
              <w:rPr>
                <w:b/>
                <w:bCs/>
              </w:rPr>
              <w:t>urent l</w:t>
            </w:r>
            <w:r w:rsidRPr="00095E38">
              <w:rPr>
                <w:b/>
                <w:bCs/>
                <w:spacing w:val="1"/>
              </w:rPr>
              <w:t>i</w:t>
            </w:r>
            <w:r w:rsidRPr="00095E38">
              <w:rPr>
                <w:b/>
                <w:bCs/>
              </w:rPr>
              <w:t>te</w:t>
            </w:r>
            <w:r w:rsidRPr="00095E38">
              <w:rPr>
                <w:b/>
                <w:bCs/>
                <w:spacing w:val="-1"/>
              </w:rPr>
              <w:t>ra</w:t>
            </w:r>
            <w:r w:rsidRPr="00095E38">
              <w:rPr>
                <w:b/>
                <w:bCs/>
              </w:rPr>
              <w:t xml:space="preserve">r </w:t>
            </w:r>
            <w:r w:rsidRPr="00095E38">
              <w:rPr>
                <w:b/>
                <w:bCs/>
                <w:spacing w:val="2"/>
              </w:rPr>
              <w:t>s</w:t>
            </w:r>
            <w:r w:rsidRPr="00095E38">
              <w:rPr>
                <w:b/>
                <w:bCs/>
                <w:spacing w:val="-1"/>
              </w:rPr>
              <w:t>a</w:t>
            </w:r>
            <w:r w:rsidRPr="00095E38">
              <w:rPr>
                <w:b/>
                <w:bCs/>
              </w:rPr>
              <w:t xml:space="preserve">u </w:t>
            </w:r>
            <w:proofErr w:type="spellStart"/>
            <w:r w:rsidRPr="00095E38">
              <w:rPr>
                <w:b/>
                <w:bCs/>
              </w:rPr>
              <w:t>m</w:t>
            </w:r>
            <w:r w:rsidRPr="00095E38">
              <w:rPr>
                <w:b/>
                <w:bCs/>
                <w:spacing w:val="1"/>
              </w:rPr>
              <w:t>i</w:t>
            </w:r>
            <w:r w:rsidRPr="00095E38">
              <w:rPr>
                <w:b/>
                <w:bCs/>
              </w:rPr>
              <w:t>ş</w:t>
            </w:r>
            <w:r w:rsidRPr="00095E38">
              <w:rPr>
                <w:b/>
                <w:bCs/>
                <w:spacing w:val="-1"/>
              </w:rPr>
              <w:t>ca</w:t>
            </w:r>
            <w:r w:rsidRPr="00095E38">
              <w:rPr>
                <w:b/>
                <w:bCs/>
              </w:rPr>
              <w:t>re</w:t>
            </w:r>
            <w:proofErr w:type="spellEnd"/>
            <w:r w:rsidRPr="00095E38">
              <w:rPr>
                <w:b/>
                <w:bCs/>
                <w:spacing w:val="-2"/>
              </w:rPr>
              <w:t xml:space="preserve"> </w:t>
            </w:r>
            <w:r w:rsidRPr="00095E38">
              <w:rPr>
                <w:b/>
                <w:bCs/>
              </w:rPr>
              <w:t>l</w:t>
            </w:r>
            <w:r w:rsidRPr="00095E38">
              <w:rPr>
                <w:b/>
                <w:bCs/>
                <w:spacing w:val="1"/>
              </w:rPr>
              <w:t>i</w:t>
            </w:r>
            <w:r w:rsidRPr="00095E38">
              <w:rPr>
                <w:b/>
                <w:bCs/>
              </w:rPr>
              <w:t>te</w:t>
            </w:r>
            <w:r w:rsidRPr="00095E38">
              <w:rPr>
                <w:b/>
                <w:bCs/>
                <w:spacing w:val="-1"/>
              </w:rPr>
              <w:t>r</w:t>
            </w:r>
            <w:r w:rsidRPr="00095E38">
              <w:rPr>
                <w:b/>
                <w:bCs/>
                <w:spacing w:val="1"/>
              </w:rPr>
              <w:t>a</w:t>
            </w:r>
            <w:r w:rsidRPr="00095E38">
              <w:rPr>
                <w:b/>
                <w:bCs/>
              </w:rPr>
              <w:t>r</w:t>
            </w:r>
            <w:r w:rsidRPr="00095E38">
              <w:rPr>
                <w:b/>
                <w:bCs/>
                <w:spacing w:val="-2"/>
              </w:rPr>
              <w:t>ă</w:t>
            </w:r>
            <w:r w:rsidRPr="00095E38">
              <w:rPr>
                <w:b/>
                <w:bCs/>
              </w:rPr>
              <w:t xml:space="preserve">, </w:t>
            </w:r>
            <w:proofErr w:type="spellStart"/>
            <w:r w:rsidRPr="00095E38">
              <w:rPr>
                <w:b/>
                <w:bCs/>
                <w:spacing w:val="-1"/>
              </w:rPr>
              <w:t>a</w:t>
            </w:r>
            <w:r w:rsidRPr="00095E38">
              <w:rPr>
                <w:b/>
                <w:bCs/>
              </w:rPr>
              <w:t>su</w:t>
            </w:r>
            <w:r w:rsidRPr="00095E38">
              <w:rPr>
                <w:b/>
                <w:bCs/>
                <w:spacing w:val="3"/>
              </w:rPr>
              <w:t>m</w:t>
            </w:r>
            <w:r w:rsidRPr="00095E38">
              <w:rPr>
                <w:b/>
                <w:bCs/>
                <w:spacing w:val="-1"/>
              </w:rPr>
              <w:t>â</w:t>
            </w:r>
            <w:r w:rsidRPr="00095E38">
              <w:rPr>
                <w:b/>
                <w:bCs/>
                <w:spacing w:val="2"/>
              </w:rPr>
              <w:t>n</w:t>
            </w:r>
            <w:r w:rsidRPr="00095E38">
              <w:rPr>
                <w:b/>
                <w:bCs/>
              </w:rPr>
              <w:t>d</w:t>
            </w:r>
            <w:r w:rsidRPr="00095E38">
              <w:rPr>
                <w:b/>
                <w:bCs/>
                <w:spacing w:val="2"/>
              </w:rPr>
              <w:t>u</w:t>
            </w:r>
            <w:r w:rsidRPr="00095E38">
              <w:rPr>
                <w:b/>
                <w:bCs/>
                <w:spacing w:val="-1"/>
              </w:rPr>
              <w:t>-</w:t>
            </w:r>
            <w:r w:rsidRPr="00095E38">
              <w:rPr>
                <w:b/>
                <w:bCs/>
              </w:rPr>
              <w:t>şi</w:t>
            </w:r>
            <w:proofErr w:type="spellEnd"/>
            <w:r w:rsidRPr="00095E38">
              <w:rPr>
                <w:b/>
                <w:bCs/>
              </w:rPr>
              <w:t xml:space="preserve"> valori g</w:t>
            </w:r>
            <w:r w:rsidRPr="00095E38">
              <w:rPr>
                <w:b/>
                <w:bCs/>
                <w:spacing w:val="-1"/>
              </w:rPr>
              <w:t>e</w:t>
            </w:r>
            <w:r w:rsidRPr="00095E38">
              <w:rPr>
                <w:b/>
                <w:bCs/>
              </w:rPr>
              <w:t>n</w:t>
            </w:r>
            <w:r w:rsidRPr="00095E38">
              <w:rPr>
                <w:b/>
                <w:bCs/>
                <w:spacing w:val="-1"/>
              </w:rPr>
              <w:t>e</w:t>
            </w:r>
            <w:r w:rsidRPr="00095E38">
              <w:rPr>
                <w:b/>
                <w:bCs/>
                <w:spacing w:val="1"/>
              </w:rPr>
              <w:t>r</w:t>
            </w:r>
            <w:r w:rsidRPr="00095E38">
              <w:rPr>
                <w:b/>
                <w:bCs/>
                <w:spacing w:val="-1"/>
              </w:rPr>
              <w:t>a</w:t>
            </w:r>
            <w:r w:rsidRPr="00095E38">
              <w:rPr>
                <w:b/>
                <w:bCs/>
              </w:rPr>
              <w:t>l</w:t>
            </w:r>
            <w:r w:rsidR="003357F9" w:rsidRPr="00095E38">
              <w:rPr>
                <w:b/>
                <w:bCs/>
              </w:rPr>
              <w:t>-</w:t>
            </w:r>
            <w:r w:rsidRPr="00095E38">
              <w:rPr>
                <w:b/>
                <w:bCs/>
              </w:rPr>
              <w:t>u</w:t>
            </w:r>
            <w:r w:rsidRPr="00095E38">
              <w:rPr>
                <w:b/>
                <w:bCs/>
                <w:spacing w:val="1"/>
              </w:rPr>
              <w:t>ma</w:t>
            </w:r>
            <w:r w:rsidRPr="00095E38">
              <w:rPr>
                <w:b/>
                <w:bCs/>
              </w:rPr>
              <w:t>ne</w:t>
            </w:r>
            <w:r w:rsidRPr="00095E38">
              <w:rPr>
                <w:b/>
                <w:bCs/>
                <w:spacing w:val="-1"/>
              </w:rPr>
              <w:t xml:space="preserve"> </w:t>
            </w:r>
            <w:proofErr w:type="spellStart"/>
            <w:r w:rsidRPr="00095E38">
              <w:rPr>
                <w:b/>
                <w:bCs/>
              </w:rPr>
              <w:t>şi</w:t>
            </w:r>
            <w:proofErr w:type="spellEnd"/>
            <w:r w:rsidRPr="00095E38">
              <w:rPr>
                <w:b/>
                <w:bCs/>
              </w:rPr>
              <w:t xml:space="preserve"> unive</w:t>
            </w:r>
            <w:r w:rsidRPr="00095E38">
              <w:rPr>
                <w:b/>
                <w:bCs/>
                <w:spacing w:val="-1"/>
              </w:rPr>
              <w:t>r</w:t>
            </w:r>
            <w:r w:rsidRPr="00095E38">
              <w:rPr>
                <w:b/>
                <w:bCs/>
              </w:rPr>
              <w:t>s</w:t>
            </w:r>
            <w:r w:rsidRPr="00095E38">
              <w:rPr>
                <w:b/>
                <w:bCs/>
                <w:spacing w:val="-1"/>
              </w:rPr>
              <w:t>a</w:t>
            </w:r>
            <w:r w:rsidRPr="00095E38">
              <w:rPr>
                <w:b/>
                <w:bCs/>
              </w:rPr>
              <w:t>le.</w:t>
            </w:r>
          </w:p>
          <w:p w14:paraId="7F527187" w14:textId="77777777" w:rsidR="000F00C5" w:rsidRPr="00095E38" w:rsidRDefault="000F00C5" w:rsidP="000F00C5">
            <w:pPr>
              <w:ind w:left="457" w:firstLine="142"/>
              <w:jc w:val="center"/>
              <w:rPr>
                <w:b/>
                <w:bCs/>
                <w:lang w:val="ro-RO" w:eastAsia="ru-RU"/>
              </w:rPr>
            </w:pPr>
          </w:p>
        </w:tc>
        <w:tc>
          <w:tcPr>
            <w:tcW w:w="7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1DFB" w14:textId="7DBF8659" w:rsidR="000F00C5" w:rsidRPr="00095E38" w:rsidRDefault="000F00C5" w:rsidP="000F00C5">
            <w:pPr>
              <w:pStyle w:val="ListParagraph"/>
              <w:tabs>
                <w:tab w:val="left" w:pos="284"/>
              </w:tabs>
              <w:spacing w:line="240" w:lineRule="auto"/>
              <w:ind w:left="426" w:right="-285" w:hanging="284"/>
              <w:rPr>
                <w:rFonts w:ascii="Times New Roman" w:hAnsi="Times New Roman"/>
                <w:szCs w:val="24"/>
              </w:rPr>
            </w:pPr>
            <w:r w:rsidRPr="00095E38">
              <w:rPr>
                <w:rFonts w:ascii="Times New Roman" w:hAnsi="Times New Roman"/>
                <w:spacing w:val="-6"/>
                <w:szCs w:val="24"/>
              </w:rPr>
              <w:t>1.1. Raportarea temelor și motivelor literare la epoci/curente și mișcări literare</w:t>
            </w:r>
            <w:r w:rsidR="003357F9" w:rsidRPr="00095E38">
              <w:rPr>
                <w:rFonts w:ascii="Times New Roman" w:hAnsi="Times New Roman"/>
                <w:spacing w:val="-2"/>
                <w:szCs w:val="24"/>
              </w:rPr>
              <w:t>;</w:t>
            </w:r>
          </w:p>
        </w:tc>
      </w:tr>
      <w:tr w:rsidR="000F00C5" w:rsidRPr="00095E38" w14:paraId="0C915F17" w14:textId="77777777" w:rsidTr="003357F9">
        <w:trPr>
          <w:trHeight w:val="330"/>
        </w:trPr>
        <w:tc>
          <w:tcPr>
            <w:tcW w:w="6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10266" w14:textId="77777777" w:rsidR="000F00C5" w:rsidRPr="00095E38" w:rsidRDefault="000F00C5" w:rsidP="000F00C5">
            <w:pPr>
              <w:ind w:left="457" w:firstLine="142"/>
              <w:rPr>
                <w:b/>
                <w:bCs/>
                <w:lang w:val="ro-RO" w:eastAsia="ru-RU"/>
              </w:rPr>
            </w:pPr>
          </w:p>
        </w:tc>
        <w:tc>
          <w:tcPr>
            <w:tcW w:w="7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10B8E1" w14:textId="2AD59EA3" w:rsidR="000F00C5" w:rsidRPr="00095E38" w:rsidRDefault="000F00C5" w:rsidP="003357F9">
            <w:pPr>
              <w:tabs>
                <w:tab w:val="left" w:pos="171"/>
              </w:tabs>
              <w:ind w:left="312" w:hanging="283"/>
              <w:rPr>
                <w:b/>
                <w:bCs/>
                <w:lang w:val="ro-RO" w:eastAsia="ru-RU"/>
              </w:rPr>
            </w:pPr>
            <w:r w:rsidRPr="00095E38">
              <w:rPr>
                <w:spacing w:val="-6"/>
              </w:rPr>
              <w:t xml:space="preserve">1.2. Compararea trăsăturilor esențiale ale </w:t>
            </w:r>
            <w:proofErr w:type="spellStart"/>
            <w:r w:rsidRPr="00095E38">
              <w:rPr>
                <w:spacing w:val="-6"/>
              </w:rPr>
              <w:t>unor</w:t>
            </w:r>
            <w:proofErr w:type="spellEnd"/>
            <w:r w:rsidRPr="00095E38">
              <w:rPr>
                <w:spacing w:val="-6"/>
              </w:rPr>
              <w:t xml:space="preserve"> </w:t>
            </w:r>
            <w:proofErr w:type="spellStart"/>
            <w:r w:rsidRPr="00095E38">
              <w:rPr>
                <w:spacing w:val="-6"/>
              </w:rPr>
              <w:t>opere</w:t>
            </w:r>
            <w:proofErr w:type="spellEnd"/>
            <w:r w:rsidRPr="00095E38">
              <w:rPr>
                <w:spacing w:val="-6"/>
              </w:rPr>
              <w:t xml:space="preserve"> de </w:t>
            </w:r>
            <w:proofErr w:type="spellStart"/>
            <w:r w:rsidRPr="00095E38">
              <w:rPr>
                <w:spacing w:val="-6"/>
              </w:rPr>
              <w:t>referință</w:t>
            </w:r>
            <w:proofErr w:type="spellEnd"/>
            <w:r w:rsidRPr="00095E38">
              <w:rPr>
                <w:spacing w:val="-6"/>
              </w:rPr>
              <w:t xml:space="preserve"> din </w:t>
            </w:r>
            <w:proofErr w:type="spellStart"/>
            <w:r w:rsidRPr="00095E38">
              <w:rPr>
                <w:spacing w:val="-6"/>
              </w:rPr>
              <w:t>spații</w:t>
            </w:r>
            <w:proofErr w:type="spellEnd"/>
            <w:r w:rsidRPr="00095E38">
              <w:rPr>
                <w:spacing w:val="-6"/>
              </w:rPr>
              <w:t xml:space="preserve"> </w:t>
            </w:r>
            <w:proofErr w:type="spellStart"/>
            <w:r w:rsidRPr="00095E38">
              <w:rPr>
                <w:spacing w:val="-6"/>
              </w:rPr>
              <w:t>culturale</w:t>
            </w:r>
            <w:proofErr w:type="spellEnd"/>
            <w:r w:rsidRPr="00095E38">
              <w:rPr>
                <w:spacing w:val="-6"/>
              </w:rPr>
              <w:t xml:space="preserve"> </w:t>
            </w:r>
            <w:proofErr w:type="spellStart"/>
            <w:r w:rsidRPr="00095E38">
              <w:rPr>
                <w:spacing w:val="-6"/>
              </w:rPr>
              <w:t>și</w:t>
            </w:r>
            <w:proofErr w:type="spellEnd"/>
            <w:r w:rsidRPr="00095E38">
              <w:rPr>
                <w:spacing w:val="-6"/>
              </w:rPr>
              <w:t xml:space="preserve"> </w:t>
            </w:r>
            <w:proofErr w:type="spellStart"/>
            <w:r w:rsidRPr="00095E38">
              <w:rPr>
                <w:spacing w:val="-6"/>
              </w:rPr>
              <w:t>perioade</w:t>
            </w:r>
            <w:proofErr w:type="spellEnd"/>
            <w:r w:rsidRPr="00095E38">
              <w:rPr>
                <w:spacing w:val="-6"/>
              </w:rPr>
              <w:t xml:space="preserve"> </w:t>
            </w:r>
            <w:proofErr w:type="spellStart"/>
            <w:r w:rsidRPr="00095E38">
              <w:rPr>
                <w:spacing w:val="-6"/>
              </w:rPr>
              <w:t>istorice</w:t>
            </w:r>
            <w:proofErr w:type="spellEnd"/>
            <w:r w:rsidRPr="00095E38">
              <w:rPr>
                <w:spacing w:val="-6"/>
              </w:rPr>
              <w:t xml:space="preserve"> </w:t>
            </w:r>
            <w:proofErr w:type="spellStart"/>
            <w:r w:rsidRPr="00095E38">
              <w:rPr>
                <w:spacing w:val="-6"/>
              </w:rPr>
              <w:t>diferite</w:t>
            </w:r>
            <w:proofErr w:type="spellEnd"/>
            <w:r w:rsidR="003357F9" w:rsidRPr="00095E38">
              <w:t>;</w:t>
            </w:r>
          </w:p>
        </w:tc>
      </w:tr>
      <w:tr w:rsidR="000F00C5" w:rsidRPr="00095E38" w14:paraId="211044DE" w14:textId="77777777" w:rsidTr="003357F9">
        <w:trPr>
          <w:trHeight w:val="220"/>
        </w:trPr>
        <w:tc>
          <w:tcPr>
            <w:tcW w:w="6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9B68B" w14:textId="77777777" w:rsidR="000F00C5" w:rsidRPr="00095E38" w:rsidRDefault="000F00C5" w:rsidP="000F00C5">
            <w:pPr>
              <w:ind w:left="457" w:firstLine="142"/>
              <w:rPr>
                <w:b/>
                <w:bCs/>
                <w:lang w:val="ro-RO" w:eastAsia="ru-RU"/>
              </w:rPr>
            </w:pPr>
          </w:p>
        </w:tc>
        <w:tc>
          <w:tcPr>
            <w:tcW w:w="7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C00F1A" w14:textId="46E51D52" w:rsidR="000F00C5" w:rsidRPr="00095E38" w:rsidRDefault="000F00C5" w:rsidP="000F00C5">
            <w:pPr>
              <w:pStyle w:val="ListParagraph"/>
              <w:tabs>
                <w:tab w:val="left" w:pos="284"/>
              </w:tabs>
              <w:spacing w:line="240" w:lineRule="auto"/>
              <w:ind w:left="426" w:right="-285" w:hanging="284"/>
              <w:rPr>
                <w:rFonts w:ascii="Times New Roman" w:hAnsi="Times New Roman"/>
                <w:szCs w:val="24"/>
              </w:rPr>
            </w:pPr>
            <w:r w:rsidRPr="00095E38">
              <w:rPr>
                <w:rFonts w:ascii="Times New Roman" w:hAnsi="Times New Roman"/>
                <w:szCs w:val="24"/>
              </w:rPr>
              <w:t>1.3. Interpretarea textelor literare din epoci/curente diferite din perspectiva experienței umane</w:t>
            </w:r>
            <w:r w:rsidRPr="00095E38">
              <w:rPr>
                <w:rFonts w:ascii="Times New Roman" w:hAnsi="Times New Roman"/>
                <w:spacing w:val="-1"/>
                <w:szCs w:val="24"/>
              </w:rPr>
              <w:t>.</w:t>
            </w:r>
          </w:p>
        </w:tc>
      </w:tr>
      <w:tr w:rsidR="000F00C5" w:rsidRPr="00095E38" w14:paraId="37F6EF63" w14:textId="77777777" w:rsidTr="003357F9">
        <w:trPr>
          <w:trHeight w:val="240"/>
        </w:trPr>
        <w:tc>
          <w:tcPr>
            <w:tcW w:w="6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C6D1" w14:textId="7C497467" w:rsidR="000F00C5" w:rsidRPr="00095E38" w:rsidRDefault="000F00C5" w:rsidP="003357F9">
            <w:pPr>
              <w:pStyle w:val="Style16"/>
              <w:numPr>
                <w:ilvl w:val="0"/>
                <w:numId w:val="90"/>
              </w:numPr>
              <w:tabs>
                <w:tab w:val="left" w:pos="284"/>
                <w:tab w:val="left" w:pos="566"/>
              </w:tabs>
              <w:ind w:left="457" w:right="-285"/>
              <w:rPr>
                <w:b/>
                <w:bCs/>
                <w:spacing w:val="3"/>
              </w:rPr>
            </w:pPr>
            <w:r w:rsidRPr="00095E38">
              <w:rPr>
                <w:b/>
                <w:bCs/>
              </w:rPr>
              <w:t>V</w:t>
            </w:r>
            <w:r w:rsidRPr="00095E38">
              <w:rPr>
                <w:b/>
                <w:bCs/>
                <w:spacing w:val="-1"/>
              </w:rPr>
              <w:t>a</w:t>
            </w:r>
            <w:r w:rsidRPr="00095E38">
              <w:rPr>
                <w:b/>
                <w:bCs/>
              </w:rPr>
              <w:t>lorifi</w:t>
            </w:r>
            <w:r w:rsidRPr="00095E38">
              <w:rPr>
                <w:b/>
                <w:bCs/>
                <w:spacing w:val="-1"/>
              </w:rPr>
              <w:t>c</w:t>
            </w:r>
            <w:r w:rsidRPr="00095E38">
              <w:rPr>
                <w:b/>
                <w:bCs/>
                <w:spacing w:val="1"/>
              </w:rPr>
              <w:t>a</w:t>
            </w:r>
            <w:r w:rsidRPr="00095E38">
              <w:rPr>
                <w:b/>
                <w:bCs/>
              </w:rPr>
              <w:t>r</w:t>
            </w:r>
            <w:r w:rsidRPr="00095E38">
              <w:rPr>
                <w:b/>
                <w:bCs/>
                <w:spacing w:val="-2"/>
              </w:rPr>
              <w:t>e</w:t>
            </w:r>
            <w:r w:rsidRPr="00095E38">
              <w:rPr>
                <w:b/>
                <w:bCs/>
              </w:rPr>
              <w:t>a</w:t>
            </w:r>
            <w:r w:rsidRPr="00095E38">
              <w:rPr>
                <w:b/>
                <w:bCs/>
                <w:spacing w:val="39"/>
              </w:rPr>
              <w:t xml:space="preserve"> </w:t>
            </w:r>
            <w:r w:rsidRPr="00095E38">
              <w:rPr>
                <w:b/>
                <w:bCs/>
                <w:spacing w:val="-1"/>
              </w:rPr>
              <w:t>e</w:t>
            </w:r>
            <w:r w:rsidRPr="00095E38">
              <w:rPr>
                <w:b/>
                <w:bCs/>
                <w:spacing w:val="2"/>
              </w:rPr>
              <w:t>x</w:t>
            </w:r>
            <w:r w:rsidRPr="00095E38">
              <w:rPr>
                <w:b/>
                <w:bCs/>
              </w:rPr>
              <w:t>p</w:t>
            </w:r>
            <w:r w:rsidRPr="00095E38">
              <w:rPr>
                <w:b/>
                <w:bCs/>
                <w:spacing w:val="-1"/>
              </w:rPr>
              <w:t>e</w:t>
            </w:r>
            <w:r w:rsidRPr="00095E38">
              <w:rPr>
                <w:b/>
                <w:bCs/>
              </w:rPr>
              <w:t>ri</w:t>
            </w:r>
            <w:r w:rsidRPr="00095E38">
              <w:rPr>
                <w:b/>
                <w:bCs/>
                <w:spacing w:val="-1"/>
              </w:rPr>
              <w:t>e</w:t>
            </w:r>
            <w:r w:rsidRPr="00095E38">
              <w:rPr>
                <w:b/>
                <w:bCs/>
              </w:rPr>
              <w:t>nțe</w:t>
            </w:r>
            <w:r w:rsidRPr="00095E38">
              <w:rPr>
                <w:b/>
                <w:bCs/>
                <w:spacing w:val="2"/>
              </w:rPr>
              <w:t>l</w:t>
            </w:r>
            <w:r w:rsidRPr="00095E38">
              <w:rPr>
                <w:b/>
                <w:bCs/>
              </w:rPr>
              <w:t>or</w:t>
            </w:r>
            <w:r w:rsidRPr="00095E38">
              <w:rPr>
                <w:b/>
                <w:bCs/>
                <w:spacing w:val="37"/>
              </w:rPr>
              <w:t xml:space="preserve"> </w:t>
            </w:r>
            <w:r w:rsidRPr="00095E38">
              <w:rPr>
                <w:b/>
                <w:bCs/>
              </w:rPr>
              <w:t>de</w:t>
            </w:r>
            <w:r w:rsidRPr="00095E38">
              <w:rPr>
                <w:b/>
                <w:bCs/>
                <w:spacing w:val="37"/>
              </w:rPr>
              <w:t xml:space="preserve"> </w:t>
            </w:r>
            <w:r w:rsidRPr="00095E38">
              <w:rPr>
                <w:b/>
                <w:bCs/>
              </w:rPr>
              <w:t>l</w:t>
            </w:r>
            <w:r w:rsidRPr="00095E38">
              <w:rPr>
                <w:b/>
                <w:bCs/>
                <w:spacing w:val="2"/>
              </w:rPr>
              <w:t>e</w:t>
            </w:r>
            <w:r w:rsidRPr="00095E38">
              <w:rPr>
                <w:b/>
                <w:bCs/>
                <w:spacing w:val="-1"/>
              </w:rPr>
              <w:t>c</w:t>
            </w:r>
            <w:r w:rsidRPr="00095E38">
              <w:rPr>
                <w:b/>
                <w:bCs/>
              </w:rPr>
              <w:t>tură</w:t>
            </w:r>
            <w:r w:rsidRPr="00095E38">
              <w:rPr>
                <w:b/>
                <w:bCs/>
                <w:spacing w:val="43"/>
              </w:rPr>
              <w:t xml:space="preserve"> </w:t>
            </w:r>
            <w:r w:rsidRPr="00095E38">
              <w:rPr>
                <w:b/>
                <w:bCs/>
              </w:rPr>
              <w:t>în</w:t>
            </w:r>
            <w:r w:rsidRPr="00095E38">
              <w:rPr>
                <w:b/>
                <w:bCs/>
                <w:spacing w:val="39"/>
              </w:rPr>
              <w:t xml:space="preserve"> </w:t>
            </w:r>
            <w:r w:rsidRPr="00095E38">
              <w:rPr>
                <w:b/>
                <w:bCs/>
                <w:spacing w:val="-1"/>
              </w:rPr>
              <w:t>a</w:t>
            </w:r>
            <w:r w:rsidRPr="00095E38">
              <w:rPr>
                <w:b/>
                <w:bCs/>
              </w:rPr>
              <w:t>bor</w:t>
            </w:r>
            <w:r w:rsidRPr="00095E38">
              <w:rPr>
                <w:b/>
                <w:bCs/>
                <w:spacing w:val="1"/>
              </w:rPr>
              <w:t>d</w:t>
            </w:r>
            <w:r w:rsidRPr="00095E38">
              <w:rPr>
                <w:b/>
                <w:bCs/>
                <w:spacing w:val="-1"/>
              </w:rPr>
              <w:t>a</w:t>
            </w:r>
            <w:r w:rsidRPr="00095E38">
              <w:rPr>
                <w:b/>
                <w:bCs/>
                <w:spacing w:val="1"/>
              </w:rPr>
              <w:t>r</w:t>
            </w:r>
            <w:r w:rsidRPr="00095E38">
              <w:rPr>
                <w:b/>
                <w:bCs/>
              </w:rPr>
              <w:t>e</w:t>
            </w:r>
            <w:r w:rsidRPr="00095E38">
              <w:rPr>
                <w:b/>
                <w:bCs/>
                <w:spacing w:val="37"/>
              </w:rPr>
              <w:t xml:space="preserve"> </w:t>
            </w:r>
            <w:r w:rsidRPr="00095E38">
              <w:rPr>
                <w:b/>
                <w:bCs/>
              </w:rPr>
              <w:t>in</w:t>
            </w:r>
            <w:r w:rsidRPr="00095E38">
              <w:rPr>
                <w:b/>
                <w:bCs/>
                <w:spacing w:val="1"/>
              </w:rPr>
              <w:t>t</w:t>
            </w:r>
            <w:r w:rsidRPr="00095E38">
              <w:rPr>
                <w:b/>
                <w:bCs/>
                <w:spacing w:val="-1"/>
              </w:rPr>
              <w:t>e</w:t>
            </w:r>
            <w:r w:rsidRPr="00095E38">
              <w:rPr>
                <w:b/>
                <w:bCs/>
              </w:rPr>
              <w:t>r</w:t>
            </w:r>
            <w:r w:rsidRPr="00095E38">
              <w:rPr>
                <w:b/>
                <w:bCs/>
                <w:spacing w:val="-1"/>
              </w:rPr>
              <w:t>-</w:t>
            </w:r>
            <w:r w:rsidRPr="00095E38">
              <w:rPr>
                <w:b/>
                <w:bCs/>
              </w:rPr>
              <w:t>/</w:t>
            </w:r>
            <w:r w:rsidRPr="00095E38">
              <w:rPr>
                <w:b/>
                <w:bCs/>
                <w:spacing w:val="39"/>
              </w:rPr>
              <w:t xml:space="preserve"> </w:t>
            </w:r>
            <w:proofErr w:type="spellStart"/>
            <w:r w:rsidRPr="00095E38">
              <w:rPr>
                <w:b/>
                <w:bCs/>
              </w:rPr>
              <w:t>t</w:t>
            </w:r>
            <w:r w:rsidRPr="00095E38">
              <w:rPr>
                <w:b/>
                <w:bCs/>
                <w:spacing w:val="2"/>
              </w:rPr>
              <w:t>r</w:t>
            </w:r>
            <w:r w:rsidRPr="00095E38">
              <w:rPr>
                <w:b/>
                <w:bCs/>
                <w:spacing w:val="-1"/>
              </w:rPr>
              <w:t>a</w:t>
            </w:r>
            <w:r w:rsidRPr="00095E38">
              <w:rPr>
                <w:b/>
                <w:bCs/>
              </w:rPr>
              <w:t>nsdis</w:t>
            </w:r>
            <w:r w:rsidRPr="00095E38">
              <w:rPr>
                <w:b/>
                <w:bCs/>
                <w:spacing w:val="-1"/>
              </w:rPr>
              <w:t>c</w:t>
            </w:r>
            <w:r w:rsidRPr="00095E38">
              <w:rPr>
                <w:b/>
                <w:bCs/>
              </w:rPr>
              <w:t>ip</w:t>
            </w:r>
            <w:r w:rsidRPr="00095E38">
              <w:rPr>
                <w:b/>
                <w:bCs/>
                <w:spacing w:val="1"/>
              </w:rPr>
              <w:t>l</w:t>
            </w:r>
            <w:r w:rsidRPr="00095E38">
              <w:rPr>
                <w:b/>
                <w:bCs/>
              </w:rPr>
              <w:t>ina</w:t>
            </w:r>
            <w:r w:rsidR="003357F9" w:rsidRPr="00095E38">
              <w:rPr>
                <w:b/>
                <w:bCs/>
                <w:spacing w:val="1"/>
              </w:rPr>
              <w:t>ră</w:t>
            </w:r>
            <w:proofErr w:type="spellEnd"/>
            <w:r w:rsidRPr="00095E38">
              <w:rPr>
                <w:b/>
                <w:bCs/>
              </w:rPr>
              <w:t>,</w:t>
            </w:r>
            <w:r w:rsidRPr="00095E38">
              <w:rPr>
                <w:b/>
                <w:bCs/>
                <w:spacing w:val="38"/>
              </w:rPr>
              <w:t xml:space="preserve"> </w:t>
            </w:r>
            <w:r w:rsidRPr="00095E38">
              <w:rPr>
                <w:b/>
                <w:bCs/>
              </w:rPr>
              <w:t>mani</w:t>
            </w:r>
            <w:r w:rsidRPr="00095E38">
              <w:rPr>
                <w:b/>
                <w:bCs/>
                <w:spacing w:val="-1"/>
              </w:rPr>
              <w:t>fe</w:t>
            </w:r>
            <w:r w:rsidRPr="00095E38">
              <w:rPr>
                <w:b/>
                <w:bCs/>
              </w:rPr>
              <w:t>stând r</w:t>
            </w:r>
            <w:r w:rsidRPr="00095E38">
              <w:rPr>
                <w:b/>
                <w:bCs/>
                <w:spacing w:val="-2"/>
              </w:rPr>
              <w:t>e</w:t>
            </w:r>
            <w:r w:rsidRPr="00095E38">
              <w:rPr>
                <w:b/>
                <w:bCs/>
              </w:rPr>
              <w:t>sp</w:t>
            </w:r>
            <w:r w:rsidRPr="00095E38">
              <w:rPr>
                <w:b/>
                <w:bCs/>
                <w:spacing w:val="-1"/>
              </w:rPr>
              <w:t>ec</w:t>
            </w:r>
            <w:r w:rsidRPr="00095E38">
              <w:rPr>
                <w:b/>
                <w:bCs/>
              </w:rPr>
              <w:t xml:space="preserve">t, </w:t>
            </w:r>
            <w:proofErr w:type="spellStart"/>
            <w:r w:rsidRPr="00095E38">
              <w:rPr>
                <w:b/>
                <w:bCs/>
                <w:spacing w:val="1"/>
              </w:rPr>
              <w:t>t</w:t>
            </w:r>
            <w:r w:rsidRPr="00095E38">
              <w:rPr>
                <w:b/>
                <w:bCs/>
              </w:rPr>
              <w:t>ole</w:t>
            </w:r>
            <w:r w:rsidRPr="00095E38">
              <w:rPr>
                <w:b/>
                <w:bCs/>
                <w:spacing w:val="1"/>
              </w:rPr>
              <w:t>r</w:t>
            </w:r>
            <w:r w:rsidRPr="00095E38">
              <w:rPr>
                <w:b/>
                <w:bCs/>
                <w:spacing w:val="-1"/>
              </w:rPr>
              <w:t>a</w:t>
            </w:r>
            <w:r w:rsidRPr="00095E38">
              <w:rPr>
                <w:b/>
                <w:bCs/>
              </w:rPr>
              <w:t>nţă</w:t>
            </w:r>
            <w:proofErr w:type="spellEnd"/>
            <w:r w:rsidRPr="00095E38">
              <w:rPr>
                <w:b/>
                <w:bCs/>
              </w:rPr>
              <w:t xml:space="preserve"> p</w:t>
            </w:r>
            <w:r w:rsidRPr="00095E38">
              <w:rPr>
                <w:b/>
                <w:bCs/>
                <w:spacing w:val="-1"/>
              </w:rPr>
              <w:t>e</w:t>
            </w:r>
            <w:r w:rsidRPr="00095E38">
              <w:rPr>
                <w:b/>
                <w:bCs/>
              </w:rPr>
              <w:t>nt</w:t>
            </w:r>
            <w:r w:rsidRPr="00095E38">
              <w:rPr>
                <w:b/>
                <w:bCs/>
                <w:spacing w:val="2"/>
              </w:rPr>
              <w:t>r</w:t>
            </w:r>
            <w:r w:rsidRPr="00095E38">
              <w:rPr>
                <w:b/>
                <w:bCs/>
              </w:rPr>
              <w:t>u</w:t>
            </w:r>
            <w:r w:rsidRPr="00095E38">
              <w:rPr>
                <w:b/>
                <w:bCs/>
                <w:spacing w:val="2"/>
              </w:rPr>
              <w:t xml:space="preserve"> </w:t>
            </w:r>
            <w:r w:rsidRPr="00095E38">
              <w:rPr>
                <w:b/>
                <w:bCs/>
              </w:rPr>
              <w:t>dive</w:t>
            </w:r>
            <w:r w:rsidRPr="00095E38">
              <w:rPr>
                <w:b/>
                <w:bCs/>
                <w:spacing w:val="-1"/>
              </w:rPr>
              <w:t>r</w:t>
            </w:r>
            <w:r w:rsidRPr="00095E38">
              <w:rPr>
                <w:b/>
                <w:bCs/>
              </w:rPr>
              <w:t>si</w:t>
            </w:r>
            <w:r w:rsidRPr="00095E38">
              <w:rPr>
                <w:b/>
                <w:bCs/>
                <w:spacing w:val="1"/>
              </w:rPr>
              <w:t>t</w:t>
            </w:r>
            <w:r w:rsidRPr="00095E38">
              <w:rPr>
                <w:b/>
                <w:bCs/>
                <w:spacing w:val="-1"/>
              </w:rPr>
              <w:t>a</w:t>
            </w:r>
            <w:r w:rsidRPr="00095E38">
              <w:rPr>
                <w:b/>
                <w:bCs/>
              </w:rPr>
              <w:t>tea</w:t>
            </w:r>
            <w:r w:rsidRPr="00095E38">
              <w:rPr>
                <w:b/>
                <w:bCs/>
                <w:spacing w:val="-1"/>
              </w:rPr>
              <w:t xml:space="preserve"> c</w:t>
            </w:r>
            <w:r w:rsidRPr="00095E38">
              <w:rPr>
                <w:b/>
                <w:bCs/>
              </w:rPr>
              <w:t>ul</w:t>
            </w:r>
            <w:r w:rsidRPr="00095E38">
              <w:rPr>
                <w:b/>
                <w:bCs/>
                <w:spacing w:val="1"/>
              </w:rPr>
              <w:t>t</w:t>
            </w:r>
            <w:r w:rsidRPr="00095E38">
              <w:rPr>
                <w:b/>
                <w:bCs/>
              </w:rPr>
              <w:t>u</w:t>
            </w:r>
            <w:r w:rsidRPr="00095E38">
              <w:rPr>
                <w:b/>
                <w:bCs/>
                <w:spacing w:val="1"/>
              </w:rPr>
              <w:t>r</w:t>
            </w:r>
            <w:r w:rsidRPr="00095E38">
              <w:rPr>
                <w:b/>
                <w:bCs/>
                <w:spacing w:val="-1"/>
              </w:rPr>
              <w:t>a</w:t>
            </w:r>
            <w:r w:rsidRPr="00095E38">
              <w:rPr>
                <w:b/>
                <w:bCs/>
              </w:rPr>
              <w:t>lă.</w:t>
            </w:r>
          </w:p>
          <w:p w14:paraId="06598214" w14:textId="77777777" w:rsidR="000F00C5" w:rsidRPr="00095E38" w:rsidRDefault="000F00C5" w:rsidP="000F00C5">
            <w:pPr>
              <w:ind w:left="457" w:firstLine="142"/>
              <w:jc w:val="center"/>
              <w:rPr>
                <w:b/>
                <w:bCs/>
                <w:lang w:val="ro-RO" w:eastAsia="ru-RU"/>
              </w:rPr>
            </w:pPr>
          </w:p>
        </w:tc>
        <w:tc>
          <w:tcPr>
            <w:tcW w:w="7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9395" w14:textId="19D833BC" w:rsidR="000F00C5" w:rsidRPr="00095E38" w:rsidRDefault="000F00C5" w:rsidP="000F00C5">
            <w:pPr>
              <w:pStyle w:val="ListParagraph"/>
              <w:tabs>
                <w:tab w:val="left" w:pos="284"/>
              </w:tabs>
              <w:spacing w:line="240" w:lineRule="auto"/>
              <w:ind w:left="426" w:right="-285" w:hanging="284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095E38">
              <w:rPr>
                <w:rFonts w:ascii="Times New Roman" w:hAnsi="Times New Roman"/>
                <w:spacing w:val="-6"/>
                <w:szCs w:val="24"/>
              </w:rPr>
              <w:t>2.1. Aplicarea strategiilor de lectură a textelor din perspectivă tematică</w:t>
            </w:r>
            <w:r w:rsidR="003357F9" w:rsidRPr="00095E38">
              <w:rPr>
                <w:rFonts w:ascii="Times New Roman" w:hAnsi="Times New Roman"/>
                <w:spacing w:val="1"/>
                <w:szCs w:val="24"/>
              </w:rPr>
              <w:t>;</w:t>
            </w:r>
          </w:p>
          <w:p w14:paraId="54395ECE" w14:textId="77777777" w:rsidR="000F00C5" w:rsidRPr="00095E38" w:rsidRDefault="000F00C5" w:rsidP="003357F9">
            <w:pPr>
              <w:tabs>
                <w:tab w:val="left" w:pos="1200"/>
              </w:tabs>
              <w:ind w:hanging="1029"/>
              <w:jc w:val="center"/>
              <w:rPr>
                <w:b/>
                <w:bCs/>
                <w:lang w:val="ro-RO" w:eastAsia="ru-RU"/>
              </w:rPr>
            </w:pPr>
          </w:p>
        </w:tc>
      </w:tr>
      <w:tr w:rsidR="000F00C5" w:rsidRPr="00095E38" w14:paraId="4EB35039" w14:textId="77777777" w:rsidTr="003357F9">
        <w:trPr>
          <w:trHeight w:val="240"/>
        </w:trPr>
        <w:tc>
          <w:tcPr>
            <w:tcW w:w="6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A67AF" w14:textId="77777777" w:rsidR="000F00C5" w:rsidRPr="00095E38" w:rsidRDefault="000F00C5" w:rsidP="000F00C5">
            <w:pPr>
              <w:ind w:left="457" w:firstLine="142"/>
              <w:rPr>
                <w:b/>
                <w:bCs/>
                <w:lang w:val="ro-RO" w:eastAsia="ru-RU"/>
              </w:rPr>
            </w:pPr>
          </w:p>
        </w:tc>
        <w:tc>
          <w:tcPr>
            <w:tcW w:w="7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9A32" w14:textId="7E1BEF4C" w:rsidR="000F00C5" w:rsidRPr="00095E38" w:rsidRDefault="000F00C5" w:rsidP="000F00C5">
            <w:pPr>
              <w:pStyle w:val="ListParagraph"/>
              <w:tabs>
                <w:tab w:val="left" w:pos="284"/>
              </w:tabs>
              <w:spacing w:line="240" w:lineRule="auto"/>
              <w:ind w:left="426" w:right="-285" w:hanging="284"/>
              <w:rPr>
                <w:rFonts w:ascii="Times New Roman" w:hAnsi="Times New Roman"/>
                <w:szCs w:val="24"/>
              </w:rPr>
            </w:pPr>
            <w:r w:rsidRPr="00095E38">
              <w:rPr>
                <w:rFonts w:ascii="Times New Roman" w:hAnsi="Times New Roman"/>
                <w:szCs w:val="24"/>
              </w:rPr>
              <w:t>2.2. Valorificarea informației asupra circulației temelor și a motivel</w:t>
            </w:r>
            <w:r w:rsidR="003357F9" w:rsidRPr="00095E38">
              <w:rPr>
                <w:rFonts w:ascii="Times New Roman" w:hAnsi="Times New Roman"/>
                <w:szCs w:val="24"/>
              </w:rPr>
              <w:t>or literare în context național;</w:t>
            </w:r>
          </w:p>
        </w:tc>
      </w:tr>
      <w:tr w:rsidR="000F00C5" w:rsidRPr="00095E38" w14:paraId="023FF438" w14:textId="77777777" w:rsidTr="003357F9">
        <w:trPr>
          <w:trHeight w:val="310"/>
        </w:trPr>
        <w:tc>
          <w:tcPr>
            <w:tcW w:w="6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96F4D" w14:textId="77777777" w:rsidR="000F00C5" w:rsidRPr="00095E38" w:rsidRDefault="000F00C5" w:rsidP="000F00C5">
            <w:pPr>
              <w:ind w:left="457" w:firstLine="142"/>
              <w:rPr>
                <w:b/>
                <w:bCs/>
                <w:lang w:val="ro-RO" w:eastAsia="ru-RU"/>
              </w:rPr>
            </w:pPr>
          </w:p>
        </w:tc>
        <w:tc>
          <w:tcPr>
            <w:tcW w:w="7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7674" w14:textId="76714651" w:rsidR="000F00C5" w:rsidRPr="00095E38" w:rsidRDefault="000F00C5" w:rsidP="000F00C5">
            <w:pPr>
              <w:pStyle w:val="ListParagraph"/>
              <w:tabs>
                <w:tab w:val="left" w:pos="284"/>
              </w:tabs>
              <w:spacing w:line="240" w:lineRule="auto"/>
              <w:ind w:left="426" w:right="-285" w:hanging="284"/>
              <w:rPr>
                <w:rFonts w:ascii="Times New Roman" w:hAnsi="Times New Roman"/>
                <w:spacing w:val="-1"/>
                <w:szCs w:val="24"/>
              </w:rPr>
            </w:pPr>
            <w:r w:rsidRPr="00095E38">
              <w:rPr>
                <w:rFonts w:ascii="Times New Roman" w:hAnsi="Times New Roman"/>
                <w:spacing w:val="1"/>
                <w:szCs w:val="24"/>
              </w:rPr>
              <w:t>2.3.Interpretarea textelor din perspectivă tematică inter-/</w:t>
            </w:r>
            <w:proofErr w:type="spellStart"/>
            <w:r w:rsidRPr="00095E38">
              <w:rPr>
                <w:rFonts w:ascii="Times New Roman" w:hAnsi="Times New Roman"/>
                <w:spacing w:val="1"/>
                <w:szCs w:val="24"/>
              </w:rPr>
              <w:t>transdisciplinară</w:t>
            </w:r>
            <w:proofErr w:type="spellEnd"/>
            <w:r w:rsidRPr="00095E38"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0F00C5" w:rsidRPr="00095E38" w14:paraId="1E7F99F7" w14:textId="77777777" w:rsidTr="003357F9">
        <w:trPr>
          <w:trHeight w:val="260"/>
        </w:trPr>
        <w:tc>
          <w:tcPr>
            <w:tcW w:w="6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BC8D" w14:textId="3D7AF518" w:rsidR="000F00C5" w:rsidRPr="00095E38" w:rsidRDefault="000F00C5" w:rsidP="003357F9">
            <w:pPr>
              <w:pStyle w:val="Style16"/>
              <w:numPr>
                <w:ilvl w:val="0"/>
                <w:numId w:val="90"/>
              </w:numPr>
              <w:tabs>
                <w:tab w:val="left" w:pos="284"/>
                <w:tab w:val="left" w:pos="566"/>
              </w:tabs>
              <w:ind w:left="457" w:right="-285"/>
              <w:rPr>
                <w:b/>
                <w:bCs/>
                <w:spacing w:val="3"/>
              </w:rPr>
            </w:pPr>
            <w:r w:rsidRPr="00095E38">
              <w:rPr>
                <w:b/>
                <w:bCs/>
              </w:rPr>
              <w:t>E</w:t>
            </w:r>
            <w:r w:rsidRPr="00095E38">
              <w:rPr>
                <w:b/>
                <w:bCs/>
                <w:spacing w:val="2"/>
              </w:rPr>
              <w:t>x</w:t>
            </w:r>
            <w:r w:rsidRPr="00095E38">
              <w:rPr>
                <w:b/>
                <w:bCs/>
              </w:rPr>
              <w:t>prim</w:t>
            </w:r>
            <w:r w:rsidRPr="00095E38">
              <w:rPr>
                <w:b/>
                <w:bCs/>
                <w:spacing w:val="-1"/>
              </w:rPr>
              <w:t>a</w:t>
            </w:r>
            <w:r w:rsidRPr="00095E38">
              <w:rPr>
                <w:b/>
                <w:bCs/>
              </w:rPr>
              <w:t>r</w:t>
            </w:r>
            <w:r w:rsidRPr="00095E38">
              <w:rPr>
                <w:b/>
                <w:bCs/>
                <w:spacing w:val="-2"/>
              </w:rPr>
              <w:t>e</w:t>
            </w:r>
            <w:r w:rsidRPr="00095E38">
              <w:rPr>
                <w:b/>
                <w:bCs/>
              </w:rPr>
              <w:t>a</w:t>
            </w:r>
            <w:r w:rsidRPr="00095E38">
              <w:rPr>
                <w:b/>
                <w:bCs/>
                <w:spacing w:val="6"/>
              </w:rPr>
              <w:t xml:space="preserve"> </w:t>
            </w:r>
            <w:r w:rsidRPr="00095E38">
              <w:rPr>
                <w:b/>
                <w:bCs/>
              </w:rPr>
              <w:t>identi</w:t>
            </w:r>
            <w:r w:rsidRPr="00095E38">
              <w:rPr>
                <w:b/>
                <w:bCs/>
                <w:spacing w:val="1"/>
              </w:rPr>
              <w:t>t</w:t>
            </w:r>
            <w:r w:rsidRPr="00095E38">
              <w:rPr>
                <w:b/>
                <w:bCs/>
                <w:spacing w:val="-1"/>
              </w:rPr>
              <w:t>ă</w:t>
            </w:r>
            <w:r w:rsidRPr="00095E38">
              <w:rPr>
                <w:b/>
                <w:bCs/>
              </w:rPr>
              <w:t>ț</w:t>
            </w:r>
            <w:r w:rsidRPr="00095E38">
              <w:rPr>
                <w:b/>
                <w:bCs/>
                <w:spacing w:val="1"/>
              </w:rPr>
              <w:t>i</w:t>
            </w:r>
            <w:r w:rsidRPr="00095E38">
              <w:rPr>
                <w:b/>
                <w:bCs/>
              </w:rPr>
              <w:t>i</w:t>
            </w:r>
            <w:r w:rsidRPr="00095E38">
              <w:rPr>
                <w:b/>
                <w:bCs/>
                <w:spacing w:val="7"/>
              </w:rPr>
              <w:t xml:space="preserve"> </w:t>
            </w:r>
            <w:r w:rsidRPr="00095E38">
              <w:rPr>
                <w:b/>
                <w:bCs/>
                <w:spacing w:val="-1"/>
              </w:rPr>
              <w:t>c</w:t>
            </w:r>
            <w:r w:rsidRPr="00095E38">
              <w:rPr>
                <w:b/>
                <w:bCs/>
              </w:rPr>
              <w:t>ul</w:t>
            </w:r>
            <w:r w:rsidRPr="00095E38">
              <w:rPr>
                <w:b/>
                <w:bCs/>
                <w:spacing w:val="1"/>
              </w:rPr>
              <w:t>t</w:t>
            </w:r>
            <w:r w:rsidRPr="00095E38">
              <w:rPr>
                <w:b/>
                <w:bCs/>
              </w:rPr>
              <w:t>ur</w:t>
            </w:r>
            <w:r w:rsidRPr="00095E38">
              <w:rPr>
                <w:b/>
                <w:bCs/>
                <w:spacing w:val="-2"/>
              </w:rPr>
              <w:t>a</w:t>
            </w:r>
            <w:r w:rsidRPr="00095E38">
              <w:rPr>
                <w:b/>
                <w:bCs/>
              </w:rPr>
              <w:t>le</w:t>
            </w:r>
            <w:r w:rsidRPr="00095E38">
              <w:rPr>
                <w:b/>
                <w:bCs/>
                <w:spacing w:val="6"/>
              </w:rPr>
              <w:t xml:space="preserve"> </w:t>
            </w:r>
            <w:r w:rsidRPr="00095E38">
              <w:rPr>
                <w:b/>
                <w:bCs/>
              </w:rPr>
              <w:t>prop</w:t>
            </w:r>
            <w:r w:rsidRPr="00095E38">
              <w:rPr>
                <w:b/>
                <w:bCs/>
                <w:spacing w:val="-1"/>
              </w:rPr>
              <w:t>r</w:t>
            </w:r>
            <w:r w:rsidRPr="00095E38">
              <w:rPr>
                <w:b/>
                <w:bCs/>
              </w:rPr>
              <w:t>ii</w:t>
            </w:r>
            <w:r w:rsidRPr="00095E38">
              <w:rPr>
                <w:b/>
                <w:bCs/>
                <w:spacing w:val="8"/>
              </w:rPr>
              <w:t xml:space="preserve"> </w:t>
            </w:r>
            <w:r w:rsidRPr="00095E38">
              <w:rPr>
                <w:b/>
                <w:bCs/>
              </w:rPr>
              <w:t>în</w:t>
            </w:r>
            <w:r w:rsidRPr="00095E38">
              <w:rPr>
                <w:b/>
                <w:bCs/>
                <w:spacing w:val="7"/>
              </w:rPr>
              <w:t xml:space="preserve"> </w:t>
            </w:r>
            <w:r w:rsidRPr="00095E38">
              <w:rPr>
                <w:b/>
                <w:bCs/>
                <w:spacing w:val="-1"/>
              </w:rPr>
              <w:t>c</w:t>
            </w:r>
            <w:r w:rsidRPr="00095E38">
              <w:rPr>
                <w:b/>
                <w:bCs/>
                <w:spacing w:val="3"/>
              </w:rPr>
              <w:t>o</w:t>
            </w:r>
            <w:r w:rsidRPr="00095E38">
              <w:rPr>
                <w:b/>
                <w:bCs/>
              </w:rPr>
              <w:t>nte</w:t>
            </w:r>
            <w:r w:rsidRPr="00095E38">
              <w:rPr>
                <w:b/>
                <w:bCs/>
                <w:spacing w:val="2"/>
              </w:rPr>
              <w:t>x</w:t>
            </w:r>
            <w:r w:rsidRPr="00095E38">
              <w:rPr>
                <w:b/>
                <w:bCs/>
              </w:rPr>
              <w:t>t</w:t>
            </w:r>
            <w:r w:rsidRPr="00095E38">
              <w:rPr>
                <w:b/>
                <w:bCs/>
                <w:spacing w:val="7"/>
              </w:rPr>
              <w:t xml:space="preserve"> </w:t>
            </w:r>
            <w:r w:rsidRPr="00095E38">
              <w:rPr>
                <w:b/>
                <w:bCs/>
              </w:rPr>
              <w:t>unive</w:t>
            </w:r>
            <w:r w:rsidRPr="00095E38">
              <w:rPr>
                <w:b/>
                <w:bCs/>
                <w:spacing w:val="-1"/>
              </w:rPr>
              <w:t>r</w:t>
            </w:r>
            <w:r w:rsidRPr="00095E38">
              <w:rPr>
                <w:b/>
                <w:bCs/>
              </w:rPr>
              <w:t>s</w:t>
            </w:r>
            <w:r w:rsidRPr="00095E38">
              <w:rPr>
                <w:b/>
                <w:bCs/>
                <w:spacing w:val="-1"/>
              </w:rPr>
              <w:t>a</w:t>
            </w:r>
            <w:r w:rsidRPr="00095E38">
              <w:rPr>
                <w:b/>
                <w:bCs/>
              </w:rPr>
              <w:t>l,</w:t>
            </w:r>
            <w:r w:rsidRPr="00095E38">
              <w:rPr>
                <w:b/>
                <w:bCs/>
                <w:spacing w:val="7"/>
              </w:rPr>
              <w:t xml:space="preserve"> </w:t>
            </w:r>
            <w:r w:rsidRPr="00095E38">
              <w:rPr>
                <w:b/>
                <w:bCs/>
              </w:rPr>
              <w:t>dov</w:t>
            </w:r>
            <w:r w:rsidRPr="00095E38">
              <w:rPr>
                <w:b/>
                <w:bCs/>
                <w:spacing w:val="-1"/>
              </w:rPr>
              <w:t>e</w:t>
            </w:r>
            <w:r w:rsidRPr="00095E38">
              <w:rPr>
                <w:b/>
                <w:bCs/>
              </w:rPr>
              <w:t>dind</w:t>
            </w:r>
            <w:r w:rsidRPr="00095E38">
              <w:rPr>
                <w:b/>
                <w:bCs/>
                <w:spacing w:val="7"/>
              </w:rPr>
              <w:t xml:space="preserve"> </w:t>
            </w:r>
            <w:r w:rsidRPr="00095E38">
              <w:rPr>
                <w:b/>
                <w:bCs/>
              </w:rPr>
              <w:t>in</w:t>
            </w:r>
            <w:r w:rsidRPr="00095E38">
              <w:rPr>
                <w:b/>
                <w:bCs/>
                <w:spacing w:val="1"/>
              </w:rPr>
              <w:t>t</w:t>
            </w:r>
            <w:r w:rsidRPr="00095E38">
              <w:rPr>
                <w:b/>
                <w:bCs/>
                <w:spacing w:val="-1"/>
              </w:rPr>
              <w:t>e</w:t>
            </w:r>
            <w:r w:rsidRPr="00095E38">
              <w:rPr>
                <w:b/>
                <w:bCs/>
                <w:spacing w:val="1"/>
              </w:rPr>
              <w:t>r</w:t>
            </w:r>
            <w:r w:rsidRPr="00095E38">
              <w:rPr>
                <w:b/>
                <w:bCs/>
                <w:spacing w:val="-1"/>
              </w:rPr>
              <w:t>e</w:t>
            </w:r>
            <w:r w:rsidRPr="00095E38">
              <w:rPr>
                <w:b/>
                <w:bCs/>
              </w:rPr>
              <w:t>s</w:t>
            </w:r>
            <w:r w:rsidRPr="00095E38">
              <w:rPr>
                <w:b/>
                <w:bCs/>
                <w:spacing w:val="7"/>
              </w:rPr>
              <w:t xml:space="preserve"> </w:t>
            </w:r>
            <w:proofErr w:type="spellStart"/>
            <w:r w:rsidRPr="00095E38">
              <w:rPr>
                <w:b/>
                <w:bCs/>
              </w:rPr>
              <w:t>şi</w:t>
            </w:r>
            <w:proofErr w:type="spellEnd"/>
            <w:r w:rsidRPr="00095E38">
              <w:rPr>
                <w:b/>
                <w:bCs/>
                <w:spacing w:val="8"/>
              </w:rPr>
              <w:t xml:space="preserve"> </w:t>
            </w:r>
            <w:r w:rsidRPr="00095E38">
              <w:rPr>
                <w:b/>
                <w:bCs/>
              </w:rPr>
              <w:t>i</w:t>
            </w:r>
            <w:r w:rsidRPr="00095E38">
              <w:rPr>
                <w:b/>
                <w:bCs/>
                <w:spacing w:val="1"/>
              </w:rPr>
              <w:t>m</w:t>
            </w:r>
            <w:r w:rsidRPr="00095E38">
              <w:rPr>
                <w:b/>
                <w:bCs/>
              </w:rPr>
              <w:t>pl</w:t>
            </w:r>
            <w:r w:rsidRPr="00095E38">
              <w:rPr>
                <w:b/>
                <w:bCs/>
                <w:spacing w:val="1"/>
              </w:rPr>
              <w:t>i</w:t>
            </w:r>
            <w:r w:rsidRPr="00095E38">
              <w:rPr>
                <w:b/>
                <w:bCs/>
                <w:spacing w:val="-1"/>
              </w:rPr>
              <w:t>ca</w:t>
            </w:r>
            <w:r w:rsidRPr="00095E38">
              <w:rPr>
                <w:b/>
                <w:bCs/>
              </w:rPr>
              <w:t>re în d</w:t>
            </w:r>
            <w:r w:rsidRPr="00095E38">
              <w:rPr>
                <w:b/>
                <w:bCs/>
                <w:spacing w:val="1"/>
              </w:rPr>
              <w:t>i</w:t>
            </w:r>
            <w:r w:rsidRPr="00095E38">
              <w:rPr>
                <w:b/>
                <w:bCs/>
                <w:spacing w:val="-1"/>
              </w:rPr>
              <w:t>a</w:t>
            </w:r>
            <w:r w:rsidRPr="00095E38">
              <w:rPr>
                <w:b/>
                <w:bCs/>
              </w:rPr>
              <w:t>lo</w:t>
            </w:r>
            <w:r w:rsidRPr="00095E38">
              <w:rPr>
                <w:b/>
                <w:bCs/>
                <w:spacing w:val="-2"/>
              </w:rPr>
              <w:t>g</w:t>
            </w:r>
            <w:r w:rsidRPr="00095E38">
              <w:rPr>
                <w:b/>
                <w:bCs/>
              </w:rPr>
              <w:t xml:space="preserve">ul </w:t>
            </w:r>
            <w:r w:rsidRPr="00095E38">
              <w:rPr>
                <w:b/>
                <w:bCs/>
                <w:spacing w:val="1"/>
              </w:rPr>
              <w:t>i</w:t>
            </w:r>
            <w:r w:rsidRPr="00095E38">
              <w:rPr>
                <w:b/>
                <w:bCs/>
              </w:rPr>
              <w:t>nte</w:t>
            </w:r>
            <w:r w:rsidRPr="00095E38">
              <w:rPr>
                <w:b/>
                <w:bCs/>
                <w:spacing w:val="-1"/>
              </w:rPr>
              <w:t>rc</w:t>
            </w:r>
            <w:r w:rsidRPr="00095E38">
              <w:rPr>
                <w:b/>
                <w:bCs/>
              </w:rPr>
              <w:t>ul</w:t>
            </w:r>
            <w:r w:rsidRPr="00095E38">
              <w:rPr>
                <w:b/>
                <w:bCs/>
                <w:spacing w:val="1"/>
              </w:rPr>
              <w:t>t</w:t>
            </w:r>
            <w:r w:rsidRPr="00095E38">
              <w:rPr>
                <w:b/>
                <w:bCs/>
              </w:rPr>
              <w:t>ur</w:t>
            </w:r>
            <w:r w:rsidRPr="00095E38">
              <w:rPr>
                <w:b/>
                <w:bCs/>
                <w:spacing w:val="-2"/>
              </w:rPr>
              <w:t>a</w:t>
            </w:r>
            <w:r w:rsidRPr="00095E38">
              <w:rPr>
                <w:b/>
                <w:bCs/>
              </w:rPr>
              <w:t xml:space="preserve">l </w:t>
            </w:r>
            <w:proofErr w:type="spellStart"/>
            <w:r w:rsidRPr="00095E38">
              <w:rPr>
                <w:b/>
                <w:bCs/>
                <w:spacing w:val="3"/>
              </w:rPr>
              <w:t>ş</w:t>
            </w:r>
            <w:r w:rsidRPr="00095E38">
              <w:rPr>
                <w:b/>
                <w:bCs/>
              </w:rPr>
              <w:t>i</w:t>
            </w:r>
            <w:proofErr w:type="spellEnd"/>
            <w:r w:rsidRPr="00095E38">
              <w:rPr>
                <w:b/>
                <w:bCs/>
              </w:rPr>
              <w:t xml:space="preserve"> </w:t>
            </w:r>
            <w:r w:rsidRPr="00095E38">
              <w:rPr>
                <w:b/>
                <w:bCs/>
                <w:spacing w:val="1"/>
              </w:rPr>
              <w:t>l</w:t>
            </w:r>
            <w:r w:rsidRPr="00095E38">
              <w:rPr>
                <w:b/>
                <w:bCs/>
              </w:rPr>
              <w:t>i</w:t>
            </w:r>
            <w:r w:rsidRPr="00095E38">
              <w:rPr>
                <w:b/>
                <w:bCs/>
                <w:spacing w:val="1"/>
              </w:rPr>
              <w:t>t</w:t>
            </w:r>
            <w:r w:rsidRPr="00095E38">
              <w:rPr>
                <w:b/>
                <w:bCs/>
                <w:spacing w:val="-1"/>
              </w:rPr>
              <w:t>e</w:t>
            </w:r>
            <w:r w:rsidRPr="00095E38">
              <w:rPr>
                <w:b/>
                <w:bCs/>
              </w:rPr>
              <w:t>r</w:t>
            </w:r>
            <w:r w:rsidRPr="00095E38">
              <w:rPr>
                <w:b/>
                <w:bCs/>
                <w:spacing w:val="-2"/>
              </w:rPr>
              <w:t>a</w:t>
            </w:r>
            <w:r w:rsidRPr="00095E38">
              <w:rPr>
                <w:b/>
                <w:bCs/>
              </w:rPr>
              <w:t>r.</w:t>
            </w:r>
          </w:p>
          <w:p w14:paraId="1BFBC90F" w14:textId="77777777" w:rsidR="000F00C5" w:rsidRPr="00095E38" w:rsidRDefault="000F00C5" w:rsidP="000F00C5">
            <w:pPr>
              <w:ind w:left="457" w:firstLine="142"/>
              <w:jc w:val="center"/>
              <w:rPr>
                <w:b/>
                <w:bCs/>
                <w:lang w:val="ro-RO" w:eastAsia="ru-RU"/>
              </w:rPr>
            </w:pP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F7EF" w14:textId="1290BBB0" w:rsidR="000F00C5" w:rsidRPr="00095E38" w:rsidRDefault="000F00C5" w:rsidP="000F00C5">
            <w:pPr>
              <w:pStyle w:val="ListParagraph"/>
              <w:tabs>
                <w:tab w:val="left" w:pos="284"/>
              </w:tabs>
              <w:spacing w:line="240" w:lineRule="auto"/>
              <w:ind w:left="426" w:right="-285" w:hanging="284"/>
              <w:rPr>
                <w:rFonts w:ascii="Times New Roman" w:hAnsi="Times New Roman"/>
                <w:szCs w:val="24"/>
              </w:rPr>
            </w:pPr>
            <w:r w:rsidRPr="00095E38">
              <w:rPr>
                <w:rFonts w:ascii="Times New Roman" w:hAnsi="Times New Roman"/>
                <w:spacing w:val="-3"/>
                <w:szCs w:val="24"/>
              </w:rPr>
              <w:t>3.1. Susținerea dialogului intercultural și literar din perspectivă tematică</w:t>
            </w:r>
            <w:r w:rsidR="003357F9" w:rsidRPr="00095E38">
              <w:rPr>
                <w:rFonts w:ascii="Times New Roman" w:hAnsi="Times New Roman"/>
                <w:spacing w:val="-3"/>
                <w:szCs w:val="24"/>
              </w:rPr>
              <w:t>.</w:t>
            </w:r>
            <w:r w:rsidRPr="00095E38">
              <w:rPr>
                <w:rFonts w:ascii="Times New Roman" w:hAnsi="Times New Roman"/>
                <w:spacing w:val="-3"/>
                <w:szCs w:val="24"/>
              </w:rPr>
              <w:t xml:space="preserve"> prin reflecții critice asupra lumii și a experienței umane</w:t>
            </w:r>
            <w:r w:rsidR="003357F9" w:rsidRPr="00095E38">
              <w:rPr>
                <w:rFonts w:ascii="Times New Roman" w:hAnsi="Times New Roman"/>
                <w:szCs w:val="24"/>
              </w:rPr>
              <w:t>;</w:t>
            </w:r>
          </w:p>
        </w:tc>
      </w:tr>
      <w:tr w:rsidR="000F00C5" w:rsidRPr="00095E38" w14:paraId="58553C3F" w14:textId="77777777" w:rsidTr="003357F9">
        <w:trPr>
          <w:trHeight w:val="260"/>
        </w:trPr>
        <w:tc>
          <w:tcPr>
            <w:tcW w:w="6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2623D" w14:textId="77777777" w:rsidR="000F00C5" w:rsidRPr="00095E38" w:rsidRDefault="000F00C5" w:rsidP="003357F9">
            <w:pPr>
              <w:rPr>
                <w:b/>
                <w:bCs/>
                <w:lang w:val="ro-RO" w:eastAsia="ru-RU"/>
              </w:rPr>
            </w:pPr>
          </w:p>
        </w:tc>
        <w:tc>
          <w:tcPr>
            <w:tcW w:w="7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544F" w14:textId="3B8E573A" w:rsidR="000F00C5" w:rsidRPr="00095E38" w:rsidRDefault="000F00C5" w:rsidP="000F00C5">
            <w:pPr>
              <w:pStyle w:val="ListParagraph"/>
              <w:tabs>
                <w:tab w:val="left" w:pos="284"/>
              </w:tabs>
              <w:spacing w:line="240" w:lineRule="auto"/>
              <w:ind w:left="426" w:right="-285" w:hanging="284"/>
              <w:rPr>
                <w:rFonts w:ascii="Times New Roman" w:hAnsi="Times New Roman"/>
                <w:szCs w:val="24"/>
              </w:rPr>
            </w:pPr>
            <w:r w:rsidRPr="00095E38">
              <w:rPr>
                <w:rFonts w:ascii="Times New Roman" w:hAnsi="Times New Roman"/>
                <w:szCs w:val="24"/>
              </w:rPr>
              <w:t>3.2. Aprecierea critică și estetică a textelor li</w:t>
            </w:r>
            <w:r w:rsidR="003357F9" w:rsidRPr="00095E38">
              <w:rPr>
                <w:rFonts w:ascii="Times New Roman" w:hAnsi="Times New Roman"/>
                <w:szCs w:val="24"/>
              </w:rPr>
              <w:t>terare din perspectivă tematică;</w:t>
            </w:r>
          </w:p>
          <w:p w14:paraId="258E1F58" w14:textId="77777777" w:rsidR="000F00C5" w:rsidRPr="00095E38" w:rsidRDefault="000F00C5" w:rsidP="003357F9">
            <w:pPr>
              <w:tabs>
                <w:tab w:val="left" w:pos="993"/>
                <w:tab w:val="left" w:pos="1200"/>
              </w:tabs>
              <w:ind w:left="312" w:hanging="283"/>
              <w:jc w:val="both"/>
              <w:rPr>
                <w:b/>
                <w:bCs/>
                <w:lang w:val="ro-MD" w:eastAsia="ru-RU"/>
              </w:rPr>
            </w:pPr>
          </w:p>
        </w:tc>
      </w:tr>
      <w:tr w:rsidR="000F00C5" w:rsidRPr="00095E38" w14:paraId="40656025" w14:textId="77777777" w:rsidTr="003357F9">
        <w:trPr>
          <w:trHeight w:val="300"/>
        </w:trPr>
        <w:tc>
          <w:tcPr>
            <w:tcW w:w="6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52F73" w14:textId="77777777" w:rsidR="000F00C5" w:rsidRPr="00095E38" w:rsidRDefault="000F00C5" w:rsidP="003357F9">
            <w:pPr>
              <w:rPr>
                <w:b/>
                <w:bCs/>
                <w:lang w:val="ro-RO" w:eastAsia="ru-RU"/>
              </w:rPr>
            </w:pPr>
          </w:p>
        </w:tc>
        <w:tc>
          <w:tcPr>
            <w:tcW w:w="7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DBEE" w14:textId="26964EDB" w:rsidR="000F00C5" w:rsidRPr="00095E38" w:rsidRDefault="000F00C5" w:rsidP="000F00C5">
            <w:pPr>
              <w:pStyle w:val="ListParagraph"/>
              <w:tabs>
                <w:tab w:val="left" w:pos="284"/>
              </w:tabs>
              <w:spacing w:line="240" w:lineRule="auto"/>
              <w:ind w:left="426" w:right="-285" w:hanging="284"/>
              <w:rPr>
                <w:rFonts w:ascii="Times New Roman" w:hAnsi="Times New Roman"/>
                <w:szCs w:val="24"/>
              </w:rPr>
            </w:pPr>
            <w:r w:rsidRPr="00095E38">
              <w:rPr>
                <w:rFonts w:ascii="Times New Roman" w:hAnsi="Times New Roman"/>
                <w:szCs w:val="24"/>
              </w:rPr>
              <w:t>3.3. Evaluarea identității culturale pr</w:t>
            </w:r>
            <w:r w:rsidR="003357F9" w:rsidRPr="00095E38">
              <w:rPr>
                <w:rFonts w:ascii="Times New Roman" w:hAnsi="Times New Roman"/>
                <w:szCs w:val="24"/>
              </w:rPr>
              <w:t>oprii în baza valorilor general-</w:t>
            </w:r>
            <w:r w:rsidRPr="00095E38">
              <w:rPr>
                <w:rFonts w:ascii="Times New Roman" w:hAnsi="Times New Roman"/>
                <w:szCs w:val="24"/>
              </w:rPr>
              <w:t>umane și universale ale textelor.</w:t>
            </w:r>
          </w:p>
          <w:p w14:paraId="5D9536D5" w14:textId="77777777" w:rsidR="000F00C5" w:rsidRPr="00095E38" w:rsidRDefault="000F00C5" w:rsidP="003357F9">
            <w:pPr>
              <w:tabs>
                <w:tab w:val="left" w:pos="1200"/>
              </w:tabs>
              <w:ind w:left="312" w:hanging="283"/>
              <w:jc w:val="center"/>
              <w:rPr>
                <w:b/>
                <w:bCs/>
                <w:lang w:val="ro-MD" w:eastAsia="ru-RU"/>
              </w:rPr>
            </w:pPr>
          </w:p>
        </w:tc>
      </w:tr>
    </w:tbl>
    <w:p w14:paraId="0C265252" w14:textId="77777777" w:rsidR="000F00C5" w:rsidRPr="00095E38" w:rsidRDefault="000F00C5" w:rsidP="000F00C5">
      <w:pPr>
        <w:jc w:val="both"/>
        <w:rPr>
          <w:b/>
          <w:bCs/>
          <w:lang w:val="ro-MD" w:eastAsia="ru-RU"/>
        </w:rPr>
      </w:pPr>
    </w:p>
    <w:p w14:paraId="3530D654" w14:textId="77777777" w:rsidR="000F00C5" w:rsidRPr="00095E38" w:rsidRDefault="000F00C5" w:rsidP="000F00C5">
      <w:pPr>
        <w:jc w:val="both"/>
        <w:rPr>
          <w:b/>
          <w:bCs/>
          <w:lang w:val="ro-MD" w:eastAsia="ru-RU"/>
        </w:rPr>
      </w:pPr>
    </w:p>
    <w:p w14:paraId="7BFDDFF1" w14:textId="644DE53C" w:rsidR="000F00C5" w:rsidRPr="00095E38" w:rsidRDefault="000F00C5" w:rsidP="000F00C5">
      <w:pPr>
        <w:pStyle w:val="ListParagraph"/>
        <w:tabs>
          <w:tab w:val="left" w:pos="284"/>
        </w:tabs>
        <w:spacing w:line="240" w:lineRule="auto"/>
        <w:ind w:left="426" w:right="-285" w:hanging="284"/>
        <w:rPr>
          <w:rFonts w:ascii="Times New Roman" w:hAnsi="Times New Roman"/>
          <w:szCs w:val="24"/>
        </w:rPr>
      </w:pPr>
    </w:p>
    <w:p w14:paraId="5CCD1B56" w14:textId="77777777" w:rsidR="000F00C5" w:rsidRPr="00095E38" w:rsidRDefault="000F00C5" w:rsidP="000F00C5">
      <w:pPr>
        <w:pStyle w:val="ListParagraph"/>
        <w:tabs>
          <w:tab w:val="left" w:pos="284"/>
        </w:tabs>
        <w:spacing w:line="240" w:lineRule="auto"/>
        <w:ind w:left="426" w:right="-285" w:hanging="284"/>
        <w:rPr>
          <w:rFonts w:ascii="Times New Roman" w:hAnsi="Times New Roman"/>
          <w:szCs w:val="24"/>
        </w:rPr>
      </w:pPr>
    </w:p>
    <w:p w14:paraId="2D9B1362" w14:textId="77777777" w:rsidR="000F00C5" w:rsidRPr="00095E38" w:rsidRDefault="000F00C5" w:rsidP="000F00C5">
      <w:pPr>
        <w:jc w:val="both"/>
        <w:rPr>
          <w:b/>
          <w:bCs/>
          <w:lang w:val="ro-MD" w:eastAsia="ru-RU"/>
        </w:rPr>
      </w:pPr>
    </w:p>
    <w:p w14:paraId="3143594A" w14:textId="77777777" w:rsidR="000F00C5" w:rsidRPr="00095E38" w:rsidRDefault="000F00C5" w:rsidP="000F00C5">
      <w:pPr>
        <w:jc w:val="both"/>
        <w:rPr>
          <w:b/>
          <w:bCs/>
          <w:lang w:val="ro-MD" w:eastAsia="ru-RU"/>
        </w:rPr>
      </w:pPr>
    </w:p>
    <w:p w14:paraId="4C1C7262" w14:textId="77777777" w:rsidR="000F00C5" w:rsidRPr="00095E38" w:rsidRDefault="000F00C5" w:rsidP="000F00C5">
      <w:pPr>
        <w:jc w:val="both"/>
        <w:rPr>
          <w:b/>
          <w:bCs/>
          <w:lang w:val="ro-MD" w:eastAsia="ru-RU"/>
        </w:rPr>
      </w:pPr>
    </w:p>
    <w:p w14:paraId="7177E270" w14:textId="41840632" w:rsidR="00CE30B2" w:rsidRDefault="000F00C5" w:rsidP="00C84FF6">
      <w:pPr>
        <w:pStyle w:val="Heading2"/>
        <w:numPr>
          <w:ilvl w:val="0"/>
          <w:numId w:val="0"/>
        </w:numPr>
        <w:ind w:left="576" w:hanging="576"/>
        <w:jc w:val="center"/>
        <w:rPr>
          <w:rFonts w:ascii="Times New Roman" w:hAnsi="Times New Roman"/>
          <w:lang w:val="ro-MD" w:eastAsia="ru-RU"/>
        </w:rPr>
      </w:pPr>
      <w:r w:rsidRPr="00095E38">
        <w:rPr>
          <w:rFonts w:ascii="Times New Roman" w:hAnsi="Times New Roman"/>
          <w:lang w:val="ro-MD" w:eastAsia="ru-RU"/>
        </w:rPr>
        <w:lastRenderedPageBreak/>
        <w:t>PROIECTAREA DIDACTICĂ A UNITĂȚILOR DE ÎNVĂȚARE / UNITĂȚILOR DE CONȚINUT</w:t>
      </w:r>
    </w:p>
    <w:p w14:paraId="244BE9F1" w14:textId="77777777" w:rsidR="00B519AC" w:rsidRPr="00B519AC" w:rsidRDefault="00B519AC" w:rsidP="00B519AC">
      <w:pPr>
        <w:rPr>
          <w:lang w:val="ro-MD" w:eastAsia="ru-RU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868"/>
        <w:gridCol w:w="676"/>
        <w:gridCol w:w="850"/>
        <w:gridCol w:w="2014"/>
        <w:gridCol w:w="2126"/>
        <w:gridCol w:w="1984"/>
        <w:gridCol w:w="2098"/>
      </w:tblGrid>
      <w:tr w:rsidR="00CE30B2" w:rsidRPr="00095E38" w14:paraId="77382177" w14:textId="77777777" w:rsidTr="00E950D7">
        <w:tc>
          <w:tcPr>
            <w:tcW w:w="2518" w:type="dxa"/>
            <w:shd w:val="clear" w:color="auto" w:fill="D9E2F3" w:themeFill="accent1" w:themeFillTint="33"/>
          </w:tcPr>
          <w:p w14:paraId="1F36CA51" w14:textId="77777777" w:rsidR="00CE30B2" w:rsidRPr="00095E38" w:rsidRDefault="00CE30B2" w:rsidP="002666D2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proofErr w:type="spellStart"/>
            <w:r w:rsidRPr="00095E38">
              <w:rPr>
                <w:b/>
                <w:bCs/>
                <w:sz w:val="22"/>
                <w:szCs w:val="22"/>
                <w:lang w:val="ro-RO"/>
              </w:rPr>
              <w:t>Unităţi</w:t>
            </w:r>
            <w:proofErr w:type="spellEnd"/>
            <w:r w:rsidRPr="00095E38">
              <w:rPr>
                <w:b/>
                <w:bCs/>
                <w:sz w:val="22"/>
                <w:szCs w:val="22"/>
                <w:lang w:val="ro-RO"/>
              </w:rPr>
              <w:t xml:space="preserve"> de </w:t>
            </w:r>
            <w:proofErr w:type="spellStart"/>
            <w:r w:rsidRPr="00095E38">
              <w:rPr>
                <w:b/>
                <w:bCs/>
                <w:sz w:val="22"/>
                <w:szCs w:val="22"/>
                <w:lang w:val="ro-RO"/>
              </w:rPr>
              <w:t>competenţe</w:t>
            </w:r>
            <w:proofErr w:type="spellEnd"/>
          </w:p>
        </w:tc>
        <w:tc>
          <w:tcPr>
            <w:tcW w:w="2868" w:type="dxa"/>
            <w:shd w:val="clear" w:color="auto" w:fill="D9E2F3" w:themeFill="accent1" w:themeFillTint="33"/>
          </w:tcPr>
          <w:p w14:paraId="13FC57ED" w14:textId="77777777" w:rsidR="00CE30B2" w:rsidRPr="00095E38" w:rsidRDefault="00CE30B2" w:rsidP="002666D2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095E38">
              <w:rPr>
                <w:b/>
                <w:bCs/>
                <w:sz w:val="22"/>
                <w:szCs w:val="22"/>
                <w:lang w:val="ro-RO"/>
              </w:rPr>
              <w:t>Unități de conținut</w:t>
            </w:r>
          </w:p>
          <w:p w14:paraId="52C5D20C" w14:textId="77777777" w:rsidR="00CE30B2" w:rsidRPr="00095E38" w:rsidRDefault="00CE30B2" w:rsidP="002666D2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095E38">
              <w:rPr>
                <w:b/>
                <w:bCs/>
                <w:sz w:val="22"/>
                <w:szCs w:val="22"/>
                <w:lang w:val="ro-RO"/>
              </w:rPr>
              <w:t>(tema lecției)</w:t>
            </w:r>
          </w:p>
        </w:tc>
        <w:tc>
          <w:tcPr>
            <w:tcW w:w="676" w:type="dxa"/>
            <w:shd w:val="clear" w:color="auto" w:fill="D9E2F3" w:themeFill="accent1" w:themeFillTint="33"/>
          </w:tcPr>
          <w:p w14:paraId="0A1803FC" w14:textId="77777777" w:rsidR="00CE30B2" w:rsidRPr="00095E38" w:rsidRDefault="00CE30B2" w:rsidP="002666D2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095E38">
              <w:rPr>
                <w:b/>
                <w:bCs/>
                <w:sz w:val="22"/>
                <w:szCs w:val="22"/>
                <w:lang w:val="ro-RO"/>
              </w:rPr>
              <w:t>Nr. de ore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565D840E" w14:textId="77777777" w:rsidR="00CE30B2" w:rsidRPr="00095E38" w:rsidRDefault="00CE30B2" w:rsidP="002666D2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095E38">
              <w:rPr>
                <w:b/>
                <w:bCs/>
                <w:sz w:val="22"/>
                <w:szCs w:val="22"/>
                <w:lang w:val="ro-RO"/>
              </w:rPr>
              <w:t>Data</w:t>
            </w:r>
          </w:p>
        </w:tc>
        <w:tc>
          <w:tcPr>
            <w:tcW w:w="2014" w:type="dxa"/>
            <w:shd w:val="clear" w:color="auto" w:fill="D9E2F3" w:themeFill="accent1" w:themeFillTint="33"/>
          </w:tcPr>
          <w:p w14:paraId="5C9FFF0D" w14:textId="77777777" w:rsidR="00CE30B2" w:rsidRPr="00095E38" w:rsidRDefault="00CE30B2" w:rsidP="002666D2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095E38">
              <w:rPr>
                <w:b/>
                <w:bCs/>
                <w:sz w:val="22"/>
                <w:szCs w:val="22"/>
                <w:lang w:val="ro-RO"/>
              </w:rPr>
              <w:t>Texte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14:paraId="01087A21" w14:textId="77777777" w:rsidR="00CE30B2" w:rsidRPr="00095E38" w:rsidRDefault="00CE30B2" w:rsidP="002666D2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proofErr w:type="spellStart"/>
            <w:r w:rsidRPr="00095E38">
              <w:rPr>
                <w:b/>
                <w:bCs/>
                <w:sz w:val="22"/>
                <w:szCs w:val="22"/>
                <w:lang w:val="ro-RO"/>
              </w:rPr>
              <w:t>Activităţi</w:t>
            </w:r>
            <w:proofErr w:type="spellEnd"/>
            <w:r w:rsidRPr="00095E38">
              <w:rPr>
                <w:b/>
                <w:bCs/>
                <w:sz w:val="22"/>
                <w:szCs w:val="22"/>
                <w:lang w:val="ro-RO"/>
              </w:rPr>
              <w:t xml:space="preserve"> de predare/</w:t>
            </w:r>
            <w:proofErr w:type="spellStart"/>
            <w:r w:rsidRPr="00095E38">
              <w:rPr>
                <w:b/>
                <w:bCs/>
                <w:sz w:val="22"/>
                <w:szCs w:val="22"/>
                <w:lang w:val="ro-RO"/>
              </w:rPr>
              <w:t>învăţare</w:t>
            </w:r>
            <w:proofErr w:type="spellEnd"/>
          </w:p>
        </w:tc>
        <w:tc>
          <w:tcPr>
            <w:tcW w:w="1984" w:type="dxa"/>
            <w:shd w:val="clear" w:color="auto" w:fill="D9E2F3" w:themeFill="accent1" w:themeFillTint="33"/>
          </w:tcPr>
          <w:p w14:paraId="3D4206C0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095E38">
              <w:rPr>
                <w:b/>
                <w:bCs/>
                <w:sz w:val="22"/>
                <w:szCs w:val="22"/>
              </w:rPr>
              <w:t>Produse</w:t>
            </w:r>
          </w:p>
        </w:tc>
        <w:tc>
          <w:tcPr>
            <w:tcW w:w="2098" w:type="dxa"/>
            <w:shd w:val="clear" w:color="auto" w:fill="D9E2F3" w:themeFill="accent1" w:themeFillTint="33"/>
          </w:tcPr>
          <w:p w14:paraId="2909C786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095E38">
              <w:rPr>
                <w:b/>
                <w:bCs/>
                <w:sz w:val="22"/>
                <w:szCs w:val="22"/>
              </w:rPr>
              <w:t>Menţiuni</w:t>
            </w:r>
            <w:proofErr w:type="spellEnd"/>
          </w:p>
        </w:tc>
      </w:tr>
      <w:tr w:rsidR="00CE30B2" w:rsidRPr="00095E38" w14:paraId="192791FC" w14:textId="77777777" w:rsidTr="00BB7CE9">
        <w:tc>
          <w:tcPr>
            <w:tcW w:w="15134" w:type="dxa"/>
            <w:gridSpan w:val="8"/>
            <w:shd w:val="clear" w:color="auto" w:fill="FFF2CC" w:themeFill="accent4" w:themeFillTint="33"/>
          </w:tcPr>
          <w:p w14:paraId="30612079" w14:textId="08EADAB3" w:rsidR="00CE30B2" w:rsidRPr="00095E38" w:rsidRDefault="00CE30B2" w:rsidP="00095E38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</w:rPr>
            </w:pPr>
            <w:r w:rsidRPr="00095E38">
              <w:rPr>
                <w:b/>
                <w:bCs/>
              </w:rPr>
              <w:t>Unitatea de învățare Nr. 1. COPILĂRIE, ADOLESCENȚĂ, TINEREȚE -10 ore (+1 ore de inițiere)</w:t>
            </w:r>
          </w:p>
        </w:tc>
      </w:tr>
      <w:tr w:rsidR="00CE30B2" w:rsidRPr="00095E38" w14:paraId="6015AE3A" w14:textId="77777777" w:rsidTr="003A0E9B">
        <w:trPr>
          <w:trHeight w:val="263"/>
        </w:trPr>
        <w:tc>
          <w:tcPr>
            <w:tcW w:w="2518" w:type="dxa"/>
            <w:tcBorders>
              <w:right w:val="single" w:sz="4" w:space="0" w:color="auto"/>
            </w:tcBorders>
            <w:shd w:val="clear" w:color="auto" w:fill="auto"/>
          </w:tcPr>
          <w:p w14:paraId="1E1823BA" w14:textId="77777777" w:rsidR="00CE30B2" w:rsidRPr="00095E38" w:rsidRDefault="00CE30B2" w:rsidP="002666D2">
            <w:pPr>
              <w:numPr>
                <w:ilvl w:val="1"/>
                <w:numId w:val="42"/>
              </w:numPr>
              <w:ind w:left="0" w:firstLine="0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Raportarea temelor și motivelor literare la epoci/curente și mișcări literare.</w:t>
            </w:r>
          </w:p>
          <w:p w14:paraId="1F1F4C5F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0EC19C07" w14:textId="77777777" w:rsidR="00CE30B2" w:rsidRPr="00095E38" w:rsidRDefault="00CE30B2" w:rsidP="002666D2">
            <w:pPr>
              <w:numPr>
                <w:ilvl w:val="1"/>
                <w:numId w:val="42"/>
              </w:numPr>
              <w:ind w:left="0" w:firstLine="0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Compararea trăsăturilor esențiale ale unor opere literare de referință din spații culturale și perioade istorice diferite.</w:t>
            </w:r>
          </w:p>
          <w:p w14:paraId="348B5EE8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61C4C41E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2.3. Interpretarea textelor din perspectivă tematică inter-/</w:t>
            </w:r>
            <w:proofErr w:type="spellStart"/>
            <w:r w:rsidRPr="00095E38">
              <w:rPr>
                <w:sz w:val="22"/>
                <w:szCs w:val="22"/>
                <w:lang w:val="ro-RO"/>
              </w:rPr>
              <w:t>transdisciplinară</w:t>
            </w:r>
            <w:proofErr w:type="spellEnd"/>
            <w:r w:rsidRPr="00095E38">
              <w:rPr>
                <w:sz w:val="22"/>
                <w:szCs w:val="22"/>
                <w:lang w:val="ro-RO"/>
              </w:rPr>
              <w:t>.</w:t>
            </w:r>
          </w:p>
          <w:p w14:paraId="54A4AAEF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C3E6C37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3.3. Evaluarea identității culturale proprii în baza valorilor general umane și universale ale textelor.</w:t>
            </w:r>
          </w:p>
          <w:p w14:paraId="11CA4835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840E502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2868" w:type="dxa"/>
            <w:tcBorders>
              <w:left w:val="single" w:sz="4" w:space="0" w:color="auto"/>
            </w:tcBorders>
            <w:shd w:val="clear" w:color="auto" w:fill="auto"/>
          </w:tcPr>
          <w:p w14:paraId="0C9E49B5" w14:textId="27414161" w:rsidR="00CE30B2" w:rsidRPr="00095E38" w:rsidRDefault="00CE30B2" w:rsidP="002666D2">
            <w:pPr>
              <w:numPr>
                <w:ilvl w:val="0"/>
                <w:numId w:val="51"/>
              </w:numPr>
              <w:spacing w:after="120"/>
              <w:ind w:left="33" w:firstLine="142"/>
              <w:rPr>
                <w:i/>
                <w:color w:val="0070C0"/>
                <w:sz w:val="22"/>
                <w:szCs w:val="22"/>
                <w:lang w:val="ro-RO"/>
              </w:rPr>
            </w:pPr>
            <w:r w:rsidRPr="00095E38">
              <w:rPr>
                <w:color w:val="0070C0"/>
                <w:sz w:val="22"/>
                <w:szCs w:val="22"/>
                <w:lang w:val="ro-RO"/>
              </w:rPr>
              <w:t xml:space="preserve">Lecție de inițiere și recapitulare a materiei în cl a X-XI.  </w:t>
            </w:r>
            <w:r w:rsidRPr="00095E38">
              <w:rPr>
                <w:i/>
                <w:color w:val="0070C0"/>
                <w:sz w:val="22"/>
                <w:szCs w:val="22"/>
                <w:lang w:val="ro-RO"/>
              </w:rPr>
              <w:t>Literatura</w:t>
            </w:r>
            <w:r w:rsidR="003357F9" w:rsidRPr="00095E38">
              <w:rPr>
                <w:i/>
                <w:color w:val="0070C0"/>
                <w:sz w:val="22"/>
                <w:szCs w:val="22"/>
                <w:lang w:val="ro-RO"/>
              </w:rPr>
              <w:t>:</w:t>
            </w:r>
            <w:r w:rsidRPr="00095E38">
              <w:rPr>
                <w:i/>
                <w:color w:val="0070C0"/>
                <w:sz w:val="22"/>
                <w:szCs w:val="22"/>
                <w:lang w:val="ro-RO"/>
              </w:rPr>
              <w:t xml:space="preserve"> de la   universală la comparată</w:t>
            </w:r>
          </w:p>
          <w:p w14:paraId="2F7E5F46" w14:textId="77777777" w:rsidR="00CE30B2" w:rsidRPr="00095E38" w:rsidRDefault="00CE30B2" w:rsidP="002666D2">
            <w:pPr>
              <w:numPr>
                <w:ilvl w:val="0"/>
                <w:numId w:val="51"/>
              </w:numPr>
              <w:spacing w:after="120"/>
              <w:ind w:left="33" w:firstLine="142"/>
              <w:rPr>
                <w:color w:val="0070C0"/>
                <w:sz w:val="22"/>
                <w:szCs w:val="22"/>
                <w:lang w:val="ro-RO"/>
              </w:rPr>
            </w:pPr>
            <w:r w:rsidRPr="00095E38">
              <w:rPr>
                <w:color w:val="0070C0"/>
                <w:sz w:val="22"/>
                <w:szCs w:val="22"/>
                <w:lang w:val="ro-RO"/>
              </w:rPr>
              <w:t>Evaluare inițială</w:t>
            </w:r>
          </w:p>
          <w:p w14:paraId="1E19D4F4" w14:textId="77777777" w:rsidR="00CE30B2" w:rsidRPr="00095E38" w:rsidRDefault="00CE30B2" w:rsidP="002666D2">
            <w:pPr>
              <w:spacing w:after="120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2. Copilărie, adolescență, tinerețe</w:t>
            </w:r>
          </w:p>
          <w:p w14:paraId="600B43EB" w14:textId="77777777" w:rsidR="00CE30B2" w:rsidRPr="00095E38" w:rsidRDefault="00CE30B2" w:rsidP="002666D2">
            <w:pPr>
              <w:spacing w:after="120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3. Vise și speranțe ale adolescenței </w:t>
            </w:r>
          </w:p>
          <w:p w14:paraId="2B397FD0" w14:textId="77777777" w:rsidR="00CE30B2" w:rsidRPr="00095E38" w:rsidRDefault="00CE30B2" w:rsidP="002666D2">
            <w:pPr>
              <w:spacing w:after="120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4. Copilăria cu ochi de matur</w:t>
            </w:r>
          </w:p>
          <w:p w14:paraId="57E9288D" w14:textId="77777777" w:rsidR="00CE30B2" w:rsidRPr="00095E38" w:rsidRDefault="00CE30B2" w:rsidP="002666D2">
            <w:pPr>
              <w:spacing w:after="120"/>
              <w:rPr>
                <w:sz w:val="22"/>
                <w:szCs w:val="22"/>
                <w:lang w:val="ro-RO"/>
              </w:rPr>
            </w:pPr>
          </w:p>
          <w:p w14:paraId="26C588D5" w14:textId="77777777" w:rsidR="00CE30B2" w:rsidRPr="00095E38" w:rsidRDefault="00CE30B2" w:rsidP="002666D2">
            <w:pPr>
              <w:spacing w:after="120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5. Conflictul generațiilor</w:t>
            </w:r>
          </w:p>
          <w:p w14:paraId="031F2488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 </w:t>
            </w:r>
          </w:p>
          <w:p w14:paraId="5CC91E04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A916A88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7B09D2E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3D8AA2E9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6. </w:t>
            </w:r>
            <w:r w:rsidRPr="00095E38">
              <w:rPr>
                <w:b/>
                <w:color w:val="0070C0"/>
                <w:sz w:val="22"/>
                <w:szCs w:val="22"/>
                <w:lang w:val="ro-RO"/>
              </w:rPr>
              <w:t>Evaluare sumativă nr.1.</w:t>
            </w:r>
            <w:r w:rsidRPr="00095E38">
              <w:rPr>
                <w:sz w:val="22"/>
                <w:szCs w:val="22"/>
                <w:lang w:val="ro-RO"/>
              </w:rPr>
              <w:t xml:space="preserve"> </w:t>
            </w:r>
            <w:r w:rsidRPr="00095E38">
              <w:rPr>
                <w:color w:val="0070C0"/>
                <w:sz w:val="22"/>
                <w:szCs w:val="22"/>
                <w:lang w:val="ro-RO"/>
              </w:rPr>
              <w:t xml:space="preserve">Evaluare orală, </w:t>
            </w:r>
            <w:r w:rsidRPr="00095E38">
              <w:rPr>
                <w:i/>
                <w:color w:val="0070C0"/>
                <w:sz w:val="22"/>
                <w:szCs w:val="22"/>
                <w:lang w:val="ro-RO"/>
              </w:rPr>
              <w:t>Cromatica copilăriei</w:t>
            </w:r>
          </w:p>
          <w:p w14:paraId="0A989D23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BD10F0D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7. Analiza evaluării</w:t>
            </w:r>
          </w:p>
        </w:tc>
        <w:tc>
          <w:tcPr>
            <w:tcW w:w="676" w:type="dxa"/>
            <w:shd w:val="clear" w:color="auto" w:fill="auto"/>
          </w:tcPr>
          <w:p w14:paraId="3E3B1634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7BCF905E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64E2714A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5E21098F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34789F72" w14:textId="77777777" w:rsidR="00CE30B2" w:rsidRPr="00095E38" w:rsidRDefault="00CE30B2" w:rsidP="002666D2">
            <w:pPr>
              <w:rPr>
                <w:sz w:val="10"/>
                <w:szCs w:val="10"/>
                <w:lang w:val="ro-RO"/>
              </w:rPr>
            </w:pPr>
          </w:p>
          <w:p w14:paraId="1289B2DB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479F3840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23DCE09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5816007E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5F1DB7B7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121DCE6F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C8541D5" w14:textId="77777777" w:rsidR="00CE30B2" w:rsidRPr="00095E38" w:rsidRDefault="00CE30B2" w:rsidP="002666D2">
            <w:pPr>
              <w:rPr>
                <w:sz w:val="8"/>
                <w:szCs w:val="8"/>
                <w:lang w:val="ro-RO"/>
              </w:rPr>
            </w:pPr>
          </w:p>
          <w:p w14:paraId="3F3B4320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5F8AE5AF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6E9A5A37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3283E28C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0896E45D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1FC36C8C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7280982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601811D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2C31AEA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51EC53A1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72513269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3007C7B4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35850B0D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C05B036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1145F431" w14:textId="31B42AB5" w:rsidR="00CE30B2" w:rsidRPr="00095E38" w:rsidRDefault="00CE30B2" w:rsidP="002666D2">
            <w:pPr>
              <w:spacing w:after="200" w:line="276" w:lineRule="auto"/>
              <w:rPr>
                <w:sz w:val="22"/>
                <w:szCs w:val="22"/>
                <w:lang w:val="ro-RO"/>
              </w:rPr>
            </w:pPr>
          </w:p>
          <w:p w14:paraId="43B5B6D8" w14:textId="77777777" w:rsidR="00CE30B2" w:rsidRPr="00095E38" w:rsidRDefault="00CE30B2" w:rsidP="002666D2">
            <w:pPr>
              <w:spacing w:after="200" w:line="276" w:lineRule="auto"/>
              <w:rPr>
                <w:sz w:val="22"/>
                <w:szCs w:val="22"/>
                <w:lang w:val="ro-RO"/>
              </w:rPr>
            </w:pPr>
          </w:p>
          <w:p w14:paraId="3B1D3D3C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2014" w:type="dxa"/>
            <w:shd w:val="clear" w:color="auto" w:fill="auto"/>
          </w:tcPr>
          <w:p w14:paraId="6BC2F89E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i/>
                <w:sz w:val="22"/>
                <w:szCs w:val="22"/>
                <w:lang w:val="ro-RO"/>
              </w:rPr>
              <w:t>Patru cicluri</w:t>
            </w:r>
            <w:r w:rsidRPr="00095E38">
              <w:rPr>
                <w:sz w:val="22"/>
                <w:szCs w:val="22"/>
                <w:lang w:val="ro-RO"/>
              </w:rPr>
              <w:t xml:space="preserve"> de J.L. Borges </w:t>
            </w:r>
          </w:p>
          <w:p w14:paraId="7A9721A0" w14:textId="26E81B8E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3175F0BA" w14:textId="77777777" w:rsidR="00067E66" w:rsidRPr="00095E38" w:rsidRDefault="00067E66" w:rsidP="002666D2">
            <w:pPr>
              <w:rPr>
                <w:sz w:val="22"/>
                <w:szCs w:val="22"/>
                <w:lang w:val="ro-RO"/>
              </w:rPr>
            </w:pPr>
          </w:p>
          <w:p w14:paraId="12F1F0F6" w14:textId="6E18BC08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66B5CE54" w14:textId="77777777" w:rsidR="00CE30B2" w:rsidRPr="00095E38" w:rsidRDefault="00CE30B2" w:rsidP="002666D2">
            <w:pPr>
              <w:rPr>
                <w:sz w:val="22"/>
                <w:szCs w:val="22"/>
                <w:u w:val="single"/>
                <w:lang w:val="ro-RO"/>
              </w:rPr>
            </w:pPr>
          </w:p>
          <w:p w14:paraId="67B958DC" w14:textId="77777777" w:rsidR="00CE30B2" w:rsidRPr="00095E38" w:rsidRDefault="00CE30B2" w:rsidP="002666D2">
            <w:pPr>
              <w:rPr>
                <w:sz w:val="22"/>
                <w:szCs w:val="22"/>
                <w:u w:val="single"/>
                <w:lang w:val="ro-RO"/>
              </w:rPr>
            </w:pPr>
            <w:r w:rsidRPr="00095E38">
              <w:rPr>
                <w:sz w:val="22"/>
                <w:szCs w:val="22"/>
                <w:u w:val="single"/>
                <w:lang w:val="ro-RO"/>
              </w:rPr>
              <w:t xml:space="preserve">Fragment </w:t>
            </w:r>
          </w:p>
          <w:p w14:paraId="4C92E2C9" w14:textId="07BAC8F8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Mark Twain, </w:t>
            </w:r>
            <w:proofErr w:type="spellStart"/>
            <w:r w:rsidRPr="00095E38">
              <w:rPr>
                <w:i/>
                <w:sz w:val="22"/>
                <w:szCs w:val="22"/>
                <w:lang w:val="ro-RO"/>
              </w:rPr>
              <w:t>Prinţ</w:t>
            </w:r>
            <w:proofErr w:type="spellEnd"/>
            <w:r w:rsidRPr="00095E38">
              <w:rPr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95E38">
              <w:rPr>
                <w:i/>
                <w:sz w:val="22"/>
                <w:szCs w:val="22"/>
                <w:lang w:val="ro-RO"/>
              </w:rPr>
              <w:t>şi</w:t>
            </w:r>
            <w:proofErr w:type="spellEnd"/>
            <w:r w:rsidRPr="00095E38">
              <w:rPr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95E38">
              <w:rPr>
                <w:i/>
                <w:sz w:val="22"/>
                <w:szCs w:val="22"/>
                <w:lang w:val="ro-RO"/>
              </w:rPr>
              <w:t>cerşetor</w:t>
            </w:r>
            <w:proofErr w:type="spellEnd"/>
          </w:p>
          <w:p w14:paraId="3A132451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0B651577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3FF52822" w14:textId="132981CF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proofErr w:type="spellStart"/>
            <w:r w:rsidRPr="00095E38">
              <w:rPr>
                <w:sz w:val="22"/>
                <w:szCs w:val="22"/>
                <w:lang w:val="ro-RO"/>
              </w:rPr>
              <w:t>Maksim</w:t>
            </w:r>
            <w:proofErr w:type="spellEnd"/>
            <w:r w:rsidRPr="00095E38">
              <w:rPr>
                <w:sz w:val="22"/>
                <w:szCs w:val="22"/>
                <w:lang w:val="ro-RO"/>
              </w:rPr>
              <w:t xml:space="preserve"> Gorki, </w:t>
            </w:r>
            <w:r w:rsidRPr="00095E38">
              <w:rPr>
                <w:i/>
                <w:sz w:val="22"/>
                <w:szCs w:val="22"/>
                <w:lang w:val="ro-RO"/>
              </w:rPr>
              <w:t>Copilăria</w:t>
            </w:r>
          </w:p>
          <w:p w14:paraId="3B117924" w14:textId="77777777" w:rsidR="00CE30B2" w:rsidRPr="00095E38" w:rsidRDefault="00CE30B2" w:rsidP="002666D2">
            <w:pPr>
              <w:rPr>
                <w:sz w:val="22"/>
                <w:szCs w:val="22"/>
                <w:u w:val="single"/>
                <w:lang w:val="ro-RO"/>
              </w:rPr>
            </w:pPr>
          </w:p>
          <w:p w14:paraId="28613D49" w14:textId="77777777" w:rsidR="00CE30B2" w:rsidRPr="00095E38" w:rsidRDefault="00CE30B2" w:rsidP="002666D2">
            <w:pPr>
              <w:rPr>
                <w:sz w:val="22"/>
                <w:szCs w:val="22"/>
                <w:u w:val="single"/>
                <w:lang w:val="ro-RO"/>
              </w:rPr>
            </w:pPr>
            <w:r w:rsidRPr="00095E38">
              <w:rPr>
                <w:sz w:val="22"/>
                <w:szCs w:val="22"/>
                <w:u w:val="single"/>
                <w:lang w:val="ro-RO"/>
              </w:rPr>
              <w:t>Fragmente:</w:t>
            </w:r>
          </w:p>
          <w:p w14:paraId="65CE9FA3" w14:textId="1137E1A2" w:rsidR="00881FD5" w:rsidRPr="00095E38" w:rsidRDefault="00CE30B2" w:rsidP="002666D2">
            <w:pPr>
              <w:rPr>
                <w:i/>
                <w:sz w:val="22"/>
                <w:szCs w:val="22"/>
                <w:lang w:val="ro-RO"/>
              </w:rPr>
            </w:pPr>
            <w:r w:rsidRPr="00095E38">
              <w:rPr>
                <w:i/>
                <w:sz w:val="22"/>
                <w:szCs w:val="22"/>
                <w:lang w:val="ro-RO"/>
              </w:rPr>
              <w:t xml:space="preserve">Amintirile unei fete cuminți </w:t>
            </w:r>
            <w:r w:rsidRPr="00095E38">
              <w:rPr>
                <w:iCs/>
                <w:sz w:val="22"/>
                <w:szCs w:val="22"/>
                <w:lang w:val="ro-RO"/>
              </w:rPr>
              <w:t>(frag.</w:t>
            </w:r>
            <w:r w:rsidRPr="00095E38">
              <w:rPr>
                <w:i/>
                <w:sz w:val="22"/>
                <w:szCs w:val="22"/>
                <w:lang w:val="ro-RO"/>
              </w:rPr>
              <w:t xml:space="preserve">) / De veghe în lanul de secară, </w:t>
            </w:r>
            <w:r w:rsidR="003357F9" w:rsidRPr="00095E38">
              <w:rPr>
                <w:sz w:val="22"/>
                <w:szCs w:val="22"/>
                <w:lang w:val="ro-RO"/>
              </w:rPr>
              <w:t>de</w:t>
            </w:r>
            <w:r w:rsidR="003357F9" w:rsidRPr="00095E38">
              <w:rPr>
                <w:i/>
                <w:sz w:val="22"/>
                <w:szCs w:val="22"/>
                <w:lang w:val="ro-RO"/>
              </w:rPr>
              <w:t xml:space="preserve"> </w:t>
            </w:r>
            <w:r w:rsidRPr="00095E38">
              <w:rPr>
                <w:sz w:val="22"/>
                <w:szCs w:val="22"/>
                <w:lang w:val="ro-RO"/>
              </w:rPr>
              <w:t xml:space="preserve">J. D. Salinger </w:t>
            </w:r>
          </w:p>
          <w:p w14:paraId="793183B7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7B970088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2126" w:type="dxa"/>
            <w:shd w:val="clear" w:color="auto" w:fill="auto"/>
          </w:tcPr>
          <w:p w14:paraId="6AFC67C0" w14:textId="0B924D80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Tehnica </w:t>
            </w:r>
            <w:r w:rsidRPr="00095E38">
              <w:rPr>
                <w:i/>
                <w:sz w:val="22"/>
                <w:szCs w:val="22"/>
                <w:lang w:val="ro-RO"/>
              </w:rPr>
              <w:t>Scutul</w:t>
            </w:r>
            <w:r w:rsidR="003357F9" w:rsidRPr="00095E38">
              <w:rPr>
                <w:i/>
                <w:sz w:val="22"/>
                <w:szCs w:val="22"/>
                <w:lang w:val="ro-RO"/>
              </w:rPr>
              <w:t>;</w:t>
            </w:r>
          </w:p>
          <w:p w14:paraId="702524D0" w14:textId="629E7789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Știu/Vreau să știu/Am învățat</w:t>
            </w:r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5C022756" w14:textId="46A400FA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Axa cronologică (</w:t>
            </w:r>
            <w:proofErr w:type="spellStart"/>
            <w:r w:rsidRPr="00095E38">
              <w:rPr>
                <w:sz w:val="22"/>
                <w:szCs w:val="22"/>
                <w:lang w:val="ro-RO"/>
              </w:rPr>
              <w:t>Padlet</w:t>
            </w:r>
            <w:proofErr w:type="spellEnd"/>
            <w:r w:rsidRPr="00095E38">
              <w:rPr>
                <w:sz w:val="22"/>
                <w:szCs w:val="22"/>
                <w:lang w:val="ro-RO"/>
              </w:rPr>
              <w:t>)</w:t>
            </w:r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59ABFE1C" w14:textId="5A138810" w:rsidR="00CE30B2" w:rsidRPr="00095E38" w:rsidRDefault="003357F9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Revizuirea termenilor-cheie; </w:t>
            </w:r>
            <w:r w:rsidR="00CE30B2" w:rsidRPr="00095E38">
              <w:rPr>
                <w:sz w:val="22"/>
                <w:szCs w:val="22"/>
                <w:lang w:val="ro-RO"/>
              </w:rPr>
              <w:t>Harta conceptuală</w:t>
            </w:r>
            <w:r w:rsidRPr="00095E38">
              <w:rPr>
                <w:sz w:val="22"/>
                <w:szCs w:val="22"/>
                <w:lang w:val="ro-RO"/>
              </w:rPr>
              <w:t>;</w:t>
            </w:r>
          </w:p>
          <w:p w14:paraId="36405948" w14:textId="32281148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Diagrama </w:t>
            </w:r>
            <w:proofErr w:type="spellStart"/>
            <w:r w:rsidRPr="00095E38">
              <w:rPr>
                <w:sz w:val="22"/>
                <w:szCs w:val="22"/>
                <w:lang w:val="ro-RO"/>
              </w:rPr>
              <w:t>Venn</w:t>
            </w:r>
            <w:proofErr w:type="spellEnd"/>
            <w:r w:rsidR="003357F9" w:rsidRPr="00095E38">
              <w:rPr>
                <w:sz w:val="22"/>
                <w:szCs w:val="22"/>
                <w:lang w:val="ro-RO"/>
              </w:rPr>
              <w:t>,</w:t>
            </w:r>
          </w:p>
          <w:p w14:paraId="5DADE237" w14:textId="1AD61053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Brainstorming</w:t>
            </w:r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72CC479F" w14:textId="6B29C39E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Notele de lectură</w:t>
            </w:r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21E49154" w14:textId="087F9B63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Agenda cu notițe paralele</w:t>
            </w:r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58A81303" w14:textId="17FA112F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Problematizarea</w:t>
            </w:r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42EE4F94" w14:textId="20D1DAA8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Caracterizarea personajului</w:t>
            </w:r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4B6FB369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Formularea argumentelor </w:t>
            </w:r>
            <w:proofErr w:type="spellStart"/>
            <w:r w:rsidRPr="00095E38">
              <w:rPr>
                <w:sz w:val="22"/>
                <w:szCs w:val="22"/>
                <w:lang w:val="ro-RO"/>
              </w:rPr>
              <w:t>şi</w:t>
            </w:r>
            <w:proofErr w:type="spellEnd"/>
          </w:p>
          <w:p w14:paraId="1742AA66" w14:textId="47CA670C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ierarhizarea lor</w:t>
            </w:r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738FCA11" w14:textId="01E6A105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Discuții asupra lecturilor</w:t>
            </w:r>
            <w:r w:rsidR="003357F9" w:rsidRPr="00095E38">
              <w:rPr>
                <w:sz w:val="22"/>
                <w:szCs w:val="22"/>
              </w:rPr>
              <w:t>;</w:t>
            </w:r>
          </w:p>
          <w:p w14:paraId="6E47E529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</w:p>
          <w:p w14:paraId="572F40D1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Redactarea</w:t>
            </w:r>
          </w:p>
          <w:p w14:paraId="4AD6738F" w14:textId="62B5123C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textelor de diferit</w:t>
            </w:r>
            <w:r w:rsidR="003357F9" w:rsidRPr="00095E38">
              <w:rPr>
                <w:sz w:val="22"/>
                <w:szCs w:val="22"/>
              </w:rPr>
              <w:t>e</w:t>
            </w:r>
            <w:r w:rsidRPr="00095E38">
              <w:rPr>
                <w:sz w:val="22"/>
                <w:szCs w:val="22"/>
              </w:rPr>
              <w:t xml:space="preserve"> tip</w:t>
            </w:r>
            <w:r w:rsidR="003357F9" w:rsidRPr="00095E38">
              <w:rPr>
                <w:sz w:val="22"/>
                <w:szCs w:val="22"/>
              </w:rPr>
              <w:t>uri</w:t>
            </w:r>
            <w:r w:rsidRPr="00095E38">
              <w:rPr>
                <w:sz w:val="22"/>
                <w:szCs w:val="22"/>
              </w:rPr>
              <w:t xml:space="preserve"> pe varii</w:t>
            </w:r>
          </w:p>
          <w:p w14:paraId="201C026D" w14:textId="5C433DED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suporturi</w:t>
            </w:r>
            <w:r w:rsidR="003357F9" w:rsidRPr="00095E38">
              <w:rPr>
                <w:sz w:val="22"/>
                <w:szCs w:val="22"/>
              </w:rPr>
              <w:t>.</w:t>
            </w:r>
          </w:p>
          <w:p w14:paraId="4962DF48" w14:textId="69CF6121" w:rsidR="00881FD5" w:rsidRPr="00095E38" w:rsidRDefault="00881FD5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</w:p>
          <w:p w14:paraId="6D95E264" w14:textId="77777777" w:rsidR="00CE30B2" w:rsidRPr="00095E38" w:rsidRDefault="00CE30B2" w:rsidP="002666D2">
            <w:pPr>
              <w:rPr>
                <w:sz w:val="22"/>
                <w:szCs w:val="22"/>
                <w:lang w:val="ro-RO" w:eastAsia="ro-RO"/>
              </w:rPr>
            </w:pPr>
          </w:p>
          <w:p w14:paraId="2A1B0B85" w14:textId="77777777" w:rsidR="00CE30B2" w:rsidRPr="00095E38" w:rsidRDefault="00CE30B2" w:rsidP="002666D2">
            <w:pPr>
              <w:rPr>
                <w:sz w:val="22"/>
                <w:szCs w:val="22"/>
                <w:lang w:val="ro-RO" w:eastAsia="ro-RO"/>
              </w:rPr>
            </w:pPr>
          </w:p>
        </w:tc>
        <w:tc>
          <w:tcPr>
            <w:tcW w:w="1984" w:type="dxa"/>
            <w:shd w:val="clear" w:color="auto" w:fill="auto"/>
          </w:tcPr>
          <w:p w14:paraId="6A95A416" w14:textId="6AAE4EB7" w:rsidR="00CE30B2" w:rsidRPr="00095E38" w:rsidRDefault="00CE30B2" w:rsidP="002666D2">
            <w:pPr>
              <w:numPr>
                <w:ilvl w:val="0"/>
                <w:numId w:val="41"/>
              </w:numPr>
              <w:tabs>
                <w:tab w:val="left" w:pos="455"/>
              </w:tabs>
              <w:ind w:left="30" w:firstLine="142"/>
              <w:rPr>
                <w:sz w:val="20"/>
                <w:szCs w:val="20"/>
                <w:lang w:val="ro-RO"/>
              </w:rPr>
            </w:pPr>
            <w:r w:rsidRPr="00095E38">
              <w:rPr>
                <w:sz w:val="20"/>
                <w:szCs w:val="20"/>
                <w:lang w:val="ro-RO"/>
              </w:rPr>
              <w:t>Sinteză de așteptări, perspective</w:t>
            </w:r>
            <w:r w:rsidR="003357F9" w:rsidRPr="00095E38">
              <w:rPr>
                <w:sz w:val="20"/>
                <w:szCs w:val="20"/>
                <w:lang w:val="ro-RO"/>
              </w:rPr>
              <w:t>;</w:t>
            </w:r>
            <w:r w:rsidRPr="00095E38">
              <w:rPr>
                <w:sz w:val="20"/>
                <w:szCs w:val="20"/>
                <w:lang w:val="ro-RO"/>
              </w:rPr>
              <w:t xml:space="preserve"> </w:t>
            </w:r>
          </w:p>
          <w:p w14:paraId="09C4D7BB" w14:textId="5D37704F" w:rsidR="00CE30B2" w:rsidRPr="00095E38" w:rsidRDefault="00CE30B2" w:rsidP="002666D2">
            <w:pPr>
              <w:numPr>
                <w:ilvl w:val="0"/>
                <w:numId w:val="41"/>
              </w:numPr>
              <w:ind w:left="30" w:firstLine="142"/>
              <w:rPr>
                <w:sz w:val="20"/>
                <w:szCs w:val="20"/>
                <w:lang w:val="ro-RO"/>
              </w:rPr>
            </w:pPr>
            <w:r w:rsidRPr="00095E38">
              <w:rPr>
                <w:sz w:val="20"/>
                <w:szCs w:val="20"/>
                <w:lang w:val="ro-RO"/>
              </w:rPr>
              <w:t xml:space="preserve">Reprezentare grafică. </w:t>
            </w:r>
            <w:r w:rsidRPr="00095E38">
              <w:rPr>
                <w:i/>
                <w:sz w:val="20"/>
                <w:szCs w:val="20"/>
                <w:lang w:val="ro-RO"/>
              </w:rPr>
              <w:t>Lit. din perspectivă diacronică și tematică</w:t>
            </w:r>
            <w:r w:rsidR="003357F9" w:rsidRPr="00095E38">
              <w:rPr>
                <w:i/>
                <w:sz w:val="20"/>
                <w:szCs w:val="20"/>
                <w:lang w:val="ro-RO"/>
              </w:rPr>
              <w:t>;</w:t>
            </w:r>
          </w:p>
          <w:p w14:paraId="5F94DE73" w14:textId="5BA437D4" w:rsidR="00CE30B2" w:rsidRPr="00095E38" w:rsidRDefault="00CE30B2" w:rsidP="002666D2">
            <w:pPr>
              <w:numPr>
                <w:ilvl w:val="0"/>
                <w:numId w:val="41"/>
              </w:numPr>
              <w:ind w:left="30" w:firstLine="142"/>
              <w:rPr>
                <w:iCs/>
                <w:sz w:val="20"/>
                <w:szCs w:val="20"/>
                <w:lang w:val="ro-RO"/>
              </w:rPr>
            </w:pPr>
            <w:r w:rsidRPr="00095E38">
              <w:rPr>
                <w:sz w:val="20"/>
                <w:szCs w:val="20"/>
                <w:lang w:val="ro-RO"/>
              </w:rPr>
              <w:t xml:space="preserve">Lista operelor la tema </w:t>
            </w:r>
            <w:r w:rsidRPr="00095E38">
              <w:rPr>
                <w:i/>
                <w:sz w:val="20"/>
                <w:szCs w:val="20"/>
                <w:lang w:val="ro-RO"/>
              </w:rPr>
              <w:t>Copilărie, adolescență, tinerețe</w:t>
            </w:r>
            <w:r w:rsidR="003357F9" w:rsidRPr="00095E38">
              <w:rPr>
                <w:i/>
                <w:sz w:val="20"/>
                <w:szCs w:val="20"/>
                <w:lang w:val="ro-RO"/>
              </w:rPr>
              <w:t>;</w:t>
            </w:r>
          </w:p>
          <w:p w14:paraId="6D26C07C" w14:textId="664B1130" w:rsidR="00CE30B2" w:rsidRPr="00095E38" w:rsidRDefault="00CE30B2" w:rsidP="002666D2">
            <w:pPr>
              <w:numPr>
                <w:ilvl w:val="0"/>
                <w:numId w:val="41"/>
              </w:numPr>
              <w:ind w:left="30" w:firstLine="142"/>
              <w:rPr>
                <w:iCs/>
                <w:sz w:val="20"/>
                <w:szCs w:val="20"/>
                <w:lang w:val="ro-RO"/>
              </w:rPr>
            </w:pPr>
            <w:r w:rsidRPr="00095E38">
              <w:rPr>
                <w:iCs/>
                <w:sz w:val="20"/>
                <w:szCs w:val="20"/>
                <w:lang w:val="ro-RO"/>
              </w:rPr>
              <w:t>Texte/ notițe individuale</w:t>
            </w:r>
            <w:r w:rsidR="003357F9" w:rsidRPr="00095E38">
              <w:rPr>
                <w:iCs/>
                <w:sz w:val="20"/>
                <w:szCs w:val="20"/>
                <w:lang w:val="ro-RO"/>
              </w:rPr>
              <w:t>;</w:t>
            </w:r>
          </w:p>
          <w:p w14:paraId="02B345AB" w14:textId="5B45E196" w:rsidR="00CE30B2" w:rsidRPr="00095E38" w:rsidRDefault="00CE30B2" w:rsidP="002666D2">
            <w:pPr>
              <w:numPr>
                <w:ilvl w:val="0"/>
                <w:numId w:val="41"/>
              </w:numPr>
              <w:ind w:left="30" w:firstLine="142"/>
              <w:rPr>
                <w:iCs/>
                <w:sz w:val="20"/>
                <w:szCs w:val="20"/>
                <w:lang w:val="ro-RO"/>
              </w:rPr>
            </w:pPr>
            <w:r w:rsidRPr="00095E38">
              <w:rPr>
                <w:iCs/>
                <w:sz w:val="20"/>
                <w:szCs w:val="20"/>
                <w:lang w:val="ro-RO"/>
              </w:rPr>
              <w:t>Set de argumente (cu referire la textul literar)</w:t>
            </w:r>
            <w:r w:rsidR="003357F9" w:rsidRPr="00095E38">
              <w:rPr>
                <w:iCs/>
                <w:sz w:val="20"/>
                <w:szCs w:val="20"/>
                <w:lang w:val="ro-RO"/>
              </w:rPr>
              <w:t>;</w:t>
            </w:r>
          </w:p>
          <w:p w14:paraId="328464E6" w14:textId="3231166A" w:rsidR="00CE30B2" w:rsidRPr="00095E38" w:rsidRDefault="00CE30B2" w:rsidP="002666D2">
            <w:pPr>
              <w:numPr>
                <w:ilvl w:val="0"/>
                <w:numId w:val="41"/>
              </w:numPr>
              <w:ind w:left="30" w:firstLine="142"/>
              <w:rPr>
                <w:iCs/>
                <w:sz w:val="20"/>
                <w:szCs w:val="20"/>
                <w:lang w:val="ro-RO"/>
              </w:rPr>
            </w:pPr>
            <w:r w:rsidRPr="00095E38">
              <w:rPr>
                <w:iCs/>
                <w:sz w:val="20"/>
                <w:szCs w:val="20"/>
                <w:lang w:val="ro-RO"/>
              </w:rPr>
              <w:t>Textul argumentativ</w:t>
            </w:r>
            <w:r w:rsidR="003357F9" w:rsidRPr="00095E38">
              <w:rPr>
                <w:iCs/>
                <w:sz w:val="20"/>
                <w:szCs w:val="20"/>
                <w:lang w:val="ro-RO"/>
              </w:rPr>
              <w:t>.</w:t>
            </w:r>
          </w:p>
          <w:p w14:paraId="1C1F92BE" w14:textId="42CF106F" w:rsidR="00CE30B2" w:rsidRPr="00095E38" w:rsidRDefault="00CE30B2" w:rsidP="002666D2">
            <w:pPr>
              <w:numPr>
                <w:ilvl w:val="0"/>
                <w:numId w:val="41"/>
              </w:numPr>
              <w:ind w:left="30" w:firstLine="142"/>
              <w:rPr>
                <w:iCs/>
                <w:sz w:val="22"/>
                <w:szCs w:val="22"/>
                <w:lang w:val="ro-RO"/>
              </w:rPr>
            </w:pPr>
            <w:r w:rsidRPr="00095E38">
              <w:rPr>
                <w:b/>
                <w:iCs/>
                <w:sz w:val="22"/>
                <w:szCs w:val="22"/>
                <w:lang w:val="ro-RO"/>
              </w:rPr>
              <w:t>Preze</w:t>
            </w:r>
            <w:r w:rsidR="003357F9" w:rsidRPr="00095E38">
              <w:rPr>
                <w:b/>
                <w:iCs/>
                <w:sz w:val="22"/>
                <w:szCs w:val="22"/>
                <w:lang w:val="ro-RO"/>
              </w:rPr>
              <w:t>ntarea investigației individuale</w:t>
            </w:r>
            <w:r w:rsidRPr="00095E38">
              <w:rPr>
                <w:b/>
                <w:iCs/>
                <w:sz w:val="22"/>
                <w:szCs w:val="22"/>
                <w:lang w:val="ro-RO"/>
              </w:rPr>
              <w:t>,</w:t>
            </w:r>
          </w:p>
          <w:p w14:paraId="024D3C93" w14:textId="0F14C031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b/>
                <w:sz w:val="22"/>
                <w:szCs w:val="22"/>
                <w:lang w:val="ro-RO"/>
              </w:rPr>
              <w:t xml:space="preserve">suport </w:t>
            </w:r>
            <w:proofErr w:type="spellStart"/>
            <w:r w:rsidRPr="00095E38">
              <w:rPr>
                <w:b/>
                <w:sz w:val="22"/>
                <w:szCs w:val="22"/>
                <w:lang w:val="ro-RO"/>
              </w:rPr>
              <w:t>multimodal</w:t>
            </w:r>
            <w:proofErr w:type="spellEnd"/>
            <w:r w:rsidRPr="00095E38">
              <w:rPr>
                <w:sz w:val="22"/>
                <w:szCs w:val="22"/>
                <w:lang w:val="ro-RO"/>
              </w:rPr>
              <w:t>, referință (exemple)  2-3 texte din lit. universală</w:t>
            </w:r>
            <w:r w:rsidR="003357F9" w:rsidRPr="00095E38">
              <w:rPr>
                <w:sz w:val="22"/>
                <w:szCs w:val="22"/>
                <w:lang w:val="ro-RO"/>
              </w:rPr>
              <w:t>.</w:t>
            </w:r>
          </w:p>
        </w:tc>
        <w:tc>
          <w:tcPr>
            <w:tcW w:w="2098" w:type="dxa"/>
            <w:shd w:val="clear" w:color="auto" w:fill="auto"/>
          </w:tcPr>
          <w:p w14:paraId="681973B2" w14:textId="77777777" w:rsidR="00CE30B2" w:rsidRPr="00095E38" w:rsidRDefault="00CE30B2" w:rsidP="00B519A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/>
                <w:sz w:val="20"/>
                <w:szCs w:val="20"/>
              </w:rPr>
            </w:pPr>
            <w:r w:rsidRPr="00095E38">
              <w:rPr>
                <w:b/>
                <w:sz w:val="20"/>
                <w:szCs w:val="20"/>
              </w:rPr>
              <w:t xml:space="preserve">EDUCAȚIA ONLINE </w:t>
            </w:r>
          </w:p>
          <w:p w14:paraId="33785885" w14:textId="77777777" w:rsidR="00CE30B2" w:rsidRPr="00095E38" w:rsidRDefault="00CE30B2" w:rsidP="00B519AC">
            <w:pPr>
              <w:pStyle w:val="Style16"/>
              <w:numPr>
                <w:ilvl w:val="0"/>
                <w:numId w:val="44"/>
              </w:numPr>
              <w:tabs>
                <w:tab w:val="left" w:pos="284"/>
                <w:tab w:val="left" w:pos="426"/>
                <w:tab w:val="left" w:pos="566"/>
              </w:tabs>
              <w:ind w:left="0" w:firstLine="360"/>
              <w:jc w:val="both"/>
              <w:rPr>
                <w:sz w:val="20"/>
                <w:szCs w:val="20"/>
              </w:rPr>
            </w:pPr>
            <w:r w:rsidRPr="00095E38">
              <w:rPr>
                <w:i/>
                <w:sz w:val="20"/>
                <w:szCs w:val="20"/>
              </w:rPr>
              <w:t>Literatura: de la universal la comparat</w:t>
            </w:r>
            <w:r w:rsidRPr="00095E38">
              <w:rPr>
                <w:sz w:val="20"/>
                <w:szCs w:val="20"/>
              </w:rPr>
              <w:t xml:space="preserve"> </w:t>
            </w:r>
            <w:hyperlink r:id="rId8" w:history="1">
              <w:r w:rsidRPr="00095E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https://www.youtube.com/watch?v=nvUM1IziNOw</w:t>
              </w:r>
            </w:hyperlink>
          </w:p>
          <w:p w14:paraId="2AE8C387" w14:textId="77777777" w:rsidR="00CE30B2" w:rsidRPr="00095E38" w:rsidRDefault="00CE30B2" w:rsidP="00B519AC">
            <w:pPr>
              <w:pStyle w:val="Style16"/>
              <w:numPr>
                <w:ilvl w:val="0"/>
                <w:numId w:val="44"/>
              </w:numPr>
              <w:tabs>
                <w:tab w:val="left" w:pos="284"/>
                <w:tab w:val="left" w:pos="426"/>
                <w:tab w:val="left" w:pos="566"/>
              </w:tabs>
              <w:ind w:left="0" w:firstLine="360"/>
              <w:jc w:val="both"/>
              <w:rPr>
                <w:sz w:val="20"/>
                <w:szCs w:val="20"/>
              </w:rPr>
            </w:pPr>
            <w:r w:rsidRPr="00095E38">
              <w:rPr>
                <w:i/>
                <w:sz w:val="20"/>
                <w:szCs w:val="20"/>
              </w:rPr>
              <w:t>Copilăria, adolescența, tinerețea</w:t>
            </w:r>
          </w:p>
          <w:p w14:paraId="3EA1EA62" w14:textId="77777777" w:rsidR="00CE30B2" w:rsidRPr="00095E38" w:rsidRDefault="00F51E46" w:rsidP="00B519A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0"/>
                <w:szCs w:val="20"/>
              </w:rPr>
            </w:pPr>
            <w:hyperlink r:id="rId9" w:history="1">
              <w:r w:rsidR="00CE30B2" w:rsidRPr="00095E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https://www.youtube.com/watch?v=oA0fSv-IrTU</w:t>
              </w:r>
            </w:hyperlink>
          </w:p>
          <w:p w14:paraId="64A9915C" w14:textId="77777777" w:rsidR="00CE30B2" w:rsidRPr="00095E38" w:rsidRDefault="00CE30B2" w:rsidP="00B519AC">
            <w:pPr>
              <w:pStyle w:val="Style16"/>
              <w:numPr>
                <w:ilvl w:val="0"/>
                <w:numId w:val="44"/>
              </w:numPr>
              <w:tabs>
                <w:tab w:val="left" w:pos="284"/>
                <w:tab w:val="left" w:pos="426"/>
                <w:tab w:val="left" w:pos="566"/>
              </w:tabs>
              <w:ind w:left="0" w:firstLine="317"/>
              <w:jc w:val="both"/>
              <w:rPr>
                <w:sz w:val="20"/>
                <w:szCs w:val="20"/>
              </w:rPr>
            </w:pPr>
            <w:r w:rsidRPr="00095E38">
              <w:rPr>
                <w:i/>
                <w:sz w:val="20"/>
                <w:szCs w:val="20"/>
              </w:rPr>
              <w:t>M. Gorki, „Copilăria”</w:t>
            </w:r>
          </w:p>
          <w:p w14:paraId="50EF22F5" w14:textId="739E4403" w:rsidR="00CE30B2" w:rsidRPr="00095E38" w:rsidRDefault="00F51E46" w:rsidP="00B519A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  <w:hyperlink r:id="rId10" w:history="1">
              <w:r w:rsidR="00CE30B2" w:rsidRPr="00095E3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https://www.youtube.com/watch?v=oA0fSv-IrTU</w:t>
              </w:r>
            </w:hyperlink>
          </w:p>
          <w:p w14:paraId="011CFCD4" w14:textId="77777777" w:rsidR="00CE30B2" w:rsidRPr="00095E38" w:rsidRDefault="00CE30B2" w:rsidP="00B519A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0"/>
                <w:szCs w:val="20"/>
              </w:rPr>
            </w:pPr>
            <w:r w:rsidRPr="00095E38">
              <w:rPr>
                <w:sz w:val="20"/>
                <w:szCs w:val="20"/>
              </w:rPr>
              <w:t xml:space="preserve">Identificăm resursele existente în instituție (biblioteca școlii), online etc. </w:t>
            </w:r>
          </w:p>
          <w:p w14:paraId="501C131A" w14:textId="0980911E" w:rsidR="00095E38" w:rsidRPr="00095E38" w:rsidRDefault="00CE30B2" w:rsidP="00B519A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color w:val="0070C0"/>
                <w:sz w:val="22"/>
                <w:szCs w:val="22"/>
              </w:rPr>
            </w:pPr>
            <w:r w:rsidRPr="00095E38">
              <w:rPr>
                <w:b/>
                <w:bCs/>
                <w:color w:val="0070C0"/>
                <w:sz w:val="22"/>
                <w:szCs w:val="22"/>
              </w:rPr>
              <w:t>Concepte:</w:t>
            </w:r>
            <w:r w:rsidRPr="00095E38">
              <w:rPr>
                <w:color w:val="0070C0"/>
                <w:sz w:val="22"/>
                <w:szCs w:val="22"/>
              </w:rPr>
              <w:t xml:space="preserve"> lit. universală/comparată, temă literară, motiv, gen literar, specii literare,  imagini artistice, narator, </w:t>
            </w:r>
            <w:proofErr w:type="spellStart"/>
            <w:r w:rsidRPr="00095E38">
              <w:rPr>
                <w:color w:val="0070C0"/>
                <w:sz w:val="22"/>
                <w:szCs w:val="22"/>
              </w:rPr>
              <w:t>cronotop</w:t>
            </w:r>
            <w:proofErr w:type="spellEnd"/>
            <w:r w:rsidRPr="00095E38">
              <w:rPr>
                <w:color w:val="0070C0"/>
                <w:sz w:val="22"/>
                <w:szCs w:val="22"/>
              </w:rPr>
              <w:t>, personaj, ficțiune, intrigă, conflict, teatru etc.</w:t>
            </w:r>
          </w:p>
        </w:tc>
      </w:tr>
      <w:tr w:rsidR="00CE30B2" w:rsidRPr="00095E38" w14:paraId="605C01CA" w14:textId="77777777" w:rsidTr="00BB7CE9">
        <w:tc>
          <w:tcPr>
            <w:tcW w:w="15134" w:type="dxa"/>
            <w:gridSpan w:val="8"/>
            <w:shd w:val="clear" w:color="auto" w:fill="FFF2CC" w:themeFill="accent4" w:themeFillTint="33"/>
          </w:tcPr>
          <w:p w14:paraId="6AEEA5D0" w14:textId="57FC663B" w:rsidR="00CE30B2" w:rsidRPr="00095E38" w:rsidRDefault="00CE30B2" w:rsidP="00095E38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</w:rPr>
            </w:pPr>
            <w:r w:rsidRPr="00095E38">
              <w:rPr>
                <w:b/>
                <w:bCs/>
              </w:rPr>
              <w:lastRenderedPageBreak/>
              <w:t>Unitatea de învățare Nr. 2. AVENTURĂ ȘI CĂLĂTORIE - 10 ore</w:t>
            </w:r>
          </w:p>
        </w:tc>
      </w:tr>
      <w:tr w:rsidR="00CE30B2" w:rsidRPr="00095E38" w14:paraId="3D68D1AE" w14:textId="77777777" w:rsidTr="003A0E9B">
        <w:trPr>
          <w:trHeight w:val="73"/>
        </w:trPr>
        <w:tc>
          <w:tcPr>
            <w:tcW w:w="2518" w:type="dxa"/>
            <w:shd w:val="clear" w:color="auto" w:fill="auto"/>
          </w:tcPr>
          <w:p w14:paraId="44BD8B82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369DCDFF" w14:textId="77777777" w:rsidR="00CE30B2" w:rsidRPr="00095E38" w:rsidRDefault="00CE30B2" w:rsidP="002666D2">
            <w:pPr>
              <w:numPr>
                <w:ilvl w:val="1"/>
                <w:numId w:val="42"/>
              </w:numPr>
              <w:ind w:left="0" w:firstLine="0"/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Interpretarea textelor din epoci/curente diferite din perspectiva experienței umane.</w:t>
            </w:r>
          </w:p>
          <w:p w14:paraId="5EF48C52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66B81A13" w14:textId="77777777" w:rsidR="00CE30B2" w:rsidRPr="00095E38" w:rsidRDefault="00CE30B2" w:rsidP="002666D2">
            <w:pPr>
              <w:tabs>
                <w:tab w:val="left" w:pos="176"/>
              </w:tabs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2.1.Aplicarea strategiilor de lectură a textelor din perspectivă tematică.</w:t>
            </w:r>
          </w:p>
          <w:p w14:paraId="3FCD4782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413D22B0" w14:textId="3803466B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3.2. Apreciere</w:t>
            </w:r>
            <w:r w:rsidR="003357F9" w:rsidRPr="00095E38">
              <w:rPr>
                <w:sz w:val="22"/>
                <w:szCs w:val="22"/>
                <w:lang w:val="ro-RO"/>
              </w:rPr>
              <w:t>a</w:t>
            </w:r>
            <w:r w:rsidRPr="00095E38">
              <w:rPr>
                <w:sz w:val="22"/>
                <w:szCs w:val="22"/>
                <w:lang w:val="ro-RO"/>
              </w:rPr>
              <w:t xml:space="preserve"> critică și estetică a textelor literare din perspectivă tematică.</w:t>
            </w:r>
          </w:p>
          <w:p w14:paraId="61689952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04CEC166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2868" w:type="dxa"/>
            <w:shd w:val="clear" w:color="auto" w:fill="auto"/>
          </w:tcPr>
          <w:p w14:paraId="0ADE1B08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05BFC57F" w14:textId="77777777" w:rsidR="00CE30B2" w:rsidRPr="00095E38" w:rsidRDefault="00CE30B2" w:rsidP="002666D2">
            <w:pPr>
              <w:numPr>
                <w:ilvl w:val="0"/>
                <w:numId w:val="43"/>
              </w:numPr>
              <w:ind w:left="316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Aventură și călătorie. Abordare generală</w:t>
            </w:r>
          </w:p>
          <w:p w14:paraId="29084678" w14:textId="77777777" w:rsidR="00CE30B2" w:rsidRPr="00095E38" w:rsidRDefault="00CE30B2" w:rsidP="002666D2">
            <w:pPr>
              <w:ind w:left="316"/>
              <w:rPr>
                <w:sz w:val="22"/>
                <w:szCs w:val="22"/>
                <w:lang w:val="ro-RO"/>
              </w:rPr>
            </w:pPr>
          </w:p>
          <w:p w14:paraId="3D843F50" w14:textId="77777777" w:rsidR="00CE30B2" w:rsidRPr="00095E38" w:rsidRDefault="00CE30B2" w:rsidP="002666D2">
            <w:pPr>
              <w:numPr>
                <w:ilvl w:val="0"/>
                <w:numId w:val="43"/>
              </w:numPr>
              <w:ind w:left="316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Călătoria și aventura ca fenomen cultural și istoric</w:t>
            </w:r>
          </w:p>
          <w:p w14:paraId="157DB21D" w14:textId="77777777" w:rsidR="00CE30B2" w:rsidRPr="00095E38" w:rsidRDefault="00CE30B2" w:rsidP="002666D2">
            <w:pPr>
              <w:numPr>
                <w:ilvl w:val="0"/>
                <w:numId w:val="43"/>
              </w:numPr>
              <w:ind w:left="316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Profilul călătorului (plasat pe axa cronologică)</w:t>
            </w:r>
          </w:p>
          <w:p w14:paraId="1226B20B" w14:textId="77777777" w:rsidR="00CE30B2" w:rsidRPr="00095E38" w:rsidRDefault="00CE30B2" w:rsidP="002666D2">
            <w:pPr>
              <w:numPr>
                <w:ilvl w:val="0"/>
                <w:numId w:val="43"/>
              </w:numPr>
              <w:ind w:left="316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Robinsonada literară</w:t>
            </w:r>
          </w:p>
          <w:p w14:paraId="7189099D" w14:textId="77777777" w:rsidR="00CE30B2" w:rsidRPr="00095E38" w:rsidRDefault="00CE30B2" w:rsidP="002666D2">
            <w:pPr>
              <w:ind w:left="316"/>
              <w:rPr>
                <w:sz w:val="22"/>
                <w:szCs w:val="22"/>
                <w:lang w:val="ro-RO"/>
              </w:rPr>
            </w:pPr>
          </w:p>
          <w:p w14:paraId="3142C006" w14:textId="77777777" w:rsidR="00CE30B2" w:rsidRPr="00095E38" w:rsidRDefault="00CE30B2" w:rsidP="002666D2">
            <w:pPr>
              <w:numPr>
                <w:ilvl w:val="0"/>
                <w:numId w:val="43"/>
              </w:numPr>
              <w:ind w:left="316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Călătoria fantastică</w:t>
            </w:r>
          </w:p>
          <w:p w14:paraId="68CD86E9" w14:textId="77777777" w:rsidR="00CE30B2" w:rsidRPr="00095E38" w:rsidRDefault="00CE30B2" w:rsidP="002666D2">
            <w:pPr>
              <w:pStyle w:val="ListParagraph"/>
              <w:rPr>
                <w:rFonts w:ascii="Times New Roman" w:hAnsi="Times New Roman"/>
                <w:szCs w:val="22"/>
              </w:rPr>
            </w:pPr>
          </w:p>
          <w:p w14:paraId="2FBD8597" w14:textId="77777777" w:rsidR="00CE30B2" w:rsidRPr="00095E38" w:rsidRDefault="00CE30B2" w:rsidP="002666D2">
            <w:pPr>
              <w:numPr>
                <w:ilvl w:val="0"/>
                <w:numId w:val="43"/>
              </w:numPr>
              <w:ind w:left="316"/>
              <w:rPr>
                <w:sz w:val="22"/>
                <w:szCs w:val="22"/>
                <w:lang w:val="ro-RO"/>
              </w:rPr>
            </w:pPr>
            <w:r w:rsidRPr="00095E38">
              <w:rPr>
                <w:i/>
                <w:sz w:val="22"/>
                <w:szCs w:val="22"/>
                <w:lang w:val="ro-RO"/>
              </w:rPr>
              <w:t>Atelier de lectură și scriere</w:t>
            </w:r>
          </w:p>
          <w:p w14:paraId="14BACFBE" w14:textId="77777777" w:rsidR="00CE30B2" w:rsidRPr="00095E38" w:rsidRDefault="00CE30B2" w:rsidP="002666D2">
            <w:pPr>
              <w:pStyle w:val="ListParagraph"/>
              <w:rPr>
                <w:rFonts w:ascii="Times New Roman" w:hAnsi="Times New Roman"/>
                <w:szCs w:val="22"/>
              </w:rPr>
            </w:pPr>
          </w:p>
          <w:p w14:paraId="5DC0765A" w14:textId="77777777" w:rsidR="00CE30B2" w:rsidRPr="00095E38" w:rsidRDefault="00CE30B2" w:rsidP="002666D2">
            <w:pPr>
              <w:numPr>
                <w:ilvl w:val="0"/>
                <w:numId w:val="43"/>
              </w:numPr>
              <w:ind w:left="316"/>
              <w:rPr>
                <w:sz w:val="22"/>
                <w:szCs w:val="22"/>
                <w:lang w:val="ro-RO"/>
              </w:rPr>
            </w:pPr>
            <w:r w:rsidRPr="00095E38">
              <w:rPr>
                <w:b/>
                <w:color w:val="0070C0"/>
                <w:sz w:val="22"/>
                <w:szCs w:val="22"/>
                <w:lang w:val="ro-RO"/>
              </w:rPr>
              <w:t>Evaluare sumativă</w:t>
            </w:r>
            <w:r w:rsidRPr="00095E38">
              <w:rPr>
                <w:color w:val="0070C0"/>
                <w:sz w:val="22"/>
                <w:szCs w:val="22"/>
                <w:lang w:val="ro-RO"/>
              </w:rPr>
              <w:t>. Nr.2.  Probă scrisă</w:t>
            </w:r>
          </w:p>
          <w:p w14:paraId="3B893BBA" w14:textId="77777777" w:rsidR="00CE30B2" w:rsidRPr="00095E38" w:rsidRDefault="00CE30B2" w:rsidP="002666D2">
            <w:pPr>
              <w:pStyle w:val="ListParagraph"/>
              <w:rPr>
                <w:rFonts w:ascii="Times New Roman" w:hAnsi="Times New Roman"/>
                <w:szCs w:val="22"/>
              </w:rPr>
            </w:pPr>
          </w:p>
          <w:p w14:paraId="1AC53107" w14:textId="77777777" w:rsidR="00CE30B2" w:rsidRPr="00095E38" w:rsidRDefault="00CE30B2" w:rsidP="002666D2">
            <w:pPr>
              <w:numPr>
                <w:ilvl w:val="0"/>
                <w:numId w:val="43"/>
              </w:numPr>
              <w:ind w:left="316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Analiza evaluării</w:t>
            </w:r>
          </w:p>
        </w:tc>
        <w:tc>
          <w:tcPr>
            <w:tcW w:w="676" w:type="dxa"/>
            <w:shd w:val="clear" w:color="auto" w:fill="auto"/>
          </w:tcPr>
          <w:p w14:paraId="19F6A6F2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66F5DBE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196C14F9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626D4ADA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5DD8875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6EC89C42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11F932E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535E0149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5864227D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48BEE81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57497D37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39558338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097C5D3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798CF841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301CD631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5D51E3F3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29A2CC6D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658941B2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5DAA2A2C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6420B206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555A7A6D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0B17972B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30F11DB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142CD21B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91FDAE2" w14:textId="31D659CD" w:rsidR="00CE30B2" w:rsidRPr="00B519AC" w:rsidRDefault="00CE30B2" w:rsidP="00B519AC">
            <w:pPr>
              <w:spacing w:after="200" w:line="276" w:lineRule="auto"/>
              <w:rPr>
                <w:sz w:val="22"/>
                <w:szCs w:val="22"/>
                <w:lang w:val="ro-RO"/>
              </w:rPr>
            </w:pPr>
          </w:p>
        </w:tc>
        <w:tc>
          <w:tcPr>
            <w:tcW w:w="2014" w:type="dxa"/>
            <w:shd w:val="clear" w:color="auto" w:fill="auto"/>
          </w:tcPr>
          <w:p w14:paraId="461CD9FB" w14:textId="47E55CE1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5BE34FC5" w14:textId="0185E5F3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Text inf</w:t>
            </w:r>
            <w:r w:rsidR="00067E66" w:rsidRPr="00095E38">
              <w:rPr>
                <w:sz w:val="22"/>
                <w:szCs w:val="22"/>
                <w:lang w:val="ro-RO"/>
              </w:rPr>
              <w:t xml:space="preserve">ormativ </w:t>
            </w:r>
          </w:p>
          <w:p w14:paraId="3A780D63" w14:textId="77777777" w:rsidR="00CE30B2" w:rsidRPr="00095E38" w:rsidRDefault="00CE30B2" w:rsidP="002666D2">
            <w:pPr>
              <w:rPr>
                <w:b/>
                <w:bCs/>
                <w:sz w:val="22"/>
                <w:szCs w:val="22"/>
                <w:lang w:val="ro-RO"/>
              </w:rPr>
            </w:pPr>
          </w:p>
          <w:p w14:paraId="2AA65A1F" w14:textId="5208D914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ADC11DB" w14:textId="13DCAC2C" w:rsidR="00CE30B2" w:rsidRPr="00095E38" w:rsidRDefault="00CE30B2" w:rsidP="002666D2">
            <w:pPr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i/>
                <w:sz w:val="22"/>
                <w:szCs w:val="22"/>
                <w:lang w:val="ro-RO"/>
              </w:rPr>
              <w:t>Robinson Crusoe</w:t>
            </w:r>
            <w:r w:rsidRPr="00095E38">
              <w:rPr>
                <w:bCs/>
                <w:sz w:val="22"/>
                <w:szCs w:val="22"/>
                <w:lang w:val="ro-RO"/>
              </w:rPr>
              <w:t xml:space="preserve">, </w:t>
            </w:r>
            <w:r w:rsidR="003357F9" w:rsidRPr="00095E38">
              <w:rPr>
                <w:bCs/>
                <w:sz w:val="22"/>
                <w:szCs w:val="22"/>
                <w:lang w:val="ro-RO"/>
              </w:rPr>
              <w:t xml:space="preserve">de </w:t>
            </w:r>
            <w:r w:rsidRPr="00095E38">
              <w:rPr>
                <w:bCs/>
                <w:sz w:val="22"/>
                <w:szCs w:val="22"/>
                <w:lang w:val="ro-RO"/>
              </w:rPr>
              <w:t>D. Defoe</w:t>
            </w:r>
          </w:p>
          <w:p w14:paraId="77A5DA0B" w14:textId="77777777" w:rsidR="00CE30B2" w:rsidRPr="00095E38" w:rsidRDefault="00CE30B2" w:rsidP="002666D2">
            <w:pPr>
              <w:rPr>
                <w:b/>
                <w:bCs/>
                <w:sz w:val="22"/>
                <w:szCs w:val="22"/>
                <w:lang w:val="ro-RO"/>
              </w:rPr>
            </w:pPr>
          </w:p>
          <w:p w14:paraId="30AACFE2" w14:textId="77777777" w:rsidR="00CE30B2" w:rsidRPr="00095E38" w:rsidRDefault="00CE30B2" w:rsidP="002666D2">
            <w:pPr>
              <w:rPr>
                <w:b/>
                <w:bCs/>
                <w:sz w:val="22"/>
                <w:szCs w:val="22"/>
                <w:lang w:val="ro-RO"/>
              </w:rPr>
            </w:pPr>
            <w:r w:rsidRPr="00095E38">
              <w:rPr>
                <w:b/>
                <w:bCs/>
                <w:sz w:val="22"/>
                <w:szCs w:val="22"/>
                <w:lang w:val="ro-RO"/>
              </w:rPr>
              <w:t>Fragmente:</w:t>
            </w:r>
          </w:p>
          <w:p w14:paraId="23F5DC8E" w14:textId="09A68070" w:rsidR="00CE30B2" w:rsidRPr="00095E38" w:rsidRDefault="00CE30B2" w:rsidP="002666D2">
            <w:pPr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i/>
                <w:sz w:val="22"/>
                <w:szCs w:val="22"/>
                <w:lang w:val="ro-RO"/>
              </w:rPr>
              <w:t>Alice în Țara Minunilor</w:t>
            </w:r>
            <w:r w:rsidR="00067E66" w:rsidRPr="00095E38">
              <w:rPr>
                <w:bCs/>
                <w:sz w:val="22"/>
                <w:szCs w:val="22"/>
                <w:lang w:val="ro-RO"/>
              </w:rPr>
              <w:t xml:space="preserve">, </w:t>
            </w:r>
            <w:r w:rsidR="003357F9" w:rsidRPr="00095E38">
              <w:rPr>
                <w:bCs/>
                <w:sz w:val="22"/>
                <w:szCs w:val="22"/>
                <w:lang w:val="ro-RO"/>
              </w:rPr>
              <w:t xml:space="preserve">de </w:t>
            </w:r>
            <w:r w:rsidR="00067E66" w:rsidRPr="00095E38">
              <w:rPr>
                <w:bCs/>
                <w:sz w:val="22"/>
                <w:szCs w:val="22"/>
                <w:lang w:val="ro-RO"/>
              </w:rPr>
              <w:t xml:space="preserve">Lewis Carroll  </w:t>
            </w:r>
          </w:p>
          <w:p w14:paraId="2A1B0A0E" w14:textId="77777777" w:rsidR="00CE30B2" w:rsidRPr="00095E38" w:rsidRDefault="00CE30B2" w:rsidP="002666D2">
            <w:pPr>
              <w:rPr>
                <w:bCs/>
                <w:sz w:val="22"/>
                <w:szCs w:val="22"/>
                <w:lang w:val="ro-RO"/>
              </w:rPr>
            </w:pPr>
          </w:p>
          <w:p w14:paraId="6A5D8616" w14:textId="69C979A5" w:rsidR="00CE30B2" w:rsidRPr="00095E38" w:rsidRDefault="00CE30B2" w:rsidP="002666D2">
            <w:pPr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i/>
                <w:sz w:val="22"/>
                <w:szCs w:val="22"/>
                <w:lang w:val="ro-RO"/>
              </w:rPr>
              <w:t>Dragoste de viață</w:t>
            </w:r>
            <w:r w:rsidRPr="00095E38">
              <w:rPr>
                <w:bCs/>
                <w:sz w:val="22"/>
                <w:szCs w:val="22"/>
                <w:lang w:val="ro-RO"/>
              </w:rPr>
              <w:t xml:space="preserve">, </w:t>
            </w:r>
            <w:r w:rsidR="003357F9" w:rsidRPr="00095E38">
              <w:rPr>
                <w:bCs/>
                <w:sz w:val="22"/>
                <w:szCs w:val="22"/>
                <w:lang w:val="ro-RO"/>
              </w:rPr>
              <w:t xml:space="preserve"> de </w:t>
            </w:r>
            <w:r w:rsidRPr="00095E38">
              <w:rPr>
                <w:bCs/>
                <w:sz w:val="22"/>
                <w:szCs w:val="22"/>
                <w:lang w:val="ro-RO"/>
              </w:rPr>
              <w:t xml:space="preserve">J. London </w:t>
            </w:r>
          </w:p>
          <w:p w14:paraId="20EDF361" w14:textId="51796473" w:rsidR="00CE30B2" w:rsidRPr="00095E38" w:rsidRDefault="00CE30B2" w:rsidP="002666D2">
            <w:pPr>
              <w:rPr>
                <w:b/>
                <w:bCs/>
                <w:sz w:val="22"/>
                <w:szCs w:val="22"/>
                <w:lang w:val="ro-RO"/>
              </w:rPr>
            </w:pPr>
          </w:p>
          <w:p w14:paraId="639E8D9A" w14:textId="77777777" w:rsidR="00CE30B2" w:rsidRPr="00095E38" w:rsidRDefault="00CE30B2" w:rsidP="002666D2">
            <w:pPr>
              <w:rPr>
                <w:b/>
                <w:bCs/>
                <w:sz w:val="22"/>
                <w:szCs w:val="22"/>
                <w:lang w:val="ro-RO"/>
              </w:rPr>
            </w:pPr>
          </w:p>
          <w:p w14:paraId="54AB4415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2126" w:type="dxa"/>
            <w:shd w:val="clear" w:color="auto" w:fill="auto"/>
          </w:tcPr>
          <w:p w14:paraId="495FAC20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765B20F0" w14:textId="07769D08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proofErr w:type="spellStart"/>
            <w:r w:rsidRPr="00095E38">
              <w:rPr>
                <w:sz w:val="22"/>
                <w:szCs w:val="22"/>
                <w:lang w:val="ro-RO"/>
              </w:rPr>
              <w:t>Clustering</w:t>
            </w:r>
            <w:proofErr w:type="spellEnd"/>
            <w:r w:rsidRPr="00095E38">
              <w:rPr>
                <w:sz w:val="22"/>
                <w:szCs w:val="22"/>
                <w:lang w:val="ro-RO"/>
              </w:rPr>
              <w:t xml:space="preserve"> (reprezentare grafică)</w:t>
            </w:r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210B84CF" w14:textId="2B082B81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SINELG</w:t>
            </w:r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51F2C926" w14:textId="72AFEEB8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Brainstorming-grilă (Grid)</w:t>
            </w:r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6A1B8960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3D720829" w14:textId="63C83E8A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Notele de lectură</w:t>
            </w:r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5AAFD007" w14:textId="680D8A5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Agenda cu notițe paralele</w:t>
            </w:r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25CC9328" w14:textId="2F54DEE2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Lectura individuală</w:t>
            </w:r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34362D9D" w14:textId="37A8F865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Problematizarea</w:t>
            </w:r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1D80AFD6" w14:textId="72589E4E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Jurnal de investigație</w:t>
            </w:r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6CE66960" w14:textId="369715CA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Interogarea </w:t>
            </w:r>
            <w:proofErr w:type="spellStart"/>
            <w:r w:rsidRPr="00095E38">
              <w:rPr>
                <w:sz w:val="22"/>
                <w:szCs w:val="22"/>
                <w:lang w:val="ro-RO"/>
              </w:rPr>
              <w:t>multiprocesuală</w:t>
            </w:r>
            <w:proofErr w:type="spellEnd"/>
            <w:r w:rsidR="003357F9" w:rsidRPr="00095E38">
              <w:rPr>
                <w:sz w:val="22"/>
                <w:szCs w:val="22"/>
                <w:lang w:val="ro-RO"/>
              </w:rPr>
              <w:t>;</w:t>
            </w:r>
          </w:p>
          <w:p w14:paraId="5E657066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Diagrama </w:t>
            </w:r>
            <w:proofErr w:type="spellStart"/>
            <w:r w:rsidRPr="00095E38">
              <w:rPr>
                <w:sz w:val="22"/>
                <w:szCs w:val="22"/>
                <w:lang w:val="ro-RO"/>
              </w:rPr>
              <w:t>Venn</w:t>
            </w:r>
            <w:proofErr w:type="spellEnd"/>
            <w:r w:rsidRPr="00095E38">
              <w:rPr>
                <w:sz w:val="22"/>
                <w:szCs w:val="22"/>
                <w:lang w:val="ro-RO"/>
              </w:rPr>
              <w:t xml:space="preserve"> (dublă/triplă)</w:t>
            </w:r>
          </w:p>
          <w:p w14:paraId="7495E1E0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35075300" w14:textId="0D6905FF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Caracterizarea personajului</w:t>
            </w:r>
            <w:r w:rsidR="0015059C" w:rsidRPr="00095E38">
              <w:rPr>
                <w:sz w:val="22"/>
                <w:szCs w:val="22"/>
                <w:lang w:val="ro-RO"/>
              </w:rPr>
              <w:t>;</w:t>
            </w:r>
          </w:p>
          <w:p w14:paraId="7507EDF4" w14:textId="373700DD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Reacția cititorului</w:t>
            </w:r>
            <w:r w:rsidR="0015059C" w:rsidRPr="00095E38">
              <w:rPr>
                <w:sz w:val="22"/>
                <w:szCs w:val="22"/>
                <w:lang w:val="ro-RO"/>
              </w:rPr>
              <w:t>;</w:t>
            </w:r>
          </w:p>
          <w:p w14:paraId="4C40AA5E" w14:textId="6EFD2130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Harta semantică</w:t>
            </w:r>
            <w:r w:rsidR="0015059C" w:rsidRPr="00095E38">
              <w:rPr>
                <w:sz w:val="22"/>
                <w:szCs w:val="22"/>
                <w:lang w:val="ro-RO"/>
              </w:rPr>
              <w:t>;</w:t>
            </w:r>
          </w:p>
          <w:p w14:paraId="67D4B462" w14:textId="4181B631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Jurnalul reflexiv</w:t>
            </w:r>
            <w:r w:rsidR="0015059C" w:rsidRPr="00095E38">
              <w:rPr>
                <w:sz w:val="22"/>
                <w:szCs w:val="22"/>
                <w:lang w:val="ro-RO"/>
              </w:rPr>
              <w:t>;</w:t>
            </w:r>
          </w:p>
          <w:p w14:paraId="66190471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Studiu de caz</w:t>
            </w:r>
          </w:p>
          <w:p w14:paraId="68CC5204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2D1550E" w14:textId="0F5A8551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Harta morfologică</w:t>
            </w:r>
            <w:r w:rsidR="0015059C" w:rsidRPr="00095E38">
              <w:rPr>
                <w:sz w:val="22"/>
                <w:szCs w:val="22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3B8E53B" w14:textId="77777777" w:rsidR="00CE30B2" w:rsidRPr="00095E38" w:rsidRDefault="00CE30B2" w:rsidP="002666D2">
            <w:pPr>
              <w:pStyle w:val="Style16"/>
              <w:tabs>
                <w:tab w:val="left" w:pos="3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173F0A5D" w14:textId="6F902596" w:rsidR="00CE30B2" w:rsidRPr="00095E38" w:rsidRDefault="00CE30B2" w:rsidP="002666D2">
            <w:pPr>
              <w:pStyle w:val="Style16"/>
              <w:tabs>
                <w:tab w:val="left" w:pos="3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687D440F" w14:textId="78E9B2D8" w:rsidR="00CE30B2" w:rsidRPr="00095E38" w:rsidRDefault="00CE30B2" w:rsidP="002666D2">
            <w:pPr>
              <w:pStyle w:val="Style16"/>
              <w:numPr>
                <w:ilvl w:val="0"/>
                <w:numId w:val="44"/>
              </w:numPr>
              <w:tabs>
                <w:tab w:val="left" w:pos="34"/>
                <w:tab w:val="left" w:pos="455"/>
                <w:tab w:val="left" w:pos="566"/>
              </w:tabs>
              <w:ind w:left="30" w:firstLine="283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 xml:space="preserve">Lista de texte la tema </w:t>
            </w:r>
            <w:r w:rsidRPr="00095E38">
              <w:rPr>
                <w:i/>
                <w:sz w:val="22"/>
                <w:szCs w:val="22"/>
              </w:rPr>
              <w:t>Aventură și călătorie</w:t>
            </w:r>
            <w:r w:rsidR="0015059C" w:rsidRPr="00095E38">
              <w:rPr>
                <w:i/>
                <w:sz w:val="22"/>
                <w:szCs w:val="22"/>
              </w:rPr>
              <w:t>;</w:t>
            </w:r>
          </w:p>
          <w:p w14:paraId="28A8EF15" w14:textId="77777777" w:rsidR="00CE30B2" w:rsidRPr="00095E38" w:rsidRDefault="00CE30B2" w:rsidP="002666D2">
            <w:pPr>
              <w:pStyle w:val="Style16"/>
              <w:tabs>
                <w:tab w:val="left" w:pos="3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73E8C73A" w14:textId="780C3826" w:rsidR="00CE30B2" w:rsidRPr="00095E38" w:rsidRDefault="00CE30B2" w:rsidP="002666D2">
            <w:pPr>
              <w:pStyle w:val="Style16"/>
              <w:numPr>
                <w:ilvl w:val="0"/>
                <w:numId w:val="44"/>
              </w:numPr>
              <w:tabs>
                <w:tab w:val="left" w:pos="34"/>
                <w:tab w:val="left" w:pos="426"/>
                <w:tab w:val="left" w:pos="566"/>
              </w:tabs>
              <w:ind w:left="30" w:firstLine="283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Drumul/ traseul personajului</w:t>
            </w:r>
            <w:r w:rsidR="0015059C" w:rsidRPr="00095E38">
              <w:rPr>
                <w:sz w:val="22"/>
                <w:szCs w:val="22"/>
              </w:rPr>
              <w:t>;</w:t>
            </w:r>
          </w:p>
          <w:p w14:paraId="442FEAAA" w14:textId="7A9B2E88" w:rsidR="00CE30B2" w:rsidRPr="00095E38" w:rsidRDefault="00CE30B2" w:rsidP="002666D2">
            <w:pPr>
              <w:pStyle w:val="Style16"/>
              <w:numPr>
                <w:ilvl w:val="0"/>
                <w:numId w:val="44"/>
              </w:numPr>
              <w:tabs>
                <w:tab w:val="left" w:pos="34"/>
                <w:tab w:val="left" w:pos="426"/>
                <w:tab w:val="left" w:pos="566"/>
              </w:tabs>
              <w:ind w:left="30" w:firstLine="283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Test de lectură (evaluare formativă)</w:t>
            </w:r>
            <w:r w:rsidR="0015059C" w:rsidRPr="00095E38">
              <w:rPr>
                <w:sz w:val="22"/>
                <w:szCs w:val="22"/>
              </w:rPr>
              <w:t>;</w:t>
            </w:r>
          </w:p>
          <w:p w14:paraId="7D4A597D" w14:textId="77777777" w:rsidR="00CE30B2" w:rsidRPr="00095E38" w:rsidRDefault="00CE30B2" w:rsidP="002666D2">
            <w:pPr>
              <w:rPr>
                <w:sz w:val="22"/>
                <w:szCs w:val="22"/>
                <w:lang w:val="ro-RO" w:eastAsia="ro-RO"/>
              </w:rPr>
            </w:pPr>
          </w:p>
          <w:p w14:paraId="28581988" w14:textId="16954665" w:rsidR="00CE30B2" w:rsidRPr="00095E38" w:rsidRDefault="00CE30B2" w:rsidP="002666D2">
            <w:pPr>
              <w:numPr>
                <w:ilvl w:val="0"/>
                <w:numId w:val="44"/>
              </w:numPr>
              <w:ind w:left="30" w:firstLine="283"/>
              <w:rPr>
                <w:sz w:val="22"/>
                <w:szCs w:val="22"/>
                <w:lang w:val="ro-RO" w:eastAsia="ro-RO"/>
              </w:rPr>
            </w:pPr>
            <w:r w:rsidRPr="00095E38">
              <w:rPr>
                <w:sz w:val="22"/>
                <w:szCs w:val="22"/>
                <w:lang w:val="ro-RO" w:eastAsia="ro-RO"/>
              </w:rPr>
              <w:t>Comentarii/caracterizări</w:t>
            </w:r>
            <w:r w:rsidR="0015059C" w:rsidRPr="00095E38">
              <w:rPr>
                <w:sz w:val="22"/>
                <w:szCs w:val="22"/>
                <w:lang w:val="ro-RO" w:eastAsia="ro-RO"/>
              </w:rPr>
              <w:t>;</w:t>
            </w:r>
          </w:p>
          <w:p w14:paraId="56D83977" w14:textId="7183D8A9" w:rsidR="00CE30B2" w:rsidRPr="00095E38" w:rsidRDefault="00CE30B2" w:rsidP="002666D2">
            <w:pPr>
              <w:numPr>
                <w:ilvl w:val="0"/>
                <w:numId w:val="44"/>
              </w:numPr>
              <w:ind w:left="30" w:firstLine="283"/>
              <w:rPr>
                <w:sz w:val="22"/>
                <w:szCs w:val="22"/>
                <w:lang w:val="ro-RO" w:eastAsia="ro-RO"/>
              </w:rPr>
            </w:pPr>
            <w:r w:rsidRPr="00095E38">
              <w:rPr>
                <w:sz w:val="22"/>
                <w:szCs w:val="22"/>
                <w:lang w:val="ro-RO" w:eastAsia="ro-RO"/>
              </w:rPr>
              <w:t>Prezentarea studiului de caz (p.66, manual)</w:t>
            </w:r>
            <w:r w:rsidR="0015059C" w:rsidRPr="00095E38">
              <w:rPr>
                <w:sz w:val="22"/>
                <w:szCs w:val="22"/>
                <w:lang w:val="ro-RO" w:eastAsia="ro-RO"/>
              </w:rPr>
              <w:t>;</w:t>
            </w:r>
          </w:p>
          <w:p w14:paraId="402179E0" w14:textId="4ADF818A" w:rsidR="00CE30B2" w:rsidRPr="00095E38" w:rsidRDefault="00CE30B2" w:rsidP="002666D2">
            <w:pPr>
              <w:numPr>
                <w:ilvl w:val="0"/>
                <w:numId w:val="44"/>
              </w:numPr>
              <w:ind w:left="30" w:firstLine="283"/>
              <w:rPr>
                <w:sz w:val="22"/>
                <w:szCs w:val="22"/>
                <w:lang w:val="ro-RO" w:eastAsia="ro-RO"/>
              </w:rPr>
            </w:pPr>
            <w:r w:rsidRPr="00095E38">
              <w:rPr>
                <w:sz w:val="22"/>
                <w:szCs w:val="22"/>
                <w:lang w:val="ro-RO" w:eastAsia="ro-RO"/>
              </w:rPr>
              <w:t>Text narativ în baza hărții morfologice</w:t>
            </w:r>
            <w:r w:rsidR="0015059C" w:rsidRPr="00095E38">
              <w:rPr>
                <w:sz w:val="22"/>
                <w:szCs w:val="22"/>
                <w:lang w:val="ro-RO" w:eastAsia="ro-RO"/>
              </w:rPr>
              <w:t>.</w:t>
            </w:r>
          </w:p>
          <w:p w14:paraId="5F4D5293" w14:textId="4DDFD566" w:rsidR="00CE30B2" w:rsidRPr="00095E38" w:rsidRDefault="00CE30B2" w:rsidP="002666D2">
            <w:pPr>
              <w:numPr>
                <w:ilvl w:val="0"/>
                <w:numId w:val="44"/>
              </w:numPr>
              <w:ind w:left="30" w:firstLine="283"/>
              <w:rPr>
                <w:b/>
                <w:sz w:val="22"/>
                <w:szCs w:val="22"/>
                <w:lang w:val="ro-RO" w:eastAsia="ro-RO"/>
              </w:rPr>
            </w:pPr>
            <w:r w:rsidRPr="00095E38">
              <w:rPr>
                <w:b/>
                <w:sz w:val="22"/>
                <w:szCs w:val="22"/>
                <w:lang w:val="ro-RO" w:eastAsia="ro-RO"/>
              </w:rPr>
              <w:t>Test de evaluare sumativă</w:t>
            </w:r>
            <w:r w:rsidR="0015059C" w:rsidRPr="00095E38">
              <w:rPr>
                <w:b/>
                <w:sz w:val="22"/>
                <w:szCs w:val="22"/>
                <w:lang w:val="ro-RO" w:eastAsia="ro-RO"/>
              </w:rPr>
              <w:t>.</w:t>
            </w:r>
          </w:p>
          <w:p w14:paraId="3465C731" w14:textId="77777777" w:rsidR="00CE30B2" w:rsidRPr="00095E38" w:rsidRDefault="00CE30B2" w:rsidP="002666D2">
            <w:pPr>
              <w:rPr>
                <w:sz w:val="22"/>
                <w:szCs w:val="22"/>
                <w:lang w:val="ro-RO" w:eastAsia="ro-RO"/>
              </w:rPr>
            </w:pPr>
          </w:p>
          <w:p w14:paraId="19551AEA" w14:textId="2DCD9AE8" w:rsidR="00CE30B2" w:rsidRPr="00095E38" w:rsidRDefault="00CE30B2" w:rsidP="002666D2">
            <w:pPr>
              <w:rPr>
                <w:sz w:val="22"/>
                <w:szCs w:val="22"/>
                <w:lang w:val="ro-RO" w:eastAsia="ro-RO"/>
              </w:rPr>
            </w:pPr>
            <w:r w:rsidRPr="00095E38">
              <w:rPr>
                <w:sz w:val="22"/>
                <w:szCs w:val="22"/>
                <w:lang w:val="ro-RO" w:eastAsia="ro-RO"/>
              </w:rPr>
              <w:t>Fișa de autoevaluare/ evaluarea reciprocă</w:t>
            </w:r>
          </w:p>
        </w:tc>
        <w:tc>
          <w:tcPr>
            <w:tcW w:w="2098" w:type="dxa"/>
            <w:shd w:val="clear" w:color="auto" w:fill="auto"/>
          </w:tcPr>
          <w:p w14:paraId="70F64FCF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/>
                <w:bCs/>
                <w:color w:val="0070C0"/>
                <w:sz w:val="22"/>
                <w:szCs w:val="22"/>
              </w:rPr>
            </w:pPr>
          </w:p>
          <w:p w14:paraId="34609902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Cs/>
                <w:sz w:val="22"/>
                <w:szCs w:val="22"/>
              </w:rPr>
            </w:pPr>
          </w:p>
          <w:p w14:paraId="78DAAF46" w14:textId="29B142B9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Cs/>
                <w:sz w:val="22"/>
                <w:szCs w:val="22"/>
              </w:rPr>
            </w:pPr>
          </w:p>
          <w:p w14:paraId="7883108E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Cs/>
                <w:sz w:val="22"/>
                <w:szCs w:val="22"/>
              </w:rPr>
            </w:pPr>
            <w:r w:rsidRPr="00095E38">
              <w:rPr>
                <w:bCs/>
                <w:sz w:val="22"/>
                <w:szCs w:val="22"/>
              </w:rPr>
              <w:t>Stabilirea textelor de referință și accesul elevilor (suport hârtie/online)</w:t>
            </w:r>
          </w:p>
          <w:p w14:paraId="571F08CD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Cs/>
                <w:sz w:val="22"/>
                <w:szCs w:val="22"/>
              </w:rPr>
            </w:pPr>
          </w:p>
          <w:p w14:paraId="5CA18BFE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/>
                <w:bCs/>
                <w:color w:val="0070C0"/>
                <w:sz w:val="22"/>
                <w:szCs w:val="22"/>
              </w:rPr>
            </w:pPr>
          </w:p>
          <w:p w14:paraId="3C848237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/>
                <w:bCs/>
                <w:color w:val="0070C0"/>
                <w:sz w:val="22"/>
                <w:szCs w:val="22"/>
              </w:rPr>
            </w:pPr>
          </w:p>
          <w:p w14:paraId="428443E2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/>
                <w:bCs/>
                <w:color w:val="0070C0"/>
                <w:sz w:val="22"/>
                <w:szCs w:val="22"/>
              </w:rPr>
            </w:pPr>
          </w:p>
          <w:p w14:paraId="672D0F03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/>
                <w:bCs/>
                <w:color w:val="0070C0"/>
                <w:sz w:val="22"/>
                <w:szCs w:val="22"/>
              </w:rPr>
            </w:pPr>
          </w:p>
          <w:p w14:paraId="46A5E518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/>
                <w:bCs/>
                <w:color w:val="0070C0"/>
                <w:sz w:val="22"/>
                <w:szCs w:val="22"/>
              </w:rPr>
            </w:pPr>
          </w:p>
          <w:p w14:paraId="65529EFC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/>
                <w:bCs/>
                <w:color w:val="0070C0"/>
                <w:sz w:val="22"/>
                <w:szCs w:val="22"/>
              </w:rPr>
            </w:pPr>
          </w:p>
          <w:p w14:paraId="2DAA1E83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b/>
                <w:bCs/>
                <w:color w:val="0070C0"/>
                <w:sz w:val="22"/>
                <w:szCs w:val="22"/>
              </w:rPr>
            </w:pPr>
          </w:p>
          <w:p w14:paraId="72614FD1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color w:val="0070C0"/>
                <w:sz w:val="22"/>
                <w:szCs w:val="22"/>
              </w:rPr>
            </w:pPr>
            <w:r w:rsidRPr="00095E38">
              <w:rPr>
                <w:b/>
                <w:bCs/>
                <w:color w:val="0070C0"/>
                <w:sz w:val="22"/>
                <w:szCs w:val="22"/>
              </w:rPr>
              <w:t xml:space="preserve">Concepte: </w:t>
            </w:r>
            <w:r w:rsidRPr="00095E38">
              <w:rPr>
                <w:color w:val="0070C0"/>
                <w:sz w:val="22"/>
                <w:szCs w:val="22"/>
              </w:rPr>
              <w:t xml:space="preserve">imagine artistică,  roman de aventură, ficțiune, narator, personaj, </w:t>
            </w:r>
            <w:proofErr w:type="spellStart"/>
            <w:r w:rsidRPr="00095E38">
              <w:rPr>
                <w:color w:val="0070C0"/>
                <w:sz w:val="22"/>
                <w:szCs w:val="22"/>
              </w:rPr>
              <w:t>cronotop</w:t>
            </w:r>
            <w:proofErr w:type="spellEnd"/>
            <w:r w:rsidRPr="00095E38">
              <w:rPr>
                <w:color w:val="0070C0"/>
                <w:sz w:val="22"/>
                <w:szCs w:val="22"/>
              </w:rPr>
              <w:t>, forme ale genului scurt narativ etc.</w:t>
            </w:r>
          </w:p>
          <w:p w14:paraId="14D152F9" w14:textId="77777777" w:rsidR="00095E38" w:rsidRPr="00095E38" w:rsidRDefault="00095E38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</w:p>
        </w:tc>
      </w:tr>
      <w:tr w:rsidR="00CE30B2" w:rsidRPr="00095E38" w14:paraId="7F00A37A" w14:textId="77777777" w:rsidTr="00BB7CE9">
        <w:tc>
          <w:tcPr>
            <w:tcW w:w="15134" w:type="dxa"/>
            <w:gridSpan w:val="8"/>
            <w:shd w:val="clear" w:color="auto" w:fill="FFF2CC" w:themeFill="accent4" w:themeFillTint="33"/>
          </w:tcPr>
          <w:p w14:paraId="47395F0F" w14:textId="2C29BB1F" w:rsidR="00CE30B2" w:rsidRPr="00095E38" w:rsidRDefault="00CE30B2" w:rsidP="00095E38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</w:rPr>
            </w:pPr>
            <w:r w:rsidRPr="00095E38">
              <w:rPr>
                <w:b/>
                <w:bCs/>
              </w:rPr>
              <w:t>Unitatea de învățare Nr. 3. ARTA IUBIRII – 10 ore</w:t>
            </w:r>
          </w:p>
        </w:tc>
      </w:tr>
      <w:tr w:rsidR="00CE30B2" w:rsidRPr="00095E38" w14:paraId="1AD15A08" w14:textId="77777777" w:rsidTr="003A0E9B">
        <w:tc>
          <w:tcPr>
            <w:tcW w:w="2518" w:type="dxa"/>
            <w:shd w:val="clear" w:color="auto" w:fill="auto"/>
          </w:tcPr>
          <w:p w14:paraId="568C8823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684F9AA0" w14:textId="77777777" w:rsidR="00CE30B2" w:rsidRPr="00095E38" w:rsidRDefault="00CE30B2" w:rsidP="002666D2">
            <w:pPr>
              <w:numPr>
                <w:ilvl w:val="1"/>
                <w:numId w:val="73"/>
              </w:numPr>
              <w:ind w:left="0" w:firstLine="6"/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Compararea trăsăturilor esențiale ale operei literare de referință </w:t>
            </w:r>
            <w:r w:rsidRPr="00095E38">
              <w:rPr>
                <w:sz w:val="22"/>
                <w:szCs w:val="22"/>
                <w:lang w:val="ro-RO"/>
              </w:rPr>
              <w:lastRenderedPageBreak/>
              <w:t>din spații culturale și perioade istorice diferite.</w:t>
            </w:r>
          </w:p>
          <w:p w14:paraId="50EBEC40" w14:textId="77777777" w:rsidR="00CE30B2" w:rsidRPr="00095E38" w:rsidRDefault="00CE30B2" w:rsidP="002666D2">
            <w:pPr>
              <w:ind w:left="6"/>
              <w:jc w:val="both"/>
              <w:rPr>
                <w:sz w:val="22"/>
                <w:szCs w:val="22"/>
                <w:lang w:val="ro-RO"/>
              </w:rPr>
            </w:pPr>
          </w:p>
          <w:p w14:paraId="05D34452" w14:textId="77777777" w:rsidR="00CE30B2" w:rsidRPr="00095E38" w:rsidRDefault="00CE30B2" w:rsidP="002666D2">
            <w:pPr>
              <w:ind w:left="6"/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2.2. Valorificarea informației asupra circulației temelor și a motivelor literare în contexte național și/sau universal.</w:t>
            </w:r>
          </w:p>
          <w:p w14:paraId="14F0B4F0" w14:textId="77777777" w:rsidR="00CE30B2" w:rsidRPr="00095E38" w:rsidRDefault="00CE30B2" w:rsidP="002666D2">
            <w:pPr>
              <w:ind w:left="6"/>
              <w:jc w:val="both"/>
              <w:rPr>
                <w:sz w:val="22"/>
                <w:szCs w:val="22"/>
                <w:lang w:val="ro-RO"/>
              </w:rPr>
            </w:pPr>
          </w:p>
          <w:p w14:paraId="715A2909" w14:textId="77777777" w:rsidR="00CE30B2" w:rsidRPr="00095E38" w:rsidRDefault="00CE30B2" w:rsidP="002666D2">
            <w:pPr>
              <w:ind w:left="6"/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3.1. Susținerea dialogului intercultural și literar din perspectivă tematică prin reflecții critice asupra lumii și a experienței umane.</w:t>
            </w:r>
          </w:p>
          <w:p w14:paraId="2AE533E9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2868" w:type="dxa"/>
            <w:shd w:val="clear" w:color="auto" w:fill="auto"/>
          </w:tcPr>
          <w:p w14:paraId="36052C04" w14:textId="77777777" w:rsidR="00CE30B2" w:rsidRPr="00095E38" w:rsidRDefault="00CE30B2" w:rsidP="002666D2">
            <w:pPr>
              <w:pStyle w:val="ListParagraph"/>
              <w:ind w:left="207"/>
              <w:rPr>
                <w:rFonts w:ascii="Times New Roman" w:hAnsi="Times New Roman"/>
                <w:szCs w:val="22"/>
              </w:rPr>
            </w:pPr>
          </w:p>
          <w:p w14:paraId="7F765C08" w14:textId="77777777" w:rsidR="00CE30B2" w:rsidRPr="00095E38" w:rsidRDefault="00CE30B2" w:rsidP="002666D2">
            <w:pPr>
              <w:pStyle w:val="ListParagraph"/>
              <w:numPr>
                <w:ilvl w:val="0"/>
                <w:numId w:val="75"/>
              </w:numPr>
              <w:tabs>
                <w:tab w:val="left" w:pos="349"/>
              </w:tabs>
              <w:ind w:left="207" w:hanging="141"/>
              <w:rPr>
                <w:rFonts w:ascii="Times New Roman" w:hAnsi="Times New Roman"/>
                <w:szCs w:val="22"/>
              </w:rPr>
            </w:pPr>
            <w:r w:rsidRPr="00095E38">
              <w:rPr>
                <w:rFonts w:ascii="Times New Roman" w:hAnsi="Times New Roman"/>
                <w:szCs w:val="22"/>
              </w:rPr>
              <w:t>Dragostea/iubirea în literatura universală</w:t>
            </w:r>
          </w:p>
          <w:p w14:paraId="7AB5A327" w14:textId="77777777" w:rsidR="00CE30B2" w:rsidRPr="00095E38" w:rsidRDefault="00CE30B2" w:rsidP="002666D2">
            <w:pPr>
              <w:pStyle w:val="ListParagraph"/>
              <w:numPr>
                <w:ilvl w:val="0"/>
                <w:numId w:val="75"/>
              </w:numPr>
              <w:tabs>
                <w:tab w:val="left" w:pos="349"/>
              </w:tabs>
              <w:ind w:left="207" w:hanging="141"/>
              <w:rPr>
                <w:rFonts w:ascii="Times New Roman" w:hAnsi="Times New Roman"/>
                <w:szCs w:val="22"/>
              </w:rPr>
            </w:pPr>
            <w:r w:rsidRPr="00095E38">
              <w:rPr>
                <w:rFonts w:ascii="Times New Roman" w:hAnsi="Times New Roman"/>
                <w:szCs w:val="22"/>
              </w:rPr>
              <w:lastRenderedPageBreak/>
              <w:t>Dragostea ca sentiment și experiență umană</w:t>
            </w:r>
          </w:p>
          <w:p w14:paraId="2540FFF0" w14:textId="77777777" w:rsidR="00CE30B2" w:rsidRPr="00095E38" w:rsidRDefault="00CE30B2" w:rsidP="002666D2">
            <w:pPr>
              <w:pStyle w:val="ListParagraph"/>
              <w:ind w:left="207"/>
              <w:rPr>
                <w:rFonts w:ascii="Times New Roman" w:hAnsi="Times New Roman"/>
                <w:szCs w:val="22"/>
              </w:rPr>
            </w:pPr>
          </w:p>
          <w:p w14:paraId="49A75BE6" w14:textId="77777777" w:rsidR="00CE30B2" w:rsidRPr="00095E38" w:rsidRDefault="00CE30B2" w:rsidP="002666D2">
            <w:pPr>
              <w:pStyle w:val="ListParagraph"/>
              <w:numPr>
                <w:ilvl w:val="0"/>
                <w:numId w:val="75"/>
              </w:numPr>
              <w:tabs>
                <w:tab w:val="left" w:pos="349"/>
              </w:tabs>
              <w:ind w:left="207" w:hanging="141"/>
              <w:rPr>
                <w:rFonts w:ascii="Times New Roman" w:hAnsi="Times New Roman"/>
                <w:szCs w:val="22"/>
              </w:rPr>
            </w:pPr>
            <w:r w:rsidRPr="00095E38">
              <w:rPr>
                <w:rFonts w:ascii="Times New Roman" w:hAnsi="Times New Roman"/>
                <w:szCs w:val="22"/>
              </w:rPr>
              <w:t>Dragostea și căsătoria</w:t>
            </w:r>
          </w:p>
          <w:p w14:paraId="347D6BDC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A9FA093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68E01672" w14:textId="77777777" w:rsidR="00CE30B2" w:rsidRPr="00095E38" w:rsidRDefault="00CE30B2" w:rsidP="002666D2">
            <w:pPr>
              <w:pStyle w:val="ListParagraph"/>
              <w:numPr>
                <w:ilvl w:val="0"/>
                <w:numId w:val="75"/>
              </w:numPr>
              <w:tabs>
                <w:tab w:val="left" w:pos="491"/>
              </w:tabs>
              <w:ind w:left="66" w:firstLine="141"/>
              <w:rPr>
                <w:rFonts w:ascii="Times New Roman" w:hAnsi="Times New Roman"/>
                <w:szCs w:val="22"/>
              </w:rPr>
            </w:pPr>
            <w:r w:rsidRPr="00095E38">
              <w:rPr>
                <w:rFonts w:ascii="Times New Roman" w:hAnsi="Times New Roman"/>
                <w:szCs w:val="22"/>
              </w:rPr>
              <w:t>Cupluri în literatura universală</w:t>
            </w:r>
          </w:p>
          <w:p w14:paraId="77C9F498" w14:textId="77777777" w:rsidR="00CE30B2" w:rsidRPr="00095E38" w:rsidRDefault="00CE30B2" w:rsidP="002666D2">
            <w:pPr>
              <w:pStyle w:val="ListParagraph"/>
              <w:rPr>
                <w:rFonts w:ascii="Times New Roman" w:hAnsi="Times New Roman"/>
                <w:szCs w:val="22"/>
              </w:rPr>
            </w:pPr>
          </w:p>
          <w:p w14:paraId="19B95B9D" w14:textId="77777777" w:rsidR="00CE30B2" w:rsidRPr="00095E38" w:rsidRDefault="00CE30B2" w:rsidP="002666D2">
            <w:pPr>
              <w:pStyle w:val="ListParagraph"/>
              <w:numPr>
                <w:ilvl w:val="0"/>
                <w:numId w:val="75"/>
              </w:numPr>
              <w:ind w:left="66" w:firstLine="0"/>
              <w:rPr>
                <w:rFonts w:ascii="Times New Roman" w:hAnsi="Times New Roman"/>
                <w:szCs w:val="22"/>
              </w:rPr>
            </w:pPr>
            <w:r w:rsidRPr="00095E38">
              <w:rPr>
                <w:rFonts w:ascii="Times New Roman" w:hAnsi="Times New Roman"/>
                <w:b/>
                <w:color w:val="0070C0"/>
                <w:szCs w:val="22"/>
              </w:rPr>
              <w:t>Evaluare sumativă</w:t>
            </w:r>
            <w:r w:rsidRPr="00095E38">
              <w:rPr>
                <w:rFonts w:ascii="Times New Roman" w:hAnsi="Times New Roman"/>
                <w:color w:val="0070C0"/>
                <w:szCs w:val="22"/>
              </w:rPr>
              <w:t>. Nr.3.  Probă scrisă</w:t>
            </w:r>
          </w:p>
          <w:p w14:paraId="76FC5B31" w14:textId="77777777" w:rsidR="00CE30B2" w:rsidRPr="00095E38" w:rsidRDefault="00CE30B2" w:rsidP="002666D2">
            <w:pPr>
              <w:pStyle w:val="ListParagraph"/>
              <w:rPr>
                <w:rFonts w:ascii="Times New Roman" w:hAnsi="Times New Roman"/>
                <w:szCs w:val="22"/>
              </w:rPr>
            </w:pPr>
          </w:p>
          <w:p w14:paraId="4A4359BE" w14:textId="77777777" w:rsidR="00CE30B2" w:rsidRPr="00095E38" w:rsidRDefault="00CE30B2" w:rsidP="002666D2">
            <w:pPr>
              <w:pStyle w:val="ListParagraph"/>
              <w:numPr>
                <w:ilvl w:val="0"/>
                <w:numId w:val="75"/>
              </w:numPr>
              <w:tabs>
                <w:tab w:val="left" w:pos="207"/>
              </w:tabs>
              <w:ind w:left="66" w:hanging="66"/>
              <w:rPr>
                <w:rFonts w:ascii="Times New Roman" w:hAnsi="Times New Roman"/>
                <w:szCs w:val="22"/>
              </w:rPr>
            </w:pPr>
            <w:r w:rsidRPr="00095E38">
              <w:rPr>
                <w:rFonts w:ascii="Times New Roman" w:hAnsi="Times New Roman"/>
                <w:color w:val="0070C0"/>
                <w:szCs w:val="22"/>
              </w:rPr>
              <w:t xml:space="preserve"> </w:t>
            </w:r>
            <w:r w:rsidRPr="00095E38">
              <w:rPr>
                <w:rFonts w:ascii="Times New Roman" w:hAnsi="Times New Roman"/>
                <w:szCs w:val="22"/>
              </w:rPr>
              <w:t>Analiza evaluării</w:t>
            </w:r>
          </w:p>
          <w:p w14:paraId="14D69A14" w14:textId="77777777" w:rsidR="00CE30B2" w:rsidRPr="00095E38" w:rsidRDefault="00CE30B2" w:rsidP="002666D2">
            <w:pPr>
              <w:ind w:left="316"/>
              <w:rPr>
                <w:sz w:val="22"/>
                <w:szCs w:val="22"/>
                <w:lang w:val="ro-RO"/>
              </w:rPr>
            </w:pPr>
          </w:p>
          <w:p w14:paraId="07E1B2C2" w14:textId="77777777" w:rsidR="00CE30B2" w:rsidRPr="00095E38" w:rsidRDefault="00CE30B2" w:rsidP="002666D2">
            <w:pPr>
              <w:ind w:left="316"/>
              <w:rPr>
                <w:sz w:val="22"/>
                <w:szCs w:val="22"/>
                <w:lang w:val="ro-RO"/>
              </w:rPr>
            </w:pPr>
          </w:p>
          <w:p w14:paraId="78936682" w14:textId="77777777" w:rsidR="00CE30B2" w:rsidRPr="00095E38" w:rsidRDefault="00CE30B2" w:rsidP="002666D2">
            <w:pPr>
              <w:pStyle w:val="ListParagraph"/>
              <w:numPr>
                <w:ilvl w:val="0"/>
                <w:numId w:val="75"/>
              </w:numPr>
              <w:tabs>
                <w:tab w:val="left" w:pos="349"/>
              </w:tabs>
              <w:ind w:left="0" w:firstLine="0"/>
              <w:rPr>
                <w:rFonts w:ascii="Times New Roman" w:hAnsi="Times New Roman"/>
                <w:szCs w:val="22"/>
              </w:rPr>
            </w:pPr>
            <w:r w:rsidRPr="00095E38">
              <w:rPr>
                <w:rFonts w:ascii="Times New Roman" w:hAnsi="Times New Roman"/>
                <w:i/>
                <w:szCs w:val="22"/>
              </w:rPr>
              <w:t>Atelier de discuții</w:t>
            </w:r>
          </w:p>
          <w:p w14:paraId="49D0859B" w14:textId="77777777" w:rsidR="00CE30B2" w:rsidRPr="00095E38" w:rsidRDefault="00CE30B2" w:rsidP="002666D2">
            <w:pPr>
              <w:ind w:left="316"/>
              <w:rPr>
                <w:sz w:val="22"/>
                <w:szCs w:val="22"/>
                <w:lang w:val="ro-RO"/>
              </w:rPr>
            </w:pPr>
          </w:p>
          <w:p w14:paraId="5FA2793A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771191D0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676" w:type="dxa"/>
            <w:shd w:val="clear" w:color="auto" w:fill="auto"/>
          </w:tcPr>
          <w:p w14:paraId="7813E068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D94DBC3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42BF838F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826D5DF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4E7AC73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lastRenderedPageBreak/>
              <w:t>1</w:t>
            </w:r>
          </w:p>
          <w:p w14:paraId="16CF627D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D021D6B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52F5AB4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44B77425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CEF9797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E976821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31827F86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766300BB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F2009F5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B2AD7F2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55AB0D85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E328069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274EE80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AEE5A60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150DDF5B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503E6EAA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062849FA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52AAA39B" w14:textId="0E2824CC" w:rsidR="00CE30B2" w:rsidRPr="00095E38" w:rsidRDefault="00CE30B2" w:rsidP="002666D2">
            <w:pPr>
              <w:spacing w:after="200" w:line="276" w:lineRule="auto"/>
              <w:rPr>
                <w:sz w:val="22"/>
                <w:szCs w:val="22"/>
                <w:lang w:val="ro-RO"/>
              </w:rPr>
            </w:pPr>
          </w:p>
          <w:p w14:paraId="77535C74" w14:textId="77777777" w:rsidR="00CE30B2" w:rsidRPr="00095E38" w:rsidRDefault="00CE30B2" w:rsidP="002666D2">
            <w:pPr>
              <w:spacing w:after="200" w:line="276" w:lineRule="auto"/>
              <w:rPr>
                <w:sz w:val="22"/>
                <w:szCs w:val="22"/>
                <w:lang w:val="ro-RO"/>
              </w:rPr>
            </w:pPr>
          </w:p>
          <w:p w14:paraId="6385ECDE" w14:textId="77777777" w:rsidR="00CE30B2" w:rsidRPr="00095E38" w:rsidRDefault="00CE30B2" w:rsidP="002666D2">
            <w:pPr>
              <w:spacing w:after="200" w:line="276" w:lineRule="auto"/>
              <w:rPr>
                <w:sz w:val="22"/>
                <w:szCs w:val="22"/>
                <w:lang w:val="ro-RO"/>
              </w:rPr>
            </w:pPr>
          </w:p>
          <w:p w14:paraId="23DCEC9F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2014" w:type="dxa"/>
            <w:shd w:val="clear" w:color="auto" w:fill="auto"/>
          </w:tcPr>
          <w:p w14:paraId="6D6E5FC8" w14:textId="77777777" w:rsidR="00CE30B2" w:rsidRPr="00095E38" w:rsidRDefault="00CE30B2" w:rsidP="002666D2">
            <w:pPr>
              <w:autoSpaceDE w:val="0"/>
              <w:autoSpaceDN w:val="0"/>
              <w:adjustRightInd w:val="0"/>
              <w:rPr>
                <w:sz w:val="22"/>
                <w:szCs w:val="22"/>
                <w:lang w:val="ro-RO"/>
              </w:rPr>
            </w:pPr>
          </w:p>
          <w:p w14:paraId="3E5D7B8F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Text-reper din manual</w:t>
            </w:r>
          </w:p>
          <w:p w14:paraId="4DB970EA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i/>
                <w:sz w:val="22"/>
                <w:szCs w:val="22"/>
              </w:rPr>
            </w:pPr>
          </w:p>
          <w:p w14:paraId="5E2DAFFA" w14:textId="3918C8E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  <w:r w:rsidRPr="00095E38">
              <w:rPr>
                <w:i/>
                <w:sz w:val="22"/>
                <w:szCs w:val="22"/>
              </w:rPr>
              <w:lastRenderedPageBreak/>
              <w:t>Pentru tine, dragostea mea</w:t>
            </w:r>
            <w:r w:rsidRPr="00095E38">
              <w:rPr>
                <w:sz w:val="22"/>
                <w:szCs w:val="22"/>
              </w:rPr>
              <w:t xml:space="preserve">. </w:t>
            </w:r>
            <w:r w:rsidR="0015059C" w:rsidRPr="00095E38">
              <w:rPr>
                <w:sz w:val="22"/>
                <w:szCs w:val="22"/>
              </w:rPr>
              <w:t xml:space="preserve">De J. </w:t>
            </w:r>
            <w:proofErr w:type="spellStart"/>
            <w:r w:rsidR="0015059C" w:rsidRPr="00095E38">
              <w:rPr>
                <w:sz w:val="22"/>
                <w:szCs w:val="22"/>
              </w:rPr>
              <w:t>Prevert</w:t>
            </w:r>
            <w:proofErr w:type="spellEnd"/>
            <w:r w:rsidR="0015059C" w:rsidRPr="00095E38">
              <w:rPr>
                <w:sz w:val="22"/>
                <w:szCs w:val="22"/>
              </w:rPr>
              <w:t xml:space="preserve"> </w:t>
            </w:r>
            <w:r w:rsidRPr="00095E38">
              <w:rPr>
                <w:sz w:val="22"/>
                <w:szCs w:val="22"/>
              </w:rPr>
              <w:t>(text pregătit anterior)</w:t>
            </w:r>
          </w:p>
          <w:p w14:paraId="19C4E409" w14:textId="0A458741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 xml:space="preserve">Lirica de dragoste, </w:t>
            </w:r>
            <w:r w:rsidRPr="00095E38">
              <w:rPr>
                <w:i/>
                <w:sz w:val="22"/>
                <w:szCs w:val="22"/>
              </w:rPr>
              <w:t>Cântarea cântărilor</w:t>
            </w:r>
            <w:r w:rsidRPr="00095E38">
              <w:rPr>
                <w:sz w:val="22"/>
                <w:szCs w:val="22"/>
              </w:rPr>
              <w:t xml:space="preserve">, </w:t>
            </w:r>
          </w:p>
          <w:p w14:paraId="28627E6A" w14:textId="77777777" w:rsidR="00174FA7" w:rsidRPr="00095E38" w:rsidRDefault="00174FA7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</w:p>
          <w:p w14:paraId="316CFB6C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i/>
                <w:sz w:val="22"/>
                <w:szCs w:val="22"/>
              </w:rPr>
            </w:pPr>
          </w:p>
          <w:p w14:paraId="3CF62305" w14:textId="3A538A6A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  <w:r w:rsidRPr="00095E38">
              <w:rPr>
                <w:i/>
                <w:sz w:val="22"/>
                <w:szCs w:val="22"/>
              </w:rPr>
              <w:t>Doamna Bovary</w:t>
            </w:r>
            <w:r w:rsidR="0015059C" w:rsidRPr="00095E38">
              <w:rPr>
                <w:i/>
                <w:sz w:val="22"/>
                <w:szCs w:val="22"/>
              </w:rPr>
              <w:t>,</w:t>
            </w:r>
            <w:r w:rsidRPr="00095E38">
              <w:rPr>
                <w:i/>
                <w:sz w:val="22"/>
                <w:szCs w:val="22"/>
              </w:rPr>
              <w:t xml:space="preserve"> </w:t>
            </w:r>
            <w:r w:rsidR="0015059C" w:rsidRPr="00095E38">
              <w:rPr>
                <w:sz w:val="22"/>
                <w:szCs w:val="22"/>
              </w:rPr>
              <w:t xml:space="preserve">de </w:t>
            </w:r>
            <w:r w:rsidRPr="00095E38">
              <w:rPr>
                <w:sz w:val="22"/>
                <w:szCs w:val="22"/>
              </w:rPr>
              <w:t xml:space="preserve">Gustave Flaubert,/ </w:t>
            </w:r>
            <w:r w:rsidRPr="00095E38">
              <w:rPr>
                <w:i/>
                <w:sz w:val="22"/>
                <w:szCs w:val="22"/>
              </w:rPr>
              <w:t>Dragostea nu moare</w:t>
            </w:r>
            <w:r w:rsidRPr="00095E38">
              <w:rPr>
                <w:sz w:val="22"/>
                <w:szCs w:val="22"/>
              </w:rPr>
              <w:t xml:space="preserve">, </w:t>
            </w:r>
            <w:r w:rsidR="0015059C" w:rsidRPr="00095E38">
              <w:rPr>
                <w:sz w:val="22"/>
                <w:szCs w:val="22"/>
              </w:rPr>
              <w:t xml:space="preserve">de </w:t>
            </w:r>
            <w:proofErr w:type="spellStart"/>
            <w:r w:rsidRPr="00095E38">
              <w:rPr>
                <w:sz w:val="22"/>
                <w:szCs w:val="22"/>
              </w:rPr>
              <w:t>Maitreyi</w:t>
            </w:r>
            <w:proofErr w:type="spellEnd"/>
            <w:r w:rsidRPr="00095E38">
              <w:rPr>
                <w:sz w:val="22"/>
                <w:szCs w:val="22"/>
              </w:rPr>
              <w:t xml:space="preserve"> </w:t>
            </w:r>
            <w:proofErr w:type="spellStart"/>
            <w:r w:rsidRPr="00095E38">
              <w:rPr>
                <w:sz w:val="22"/>
                <w:szCs w:val="22"/>
              </w:rPr>
              <w:t>Devi</w:t>
            </w:r>
            <w:proofErr w:type="spellEnd"/>
            <w:r w:rsidRPr="00095E38">
              <w:rPr>
                <w:sz w:val="22"/>
                <w:szCs w:val="22"/>
              </w:rPr>
              <w:t xml:space="preserve">  (text citit) </w:t>
            </w:r>
          </w:p>
          <w:p w14:paraId="246F5F84" w14:textId="1F579D6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</w:p>
          <w:p w14:paraId="5FB022FE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</w:p>
          <w:p w14:paraId="033B5487" w14:textId="340593BB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Scrisoarea lui Albert Einstein către fiica sa</w:t>
            </w:r>
            <w:r w:rsidR="0015059C" w:rsidRPr="00095E38">
              <w:rPr>
                <w:sz w:val="22"/>
                <w:szCs w:val="22"/>
              </w:rPr>
              <w:t>:</w:t>
            </w:r>
          </w:p>
          <w:p w14:paraId="162661E3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  <w:r w:rsidRPr="00095E38">
              <w:rPr>
                <w:i/>
                <w:sz w:val="22"/>
                <w:szCs w:val="22"/>
              </w:rPr>
              <w:t>Forța universală este iubirea</w:t>
            </w:r>
          </w:p>
          <w:p w14:paraId="598606B3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</w:p>
          <w:p w14:paraId="05BBEB94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5494B7C" w14:textId="77777777" w:rsidR="00CE30B2" w:rsidRPr="00095E38" w:rsidRDefault="00CE30B2" w:rsidP="002666D2">
            <w:pPr>
              <w:pStyle w:val="NoSpacing"/>
              <w:rPr>
                <w:sz w:val="22"/>
                <w:szCs w:val="22"/>
                <w:lang w:val="ro-RO"/>
              </w:rPr>
            </w:pPr>
          </w:p>
          <w:p w14:paraId="37E188CC" w14:textId="70491843" w:rsidR="00CE30B2" w:rsidRPr="00095E38" w:rsidRDefault="00CE30B2" w:rsidP="002666D2">
            <w:pPr>
              <w:pStyle w:val="NoSpacing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Selectarea și procesarea informației din </w:t>
            </w:r>
            <w:r w:rsidRPr="00095E38">
              <w:rPr>
                <w:sz w:val="22"/>
                <w:szCs w:val="22"/>
                <w:lang w:val="ro-RO"/>
              </w:rPr>
              <w:lastRenderedPageBreak/>
              <w:t>sursele corespunzătoare</w:t>
            </w:r>
            <w:r w:rsidR="0015059C" w:rsidRPr="00095E38">
              <w:rPr>
                <w:sz w:val="22"/>
                <w:szCs w:val="22"/>
                <w:lang w:val="ro-RO"/>
              </w:rPr>
              <w:t>;</w:t>
            </w:r>
          </w:p>
          <w:p w14:paraId="6249CF27" w14:textId="2B09D63F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Lectura individuală</w:t>
            </w:r>
            <w:r w:rsidR="0015059C" w:rsidRPr="00095E38">
              <w:rPr>
                <w:color w:val="000000"/>
                <w:sz w:val="22"/>
                <w:szCs w:val="22"/>
                <w:lang w:val="ro-RO"/>
              </w:rPr>
              <w:t>;</w:t>
            </w:r>
          </w:p>
          <w:p w14:paraId="449CEB3A" w14:textId="70C1C5E2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Interpretarea/comentarea secvențelor</w:t>
            </w:r>
            <w:r w:rsidR="0015059C" w:rsidRPr="00095E38">
              <w:rPr>
                <w:color w:val="000000"/>
                <w:sz w:val="22"/>
                <w:szCs w:val="22"/>
                <w:lang w:val="ro-RO"/>
              </w:rPr>
              <w:t>;</w:t>
            </w:r>
          </w:p>
          <w:p w14:paraId="52F8E4AA" w14:textId="4D1CF7C7" w:rsidR="00CE30B2" w:rsidRPr="00095E38" w:rsidRDefault="00CE30B2" w:rsidP="002666D2">
            <w:pPr>
              <w:autoSpaceDE w:val="0"/>
              <w:autoSpaceDN w:val="0"/>
              <w:adjustRightInd w:val="0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Jurnalul de investigații</w:t>
            </w:r>
            <w:r w:rsidR="0015059C" w:rsidRPr="00095E38">
              <w:rPr>
                <w:sz w:val="22"/>
                <w:szCs w:val="22"/>
                <w:lang w:val="ro-RO"/>
              </w:rPr>
              <w:t>;</w:t>
            </w:r>
          </w:p>
          <w:p w14:paraId="31692A5F" w14:textId="34E3EC7B" w:rsidR="00CE30B2" w:rsidRPr="00095E38" w:rsidRDefault="00CE30B2" w:rsidP="002666D2">
            <w:pPr>
              <w:autoSpaceDE w:val="0"/>
              <w:autoSpaceDN w:val="0"/>
              <w:adjustRightInd w:val="0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Rezumatul</w:t>
            </w:r>
            <w:r w:rsidR="0015059C" w:rsidRPr="00095E38">
              <w:rPr>
                <w:sz w:val="22"/>
                <w:szCs w:val="22"/>
                <w:lang w:val="ro-RO"/>
              </w:rPr>
              <w:t>;</w:t>
            </w:r>
          </w:p>
          <w:p w14:paraId="2A8B4578" w14:textId="518C05EC" w:rsidR="00CE30B2" w:rsidRPr="00095E38" w:rsidRDefault="00CE30B2" w:rsidP="002666D2">
            <w:pPr>
              <w:autoSpaceDE w:val="0"/>
              <w:autoSpaceDN w:val="0"/>
              <w:adjustRightInd w:val="0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Sistemul/harta personajelor</w:t>
            </w:r>
            <w:r w:rsidR="0015059C" w:rsidRPr="00095E38">
              <w:rPr>
                <w:sz w:val="22"/>
                <w:szCs w:val="22"/>
                <w:lang w:val="ro-RO"/>
              </w:rPr>
              <w:t>;</w:t>
            </w:r>
          </w:p>
          <w:p w14:paraId="3BF4E6F5" w14:textId="56EAE889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CUBUL – caracterizarea personajului/cuplu</w:t>
            </w:r>
            <w:r w:rsidR="0015059C" w:rsidRPr="00095E38">
              <w:rPr>
                <w:color w:val="000000"/>
                <w:sz w:val="22"/>
                <w:szCs w:val="22"/>
                <w:lang w:val="ro-RO"/>
              </w:rPr>
              <w:t>;</w:t>
            </w:r>
          </w:p>
          <w:p w14:paraId="3D4D2117" w14:textId="15F9CD22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Exprimarea punctului de vedere propriu pe marginea textelor studiate</w:t>
            </w:r>
            <w:r w:rsidR="0015059C" w:rsidRPr="00095E38">
              <w:rPr>
                <w:color w:val="000000"/>
                <w:sz w:val="22"/>
                <w:szCs w:val="22"/>
                <w:lang w:val="ro-RO"/>
              </w:rPr>
              <w:t>.</w:t>
            </w:r>
          </w:p>
          <w:p w14:paraId="52FB5243" w14:textId="73C57DBA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0E8FA531" w14:textId="77777777" w:rsidR="00CE30B2" w:rsidRPr="00095E38" w:rsidRDefault="00CE30B2" w:rsidP="002666D2">
            <w:pPr>
              <w:rPr>
                <w:sz w:val="22"/>
                <w:szCs w:val="22"/>
                <w:lang w:val="ro-RO" w:eastAsia="ro-RO"/>
              </w:rPr>
            </w:pPr>
          </w:p>
          <w:p w14:paraId="37C0FBE7" w14:textId="0F177570" w:rsidR="00CE30B2" w:rsidRPr="00095E38" w:rsidRDefault="00CE30B2" w:rsidP="002666D2">
            <w:pPr>
              <w:rPr>
                <w:sz w:val="22"/>
                <w:szCs w:val="22"/>
                <w:lang w:val="ro-RO" w:eastAsia="ro-RO"/>
              </w:rPr>
            </w:pPr>
            <w:r w:rsidRPr="00095E38">
              <w:rPr>
                <w:sz w:val="22"/>
                <w:szCs w:val="22"/>
                <w:lang w:val="ro-RO" w:eastAsia="ro-RO"/>
              </w:rPr>
              <w:t>Cercuri de brainstorming</w:t>
            </w:r>
            <w:r w:rsidR="0015059C" w:rsidRPr="00095E38">
              <w:rPr>
                <w:sz w:val="22"/>
                <w:szCs w:val="22"/>
                <w:lang w:val="ro-RO" w:eastAsia="ro-RO"/>
              </w:rPr>
              <w:t>.</w:t>
            </w:r>
          </w:p>
          <w:p w14:paraId="64110FF9" w14:textId="77777777" w:rsidR="00CE30B2" w:rsidRPr="00095E38" w:rsidRDefault="00CE30B2" w:rsidP="002666D2">
            <w:pPr>
              <w:rPr>
                <w:sz w:val="22"/>
                <w:szCs w:val="22"/>
                <w:lang w:val="ro-RO" w:eastAsia="ro-RO"/>
              </w:rPr>
            </w:pPr>
          </w:p>
          <w:p w14:paraId="7D9EAC51" w14:textId="77777777" w:rsidR="00CE30B2" w:rsidRPr="00095E38" w:rsidRDefault="00CE30B2" w:rsidP="002666D2">
            <w:pPr>
              <w:rPr>
                <w:sz w:val="22"/>
                <w:szCs w:val="22"/>
                <w:lang w:val="ro-RO" w:eastAsia="ro-RO"/>
              </w:rPr>
            </w:pPr>
          </w:p>
        </w:tc>
        <w:tc>
          <w:tcPr>
            <w:tcW w:w="1984" w:type="dxa"/>
            <w:shd w:val="clear" w:color="auto" w:fill="auto"/>
          </w:tcPr>
          <w:p w14:paraId="4B459450" w14:textId="77777777" w:rsidR="00CE30B2" w:rsidRPr="00095E38" w:rsidRDefault="00CE30B2" w:rsidP="002666D2">
            <w:pPr>
              <w:jc w:val="both"/>
              <w:rPr>
                <w:b/>
                <w:bCs/>
                <w:sz w:val="22"/>
                <w:szCs w:val="22"/>
                <w:lang w:val="ro-RO"/>
              </w:rPr>
            </w:pPr>
          </w:p>
          <w:p w14:paraId="4757A8B0" w14:textId="4205A63C" w:rsidR="00CE30B2" w:rsidRPr="00095E38" w:rsidRDefault="00CE30B2" w:rsidP="002666D2">
            <w:pPr>
              <w:numPr>
                <w:ilvl w:val="0"/>
                <w:numId w:val="48"/>
              </w:numPr>
              <w:ind w:left="172" w:hanging="172"/>
              <w:jc w:val="both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 xml:space="preserve">Definiția </w:t>
            </w:r>
            <w:r w:rsidRPr="00095E38">
              <w:rPr>
                <w:bCs/>
                <w:i/>
                <w:sz w:val="22"/>
                <w:szCs w:val="22"/>
                <w:lang w:val="ro-RO"/>
              </w:rPr>
              <w:t>iubirii/dragostei</w:t>
            </w:r>
            <w:r w:rsidRPr="00095E38">
              <w:rPr>
                <w:bCs/>
                <w:sz w:val="22"/>
                <w:szCs w:val="22"/>
                <w:lang w:val="ro-RO"/>
              </w:rPr>
              <w:t>, câmpul semantic</w:t>
            </w:r>
            <w:r w:rsidR="0015059C" w:rsidRPr="00095E38">
              <w:rPr>
                <w:bCs/>
                <w:sz w:val="22"/>
                <w:szCs w:val="22"/>
                <w:lang w:val="ro-RO"/>
              </w:rPr>
              <w:t>;</w:t>
            </w:r>
          </w:p>
          <w:p w14:paraId="08EF49CC" w14:textId="00E0743C" w:rsidR="00CE30B2" w:rsidRPr="00095E38" w:rsidRDefault="00CE30B2" w:rsidP="002666D2">
            <w:pPr>
              <w:numPr>
                <w:ilvl w:val="0"/>
                <w:numId w:val="48"/>
              </w:numPr>
              <w:ind w:left="172" w:hanging="172"/>
              <w:jc w:val="both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lastRenderedPageBreak/>
              <w:t>Descifrarea simbolurilor (dicționarul de simboluri)</w:t>
            </w:r>
            <w:r w:rsidR="0015059C" w:rsidRPr="00095E38">
              <w:rPr>
                <w:bCs/>
                <w:sz w:val="22"/>
                <w:szCs w:val="22"/>
                <w:lang w:val="ro-RO"/>
              </w:rPr>
              <w:t>;</w:t>
            </w:r>
          </w:p>
          <w:p w14:paraId="5EEED320" w14:textId="7FDDDB41" w:rsidR="00CE30B2" w:rsidRPr="00095E38" w:rsidRDefault="00CE30B2" w:rsidP="002666D2">
            <w:pPr>
              <w:numPr>
                <w:ilvl w:val="0"/>
                <w:numId w:val="48"/>
              </w:numPr>
              <w:ind w:left="172" w:hanging="172"/>
              <w:jc w:val="both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Lista cuplurilor din lit. universală</w:t>
            </w:r>
            <w:r w:rsidR="0015059C" w:rsidRPr="00095E38">
              <w:rPr>
                <w:bCs/>
                <w:sz w:val="22"/>
                <w:szCs w:val="22"/>
                <w:lang w:val="ro-RO"/>
              </w:rPr>
              <w:t>;</w:t>
            </w:r>
          </w:p>
          <w:p w14:paraId="0B265F6D" w14:textId="1893C4D5" w:rsidR="00CE30B2" w:rsidRPr="00095E38" w:rsidRDefault="00CE30B2" w:rsidP="002666D2">
            <w:pPr>
              <w:numPr>
                <w:ilvl w:val="0"/>
                <w:numId w:val="48"/>
              </w:numPr>
              <w:ind w:left="172" w:hanging="172"/>
              <w:jc w:val="both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Caracterizarea unui cuplu din lit. universală</w:t>
            </w:r>
            <w:r w:rsidR="0015059C" w:rsidRPr="00095E38">
              <w:rPr>
                <w:bCs/>
                <w:sz w:val="22"/>
                <w:szCs w:val="22"/>
                <w:lang w:val="ro-RO"/>
              </w:rPr>
              <w:t>.</w:t>
            </w:r>
          </w:p>
          <w:p w14:paraId="5A27822E" w14:textId="77777777" w:rsidR="00CE30B2" w:rsidRPr="00095E38" w:rsidRDefault="00CE30B2" w:rsidP="002666D2">
            <w:pPr>
              <w:numPr>
                <w:ilvl w:val="0"/>
                <w:numId w:val="48"/>
              </w:numPr>
              <w:ind w:left="172" w:hanging="172"/>
              <w:jc w:val="both"/>
              <w:rPr>
                <w:b/>
                <w:bCs/>
                <w:sz w:val="22"/>
                <w:szCs w:val="22"/>
                <w:lang w:val="ro-RO"/>
              </w:rPr>
            </w:pPr>
            <w:r w:rsidRPr="00095E38">
              <w:rPr>
                <w:b/>
                <w:sz w:val="22"/>
                <w:szCs w:val="22"/>
                <w:lang w:val="ro-RO"/>
              </w:rPr>
              <w:t>Eseul nestructurat</w:t>
            </w:r>
          </w:p>
          <w:p w14:paraId="38BA17A5" w14:textId="767F6C84" w:rsidR="00CE30B2" w:rsidRPr="00095E38" w:rsidRDefault="00CE30B2" w:rsidP="002666D2">
            <w:pPr>
              <w:jc w:val="both"/>
              <w:rPr>
                <w:rFonts w:eastAsia="Calibri"/>
                <w:bCs/>
                <w:color w:val="000000"/>
                <w:sz w:val="22"/>
                <w:szCs w:val="22"/>
                <w:lang w:val="ro-RO" w:eastAsia="nb-NO"/>
              </w:rPr>
            </w:pPr>
            <w:r w:rsidRPr="00095E38">
              <w:rPr>
                <w:rFonts w:eastAsia="Calibri"/>
                <w:bCs/>
                <w:color w:val="000000"/>
                <w:sz w:val="22"/>
                <w:szCs w:val="22"/>
                <w:lang w:val="ro-RO" w:eastAsia="nb-NO"/>
              </w:rPr>
              <w:t>(referință la 2 texte )</w:t>
            </w:r>
            <w:r w:rsidR="0015059C" w:rsidRPr="00095E38">
              <w:rPr>
                <w:rFonts w:eastAsia="Calibri"/>
                <w:bCs/>
                <w:color w:val="000000"/>
                <w:sz w:val="22"/>
                <w:szCs w:val="22"/>
                <w:lang w:val="ro-RO" w:eastAsia="nb-NO"/>
              </w:rPr>
              <w:t>:</w:t>
            </w:r>
          </w:p>
          <w:p w14:paraId="5629F539" w14:textId="77777777" w:rsidR="00CE30B2" w:rsidRPr="00095E38" w:rsidRDefault="00CE30B2" w:rsidP="002666D2">
            <w:pPr>
              <w:jc w:val="both"/>
              <w:rPr>
                <w:bCs/>
                <w:i/>
                <w:sz w:val="22"/>
                <w:szCs w:val="22"/>
                <w:lang w:val="ro-RO"/>
              </w:rPr>
            </w:pPr>
            <w:r w:rsidRPr="00095E38">
              <w:rPr>
                <w:rFonts w:eastAsia="Calibri"/>
                <w:bCs/>
                <w:i/>
                <w:color w:val="000000"/>
                <w:sz w:val="22"/>
                <w:szCs w:val="22"/>
                <w:lang w:val="ro-RO" w:eastAsia="nb-NO"/>
              </w:rPr>
              <w:t>Dragostea mișcă sori și stele</w:t>
            </w:r>
          </w:p>
          <w:p w14:paraId="22B17535" w14:textId="77777777" w:rsidR="00CE30B2" w:rsidRPr="00095E38" w:rsidRDefault="00CE30B2" w:rsidP="002666D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Cs w:val="22"/>
              </w:rPr>
            </w:pPr>
          </w:p>
          <w:p w14:paraId="0CEA4281" w14:textId="2B14FC21" w:rsidR="00CE30B2" w:rsidRPr="00095E38" w:rsidRDefault="00CE30B2" w:rsidP="002666D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Cs w:val="22"/>
              </w:rPr>
            </w:pPr>
          </w:p>
          <w:p w14:paraId="120616F3" w14:textId="77777777" w:rsidR="00CE30B2" w:rsidRPr="00095E38" w:rsidRDefault="00CE30B2" w:rsidP="002666D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Cs w:val="22"/>
              </w:rPr>
            </w:pPr>
          </w:p>
          <w:p w14:paraId="0EAB11B7" w14:textId="77777777" w:rsidR="00CE30B2" w:rsidRPr="00095E38" w:rsidRDefault="00CE30B2" w:rsidP="002666D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Cs w:val="22"/>
              </w:rPr>
            </w:pPr>
          </w:p>
          <w:p w14:paraId="53D35E1D" w14:textId="042F9B3A" w:rsidR="00CE30B2" w:rsidRPr="00095E38" w:rsidRDefault="00CE30B2" w:rsidP="002666D2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ind w:left="41" w:firstLine="142"/>
              <w:jc w:val="both"/>
              <w:rPr>
                <w:rFonts w:ascii="Times New Roman" w:hAnsi="Times New Roman"/>
                <w:b/>
                <w:szCs w:val="22"/>
              </w:rPr>
            </w:pPr>
            <w:r w:rsidRPr="00095E38">
              <w:rPr>
                <w:rFonts w:ascii="Times New Roman" w:hAnsi="Times New Roman"/>
                <w:b/>
                <w:szCs w:val="22"/>
              </w:rPr>
              <w:t xml:space="preserve">Proiect </w:t>
            </w:r>
            <w:proofErr w:type="spellStart"/>
            <w:r w:rsidRPr="00095E38">
              <w:rPr>
                <w:rFonts w:ascii="Times New Roman" w:hAnsi="Times New Roman"/>
                <w:b/>
                <w:szCs w:val="22"/>
              </w:rPr>
              <w:t>transdisciplinar</w:t>
            </w:r>
            <w:proofErr w:type="spellEnd"/>
            <w:r w:rsidR="0015059C" w:rsidRPr="00095E38">
              <w:rPr>
                <w:rFonts w:ascii="Times New Roman" w:hAnsi="Times New Roman"/>
                <w:b/>
                <w:szCs w:val="22"/>
              </w:rPr>
              <w:t>:</w:t>
            </w:r>
          </w:p>
          <w:p w14:paraId="6ECE670F" w14:textId="77777777" w:rsidR="00CE30B2" w:rsidRPr="00095E38" w:rsidRDefault="00CE30B2" w:rsidP="002666D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Cs w:val="22"/>
              </w:rPr>
            </w:pPr>
            <w:r w:rsidRPr="00095E38">
              <w:rPr>
                <w:rFonts w:ascii="Times New Roman" w:hAnsi="Times New Roman"/>
                <w:i/>
                <w:szCs w:val="22"/>
              </w:rPr>
              <w:t>Dragostea în literatură și arte.</w:t>
            </w:r>
          </w:p>
        </w:tc>
        <w:tc>
          <w:tcPr>
            <w:tcW w:w="2098" w:type="dxa"/>
            <w:shd w:val="clear" w:color="auto" w:fill="auto"/>
          </w:tcPr>
          <w:p w14:paraId="7F549332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</w:p>
          <w:p w14:paraId="6A9FE2F7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 xml:space="preserve">Biblioteca ambulantă (Improvizarea unei biblioteci, cu ajutorul </w:t>
            </w:r>
            <w:r w:rsidRPr="00095E38">
              <w:rPr>
                <w:sz w:val="22"/>
                <w:szCs w:val="22"/>
              </w:rPr>
              <w:lastRenderedPageBreak/>
              <w:t xml:space="preserve">elevilor) pentru investigarea cuvântului </w:t>
            </w:r>
            <w:r w:rsidRPr="00095E38">
              <w:rPr>
                <w:i/>
                <w:sz w:val="22"/>
                <w:szCs w:val="22"/>
              </w:rPr>
              <w:t>dragoste</w:t>
            </w:r>
            <w:r w:rsidRPr="00095E38">
              <w:rPr>
                <w:sz w:val="22"/>
                <w:szCs w:val="22"/>
              </w:rPr>
              <w:t>: dicționare, texte informative, texte literare, reviste etc.</w:t>
            </w:r>
          </w:p>
          <w:p w14:paraId="12D31D09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</w:p>
          <w:p w14:paraId="480DAD0C" w14:textId="26ED1A2F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sz w:val="22"/>
                <w:szCs w:val="22"/>
              </w:rPr>
            </w:pPr>
            <w:r w:rsidRPr="00095E38">
              <w:rPr>
                <w:i/>
                <w:sz w:val="22"/>
                <w:szCs w:val="22"/>
              </w:rPr>
              <w:t>Pentru tine, dragostea mea</w:t>
            </w:r>
            <w:r w:rsidRPr="00095E38">
              <w:rPr>
                <w:sz w:val="22"/>
                <w:szCs w:val="22"/>
              </w:rPr>
              <w:t xml:space="preserve">. </w:t>
            </w:r>
            <w:r w:rsidR="0015059C" w:rsidRPr="00095E38">
              <w:rPr>
                <w:sz w:val="22"/>
                <w:szCs w:val="22"/>
              </w:rPr>
              <w:t xml:space="preserve">De </w:t>
            </w:r>
            <w:r w:rsidRPr="00095E38">
              <w:rPr>
                <w:sz w:val="22"/>
                <w:szCs w:val="22"/>
              </w:rPr>
              <w:t xml:space="preserve">J. </w:t>
            </w:r>
            <w:proofErr w:type="spellStart"/>
            <w:r w:rsidRPr="00095E38">
              <w:rPr>
                <w:sz w:val="22"/>
                <w:szCs w:val="22"/>
              </w:rPr>
              <w:t>P</w:t>
            </w:r>
            <w:r w:rsidR="0015059C" w:rsidRPr="00095E38">
              <w:rPr>
                <w:sz w:val="22"/>
                <w:szCs w:val="22"/>
              </w:rPr>
              <w:t>revert</w:t>
            </w:r>
            <w:proofErr w:type="spellEnd"/>
            <w:r w:rsidR="0015059C" w:rsidRPr="00095E38">
              <w:rPr>
                <w:sz w:val="22"/>
                <w:szCs w:val="22"/>
              </w:rPr>
              <w:t xml:space="preserve"> (</w:t>
            </w:r>
            <w:r w:rsidRPr="00095E38">
              <w:rPr>
                <w:i/>
                <w:sz w:val="22"/>
                <w:szCs w:val="22"/>
              </w:rPr>
              <w:t xml:space="preserve">Pur Toi </w:t>
            </w:r>
            <w:proofErr w:type="spellStart"/>
            <w:r w:rsidRPr="00095E38">
              <w:rPr>
                <w:i/>
                <w:sz w:val="22"/>
                <w:szCs w:val="22"/>
              </w:rPr>
              <w:t>Mon</w:t>
            </w:r>
            <w:proofErr w:type="spellEnd"/>
            <w:r w:rsidRPr="00095E3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095E38">
              <w:rPr>
                <w:i/>
                <w:sz w:val="22"/>
                <w:szCs w:val="22"/>
              </w:rPr>
              <w:t>Amour</w:t>
            </w:r>
            <w:proofErr w:type="spellEnd"/>
            <w:r w:rsidRPr="00095E38">
              <w:rPr>
                <w:sz w:val="22"/>
                <w:szCs w:val="22"/>
              </w:rPr>
              <w:t xml:space="preserve">) </w:t>
            </w:r>
            <w:hyperlink r:id="rId11" w:history="1">
              <w:r w:rsidRPr="00095E38">
                <w:rPr>
                  <w:rStyle w:val="Hyperlink"/>
                  <w:rFonts w:ascii="Times New Roman" w:hAnsi="Times New Roman" w:cs="Times New Roman"/>
                  <w:szCs w:val="22"/>
                </w:rPr>
                <w:t>https://www.youtube.com/watch?v=qKHK3t3EesU</w:t>
              </w:r>
            </w:hyperlink>
            <w:r w:rsidRPr="00095E38">
              <w:rPr>
                <w:sz w:val="22"/>
                <w:szCs w:val="22"/>
              </w:rPr>
              <w:t xml:space="preserve"> (l. română – l. franceză)</w:t>
            </w:r>
          </w:p>
          <w:p w14:paraId="4FB489D6" w14:textId="1C795392" w:rsidR="00CE30B2" w:rsidRPr="00095E38" w:rsidRDefault="00CE30B2" w:rsidP="002666D2">
            <w:pPr>
              <w:rPr>
                <w:b/>
                <w:bCs/>
                <w:color w:val="0070C0"/>
                <w:sz w:val="22"/>
                <w:szCs w:val="22"/>
                <w:lang w:val="ro-RO"/>
              </w:rPr>
            </w:pPr>
          </w:p>
          <w:p w14:paraId="5C18C6D5" w14:textId="4E15A012" w:rsidR="00CE30B2" w:rsidRPr="00095E38" w:rsidRDefault="00CE30B2" w:rsidP="002666D2">
            <w:pPr>
              <w:ind w:firstLine="34"/>
              <w:rPr>
                <w:b/>
                <w:bCs/>
                <w:color w:val="0070C0"/>
                <w:sz w:val="22"/>
                <w:szCs w:val="22"/>
                <w:lang w:val="ro-RO"/>
              </w:rPr>
            </w:pPr>
            <w:r w:rsidRPr="00095E38">
              <w:rPr>
                <w:b/>
                <w:bCs/>
                <w:color w:val="0070C0"/>
                <w:sz w:val="22"/>
                <w:szCs w:val="22"/>
                <w:lang w:val="ro-RO"/>
              </w:rPr>
              <w:t xml:space="preserve">Concepte: genul liric, eul liric, poezia cu formă fixă, </w:t>
            </w:r>
            <w:r w:rsidR="0015059C" w:rsidRPr="00095E38">
              <w:rPr>
                <w:b/>
                <w:bCs/>
                <w:color w:val="0070C0"/>
                <w:sz w:val="22"/>
                <w:szCs w:val="22"/>
                <w:lang w:val="ro-RO"/>
              </w:rPr>
              <w:t>moduri de expunere, romanul româ</w:t>
            </w:r>
            <w:r w:rsidRPr="00095E38">
              <w:rPr>
                <w:b/>
                <w:bCs/>
                <w:color w:val="0070C0"/>
                <w:sz w:val="22"/>
                <w:szCs w:val="22"/>
                <w:lang w:val="ro-RO"/>
              </w:rPr>
              <w:t>nesc, personaj etc.</w:t>
            </w:r>
          </w:p>
          <w:p w14:paraId="45424802" w14:textId="0AA12EFE" w:rsidR="00CE30B2" w:rsidRPr="00095E38" w:rsidRDefault="00CE30B2" w:rsidP="00095E38">
            <w:pPr>
              <w:ind w:firstLine="34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Temă de vacanță</w:t>
            </w:r>
          </w:p>
        </w:tc>
      </w:tr>
      <w:tr w:rsidR="00CE30B2" w:rsidRPr="00095E38" w14:paraId="67C3FB9A" w14:textId="77777777" w:rsidTr="00BB7CE9">
        <w:tc>
          <w:tcPr>
            <w:tcW w:w="15134" w:type="dxa"/>
            <w:gridSpan w:val="8"/>
            <w:shd w:val="clear" w:color="auto" w:fill="FFF2CC" w:themeFill="accent4" w:themeFillTint="33"/>
          </w:tcPr>
          <w:p w14:paraId="467092FE" w14:textId="340E85A4" w:rsidR="00CE30B2" w:rsidRPr="00095E38" w:rsidRDefault="00CE30B2" w:rsidP="00095E38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center"/>
              <w:rPr>
                <w:b/>
                <w:bCs/>
              </w:rPr>
            </w:pPr>
            <w:r w:rsidRPr="00095E38">
              <w:rPr>
                <w:b/>
                <w:bCs/>
              </w:rPr>
              <w:lastRenderedPageBreak/>
              <w:t>Unitatea de învățare Nr. 4. RĂZBOI ȘI PACE – 11 ore</w:t>
            </w:r>
          </w:p>
        </w:tc>
      </w:tr>
      <w:tr w:rsidR="00CE30B2" w:rsidRPr="00095E38" w14:paraId="4D182F10" w14:textId="77777777" w:rsidTr="003A0E9B">
        <w:trPr>
          <w:trHeight w:val="70"/>
        </w:trPr>
        <w:tc>
          <w:tcPr>
            <w:tcW w:w="2518" w:type="dxa"/>
            <w:shd w:val="clear" w:color="auto" w:fill="auto"/>
          </w:tcPr>
          <w:p w14:paraId="64984146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400CFDB6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it-IT"/>
              </w:rPr>
              <w:t>1.1.</w:t>
            </w:r>
            <w:r w:rsidRPr="00095E38">
              <w:rPr>
                <w:sz w:val="22"/>
                <w:szCs w:val="22"/>
                <w:lang w:val="it-IT"/>
              </w:rPr>
              <w:tab/>
            </w:r>
            <w:r w:rsidRPr="00095E38">
              <w:rPr>
                <w:sz w:val="22"/>
                <w:szCs w:val="22"/>
                <w:lang w:val="ro-RO"/>
              </w:rPr>
              <w:t>Raportarea temelor și motivelor literare la epoci/curente și mișcări literare.</w:t>
            </w:r>
          </w:p>
          <w:p w14:paraId="4D6DFC71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0F7A6647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2.2.Valorificarea informației asupra circulației temelor și a motivelor literare în </w:t>
            </w:r>
            <w:r w:rsidRPr="00095E38">
              <w:rPr>
                <w:sz w:val="22"/>
                <w:szCs w:val="22"/>
                <w:lang w:val="ro-RO"/>
              </w:rPr>
              <w:lastRenderedPageBreak/>
              <w:t>contexte național și/sau universal.</w:t>
            </w:r>
          </w:p>
          <w:p w14:paraId="65B2627F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07797E87" w14:textId="08096029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3.2. Apreciere critică și estetică a textelor literare din perspectivă tematică</w:t>
            </w:r>
            <w:r w:rsidR="0015059C" w:rsidRPr="00095E38">
              <w:rPr>
                <w:sz w:val="22"/>
                <w:szCs w:val="22"/>
                <w:lang w:val="ro-RO"/>
              </w:rPr>
              <w:t>.</w:t>
            </w:r>
          </w:p>
          <w:p w14:paraId="5AF7B318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6B9E8671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2868" w:type="dxa"/>
            <w:shd w:val="clear" w:color="auto" w:fill="auto"/>
          </w:tcPr>
          <w:p w14:paraId="3B989E61" w14:textId="77777777" w:rsidR="00CE30B2" w:rsidRPr="00095E38" w:rsidRDefault="00CE30B2" w:rsidP="002666D2">
            <w:pPr>
              <w:rPr>
                <w:bCs/>
                <w:sz w:val="22"/>
                <w:szCs w:val="22"/>
                <w:lang w:val="ro-RO"/>
              </w:rPr>
            </w:pPr>
          </w:p>
          <w:p w14:paraId="6900B67E" w14:textId="77777777" w:rsidR="00CE30B2" w:rsidRPr="00095E38" w:rsidRDefault="00CE30B2" w:rsidP="002666D2">
            <w:pPr>
              <w:numPr>
                <w:ilvl w:val="0"/>
                <w:numId w:val="45"/>
              </w:numPr>
              <w:ind w:left="316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Război și pace. Abordări conceptuale</w:t>
            </w:r>
          </w:p>
          <w:p w14:paraId="5B65F602" w14:textId="77777777" w:rsidR="00CE30B2" w:rsidRPr="00095E38" w:rsidRDefault="00CE30B2" w:rsidP="002666D2">
            <w:pPr>
              <w:ind w:left="316"/>
              <w:rPr>
                <w:bCs/>
                <w:sz w:val="22"/>
                <w:szCs w:val="22"/>
                <w:lang w:val="ro-RO"/>
              </w:rPr>
            </w:pPr>
          </w:p>
          <w:p w14:paraId="719B9CB1" w14:textId="77777777" w:rsidR="00CE30B2" w:rsidRPr="00095E38" w:rsidRDefault="00CE30B2" w:rsidP="002666D2">
            <w:pPr>
              <w:numPr>
                <w:ilvl w:val="0"/>
                <w:numId w:val="45"/>
              </w:numPr>
              <w:ind w:left="316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Omul în fața războiului</w:t>
            </w:r>
          </w:p>
          <w:p w14:paraId="79D716B4" w14:textId="77777777" w:rsidR="00CE30B2" w:rsidRPr="00095E38" w:rsidRDefault="00CE30B2" w:rsidP="002666D2">
            <w:pPr>
              <w:rPr>
                <w:bCs/>
                <w:sz w:val="22"/>
                <w:szCs w:val="22"/>
                <w:lang w:val="ro-RO"/>
              </w:rPr>
            </w:pPr>
          </w:p>
          <w:p w14:paraId="4B8EE084" w14:textId="77777777" w:rsidR="00CE30B2" w:rsidRPr="00095E38" w:rsidRDefault="00CE30B2" w:rsidP="002666D2">
            <w:pPr>
              <w:numPr>
                <w:ilvl w:val="0"/>
                <w:numId w:val="45"/>
              </w:numPr>
              <w:ind w:left="316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Viața și destinul „generației pierdute”</w:t>
            </w:r>
          </w:p>
          <w:p w14:paraId="4347FBCC" w14:textId="77777777" w:rsidR="00CE30B2" w:rsidRPr="00095E38" w:rsidRDefault="00CE30B2" w:rsidP="002666D2">
            <w:pPr>
              <w:rPr>
                <w:bCs/>
                <w:sz w:val="22"/>
                <w:szCs w:val="22"/>
                <w:lang w:val="ro-RO"/>
              </w:rPr>
            </w:pPr>
          </w:p>
          <w:p w14:paraId="3B93A4C4" w14:textId="77777777" w:rsidR="00CE30B2" w:rsidRPr="00095E38" w:rsidRDefault="00CE30B2" w:rsidP="002666D2">
            <w:pPr>
              <w:numPr>
                <w:ilvl w:val="0"/>
                <w:numId w:val="45"/>
              </w:numPr>
              <w:ind w:left="316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Întoarcerea după război</w:t>
            </w:r>
          </w:p>
          <w:p w14:paraId="2A24BD02" w14:textId="77777777" w:rsidR="00CE30B2" w:rsidRPr="00095E38" w:rsidRDefault="00CE30B2" w:rsidP="002666D2">
            <w:pPr>
              <w:pStyle w:val="ListParagraph"/>
              <w:rPr>
                <w:rFonts w:ascii="Times New Roman" w:hAnsi="Times New Roman"/>
                <w:bCs/>
                <w:szCs w:val="22"/>
              </w:rPr>
            </w:pPr>
          </w:p>
          <w:p w14:paraId="5E73CC58" w14:textId="77777777" w:rsidR="00CE30B2" w:rsidRPr="00095E38" w:rsidRDefault="00CE30B2" w:rsidP="002666D2">
            <w:pPr>
              <w:numPr>
                <w:ilvl w:val="0"/>
                <w:numId w:val="45"/>
              </w:numPr>
              <w:ind w:left="316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Atelier de lectură/discuții</w:t>
            </w:r>
          </w:p>
          <w:p w14:paraId="1B7324E9" w14:textId="77777777" w:rsidR="00CE30B2" w:rsidRPr="00095E38" w:rsidRDefault="00CE30B2" w:rsidP="002666D2">
            <w:pPr>
              <w:pStyle w:val="ListParagraph"/>
              <w:rPr>
                <w:rFonts w:ascii="Times New Roman" w:hAnsi="Times New Roman"/>
                <w:bCs/>
                <w:szCs w:val="22"/>
              </w:rPr>
            </w:pPr>
          </w:p>
          <w:p w14:paraId="2B5BC96D" w14:textId="77777777" w:rsidR="00CE30B2" w:rsidRPr="00095E38" w:rsidRDefault="00CE30B2" w:rsidP="002666D2">
            <w:pPr>
              <w:numPr>
                <w:ilvl w:val="0"/>
                <w:numId w:val="45"/>
              </w:numPr>
              <w:ind w:left="316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/>
                <w:bCs/>
                <w:color w:val="0070C0"/>
                <w:sz w:val="22"/>
                <w:szCs w:val="22"/>
                <w:lang w:val="ro-RO"/>
              </w:rPr>
              <w:t xml:space="preserve">Evaluare sumativă. Nr.4. </w:t>
            </w:r>
            <w:r w:rsidRPr="00095E38">
              <w:rPr>
                <w:bCs/>
                <w:color w:val="0070C0"/>
                <w:sz w:val="22"/>
                <w:szCs w:val="22"/>
                <w:lang w:val="ro-RO"/>
              </w:rPr>
              <w:t>Probă orală</w:t>
            </w:r>
          </w:p>
          <w:p w14:paraId="7B4B18B6" w14:textId="77777777" w:rsidR="00CE30B2" w:rsidRPr="00095E38" w:rsidRDefault="00CE30B2" w:rsidP="002666D2">
            <w:pPr>
              <w:pStyle w:val="ListParagraph"/>
              <w:rPr>
                <w:rFonts w:ascii="Times New Roman" w:hAnsi="Times New Roman"/>
                <w:bCs/>
                <w:szCs w:val="22"/>
              </w:rPr>
            </w:pPr>
          </w:p>
          <w:p w14:paraId="0AFFEE37" w14:textId="77777777" w:rsidR="00CE30B2" w:rsidRPr="00095E38" w:rsidRDefault="00CE30B2" w:rsidP="002666D2">
            <w:pPr>
              <w:numPr>
                <w:ilvl w:val="0"/>
                <w:numId w:val="45"/>
              </w:numPr>
              <w:ind w:left="316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Analiza</w:t>
            </w:r>
            <w:r w:rsidRPr="00095E38">
              <w:rPr>
                <w:bCs/>
                <w:sz w:val="22"/>
                <w:szCs w:val="22"/>
              </w:rPr>
              <w:t xml:space="preserve"> </w:t>
            </w:r>
            <w:r w:rsidRPr="00095E38">
              <w:rPr>
                <w:bCs/>
                <w:sz w:val="22"/>
                <w:szCs w:val="22"/>
                <w:lang w:val="ro-RO"/>
              </w:rPr>
              <w:t>evaluării</w:t>
            </w:r>
            <w:r w:rsidRPr="00095E38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76" w:type="dxa"/>
            <w:shd w:val="clear" w:color="auto" w:fill="auto"/>
          </w:tcPr>
          <w:p w14:paraId="17625D45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33A0D6C4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3C5BE79C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CD10D50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6AF86E08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57A21D0B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01411DD2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3A21A734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38184C49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7335C05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285DFAF1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3870C233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58D6DF6A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4645CAE3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7E853716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579F31EA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14ABFA4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7BA6C40D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47BC1FE2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171FF001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3F47141B" w14:textId="3D11AC08" w:rsidR="00CE30B2" w:rsidRPr="00095E38" w:rsidRDefault="00CE30B2" w:rsidP="002666D2">
            <w:pPr>
              <w:spacing w:after="200" w:line="276" w:lineRule="auto"/>
              <w:rPr>
                <w:color w:val="C00000"/>
                <w:sz w:val="22"/>
                <w:szCs w:val="22"/>
                <w:lang w:val="ro-RO" w:eastAsia="ro-RO"/>
              </w:rPr>
            </w:pPr>
          </w:p>
          <w:p w14:paraId="24DB1D10" w14:textId="77777777" w:rsidR="00CE30B2" w:rsidRPr="00095E38" w:rsidRDefault="00CE30B2" w:rsidP="002666D2">
            <w:pPr>
              <w:spacing w:after="200" w:line="276" w:lineRule="auto"/>
              <w:rPr>
                <w:color w:val="C00000"/>
                <w:sz w:val="22"/>
                <w:szCs w:val="22"/>
                <w:lang w:val="ro-RO" w:eastAsia="ro-RO"/>
              </w:rPr>
            </w:pPr>
          </w:p>
          <w:p w14:paraId="2DED88E4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color w:val="C00000"/>
                <w:sz w:val="22"/>
                <w:szCs w:val="22"/>
              </w:rPr>
            </w:pPr>
          </w:p>
        </w:tc>
        <w:tc>
          <w:tcPr>
            <w:tcW w:w="2014" w:type="dxa"/>
            <w:shd w:val="clear" w:color="auto" w:fill="auto"/>
          </w:tcPr>
          <w:p w14:paraId="5AC90D25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6E0A2F96" w14:textId="67965FD4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  <w:r w:rsidRPr="00095E38">
              <w:rPr>
                <w:i/>
                <w:sz w:val="22"/>
                <w:szCs w:val="22"/>
              </w:rPr>
              <w:t>Război și pace</w:t>
            </w:r>
            <w:r w:rsidRPr="00095E38">
              <w:rPr>
                <w:sz w:val="22"/>
                <w:szCs w:val="22"/>
              </w:rPr>
              <w:t xml:space="preserve"> </w:t>
            </w:r>
            <w:r w:rsidR="00174FA7" w:rsidRPr="00095E38">
              <w:rPr>
                <w:sz w:val="22"/>
                <w:szCs w:val="22"/>
              </w:rPr>
              <w:t>(</w:t>
            </w:r>
            <w:proofErr w:type="spellStart"/>
            <w:r w:rsidR="00174FA7" w:rsidRPr="00095E38">
              <w:rPr>
                <w:sz w:val="22"/>
                <w:szCs w:val="22"/>
              </w:rPr>
              <w:t>fr</w:t>
            </w:r>
            <w:r w:rsidR="0015059C" w:rsidRPr="00095E38">
              <w:rPr>
                <w:sz w:val="22"/>
                <w:szCs w:val="22"/>
              </w:rPr>
              <w:t>a</w:t>
            </w:r>
            <w:r w:rsidR="00174FA7" w:rsidRPr="00095E38">
              <w:rPr>
                <w:sz w:val="22"/>
                <w:szCs w:val="22"/>
              </w:rPr>
              <w:t>gm</w:t>
            </w:r>
            <w:proofErr w:type="spellEnd"/>
            <w:r w:rsidR="00174FA7" w:rsidRPr="00095E38">
              <w:rPr>
                <w:sz w:val="22"/>
                <w:szCs w:val="22"/>
              </w:rPr>
              <w:t>.)</w:t>
            </w:r>
          </w:p>
          <w:p w14:paraId="17D083F5" w14:textId="544BB494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775B61F0" w14:textId="422242F1" w:rsidR="00174FA7" w:rsidRPr="00095E38" w:rsidRDefault="00174FA7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376EE720" w14:textId="77777777" w:rsidR="00174FA7" w:rsidRPr="00095E38" w:rsidRDefault="00174FA7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35630839" w14:textId="00A530DC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  <w:r w:rsidRPr="00095E38">
              <w:rPr>
                <w:i/>
                <w:sz w:val="22"/>
                <w:szCs w:val="22"/>
              </w:rPr>
              <w:t>Nimic nou pe frontul de vest</w:t>
            </w:r>
            <w:r w:rsidRPr="00095E38">
              <w:rPr>
                <w:sz w:val="22"/>
                <w:szCs w:val="22"/>
              </w:rPr>
              <w:t xml:space="preserve">, </w:t>
            </w:r>
            <w:r w:rsidR="0015059C" w:rsidRPr="00095E38">
              <w:rPr>
                <w:sz w:val="22"/>
                <w:szCs w:val="22"/>
              </w:rPr>
              <w:t xml:space="preserve">de </w:t>
            </w:r>
            <w:r w:rsidRPr="00095E38">
              <w:rPr>
                <w:sz w:val="22"/>
                <w:szCs w:val="22"/>
              </w:rPr>
              <w:t xml:space="preserve">E.M. Remarque </w:t>
            </w:r>
          </w:p>
          <w:p w14:paraId="0B15E9CA" w14:textId="77777777" w:rsidR="00174FA7" w:rsidRPr="00095E38" w:rsidRDefault="00174FA7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333F51B8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1F2EBF9C" w14:textId="682E78AE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  <w:r w:rsidRPr="00095E38">
              <w:rPr>
                <w:i/>
                <w:sz w:val="22"/>
                <w:szCs w:val="22"/>
              </w:rPr>
              <w:t>Războiul nu are chip de femeie</w:t>
            </w:r>
            <w:r w:rsidRPr="00095E38">
              <w:rPr>
                <w:sz w:val="22"/>
                <w:szCs w:val="22"/>
              </w:rPr>
              <w:t xml:space="preserve"> </w:t>
            </w:r>
          </w:p>
          <w:p w14:paraId="5F798D40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552CB853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2FA82D75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61E4AB28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1C870C94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03FA4497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3325F886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52BBF1D6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0F3991AF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2E96B27A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1054A803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C3E4BAA" w14:textId="77777777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</w:p>
          <w:p w14:paraId="4CE96198" w14:textId="42A065DC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Câmpul conceptual</w:t>
            </w:r>
            <w:r w:rsidR="0015059C" w:rsidRPr="00095E38">
              <w:rPr>
                <w:color w:val="000000"/>
                <w:sz w:val="22"/>
                <w:szCs w:val="22"/>
                <w:lang w:val="ro-RO"/>
              </w:rPr>
              <w:t>;</w:t>
            </w:r>
          </w:p>
          <w:p w14:paraId="3051DDD6" w14:textId="67BB3F79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Agenda de investigații</w:t>
            </w:r>
            <w:r w:rsidR="0015059C" w:rsidRPr="00095E38">
              <w:rPr>
                <w:color w:val="000000"/>
                <w:sz w:val="22"/>
                <w:szCs w:val="22"/>
                <w:lang w:val="ro-RO"/>
              </w:rPr>
              <w:t>;</w:t>
            </w:r>
          </w:p>
          <w:p w14:paraId="4FB81782" w14:textId="77777777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Graficul T</w:t>
            </w:r>
          </w:p>
          <w:p w14:paraId="646ABBFA" w14:textId="21420FB3" w:rsidR="00CE30B2" w:rsidRPr="00095E38" w:rsidRDefault="00CE30B2" w:rsidP="002666D2">
            <w:pPr>
              <w:pStyle w:val="NoSpacing"/>
              <w:rPr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 xml:space="preserve">Explicarea/exemplificarea pe text a  elementelor specifice </w:t>
            </w:r>
            <w:r w:rsidRPr="00095E38">
              <w:rPr>
                <w:sz w:val="22"/>
                <w:szCs w:val="22"/>
                <w:lang w:val="ro-RO"/>
              </w:rPr>
              <w:t>epocii/curentului literar</w:t>
            </w:r>
            <w:r w:rsidR="00373C5A" w:rsidRPr="00095E38">
              <w:rPr>
                <w:sz w:val="22"/>
                <w:szCs w:val="22"/>
                <w:lang w:val="ro-RO"/>
              </w:rPr>
              <w:t>;</w:t>
            </w:r>
          </w:p>
          <w:p w14:paraId="6DBA5948" w14:textId="34970D01" w:rsidR="00CE30B2" w:rsidRPr="00095E38" w:rsidRDefault="00CE30B2" w:rsidP="002666D2">
            <w:pPr>
              <w:pStyle w:val="NoSpacing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lastRenderedPageBreak/>
              <w:t>Interpretarea textului</w:t>
            </w:r>
            <w:r w:rsidR="00373C5A" w:rsidRPr="00095E38">
              <w:rPr>
                <w:sz w:val="22"/>
                <w:szCs w:val="22"/>
                <w:lang w:val="ro-RO"/>
              </w:rPr>
              <w:t>;</w:t>
            </w:r>
          </w:p>
          <w:p w14:paraId="21001BD7" w14:textId="47006A5B" w:rsidR="00CE30B2" w:rsidRPr="00095E38" w:rsidRDefault="00CE30B2" w:rsidP="002666D2">
            <w:pPr>
              <w:pStyle w:val="NoSpacing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Exerciții de argumentare orală și scrisă</w:t>
            </w:r>
            <w:r w:rsidR="00373C5A" w:rsidRPr="00095E38">
              <w:rPr>
                <w:sz w:val="22"/>
                <w:szCs w:val="22"/>
                <w:lang w:val="ro-RO"/>
              </w:rPr>
              <w:t>;</w:t>
            </w:r>
          </w:p>
          <w:p w14:paraId="1C38C42D" w14:textId="364306BF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Lectura individuală</w:t>
            </w:r>
            <w:r w:rsidR="00373C5A" w:rsidRPr="00095E38">
              <w:rPr>
                <w:sz w:val="22"/>
                <w:szCs w:val="22"/>
                <w:lang w:val="ro-RO"/>
              </w:rPr>
              <w:t>;</w:t>
            </w:r>
          </w:p>
          <w:p w14:paraId="48CAA73F" w14:textId="64A2EC80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Harta valorică</w:t>
            </w:r>
            <w:r w:rsidR="00373C5A" w:rsidRPr="00095E38">
              <w:rPr>
                <w:sz w:val="22"/>
                <w:szCs w:val="22"/>
                <w:lang w:val="ro-RO"/>
              </w:rPr>
              <w:t>;</w:t>
            </w:r>
          </w:p>
          <w:p w14:paraId="217EFEDF" w14:textId="24A75F94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Comentariul</w:t>
            </w:r>
            <w:r w:rsidR="00373C5A" w:rsidRPr="00095E38">
              <w:rPr>
                <w:sz w:val="22"/>
                <w:szCs w:val="22"/>
                <w:lang w:val="ro-RO"/>
              </w:rPr>
              <w:t>;</w:t>
            </w:r>
          </w:p>
          <w:p w14:paraId="20046277" w14:textId="7502CD38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Discuții de grup</w:t>
            </w:r>
            <w:r w:rsidR="00373C5A" w:rsidRPr="00095E38">
              <w:rPr>
                <w:sz w:val="22"/>
                <w:szCs w:val="22"/>
                <w:lang w:val="ro-RO"/>
              </w:rPr>
              <w:t>.</w:t>
            </w:r>
          </w:p>
          <w:p w14:paraId="63424492" w14:textId="6B4B488C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004D90FA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5B81ECC9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265C8A4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left="183"/>
              <w:rPr>
                <w:sz w:val="22"/>
                <w:szCs w:val="22"/>
              </w:rPr>
            </w:pPr>
          </w:p>
          <w:p w14:paraId="62F72CBE" w14:textId="063E3235" w:rsidR="00CE30B2" w:rsidRPr="00095E38" w:rsidRDefault="00CE30B2" w:rsidP="002666D2">
            <w:pPr>
              <w:pStyle w:val="Style16"/>
              <w:numPr>
                <w:ilvl w:val="0"/>
                <w:numId w:val="50"/>
              </w:numPr>
              <w:tabs>
                <w:tab w:val="left" w:pos="284"/>
                <w:tab w:val="left" w:pos="426"/>
                <w:tab w:val="left" w:pos="566"/>
              </w:tabs>
              <w:ind w:left="0" w:firstLine="183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Analiza cuvintelor-cheie</w:t>
            </w:r>
            <w:r w:rsidRPr="00095E38">
              <w:rPr>
                <w:i/>
                <w:sz w:val="22"/>
                <w:szCs w:val="22"/>
              </w:rPr>
              <w:t xml:space="preserve"> război</w:t>
            </w:r>
            <w:r w:rsidRPr="00095E38">
              <w:rPr>
                <w:sz w:val="22"/>
                <w:szCs w:val="22"/>
              </w:rPr>
              <w:t xml:space="preserve">, </w:t>
            </w:r>
            <w:r w:rsidRPr="00095E38">
              <w:rPr>
                <w:i/>
                <w:sz w:val="22"/>
                <w:szCs w:val="22"/>
              </w:rPr>
              <w:t>pace</w:t>
            </w:r>
            <w:r w:rsidRPr="00095E38">
              <w:rPr>
                <w:sz w:val="22"/>
                <w:szCs w:val="22"/>
              </w:rPr>
              <w:t xml:space="preserve"> în diacronie (tratate de pace – războaie)</w:t>
            </w:r>
            <w:r w:rsidR="00373C5A" w:rsidRPr="00095E38">
              <w:rPr>
                <w:sz w:val="22"/>
                <w:szCs w:val="22"/>
              </w:rPr>
              <w:t>;</w:t>
            </w:r>
          </w:p>
          <w:p w14:paraId="3F7C596D" w14:textId="1F92336B" w:rsidR="00CE30B2" w:rsidRPr="00095E38" w:rsidRDefault="00CE30B2" w:rsidP="002666D2">
            <w:pPr>
              <w:pStyle w:val="Style16"/>
              <w:numPr>
                <w:ilvl w:val="0"/>
                <w:numId w:val="50"/>
              </w:numPr>
              <w:tabs>
                <w:tab w:val="left" w:pos="284"/>
                <w:tab w:val="left" w:pos="426"/>
                <w:tab w:val="left" w:pos="566"/>
              </w:tabs>
              <w:ind w:left="0" w:firstLine="183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Lista textelor la tema (motivul) respectivă</w:t>
            </w:r>
            <w:r w:rsidR="00373C5A" w:rsidRPr="00095E38">
              <w:rPr>
                <w:sz w:val="22"/>
                <w:szCs w:val="22"/>
              </w:rPr>
              <w:t>;</w:t>
            </w:r>
          </w:p>
          <w:p w14:paraId="207F93B9" w14:textId="34DF7068" w:rsidR="00CE30B2" w:rsidRPr="00095E38" w:rsidRDefault="00CE30B2" w:rsidP="002666D2">
            <w:pPr>
              <w:pStyle w:val="Style16"/>
              <w:numPr>
                <w:ilvl w:val="0"/>
                <w:numId w:val="50"/>
              </w:numPr>
              <w:tabs>
                <w:tab w:val="left" w:pos="284"/>
                <w:tab w:val="left" w:pos="426"/>
                <w:tab w:val="left" w:pos="566"/>
              </w:tabs>
              <w:ind w:left="0" w:firstLine="183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 xml:space="preserve">Text </w:t>
            </w:r>
            <w:r w:rsidRPr="00095E38">
              <w:rPr>
                <w:sz w:val="22"/>
                <w:szCs w:val="22"/>
              </w:rPr>
              <w:lastRenderedPageBreak/>
              <w:t>argumentativ în baza tezelor</w:t>
            </w:r>
            <w:r w:rsidR="00373C5A" w:rsidRPr="00095E38">
              <w:rPr>
                <w:sz w:val="22"/>
                <w:szCs w:val="22"/>
              </w:rPr>
              <w:t>;</w:t>
            </w:r>
            <w:r w:rsidRPr="00095E38">
              <w:rPr>
                <w:sz w:val="22"/>
                <w:szCs w:val="22"/>
              </w:rPr>
              <w:t xml:space="preserve"> </w:t>
            </w:r>
          </w:p>
          <w:p w14:paraId="5952F3FA" w14:textId="19A6D512" w:rsidR="00CE30B2" w:rsidRPr="00095E38" w:rsidRDefault="00CE30B2" w:rsidP="002666D2">
            <w:pPr>
              <w:pStyle w:val="ListParagraph"/>
              <w:numPr>
                <w:ilvl w:val="0"/>
                <w:numId w:val="50"/>
              </w:numPr>
              <w:ind w:left="0" w:firstLine="181"/>
              <w:rPr>
                <w:rFonts w:ascii="Times New Roman" w:eastAsia="Times New Roman" w:hAnsi="Times New Roman"/>
                <w:color w:val="auto"/>
                <w:szCs w:val="22"/>
                <w:lang w:eastAsia="ro-RO"/>
              </w:rPr>
            </w:pPr>
            <w:r w:rsidRPr="00095E38">
              <w:rPr>
                <w:rFonts w:ascii="Times New Roman" w:eastAsia="Times New Roman" w:hAnsi="Times New Roman"/>
                <w:color w:val="auto"/>
                <w:szCs w:val="22"/>
                <w:lang w:eastAsia="ro-RO"/>
              </w:rPr>
              <w:t>Brainstorming grafic/ Brainstorming-</w:t>
            </w:r>
            <w:proofErr w:type="spellStart"/>
            <w:r w:rsidRPr="00095E38">
              <w:rPr>
                <w:rFonts w:ascii="Times New Roman" w:eastAsia="Times New Roman" w:hAnsi="Times New Roman"/>
                <w:color w:val="auto"/>
                <w:szCs w:val="22"/>
                <w:lang w:eastAsia="ro-RO"/>
              </w:rPr>
              <w:t>ul</w:t>
            </w:r>
            <w:proofErr w:type="spellEnd"/>
            <w:r w:rsidRPr="00095E38">
              <w:rPr>
                <w:rFonts w:ascii="Times New Roman" w:eastAsia="Times New Roman" w:hAnsi="Times New Roman"/>
                <w:color w:val="auto"/>
                <w:szCs w:val="22"/>
                <w:lang w:eastAsia="ro-RO"/>
              </w:rPr>
              <w:t xml:space="preserve"> Grid</w:t>
            </w:r>
            <w:r w:rsidR="00373C5A" w:rsidRPr="00095E38">
              <w:rPr>
                <w:rFonts w:ascii="Times New Roman" w:eastAsia="Times New Roman" w:hAnsi="Times New Roman"/>
                <w:color w:val="auto"/>
                <w:szCs w:val="22"/>
                <w:lang w:eastAsia="ro-RO"/>
              </w:rPr>
              <w:t>.</w:t>
            </w:r>
          </w:p>
          <w:p w14:paraId="21423B27" w14:textId="60CBBA63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04E41D6A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</w:p>
          <w:p w14:paraId="0030F42C" w14:textId="37ED0C6B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rPr>
                <w:sz w:val="22"/>
                <w:szCs w:val="22"/>
              </w:rPr>
            </w:pPr>
            <w:r w:rsidRPr="00095E38">
              <w:rPr>
                <w:b/>
                <w:sz w:val="22"/>
                <w:szCs w:val="22"/>
              </w:rPr>
              <w:t>Cercul de discuții</w:t>
            </w:r>
            <w:r w:rsidRPr="00095E38">
              <w:rPr>
                <w:sz w:val="22"/>
                <w:szCs w:val="22"/>
              </w:rPr>
              <w:t xml:space="preserve"> în bază de criterii stabilite în prealabil</w:t>
            </w:r>
          </w:p>
        </w:tc>
        <w:tc>
          <w:tcPr>
            <w:tcW w:w="2098" w:type="dxa"/>
            <w:shd w:val="clear" w:color="auto" w:fill="auto"/>
          </w:tcPr>
          <w:p w14:paraId="7113EC3C" w14:textId="77777777" w:rsidR="00CE30B2" w:rsidRPr="00095E38" w:rsidRDefault="00CE30B2" w:rsidP="002666D2">
            <w:pPr>
              <w:spacing w:line="260" w:lineRule="exact"/>
              <w:ind w:left="102"/>
              <w:rPr>
                <w:b/>
                <w:bCs/>
                <w:color w:val="0070C0"/>
                <w:sz w:val="22"/>
                <w:szCs w:val="22"/>
                <w:lang w:val="ro-RO"/>
              </w:rPr>
            </w:pPr>
          </w:p>
          <w:p w14:paraId="245AB91B" w14:textId="77777777" w:rsidR="00CE30B2" w:rsidRPr="00095E38" w:rsidRDefault="00CE30B2" w:rsidP="002666D2">
            <w:pPr>
              <w:spacing w:line="260" w:lineRule="exact"/>
              <w:ind w:left="102"/>
              <w:rPr>
                <w:b/>
                <w:bCs/>
                <w:color w:val="0070C0"/>
                <w:sz w:val="22"/>
                <w:szCs w:val="22"/>
                <w:lang w:val="ro-RO"/>
              </w:rPr>
            </w:pPr>
          </w:p>
          <w:p w14:paraId="477BF3AF" w14:textId="18F6D21C" w:rsidR="00CE30B2" w:rsidRPr="00095E38" w:rsidRDefault="00CE30B2" w:rsidP="002666D2">
            <w:pPr>
              <w:spacing w:line="260" w:lineRule="exact"/>
              <w:ind w:left="102"/>
              <w:rPr>
                <w:b/>
                <w:bCs/>
                <w:color w:val="0070C0"/>
                <w:sz w:val="22"/>
                <w:szCs w:val="22"/>
                <w:lang w:val="ro-RO"/>
              </w:rPr>
            </w:pPr>
          </w:p>
          <w:p w14:paraId="79406739" w14:textId="77777777" w:rsidR="00CE30B2" w:rsidRPr="00095E38" w:rsidRDefault="00CE30B2" w:rsidP="002666D2">
            <w:pPr>
              <w:spacing w:line="260" w:lineRule="exact"/>
              <w:ind w:left="102"/>
              <w:rPr>
                <w:b/>
                <w:bCs/>
                <w:color w:val="0070C0"/>
                <w:sz w:val="22"/>
                <w:szCs w:val="22"/>
                <w:lang w:val="ro-RO"/>
              </w:rPr>
            </w:pPr>
          </w:p>
          <w:p w14:paraId="36C4F011" w14:textId="77777777" w:rsidR="00CE30B2" w:rsidRPr="00095E38" w:rsidRDefault="00CE30B2" w:rsidP="002666D2">
            <w:pPr>
              <w:spacing w:line="260" w:lineRule="exact"/>
              <w:ind w:left="102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Asigurarea accesului la text (hârtie /online)</w:t>
            </w:r>
          </w:p>
          <w:p w14:paraId="3C3A877B" w14:textId="77777777" w:rsidR="00CE30B2" w:rsidRPr="00095E38" w:rsidRDefault="00CE30B2" w:rsidP="002666D2">
            <w:pPr>
              <w:spacing w:line="260" w:lineRule="exact"/>
              <w:ind w:firstLine="102"/>
              <w:rPr>
                <w:b/>
                <w:bCs/>
                <w:color w:val="0070C0"/>
                <w:sz w:val="22"/>
                <w:szCs w:val="22"/>
                <w:lang w:val="ro-RO"/>
              </w:rPr>
            </w:pPr>
          </w:p>
          <w:p w14:paraId="50350B3A" w14:textId="77777777" w:rsidR="00CE30B2" w:rsidRPr="00095E38" w:rsidRDefault="00CE30B2" w:rsidP="002666D2">
            <w:pPr>
              <w:spacing w:line="260" w:lineRule="exact"/>
              <w:ind w:firstLine="102"/>
              <w:rPr>
                <w:b/>
                <w:bCs/>
                <w:color w:val="0070C0"/>
                <w:sz w:val="22"/>
                <w:szCs w:val="22"/>
                <w:lang w:val="ro-RO"/>
              </w:rPr>
            </w:pPr>
          </w:p>
          <w:p w14:paraId="1DFC8258" w14:textId="77777777" w:rsidR="00CE30B2" w:rsidRPr="00095E38" w:rsidRDefault="00CE30B2" w:rsidP="002666D2">
            <w:pPr>
              <w:spacing w:line="260" w:lineRule="exact"/>
              <w:ind w:firstLine="102"/>
              <w:rPr>
                <w:b/>
                <w:bCs/>
                <w:color w:val="0070C0"/>
                <w:sz w:val="22"/>
                <w:szCs w:val="22"/>
                <w:lang w:val="ro-RO"/>
              </w:rPr>
            </w:pPr>
          </w:p>
          <w:p w14:paraId="7B212E60" w14:textId="77777777" w:rsidR="00CE30B2" w:rsidRPr="00095E38" w:rsidRDefault="00CE30B2" w:rsidP="002666D2">
            <w:pPr>
              <w:spacing w:line="260" w:lineRule="exact"/>
              <w:ind w:firstLine="102"/>
              <w:rPr>
                <w:b/>
                <w:bCs/>
                <w:color w:val="0070C0"/>
                <w:sz w:val="22"/>
                <w:szCs w:val="22"/>
                <w:lang w:val="ro-RO"/>
              </w:rPr>
            </w:pPr>
          </w:p>
          <w:p w14:paraId="42FD12DC" w14:textId="77777777" w:rsidR="00CE30B2" w:rsidRPr="00095E38" w:rsidRDefault="00CE30B2" w:rsidP="002666D2">
            <w:pPr>
              <w:spacing w:line="260" w:lineRule="exact"/>
              <w:ind w:firstLine="102"/>
              <w:rPr>
                <w:sz w:val="22"/>
                <w:szCs w:val="22"/>
                <w:lang w:val="ro-RO"/>
              </w:rPr>
            </w:pPr>
            <w:r w:rsidRPr="00095E38">
              <w:rPr>
                <w:b/>
                <w:bCs/>
                <w:color w:val="0070C0"/>
                <w:sz w:val="22"/>
                <w:szCs w:val="22"/>
                <w:lang w:val="ro-RO"/>
              </w:rPr>
              <w:t xml:space="preserve">Concepte: </w:t>
            </w:r>
            <w:r w:rsidRPr="00095E38">
              <w:rPr>
                <w:bCs/>
                <w:color w:val="0070C0"/>
                <w:sz w:val="22"/>
                <w:szCs w:val="22"/>
                <w:lang w:val="ro-RO"/>
              </w:rPr>
              <w:t>genul, specii literare;</w:t>
            </w:r>
            <w:r w:rsidRPr="00095E38">
              <w:rPr>
                <w:b/>
                <w:bCs/>
                <w:color w:val="0070C0"/>
                <w:sz w:val="22"/>
                <w:szCs w:val="22"/>
                <w:lang w:val="ro-RO"/>
              </w:rPr>
              <w:t xml:space="preserve"> </w:t>
            </w:r>
            <w:r w:rsidRPr="00095E38">
              <w:rPr>
                <w:bCs/>
                <w:color w:val="0070C0"/>
                <w:sz w:val="22"/>
                <w:szCs w:val="22"/>
                <w:lang w:val="ro-RO"/>
              </w:rPr>
              <w:t>modurile de expunere, generația pierdută, dezumanizare, supraviețuire, experiența războiului, reportajul jurnalistic, solidaritate umană etc.</w:t>
            </w:r>
          </w:p>
          <w:p w14:paraId="4FDF85AD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jc w:val="both"/>
              <w:rPr>
                <w:color w:val="FF0000"/>
                <w:sz w:val="22"/>
                <w:szCs w:val="22"/>
              </w:rPr>
            </w:pPr>
          </w:p>
        </w:tc>
      </w:tr>
      <w:tr w:rsidR="00CE30B2" w:rsidRPr="00095E38" w14:paraId="295D23F3" w14:textId="77777777" w:rsidTr="00095E38">
        <w:trPr>
          <w:trHeight w:val="318"/>
        </w:trPr>
        <w:tc>
          <w:tcPr>
            <w:tcW w:w="15134" w:type="dxa"/>
            <w:gridSpan w:val="8"/>
            <w:shd w:val="clear" w:color="auto" w:fill="FFF2CC" w:themeFill="accent4" w:themeFillTint="33"/>
          </w:tcPr>
          <w:p w14:paraId="33D26443" w14:textId="77777777" w:rsidR="00CE30B2" w:rsidRPr="00095E38" w:rsidRDefault="00CE30B2" w:rsidP="002666D2">
            <w:pPr>
              <w:spacing w:line="260" w:lineRule="exact"/>
              <w:ind w:left="102"/>
              <w:jc w:val="center"/>
              <w:rPr>
                <w:b/>
                <w:bCs/>
                <w:lang w:val="ro-RO"/>
              </w:rPr>
            </w:pPr>
            <w:r w:rsidRPr="00095E38">
              <w:rPr>
                <w:b/>
                <w:bCs/>
                <w:lang w:val="ro-RO"/>
              </w:rPr>
              <w:lastRenderedPageBreak/>
              <w:t>Unitatea de învățare Nr. 5. CONDIȚIA UMANĂ – 11 ore</w:t>
            </w:r>
          </w:p>
        </w:tc>
      </w:tr>
      <w:tr w:rsidR="00CE30B2" w:rsidRPr="00095E38" w14:paraId="458B87BA" w14:textId="77777777" w:rsidTr="001E4E51">
        <w:trPr>
          <w:trHeight w:val="1124"/>
        </w:trPr>
        <w:tc>
          <w:tcPr>
            <w:tcW w:w="2518" w:type="dxa"/>
            <w:shd w:val="clear" w:color="auto" w:fill="auto"/>
          </w:tcPr>
          <w:p w14:paraId="7538F14C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1.3.</w:t>
            </w:r>
            <w:r w:rsidRPr="00095E38">
              <w:rPr>
                <w:sz w:val="22"/>
                <w:szCs w:val="22"/>
                <w:lang w:val="ro-RO"/>
              </w:rPr>
              <w:tab/>
              <w:t>Interpretarea textelor din epoci/curente diferite din perspectiva experienței umane.</w:t>
            </w:r>
          </w:p>
          <w:p w14:paraId="248DF084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7450ADD3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2.1. Aplicarea strategiilor de lectură a textelor din perspectivă tematică.</w:t>
            </w:r>
          </w:p>
          <w:p w14:paraId="5629687E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0D9A98E5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3.1. Susținerea dialogului intercultural și literar din perspectivă tematică prin reflecții critice asupra lumii și a experienței umane.</w:t>
            </w:r>
          </w:p>
        </w:tc>
        <w:tc>
          <w:tcPr>
            <w:tcW w:w="2868" w:type="dxa"/>
            <w:shd w:val="clear" w:color="auto" w:fill="auto"/>
          </w:tcPr>
          <w:p w14:paraId="7EE84AFA" w14:textId="77777777" w:rsidR="00CE30B2" w:rsidRPr="00095E38" w:rsidRDefault="00CE30B2" w:rsidP="002666D2">
            <w:pPr>
              <w:rPr>
                <w:bCs/>
                <w:sz w:val="22"/>
                <w:szCs w:val="22"/>
                <w:lang w:val="ro-RO"/>
              </w:rPr>
            </w:pPr>
          </w:p>
          <w:p w14:paraId="30914518" w14:textId="77777777" w:rsidR="00CE30B2" w:rsidRPr="00095E38" w:rsidRDefault="00CE30B2" w:rsidP="002666D2">
            <w:pPr>
              <w:numPr>
                <w:ilvl w:val="0"/>
                <w:numId w:val="46"/>
              </w:numPr>
              <w:ind w:left="458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Tema destinului uman în literatură</w:t>
            </w:r>
          </w:p>
          <w:p w14:paraId="50146F54" w14:textId="77777777" w:rsidR="00CE30B2" w:rsidRPr="00095E38" w:rsidRDefault="00CE30B2" w:rsidP="002666D2">
            <w:pPr>
              <w:ind w:left="458"/>
              <w:rPr>
                <w:bCs/>
                <w:sz w:val="22"/>
                <w:szCs w:val="22"/>
                <w:lang w:val="ro-RO"/>
              </w:rPr>
            </w:pPr>
          </w:p>
          <w:p w14:paraId="3AFFB98A" w14:textId="77777777" w:rsidR="00CE30B2" w:rsidRPr="00095E38" w:rsidRDefault="00CE30B2" w:rsidP="002666D2">
            <w:pPr>
              <w:numPr>
                <w:ilvl w:val="0"/>
                <w:numId w:val="46"/>
              </w:numPr>
              <w:ind w:left="458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Individul și societatea</w:t>
            </w:r>
          </w:p>
          <w:p w14:paraId="7F7DBCAB" w14:textId="77777777" w:rsidR="00CE30B2" w:rsidRPr="00095E38" w:rsidRDefault="00CE30B2" w:rsidP="002666D2">
            <w:pPr>
              <w:pStyle w:val="ListParagraph"/>
              <w:rPr>
                <w:rFonts w:ascii="Times New Roman" w:hAnsi="Times New Roman"/>
                <w:bCs/>
                <w:szCs w:val="22"/>
              </w:rPr>
            </w:pPr>
          </w:p>
          <w:p w14:paraId="15BBEEA6" w14:textId="77777777" w:rsidR="00CE30B2" w:rsidRPr="00095E38" w:rsidRDefault="00CE30B2" w:rsidP="002666D2">
            <w:pPr>
              <w:numPr>
                <w:ilvl w:val="0"/>
                <w:numId w:val="46"/>
              </w:numPr>
              <w:ind w:left="458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Destinul uman</w:t>
            </w:r>
          </w:p>
          <w:p w14:paraId="65BF19F7" w14:textId="77777777" w:rsidR="00CE30B2" w:rsidRPr="00095E38" w:rsidRDefault="00CE30B2" w:rsidP="002666D2">
            <w:pPr>
              <w:pStyle w:val="ListParagraph"/>
              <w:rPr>
                <w:rFonts w:ascii="Times New Roman" w:hAnsi="Times New Roman"/>
                <w:bCs/>
                <w:szCs w:val="22"/>
              </w:rPr>
            </w:pPr>
          </w:p>
          <w:p w14:paraId="6F53F364" w14:textId="77777777" w:rsidR="00CE30B2" w:rsidRPr="00095E38" w:rsidRDefault="00CE30B2" w:rsidP="002666D2">
            <w:pPr>
              <w:ind w:left="458"/>
              <w:rPr>
                <w:bCs/>
                <w:sz w:val="22"/>
                <w:szCs w:val="22"/>
                <w:lang w:val="ro-RO"/>
              </w:rPr>
            </w:pPr>
          </w:p>
          <w:p w14:paraId="02AD3B4B" w14:textId="77777777" w:rsidR="00CE30B2" w:rsidRPr="00095E38" w:rsidRDefault="00CE30B2" w:rsidP="002666D2">
            <w:pPr>
              <w:numPr>
                <w:ilvl w:val="0"/>
                <w:numId w:val="46"/>
              </w:numPr>
              <w:ind w:left="458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Criza personalității umane din epoca contemporană</w:t>
            </w:r>
          </w:p>
          <w:p w14:paraId="4AC85861" w14:textId="77777777" w:rsidR="00CE30B2" w:rsidRPr="00095E38" w:rsidRDefault="00CE30B2" w:rsidP="002666D2">
            <w:pPr>
              <w:ind w:left="458"/>
              <w:rPr>
                <w:bCs/>
                <w:sz w:val="22"/>
                <w:szCs w:val="22"/>
                <w:lang w:val="ro-RO"/>
              </w:rPr>
            </w:pPr>
          </w:p>
          <w:p w14:paraId="02F35A8F" w14:textId="77777777" w:rsidR="00CE30B2" w:rsidRPr="00095E38" w:rsidRDefault="00CE30B2" w:rsidP="002666D2">
            <w:pPr>
              <w:numPr>
                <w:ilvl w:val="0"/>
                <w:numId w:val="46"/>
              </w:numPr>
              <w:ind w:left="458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Atelier de lectură</w:t>
            </w:r>
          </w:p>
          <w:p w14:paraId="4CE5D7D8" w14:textId="77777777" w:rsidR="00CE30B2" w:rsidRPr="00095E38" w:rsidRDefault="00CE30B2" w:rsidP="002666D2">
            <w:pPr>
              <w:rPr>
                <w:bCs/>
                <w:sz w:val="22"/>
                <w:szCs w:val="22"/>
                <w:lang w:val="ro-RO"/>
              </w:rPr>
            </w:pPr>
          </w:p>
          <w:p w14:paraId="289666A5" w14:textId="77777777" w:rsidR="00CE30B2" w:rsidRPr="00095E38" w:rsidRDefault="00CE30B2" w:rsidP="002666D2">
            <w:pPr>
              <w:numPr>
                <w:ilvl w:val="0"/>
                <w:numId w:val="46"/>
              </w:numPr>
              <w:ind w:left="458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Evaluare sumativă. Test scris</w:t>
            </w:r>
          </w:p>
          <w:p w14:paraId="2CEC8502" w14:textId="77777777" w:rsidR="00CE30B2" w:rsidRPr="00095E38" w:rsidRDefault="00CE30B2" w:rsidP="002666D2">
            <w:pPr>
              <w:ind w:left="458"/>
              <w:rPr>
                <w:bCs/>
                <w:sz w:val="22"/>
                <w:szCs w:val="22"/>
                <w:lang w:val="ro-RO"/>
              </w:rPr>
            </w:pPr>
          </w:p>
          <w:p w14:paraId="08B778FE" w14:textId="77777777" w:rsidR="00CE30B2" w:rsidRPr="00095E38" w:rsidRDefault="00CE30B2" w:rsidP="002666D2">
            <w:pPr>
              <w:numPr>
                <w:ilvl w:val="0"/>
                <w:numId w:val="46"/>
              </w:numPr>
              <w:ind w:left="458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lastRenderedPageBreak/>
              <w:t>Analiza evaluării</w:t>
            </w:r>
          </w:p>
        </w:tc>
        <w:tc>
          <w:tcPr>
            <w:tcW w:w="676" w:type="dxa"/>
            <w:shd w:val="clear" w:color="auto" w:fill="auto"/>
          </w:tcPr>
          <w:p w14:paraId="01A964E5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5A9056A5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6E58CD49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5FC84A8D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1E0E5C1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4BDAF17B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96EE9C1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F0A6470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6CBBCF90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7C16ADF6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0D1CB0E1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0BA5A9E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28331FB0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C5376EF" w14:textId="77777777" w:rsidR="00CE30B2" w:rsidRPr="00095E38" w:rsidRDefault="00CE30B2" w:rsidP="002666D2">
            <w:pPr>
              <w:rPr>
                <w:sz w:val="12"/>
                <w:szCs w:val="12"/>
                <w:lang w:val="ro-RO"/>
              </w:rPr>
            </w:pPr>
          </w:p>
          <w:p w14:paraId="39067A0E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8852CA6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380EB3AC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70F9F62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1D623A89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5C6C5BA1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40422BA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lastRenderedPageBreak/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6DB52158" w14:textId="5252FACE" w:rsidR="00CE30B2" w:rsidRPr="00095E38" w:rsidRDefault="00CE30B2" w:rsidP="002666D2">
            <w:pPr>
              <w:spacing w:after="200" w:line="276" w:lineRule="auto"/>
              <w:rPr>
                <w:sz w:val="22"/>
                <w:szCs w:val="22"/>
                <w:lang w:val="ro-RO" w:eastAsia="ro-RO"/>
              </w:rPr>
            </w:pPr>
          </w:p>
        </w:tc>
        <w:tc>
          <w:tcPr>
            <w:tcW w:w="2014" w:type="dxa"/>
            <w:shd w:val="clear" w:color="auto" w:fill="auto"/>
          </w:tcPr>
          <w:p w14:paraId="58CD1CC3" w14:textId="5F4B12B3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FD53EFA" w14:textId="1957FC9C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Text informativ, </w:t>
            </w:r>
          </w:p>
          <w:p w14:paraId="42DDEA5E" w14:textId="64B967D6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37D15C94" w14:textId="77777777" w:rsidR="00174FA7" w:rsidRPr="00095E38" w:rsidRDefault="00174FA7" w:rsidP="002666D2">
            <w:pPr>
              <w:rPr>
                <w:sz w:val="22"/>
                <w:szCs w:val="22"/>
                <w:lang w:val="ro-RO"/>
              </w:rPr>
            </w:pPr>
          </w:p>
          <w:p w14:paraId="5674E10D" w14:textId="04BA4482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i/>
                <w:sz w:val="22"/>
                <w:szCs w:val="22"/>
                <w:lang w:val="ro-RO"/>
              </w:rPr>
              <w:t>Cântec despre mine</w:t>
            </w:r>
            <w:r w:rsidRPr="00095E38">
              <w:rPr>
                <w:sz w:val="22"/>
                <w:szCs w:val="22"/>
                <w:lang w:val="ro-RO"/>
              </w:rPr>
              <w:t xml:space="preserve">, </w:t>
            </w:r>
            <w:r w:rsidR="00373C5A" w:rsidRPr="00095E38">
              <w:rPr>
                <w:sz w:val="22"/>
                <w:szCs w:val="22"/>
                <w:lang w:val="ro-RO"/>
              </w:rPr>
              <w:t xml:space="preserve">de </w:t>
            </w:r>
            <w:r w:rsidRPr="00095E38">
              <w:rPr>
                <w:sz w:val="22"/>
                <w:szCs w:val="22"/>
                <w:lang w:val="ro-RO"/>
              </w:rPr>
              <w:t>W. Whitman, (fragment din manual)</w:t>
            </w:r>
          </w:p>
          <w:p w14:paraId="5CEAA5CF" w14:textId="4E3D15EC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87ECBB0" w14:textId="14167543" w:rsidR="00174FA7" w:rsidRPr="00095E38" w:rsidRDefault="00174FA7" w:rsidP="002666D2">
            <w:pPr>
              <w:rPr>
                <w:sz w:val="22"/>
                <w:szCs w:val="22"/>
                <w:lang w:val="ro-RO"/>
              </w:rPr>
            </w:pPr>
          </w:p>
          <w:p w14:paraId="3C9D56A5" w14:textId="77777777" w:rsidR="00174FA7" w:rsidRPr="00095E38" w:rsidRDefault="00174FA7" w:rsidP="002666D2">
            <w:pPr>
              <w:rPr>
                <w:sz w:val="22"/>
                <w:szCs w:val="22"/>
                <w:lang w:val="ro-RO"/>
              </w:rPr>
            </w:pPr>
          </w:p>
          <w:p w14:paraId="30E7DA3B" w14:textId="71F89751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Citit integral: </w:t>
            </w:r>
            <w:r w:rsidRPr="00095E38">
              <w:rPr>
                <w:i/>
                <w:sz w:val="22"/>
                <w:szCs w:val="22"/>
                <w:lang w:val="ro-RO"/>
              </w:rPr>
              <w:t>Ciuma</w:t>
            </w:r>
            <w:r w:rsidRPr="00095E38">
              <w:rPr>
                <w:sz w:val="22"/>
                <w:szCs w:val="22"/>
                <w:lang w:val="ro-RO"/>
              </w:rPr>
              <w:t xml:space="preserve">, </w:t>
            </w:r>
            <w:r w:rsidR="00373C5A" w:rsidRPr="00095E38">
              <w:rPr>
                <w:sz w:val="22"/>
                <w:szCs w:val="22"/>
                <w:lang w:val="ro-RO"/>
              </w:rPr>
              <w:t xml:space="preserve">de </w:t>
            </w:r>
            <w:r w:rsidRPr="00095E38">
              <w:rPr>
                <w:sz w:val="22"/>
                <w:szCs w:val="22"/>
                <w:lang w:val="ro-RO"/>
              </w:rPr>
              <w:t>A. Camus</w:t>
            </w:r>
          </w:p>
          <w:p w14:paraId="49ABCFB7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5F4C87DB" w14:textId="472012F3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i/>
                <w:sz w:val="22"/>
                <w:szCs w:val="22"/>
                <w:lang w:val="ro-RO"/>
              </w:rPr>
              <w:t xml:space="preserve">Așteptându-l pe </w:t>
            </w:r>
            <w:proofErr w:type="spellStart"/>
            <w:r w:rsidRPr="00095E38">
              <w:rPr>
                <w:i/>
                <w:sz w:val="22"/>
                <w:szCs w:val="22"/>
                <w:lang w:val="ro-RO"/>
              </w:rPr>
              <w:t>Godot</w:t>
            </w:r>
            <w:proofErr w:type="spellEnd"/>
            <w:r w:rsidRPr="00095E38">
              <w:rPr>
                <w:sz w:val="22"/>
                <w:szCs w:val="22"/>
                <w:lang w:val="ro-RO"/>
              </w:rPr>
              <w:t xml:space="preserve">, </w:t>
            </w:r>
            <w:r w:rsidR="00373C5A" w:rsidRPr="00095E38">
              <w:rPr>
                <w:sz w:val="22"/>
                <w:szCs w:val="22"/>
                <w:lang w:val="ro-RO"/>
              </w:rPr>
              <w:t xml:space="preserve">de </w:t>
            </w:r>
            <w:r w:rsidRPr="00095E38">
              <w:rPr>
                <w:sz w:val="22"/>
                <w:szCs w:val="22"/>
                <w:lang w:val="ro-RO"/>
              </w:rPr>
              <w:t xml:space="preserve">S. Beckett </w:t>
            </w:r>
          </w:p>
          <w:p w14:paraId="1604B760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DFB970B" w14:textId="02B5DC88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lastRenderedPageBreak/>
              <w:t xml:space="preserve">Eseul „Mitul lui Sisif” </w:t>
            </w:r>
            <w:r w:rsidR="00373C5A" w:rsidRPr="00095E38">
              <w:rPr>
                <w:sz w:val="22"/>
                <w:szCs w:val="22"/>
                <w:lang w:val="ro-RO"/>
              </w:rPr>
              <w:t xml:space="preserve">de </w:t>
            </w:r>
            <w:r w:rsidRPr="00095E38">
              <w:rPr>
                <w:sz w:val="22"/>
                <w:szCs w:val="22"/>
                <w:lang w:val="ro-RO"/>
              </w:rPr>
              <w:t>A. Camus</w:t>
            </w:r>
          </w:p>
        </w:tc>
        <w:tc>
          <w:tcPr>
            <w:tcW w:w="2126" w:type="dxa"/>
            <w:shd w:val="clear" w:color="auto" w:fill="auto"/>
          </w:tcPr>
          <w:p w14:paraId="47DE718A" w14:textId="465E3609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</w:p>
          <w:p w14:paraId="3BB68E3B" w14:textId="7079FB26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Lectura interogativă</w:t>
            </w:r>
            <w:r w:rsidR="00373C5A" w:rsidRPr="00095E38">
              <w:rPr>
                <w:color w:val="000000"/>
                <w:sz w:val="22"/>
                <w:szCs w:val="22"/>
                <w:lang w:val="ro-RO"/>
              </w:rPr>
              <w:t>;</w:t>
            </w:r>
          </w:p>
          <w:p w14:paraId="657B31C4" w14:textId="7636B37C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Harta conceptuală</w:t>
            </w:r>
            <w:r w:rsidR="00373C5A" w:rsidRPr="00095E38">
              <w:rPr>
                <w:color w:val="000000"/>
                <w:sz w:val="22"/>
                <w:szCs w:val="22"/>
                <w:lang w:val="ro-RO"/>
              </w:rPr>
              <w:t>;</w:t>
            </w:r>
          </w:p>
          <w:p w14:paraId="42311F38" w14:textId="7EC65D0A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Exerciții de structurare a informației</w:t>
            </w:r>
            <w:r w:rsidR="00373C5A" w:rsidRPr="00095E38">
              <w:rPr>
                <w:color w:val="000000"/>
                <w:sz w:val="22"/>
                <w:szCs w:val="22"/>
                <w:lang w:val="ro-RO"/>
              </w:rPr>
              <w:t>;</w:t>
            </w:r>
          </w:p>
          <w:p w14:paraId="71877A36" w14:textId="0111393F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Comentarea algoritmică a figurilor de stil</w:t>
            </w:r>
            <w:r w:rsidR="00373C5A" w:rsidRPr="00095E38">
              <w:rPr>
                <w:color w:val="000000"/>
                <w:sz w:val="22"/>
                <w:szCs w:val="22"/>
                <w:lang w:val="ro-RO"/>
              </w:rPr>
              <w:t>;</w:t>
            </w:r>
          </w:p>
          <w:p w14:paraId="756865C5" w14:textId="032EC70F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Lectura critică a unui text</w:t>
            </w:r>
            <w:r w:rsidR="00373C5A" w:rsidRPr="00095E38">
              <w:rPr>
                <w:color w:val="000000"/>
                <w:sz w:val="22"/>
                <w:szCs w:val="22"/>
                <w:lang w:val="ro-RO"/>
              </w:rPr>
              <w:t>;</w:t>
            </w:r>
          </w:p>
          <w:p w14:paraId="41153605" w14:textId="6FF0B3E1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Conversația euristică</w:t>
            </w:r>
            <w:r w:rsidR="00373C5A" w:rsidRPr="00095E38">
              <w:rPr>
                <w:color w:val="000000"/>
                <w:sz w:val="22"/>
                <w:szCs w:val="22"/>
                <w:lang w:val="ro-RO"/>
              </w:rPr>
              <w:t>;</w:t>
            </w:r>
          </w:p>
          <w:p w14:paraId="65C6369B" w14:textId="77777777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</w:p>
          <w:p w14:paraId="0029BB85" w14:textId="161741B1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Studiul textului</w:t>
            </w:r>
            <w:r w:rsidR="00373C5A" w:rsidRPr="00095E38">
              <w:rPr>
                <w:color w:val="000000"/>
                <w:sz w:val="22"/>
                <w:szCs w:val="22"/>
                <w:lang w:val="ro-RO"/>
              </w:rPr>
              <w:t>;</w:t>
            </w:r>
          </w:p>
          <w:p w14:paraId="5C0B7D4F" w14:textId="77777777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</w:p>
          <w:p w14:paraId="3FD32F0B" w14:textId="47176F1A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Analiza compoziției literare</w:t>
            </w:r>
            <w:r w:rsidR="00373C5A" w:rsidRPr="00095E38">
              <w:rPr>
                <w:color w:val="000000"/>
                <w:sz w:val="22"/>
                <w:szCs w:val="22"/>
                <w:lang w:val="ro-RO"/>
              </w:rPr>
              <w:t>;</w:t>
            </w:r>
          </w:p>
          <w:p w14:paraId="23C09E14" w14:textId="77777777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</w:p>
          <w:p w14:paraId="2F7D1A04" w14:textId="77777777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</w:p>
          <w:p w14:paraId="6D5BE07F" w14:textId="3281BACE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Argumentarea ideilor</w:t>
            </w:r>
            <w:r w:rsidR="00373C5A" w:rsidRPr="00095E38">
              <w:rPr>
                <w:color w:val="000000"/>
                <w:sz w:val="22"/>
                <w:szCs w:val="22"/>
                <w:lang w:val="ro-RO"/>
              </w:rPr>
              <w:t>.</w:t>
            </w:r>
            <w:r w:rsidRPr="00095E38">
              <w:rPr>
                <w:color w:val="000000"/>
                <w:sz w:val="22"/>
                <w:szCs w:val="22"/>
                <w:lang w:val="ro-RO"/>
              </w:rPr>
              <w:t xml:space="preserve"> </w:t>
            </w:r>
          </w:p>
          <w:p w14:paraId="78C04831" w14:textId="77777777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</w:p>
          <w:p w14:paraId="71DE00E7" w14:textId="77777777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</w:p>
        </w:tc>
        <w:tc>
          <w:tcPr>
            <w:tcW w:w="1984" w:type="dxa"/>
            <w:shd w:val="clear" w:color="auto" w:fill="auto"/>
          </w:tcPr>
          <w:p w14:paraId="6CD589F6" w14:textId="007193D1" w:rsidR="00CE30B2" w:rsidRPr="00095E38" w:rsidRDefault="00CE30B2" w:rsidP="002666D2">
            <w:pPr>
              <w:pStyle w:val="Style16"/>
              <w:tabs>
                <w:tab w:val="left" w:pos="284"/>
                <w:tab w:val="left" w:pos="360"/>
                <w:tab w:val="left" w:pos="426"/>
              </w:tabs>
              <w:ind w:left="40"/>
              <w:rPr>
                <w:sz w:val="22"/>
                <w:szCs w:val="22"/>
              </w:rPr>
            </w:pPr>
          </w:p>
          <w:p w14:paraId="571A9FDF" w14:textId="664C4CB8" w:rsidR="00CE30B2" w:rsidRPr="00095E38" w:rsidRDefault="00CE30B2" w:rsidP="002666D2">
            <w:pPr>
              <w:pStyle w:val="Style16"/>
              <w:numPr>
                <w:ilvl w:val="0"/>
                <w:numId w:val="52"/>
              </w:numPr>
              <w:tabs>
                <w:tab w:val="left" w:pos="284"/>
                <w:tab w:val="left" w:pos="360"/>
                <w:tab w:val="left" w:pos="426"/>
              </w:tabs>
              <w:ind w:left="0" w:firstLine="360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Harta conceptelor</w:t>
            </w:r>
            <w:r w:rsidR="00373C5A" w:rsidRPr="00095E38">
              <w:rPr>
                <w:sz w:val="22"/>
                <w:szCs w:val="22"/>
              </w:rPr>
              <w:t>;</w:t>
            </w:r>
            <w:r w:rsidRPr="00095E38">
              <w:rPr>
                <w:sz w:val="22"/>
                <w:szCs w:val="22"/>
              </w:rPr>
              <w:t xml:space="preserve"> </w:t>
            </w:r>
          </w:p>
          <w:p w14:paraId="33741171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360"/>
                <w:tab w:val="left" w:pos="426"/>
              </w:tabs>
              <w:ind w:firstLine="360"/>
              <w:rPr>
                <w:sz w:val="22"/>
                <w:szCs w:val="22"/>
              </w:rPr>
            </w:pPr>
          </w:p>
          <w:p w14:paraId="06CDF751" w14:textId="4487A947" w:rsidR="00CE30B2" w:rsidRPr="00095E38" w:rsidRDefault="00CE30B2" w:rsidP="002666D2">
            <w:pPr>
              <w:pStyle w:val="Style16"/>
              <w:numPr>
                <w:ilvl w:val="0"/>
                <w:numId w:val="52"/>
              </w:numPr>
              <w:tabs>
                <w:tab w:val="left" w:pos="284"/>
                <w:tab w:val="left" w:pos="426"/>
                <w:tab w:val="left" w:pos="566"/>
              </w:tabs>
              <w:ind w:left="0" w:firstLine="360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Lista textelor la tema (motivul) respectivă</w:t>
            </w:r>
            <w:r w:rsidR="00373C5A" w:rsidRPr="00095E38">
              <w:rPr>
                <w:sz w:val="22"/>
                <w:szCs w:val="22"/>
              </w:rPr>
              <w:t>;</w:t>
            </w:r>
          </w:p>
          <w:p w14:paraId="5469CCD0" w14:textId="0C1FA76E" w:rsidR="00CE30B2" w:rsidRPr="00095E38" w:rsidRDefault="00CE30B2" w:rsidP="002666D2">
            <w:pPr>
              <w:pStyle w:val="Style16"/>
              <w:numPr>
                <w:ilvl w:val="0"/>
                <w:numId w:val="52"/>
              </w:numPr>
              <w:tabs>
                <w:tab w:val="left" w:pos="284"/>
                <w:tab w:val="left" w:pos="360"/>
                <w:tab w:val="left" w:pos="426"/>
              </w:tabs>
              <w:ind w:left="0" w:firstLine="360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Agenda de lectură</w:t>
            </w:r>
            <w:r w:rsidR="00373C5A" w:rsidRPr="00095E38">
              <w:rPr>
                <w:sz w:val="22"/>
                <w:szCs w:val="22"/>
              </w:rPr>
              <w:t>;</w:t>
            </w:r>
          </w:p>
          <w:p w14:paraId="79E31CE7" w14:textId="77777777" w:rsidR="00CE30B2" w:rsidRPr="00095E38" w:rsidRDefault="00CE30B2" w:rsidP="002666D2">
            <w:pPr>
              <w:pStyle w:val="ListParagraph"/>
              <w:ind w:left="0" w:firstLine="360"/>
              <w:rPr>
                <w:rFonts w:ascii="Times New Roman" w:hAnsi="Times New Roman"/>
                <w:szCs w:val="22"/>
              </w:rPr>
            </w:pPr>
          </w:p>
          <w:p w14:paraId="18D8C5DA" w14:textId="75DB8650" w:rsidR="00CE30B2" w:rsidRPr="00095E38" w:rsidRDefault="00CE30B2" w:rsidP="002666D2">
            <w:pPr>
              <w:pStyle w:val="Style16"/>
              <w:numPr>
                <w:ilvl w:val="0"/>
                <w:numId w:val="52"/>
              </w:numPr>
              <w:tabs>
                <w:tab w:val="left" w:pos="284"/>
                <w:tab w:val="left" w:pos="426"/>
              </w:tabs>
              <w:ind w:left="0" w:firstLine="360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Rezumatul</w:t>
            </w:r>
          </w:p>
          <w:p w14:paraId="4F2B0074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360"/>
                <w:tab w:val="left" w:pos="426"/>
              </w:tabs>
              <w:ind w:left="720"/>
              <w:rPr>
                <w:sz w:val="22"/>
                <w:szCs w:val="22"/>
              </w:rPr>
            </w:pPr>
          </w:p>
          <w:p w14:paraId="3FBD4E30" w14:textId="77777777" w:rsidR="00CE30B2" w:rsidRPr="00095E38" w:rsidRDefault="00CE30B2" w:rsidP="002666D2">
            <w:pPr>
              <w:rPr>
                <w:lang w:val="ro-RO" w:eastAsia="ro-RO"/>
              </w:rPr>
            </w:pPr>
          </w:p>
          <w:p w14:paraId="5C6D5E6E" w14:textId="691A79F6" w:rsidR="00CE30B2" w:rsidRPr="00095E38" w:rsidRDefault="00CE30B2" w:rsidP="002666D2">
            <w:pPr>
              <w:rPr>
                <w:lang w:val="ro-RO" w:eastAsia="ro-RO"/>
              </w:rPr>
            </w:pPr>
          </w:p>
          <w:p w14:paraId="6ACC7760" w14:textId="231AE468" w:rsidR="00CE30B2" w:rsidRPr="00095E38" w:rsidRDefault="00CE30B2" w:rsidP="002666D2">
            <w:pPr>
              <w:rPr>
                <w:b/>
                <w:lang w:val="ro-RO" w:eastAsia="ro-RO"/>
              </w:rPr>
            </w:pPr>
            <w:r w:rsidRPr="00095E38">
              <w:rPr>
                <w:b/>
                <w:lang w:val="ro-RO" w:eastAsia="ro-RO"/>
              </w:rPr>
              <w:t>Testul complex</w:t>
            </w:r>
            <w:r w:rsidR="00373C5A" w:rsidRPr="00095E38">
              <w:rPr>
                <w:b/>
                <w:lang w:val="ro-RO" w:eastAsia="ro-RO"/>
              </w:rPr>
              <w:t>.</w:t>
            </w:r>
          </w:p>
          <w:p w14:paraId="410CA0C6" w14:textId="77777777" w:rsidR="00CE30B2" w:rsidRPr="00095E38" w:rsidRDefault="00CE30B2" w:rsidP="002666D2">
            <w:pPr>
              <w:rPr>
                <w:b/>
                <w:lang w:val="ro-RO" w:eastAsia="ro-RO"/>
              </w:rPr>
            </w:pPr>
          </w:p>
          <w:p w14:paraId="1C80B25C" w14:textId="64290B3E" w:rsidR="00CE30B2" w:rsidRPr="00095E38" w:rsidRDefault="00CE30B2" w:rsidP="002666D2">
            <w:pPr>
              <w:rPr>
                <w:lang w:val="ro-RO" w:eastAsia="ro-RO"/>
              </w:rPr>
            </w:pPr>
            <w:r w:rsidRPr="00095E38">
              <w:rPr>
                <w:lang w:val="ro-RO" w:eastAsia="ro-RO"/>
              </w:rPr>
              <w:t>Fișa de autoevaluare</w:t>
            </w:r>
            <w:r w:rsidR="00373C5A" w:rsidRPr="00095E38">
              <w:rPr>
                <w:lang w:val="ro-RO" w:eastAsia="ro-RO"/>
              </w:rPr>
              <w:t>.</w:t>
            </w:r>
          </w:p>
        </w:tc>
        <w:tc>
          <w:tcPr>
            <w:tcW w:w="2098" w:type="dxa"/>
            <w:shd w:val="clear" w:color="auto" w:fill="auto"/>
          </w:tcPr>
          <w:p w14:paraId="6DA60283" w14:textId="1CE66C1F" w:rsidR="00CE30B2" w:rsidRPr="00095E38" w:rsidRDefault="00CE30B2" w:rsidP="002666D2">
            <w:pPr>
              <w:spacing w:line="260" w:lineRule="exact"/>
              <w:ind w:left="102"/>
              <w:rPr>
                <w:b/>
                <w:bCs/>
                <w:color w:val="0070C0"/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Eseul „Mitul lui Sisif” </w:t>
            </w:r>
            <w:r w:rsidR="00373C5A" w:rsidRPr="00095E38">
              <w:rPr>
                <w:sz w:val="22"/>
                <w:szCs w:val="22"/>
                <w:lang w:val="ro-RO"/>
              </w:rPr>
              <w:t xml:space="preserve">de </w:t>
            </w:r>
            <w:r w:rsidRPr="00095E38">
              <w:rPr>
                <w:sz w:val="22"/>
                <w:szCs w:val="22"/>
                <w:lang w:val="ro-RO"/>
              </w:rPr>
              <w:t>A. Camus</w:t>
            </w:r>
          </w:p>
          <w:p w14:paraId="14BB3D86" w14:textId="77777777" w:rsidR="00CE30B2" w:rsidRPr="00095E38" w:rsidRDefault="00F51E46" w:rsidP="002666D2">
            <w:pPr>
              <w:spacing w:line="260" w:lineRule="exact"/>
              <w:ind w:left="102"/>
              <w:rPr>
                <w:bCs/>
                <w:sz w:val="22"/>
                <w:szCs w:val="22"/>
                <w:lang w:val="ro-RO"/>
              </w:rPr>
            </w:pPr>
            <w:hyperlink r:id="rId12" w:history="1">
              <w:r w:rsidR="00CE30B2" w:rsidRPr="00095E38">
                <w:rPr>
                  <w:rStyle w:val="Hyperlink"/>
                  <w:rFonts w:ascii="Times New Roman" w:hAnsi="Times New Roman" w:cs="Times New Roman"/>
                  <w:bCs/>
                  <w:szCs w:val="22"/>
                  <w:lang w:val="ro-RO"/>
                </w:rPr>
                <w:t>https://cupdf.com/document/camus-albert-mitul-lui-sisif-55a149964c8a2.html</w:t>
              </w:r>
            </w:hyperlink>
          </w:p>
          <w:p w14:paraId="6E3400BD" w14:textId="77777777" w:rsidR="00CE30B2" w:rsidRPr="00095E38" w:rsidRDefault="00CE30B2" w:rsidP="002666D2">
            <w:pPr>
              <w:spacing w:line="260" w:lineRule="exact"/>
              <w:ind w:left="102"/>
              <w:rPr>
                <w:bCs/>
                <w:sz w:val="22"/>
                <w:szCs w:val="22"/>
                <w:lang w:val="ro-RO"/>
              </w:rPr>
            </w:pPr>
          </w:p>
          <w:p w14:paraId="5C0D424D" w14:textId="77777777" w:rsidR="00CE30B2" w:rsidRPr="00095E38" w:rsidRDefault="00CE30B2" w:rsidP="002666D2">
            <w:pPr>
              <w:spacing w:line="260" w:lineRule="exact"/>
              <w:ind w:left="102"/>
              <w:rPr>
                <w:b/>
                <w:bCs/>
                <w:color w:val="0070C0"/>
                <w:sz w:val="22"/>
                <w:szCs w:val="22"/>
                <w:lang w:val="ro-RO"/>
              </w:rPr>
            </w:pPr>
          </w:p>
          <w:p w14:paraId="03B576B1" w14:textId="3F93616B" w:rsidR="00CE30B2" w:rsidRPr="00095E38" w:rsidRDefault="00CE30B2" w:rsidP="002666D2">
            <w:pPr>
              <w:spacing w:line="260" w:lineRule="exact"/>
              <w:rPr>
                <w:b/>
                <w:bCs/>
                <w:color w:val="0070C0"/>
                <w:sz w:val="22"/>
                <w:szCs w:val="22"/>
                <w:lang w:val="ro-RO"/>
              </w:rPr>
            </w:pPr>
          </w:p>
          <w:p w14:paraId="63971B4C" w14:textId="77777777" w:rsidR="00CE30B2" w:rsidRPr="00095E38" w:rsidRDefault="00CE30B2" w:rsidP="002666D2">
            <w:pPr>
              <w:spacing w:line="260" w:lineRule="exact"/>
              <w:rPr>
                <w:b/>
                <w:bCs/>
                <w:color w:val="0070C0"/>
                <w:sz w:val="22"/>
                <w:szCs w:val="22"/>
                <w:lang w:val="ro-RO"/>
              </w:rPr>
            </w:pPr>
          </w:p>
          <w:p w14:paraId="36FF18E3" w14:textId="77777777" w:rsidR="00CE30B2" w:rsidRPr="00095E38" w:rsidRDefault="00CE30B2" w:rsidP="002666D2">
            <w:pPr>
              <w:spacing w:line="260" w:lineRule="exact"/>
              <w:rPr>
                <w:b/>
                <w:bCs/>
                <w:color w:val="0070C0"/>
                <w:sz w:val="22"/>
                <w:szCs w:val="22"/>
                <w:lang w:val="ro-RO"/>
              </w:rPr>
            </w:pPr>
          </w:p>
          <w:p w14:paraId="335E5910" w14:textId="43BC90DF" w:rsidR="00B37C19" w:rsidRPr="00095E38" w:rsidRDefault="00CE30B2" w:rsidP="00095E38">
            <w:pPr>
              <w:spacing w:line="260" w:lineRule="exact"/>
              <w:ind w:left="102"/>
              <w:rPr>
                <w:bCs/>
                <w:color w:val="0070C0"/>
                <w:sz w:val="22"/>
                <w:szCs w:val="22"/>
                <w:lang w:val="ro-RO"/>
              </w:rPr>
            </w:pPr>
            <w:r w:rsidRPr="00095E38">
              <w:rPr>
                <w:b/>
                <w:bCs/>
                <w:color w:val="0070C0"/>
                <w:sz w:val="22"/>
                <w:szCs w:val="22"/>
                <w:lang w:val="ro-RO"/>
              </w:rPr>
              <w:t xml:space="preserve">Concepte: om/condiția umană, </w:t>
            </w:r>
            <w:r w:rsidRPr="00095E38">
              <w:rPr>
                <w:bCs/>
                <w:color w:val="0070C0"/>
                <w:sz w:val="22"/>
                <w:szCs w:val="22"/>
                <w:lang w:val="ro-RO"/>
              </w:rPr>
              <w:t>genul, specii literare;</w:t>
            </w:r>
            <w:r w:rsidRPr="00095E38">
              <w:rPr>
                <w:b/>
                <w:bCs/>
                <w:color w:val="0070C0"/>
                <w:sz w:val="22"/>
                <w:szCs w:val="22"/>
                <w:lang w:val="ro-RO"/>
              </w:rPr>
              <w:t xml:space="preserve"> </w:t>
            </w:r>
            <w:r w:rsidRPr="00095E38">
              <w:rPr>
                <w:bCs/>
                <w:color w:val="0070C0"/>
                <w:sz w:val="22"/>
                <w:szCs w:val="22"/>
                <w:lang w:val="ro-RO"/>
              </w:rPr>
              <w:t>vers liber,</w:t>
            </w:r>
            <w:r w:rsidRPr="00095E38">
              <w:rPr>
                <w:b/>
                <w:bCs/>
                <w:color w:val="0070C0"/>
                <w:sz w:val="22"/>
                <w:szCs w:val="22"/>
                <w:lang w:val="ro-RO"/>
              </w:rPr>
              <w:t xml:space="preserve"> </w:t>
            </w:r>
            <w:r w:rsidRPr="00095E38">
              <w:rPr>
                <w:bCs/>
                <w:color w:val="0070C0"/>
                <w:sz w:val="22"/>
                <w:szCs w:val="22"/>
                <w:lang w:val="ro-RO"/>
              </w:rPr>
              <w:t xml:space="preserve">modurile de expunere, </w:t>
            </w:r>
            <w:r w:rsidRPr="00095E38">
              <w:rPr>
                <w:bCs/>
                <w:color w:val="0070C0"/>
                <w:sz w:val="22"/>
                <w:szCs w:val="22"/>
                <w:lang w:val="ro-RO"/>
              </w:rPr>
              <w:lastRenderedPageBreak/>
              <w:t>transcendenta-</w:t>
            </w:r>
            <w:proofErr w:type="spellStart"/>
            <w:r w:rsidRPr="00095E38">
              <w:rPr>
                <w:bCs/>
                <w:color w:val="0070C0"/>
                <w:sz w:val="22"/>
                <w:szCs w:val="22"/>
                <w:lang w:val="ro-RO"/>
              </w:rPr>
              <w:t>lism</w:t>
            </w:r>
            <w:proofErr w:type="spellEnd"/>
            <w:r w:rsidRPr="00095E38">
              <w:rPr>
                <w:bCs/>
                <w:color w:val="0070C0"/>
                <w:sz w:val="22"/>
                <w:szCs w:val="22"/>
                <w:lang w:val="ro-RO"/>
              </w:rPr>
              <w:t>, libertate, singurătatea, teatrul absurdului, criza comunicării etc.</w:t>
            </w:r>
          </w:p>
        </w:tc>
      </w:tr>
      <w:tr w:rsidR="00CE30B2" w:rsidRPr="00095E38" w14:paraId="5A5234D1" w14:textId="77777777" w:rsidTr="00095E38">
        <w:trPr>
          <w:trHeight w:val="318"/>
        </w:trPr>
        <w:tc>
          <w:tcPr>
            <w:tcW w:w="15134" w:type="dxa"/>
            <w:gridSpan w:val="8"/>
            <w:shd w:val="clear" w:color="auto" w:fill="FFF2CC" w:themeFill="accent4" w:themeFillTint="33"/>
          </w:tcPr>
          <w:p w14:paraId="14E2C2A7" w14:textId="77777777" w:rsidR="00CE30B2" w:rsidRPr="00095E38" w:rsidRDefault="00CE30B2" w:rsidP="002666D2">
            <w:pPr>
              <w:spacing w:line="260" w:lineRule="exact"/>
              <w:ind w:left="102"/>
              <w:jc w:val="center"/>
              <w:rPr>
                <w:b/>
                <w:bCs/>
                <w:lang w:val="ro-RO"/>
              </w:rPr>
            </w:pPr>
            <w:r w:rsidRPr="00095E38">
              <w:rPr>
                <w:b/>
                <w:bCs/>
                <w:lang w:val="ro-RO"/>
              </w:rPr>
              <w:lastRenderedPageBreak/>
              <w:t>Unitatea de învățare Nr. 6. PROVOCĂRILE LUMII NOI – 12 ore</w:t>
            </w:r>
          </w:p>
        </w:tc>
      </w:tr>
      <w:tr w:rsidR="00CE30B2" w:rsidRPr="00095E38" w14:paraId="61AF4535" w14:textId="77777777" w:rsidTr="001E4E51">
        <w:trPr>
          <w:trHeight w:val="1124"/>
        </w:trPr>
        <w:tc>
          <w:tcPr>
            <w:tcW w:w="2518" w:type="dxa"/>
            <w:shd w:val="clear" w:color="auto" w:fill="auto"/>
          </w:tcPr>
          <w:p w14:paraId="1EC11FF4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1.2. </w:t>
            </w:r>
            <w:r w:rsidRPr="00095E38">
              <w:rPr>
                <w:sz w:val="22"/>
                <w:szCs w:val="22"/>
                <w:lang w:val="ro-RO"/>
              </w:rPr>
              <w:tab/>
              <w:t>Compararea trăsăturilor esențiale ale unor opere literare de referință din spații culturale și perioade istorice diferite.</w:t>
            </w:r>
          </w:p>
          <w:p w14:paraId="71F387F0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2.3. Interpretarea textelor din perspectivă tematică inter-/</w:t>
            </w:r>
            <w:proofErr w:type="spellStart"/>
            <w:r w:rsidRPr="00095E38">
              <w:rPr>
                <w:sz w:val="22"/>
                <w:szCs w:val="22"/>
                <w:lang w:val="ro-RO"/>
              </w:rPr>
              <w:t>transdisciplinară</w:t>
            </w:r>
            <w:proofErr w:type="spellEnd"/>
            <w:r w:rsidRPr="00095E38">
              <w:rPr>
                <w:sz w:val="22"/>
                <w:szCs w:val="22"/>
                <w:lang w:val="ro-RO"/>
              </w:rPr>
              <w:t>.</w:t>
            </w:r>
          </w:p>
          <w:p w14:paraId="26B2FA26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3.3. Evaluarea identității culturale proprii în baza valorilor general umane și universale ale textelor.</w:t>
            </w:r>
          </w:p>
          <w:p w14:paraId="3B33564D" w14:textId="77777777" w:rsidR="00CE30B2" w:rsidRPr="00095E38" w:rsidRDefault="00CE30B2" w:rsidP="002666D2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2868" w:type="dxa"/>
            <w:shd w:val="clear" w:color="auto" w:fill="auto"/>
          </w:tcPr>
          <w:p w14:paraId="3B82A14A" w14:textId="77777777" w:rsidR="00CE30B2" w:rsidRPr="00095E38" w:rsidRDefault="00CE30B2" w:rsidP="002666D2">
            <w:pPr>
              <w:ind w:left="458"/>
              <w:rPr>
                <w:bCs/>
                <w:sz w:val="22"/>
                <w:szCs w:val="22"/>
                <w:lang w:val="ro-RO"/>
              </w:rPr>
            </w:pPr>
          </w:p>
          <w:p w14:paraId="1D725B24" w14:textId="77777777" w:rsidR="00CE30B2" w:rsidRPr="00095E38" w:rsidRDefault="00CE30B2" w:rsidP="002666D2">
            <w:pPr>
              <w:numPr>
                <w:ilvl w:val="0"/>
                <w:numId w:val="47"/>
              </w:numPr>
              <w:ind w:left="458" w:hanging="425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Civilizația contemporană</w:t>
            </w:r>
          </w:p>
          <w:p w14:paraId="471F43F4" w14:textId="77777777" w:rsidR="00CE30B2" w:rsidRPr="00095E38" w:rsidRDefault="00CE30B2" w:rsidP="002666D2">
            <w:pPr>
              <w:ind w:left="458"/>
              <w:rPr>
                <w:bCs/>
                <w:sz w:val="22"/>
                <w:szCs w:val="22"/>
                <w:lang w:val="ro-RO"/>
              </w:rPr>
            </w:pPr>
          </w:p>
          <w:p w14:paraId="157EB33F" w14:textId="77777777" w:rsidR="00CE30B2" w:rsidRPr="00095E38" w:rsidRDefault="00CE30B2" w:rsidP="002666D2">
            <w:pPr>
              <w:numPr>
                <w:ilvl w:val="0"/>
                <w:numId w:val="47"/>
              </w:numPr>
              <w:ind w:left="458" w:hanging="425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De la utopie la antiutopie</w:t>
            </w:r>
          </w:p>
          <w:p w14:paraId="38AF35EE" w14:textId="77777777" w:rsidR="00CE30B2" w:rsidRPr="00095E38" w:rsidRDefault="00CE30B2" w:rsidP="002666D2">
            <w:pPr>
              <w:rPr>
                <w:bCs/>
                <w:sz w:val="22"/>
                <w:szCs w:val="22"/>
                <w:lang w:val="ro-RO"/>
              </w:rPr>
            </w:pPr>
          </w:p>
          <w:p w14:paraId="34B4AE39" w14:textId="77777777" w:rsidR="00CE30B2" w:rsidRPr="00095E38" w:rsidRDefault="00CE30B2" w:rsidP="002666D2">
            <w:pPr>
              <w:numPr>
                <w:ilvl w:val="0"/>
                <w:numId w:val="47"/>
              </w:numPr>
              <w:ind w:left="458" w:hanging="425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Omul și inteligența artificială</w:t>
            </w:r>
          </w:p>
          <w:p w14:paraId="128C947B" w14:textId="77777777" w:rsidR="00CE30B2" w:rsidRPr="00095E38" w:rsidRDefault="00CE30B2" w:rsidP="002666D2">
            <w:pPr>
              <w:numPr>
                <w:ilvl w:val="0"/>
                <w:numId w:val="47"/>
              </w:numPr>
              <w:ind w:left="458" w:hanging="425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Probleme etice și morale ale lumii globale</w:t>
            </w:r>
          </w:p>
          <w:p w14:paraId="3628E902" w14:textId="77777777" w:rsidR="00CE30B2" w:rsidRPr="00095E38" w:rsidRDefault="00CE30B2" w:rsidP="002666D2">
            <w:pPr>
              <w:numPr>
                <w:ilvl w:val="0"/>
                <w:numId w:val="47"/>
              </w:numPr>
              <w:ind w:left="458" w:hanging="425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Atelier de lectură</w:t>
            </w:r>
          </w:p>
          <w:p w14:paraId="5A7FBFA7" w14:textId="77777777" w:rsidR="00CE30B2" w:rsidRPr="00095E38" w:rsidRDefault="00CE30B2" w:rsidP="002666D2">
            <w:pPr>
              <w:ind w:left="458"/>
              <w:rPr>
                <w:bCs/>
                <w:sz w:val="22"/>
                <w:szCs w:val="22"/>
                <w:lang w:val="ro-RO"/>
              </w:rPr>
            </w:pPr>
          </w:p>
          <w:p w14:paraId="71E83FE8" w14:textId="77777777" w:rsidR="00CE30B2" w:rsidRPr="00095E38" w:rsidRDefault="00CE30B2" w:rsidP="002666D2">
            <w:pPr>
              <w:numPr>
                <w:ilvl w:val="0"/>
                <w:numId w:val="47"/>
              </w:numPr>
              <w:ind w:left="458" w:hanging="425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Evaluare sumativă</w:t>
            </w:r>
          </w:p>
          <w:p w14:paraId="75E8AA1A" w14:textId="77777777" w:rsidR="00CE30B2" w:rsidRPr="00095E38" w:rsidRDefault="00CE30B2" w:rsidP="002666D2">
            <w:pPr>
              <w:numPr>
                <w:ilvl w:val="0"/>
                <w:numId w:val="47"/>
              </w:numPr>
              <w:ind w:left="458" w:hanging="425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Analiza evaluării</w:t>
            </w:r>
          </w:p>
          <w:p w14:paraId="79D2AD57" w14:textId="77777777" w:rsidR="00CE30B2" w:rsidRPr="00095E38" w:rsidRDefault="00CE30B2" w:rsidP="002666D2">
            <w:pPr>
              <w:numPr>
                <w:ilvl w:val="0"/>
                <w:numId w:val="47"/>
              </w:numPr>
              <w:ind w:left="458" w:hanging="425"/>
              <w:rPr>
                <w:bCs/>
                <w:sz w:val="22"/>
                <w:szCs w:val="22"/>
                <w:lang w:val="ro-RO"/>
              </w:rPr>
            </w:pPr>
            <w:r w:rsidRPr="00095E38">
              <w:rPr>
                <w:bCs/>
                <w:sz w:val="22"/>
                <w:szCs w:val="22"/>
                <w:lang w:val="ro-RO"/>
              </w:rPr>
              <w:t>Atelier de discuții</w:t>
            </w:r>
          </w:p>
        </w:tc>
        <w:tc>
          <w:tcPr>
            <w:tcW w:w="676" w:type="dxa"/>
            <w:shd w:val="clear" w:color="auto" w:fill="auto"/>
          </w:tcPr>
          <w:p w14:paraId="2250D33A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1C40BD9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29074B04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7D5A15C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799C1624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740A6D78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F168150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D6BC97B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1B1D5159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4EC678C1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2</w:t>
            </w:r>
          </w:p>
          <w:p w14:paraId="2F137183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7F66990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633C6AEA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1FDE764A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346CC236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4B63567A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  <w:p w14:paraId="3CF95D63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45807B5A" w14:textId="546C9B6C" w:rsidR="00CE30B2" w:rsidRPr="00095E38" w:rsidRDefault="00CE30B2" w:rsidP="002666D2">
            <w:pPr>
              <w:spacing w:after="200" w:line="276" w:lineRule="auto"/>
              <w:rPr>
                <w:sz w:val="22"/>
                <w:szCs w:val="22"/>
                <w:lang w:val="ro-RO" w:eastAsia="ro-RO"/>
              </w:rPr>
            </w:pPr>
          </w:p>
        </w:tc>
        <w:tc>
          <w:tcPr>
            <w:tcW w:w="2014" w:type="dxa"/>
            <w:shd w:val="clear" w:color="auto" w:fill="auto"/>
          </w:tcPr>
          <w:p w14:paraId="22DD3871" w14:textId="77777777" w:rsidR="00B519AC" w:rsidRDefault="00B519AC" w:rsidP="002666D2">
            <w:pPr>
              <w:rPr>
                <w:sz w:val="22"/>
                <w:szCs w:val="22"/>
                <w:lang w:val="ro-RO"/>
              </w:rPr>
            </w:pPr>
          </w:p>
          <w:p w14:paraId="39FD2E98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>Fragment:</w:t>
            </w:r>
          </w:p>
          <w:p w14:paraId="40F14B4B" w14:textId="29973369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i/>
                <w:sz w:val="22"/>
                <w:szCs w:val="22"/>
                <w:lang w:val="ro-RO"/>
              </w:rPr>
              <w:t>Utopia</w:t>
            </w:r>
            <w:r w:rsidRPr="00095E38">
              <w:rPr>
                <w:sz w:val="22"/>
                <w:szCs w:val="22"/>
                <w:lang w:val="ro-RO"/>
              </w:rPr>
              <w:t xml:space="preserve">, </w:t>
            </w:r>
            <w:r w:rsidR="00E218DE" w:rsidRPr="00095E38">
              <w:rPr>
                <w:sz w:val="22"/>
                <w:szCs w:val="22"/>
                <w:lang w:val="ro-RO"/>
              </w:rPr>
              <w:t xml:space="preserve">de </w:t>
            </w:r>
            <w:r w:rsidRPr="00095E38">
              <w:rPr>
                <w:sz w:val="22"/>
                <w:szCs w:val="22"/>
                <w:lang w:val="ro-RO"/>
              </w:rPr>
              <w:t xml:space="preserve">T. </w:t>
            </w:r>
            <w:proofErr w:type="spellStart"/>
            <w:r w:rsidRPr="00095E38">
              <w:rPr>
                <w:sz w:val="22"/>
                <w:szCs w:val="22"/>
                <w:lang w:val="ro-RO"/>
              </w:rPr>
              <w:t>Morus</w:t>
            </w:r>
            <w:proofErr w:type="spellEnd"/>
          </w:p>
          <w:p w14:paraId="03E2606E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1E9A09D2" w14:textId="7FB08DA3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sz w:val="22"/>
                <w:szCs w:val="22"/>
                <w:lang w:val="ro-RO"/>
              </w:rPr>
              <w:t xml:space="preserve">Text pentru inițierea dezbaterii: </w:t>
            </w:r>
            <w:r w:rsidRPr="00095E38">
              <w:rPr>
                <w:i/>
                <w:sz w:val="22"/>
                <w:szCs w:val="22"/>
                <w:lang w:val="ro-RO"/>
              </w:rPr>
              <w:t>Șase dereglări contemporane</w:t>
            </w:r>
            <w:r w:rsidRPr="00095E38">
              <w:rPr>
                <w:sz w:val="22"/>
                <w:szCs w:val="22"/>
                <w:lang w:val="ro-RO"/>
              </w:rPr>
              <w:t xml:space="preserve">, </w:t>
            </w:r>
            <w:r w:rsidR="00E218DE" w:rsidRPr="00095E38">
              <w:rPr>
                <w:sz w:val="22"/>
                <w:szCs w:val="22"/>
                <w:lang w:val="ro-RO"/>
              </w:rPr>
              <w:t xml:space="preserve">de </w:t>
            </w:r>
            <w:r w:rsidRPr="00095E38">
              <w:rPr>
                <w:sz w:val="22"/>
                <w:szCs w:val="22"/>
                <w:lang w:val="ro-RO"/>
              </w:rPr>
              <w:t>G Liiceanu</w:t>
            </w:r>
          </w:p>
          <w:p w14:paraId="16777710" w14:textId="77777777" w:rsidR="00CE30B2" w:rsidRPr="00095E38" w:rsidRDefault="00CE30B2" w:rsidP="002666D2">
            <w:pPr>
              <w:rPr>
                <w:i/>
                <w:sz w:val="22"/>
                <w:szCs w:val="22"/>
                <w:lang w:val="ro-RO"/>
              </w:rPr>
            </w:pPr>
          </w:p>
          <w:p w14:paraId="001F5604" w14:textId="6C0FA013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i/>
                <w:sz w:val="22"/>
                <w:szCs w:val="22"/>
                <w:lang w:val="ro-RO"/>
              </w:rPr>
              <w:t>Eu Robotul</w:t>
            </w:r>
            <w:r w:rsidRPr="00095E38">
              <w:rPr>
                <w:sz w:val="22"/>
                <w:szCs w:val="22"/>
                <w:lang w:val="ro-RO"/>
              </w:rPr>
              <w:t xml:space="preserve">, </w:t>
            </w:r>
            <w:r w:rsidR="00E218DE" w:rsidRPr="00095E38">
              <w:rPr>
                <w:sz w:val="22"/>
                <w:szCs w:val="22"/>
                <w:lang w:val="ro-RO"/>
              </w:rPr>
              <w:t xml:space="preserve">de </w:t>
            </w:r>
            <w:r w:rsidRPr="00095E38">
              <w:rPr>
                <w:sz w:val="22"/>
                <w:szCs w:val="22"/>
                <w:lang w:val="ro-RO"/>
              </w:rPr>
              <w:t>Isaac Asimov (fragment)</w:t>
            </w:r>
          </w:p>
          <w:p w14:paraId="4D338994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2126" w:type="dxa"/>
            <w:shd w:val="clear" w:color="auto" w:fill="auto"/>
          </w:tcPr>
          <w:p w14:paraId="1BCB071E" w14:textId="77777777" w:rsidR="00B519AC" w:rsidRDefault="00B519AC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</w:p>
          <w:p w14:paraId="0D7CF419" w14:textId="37B646B3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Selectarea și procesarea informației din surse corespunzătoare</w:t>
            </w:r>
            <w:r w:rsidR="00E218DE" w:rsidRPr="00095E38">
              <w:rPr>
                <w:color w:val="000000"/>
                <w:sz w:val="22"/>
                <w:szCs w:val="22"/>
                <w:lang w:val="ro-RO"/>
              </w:rPr>
              <w:t>;</w:t>
            </w:r>
          </w:p>
          <w:p w14:paraId="0DAD25C6" w14:textId="650D5E98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Caracterizarea personajului</w:t>
            </w:r>
            <w:r w:rsidR="00E218DE" w:rsidRPr="00095E38">
              <w:rPr>
                <w:color w:val="000000"/>
                <w:sz w:val="22"/>
                <w:szCs w:val="22"/>
                <w:lang w:val="ro-RO"/>
              </w:rPr>
              <w:t>;</w:t>
            </w:r>
          </w:p>
          <w:p w14:paraId="468EC35E" w14:textId="161C049C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Exerciții de scriere</w:t>
            </w:r>
            <w:r w:rsidR="00E218DE" w:rsidRPr="00095E38">
              <w:rPr>
                <w:color w:val="000000"/>
                <w:sz w:val="22"/>
                <w:szCs w:val="22"/>
                <w:lang w:val="ro-RO"/>
              </w:rPr>
              <w:t>;</w:t>
            </w:r>
          </w:p>
          <w:p w14:paraId="6DE9CDF4" w14:textId="18D3DEB1" w:rsidR="00CE30B2" w:rsidRPr="00095E38" w:rsidRDefault="00CE30B2" w:rsidP="002666D2">
            <w:pPr>
              <w:pStyle w:val="NoSpacing"/>
              <w:rPr>
                <w:color w:val="000000"/>
                <w:sz w:val="22"/>
                <w:szCs w:val="22"/>
                <w:lang w:val="ro-RO"/>
              </w:rPr>
            </w:pPr>
            <w:r w:rsidRPr="00095E38">
              <w:rPr>
                <w:color w:val="000000"/>
                <w:sz w:val="22"/>
                <w:szCs w:val="22"/>
                <w:lang w:val="ro-RO"/>
              </w:rPr>
              <w:t>Formularea problemelor actuale și a soluțiilor relevante în baza temei studiate</w:t>
            </w:r>
            <w:r w:rsidR="00E218DE" w:rsidRPr="00095E38">
              <w:rPr>
                <w:color w:val="000000"/>
                <w:sz w:val="22"/>
                <w:szCs w:val="22"/>
                <w:lang w:val="ro-RO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31A20A6D" w14:textId="652F9CD5" w:rsidR="00CE30B2" w:rsidRPr="00095E38" w:rsidRDefault="00CE30B2" w:rsidP="002666D2">
            <w:pPr>
              <w:pStyle w:val="Style16"/>
              <w:numPr>
                <w:ilvl w:val="0"/>
                <w:numId w:val="70"/>
              </w:numPr>
              <w:tabs>
                <w:tab w:val="left" w:pos="284"/>
                <w:tab w:val="left" w:pos="426"/>
              </w:tabs>
              <w:ind w:left="0" w:firstLine="40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Portretul robot al omului contemporan</w:t>
            </w:r>
            <w:r w:rsidR="00E218DE" w:rsidRPr="00095E38">
              <w:rPr>
                <w:sz w:val="22"/>
                <w:szCs w:val="22"/>
              </w:rPr>
              <w:t>;</w:t>
            </w:r>
          </w:p>
          <w:p w14:paraId="3076C945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</w:tabs>
              <w:ind w:left="40"/>
              <w:rPr>
                <w:sz w:val="22"/>
                <w:szCs w:val="22"/>
              </w:rPr>
            </w:pPr>
          </w:p>
          <w:p w14:paraId="58143574" w14:textId="7969980F" w:rsidR="00CE30B2" w:rsidRPr="00095E38" w:rsidRDefault="00CE30B2" w:rsidP="002666D2">
            <w:pPr>
              <w:pStyle w:val="Style16"/>
              <w:numPr>
                <w:ilvl w:val="0"/>
                <w:numId w:val="70"/>
              </w:numPr>
              <w:tabs>
                <w:tab w:val="left" w:pos="284"/>
                <w:tab w:val="left" w:pos="426"/>
              </w:tabs>
              <w:ind w:left="40" w:firstLine="40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Dezbatere</w:t>
            </w:r>
            <w:r w:rsidR="00E218DE" w:rsidRPr="00095E38">
              <w:rPr>
                <w:sz w:val="22"/>
                <w:szCs w:val="22"/>
              </w:rPr>
              <w:t>;</w:t>
            </w:r>
          </w:p>
          <w:p w14:paraId="1A5397BB" w14:textId="4E4556AF" w:rsidR="00CE30B2" w:rsidRPr="00095E38" w:rsidRDefault="00CE30B2" w:rsidP="002666D2">
            <w:pPr>
              <w:pStyle w:val="Style16"/>
              <w:numPr>
                <w:ilvl w:val="0"/>
                <w:numId w:val="70"/>
              </w:numPr>
              <w:tabs>
                <w:tab w:val="left" w:pos="284"/>
                <w:tab w:val="left" w:pos="426"/>
              </w:tabs>
              <w:ind w:left="0" w:firstLine="40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Testul de lectură</w:t>
            </w:r>
            <w:r w:rsidR="00E218DE" w:rsidRPr="00095E38">
              <w:rPr>
                <w:sz w:val="22"/>
                <w:szCs w:val="22"/>
              </w:rPr>
              <w:t>;</w:t>
            </w:r>
          </w:p>
          <w:p w14:paraId="13F0ACB0" w14:textId="77777777" w:rsidR="00CE30B2" w:rsidRPr="00095E38" w:rsidRDefault="00CE30B2" w:rsidP="002666D2">
            <w:pPr>
              <w:pStyle w:val="ListParagraph"/>
              <w:rPr>
                <w:rFonts w:ascii="Times New Roman" w:hAnsi="Times New Roman"/>
                <w:szCs w:val="22"/>
              </w:rPr>
            </w:pPr>
          </w:p>
          <w:p w14:paraId="131DA7EB" w14:textId="77777777" w:rsidR="00CE30B2" w:rsidRPr="00095E38" w:rsidRDefault="00CE30B2" w:rsidP="002666D2">
            <w:pPr>
              <w:pStyle w:val="ListParagraph"/>
              <w:rPr>
                <w:rFonts w:ascii="Times New Roman" w:hAnsi="Times New Roman"/>
                <w:szCs w:val="22"/>
              </w:rPr>
            </w:pPr>
          </w:p>
          <w:p w14:paraId="73BF9CE3" w14:textId="6DC32FBA" w:rsidR="00CE30B2" w:rsidRPr="00095E38" w:rsidRDefault="00CE30B2" w:rsidP="002666D2">
            <w:pPr>
              <w:pStyle w:val="Style16"/>
              <w:numPr>
                <w:ilvl w:val="0"/>
                <w:numId w:val="70"/>
              </w:numPr>
              <w:tabs>
                <w:tab w:val="left" w:pos="284"/>
                <w:tab w:val="left" w:pos="426"/>
              </w:tabs>
              <w:ind w:left="0" w:firstLine="360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>Produse ale creativității, (Harta morfologică, TRIZ) text narativ</w:t>
            </w:r>
            <w:r w:rsidR="00E218DE" w:rsidRPr="00095E38">
              <w:rPr>
                <w:sz w:val="22"/>
                <w:szCs w:val="22"/>
              </w:rPr>
              <w:t>.</w:t>
            </w:r>
          </w:p>
          <w:p w14:paraId="18F2AB5A" w14:textId="77777777" w:rsidR="00CE30B2" w:rsidRPr="00095E38" w:rsidRDefault="00CE30B2" w:rsidP="002666D2">
            <w:pPr>
              <w:pStyle w:val="ListParagraph"/>
              <w:rPr>
                <w:rFonts w:ascii="Times New Roman" w:hAnsi="Times New Roman"/>
                <w:szCs w:val="22"/>
              </w:rPr>
            </w:pPr>
          </w:p>
          <w:p w14:paraId="30A44AFA" w14:textId="1396403E" w:rsidR="00CE30B2" w:rsidRPr="00095E38" w:rsidRDefault="00CE30B2" w:rsidP="002666D2">
            <w:pPr>
              <w:pStyle w:val="Style16"/>
              <w:numPr>
                <w:ilvl w:val="0"/>
                <w:numId w:val="70"/>
              </w:numPr>
              <w:tabs>
                <w:tab w:val="left" w:pos="284"/>
                <w:tab w:val="left" w:pos="426"/>
              </w:tabs>
              <w:ind w:left="0" w:firstLine="40"/>
              <w:rPr>
                <w:sz w:val="22"/>
                <w:szCs w:val="22"/>
              </w:rPr>
            </w:pPr>
            <w:r w:rsidRPr="00095E38">
              <w:rPr>
                <w:sz w:val="22"/>
                <w:szCs w:val="22"/>
              </w:rPr>
              <w:t xml:space="preserve">Proiect </w:t>
            </w:r>
            <w:proofErr w:type="spellStart"/>
            <w:r w:rsidRPr="00095E38">
              <w:rPr>
                <w:sz w:val="22"/>
                <w:szCs w:val="22"/>
              </w:rPr>
              <w:t>transdisciplinar</w:t>
            </w:r>
            <w:proofErr w:type="spellEnd"/>
            <w:r w:rsidR="00E218DE" w:rsidRPr="00095E38">
              <w:rPr>
                <w:sz w:val="22"/>
                <w:szCs w:val="22"/>
              </w:rPr>
              <w:t>:</w:t>
            </w:r>
          </w:p>
          <w:p w14:paraId="29DD23E6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</w:tabs>
              <w:rPr>
                <w:sz w:val="22"/>
                <w:szCs w:val="22"/>
              </w:rPr>
            </w:pPr>
            <w:r w:rsidRPr="00095E38">
              <w:rPr>
                <w:i/>
                <w:sz w:val="22"/>
                <w:szCs w:val="22"/>
              </w:rPr>
              <w:t>Inteligența artificială, treaptă în evoluția umanității</w:t>
            </w:r>
          </w:p>
        </w:tc>
        <w:tc>
          <w:tcPr>
            <w:tcW w:w="2098" w:type="dxa"/>
            <w:shd w:val="clear" w:color="auto" w:fill="auto"/>
          </w:tcPr>
          <w:p w14:paraId="1AA488F5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i/>
                <w:sz w:val="22"/>
                <w:szCs w:val="22"/>
                <w:lang w:val="ro-RO"/>
              </w:rPr>
              <w:t>Șase dereglări contemporane</w:t>
            </w:r>
            <w:r w:rsidRPr="00095E38">
              <w:rPr>
                <w:sz w:val="22"/>
                <w:szCs w:val="22"/>
                <w:lang w:val="ro-RO"/>
              </w:rPr>
              <w:t xml:space="preserve">, </w:t>
            </w:r>
            <w:hyperlink r:id="rId13" w:history="1">
              <w:r w:rsidRPr="00095E38">
                <w:rPr>
                  <w:rStyle w:val="Hyperlink"/>
                  <w:rFonts w:ascii="Times New Roman" w:hAnsi="Times New Roman" w:cs="Times New Roman"/>
                  <w:szCs w:val="22"/>
                  <w:lang w:val="ro-RO"/>
                </w:rPr>
                <w:t>https://revista22.ro/eseu/gabriel-liiceanu/ase-dereglri-contemporane</w:t>
              </w:r>
            </w:hyperlink>
          </w:p>
          <w:p w14:paraId="3526EDFB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31847AE5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  <w:r w:rsidRPr="00095E38">
              <w:rPr>
                <w:b/>
                <w:bCs/>
                <w:color w:val="0070C0"/>
                <w:sz w:val="22"/>
                <w:szCs w:val="22"/>
                <w:lang w:val="ro-RO"/>
              </w:rPr>
              <w:t>Concepte</w:t>
            </w:r>
            <w:r w:rsidRPr="00095E38">
              <w:rPr>
                <w:b/>
                <w:bCs/>
                <w:color w:val="0070C0"/>
                <w:sz w:val="22"/>
                <w:szCs w:val="22"/>
                <w:lang w:val="it-IT"/>
              </w:rPr>
              <w:t xml:space="preserve">: </w:t>
            </w:r>
            <w:r w:rsidRPr="00095E38">
              <w:rPr>
                <w:bCs/>
                <w:color w:val="0070C0"/>
                <w:sz w:val="22"/>
                <w:szCs w:val="22"/>
                <w:lang w:val="ro-RO"/>
              </w:rPr>
              <w:t xml:space="preserve">utopie și </w:t>
            </w:r>
            <w:proofErr w:type="spellStart"/>
            <w:r w:rsidRPr="00095E38">
              <w:rPr>
                <w:bCs/>
                <w:color w:val="0070C0"/>
                <w:sz w:val="22"/>
                <w:szCs w:val="22"/>
                <w:lang w:val="ro-RO"/>
              </w:rPr>
              <w:t>distopie</w:t>
            </w:r>
            <w:proofErr w:type="spellEnd"/>
            <w:r w:rsidRPr="00095E38">
              <w:rPr>
                <w:bCs/>
                <w:color w:val="0070C0"/>
                <w:sz w:val="22"/>
                <w:szCs w:val="22"/>
                <w:lang w:val="ro-RO"/>
              </w:rPr>
              <w:t>, narațiunea (documentată), autenticitate/contrafacere, timp istoric/timp trăit, descriere, portretizare, evocare, text (auto) referențial, introspecție, autenticitate</w:t>
            </w:r>
          </w:p>
          <w:p w14:paraId="392A628A" w14:textId="77777777" w:rsidR="00CE30B2" w:rsidRPr="00095E38" w:rsidRDefault="00CE30B2" w:rsidP="002666D2">
            <w:pPr>
              <w:rPr>
                <w:sz w:val="22"/>
                <w:szCs w:val="22"/>
                <w:lang w:val="ro-RO"/>
              </w:rPr>
            </w:pPr>
          </w:p>
          <w:p w14:paraId="2A130F8B" w14:textId="77777777" w:rsidR="00CE30B2" w:rsidRPr="00095E38" w:rsidRDefault="00CE30B2" w:rsidP="002666D2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left="34"/>
              <w:jc w:val="both"/>
              <w:rPr>
                <w:color w:val="833C0B" w:themeColor="accent2" w:themeShade="80"/>
                <w:sz w:val="22"/>
                <w:szCs w:val="22"/>
              </w:rPr>
            </w:pPr>
            <w:r w:rsidRPr="00095E38">
              <w:rPr>
                <w:color w:val="833C0B" w:themeColor="accent2" w:themeShade="80"/>
                <w:sz w:val="22"/>
                <w:szCs w:val="22"/>
              </w:rPr>
              <w:t xml:space="preserve">Întocmirea listei de lectură cu elevii, delimitarea operelor obligatorii </w:t>
            </w:r>
            <w:proofErr w:type="spellStart"/>
            <w:r w:rsidRPr="00095E38">
              <w:rPr>
                <w:color w:val="833C0B" w:themeColor="accent2" w:themeShade="80"/>
                <w:sz w:val="22"/>
                <w:szCs w:val="22"/>
              </w:rPr>
              <w:t>şi</w:t>
            </w:r>
            <w:proofErr w:type="spellEnd"/>
            <w:r w:rsidRPr="00095E38">
              <w:rPr>
                <w:color w:val="833C0B" w:themeColor="accent2" w:themeShade="80"/>
                <w:sz w:val="22"/>
                <w:szCs w:val="22"/>
              </w:rPr>
              <w:t xml:space="preserve"> suplimentar/ </w:t>
            </w:r>
          </w:p>
          <w:p w14:paraId="1BFD5B96" w14:textId="659353A7" w:rsidR="00CE30B2" w:rsidRPr="00B519AC" w:rsidRDefault="00CE30B2" w:rsidP="00B519AC">
            <w:pPr>
              <w:pStyle w:val="Style16"/>
              <w:tabs>
                <w:tab w:val="left" w:pos="284"/>
                <w:tab w:val="left" w:pos="426"/>
                <w:tab w:val="left" w:pos="566"/>
              </w:tabs>
              <w:ind w:left="34"/>
              <w:jc w:val="both"/>
              <w:rPr>
                <w:color w:val="833C0B" w:themeColor="accent2" w:themeShade="80"/>
                <w:sz w:val="22"/>
                <w:szCs w:val="22"/>
              </w:rPr>
            </w:pPr>
            <w:r w:rsidRPr="00095E38">
              <w:rPr>
                <w:color w:val="833C0B" w:themeColor="accent2" w:themeShade="80"/>
                <w:sz w:val="22"/>
                <w:szCs w:val="22"/>
              </w:rPr>
              <w:t>la alegere</w:t>
            </w:r>
          </w:p>
        </w:tc>
      </w:tr>
    </w:tbl>
    <w:p w14:paraId="6168E347" w14:textId="77777777" w:rsidR="00CE30B2" w:rsidRPr="00095E38" w:rsidRDefault="00CE30B2" w:rsidP="00C84FF6">
      <w:pPr>
        <w:rPr>
          <w:b/>
          <w:lang w:val="ro-RO"/>
        </w:rPr>
        <w:sectPr w:rsidR="00CE30B2" w:rsidRPr="00095E38" w:rsidSect="00B519AC">
          <w:pgSz w:w="16838" w:h="11906" w:orient="landscape" w:code="9"/>
          <w:pgMar w:top="1440" w:right="1440" w:bottom="1440" w:left="1440" w:header="709" w:footer="709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  <w:bookmarkStart w:id="0" w:name="_GoBack"/>
      <w:bookmarkEnd w:id="0"/>
    </w:p>
    <w:p w14:paraId="5FE81956" w14:textId="7DD41551" w:rsidR="00040A77" w:rsidRPr="00095E38" w:rsidRDefault="00040A77" w:rsidP="00B519AC">
      <w:pPr>
        <w:rPr>
          <w:b/>
          <w:lang w:val="ro-RO"/>
        </w:rPr>
      </w:pPr>
    </w:p>
    <w:sectPr w:rsidR="00040A77" w:rsidRPr="00095E38" w:rsidSect="0031168E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068461" w14:textId="77777777" w:rsidR="00F51E46" w:rsidRDefault="00F51E46" w:rsidP="00C54879">
      <w:r>
        <w:separator/>
      </w:r>
    </w:p>
  </w:endnote>
  <w:endnote w:type="continuationSeparator" w:id="0">
    <w:p w14:paraId="7D8DF1D5" w14:textId="77777777" w:rsidR="00F51E46" w:rsidRDefault="00F51E46" w:rsidP="00C54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E6D7D6" w14:textId="77777777" w:rsidR="00F51E46" w:rsidRDefault="00F51E46" w:rsidP="00C54879">
      <w:r>
        <w:separator/>
      </w:r>
    </w:p>
  </w:footnote>
  <w:footnote w:type="continuationSeparator" w:id="0">
    <w:p w14:paraId="4D1ABB51" w14:textId="77777777" w:rsidR="00F51E46" w:rsidRDefault="00F51E46" w:rsidP="00C54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9.75pt;height:9.75pt" o:bullet="t">
        <v:imagedata r:id="rId1" o:title="BD21298_"/>
      </v:shape>
    </w:pict>
  </w:numPicBullet>
  <w:numPicBullet w:numPicBulletId="1">
    <w:pict>
      <v:shape id="_x0000_i1035" type="#_x0000_t75" style="width:11.25pt;height:11.25pt" o:bullet="t">
        <v:imagedata r:id="rId2" o:title="mso19A1"/>
      </v:shape>
    </w:pict>
  </w:numPicBullet>
  <w:abstractNum w:abstractNumId="0" w15:restartNumberingAfterBreak="0">
    <w:nsid w:val="0134454D"/>
    <w:multiLevelType w:val="hybridMultilevel"/>
    <w:tmpl w:val="5B486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762ED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73767"/>
    <w:multiLevelType w:val="hybridMultilevel"/>
    <w:tmpl w:val="4CB2A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C61B6"/>
    <w:multiLevelType w:val="hybridMultilevel"/>
    <w:tmpl w:val="32A8AEF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815C0"/>
    <w:multiLevelType w:val="hybridMultilevel"/>
    <w:tmpl w:val="9B76A93C"/>
    <w:lvl w:ilvl="0" w:tplc="6A3053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800" w:hanging="360"/>
      </w:pPr>
    </w:lvl>
    <w:lvl w:ilvl="2" w:tplc="0818001B" w:tentative="1">
      <w:start w:val="1"/>
      <w:numFmt w:val="lowerRoman"/>
      <w:lvlText w:val="%3."/>
      <w:lvlJc w:val="right"/>
      <w:pPr>
        <w:ind w:left="2520" w:hanging="180"/>
      </w:pPr>
    </w:lvl>
    <w:lvl w:ilvl="3" w:tplc="0818000F" w:tentative="1">
      <w:start w:val="1"/>
      <w:numFmt w:val="decimal"/>
      <w:lvlText w:val="%4."/>
      <w:lvlJc w:val="left"/>
      <w:pPr>
        <w:ind w:left="3240" w:hanging="360"/>
      </w:pPr>
    </w:lvl>
    <w:lvl w:ilvl="4" w:tplc="08180019" w:tentative="1">
      <w:start w:val="1"/>
      <w:numFmt w:val="lowerLetter"/>
      <w:lvlText w:val="%5."/>
      <w:lvlJc w:val="left"/>
      <w:pPr>
        <w:ind w:left="3960" w:hanging="360"/>
      </w:pPr>
    </w:lvl>
    <w:lvl w:ilvl="5" w:tplc="0818001B" w:tentative="1">
      <w:start w:val="1"/>
      <w:numFmt w:val="lowerRoman"/>
      <w:lvlText w:val="%6."/>
      <w:lvlJc w:val="right"/>
      <w:pPr>
        <w:ind w:left="4680" w:hanging="180"/>
      </w:pPr>
    </w:lvl>
    <w:lvl w:ilvl="6" w:tplc="0818000F" w:tentative="1">
      <w:start w:val="1"/>
      <w:numFmt w:val="decimal"/>
      <w:lvlText w:val="%7."/>
      <w:lvlJc w:val="left"/>
      <w:pPr>
        <w:ind w:left="5400" w:hanging="360"/>
      </w:pPr>
    </w:lvl>
    <w:lvl w:ilvl="7" w:tplc="08180019" w:tentative="1">
      <w:start w:val="1"/>
      <w:numFmt w:val="lowerLetter"/>
      <w:lvlText w:val="%8."/>
      <w:lvlJc w:val="left"/>
      <w:pPr>
        <w:ind w:left="6120" w:hanging="360"/>
      </w:pPr>
    </w:lvl>
    <w:lvl w:ilvl="8" w:tplc="08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B15C01"/>
    <w:multiLevelType w:val="multilevel"/>
    <w:tmpl w:val="2DA0DCD4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18C54F7"/>
    <w:multiLevelType w:val="multilevel"/>
    <w:tmpl w:val="9C30688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53704FF"/>
    <w:multiLevelType w:val="hybridMultilevel"/>
    <w:tmpl w:val="9E6636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42E2B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9768B0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25B73"/>
    <w:multiLevelType w:val="multilevel"/>
    <w:tmpl w:val="03368E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D660BF1"/>
    <w:multiLevelType w:val="hybridMultilevel"/>
    <w:tmpl w:val="A3044EB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D729A1"/>
    <w:multiLevelType w:val="hybridMultilevel"/>
    <w:tmpl w:val="9F3AF472"/>
    <w:lvl w:ilvl="0" w:tplc="B52CDD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931" w:hanging="360"/>
      </w:pPr>
    </w:lvl>
    <w:lvl w:ilvl="2" w:tplc="0818001B">
      <w:start w:val="1"/>
      <w:numFmt w:val="lowerRoman"/>
      <w:lvlText w:val="%3."/>
      <w:lvlJc w:val="right"/>
      <w:pPr>
        <w:ind w:left="2651" w:hanging="180"/>
      </w:pPr>
    </w:lvl>
    <w:lvl w:ilvl="3" w:tplc="0818000F" w:tentative="1">
      <w:start w:val="1"/>
      <w:numFmt w:val="decimal"/>
      <w:lvlText w:val="%4."/>
      <w:lvlJc w:val="left"/>
      <w:pPr>
        <w:ind w:left="3371" w:hanging="360"/>
      </w:pPr>
    </w:lvl>
    <w:lvl w:ilvl="4" w:tplc="08180019" w:tentative="1">
      <w:start w:val="1"/>
      <w:numFmt w:val="lowerLetter"/>
      <w:lvlText w:val="%5."/>
      <w:lvlJc w:val="left"/>
      <w:pPr>
        <w:ind w:left="4091" w:hanging="360"/>
      </w:pPr>
    </w:lvl>
    <w:lvl w:ilvl="5" w:tplc="0818001B" w:tentative="1">
      <w:start w:val="1"/>
      <w:numFmt w:val="lowerRoman"/>
      <w:lvlText w:val="%6."/>
      <w:lvlJc w:val="right"/>
      <w:pPr>
        <w:ind w:left="4811" w:hanging="180"/>
      </w:pPr>
    </w:lvl>
    <w:lvl w:ilvl="6" w:tplc="0818000F" w:tentative="1">
      <w:start w:val="1"/>
      <w:numFmt w:val="decimal"/>
      <w:lvlText w:val="%7."/>
      <w:lvlJc w:val="left"/>
      <w:pPr>
        <w:ind w:left="5531" w:hanging="360"/>
      </w:pPr>
    </w:lvl>
    <w:lvl w:ilvl="7" w:tplc="08180019" w:tentative="1">
      <w:start w:val="1"/>
      <w:numFmt w:val="lowerLetter"/>
      <w:lvlText w:val="%8."/>
      <w:lvlJc w:val="left"/>
      <w:pPr>
        <w:ind w:left="6251" w:hanging="360"/>
      </w:pPr>
    </w:lvl>
    <w:lvl w:ilvl="8" w:tplc="08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FEC63FC"/>
    <w:multiLevelType w:val="hybridMultilevel"/>
    <w:tmpl w:val="1B760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AD4F90"/>
    <w:multiLevelType w:val="multilevel"/>
    <w:tmpl w:val="76FC13B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5" w15:restartNumberingAfterBreak="0">
    <w:nsid w:val="21CD7AD9"/>
    <w:multiLevelType w:val="multilevel"/>
    <w:tmpl w:val="4B38F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2C35C01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726D64"/>
    <w:multiLevelType w:val="multilevel"/>
    <w:tmpl w:val="CC1CF3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2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3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528" w:hanging="2160"/>
      </w:pPr>
      <w:rPr>
        <w:rFonts w:hint="default"/>
      </w:rPr>
    </w:lvl>
  </w:abstractNum>
  <w:abstractNum w:abstractNumId="18" w15:restartNumberingAfterBreak="0">
    <w:nsid w:val="25237018"/>
    <w:multiLevelType w:val="multilevel"/>
    <w:tmpl w:val="34B208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25317B47"/>
    <w:multiLevelType w:val="hybridMultilevel"/>
    <w:tmpl w:val="36AA7F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475B14"/>
    <w:multiLevelType w:val="hybridMultilevel"/>
    <w:tmpl w:val="D26C3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D91C70"/>
    <w:multiLevelType w:val="hybridMultilevel"/>
    <w:tmpl w:val="94A041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EC7644"/>
    <w:multiLevelType w:val="hybridMultilevel"/>
    <w:tmpl w:val="04688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D10A90"/>
    <w:multiLevelType w:val="hybridMultilevel"/>
    <w:tmpl w:val="A9E2E0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5905A5"/>
    <w:multiLevelType w:val="hybridMultilevel"/>
    <w:tmpl w:val="41EEA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E30B26"/>
    <w:multiLevelType w:val="hybridMultilevel"/>
    <w:tmpl w:val="4E9E5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1630EE"/>
    <w:multiLevelType w:val="hybridMultilevel"/>
    <w:tmpl w:val="97A63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B35581B"/>
    <w:multiLevelType w:val="hybridMultilevel"/>
    <w:tmpl w:val="1B7600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B86182"/>
    <w:multiLevelType w:val="multilevel"/>
    <w:tmpl w:val="4B38F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2C6E2851"/>
    <w:multiLevelType w:val="hybridMultilevel"/>
    <w:tmpl w:val="B8622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D64055C"/>
    <w:multiLevelType w:val="hybridMultilevel"/>
    <w:tmpl w:val="A4F85312"/>
    <w:lvl w:ilvl="0" w:tplc="2AC40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540CF8"/>
    <w:multiLevelType w:val="multilevel"/>
    <w:tmpl w:val="7B944FC6"/>
    <w:lvl w:ilvl="0">
      <w:start w:val="2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2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3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528" w:hanging="2160"/>
      </w:pPr>
      <w:rPr>
        <w:rFonts w:hint="default"/>
      </w:rPr>
    </w:lvl>
  </w:abstractNum>
  <w:abstractNum w:abstractNumId="32" w15:restartNumberingAfterBreak="0">
    <w:nsid w:val="2F976EDB"/>
    <w:multiLevelType w:val="hybridMultilevel"/>
    <w:tmpl w:val="2F30C7B2"/>
    <w:lvl w:ilvl="0" w:tplc="08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F9D5CC3"/>
    <w:multiLevelType w:val="hybridMultilevel"/>
    <w:tmpl w:val="1B7600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FC261D9"/>
    <w:multiLevelType w:val="multilevel"/>
    <w:tmpl w:val="ED381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305865D6"/>
    <w:multiLevelType w:val="hybridMultilevel"/>
    <w:tmpl w:val="15C0D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06C55CF"/>
    <w:multiLevelType w:val="hybridMultilevel"/>
    <w:tmpl w:val="1A7C862E"/>
    <w:lvl w:ilvl="0" w:tplc="2AC40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5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0CA67C2"/>
    <w:multiLevelType w:val="multilevel"/>
    <w:tmpl w:val="CBA29EBC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3535645E"/>
    <w:multiLevelType w:val="multilevel"/>
    <w:tmpl w:val="6EEA7C6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36103E96"/>
    <w:multiLevelType w:val="hybridMultilevel"/>
    <w:tmpl w:val="9F04D322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2"/>
        <w:szCs w:val="16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661735B"/>
    <w:multiLevelType w:val="hybridMultilevel"/>
    <w:tmpl w:val="947E3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F72157"/>
    <w:multiLevelType w:val="hybridMultilevel"/>
    <w:tmpl w:val="673CD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99D04CA"/>
    <w:multiLevelType w:val="hybridMultilevel"/>
    <w:tmpl w:val="EB5822D4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3" w15:restartNumberingAfterBreak="0">
    <w:nsid w:val="39B51FF2"/>
    <w:multiLevelType w:val="hybridMultilevel"/>
    <w:tmpl w:val="FEAA4A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B0E594B"/>
    <w:multiLevelType w:val="hybridMultilevel"/>
    <w:tmpl w:val="C41E5F2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3E2A1684"/>
    <w:multiLevelType w:val="hybridMultilevel"/>
    <w:tmpl w:val="76181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F4E5DA3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1615E2D"/>
    <w:multiLevelType w:val="hybridMultilevel"/>
    <w:tmpl w:val="43A69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2B67F48"/>
    <w:multiLevelType w:val="hybridMultilevel"/>
    <w:tmpl w:val="3DD6B8E6"/>
    <w:lvl w:ilvl="0" w:tplc="2AC40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2CC5B42"/>
    <w:multiLevelType w:val="hybridMultilevel"/>
    <w:tmpl w:val="692EAB76"/>
    <w:lvl w:ilvl="0" w:tplc="23A25CE4">
      <w:start w:val="1"/>
      <w:numFmt w:val="bullet"/>
      <w:lvlText w:val="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39E33F1"/>
    <w:multiLevelType w:val="hybridMultilevel"/>
    <w:tmpl w:val="F2D67EA6"/>
    <w:lvl w:ilvl="0" w:tplc="C262D3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4608678D"/>
    <w:multiLevelType w:val="hybridMultilevel"/>
    <w:tmpl w:val="F2D67EA6"/>
    <w:lvl w:ilvl="0" w:tplc="C262D3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2" w15:restartNumberingAfterBreak="0">
    <w:nsid w:val="473A3A6D"/>
    <w:multiLevelType w:val="hybridMultilevel"/>
    <w:tmpl w:val="82EC2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76116E0"/>
    <w:multiLevelType w:val="hybridMultilevel"/>
    <w:tmpl w:val="BB9E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9EC17D0"/>
    <w:multiLevelType w:val="multilevel"/>
    <w:tmpl w:val="4B38F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4A3178D2"/>
    <w:multiLevelType w:val="multilevel"/>
    <w:tmpl w:val="041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6" w15:restartNumberingAfterBreak="0">
    <w:nsid w:val="4E0265C0"/>
    <w:multiLevelType w:val="hybridMultilevel"/>
    <w:tmpl w:val="468CB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FCA3839"/>
    <w:multiLevelType w:val="hybridMultilevel"/>
    <w:tmpl w:val="F3EC6824"/>
    <w:lvl w:ilvl="0" w:tplc="33B2B66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  <w:szCs w:val="16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0841021"/>
    <w:multiLevelType w:val="hybridMultilevel"/>
    <w:tmpl w:val="E726425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0AF12BF"/>
    <w:multiLevelType w:val="multilevel"/>
    <w:tmpl w:val="C5BC39C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44" w:hanging="1800"/>
      </w:pPr>
      <w:rPr>
        <w:rFonts w:hint="default"/>
      </w:rPr>
    </w:lvl>
  </w:abstractNum>
  <w:abstractNum w:abstractNumId="60" w15:restartNumberingAfterBreak="0">
    <w:nsid w:val="521C4141"/>
    <w:multiLevelType w:val="hybridMultilevel"/>
    <w:tmpl w:val="73A27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3827C76"/>
    <w:multiLevelType w:val="multilevel"/>
    <w:tmpl w:val="512EB8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55A7348C"/>
    <w:multiLevelType w:val="multilevel"/>
    <w:tmpl w:val="1A7E989E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3" w15:restartNumberingAfterBreak="0">
    <w:nsid w:val="56D607A5"/>
    <w:multiLevelType w:val="multilevel"/>
    <w:tmpl w:val="2DA0DCD4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4" w15:restartNumberingAfterBreak="0">
    <w:nsid w:val="56FF36BD"/>
    <w:multiLevelType w:val="hybridMultilevel"/>
    <w:tmpl w:val="F2D67EA6"/>
    <w:lvl w:ilvl="0" w:tplc="C262D3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5" w15:restartNumberingAfterBreak="0">
    <w:nsid w:val="59A85334"/>
    <w:multiLevelType w:val="hybridMultilevel"/>
    <w:tmpl w:val="45AC5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DB54587"/>
    <w:multiLevelType w:val="hybridMultilevel"/>
    <w:tmpl w:val="DF067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DD86041"/>
    <w:multiLevelType w:val="hybridMultilevel"/>
    <w:tmpl w:val="B2CCE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1071198"/>
    <w:multiLevelType w:val="multilevel"/>
    <w:tmpl w:val="4B38F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610F34B1"/>
    <w:multiLevelType w:val="multilevel"/>
    <w:tmpl w:val="554E03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62825682"/>
    <w:multiLevelType w:val="hybridMultilevel"/>
    <w:tmpl w:val="27485076"/>
    <w:lvl w:ilvl="0" w:tplc="23A25CE4">
      <w:start w:val="1"/>
      <w:numFmt w:val="bullet"/>
      <w:lvlText w:val="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2AA6D8E"/>
    <w:multiLevelType w:val="hybridMultilevel"/>
    <w:tmpl w:val="5E9A8C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642353CF"/>
    <w:multiLevelType w:val="hybridMultilevel"/>
    <w:tmpl w:val="F2D67EA6"/>
    <w:lvl w:ilvl="0" w:tplc="C262D3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3" w15:restartNumberingAfterBreak="0">
    <w:nsid w:val="6514744C"/>
    <w:multiLevelType w:val="multilevel"/>
    <w:tmpl w:val="5AC80A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2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4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2160"/>
      </w:pPr>
      <w:rPr>
        <w:rFonts w:hint="default"/>
      </w:rPr>
    </w:lvl>
  </w:abstractNum>
  <w:abstractNum w:abstractNumId="74" w15:restartNumberingAfterBreak="0">
    <w:nsid w:val="656C378A"/>
    <w:multiLevelType w:val="hybridMultilevel"/>
    <w:tmpl w:val="D182F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6353DD0"/>
    <w:multiLevelType w:val="hybridMultilevel"/>
    <w:tmpl w:val="2C203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96B6E43"/>
    <w:multiLevelType w:val="hybridMultilevel"/>
    <w:tmpl w:val="9442455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9757660"/>
    <w:multiLevelType w:val="hybridMultilevel"/>
    <w:tmpl w:val="A6407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9F814C6"/>
    <w:multiLevelType w:val="multilevel"/>
    <w:tmpl w:val="8462237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9" w15:restartNumberingAfterBreak="0">
    <w:nsid w:val="6A340B28"/>
    <w:multiLevelType w:val="hybridMultilevel"/>
    <w:tmpl w:val="6658D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B671D9B"/>
    <w:multiLevelType w:val="hybridMultilevel"/>
    <w:tmpl w:val="F25A1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E6C6862"/>
    <w:multiLevelType w:val="hybridMultilevel"/>
    <w:tmpl w:val="5F360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F5A0D86"/>
    <w:multiLevelType w:val="hybridMultilevel"/>
    <w:tmpl w:val="191004A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F782A65"/>
    <w:multiLevelType w:val="multilevel"/>
    <w:tmpl w:val="BD3053F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5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03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24" w:hanging="2160"/>
      </w:pPr>
      <w:rPr>
        <w:rFonts w:hint="default"/>
      </w:rPr>
    </w:lvl>
  </w:abstractNum>
  <w:abstractNum w:abstractNumId="84" w15:restartNumberingAfterBreak="0">
    <w:nsid w:val="6FA42C5D"/>
    <w:multiLevelType w:val="multilevel"/>
    <w:tmpl w:val="FECA0E52"/>
    <w:lvl w:ilvl="0">
      <w:start w:val="1"/>
      <w:numFmt w:val="decimal"/>
      <w:lvlText w:val="%1."/>
      <w:lvlJc w:val="left"/>
      <w:rPr>
        <w:rFonts w:ascii="Times New Roman" w:eastAsia="Arial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708E41A9"/>
    <w:multiLevelType w:val="multilevel"/>
    <w:tmpl w:val="8ECEDFCE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86" w15:restartNumberingAfterBreak="0">
    <w:nsid w:val="734B65E6"/>
    <w:multiLevelType w:val="hybridMultilevel"/>
    <w:tmpl w:val="F2D67EA6"/>
    <w:lvl w:ilvl="0" w:tplc="C262D3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7" w15:restartNumberingAfterBreak="0">
    <w:nsid w:val="774022BA"/>
    <w:multiLevelType w:val="hybridMultilevel"/>
    <w:tmpl w:val="ED3A5812"/>
    <w:lvl w:ilvl="0" w:tplc="33B2B66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  <w:szCs w:val="16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7B112C3"/>
    <w:multiLevelType w:val="hybridMultilevel"/>
    <w:tmpl w:val="DC6E238A"/>
    <w:lvl w:ilvl="0" w:tplc="041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89" w15:restartNumberingAfterBreak="0">
    <w:nsid w:val="7AAC6BDA"/>
    <w:multiLevelType w:val="hybridMultilevel"/>
    <w:tmpl w:val="C8BAFEC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B431F7A"/>
    <w:multiLevelType w:val="hybridMultilevel"/>
    <w:tmpl w:val="EFE4A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5"/>
  </w:num>
  <w:num w:numId="2">
    <w:abstractNumId w:val="6"/>
  </w:num>
  <w:num w:numId="3">
    <w:abstractNumId w:val="70"/>
  </w:num>
  <w:num w:numId="4">
    <w:abstractNumId w:val="18"/>
  </w:num>
  <w:num w:numId="5">
    <w:abstractNumId w:val="21"/>
  </w:num>
  <w:num w:numId="6">
    <w:abstractNumId w:val="63"/>
  </w:num>
  <w:num w:numId="7">
    <w:abstractNumId w:val="59"/>
  </w:num>
  <w:num w:numId="8">
    <w:abstractNumId w:val="87"/>
  </w:num>
  <w:num w:numId="9">
    <w:abstractNumId w:val="57"/>
  </w:num>
  <w:num w:numId="10">
    <w:abstractNumId w:val="48"/>
  </w:num>
  <w:num w:numId="11">
    <w:abstractNumId w:val="30"/>
  </w:num>
  <w:num w:numId="12">
    <w:abstractNumId w:val="61"/>
  </w:num>
  <w:num w:numId="13">
    <w:abstractNumId w:val="15"/>
  </w:num>
  <w:num w:numId="14">
    <w:abstractNumId w:val="54"/>
  </w:num>
  <w:num w:numId="15">
    <w:abstractNumId w:val="68"/>
  </w:num>
  <w:num w:numId="16">
    <w:abstractNumId w:val="28"/>
  </w:num>
  <w:num w:numId="17">
    <w:abstractNumId w:val="10"/>
  </w:num>
  <w:num w:numId="18">
    <w:abstractNumId w:val="13"/>
  </w:num>
  <w:num w:numId="19">
    <w:abstractNumId w:val="27"/>
  </w:num>
  <w:num w:numId="20">
    <w:abstractNumId w:val="33"/>
  </w:num>
  <w:num w:numId="21">
    <w:abstractNumId w:val="66"/>
  </w:num>
  <w:num w:numId="22">
    <w:abstractNumId w:val="2"/>
  </w:num>
  <w:num w:numId="23">
    <w:abstractNumId w:val="47"/>
  </w:num>
  <w:num w:numId="24">
    <w:abstractNumId w:val="67"/>
  </w:num>
  <w:num w:numId="25">
    <w:abstractNumId w:val="44"/>
  </w:num>
  <w:num w:numId="26">
    <w:abstractNumId w:val="16"/>
  </w:num>
  <w:num w:numId="27">
    <w:abstractNumId w:val="46"/>
  </w:num>
  <w:num w:numId="28">
    <w:abstractNumId w:val="8"/>
  </w:num>
  <w:num w:numId="29">
    <w:abstractNumId w:val="1"/>
  </w:num>
  <w:num w:numId="30">
    <w:abstractNumId w:val="9"/>
  </w:num>
  <w:num w:numId="31">
    <w:abstractNumId w:val="53"/>
  </w:num>
  <w:num w:numId="32">
    <w:abstractNumId w:val="77"/>
  </w:num>
  <w:num w:numId="33">
    <w:abstractNumId w:val="35"/>
  </w:num>
  <w:num w:numId="34">
    <w:abstractNumId w:val="79"/>
  </w:num>
  <w:num w:numId="35">
    <w:abstractNumId w:val="40"/>
  </w:num>
  <w:num w:numId="36">
    <w:abstractNumId w:val="26"/>
  </w:num>
  <w:num w:numId="37">
    <w:abstractNumId w:val="17"/>
  </w:num>
  <w:num w:numId="38">
    <w:abstractNumId w:val="12"/>
  </w:num>
  <w:num w:numId="39">
    <w:abstractNumId w:val="4"/>
  </w:num>
  <w:num w:numId="40">
    <w:abstractNumId w:val="69"/>
  </w:num>
  <w:num w:numId="41">
    <w:abstractNumId w:val="29"/>
  </w:num>
  <w:num w:numId="42">
    <w:abstractNumId w:val="78"/>
  </w:num>
  <w:num w:numId="43">
    <w:abstractNumId w:val="60"/>
  </w:num>
  <w:num w:numId="44">
    <w:abstractNumId w:val="22"/>
  </w:num>
  <w:num w:numId="45">
    <w:abstractNumId w:val="42"/>
  </w:num>
  <w:num w:numId="46">
    <w:abstractNumId w:val="24"/>
  </w:num>
  <w:num w:numId="47">
    <w:abstractNumId w:val="90"/>
  </w:num>
  <w:num w:numId="48">
    <w:abstractNumId w:val="80"/>
  </w:num>
  <w:num w:numId="49">
    <w:abstractNumId w:val="41"/>
  </w:num>
  <w:num w:numId="50">
    <w:abstractNumId w:val="56"/>
  </w:num>
  <w:num w:numId="51">
    <w:abstractNumId w:val="25"/>
  </w:num>
  <w:num w:numId="52">
    <w:abstractNumId w:val="75"/>
  </w:num>
  <w:num w:numId="53">
    <w:abstractNumId w:val="49"/>
  </w:num>
  <w:num w:numId="54">
    <w:abstractNumId w:val="36"/>
  </w:num>
  <w:num w:numId="55">
    <w:abstractNumId w:val="81"/>
  </w:num>
  <w:num w:numId="56">
    <w:abstractNumId w:val="88"/>
  </w:num>
  <w:num w:numId="57">
    <w:abstractNumId w:val="62"/>
  </w:num>
  <w:num w:numId="58">
    <w:abstractNumId w:val="73"/>
  </w:num>
  <w:num w:numId="59">
    <w:abstractNumId w:val="84"/>
  </w:num>
  <w:num w:numId="60">
    <w:abstractNumId w:val="52"/>
  </w:num>
  <w:num w:numId="61">
    <w:abstractNumId w:val="83"/>
  </w:num>
  <w:num w:numId="62">
    <w:abstractNumId w:val="65"/>
  </w:num>
  <w:num w:numId="63">
    <w:abstractNumId w:val="45"/>
  </w:num>
  <w:num w:numId="64">
    <w:abstractNumId w:val="43"/>
  </w:num>
  <w:num w:numId="65">
    <w:abstractNumId w:val="0"/>
  </w:num>
  <w:num w:numId="66">
    <w:abstractNumId w:val="37"/>
  </w:num>
  <w:num w:numId="67">
    <w:abstractNumId w:val="14"/>
  </w:num>
  <w:num w:numId="68">
    <w:abstractNumId w:val="38"/>
  </w:num>
  <w:num w:numId="69">
    <w:abstractNumId w:val="32"/>
  </w:num>
  <w:num w:numId="70">
    <w:abstractNumId w:val="20"/>
  </w:num>
  <w:num w:numId="71">
    <w:abstractNumId w:val="31"/>
  </w:num>
  <w:num w:numId="72">
    <w:abstractNumId w:val="5"/>
  </w:num>
  <w:num w:numId="73">
    <w:abstractNumId w:val="34"/>
  </w:num>
  <w:num w:numId="74">
    <w:abstractNumId w:val="64"/>
  </w:num>
  <w:num w:numId="75">
    <w:abstractNumId w:val="71"/>
  </w:num>
  <w:num w:numId="76">
    <w:abstractNumId w:val="85"/>
  </w:num>
  <w:num w:numId="77">
    <w:abstractNumId w:val="70"/>
  </w:num>
  <w:num w:numId="78">
    <w:abstractNumId w:val="3"/>
  </w:num>
  <w:num w:numId="79">
    <w:abstractNumId w:val="7"/>
  </w:num>
  <w:num w:numId="80">
    <w:abstractNumId w:val="82"/>
  </w:num>
  <w:num w:numId="81">
    <w:abstractNumId w:val="58"/>
  </w:num>
  <w:num w:numId="82">
    <w:abstractNumId w:val="76"/>
  </w:num>
  <w:num w:numId="83">
    <w:abstractNumId w:val="23"/>
  </w:num>
  <w:num w:numId="84">
    <w:abstractNumId w:val="19"/>
  </w:num>
  <w:num w:numId="85">
    <w:abstractNumId w:val="11"/>
  </w:num>
  <w:num w:numId="86">
    <w:abstractNumId w:val="89"/>
  </w:num>
  <w:num w:numId="87">
    <w:abstractNumId w:val="74"/>
  </w:num>
  <w:num w:numId="88">
    <w:abstractNumId w:val="39"/>
  </w:num>
  <w:num w:numId="89">
    <w:abstractNumId w:val="50"/>
  </w:num>
  <w:num w:numId="90">
    <w:abstractNumId w:val="86"/>
  </w:num>
  <w:num w:numId="91">
    <w:abstractNumId w:val="72"/>
  </w:num>
  <w:num w:numId="92">
    <w:abstractNumId w:val="51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647"/>
    <w:rsid w:val="00002A00"/>
    <w:rsid w:val="000046E7"/>
    <w:rsid w:val="000047D2"/>
    <w:rsid w:val="00004B1F"/>
    <w:rsid w:val="0000704F"/>
    <w:rsid w:val="0001003D"/>
    <w:rsid w:val="00010060"/>
    <w:rsid w:val="000102BA"/>
    <w:rsid w:val="00011358"/>
    <w:rsid w:val="0001284D"/>
    <w:rsid w:val="000128F4"/>
    <w:rsid w:val="00013E99"/>
    <w:rsid w:val="00016381"/>
    <w:rsid w:val="000206ED"/>
    <w:rsid w:val="000240AE"/>
    <w:rsid w:val="0002547F"/>
    <w:rsid w:val="00025D97"/>
    <w:rsid w:val="0002624F"/>
    <w:rsid w:val="00032AF9"/>
    <w:rsid w:val="000340C9"/>
    <w:rsid w:val="00034A8B"/>
    <w:rsid w:val="00036268"/>
    <w:rsid w:val="00037FC9"/>
    <w:rsid w:val="00040515"/>
    <w:rsid w:val="00040A77"/>
    <w:rsid w:val="00042D62"/>
    <w:rsid w:val="00043585"/>
    <w:rsid w:val="00043830"/>
    <w:rsid w:val="00047547"/>
    <w:rsid w:val="000477F0"/>
    <w:rsid w:val="00052E98"/>
    <w:rsid w:val="00054417"/>
    <w:rsid w:val="00055A49"/>
    <w:rsid w:val="00057484"/>
    <w:rsid w:val="000603D8"/>
    <w:rsid w:val="00060FB0"/>
    <w:rsid w:val="00067E66"/>
    <w:rsid w:val="00072D04"/>
    <w:rsid w:val="000732AB"/>
    <w:rsid w:val="00074668"/>
    <w:rsid w:val="00076773"/>
    <w:rsid w:val="000811DA"/>
    <w:rsid w:val="00082F44"/>
    <w:rsid w:val="00083504"/>
    <w:rsid w:val="00083792"/>
    <w:rsid w:val="00084FF4"/>
    <w:rsid w:val="00085698"/>
    <w:rsid w:val="00086816"/>
    <w:rsid w:val="00090526"/>
    <w:rsid w:val="00091065"/>
    <w:rsid w:val="00093490"/>
    <w:rsid w:val="00093B86"/>
    <w:rsid w:val="00095247"/>
    <w:rsid w:val="00095E38"/>
    <w:rsid w:val="00095FB8"/>
    <w:rsid w:val="000A09D9"/>
    <w:rsid w:val="000A2753"/>
    <w:rsid w:val="000A468E"/>
    <w:rsid w:val="000A6888"/>
    <w:rsid w:val="000B0385"/>
    <w:rsid w:val="000B1E95"/>
    <w:rsid w:val="000B65C3"/>
    <w:rsid w:val="000B6DC7"/>
    <w:rsid w:val="000B79A7"/>
    <w:rsid w:val="000C3B19"/>
    <w:rsid w:val="000C6BA1"/>
    <w:rsid w:val="000D270D"/>
    <w:rsid w:val="000D3BCC"/>
    <w:rsid w:val="000D3C5F"/>
    <w:rsid w:val="000D65EF"/>
    <w:rsid w:val="000D6CD1"/>
    <w:rsid w:val="000E0907"/>
    <w:rsid w:val="000E3474"/>
    <w:rsid w:val="000E3E5E"/>
    <w:rsid w:val="000E44EE"/>
    <w:rsid w:val="000E74C1"/>
    <w:rsid w:val="000F00C5"/>
    <w:rsid w:val="000F2A9C"/>
    <w:rsid w:val="000F312F"/>
    <w:rsid w:val="000F4F57"/>
    <w:rsid w:val="000F79C1"/>
    <w:rsid w:val="00102499"/>
    <w:rsid w:val="00106080"/>
    <w:rsid w:val="0011299E"/>
    <w:rsid w:val="0011408C"/>
    <w:rsid w:val="001142C9"/>
    <w:rsid w:val="00117525"/>
    <w:rsid w:val="00120E65"/>
    <w:rsid w:val="00123757"/>
    <w:rsid w:val="00125518"/>
    <w:rsid w:val="001268E0"/>
    <w:rsid w:val="001303DA"/>
    <w:rsid w:val="0013044E"/>
    <w:rsid w:val="00132F1A"/>
    <w:rsid w:val="00134704"/>
    <w:rsid w:val="00134A65"/>
    <w:rsid w:val="001368A3"/>
    <w:rsid w:val="0013785C"/>
    <w:rsid w:val="00141A91"/>
    <w:rsid w:val="00145865"/>
    <w:rsid w:val="00146038"/>
    <w:rsid w:val="0015059C"/>
    <w:rsid w:val="00152748"/>
    <w:rsid w:val="00154552"/>
    <w:rsid w:val="00157431"/>
    <w:rsid w:val="001574D6"/>
    <w:rsid w:val="00162AA7"/>
    <w:rsid w:val="001636BB"/>
    <w:rsid w:val="00163BD9"/>
    <w:rsid w:val="001640E5"/>
    <w:rsid w:val="001659C4"/>
    <w:rsid w:val="00171EF9"/>
    <w:rsid w:val="00172BED"/>
    <w:rsid w:val="00173289"/>
    <w:rsid w:val="001744AD"/>
    <w:rsid w:val="001744D0"/>
    <w:rsid w:val="00174FA7"/>
    <w:rsid w:val="0017502F"/>
    <w:rsid w:val="001750A0"/>
    <w:rsid w:val="0017637E"/>
    <w:rsid w:val="00176F43"/>
    <w:rsid w:val="001801B8"/>
    <w:rsid w:val="00181CFC"/>
    <w:rsid w:val="00181D12"/>
    <w:rsid w:val="0018524D"/>
    <w:rsid w:val="00185664"/>
    <w:rsid w:val="0018588F"/>
    <w:rsid w:val="00185FEF"/>
    <w:rsid w:val="001A0564"/>
    <w:rsid w:val="001A20EA"/>
    <w:rsid w:val="001A2B3F"/>
    <w:rsid w:val="001A4B0B"/>
    <w:rsid w:val="001A6E83"/>
    <w:rsid w:val="001B03DF"/>
    <w:rsid w:val="001B2DD8"/>
    <w:rsid w:val="001B40DC"/>
    <w:rsid w:val="001B481C"/>
    <w:rsid w:val="001B4CCB"/>
    <w:rsid w:val="001B6439"/>
    <w:rsid w:val="001B74F8"/>
    <w:rsid w:val="001C1FF8"/>
    <w:rsid w:val="001C297D"/>
    <w:rsid w:val="001C4365"/>
    <w:rsid w:val="001C58E7"/>
    <w:rsid w:val="001C6AEF"/>
    <w:rsid w:val="001D0555"/>
    <w:rsid w:val="001D13D5"/>
    <w:rsid w:val="001D1F73"/>
    <w:rsid w:val="001D276F"/>
    <w:rsid w:val="001D53EE"/>
    <w:rsid w:val="001D5C6C"/>
    <w:rsid w:val="001D6A1C"/>
    <w:rsid w:val="001E0409"/>
    <w:rsid w:val="001E1520"/>
    <w:rsid w:val="001E4C4F"/>
    <w:rsid w:val="001E4E51"/>
    <w:rsid w:val="001E5249"/>
    <w:rsid w:val="001E54B5"/>
    <w:rsid w:val="001E61A2"/>
    <w:rsid w:val="001E624E"/>
    <w:rsid w:val="001E679A"/>
    <w:rsid w:val="001E6EC5"/>
    <w:rsid w:val="001E7C4D"/>
    <w:rsid w:val="001F00A2"/>
    <w:rsid w:val="001F19A2"/>
    <w:rsid w:val="001F2EFB"/>
    <w:rsid w:val="001F3262"/>
    <w:rsid w:val="001F4919"/>
    <w:rsid w:val="001F7E9E"/>
    <w:rsid w:val="00200B9A"/>
    <w:rsid w:val="00200D0B"/>
    <w:rsid w:val="002040AA"/>
    <w:rsid w:val="00204A83"/>
    <w:rsid w:val="00205303"/>
    <w:rsid w:val="0020530C"/>
    <w:rsid w:val="002072C9"/>
    <w:rsid w:val="00213896"/>
    <w:rsid w:val="00214CC8"/>
    <w:rsid w:val="002152AA"/>
    <w:rsid w:val="00215E2D"/>
    <w:rsid w:val="00215FB9"/>
    <w:rsid w:val="00217BEB"/>
    <w:rsid w:val="0022044B"/>
    <w:rsid w:val="00221069"/>
    <w:rsid w:val="0022312C"/>
    <w:rsid w:val="00224B89"/>
    <w:rsid w:val="0022562D"/>
    <w:rsid w:val="002265AE"/>
    <w:rsid w:val="002304ED"/>
    <w:rsid w:val="00232ADB"/>
    <w:rsid w:val="00235BA1"/>
    <w:rsid w:val="00235C97"/>
    <w:rsid w:val="00237DFB"/>
    <w:rsid w:val="0025171E"/>
    <w:rsid w:val="00257902"/>
    <w:rsid w:val="00261AB2"/>
    <w:rsid w:val="002623AA"/>
    <w:rsid w:val="00262457"/>
    <w:rsid w:val="002630D5"/>
    <w:rsid w:val="00264EDA"/>
    <w:rsid w:val="00265278"/>
    <w:rsid w:val="00266111"/>
    <w:rsid w:val="002666D2"/>
    <w:rsid w:val="00266A4D"/>
    <w:rsid w:val="0026728F"/>
    <w:rsid w:val="00267799"/>
    <w:rsid w:val="00270A5A"/>
    <w:rsid w:val="00271CFE"/>
    <w:rsid w:val="00272D7A"/>
    <w:rsid w:val="002814E6"/>
    <w:rsid w:val="002831B9"/>
    <w:rsid w:val="002862A6"/>
    <w:rsid w:val="00286629"/>
    <w:rsid w:val="002868E0"/>
    <w:rsid w:val="00287365"/>
    <w:rsid w:val="00287AB9"/>
    <w:rsid w:val="00290D6B"/>
    <w:rsid w:val="002920FA"/>
    <w:rsid w:val="002924FD"/>
    <w:rsid w:val="0029272D"/>
    <w:rsid w:val="00296A00"/>
    <w:rsid w:val="00296CA8"/>
    <w:rsid w:val="002A07B6"/>
    <w:rsid w:val="002A342D"/>
    <w:rsid w:val="002A3E31"/>
    <w:rsid w:val="002A4994"/>
    <w:rsid w:val="002A5EB7"/>
    <w:rsid w:val="002A63FF"/>
    <w:rsid w:val="002A75D1"/>
    <w:rsid w:val="002A7878"/>
    <w:rsid w:val="002B1556"/>
    <w:rsid w:val="002B1E26"/>
    <w:rsid w:val="002B4285"/>
    <w:rsid w:val="002C23DD"/>
    <w:rsid w:val="002C394B"/>
    <w:rsid w:val="002C7CE3"/>
    <w:rsid w:val="002C7E6A"/>
    <w:rsid w:val="002D0532"/>
    <w:rsid w:val="002D0B26"/>
    <w:rsid w:val="002D163F"/>
    <w:rsid w:val="002D3A70"/>
    <w:rsid w:val="002D6F43"/>
    <w:rsid w:val="002D7012"/>
    <w:rsid w:val="002D7391"/>
    <w:rsid w:val="002E31F4"/>
    <w:rsid w:val="002E711C"/>
    <w:rsid w:val="002F0B06"/>
    <w:rsid w:val="002F382E"/>
    <w:rsid w:val="002F44BE"/>
    <w:rsid w:val="002F4F88"/>
    <w:rsid w:val="002F51CC"/>
    <w:rsid w:val="002F58CD"/>
    <w:rsid w:val="003001AC"/>
    <w:rsid w:val="00300222"/>
    <w:rsid w:val="00301859"/>
    <w:rsid w:val="00301C7F"/>
    <w:rsid w:val="003027AF"/>
    <w:rsid w:val="003028F0"/>
    <w:rsid w:val="003034F0"/>
    <w:rsid w:val="00304349"/>
    <w:rsid w:val="00304A43"/>
    <w:rsid w:val="00306BD4"/>
    <w:rsid w:val="003105E9"/>
    <w:rsid w:val="0031159D"/>
    <w:rsid w:val="0031168E"/>
    <w:rsid w:val="003116B7"/>
    <w:rsid w:val="003117C1"/>
    <w:rsid w:val="003122C9"/>
    <w:rsid w:val="003123FA"/>
    <w:rsid w:val="0031467C"/>
    <w:rsid w:val="00320FD3"/>
    <w:rsid w:val="00326854"/>
    <w:rsid w:val="00327DFA"/>
    <w:rsid w:val="003334EC"/>
    <w:rsid w:val="00333E5D"/>
    <w:rsid w:val="003357F9"/>
    <w:rsid w:val="00341D0A"/>
    <w:rsid w:val="0034248C"/>
    <w:rsid w:val="00342DD6"/>
    <w:rsid w:val="003449F9"/>
    <w:rsid w:val="00346EB7"/>
    <w:rsid w:val="0034764D"/>
    <w:rsid w:val="00356F6A"/>
    <w:rsid w:val="0036458C"/>
    <w:rsid w:val="00365A32"/>
    <w:rsid w:val="00365C40"/>
    <w:rsid w:val="00365D8C"/>
    <w:rsid w:val="00366547"/>
    <w:rsid w:val="0036659C"/>
    <w:rsid w:val="00367234"/>
    <w:rsid w:val="00367BE3"/>
    <w:rsid w:val="003701B9"/>
    <w:rsid w:val="003707AE"/>
    <w:rsid w:val="0037288B"/>
    <w:rsid w:val="00373C5A"/>
    <w:rsid w:val="00374006"/>
    <w:rsid w:val="003837DD"/>
    <w:rsid w:val="00385312"/>
    <w:rsid w:val="00386891"/>
    <w:rsid w:val="00392A79"/>
    <w:rsid w:val="0039306E"/>
    <w:rsid w:val="00397475"/>
    <w:rsid w:val="003A0E9B"/>
    <w:rsid w:val="003A5A9A"/>
    <w:rsid w:val="003B4D58"/>
    <w:rsid w:val="003B7599"/>
    <w:rsid w:val="003B7A0D"/>
    <w:rsid w:val="003C2DCB"/>
    <w:rsid w:val="003C585E"/>
    <w:rsid w:val="003C6206"/>
    <w:rsid w:val="003C6BBE"/>
    <w:rsid w:val="003C75C5"/>
    <w:rsid w:val="003D2B0F"/>
    <w:rsid w:val="003D4319"/>
    <w:rsid w:val="003D4AC5"/>
    <w:rsid w:val="003D69D5"/>
    <w:rsid w:val="003D775F"/>
    <w:rsid w:val="003D7844"/>
    <w:rsid w:val="003E1872"/>
    <w:rsid w:val="003E4F86"/>
    <w:rsid w:val="003E6755"/>
    <w:rsid w:val="003F1292"/>
    <w:rsid w:val="003F2E7F"/>
    <w:rsid w:val="003F5096"/>
    <w:rsid w:val="003F51FC"/>
    <w:rsid w:val="003F547D"/>
    <w:rsid w:val="003F58AE"/>
    <w:rsid w:val="003F5B43"/>
    <w:rsid w:val="004012D7"/>
    <w:rsid w:val="0040133D"/>
    <w:rsid w:val="0040267F"/>
    <w:rsid w:val="004031F9"/>
    <w:rsid w:val="00403816"/>
    <w:rsid w:val="0040437D"/>
    <w:rsid w:val="004056A8"/>
    <w:rsid w:val="00405CA8"/>
    <w:rsid w:val="00410C89"/>
    <w:rsid w:val="004159A8"/>
    <w:rsid w:val="00415B1F"/>
    <w:rsid w:val="00416633"/>
    <w:rsid w:val="00416C36"/>
    <w:rsid w:val="0042231C"/>
    <w:rsid w:val="00423740"/>
    <w:rsid w:val="00433154"/>
    <w:rsid w:val="004334F1"/>
    <w:rsid w:val="00435BB9"/>
    <w:rsid w:val="00436EB9"/>
    <w:rsid w:val="00443018"/>
    <w:rsid w:val="00444891"/>
    <w:rsid w:val="00445C89"/>
    <w:rsid w:val="00445EF9"/>
    <w:rsid w:val="00446723"/>
    <w:rsid w:val="00447CC0"/>
    <w:rsid w:val="0045029B"/>
    <w:rsid w:val="004519B3"/>
    <w:rsid w:val="00451B01"/>
    <w:rsid w:val="0045332E"/>
    <w:rsid w:val="00454E9D"/>
    <w:rsid w:val="0046141E"/>
    <w:rsid w:val="00461E21"/>
    <w:rsid w:val="004633CF"/>
    <w:rsid w:val="00464088"/>
    <w:rsid w:val="00464CAF"/>
    <w:rsid w:val="00465A24"/>
    <w:rsid w:val="00467383"/>
    <w:rsid w:val="00467AC7"/>
    <w:rsid w:val="004705B8"/>
    <w:rsid w:val="004710E2"/>
    <w:rsid w:val="004730EA"/>
    <w:rsid w:val="00474FAC"/>
    <w:rsid w:val="00476F9D"/>
    <w:rsid w:val="004777C0"/>
    <w:rsid w:val="00477803"/>
    <w:rsid w:val="004810E1"/>
    <w:rsid w:val="00482B4A"/>
    <w:rsid w:val="00487CB6"/>
    <w:rsid w:val="00487E2E"/>
    <w:rsid w:val="0049086A"/>
    <w:rsid w:val="004929F0"/>
    <w:rsid w:val="00492AAD"/>
    <w:rsid w:val="00493021"/>
    <w:rsid w:val="004935B0"/>
    <w:rsid w:val="0049712A"/>
    <w:rsid w:val="004A19D9"/>
    <w:rsid w:val="004A360D"/>
    <w:rsid w:val="004A4A10"/>
    <w:rsid w:val="004A5027"/>
    <w:rsid w:val="004A6CEE"/>
    <w:rsid w:val="004A7443"/>
    <w:rsid w:val="004A7D33"/>
    <w:rsid w:val="004B32FF"/>
    <w:rsid w:val="004C42A4"/>
    <w:rsid w:val="004C43E2"/>
    <w:rsid w:val="004C5027"/>
    <w:rsid w:val="004C5DC5"/>
    <w:rsid w:val="004C5F93"/>
    <w:rsid w:val="004C66D2"/>
    <w:rsid w:val="004C7702"/>
    <w:rsid w:val="004C7CFF"/>
    <w:rsid w:val="004D18A2"/>
    <w:rsid w:val="004D316B"/>
    <w:rsid w:val="004D35EB"/>
    <w:rsid w:val="004D3630"/>
    <w:rsid w:val="004D468D"/>
    <w:rsid w:val="004D6A8F"/>
    <w:rsid w:val="004F0075"/>
    <w:rsid w:val="004F372F"/>
    <w:rsid w:val="004F5C58"/>
    <w:rsid w:val="005003EF"/>
    <w:rsid w:val="00502B4C"/>
    <w:rsid w:val="0050390B"/>
    <w:rsid w:val="00503CB3"/>
    <w:rsid w:val="00504972"/>
    <w:rsid w:val="005050EF"/>
    <w:rsid w:val="005054A7"/>
    <w:rsid w:val="00505973"/>
    <w:rsid w:val="00505BF8"/>
    <w:rsid w:val="00512094"/>
    <w:rsid w:val="00514DC6"/>
    <w:rsid w:val="005240CF"/>
    <w:rsid w:val="005274BF"/>
    <w:rsid w:val="005274ED"/>
    <w:rsid w:val="00532724"/>
    <w:rsid w:val="005327D5"/>
    <w:rsid w:val="00532DF4"/>
    <w:rsid w:val="005353EB"/>
    <w:rsid w:val="005354AF"/>
    <w:rsid w:val="005357DE"/>
    <w:rsid w:val="00540539"/>
    <w:rsid w:val="00541451"/>
    <w:rsid w:val="00543350"/>
    <w:rsid w:val="00544251"/>
    <w:rsid w:val="00544A01"/>
    <w:rsid w:val="00545D8D"/>
    <w:rsid w:val="00550636"/>
    <w:rsid w:val="00550F5E"/>
    <w:rsid w:val="00553884"/>
    <w:rsid w:val="005567AE"/>
    <w:rsid w:val="00556B9B"/>
    <w:rsid w:val="00556D28"/>
    <w:rsid w:val="005606AF"/>
    <w:rsid w:val="00560CE4"/>
    <w:rsid w:val="005612C9"/>
    <w:rsid w:val="0056223D"/>
    <w:rsid w:val="00563796"/>
    <w:rsid w:val="00564618"/>
    <w:rsid w:val="00566FE5"/>
    <w:rsid w:val="005675E8"/>
    <w:rsid w:val="00570145"/>
    <w:rsid w:val="00576CDD"/>
    <w:rsid w:val="00577B54"/>
    <w:rsid w:val="00584A7A"/>
    <w:rsid w:val="00587220"/>
    <w:rsid w:val="00590CB5"/>
    <w:rsid w:val="0059189D"/>
    <w:rsid w:val="0059393F"/>
    <w:rsid w:val="00593D5C"/>
    <w:rsid w:val="005940EE"/>
    <w:rsid w:val="0059413E"/>
    <w:rsid w:val="005971FF"/>
    <w:rsid w:val="005A25EC"/>
    <w:rsid w:val="005A4EF4"/>
    <w:rsid w:val="005A6A22"/>
    <w:rsid w:val="005A6F5F"/>
    <w:rsid w:val="005B0A2D"/>
    <w:rsid w:val="005B0CA2"/>
    <w:rsid w:val="005B1D33"/>
    <w:rsid w:val="005B3B1E"/>
    <w:rsid w:val="005B4317"/>
    <w:rsid w:val="005B4896"/>
    <w:rsid w:val="005B7929"/>
    <w:rsid w:val="005B7E2B"/>
    <w:rsid w:val="005C1312"/>
    <w:rsid w:val="005C2931"/>
    <w:rsid w:val="005C5DBE"/>
    <w:rsid w:val="005C64CF"/>
    <w:rsid w:val="005C70D4"/>
    <w:rsid w:val="005C7883"/>
    <w:rsid w:val="005D02ED"/>
    <w:rsid w:val="005D09B4"/>
    <w:rsid w:val="005D3DF7"/>
    <w:rsid w:val="005D411F"/>
    <w:rsid w:val="005E03E5"/>
    <w:rsid w:val="005E34B4"/>
    <w:rsid w:val="005E3649"/>
    <w:rsid w:val="005E46A2"/>
    <w:rsid w:val="005E67E3"/>
    <w:rsid w:val="005E6DED"/>
    <w:rsid w:val="005E7F81"/>
    <w:rsid w:val="005F156A"/>
    <w:rsid w:val="005F29C1"/>
    <w:rsid w:val="005F5FCD"/>
    <w:rsid w:val="005F63B9"/>
    <w:rsid w:val="00601491"/>
    <w:rsid w:val="00602B82"/>
    <w:rsid w:val="00604636"/>
    <w:rsid w:val="0060763F"/>
    <w:rsid w:val="00607BAB"/>
    <w:rsid w:val="00610531"/>
    <w:rsid w:val="00610E9E"/>
    <w:rsid w:val="006137B0"/>
    <w:rsid w:val="0061412F"/>
    <w:rsid w:val="006147A2"/>
    <w:rsid w:val="00616570"/>
    <w:rsid w:val="006168DA"/>
    <w:rsid w:val="00620ABD"/>
    <w:rsid w:val="00620CFE"/>
    <w:rsid w:val="00621585"/>
    <w:rsid w:val="00622782"/>
    <w:rsid w:val="0062495E"/>
    <w:rsid w:val="006266C6"/>
    <w:rsid w:val="0063006B"/>
    <w:rsid w:val="00630280"/>
    <w:rsid w:val="00632BAF"/>
    <w:rsid w:val="006332FD"/>
    <w:rsid w:val="00637E29"/>
    <w:rsid w:val="0064080C"/>
    <w:rsid w:val="00643988"/>
    <w:rsid w:val="00644B1F"/>
    <w:rsid w:val="00645A59"/>
    <w:rsid w:val="00645B30"/>
    <w:rsid w:val="00646BE2"/>
    <w:rsid w:val="00646D29"/>
    <w:rsid w:val="00646ED2"/>
    <w:rsid w:val="00647534"/>
    <w:rsid w:val="0064780F"/>
    <w:rsid w:val="00654946"/>
    <w:rsid w:val="00657B84"/>
    <w:rsid w:val="00657C5A"/>
    <w:rsid w:val="00660CC9"/>
    <w:rsid w:val="006610D9"/>
    <w:rsid w:val="00661108"/>
    <w:rsid w:val="00662A4C"/>
    <w:rsid w:val="00666B06"/>
    <w:rsid w:val="006674EA"/>
    <w:rsid w:val="00670415"/>
    <w:rsid w:val="00670814"/>
    <w:rsid w:val="00672DB3"/>
    <w:rsid w:val="00673446"/>
    <w:rsid w:val="00674493"/>
    <w:rsid w:val="00674B9C"/>
    <w:rsid w:val="00681647"/>
    <w:rsid w:val="00682EC2"/>
    <w:rsid w:val="00683CC6"/>
    <w:rsid w:val="00684240"/>
    <w:rsid w:val="006857F9"/>
    <w:rsid w:val="00686325"/>
    <w:rsid w:val="0069189C"/>
    <w:rsid w:val="00691CD8"/>
    <w:rsid w:val="00692F94"/>
    <w:rsid w:val="00696B20"/>
    <w:rsid w:val="00696C1B"/>
    <w:rsid w:val="00696C74"/>
    <w:rsid w:val="00697237"/>
    <w:rsid w:val="00697B99"/>
    <w:rsid w:val="006A05BA"/>
    <w:rsid w:val="006A432B"/>
    <w:rsid w:val="006A4BDE"/>
    <w:rsid w:val="006B11C6"/>
    <w:rsid w:val="006B25EE"/>
    <w:rsid w:val="006B32CC"/>
    <w:rsid w:val="006B6017"/>
    <w:rsid w:val="006B72DA"/>
    <w:rsid w:val="006B763A"/>
    <w:rsid w:val="006C4C3F"/>
    <w:rsid w:val="006C56CC"/>
    <w:rsid w:val="006C75AB"/>
    <w:rsid w:val="006D0069"/>
    <w:rsid w:val="006D1109"/>
    <w:rsid w:val="006D1F7B"/>
    <w:rsid w:val="006D5552"/>
    <w:rsid w:val="006D5D9E"/>
    <w:rsid w:val="006D61BB"/>
    <w:rsid w:val="006D698F"/>
    <w:rsid w:val="006D7F8B"/>
    <w:rsid w:val="006E005F"/>
    <w:rsid w:val="006E10AC"/>
    <w:rsid w:val="006E1A14"/>
    <w:rsid w:val="006E1E16"/>
    <w:rsid w:val="006E3994"/>
    <w:rsid w:val="006E4FC9"/>
    <w:rsid w:val="006E7232"/>
    <w:rsid w:val="006F0494"/>
    <w:rsid w:val="006F0724"/>
    <w:rsid w:val="006F1651"/>
    <w:rsid w:val="006F1BAF"/>
    <w:rsid w:val="006F37A7"/>
    <w:rsid w:val="006F38BC"/>
    <w:rsid w:val="006F5508"/>
    <w:rsid w:val="006F6FBF"/>
    <w:rsid w:val="0070186D"/>
    <w:rsid w:val="007030D8"/>
    <w:rsid w:val="00704D5F"/>
    <w:rsid w:val="007103CC"/>
    <w:rsid w:val="00713EAA"/>
    <w:rsid w:val="00714C57"/>
    <w:rsid w:val="007155BD"/>
    <w:rsid w:val="0071617E"/>
    <w:rsid w:val="00716D84"/>
    <w:rsid w:val="00724B98"/>
    <w:rsid w:val="00725E3F"/>
    <w:rsid w:val="00726316"/>
    <w:rsid w:val="00726DB4"/>
    <w:rsid w:val="0073341C"/>
    <w:rsid w:val="00733428"/>
    <w:rsid w:val="00733842"/>
    <w:rsid w:val="00733ECF"/>
    <w:rsid w:val="00734B7E"/>
    <w:rsid w:val="00735150"/>
    <w:rsid w:val="00735DE8"/>
    <w:rsid w:val="00735FEC"/>
    <w:rsid w:val="007379C9"/>
    <w:rsid w:val="00741235"/>
    <w:rsid w:val="00745105"/>
    <w:rsid w:val="007463FD"/>
    <w:rsid w:val="007469CC"/>
    <w:rsid w:val="00746D3F"/>
    <w:rsid w:val="00746FCB"/>
    <w:rsid w:val="00750E18"/>
    <w:rsid w:val="007520A2"/>
    <w:rsid w:val="0075342C"/>
    <w:rsid w:val="00753719"/>
    <w:rsid w:val="0075400F"/>
    <w:rsid w:val="00755496"/>
    <w:rsid w:val="00760B1E"/>
    <w:rsid w:val="00761B42"/>
    <w:rsid w:val="00764235"/>
    <w:rsid w:val="00765308"/>
    <w:rsid w:val="00771B37"/>
    <w:rsid w:val="007721E2"/>
    <w:rsid w:val="0077450B"/>
    <w:rsid w:val="0077477F"/>
    <w:rsid w:val="00775153"/>
    <w:rsid w:val="0077669F"/>
    <w:rsid w:val="007803C6"/>
    <w:rsid w:val="00780B71"/>
    <w:rsid w:val="00784B06"/>
    <w:rsid w:val="00790695"/>
    <w:rsid w:val="007906EC"/>
    <w:rsid w:val="00790F62"/>
    <w:rsid w:val="007910CC"/>
    <w:rsid w:val="0079139A"/>
    <w:rsid w:val="00797CE8"/>
    <w:rsid w:val="007A070D"/>
    <w:rsid w:val="007A0ED4"/>
    <w:rsid w:val="007A2581"/>
    <w:rsid w:val="007A2F3F"/>
    <w:rsid w:val="007A31AE"/>
    <w:rsid w:val="007A39BB"/>
    <w:rsid w:val="007A3CF1"/>
    <w:rsid w:val="007A3E92"/>
    <w:rsid w:val="007A415B"/>
    <w:rsid w:val="007A42C0"/>
    <w:rsid w:val="007A5BA4"/>
    <w:rsid w:val="007B2448"/>
    <w:rsid w:val="007B37B1"/>
    <w:rsid w:val="007B3EFE"/>
    <w:rsid w:val="007B4EE7"/>
    <w:rsid w:val="007B6224"/>
    <w:rsid w:val="007B634E"/>
    <w:rsid w:val="007B7A17"/>
    <w:rsid w:val="007C01E5"/>
    <w:rsid w:val="007C25CF"/>
    <w:rsid w:val="007C2B2C"/>
    <w:rsid w:val="007C3236"/>
    <w:rsid w:val="007C406D"/>
    <w:rsid w:val="007C527D"/>
    <w:rsid w:val="007C5680"/>
    <w:rsid w:val="007C6FDF"/>
    <w:rsid w:val="007C707E"/>
    <w:rsid w:val="007D00C5"/>
    <w:rsid w:val="007D02E8"/>
    <w:rsid w:val="007D074A"/>
    <w:rsid w:val="007D14CE"/>
    <w:rsid w:val="007D2008"/>
    <w:rsid w:val="007D72C2"/>
    <w:rsid w:val="007E5144"/>
    <w:rsid w:val="007E5564"/>
    <w:rsid w:val="007E5A09"/>
    <w:rsid w:val="007E5CAC"/>
    <w:rsid w:val="007E62B9"/>
    <w:rsid w:val="007E70F9"/>
    <w:rsid w:val="007E7F3C"/>
    <w:rsid w:val="007F5673"/>
    <w:rsid w:val="007F5B5A"/>
    <w:rsid w:val="00801179"/>
    <w:rsid w:val="008020B1"/>
    <w:rsid w:val="00806FF4"/>
    <w:rsid w:val="00810FE9"/>
    <w:rsid w:val="00811892"/>
    <w:rsid w:val="00813F55"/>
    <w:rsid w:val="00814F77"/>
    <w:rsid w:val="00815CB5"/>
    <w:rsid w:val="00816EDF"/>
    <w:rsid w:val="0082211D"/>
    <w:rsid w:val="0082298D"/>
    <w:rsid w:val="008233E5"/>
    <w:rsid w:val="00827143"/>
    <w:rsid w:val="00836FE8"/>
    <w:rsid w:val="00837557"/>
    <w:rsid w:val="00842D14"/>
    <w:rsid w:val="00843B8B"/>
    <w:rsid w:val="008500DB"/>
    <w:rsid w:val="0085178D"/>
    <w:rsid w:val="00852AC0"/>
    <w:rsid w:val="00855100"/>
    <w:rsid w:val="00857EEC"/>
    <w:rsid w:val="008601C9"/>
    <w:rsid w:val="0086324E"/>
    <w:rsid w:val="00863E3F"/>
    <w:rsid w:val="00865461"/>
    <w:rsid w:val="008672D2"/>
    <w:rsid w:val="00867909"/>
    <w:rsid w:val="00871621"/>
    <w:rsid w:val="00873711"/>
    <w:rsid w:val="00875099"/>
    <w:rsid w:val="00875354"/>
    <w:rsid w:val="00875411"/>
    <w:rsid w:val="00875875"/>
    <w:rsid w:val="0087701B"/>
    <w:rsid w:val="00880E75"/>
    <w:rsid w:val="008811AB"/>
    <w:rsid w:val="00881877"/>
    <w:rsid w:val="00881FD5"/>
    <w:rsid w:val="00882048"/>
    <w:rsid w:val="008824B5"/>
    <w:rsid w:val="00884C33"/>
    <w:rsid w:val="008859FF"/>
    <w:rsid w:val="00890713"/>
    <w:rsid w:val="0089170D"/>
    <w:rsid w:val="008917C7"/>
    <w:rsid w:val="008925B7"/>
    <w:rsid w:val="0089321B"/>
    <w:rsid w:val="00894B23"/>
    <w:rsid w:val="00896B13"/>
    <w:rsid w:val="008A147D"/>
    <w:rsid w:val="008A2D7A"/>
    <w:rsid w:val="008A38A5"/>
    <w:rsid w:val="008A3B4B"/>
    <w:rsid w:val="008A47CA"/>
    <w:rsid w:val="008C24D9"/>
    <w:rsid w:val="008C2AC5"/>
    <w:rsid w:val="008C67AD"/>
    <w:rsid w:val="008D237A"/>
    <w:rsid w:val="008D3209"/>
    <w:rsid w:val="008D4441"/>
    <w:rsid w:val="008D6285"/>
    <w:rsid w:val="008D7F9C"/>
    <w:rsid w:val="008E2DB1"/>
    <w:rsid w:val="008E2DEB"/>
    <w:rsid w:val="008E4D12"/>
    <w:rsid w:val="008E512A"/>
    <w:rsid w:val="008E5273"/>
    <w:rsid w:val="008E63DA"/>
    <w:rsid w:val="008E65BA"/>
    <w:rsid w:val="008F0EB2"/>
    <w:rsid w:val="008F2337"/>
    <w:rsid w:val="008F32C7"/>
    <w:rsid w:val="008F3661"/>
    <w:rsid w:val="008F3852"/>
    <w:rsid w:val="008F478C"/>
    <w:rsid w:val="008F496D"/>
    <w:rsid w:val="008F550A"/>
    <w:rsid w:val="008F7753"/>
    <w:rsid w:val="009013FA"/>
    <w:rsid w:val="009044A8"/>
    <w:rsid w:val="0090681D"/>
    <w:rsid w:val="00907A40"/>
    <w:rsid w:val="00907FE7"/>
    <w:rsid w:val="00913511"/>
    <w:rsid w:val="00914756"/>
    <w:rsid w:val="00917B7E"/>
    <w:rsid w:val="00920EFA"/>
    <w:rsid w:val="009237FF"/>
    <w:rsid w:val="0092387E"/>
    <w:rsid w:val="00923A25"/>
    <w:rsid w:val="00930CC3"/>
    <w:rsid w:val="00930E86"/>
    <w:rsid w:val="00931F48"/>
    <w:rsid w:val="00942D08"/>
    <w:rsid w:val="0094352E"/>
    <w:rsid w:val="00943719"/>
    <w:rsid w:val="0094476C"/>
    <w:rsid w:val="009463F3"/>
    <w:rsid w:val="00952676"/>
    <w:rsid w:val="00953E2E"/>
    <w:rsid w:val="00954BAC"/>
    <w:rsid w:val="0096121D"/>
    <w:rsid w:val="00964A8E"/>
    <w:rsid w:val="00965466"/>
    <w:rsid w:val="00966368"/>
    <w:rsid w:val="00971A1A"/>
    <w:rsid w:val="009732BB"/>
    <w:rsid w:val="0097416E"/>
    <w:rsid w:val="00974488"/>
    <w:rsid w:val="0097481A"/>
    <w:rsid w:val="00976021"/>
    <w:rsid w:val="00985F3F"/>
    <w:rsid w:val="009928F8"/>
    <w:rsid w:val="00993885"/>
    <w:rsid w:val="009946EA"/>
    <w:rsid w:val="00994BD5"/>
    <w:rsid w:val="00995432"/>
    <w:rsid w:val="00995B31"/>
    <w:rsid w:val="00995BF1"/>
    <w:rsid w:val="00995F74"/>
    <w:rsid w:val="00997070"/>
    <w:rsid w:val="009A2ACB"/>
    <w:rsid w:val="009A2FDF"/>
    <w:rsid w:val="009A5762"/>
    <w:rsid w:val="009A5D26"/>
    <w:rsid w:val="009A7408"/>
    <w:rsid w:val="009A7C72"/>
    <w:rsid w:val="009B01BE"/>
    <w:rsid w:val="009B0F2C"/>
    <w:rsid w:val="009B2351"/>
    <w:rsid w:val="009B2883"/>
    <w:rsid w:val="009B48D7"/>
    <w:rsid w:val="009B61BA"/>
    <w:rsid w:val="009B7122"/>
    <w:rsid w:val="009B7480"/>
    <w:rsid w:val="009B7D42"/>
    <w:rsid w:val="009C2144"/>
    <w:rsid w:val="009C4B01"/>
    <w:rsid w:val="009C6B31"/>
    <w:rsid w:val="009D0C77"/>
    <w:rsid w:val="009D1CCB"/>
    <w:rsid w:val="009D3D7F"/>
    <w:rsid w:val="009D6D8F"/>
    <w:rsid w:val="009E0A24"/>
    <w:rsid w:val="009E20B3"/>
    <w:rsid w:val="009E25CF"/>
    <w:rsid w:val="009E4B24"/>
    <w:rsid w:val="009E58D7"/>
    <w:rsid w:val="009E59A4"/>
    <w:rsid w:val="009E6DC0"/>
    <w:rsid w:val="00A01635"/>
    <w:rsid w:val="00A05957"/>
    <w:rsid w:val="00A0601A"/>
    <w:rsid w:val="00A115B2"/>
    <w:rsid w:val="00A11C7B"/>
    <w:rsid w:val="00A11DBE"/>
    <w:rsid w:val="00A14939"/>
    <w:rsid w:val="00A1702A"/>
    <w:rsid w:val="00A17C78"/>
    <w:rsid w:val="00A214B6"/>
    <w:rsid w:val="00A2204A"/>
    <w:rsid w:val="00A229E9"/>
    <w:rsid w:val="00A252BF"/>
    <w:rsid w:val="00A2549C"/>
    <w:rsid w:val="00A26436"/>
    <w:rsid w:val="00A27331"/>
    <w:rsid w:val="00A30718"/>
    <w:rsid w:val="00A322FF"/>
    <w:rsid w:val="00A3383B"/>
    <w:rsid w:val="00A36F30"/>
    <w:rsid w:val="00A37A23"/>
    <w:rsid w:val="00A40F8B"/>
    <w:rsid w:val="00A42016"/>
    <w:rsid w:val="00A45F8A"/>
    <w:rsid w:val="00A4652E"/>
    <w:rsid w:val="00A53DCA"/>
    <w:rsid w:val="00A5688F"/>
    <w:rsid w:val="00A577D5"/>
    <w:rsid w:val="00A57C6F"/>
    <w:rsid w:val="00A60189"/>
    <w:rsid w:val="00A62D37"/>
    <w:rsid w:val="00A640FF"/>
    <w:rsid w:val="00A666B1"/>
    <w:rsid w:val="00A74B14"/>
    <w:rsid w:val="00A773AC"/>
    <w:rsid w:val="00A80631"/>
    <w:rsid w:val="00A806CA"/>
    <w:rsid w:val="00A82225"/>
    <w:rsid w:val="00A83154"/>
    <w:rsid w:val="00A8365A"/>
    <w:rsid w:val="00A84A52"/>
    <w:rsid w:val="00A84C55"/>
    <w:rsid w:val="00A84EB9"/>
    <w:rsid w:val="00A8683F"/>
    <w:rsid w:val="00A86C3A"/>
    <w:rsid w:val="00A87618"/>
    <w:rsid w:val="00A91075"/>
    <w:rsid w:val="00A922A5"/>
    <w:rsid w:val="00A928AC"/>
    <w:rsid w:val="00A97FBC"/>
    <w:rsid w:val="00AA3578"/>
    <w:rsid w:val="00AA5FF2"/>
    <w:rsid w:val="00AA653A"/>
    <w:rsid w:val="00AB1216"/>
    <w:rsid w:val="00AB2061"/>
    <w:rsid w:val="00AB3687"/>
    <w:rsid w:val="00AB3EDA"/>
    <w:rsid w:val="00AB4F02"/>
    <w:rsid w:val="00AB678B"/>
    <w:rsid w:val="00AB73D6"/>
    <w:rsid w:val="00AC272E"/>
    <w:rsid w:val="00AC29FB"/>
    <w:rsid w:val="00AC68EA"/>
    <w:rsid w:val="00AD09B3"/>
    <w:rsid w:val="00AD29BF"/>
    <w:rsid w:val="00AD498B"/>
    <w:rsid w:val="00AD4F0E"/>
    <w:rsid w:val="00AD56DF"/>
    <w:rsid w:val="00AD636F"/>
    <w:rsid w:val="00AE05AA"/>
    <w:rsid w:val="00AE1E47"/>
    <w:rsid w:val="00AE229E"/>
    <w:rsid w:val="00AE458E"/>
    <w:rsid w:val="00AE605A"/>
    <w:rsid w:val="00AE7FA7"/>
    <w:rsid w:val="00AF0CB6"/>
    <w:rsid w:val="00AF0E6A"/>
    <w:rsid w:val="00AF114A"/>
    <w:rsid w:val="00AF35A1"/>
    <w:rsid w:val="00AF3715"/>
    <w:rsid w:val="00AF4EF3"/>
    <w:rsid w:val="00AF6246"/>
    <w:rsid w:val="00AF63BE"/>
    <w:rsid w:val="00AF6888"/>
    <w:rsid w:val="00B009A4"/>
    <w:rsid w:val="00B02B41"/>
    <w:rsid w:val="00B05A73"/>
    <w:rsid w:val="00B06C43"/>
    <w:rsid w:val="00B07ADF"/>
    <w:rsid w:val="00B10615"/>
    <w:rsid w:val="00B106CA"/>
    <w:rsid w:val="00B11554"/>
    <w:rsid w:val="00B14B37"/>
    <w:rsid w:val="00B16D87"/>
    <w:rsid w:val="00B21667"/>
    <w:rsid w:val="00B21E50"/>
    <w:rsid w:val="00B241B7"/>
    <w:rsid w:val="00B25C51"/>
    <w:rsid w:val="00B308EA"/>
    <w:rsid w:val="00B324C7"/>
    <w:rsid w:val="00B326A2"/>
    <w:rsid w:val="00B3779E"/>
    <w:rsid w:val="00B37C19"/>
    <w:rsid w:val="00B40DD0"/>
    <w:rsid w:val="00B41650"/>
    <w:rsid w:val="00B420B2"/>
    <w:rsid w:val="00B42364"/>
    <w:rsid w:val="00B47FC3"/>
    <w:rsid w:val="00B519AC"/>
    <w:rsid w:val="00B52611"/>
    <w:rsid w:val="00B52AF1"/>
    <w:rsid w:val="00B53F74"/>
    <w:rsid w:val="00B54A89"/>
    <w:rsid w:val="00B55D34"/>
    <w:rsid w:val="00B5716E"/>
    <w:rsid w:val="00B57FD3"/>
    <w:rsid w:val="00B6385A"/>
    <w:rsid w:val="00B711F7"/>
    <w:rsid w:val="00B73269"/>
    <w:rsid w:val="00B73793"/>
    <w:rsid w:val="00B7488C"/>
    <w:rsid w:val="00B756F4"/>
    <w:rsid w:val="00B8192E"/>
    <w:rsid w:val="00B82E6F"/>
    <w:rsid w:val="00B8696C"/>
    <w:rsid w:val="00B90140"/>
    <w:rsid w:val="00B9045A"/>
    <w:rsid w:val="00B91C57"/>
    <w:rsid w:val="00B93127"/>
    <w:rsid w:val="00B95572"/>
    <w:rsid w:val="00B958E6"/>
    <w:rsid w:val="00B96395"/>
    <w:rsid w:val="00B972D1"/>
    <w:rsid w:val="00B9732A"/>
    <w:rsid w:val="00B97D1D"/>
    <w:rsid w:val="00BA0440"/>
    <w:rsid w:val="00BA10EC"/>
    <w:rsid w:val="00BB13D9"/>
    <w:rsid w:val="00BB1B48"/>
    <w:rsid w:val="00BB2780"/>
    <w:rsid w:val="00BB2940"/>
    <w:rsid w:val="00BB4BD2"/>
    <w:rsid w:val="00BB5701"/>
    <w:rsid w:val="00BB7CE9"/>
    <w:rsid w:val="00BC07AB"/>
    <w:rsid w:val="00BC5810"/>
    <w:rsid w:val="00BD0A96"/>
    <w:rsid w:val="00BD54E2"/>
    <w:rsid w:val="00BD6BAD"/>
    <w:rsid w:val="00BD7306"/>
    <w:rsid w:val="00BD734A"/>
    <w:rsid w:val="00BE1461"/>
    <w:rsid w:val="00BE21E6"/>
    <w:rsid w:val="00BE2692"/>
    <w:rsid w:val="00BE28A9"/>
    <w:rsid w:val="00BE2FF5"/>
    <w:rsid w:val="00BE6BEA"/>
    <w:rsid w:val="00BE7AC0"/>
    <w:rsid w:val="00BF07C3"/>
    <w:rsid w:val="00BF29F2"/>
    <w:rsid w:val="00BF4620"/>
    <w:rsid w:val="00BF6F18"/>
    <w:rsid w:val="00BF7779"/>
    <w:rsid w:val="00C0383B"/>
    <w:rsid w:val="00C0410F"/>
    <w:rsid w:val="00C052AC"/>
    <w:rsid w:val="00C05F20"/>
    <w:rsid w:val="00C0650B"/>
    <w:rsid w:val="00C07B5A"/>
    <w:rsid w:val="00C10028"/>
    <w:rsid w:val="00C12C15"/>
    <w:rsid w:val="00C1531A"/>
    <w:rsid w:val="00C20255"/>
    <w:rsid w:val="00C21769"/>
    <w:rsid w:val="00C220C4"/>
    <w:rsid w:val="00C23990"/>
    <w:rsid w:val="00C240A3"/>
    <w:rsid w:val="00C2471B"/>
    <w:rsid w:val="00C274DA"/>
    <w:rsid w:val="00C3253B"/>
    <w:rsid w:val="00C355D8"/>
    <w:rsid w:val="00C44BC7"/>
    <w:rsid w:val="00C474F8"/>
    <w:rsid w:val="00C47E8F"/>
    <w:rsid w:val="00C51B6D"/>
    <w:rsid w:val="00C52C0E"/>
    <w:rsid w:val="00C53C7D"/>
    <w:rsid w:val="00C54879"/>
    <w:rsid w:val="00C560C9"/>
    <w:rsid w:val="00C57E45"/>
    <w:rsid w:val="00C6125E"/>
    <w:rsid w:val="00C618E7"/>
    <w:rsid w:val="00C63B9F"/>
    <w:rsid w:val="00C6460A"/>
    <w:rsid w:val="00C6637D"/>
    <w:rsid w:val="00C6639C"/>
    <w:rsid w:val="00C7113A"/>
    <w:rsid w:val="00C7365E"/>
    <w:rsid w:val="00C73FC6"/>
    <w:rsid w:val="00C8066B"/>
    <w:rsid w:val="00C8154A"/>
    <w:rsid w:val="00C827FA"/>
    <w:rsid w:val="00C829A9"/>
    <w:rsid w:val="00C84B22"/>
    <w:rsid w:val="00C84FF6"/>
    <w:rsid w:val="00C8565D"/>
    <w:rsid w:val="00C85C4A"/>
    <w:rsid w:val="00C86CDD"/>
    <w:rsid w:val="00C9291E"/>
    <w:rsid w:val="00C92A67"/>
    <w:rsid w:val="00C930A9"/>
    <w:rsid w:val="00C9672E"/>
    <w:rsid w:val="00C96B0A"/>
    <w:rsid w:val="00C96CC3"/>
    <w:rsid w:val="00CA6F06"/>
    <w:rsid w:val="00CA7EBB"/>
    <w:rsid w:val="00CB2669"/>
    <w:rsid w:val="00CB5A92"/>
    <w:rsid w:val="00CB6DF1"/>
    <w:rsid w:val="00CB7825"/>
    <w:rsid w:val="00CC10A7"/>
    <w:rsid w:val="00CC1816"/>
    <w:rsid w:val="00CC1D92"/>
    <w:rsid w:val="00CC1F81"/>
    <w:rsid w:val="00CC3B86"/>
    <w:rsid w:val="00CC59C6"/>
    <w:rsid w:val="00CC783A"/>
    <w:rsid w:val="00CD43A9"/>
    <w:rsid w:val="00CD5440"/>
    <w:rsid w:val="00CD6F8D"/>
    <w:rsid w:val="00CE1236"/>
    <w:rsid w:val="00CE2C9E"/>
    <w:rsid w:val="00CE30B2"/>
    <w:rsid w:val="00CE4736"/>
    <w:rsid w:val="00CE50A9"/>
    <w:rsid w:val="00CE7239"/>
    <w:rsid w:val="00CF01BC"/>
    <w:rsid w:val="00CF0EBB"/>
    <w:rsid w:val="00CF1E28"/>
    <w:rsid w:val="00CF4D36"/>
    <w:rsid w:val="00CF58F7"/>
    <w:rsid w:val="00CF673A"/>
    <w:rsid w:val="00CF770D"/>
    <w:rsid w:val="00CF7B80"/>
    <w:rsid w:val="00D015D5"/>
    <w:rsid w:val="00D01C9C"/>
    <w:rsid w:val="00D023AD"/>
    <w:rsid w:val="00D02EBD"/>
    <w:rsid w:val="00D065A6"/>
    <w:rsid w:val="00D065DC"/>
    <w:rsid w:val="00D073BB"/>
    <w:rsid w:val="00D107A7"/>
    <w:rsid w:val="00D10E30"/>
    <w:rsid w:val="00D1142E"/>
    <w:rsid w:val="00D1361A"/>
    <w:rsid w:val="00D1534C"/>
    <w:rsid w:val="00D179F5"/>
    <w:rsid w:val="00D21FCD"/>
    <w:rsid w:val="00D22DE4"/>
    <w:rsid w:val="00D24E7A"/>
    <w:rsid w:val="00D275A8"/>
    <w:rsid w:val="00D30784"/>
    <w:rsid w:val="00D331EB"/>
    <w:rsid w:val="00D33972"/>
    <w:rsid w:val="00D33B9F"/>
    <w:rsid w:val="00D36386"/>
    <w:rsid w:val="00D40BF2"/>
    <w:rsid w:val="00D42535"/>
    <w:rsid w:val="00D4361A"/>
    <w:rsid w:val="00D500F2"/>
    <w:rsid w:val="00D523D8"/>
    <w:rsid w:val="00D54A68"/>
    <w:rsid w:val="00D55686"/>
    <w:rsid w:val="00D55C07"/>
    <w:rsid w:val="00D569FA"/>
    <w:rsid w:val="00D571C9"/>
    <w:rsid w:val="00D60074"/>
    <w:rsid w:val="00D608E4"/>
    <w:rsid w:val="00D61566"/>
    <w:rsid w:val="00D61669"/>
    <w:rsid w:val="00D66077"/>
    <w:rsid w:val="00D66A5B"/>
    <w:rsid w:val="00D6785F"/>
    <w:rsid w:val="00D705A4"/>
    <w:rsid w:val="00D71307"/>
    <w:rsid w:val="00D721D8"/>
    <w:rsid w:val="00D728C8"/>
    <w:rsid w:val="00D74518"/>
    <w:rsid w:val="00D7776A"/>
    <w:rsid w:val="00D77F65"/>
    <w:rsid w:val="00D839ED"/>
    <w:rsid w:val="00D876ED"/>
    <w:rsid w:val="00D87DBE"/>
    <w:rsid w:val="00D90763"/>
    <w:rsid w:val="00D96D25"/>
    <w:rsid w:val="00DA133C"/>
    <w:rsid w:val="00DA2014"/>
    <w:rsid w:val="00DA56E7"/>
    <w:rsid w:val="00DA75C2"/>
    <w:rsid w:val="00DA7E86"/>
    <w:rsid w:val="00DB0E13"/>
    <w:rsid w:val="00DB7757"/>
    <w:rsid w:val="00DC0A5D"/>
    <w:rsid w:val="00DC0CDA"/>
    <w:rsid w:val="00DC14B2"/>
    <w:rsid w:val="00DC1849"/>
    <w:rsid w:val="00DC7D7F"/>
    <w:rsid w:val="00DD313C"/>
    <w:rsid w:val="00DD5055"/>
    <w:rsid w:val="00DD69E9"/>
    <w:rsid w:val="00DE0165"/>
    <w:rsid w:val="00DE04B0"/>
    <w:rsid w:val="00DE1C9E"/>
    <w:rsid w:val="00DE339B"/>
    <w:rsid w:val="00DE3A58"/>
    <w:rsid w:val="00DE3FCC"/>
    <w:rsid w:val="00DE44D2"/>
    <w:rsid w:val="00DE46F3"/>
    <w:rsid w:val="00DF010E"/>
    <w:rsid w:val="00DF2CBF"/>
    <w:rsid w:val="00DF3D75"/>
    <w:rsid w:val="00DF7555"/>
    <w:rsid w:val="00DF7D5C"/>
    <w:rsid w:val="00E0398D"/>
    <w:rsid w:val="00E040D2"/>
    <w:rsid w:val="00E055A5"/>
    <w:rsid w:val="00E069B7"/>
    <w:rsid w:val="00E06BC0"/>
    <w:rsid w:val="00E0767C"/>
    <w:rsid w:val="00E105FF"/>
    <w:rsid w:val="00E118FA"/>
    <w:rsid w:val="00E1266A"/>
    <w:rsid w:val="00E13764"/>
    <w:rsid w:val="00E14AF1"/>
    <w:rsid w:val="00E16D11"/>
    <w:rsid w:val="00E20695"/>
    <w:rsid w:val="00E218DE"/>
    <w:rsid w:val="00E311F9"/>
    <w:rsid w:val="00E35420"/>
    <w:rsid w:val="00E3599B"/>
    <w:rsid w:val="00E42ADC"/>
    <w:rsid w:val="00E4551B"/>
    <w:rsid w:val="00E4753B"/>
    <w:rsid w:val="00E47AE6"/>
    <w:rsid w:val="00E50A7B"/>
    <w:rsid w:val="00E51630"/>
    <w:rsid w:val="00E51D43"/>
    <w:rsid w:val="00E529E6"/>
    <w:rsid w:val="00E54265"/>
    <w:rsid w:val="00E55E5D"/>
    <w:rsid w:val="00E56234"/>
    <w:rsid w:val="00E569B2"/>
    <w:rsid w:val="00E57FE7"/>
    <w:rsid w:val="00E6099F"/>
    <w:rsid w:val="00E60A3C"/>
    <w:rsid w:val="00E71174"/>
    <w:rsid w:val="00E715E6"/>
    <w:rsid w:val="00E738AD"/>
    <w:rsid w:val="00E7546A"/>
    <w:rsid w:val="00E76682"/>
    <w:rsid w:val="00E767C4"/>
    <w:rsid w:val="00E81056"/>
    <w:rsid w:val="00E848DD"/>
    <w:rsid w:val="00E90C1F"/>
    <w:rsid w:val="00E93ED0"/>
    <w:rsid w:val="00E94860"/>
    <w:rsid w:val="00E950D7"/>
    <w:rsid w:val="00E953F4"/>
    <w:rsid w:val="00E95510"/>
    <w:rsid w:val="00E96B96"/>
    <w:rsid w:val="00E96FBB"/>
    <w:rsid w:val="00EA0466"/>
    <w:rsid w:val="00EA3E36"/>
    <w:rsid w:val="00EA5E79"/>
    <w:rsid w:val="00EA687E"/>
    <w:rsid w:val="00EA7125"/>
    <w:rsid w:val="00EB0503"/>
    <w:rsid w:val="00EB0B3B"/>
    <w:rsid w:val="00EB26A9"/>
    <w:rsid w:val="00EB587D"/>
    <w:rsid w:val="00EB59D1"/>
    <w:rsid w:val="00EB6414"/>
    <w:rsid w:val="00EB6C1D"/>
    <w:rsid w:val="00EC0503"/>
    <w:rsid w:val="00EC0BE8"/>
    <w:rsid w:val="00EC1082"/>
    <w:rsid w:val="00EC217D"/>
    <w:rsid w:val="00EC21A3"/>
    <w:rsid w:val="00EC450A"/>
    <w:rsid w:val="00EC6342"/>
    <w:rsid w:val="00EC662C"/>
    <w:rsid w:val="00EC6C76"/>
    <w:rsid w:val="00EC7528"/>
    <w:rsid w:val="00EC7898"/>
    <w:rsid w:val="00ED0C81"/>
    <w:rsid w:val="00ED2246"/>
    <w:rsid w:val="00ED2E98"/>
    <w:rsid w:val="00ED2ED4"/>
    <w:rsid w:val="00ED3D82"/>
    <w:rsid w:val="00ED52A8"/>
    <w:rsid w:val="00ED5354"/>
    <w:rsid w:val="00ED54EE"/>
    <w:rsid w:val="00ED5D16"/>
    <w:rsid w:val="00EE0EBD"/>
    <w:rsid w:val="00EE429F"/>
    <w:rsid w:val="00EE5013"/>
    <w:rsid w:val="00EE6277"/>
    <w:rsid w:val="00EE7873"/>
    <w:rsid w:val="00EF0577"/>
    <w:rsid w:val="00EF0BDD"/>
    <w:rsid w:val="00F0671B"/>
    <w:rsid w:val="00F077A6"/>
    <w:rsid w:val="00F07961"/>
    <w:rsid w:val="00F209C0"/>
    <w:rsid w:val="00F20B7F"/>
    <w:rsid w:val="00F2301D"/>
    <w:rsid w:val="00F2597A"/>
    <w:rsid w:val="00F2659F"/>
    <w:rsid w:val="00F26E3C"/>
    <w:rsid w:val="00F32A9F"/>
    <w:rsid w:val="00F34BE8"/>
    <w:rsid w:val="00F34CCB"/>
    <w:rsid w:val="00F35F38"/>
    <w:rsid w:val="00F36F91"/>
    <w:rsid w:val="00F37D02"/>
    <w:rsid w:val="00F422E5"/>
    <w:rsid w:val="00F42613"/>
    <w:rsid w:val="00F42655"/>
    <w:rsid w:val="00F4278A"/>
    <w:rsid w:val="00F50864"/>
    <w:rsid w:val="00F51E46"/>
    <w:rsid w:val="00F53449"/>
    <w:rsid w:val="00F5404F"/>
    <w:rsid w:val="00F60F27"/>
    <w:rsid w:val="00F64420"/>
    <w:rsid w:val="00F6583C"/>
    <w:rsid w:val="00F679FD"/>
    <w:rsid w:val="00F71D6B"/>
    <w:rsid w:val="00F73BA4"/>
    <w:rsid w:val="00F75329"/>
    <w:rsid w:val="00F812B8"/>
    <w:rsid w:val="00F814F0"/>
    <w:rsid w:val="00F81D6E"/>
    <w:rsid w:val="00F85F8E"/>
    <w:rsid w:val="00F8635E"/>
    <w:rsid w:val="00F91DE4"/>
    <w:rsid w:val="00F92679"/>
    <w:rsid w:val="00F96577"/>
    <w:rsid w:val="00F97B31"/>
    <w:rsid w:val="00FA1E0E"/>
    <w:rsid w:val="00FA29AB"/>
    <w:rsid w:val="00FA5A49"/>
    <w:rsid w:val="00FA6806"/>
    <w:rsid w:val="00FA6D63"/>
    <w:rsid w:val="00FA71F7"/>
    <w:rsid w:val="00FA7765"/>
    <w:rsid w:val="00FA791F"/>
    <w:rsid w:val="00FB1122"/>
    <w:rsid w:val="00FB29BE"/>
    <w:rsid w:val="00FB29E6"/>
    <w:rsid w:val="00FB590C"/>
    <w:rsid w:val="00FB5FEF"/>
    <w:rsid w:val="00FB6E1D"/>
    <w:rsid w:val="00FC274D"/>
    <w:rsid w:val="00FC3A06"/>
    <w:rsid w:val="00FC4B54"/>
    <w:rsid w:val="00FC632D"/>
    <w:rsid w:val="00FC796E"/>
    <w:rsid w:val="00FC7C6C"/>
    <w:rsid w:val="00FD1813"/>
    <w:rsid w:val="00FD2101"/>
    <w:rsid w:val="00FD28AA"/>
    <w:rsid w:val="00FD31F1"/>
    <w:rsid w:val="00FD32C2"/>
    <w:rsid w:val="00FD6314"/>
    <w:rsid w:val="00FD65DC"/>
    <w:rsid w:val="00FE1B2E"/>
    <w:rsid w:val="00FE21A8"/>
    <w:rsid w:val="00FE2DF7"/>
    <w:rsid w:val="00FE3E16"/>
    <w:rsid w:val="00FE5E26"/>
    <w:rsid w:val="00FF00B0"/>
    <w:rsid w:val="00FF2428"/>
    <w:rsid w:val="00FF3AC8"/>
    <w:rsid w:val="00FF47C9"/>
    <w:rsid w:val="00FF4B3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BB20F8"/>
  <w15:chartTrackingRefBased/>
  <w15:docId w15:val="{7FFD1707-7790-4958-8B74-B616F5AA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54879"/>
    <w:pPr>
      <w:keepNext/>
      <w:numPr>
        <w:numId w:val="1"/>
      </w:numPr>
      <w:outlineLvl w:val="0"/>
    </w:pPr>
    <w:rPr>
      <w:color w:val="833C0B" w:themeColor="accent2" w:themeShade="80"/>
      <w:sz w:val="28"/>
      <w:lang w:val="ro-RO"/>
    </w:rPr>
  </w:style>
  <w:style w:type="paragraph" w:styleId="Heading2">
    <w:name w:val="heading 2"/>
    <w:basedOn w:val="Normal"/>
    <w:next w:val="Normal"/>
    <w:link w:val="Heading2Char"/>
    <w:qFormat/>
    <w:rsid w:val="00C54879"/>
    <w:pPr>
      <w:keepNext/>
      <w:numPr>
        <w:ilvl w:val="1"/>
        <w:numId w:val="1"/>
      </w:numPr>
      <w:outlineLvl w:val="1"/>
    </w:pPr>
    <w:rPr>
      <w:rFonts w:ascii="Cambria" w:hAnsi="Cambria"/>
      <w:b/>
      <w:sz w:val="28"/>
      <w:lang w:val="ro-RO"/>
    </w:rPr>
  </w:style>
  <w:style w:type="paragraph" w:styleId="Heading3">
    <w:name w:val="heading 3"/>
    <w:basedOn w:val="Normal"/>
    <w:next w:val="Normal"/>
    <w:link w:val="Heading3Char"/>
    <w:unhideWhenUsed/>
    <w:qFormat/>
    <w:rsid w:val="00C54879"/>
    <w:pPr>
      <w:keepNext/>
      <w:numPr>
        <w:ilvl w:val="2"/>
        <w:numId w:val="1"/>
      </w:numPr>
      <w:tabs>
        <w:tab w:val="left" w:pos="-5103"/>
        <w:tab w:val="num" w:pos="1260"/>
      </w:tabs>
      <w:spacing w:before="240" w:after="120"/>
      <w:jc w:val="both"/>
      <w:outlineLvl w:val="2"/>
    </w:pPr>
    <w:rPr>
      <w:rFonts w:ascii="Cambria" w:hAnsi="Cambria" w:cs="Arial"/>
      <w:bCs/>
      <w:lang w:eastAsia="de-D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54879"/>
    <w:pPr>
      <w:keepNext/>
      <w:numPr>
        <w:ilvl w:val="3"/>
        <w:numId w:val="1"/>
      </w:numPr>
      <w:tabs>
        <w:tab w:val="num" w:pos="1857"/>
      </w:tabs>
      <w:spacing w:before="240" w:after="120"/>
      <w:jc w:val="both"/>
      <w:outlineLvl w:val="3"/>
    </w:pPr>
    <w:rPr>
      <w:rFonts w:ascii="Arial" w:hAnsi="Arial"/>
      <w:b/>
      <w:bCs/>
      <w:sz w:val="26"/>
      <w:szCs w:val="26"/>
      <w:lang w:eastAsia="de-D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54879"/>
    <w:pPr>
      <w:keepNext/>
      <w:keepLines/>
      <w:numPr>
        <w:ilvl w:val="4"/>
        <w:numId w:val="1"/>
      </w:numPr>
      <w:tabs>
        <w:tab w:val="num" w:pos="1859"/>
        <w:tab w:val="num" w:pos="2993"/>
      </w:tabs>
      <w:spacing w:before="240" w:after="120"/>
      <w:jc w:val="both"/>
      <w:outlineLvl w:val="4"/>
    </w:pPr>
    <w:rPr>
      <w:rFonts w:ascii="Arial" w:hAnsi="Arial"/>
      <w:b/>
      <w:bCs/>
      <w:iCs/>
      <w:sz w:val="26"/>
      <w:szCs w:val="26"/>
      <w:lang w:eastAsia="de-D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54879"/>
    <w:pPr>
      <w:numPr>
        <w:ilvl w:val="5"/>
        <w:numId w:val="1"/>
      </w:numPr>
      <w:tabs>
        <w:tab w:val="num" w:pos="1152"/>
      </w:tabs>
      <w:spacing w:before="240" w:after="60"/>
      <w:jc w:val="both"/>
      <w:outlineLvl w:val="5"/>
    </w:pPr>
    <w:rPr>
      <w:rFonts w:ascii="Arial" w:hAnsi="Arial"/>
      <w:b/>
      <w:bCs/>
      <w:lang w:eastAsia="de-D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54879"/>
    <w:pPr>
      <w:keepNext/>
      <w:keepLines/>
      <w:numPr>
        <w:ilvl w:val="6"/>
        <w:numId w:val="1"/>
      </w:numPr>
      <w:tabs>
        <w:tab w:val="num" w:pos="-6946"/>
        <w:tab w:val="num" w:pos="1296"/>
      </w:tabs>
      <w:spacing w:before="240" w:after="60"/>
      <w:jc w:val="both"/>
      <w:outlineLvl w:val="6"/>
    </w:pPr>
    <w:rPr>
      <w:rFonts w:ascii="Arial" w:hAnsi="Arial"/>
      <w:b/>
      <w:sz w:val="22"/>
      <w:szCs w:val="20"/>
      <w:lang w:eastAsia="de-D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54879"/>
    <w:pPr>
      <w:numPr>
        <w:ilvl w:val="7"/>
        <w:numId w:val="1"/>
      </w:numPr>
      <w:tabs>
        <w:tab w:val="num" w:pos="-6804"/>
        <w:tab w:val="num" w:pos="1440"/>
      </w:tabs>
      <w:spacing w:before="240" w:after="60"/>
      <w:jc w:val="both"/>
      <w:outlineLvl w:val="7"/>
    </w:pPr>
    <w:rPr>
      <w:rFonts w:ascii="Arial" w:hAnsi="Arial"/>
      <w:b/>
      <w:iCs/>
      <w:sz w:val="22"/>
      <w:szCs w:val="20"/>
      <w:lang w:eastAsia="de-D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54879"/>
    <w:pPr>
      <w:numPr>
        <w:ilvl w:val="8"/>
        <w:numId w:val="1"/>
      </w:numPr>
      <w:tabs>
        <w:tab w:val="num" w:pos="1584"/>
      </w:tabs>
      <w:spacing w:before="240" w:after="60"/>
      <w:jc w:val="both"/>
      <w:outlineLvl w:val="8"/>
    </w:pPr>
    <w:rPr>
      <w:rFonts w:ascii="Arial" w:hAnsi="Arial" w:cs="Arial"/>
      <w:b/>
      <w:sz w:val="22"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4879"/>
    <w:rPr>
      <w:rFonts w:ascii="Times New Roman" w:eastAsia="Times New Roman" w:hAnsi="Times New Roman" w:cs="Times New Roman"/>
      <w:color w:val="833C0B" w:themeColor="accent2" w:themeShade="80"/>
      <w:sz w:val="28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rsid w:val="00C54879"/>
    <w:rPr>
      <w:rFonts w:ascii="Cambria" w:eastAsia="Times New Roman" w:hAnsi="Cambria" w:cs="Times New Roman"/>
      <w:b/>
      <w:sz w:val="28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rsid w:val="00C54879"/>
    <w:rPr>
      <w:rFonts w:ascii="Cambria" w:eastAsia="Times New Roman" w:hAnsi="Cambria" w:cs="Arial"/>
      <w:bCs/>
      <w:sz w:val="24"/>
      <w:szCs w:val="24"/>
      <w:lang w:val="en-US" w:eastAsia="de-DE"/>
    </w:rPr>
  </w:style>
  <w:style w:type="character" w:customStyle="1" w:styleId="Heading4Char">
    <w:name w:val="Heading 4 Char"/>
    <w:basedOn w:val="DefaultParagraphFont"/>
    <w:link w:val="Heading4"/>
    <w:semiHidden/>
    <w:rsid w:val="00C54879"/>
    <w:rPr>
      <w:rFonts w:ascii="Arial" w:eastAsia="Times New Roman" w:hAnsi="Arial" w:cs="Times New Roman"/>
      <w:b/>
      <w:bCs/>
      <w:sz w:val="26"/>
      <w:szCs w:val="26"/>
      <w:lang w:val="en-US" w:eastAsia="de-DE"/>
    </w:rPr>
  </w:style>
  <w:style w:type="character" w:customStyle="1" w:styleId="Heading5Char">
    <w:name w:val="Heading 5 Char"/>
    <w:basedOn w:val="DefaultParagraphFont"/>
    <w:link w:val="Heading5"/>
    <w:semiHidden/>
    <w:rsid w:val="00C54879"/>
    <w:rPr>
      <w:rFonts w:ascii="Arial" w:eastAsia="Times New Roman" w:hAnsi="Arial" w:cs="Times New Roman"/>
      <w:b/>
      <w:bCs/>
      <w:iCs/>
      <w:sz w:val="26"/>
      <w:szCs w:val="26"/>
      <w:lang w:val="en-US" w:eastAsia="de-DE"/>
    </w:rPr>
  </w:style>
  <w:style w:type="character" w:customStyle="1" w:styleId="Heading6Char">
    <w:name w:val="Heading 6 Char"/>
    <w:basedOn w:val="DefaultParagraphFont"/>
    <w:link w:val="Heading6"/>
    <w:semiHidden/>
    <w:rsid w:val="00C54879"/>
    <w:rPr>
      <w:rFonts w:ascii="Arial" w:eastAsia="Times New Roman" w:hAnsi="Arial" w:cs="Times New Roman"/>
      <w:b/>
      <w:bCs/>
      <w:sz w:val="24"/>
      <w:szCs w:val="24"/>
      <w:lang w:val="en-US" w:eastAsia="de-DE"/>
    </w:rPr>
  </w:style>
  <w:style w:type="character" w:customStyle="1" w:styleId="Heading7Char">
    <w:name w:val="Heading 7 Char"/>
    <w:basedOn w:val="DefaultParagraphFont"/>
    <w:link w:val="Heading7"/>
    <w:semiHidden/>
    <w:rsid w:val="00C54879"/>
    <w:rPr>
      <w:rFonts w:ascii="Arial" w:eastAsia="Times New Roman" w:hAnsi="Arial" w:cs="Times New Roman"/>
      <w:b/>
      <w:szCs w:val="20"/>
      <w:lang w:val="en-US" w:eastAsia="de-DE"/>
    </w:rPr>
  </w:style>
  <w:style w:type="character" w:customStyle="1" w:styleId="Heading8Char">
    <w:name w:val="Heading 8 Char"/>
    <w:basedOn w:val="DefaultParagraphFont"/>
    <w:link w:val="Heading8"/>
    <w:semiHidden/>
    <w:rsid w:val="00C54879"/>
    <w:rPr>
      <w:rFonts w:ascii="Arial" w:eastAsia="Times New Roman" w:hAnsi="Arial" w:cs="Times New Roman"/>
      <w:b/>
      <w:iCs/>
      <w:szCs w:val="20"/>
      <w:lang w:val="en-US" w:eastAsia="de-DE"/>
    </w:rPr>
  </w:style>
  <w:style w:type="character" w:customStyle="1" w:styleId="Heading9Char">
    <w:name w:val="Heading 9 Char"/>
    <w:basedOn w:val="DefaultParagraphFont"/>
    <w:link w:val="Heading9"/>
    <w:semiHidden/>
    <w:rsid w:val="00C54879"/>
    <w:rPr>
      <w:rFonts w:ascii="Arial" w:eastAsia="Times New Roman" w:hAnsi="Arial" w:cs="Arial"/>
      <w:b/>
      <w:szCs w:val="20"/>
      <w:lang w:val="en-US" w:eastAsia="de-DE"/>
    </w:rPr>
  </w:style>
  <w:style w:type="paragraph" w:styleId="NoSpacing">
    <w:name w:val="No Spacing"/>
    <w:link w:val="NoSpacingChar"/>
    <w:uiPriority w:val="1"/>
    <w:qFormat/>
    <w:rsid w:val="00C54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rsid w:val="00C54879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C548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o-M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Обычный1"/>
    <w:rsid w:val="00C54879"/>
    <w:pPr>
      <w:spacing w:after="0" w:line="276" w:lineRule="auto"/>
    </w:pPr>
    <w:rPr>
      <w:rFonts w:ascii="Arial" w:eastAsia="Arial" w:hAnsi="Arial" w:cs="Arial"/>
      <w:lang w:val="ro-RO" w:eastAsia="ro-RO"/>
    </w:rPr>
  </w:style>
  <w:style w:type="paragraph" w:styleId="Header">
    <w:name w:val="header"/>
    <w:basedOn w:val="Normal"/>
    <w:link w:val="HeaderChar"/>
    <w:unhideWhenUsed/>
    <w:rsid w:val="00C5487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C5487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C5487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C5487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879"/>
    <w:rPr>
      <w:rFonts w:ascii="Segoe UI" w:eastAsia="Times New Roman" w:hAnsi="Segoe UI" w:cs="Segoe UI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879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uiPriority w:val="39"/>
    <w:rsid w:val="00173289"/>
    <w:pPr>
      <w:framePr w:hSpace="180" w:wrap="around" w:vAnchor="text" w:hAnchor="text" w:x="-431" w:y="1"/>
      <w:tabs>
        <w:tab w:val="left" w:pos="403"/>
        <w:tab w:val="left" w:pos="1100"/>
      </w:tabs>
      <w:spacing w:after="60"/>
      <w:ind w:left="567"/>
      <w:suppressOverlap/>
      <w:jc w:val="center"/>
    </w:pPr>
    <w:rPr>
      <w:rFonts w:ascii="Cambria" w:hAnsi="Cambria"/>
      <w:b/>
      <w:lang w:val="ro-RO" w:eastAsia="de-DE"/>
    </w:rPr>
  </w:style>
  <w:style w:type="paragraph" w:styleId="TOC2">
    <w:name w:val="toc 2"/>
    <w:basedOn w:val="Normal"/>
    <w:next w:val="Normal"/>
    <w:autoRedefine/>
    <w:uiPriority w:val="39"/>
    <w:unhideWhenUsed/>
    <w:rsid w:val="00726316"/>
    <w:pPr>
      <w:tabs>
        <w:tab w:val="left" w:pos="660"/>
        <w:tab w:val="right" w:leader="dot" w:pos="13562"/>
      </w:tabs>
      <w:ind w:left="567"/>
    </w:pPr>
    <w:rPr>
      <w:rFonts w:ascii="Cambria" w:hAnsi="Cambria"/>
    </w:rPr>
  </w:style>
  <w:style w:type="character" w:styleId="Hyperlink">
    <w:name w:val="Hyperlink"/>
    <w:uiPriority w:val="99"/>
    <w:unhideWhenUsed/>
    <w:qFormat/>
    <w:rsid w:val="00C54879"/>
    <w:rPr>
      <w:rFonts w:ascii="Arial" w:hAnsi="Arial" w:cs="Arial" w:hint="default"/>
      <w:noProof/>
      <w:color w:val="1F497D"/>
      <w:sz w:val="22"/>
      <w:szCs w:val="18"/>
      <w:u w:val="single" w:color="1F497D"/>
    </w:rPr>
  </w:style>
  <w:style w:type="paragraph" w:styleId="TOCHeading">
    <w:name w:val="TOC Heading"/>
    <w:basedOn w:val="Heading1"/>
    <w:next w:val="Normal"/>
    <w:uiPriority w:val="39"/>
    <w:unhideWhenUsed/>
    <w:qFormat/>
    <w:rsid w:val="00C54879"/>
    <w:pPr>
      <w:keepLines/>
      <w:numPr>
        <w:numId w:val="0"/>
      </w:numPr>
      <w:spacing w:before="240" w:line="259" w:lineRule="auto"/>
      <w:outlineLvl w:val="9"/>
    </w:pPr>
    <w:rPr>
      <w:rFonts w:ascii="Calibri Light" w:hAnsi="Calibri Light"/>
      <w:color w:val="2E74B5"/>
      <w:sz w:val="32"/>
      <w:szCs w:val="32"/>
      <w:lang w:val="ru-RU" w:eastAsia="ru-RU"/>
    </w:rPr>
  </w:style>
  <w:style w:type="paragraph" w:styleId="TOC3">
    <w:name w:val="toc 3"/>
    <w:basedOn w:val="Normal"/>
    <w:next w:val="Normal"/>
    <w:autoRedefine/>
    <w:uiPriority w:val="39"/>
    <w:unhideWhenUsed/>
    <w:rsid w:val="005E34B4"/>
    <w:pPr>
      <w:tabs>
        <w:tab w:val="left" w:pos="1320"/>
        <w:tab w:val="right" w:leader="dot" w:pos="9770"/>
      </w:tabs>
      <w:spacing w:after="100" w:line="259" w:lineRule="auto"/>
      <w:ind w:left="440" w:firstLine="694"/>
    </w:pPr>
    <w:rPr>
      <w:rFonts w:ascii="Calibri" w:hAnsi="Calibri"/>
      <w:sz w:val="22"/>
      <w:szCs w:val="22"/>
      <w:lang w:val="ru-RU" w:eastAsia="ru-RU"/>
    </w:rPr>
  </w:style>
  <w:style w:type="paragraph" w:styleId="ListParagraph">
    <w:name w:val="List Paragraph"/>
    <w:aliases w:val="List Paragraph 1,List Paragraph1,List Paragraph11,Абзац списка2,Абзац списка1,Resume Title"/>
    <w:basedOn w:val="Normal"/>
    <w:link w:val="ListParagraphChar"/>
    <w:uiPriority w:val="34"/>
    <w:qFormat/>
    <w:rsid w:val="00C54879"/>
    <w:pPr>
      <w:spacing w:after="160" w:line="276" w:lineRule="auto"/>
      <w:ind w:left="720"/>
      <w:contextualSpacing/>
    </w:pPr>
    <w:rPr>
      <w:rFonts w:ascii="Calibri" w:eastAsia="Calibri" w:hAnsi="Calibri"/>
      <w:color w:val="000000"/>
      <w:sz w:val="22"/>
      <w:szCs w:val="20"/>
      <w:lang w:val="ro-RO" w:eastAsia="nb-NO"/>
    </w:rPr>
  </w:style>
  <w:style w:type="character" w:customStyle="1" w:styleId="ListParagraphChar">
    <w:name w:val="List Paragraph Char"/>
    <w:aliases w:val="List Paragraph 1 Char,List Paragraph1 Char,List Paragraph11 Char,Абзац списка2 Char,Абзац списка1 Char,Resume Title Char"/>
    <w:link w:val="ListParagraph"/>
    <w:uiPriority w:val="34"/>
    <w:qFormat/>
    <w:rsid w:val="00C54879"/>
    <w:rPr>
      <w:rFonts w:ascii="Calibri" w:eastAsia="Calibri" w:hAnsi="Calibri" w:cs="Times New Roman"/>
      <w:color w:val="000000"/>
      <w:szCs w:val="20"/>
      <w:lang w:val="ro-RO" w:eastAsia="nb-NO"/>
    </w:rPr>
  </w:style>
  <w:style w:type="paragraph" w:customStyle="1" w:styleId="Style16">
    <w:name w:val="Style16"/>
    <w:basedOn w:val="Normal"/>
    <w:uiPriority w:val="99"/>
    <w:rsid w:val="00C54879"/>
    <w:pPr>
      <w:widowControl w:val="0"/>
      <w:autoSpaceDE w:val="0"/>
      <w:autoSpaceDN w:val="0"/>
      <w:adjustRightInd w:val="0"/>
    </w:pPr>
    <w:rPr>
      <w:lang w:val="ro-RO" w:eastAsia="ro-RO"/>
    </w:rPr>
  </w:style>
  <w:style w:type="paragraph" w:styleId="NormalWeb">
    <w:name w:val="Normal (Web)"/>
    <w:basedOn w:val="Normal"/>
    <w:uiPriority w:val="99"/>
    <w:unhideWhenUsed/>
    <w:rsid w:val="00C54879"/>
    <w:pPr>
      <w:spacing w:before="100" w:beforeAutospacing="1" w:after="100" w:afterAutospacing="1"/>
    </w:pPr>
    <w:rPr>
      <w:lang w:val="ro-RO" w:eastAsia="ro-RO"/>
    </w:rPr>
  </w:style>
  <w:style w:type="paragraph" w:customStyle="1" w:styleId="TableParagraph">
    <w:name w:val="Table Paragraph"/>
    <w:basedOn w:val="Normal"/>
    <w:uiPriority w:val="1"/>
    <w:qFormat/>
    <w:rsid w:val="00C54879"/>
    <w:pPr>
      <w:widowControl w:val="0"/>
      <w:autoSpaceDE w:val="0"/>
      <w:autoSpaceDN w:val="0"/>
    </w:pPr>
    <w:rPr>
      <w:sz w:val="22"/>
      <w:szCs w:val="22"/>
    </w:rPr>
  </w:style>
  <w:style w:type="paragraph" w:customStyle="1" w:styleId="Default">
    <w:name w:val="Default"/>
    <w:rsid w:val="00C54879"/>
    <w:pPr>
      <w:autoSpaceDE w:val="0"/>
      <w:autoSpaceDN w:val="0"/>
      <w:adjustRightInd w:val="0"/>
      <w:spacing w:after="0" w:line="240" w:lineRule="auto"/>
    </w:pPr>
    <w:rPr>
      <w:rFonts w:ascii="Myriad Pro" w:eastAsia="Cambria" w:hAnsi="Myriad Pro" w:cs="Myriad Pro"/>
      <w:color w:val="000000"/>
      <w:sz w:val="24"/>
      <w:szCs w:val="24"/>
      <w:lang w:val="ro-RO"/>
    </w:rPr>
  </w:style>
  <w:style w:type="character" w:styleId="FootnoteReference">
    <w:name w:val="footnote reference"/>
    <w:uiPriority w:val="99"/>
    <w:unhideWhenUsed/>
    <w:rsid w:val="00C54879"/>
    <w:rPr>
      <w:vertAlign w:val="superscript"/>
    </w:rPr>
  </w:style>
  <w:style w:type="paragraph" w:customStyle="1" w:styleId="04xlpa">
    <w:name w:val="_04xlpa"/>
    <w:basedOn w:val="Normal"/>
    <w:rsid w:val="00C54879"/>
    <w:pPr>
      <w:spacing w:before="100" w:beforeAutospacing="1" w:after="100" w:afterAutospacing="1"/>
    </w:pPr>
    <w:rPr>
      <w:lang w:val="ro-MD" w:eastAsia="ro-MD"/>
    </w:rPr>
  </w:style>
  <w:style w:type="character" w:customStyle="1" w:styleId="jsgrdq">
    <w:name w:val="jsgrdq"/>
    <w:rsid w:val="00C54879"/>
  </w:style>
  <w:style w:type="character" w:styleId="Strong">
    <w:name w:val="Strong"/>
    <w:uiPriority w:val="22"/>
    <w:qFormat/>
    <w:rsid w:val="00C54879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5487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487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54879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027A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A7125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B96395"/>
  </w:style>
  <w:style w:type="character" w:customStyle="1" w:styleId="BalloonTextChar1">
    <w:name w:val="Balloon Text Char1"/>
    <w:basedOn w:val="DefaultParagraphFont"/>
    <w:uiPriority w:val="99"/>
    <w:semiHidden/>
    <w:rsid w:val="008E512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512A"/>
    <w:rPr>
      <w:color w:val="605E5C"/>
      <w:shd w:val="clear" w:color="auto" w:fill="E1DFDD"/>
    </w:rPr>
  </w:style>
  <w:style w:type="table" w:customStyle="1" w:styleId="Tabelgril1">
    <w:name w:val="Tabel grilă1"/>
    <w:basedOn w:val="TableNormal"/>
    <w:next w:val="TableGrid"/>
    <w:uiPriority w:val="39"/>
    <w:rsid w:val="008E512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1">
    <w:name w:val="Tabel grilă11"/>
    <w:basedOn w:val="TableNormal"/>
    <w:next w:val="TableGrid"/>
    <w:uiPriority w:val="39"/>
    <w:rsid w:val="008E512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GENFONTSTYLENAMETEMPLATEROLENUMBERMSGENFONTSTYLENAMEBYROLETEXT2">
    <w:name w:val="MSG_EN_FONT_STYLE_NAME_TEMPLATE_ROLE_NUMBER MSG_EN_FONT_STYLE_NAME_BY_ROLE_TEXT 2"/>
    <w:rsid w:val="00E738AD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MSGENFONTSTYLENAMETEMPLATEROLENUMBERMSGENFONTSTYLENAMEBYROLETEXT2MSGENFONTSTYLEMODIFERITALIC">
    <w:name w:val="MSG_EN_FONT_STYLE_NAME_TEMPLATE_ROLE_NUMBER MSG_EN_FONT_STYLE_NAME_BY_ROLE_TEXT 2 + MSG_EN_FONT_STYLE_MODIFER_ITALIC"/>
    <w:rsid w:val="00E738AD"/>
    <w:rPr>
      <w:rFonts w:ascii="Arial" w:eastAsia="Arial" w:hAnsi="Arial" w:cs="Arial"/>
      <w:b w:val="0"/>
      <w:bCs w:val="0"/>
      <w:i/>
      <w:iCs/>
      <w:smallCaps w:val="0"/>
      <w:strike w:val="0"/>
      <w:color w:val="231F2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91CD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odyText">
    <w:name w:val="Body Text"/>
    <w:basedOn w:val="Normal"/>
    <w:link w:val="BodyTextChar"/>
    <w:uiPriority w:val="99"/>
    <w:semiHidden/>
    <w:unhideWhenUsed/>
    <w:rsid w:val="00691CD8"/>
    <w:pPr>
      <w:spacing w:after="120"/>
    </w:pPr>
    <w:rPr>
      <w:lang w:val="ru-RU" w:eastAsia="ru-RU"/>
    </w:rPr>
  </w:style>
  <w:style w:type="character" w:customStyle="1" w:styleId="BodyText2Char">
    <w:name w:val="Body Text 2 Char"/>
    <w:basedOn w:val="DefaultParagraphFont"/>
    <w:link w:val="BodyText2"/>
    <w:semiHidden/>
    <w:rsid w:val="00691CD8"/>
    <w:rPr>
      <w:rFonts w:ascii="Arial" w:eastAsia="Times New Roman" w:hAnsi="Arial" w:cs="Times New Roman"/>
      <w:i/>
      <w:sz w:val="32"/>
      <w:szCs w:val="20"/>
      <w:lang w:val="ro-RO" w:eastAsia="ru-RU"/>
    </w:rPr>
  </w:style>
  <w:style w:type="paragraph" w:styleId="BodyText2">
    <w:name w:val="Body Text 2"/>
    <w:basedOn w:val="Normal"/>
    <w:link w:val="BodyText2Char"/>
    <w:semiHidden/>
    <w:unhideWhenUsed/>
    <w:rsid w:val="00691CD8"/>
    <w:rPr>
      <w:rFonts w:ascii="Arial" w:hAnsi="Arial"/>
      <w:i/>
      <w:sz w:val="32"/>
      <w:szCs w:val="20"/>
      <w:lang w:val="ro-RO" w:eastAsia="ru-RU"/>
    </w:rPr>
  </w:style>
  <w:style w:type="character" w:styleId="PlaceholderText">
    <w:name w:val="Placeholder Text"/>
    <w:basedOn w:val="DefaultParagraphFont"/>
    <w:uiPriority w:val="99"/>
    <w:semiHidden/>
    <w:rsid w:val="00953E2E"/>
    <w:rPr>
      <w:color w:val="808080"/>
    </w:rPr>
  </w:style>
  <w:style w:type="table" w:customStyle="1" w:styleId="Tabelgril2">
    <w:name w:val="Tabel grilă2"/>
    <w:basedOn w:val="TableNormal"/>
    <w:uiPriority w:val="59"/>
    <w:rsid w:val="000F00C5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0651">
          <w:marLeft w:val="-225"/>
          <w:marRight w:val="-22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4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nvUM1IziNOw" TargetMode="External"/><Relationship Id="rId13" Type="http://schemas.openxmlformats.org/officeDocument/2006/relationships/hyperlink" Target="https://revista22.ro/eseu/gabriel-liiceanu/ase-dereglri-contemporan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updf.com/document/camus-albert-mitul-lui-sisif-55a149964c8a2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qKHK3t3Ees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oA0fSv-IrT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oA0fSv-IrTU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FE5A7-0B7C-4E27-8515-E24988327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9</Pages>
  <Words>2105</Words>
  <Characters>12002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Angela Prisacaru</cp:lastModifiedBy>
  <cp:revision>28</cp:revision>
  <cp:lastPrinted>2021-08-18T10:36:00Z</cp:lastPrinted>
  <dcterms:created xsi:type="dcterms:W3CDTF">2023-12-18T16:46:00Z</dcterms:created>
  <dcterms:modified xsi:type="dcterms:W3CDTF">2024-05-07T05:43:00Z</dcterms:modified>
</cp:coreProperties>
</file>