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729A8" w14:textId="77777777" w:rsidR="000A61B3" w:rsidRP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65C5EB45" w14:textId="77777777" w:rsidR="000A61B3" w:rsidRP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4DF9CB7" w14:textId="77777777" w:rsidR="000A61B3" w:rsidRPr="000A61B3" w:rsidRDefault="000A61B3" w:rsidP="000A61B3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0A61B3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418C12D7" w14:textId="1BBA2884" w:rsidR="000A61B3" w:rsidRPr="000A61B3" w:rsidRDefault="000A61B3" w:rsidP="000A61B3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</w:t>
      </w:r>
      <w:bookmarkStart w:id="0" w:name="_GoBack"/>
      <w:bookmarkEnd w:id="0"/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</w:t>
      </w:r>
      <w:r w:rsidRPr="000A61B3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7E3BA214" w14:textId="77777777" w:rsidR="000A61B3" w:rsidRDefault="000A61B3" w:rsidP="000A6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35BB8D69" w14:textId="07B9ACA7" w:rsidR="000A61B3" w:rsidRPr="000A61B3" w:rsidRDefault="000A61B3" w:rsidP="000A6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772CBDAC" w14:textId="51F9FBBF" w:rsidR="000A61B3" w:rsidRPr="000A61B3" w:rsidRDefault="000A61B3" w:rsidP="000A6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32"/>
          <w:szCs w:val="24"/>
        </w:rPr>
        <w:t xml:space="preserve">   LA DISCIPLINA ȘCOLARĂ  LIMBA SPANIOLĂ (LS II)</w:t>
      </w:r>
    </w:p>
    <w:p w14:paraId="0A756919" w14:textId="29273877" w:rsidR="000A61B3" w:rsidRP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50C5E0CF" w14:textId="77777777" w:rsid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54D9010" w14:textId="77777777" w:rsidR="000A61B3" w:rsidRP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>Clasa a X- a (Nivel A 2.3)</w:t>
      </w:r>
    </w:p>
    <w:p w14:paraId="1B9CA78E" w14:textId="77777777" w:rsidR="000A61B3" w:rsidRPr="000A61B3" w:rsidRDefault="000A61B3" w:rsidP="000A6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60ADEA25" w14:textId="77777777" w:rsidR="000A61B3" w:rsidRDefault="000A61B3" w:rsidP="000A61B3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3D4C215" w14:textId="77777777" w:rsidR="000A61B3" w:rsidRPr="000A61B3" w:rsidRDefault="000A61B3" w:rsidP="000A61B3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 Localitatea  ___________________________</w:t>
      </w:r>
    </w:p>
    <w:p w14:paraId="3F8D7947" w14:textId="7426951D" w:rsidR="003D28E2" w:rsidRPr="000A61B3" w:rsidRDefault="000A61B3" w:rsidP="000A61B3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didactic____________________________ Grad didactic ______________________</w:t>
      </w:r>
    </w:p>
    <w:p w14:paraId="3172787A" w14:textId="77777777" w:rsidR="003D28E2" w:rsidRPr="000A61B3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84B870" w14:textId="77777777" w:rsidR="003D28E2" w:rsidRPr="000A61B3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BE7894" w14:textId="77777777" w:rsidR="003D28E2" w:rsidRPr="000A61B3" w:rsidRDefault="000A61B3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0A61B3">
        <w:rPr>
          <w:rFonts w:ascii="Times New Roman" w:hAnsi="Times New Roman" w:cs="Times New Roman"/>
          <w:sz w:val="24"/>
          <w:szCs w:val="24"/>
        </w:rPr>
        <w:t>ADMINISTRAREA DISCIPLINEI</w:t>
      </w:r>
    </w:p>
    <w:p w14:paraId="6524B1E3" w14:textId="77777777" w:rsidR="003D28E2" w:rsidRPr="000A61B3" w:rsidRDefault="000A61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1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4BC92F6D" w14:textId="77777777" w:rsidR="003D28E2" w:rsidRPr="000A61B3" w:rsidRDefault="003D28E2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3D28E2" w:rsidRPr="000A61B3" w14:paraId="3D4B5F0F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D39E6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2E31A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F3F48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Numărul de </w:t>
            </w: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evaluări</w:t>
            </w:r>
          </w:p>
        </w:tc>
      </w:tr>
      <w:tr w:rsidR="003D28E2" w:rsidRPr="000A61B3" w14:paraId="5372565D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A9B3E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3D28E2" w:rsidRPr="000A61B3" w14:paraId="3EA7E94F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81A8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08CDB636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3E5F2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954D3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1h  Evaluare inițială </w:t>
            </w:r>
          </w:p>
        </w:tc>
      </w:tr>
      <w:tr w:rsidR="003D28E2" w:rsidRPr="000A61B3" w14:paraId="5BF8C51A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E608D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AEDCC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6 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1662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 </w:t>
            </w:r>
          </w:p>
        </w:tc>
      </w:tr>
      <w:tr w:rsidR="003D28E2" w:rsidRPr="000A61B3" w14:paraId="3FA5F34B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E559A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E902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5D98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3D28E2" w:rsidRPr="000A61B3" w14:paraId="674282D7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35E62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8C32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351B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3D28E2" w:rsidRPr="000A61B3" w14:paraId="46B422A5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25622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F42FF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A1929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8E2" w:rsidRPr="000A61B3" w14:paraId="69D0799C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1EB3D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27B9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30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2D6A0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28E2" w:rsidRPr="000A61B3" w14:paraId="213F1458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64C6E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3D28E2" w:rsidRPr="000A61B3" w14:paraId="5FC5072B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C3B87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6F6D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  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38A1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               </w:t>
            </w: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1h</w:t>
            </w:r>
          </w:p>
        </w:tc>
      </w:tr>
      <w:tr w:rsidR="003D28E2" w:rsidRPr="000A61B3" w14:paraId="73A59B94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0D7AA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E5379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11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5241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3D28E2" w:rsidRPr="000A61B3" w14:paraId="4C10275E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E8343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E7CFA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13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D6247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3D28E2" w:rsidRPr="000A61B3" w14:paraId="182A7373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3185E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A921C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40C59" w14:textId="77777777" w:rsidR="003D28E2" w:rsidRPr="000A61B3" w:rsidRDefault="000A61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Presentación de   proyectos</w:t>
            </w:r>
          </w:p>
        </w:tc>
      </w:tr>
      <w:tr w:rsidR="003D28E2" w:rsidRPr="000A61B3" w14:paraId="29A0D2DB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BB056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89782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         38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8F58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28E2" w:rsidRPr="000A61B3" w14:paraId="23220110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5E19F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D3DDE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 xml:space="preserve">          68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B54D4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A8F978E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0FA0E" w14:textId="77777777" w:rsidR="003D28E2" w:rsidRPr="000A61B3" w:rsidRDefault="000A61B3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A61B3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29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581"/>
        <w:gridCol w:w="2126"/>
        <w:gridCol w:w="3402"/>
        <w:gridCol w:w="2010"/>
      </w:tblGrid>
      <w:tr w:rsidR="003D28E2" w:rsidRPr="000A61B3" w14:paraId="57892BDB" w14:textId="77777777" w:rsidTr="000A61B3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5A156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Clasa</w:t>
            </w:r>
          </w:p>
        </w:tc>
        <w:tc>
          <w:tcPr>
            <w:tcW w:w="3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B2733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1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9E4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4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16BEA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5D2E9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3D28E2" w:rsidRPr="000A61B3" w14:paraId="4BEDD553" w14:textId="77777777" w:rsidTr="000A61B3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44A06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Clasa a 7 - a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A3381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7, Libro del alumno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6CE95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E134" w14:textId="3FB5BC41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1AA8" w:rsidRPr="000A61B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F4EC5" w14:textId="77777777" w:rsidR="003D28E2" w:rsidRPr="000A61B3" w:rsidRDefault="000A61B3" w:rsidP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</w:tr>
    </w:tbl>
    <w:p w14:paraId="69407D15" w14:textId="16ACD1A0" w:rsidR="003D28E2" w:rsidRPr="000A61B3" w:rsidRDefault="000A61B3" w:rsidP="000A61B3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1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A61B3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6A0B83AA" w14:textId="77777777" w:rsidR="003D28E2" w:rsidRPr="000A61B3" w:rsidRDefault="000A61B3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0A61B3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0A61B3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0A61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A61B3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</w:t>
      </w:r>
      <w:r w:rsidRPr="000A61B3">
        <w:rPr>
          <w:rFonts w:ascii="Times New Roman" w:eastAsia="Times New Roman" w:hAnsi="Times New Roman" w:cs="Times New Roman"/>
          <w:sz w:val="24"/>
          <w:szCs w:val="24"/>
        </w:rPr>
        <w:t>19).</w:t>
      </w:r>
    </w:p>
    <w:p w14:paraId="738436A4" w14:textId="55C75889" w:rsidR="003D28E2" w:rsidRPr="000A61B3" w:rsidRDefault="000A61B3" w:rsidP="000A61B3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61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COMPETENȚELE SPECIFICE   /  UNITĂŢI DE COMPETENŢĂ  /  FINALITĂȚI</w:t>
      </w:r>
    </w:p>
    <w:tbl>
      <w:tblPr>
        <w:tblStyle w:val="a8"/>
        <w:tblW w:w="14805" w:type="dxa"/>
        <w:tblInd w:w="-5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0"/>
        <w:gridCol w:w="1545"/>
        <w:gridCol w:w="7800"/>
        <w:gridCol w:w="3990"/>
      </w:tblGrid>
      <w:tr w:rsidR="003D28E2" w:rsidRPr="000A61B3" w14:paraId="0CDCBAFB" w14:textId="77777777">
        <w:trPr>
          <w:trHeight w:val="350"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312E43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 xml:space="preserve">  Competențele specifice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C87D69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Unități de competență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7FDA0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3D28E2" w:rsidRPr="000A61B3" w14:paraId="00E6451E" w14:textId="77777777">
        <w:trPr>
          <w:trHeight w:val="35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AFDE0A4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89FA28F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F2C1D85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A753B6D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E75A2B6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1EFD8FD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9643693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48EAF59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40E9AC3E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81A83A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0C1FB3E2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448D6A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</w:t>
            </w:r>
          </w:p>
          <w:p w14:paraId="5BF1EAB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Discriminarea sunetelor, modelelor de intonație și trăsăturilor fonetice specifice limbii străine,  în fluxul verbal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din contexte uzuale.</w:t>
            </w:r>
          </w:p>
          <w:p w14:paraId="6AC5FB5E" w14:textId="77777777" w:rsidR="003D28E2" w:rsidRPr="000A61B3" w:rsidRDefault="000A61B3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</w:t>
            </w:r>
          </w:p>
          <w:p w14:paraId="48492847" w14:textId="77777777" w:rsidR="003D28E2" w:rsidRPr="000A61B3" w:rsidRDefault="000A61B3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1.2. Distingerea prin audiere a sensului cuvintelor și expresiilor în situații cotidiene.</w:t>
            </w:r>
          </w:p>
          <w:p w14:paraId="399B119F" w14:textId="77777777" w:rsidR="003D28E2" w:rsidRPr="000A61B3" w:rsidRDefault="000A61B3">
            <w:pPr>
              <w:tabs>
                <w:tab w:val="left" w:pos="113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0CFFD4D6" w14:textId="77777777" w:rsidR="003D28E2" w:rsidRPr="000A61B3" w:rsidRDefault="000A61B3">
            <w:pPr>
              <w:tabs>
                <w:tab w:val="left" w:pos="113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1.3.Identificarea structurilor gramaticale simple, specific limbii străine, în con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 previzibile.</w:t>
            </w:r>
          </w:p>
        </w:tc>
        <w:tc>
          <w:tcPr>
            <w:tcW w:w="3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94C193" w14:textId="3B048D35" w:rsidR="003D28E2" w:rsidRPr="000A61B3" w:rsidRDefault="000A61B3">
            <w:pPr>
              <w:spacing w:before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>La sfâr</w:t>
            </w:r>
            <w:r w:rsidRPr="000A61B3"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</w:rPr>
              <w:t>ș</w:t>
            </w:r>
            <w:r w:rsidRPr="000A61B3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 xml:space="preserve">itul clasei a </w:t>
            </w:r>
            <w:r w:rsidR="00815C05" w:rsidRPr="000A61B3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>X</w:t>
            </w:r>
            <w:r w:rsidRPr="000A61B3">
              <w:rPr>
                <w:rFonts w:ascii="Times New Roman" w:eastAsia="Times New Roman" w:hAnsi="Times New Roman" w:cs="Times New Roman"/>
                <w:i/>
                <w:color w:val="365F91"/>
                <w:sz w:val="24"/>
                <w:szCs w:val="24"/>
              </w:rPr>
              <w:t>-a, elevul poate:</w:t>
            </w:r>
          </w:p>
          <w:p w14:paraId="5ED30835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utiliza îmbinări stabile de cuvinte și fraze scurte în bază de modele de intonație specifice limbii străine în situații cotidiene;</w:t>
            </w:r>
          </w:p>
          <w:p w14:paraId="60EEB0FE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utiliza corect structuri sintactice și forme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 specifice limbii străine, în mesaje scurte și coerente;</w:t>
            </w:r>
          </w:p>
          <w:p w14:paraId="4008F503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scrie lizibil, îngrijit, respectând regulile ortografice și gramaticale, cuvinte, îmbinări de cuvinte, enunțuri și texte simple;</w:t>
            </w:r>
          </w:p>
          <w:p w14:paraId="32AC4DC8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citi corect și fluent texte simple/onli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ne conform normelor metalingvistice corespunzătoare;</w:t>
            </w:r>
          </w:p>
          <w:p w14:paraId="1730B565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modela situații simple de comunicare orală și scrisă de ordin cotidian;</w:t>
            </w:r>
          </w:p>
          <w:p w14:paraId="42AB9EF6" w14:textId="77777777" w:rsidR="003D28E2" w:rsidRPr="000A61B3" w:rsidRDefault="000A61B3">
            <w:p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să-și exprime părerea sau atitudinea față de un text literar sau operă de artă;</w:t>
            </w:r>
          </w:p>
          <w:p w14:paraId="4CFE10D8" w14:textId="77777777" w:rsidR="003D28E2" w:rsidRPr="000A61B3" w:rsidRDefault="000A61B3">
            <w:p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compara elemente simp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 din cultura țării alofone și cultura țării de origine;</w:t>
            </w:r>
          </w:p>
          <w:p w14:paraId="49D90144" w14:textId="77777777" w:rsidR="003D28E2" w:rsidRPr="000A61B3" w:rsidRDefault="000A61B3">
            <w:pPr>
              <w:spacing w:before="240" w:after="240" w:line="240" w:lineRule="auto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 activ în dialoguri care abordează teme interculturale.</w:t>
            </w:r>
          </w:p>
          <w:p w14:paraId="25125C88" w14:textId="77777777" w:rsidR="003D28E2" w:rsidRPr="000A61B3" w:rsidRDefault="000A61B3">
            <w:pPr>
              <w:ind w:left="141" w:firstLine="13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C74842E" w14:textId="77777777" w:rsidR="003D28E2" w:rsidRPr="000A61B3" w:rsidRDefault="000A61B3">
            <w:pPr>
              <w:ind w:left="141" w:firstLine="135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·</w:t>
            </w:r>
            <w:r w:rsidRPr="000A61B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      </w:t>
            </w:r>
            <w:r w:rsidRPr="000A61B3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manifestând atitudini specifice predominante:</w:t>
            </w:r>
          </w:p>
          <w:p w14:paraId="2CFFAA16" w14:textId="77777777" w:rsidR="003D28E2" w:rsidRPr="000A61B3" w:rsidRDefault="000A61B3">
            <w:pPr>
              <w:numPr>
                <w:ilvl w:val="0"/>
                <w:numId w:val="1"/>
              </w:numPr>
              <w:spacing w:before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curiozitate, respect și toleranță pentru diversitatea lingvistică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72CCB82" w14:textId="77777777" w:rsidR="003D28E2" w:rsidRPr="000A61B3" w:rsidRDefault="000A61B3">
            <w:pPr>
              <w:numPr>
                <w:ilvl w:val="0"/>
                <w:numId w:val="1"/>
              </w:num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interes pentru studierea limbilor străine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8818F0" w14:textId="77777777" w:rsidR="003D28E2" w:rsidRPr="000A61B3" w:rsidRDefault="000A61B3">
            <w:pPr>
              <w:numPr>
                <w:ilvl w:val="0"/>
                <w:numId w:val="1"/>
              </w:numPr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deschidere și motivație pentru cunoașterea culturii țărilor alofone și dialog intercultural;</w:t>
            </w:r>
          </w:p>
          <w:p w14:paraId="4C317971" w14:textId="77777777" w:rsidR="003D28E2" w:rsidRPr="000A61B3" w:rsidRDefault="000A61B3">
            <w:pPr>
              <w:numPr>
                <w:ilvl w:val="0"/>
                <w:numId w:val="1"/>
              </w:numPr>
              <w:spacing w:after="240"/>
              <w:ind w:left="141"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responsabilitate și inițiativă pentru propria învățare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0CBE1E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B03E2E9" w14:textId="77777777">
        <w:trPr>
          <w:trHeight w:val="35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CF63690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C9801AA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E84A372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7F35F4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45923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1007AAF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1.4.Citirea unor enunțuri și texte cunoscute cu respectarea pauzelor, accentului, intonației și unităților de sens; </w:t>
            </w:r>
          </w:p>
          <w:p w14:paraId="11359A4C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1.5.Selectarea modelelor de intonație, a ritmului și accentului fonetic, specifice limbii străine, în situații de comunicare uzuale.</w:t>
            </w:r>
          </w:p>
          <w:p w14:paraId="506D18A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Compon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enta semantic și  lexicală: </w:t>
            </w:r>
          </w:p>
          <w:p w14:paraId="045847C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1.6.Utilizarea cuvintelor și expresiilor uzuale și stabilirea relațiilor inter lexicale corespunzătoare în situații previzibile.</w:t>
            </w:r>
          </w:p>
          <w:p w14:paraId="49C5F66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4A8AC334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1.7.Integrarea structurilor gramaticale simple în contexte uzuale.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86F9069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74E77BF" w14:textId="77777777">
        <w:trPr>
          <w:trHeight w:val="35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24EB85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6C364B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06BA11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</w:t>
            </w:r>
          </w:p>
          <w:p w14:paraId="5C0F613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1.8.Identificarea normelor de scriere a cuvintelor uzuale și expresiilor scurte utilizate regulat.</w:t>
            </w:r>
          </w:p>
          <w:p w14:paraId="55108857" w14:textId="77777777" w:rsidR="003D28E2" w:rsidRPr="000A61B3" w:rsidRDefault="000A61B3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semantic: </w:t>
            </w:r>
          </w:p>
          <w:p w14:paraId="764B4EE3" w14:textId="77777777" w:rsidR="003D28E2" w:rsidRPr="000A61B3" w:rsidRDefault="000A61B3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1.9.Deducerea sensului unor cuvinte  și expresii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necunoscute din context</w:t>
            </w:r>
          </w:p>
          <w:p w14:paraId="421E6023" w14:textId="77777777" w:rsidR="003D28E2" w:rsidRPr="000A61B3" w:rsidRDefault="000A61B3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25AFA5B" w14:textId="77777777" w:rsidR="003D28E2" w:rsidRPr="000A61B3" w:rsidRDefault="000A61B3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1.10.Recunoașterea structurilor sintactice și  formelor gramaticale simple, specifice limbii străine, dintr-un repertoriu uzual.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432E28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1025F3B" w14:textId="77777777">
        <w:trPr>
          <w:trHeight w:val="35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548B3D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E6E8D7D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369E38" w14:textId="77777777" w:rsidR="003D28E2" w:rsidRPr="000A61B3" w:rsidRDefault="000A61B3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4460B1D2" w14:textId="77777777" w:rsidR="003D28E2" w:rsidRPr="000A61B3" w:rsidRDefault="000A61B3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normelor ortografice și ortoepice simple în contexte uzuale;</w:t>
            </w:r>
          </w:p>
          <w:p w14:paraId="4C929935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F0C70E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1.12.Utilizarea corectă a structurilor sintactice și a formelor gramaticale simple în contexte cotidiene 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532D6D" w14:textId="77777777" w:rsidR="003D28E2" w:rsidRPr="000A61B3" w:rsidRDefault="003D28E2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2DD6580" w14:textId="77777777">
        <w:trPr>
          <w:trHeight w:val="350"/>
        </w:trPr>
        <w:tc>
          <w:tcPr>
            <w:tcW w:w="14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0C097E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FD4DCF3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42D1644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0BC0D31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952C627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788863C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</w:t>
            </w:r>
          </w:p>
          <w:p w14:paraId="6B926AE2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1B5E0E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13F425F7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613758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Perceperea mesajului global pentru a face față situațiilor simple de comunicare; </w:t>
            </w:r>
          </w:p>
          <w:p w14:paraId="6494F0CD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2.2. Identificarea informațiilor cheie prezentate linear în contexte sociale de interes nemijlocit al elevului;</w:t>
            </w:r>
          </w:p>
          <w:p w14:paraId="40E6CD67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Determinarea structurilor lingvistice specifice comunicării spontane și autentice.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62B597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50ECFA4" w14:textId="77777777">
        <w:trPr>
          <w:trHeight w:val="1145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8BE540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BE68491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157890FC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5ED303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structurilor lingvistice specifice comunicării spontane și autentice de interes nemijlocit al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elevului;</w:t>
            </w:r>
          </w:p>
          <w:p w14:paraId="49D1EE29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2.5. Reproducerea mesajelor orale/ scrise /online adecvate unor contexte sociale simple;</w:t>
            </w:r>
          </w:p>
          <w:p w14:paraId="15AA6D1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2.6. Adaptarea instrumentelor lingvistice la situația comunicativă.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27EF29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5153F49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406E98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DF708B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4ED6E9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2.7.Producerea mesajelor în mod corespunzător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 comunicative simple;</w:t>
            </w:r>
          </w:p>
          <w:p w14:paraId="33B89EDA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2.8.Soluționarea carențelor în exprimarea verbală spontană prin utilizarea limbajului nonverbal și paraverbal.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CB2DEAC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DFB3DDA" w14:textId="77777777">
        <w:trPr>
          <w:trHeight w:val="350"/>
        </w:trPr>
        <w:tc>
          <w:tcPr>
            <w:tcW w:w="1470" w:type="dxa"/>
            <w:vMerge w:val="restart"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297BFC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862952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2EC002A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2CF08C7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B9072A3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F8AC7D4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211085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838593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DA82847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1DF765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A8C21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3.1.Identificarea prin audiere/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lectură/ vizionare a informațiilor cheie din mesaje simple din viața cotidiană;</w:t>
            </w:r>
          </w:p>
          <w:p w14:paraId="5C2AFBD7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3.2.Recunoașterea avertismentelor, instrucțiunilor și informațiilor simple publicate în limba țintă plasate pe un produs.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0C613C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38BB2F7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807BD4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E1B7797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6EC7B432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online/ 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E58C1E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3.3.Organizarea logică a resurselor lingvistice pentru a produce mesaje orale și scrise referitoare la activități cotidiene;</w:t>
            </w:r>
          </w:p>
          <w:p w14:paraId="2E1459F8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3.4.Utilizarea cuvintelor și expresiilor din diferite limbi în repertoriul plurilingv pentru a efectua o tranzacție simplă.</w:t>
            </w:r>
          </w:p>
          <w:p w14:paraId="5DCC53D6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B9234B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5BA440F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5D627B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97F4BB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2E948114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289943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3.5.Utilizarea structurilor lingvistice în conversații simple cu referire la persoane, obiecte și activități cunoscute din viața cotidiană;</w:t>
            </w:r>
          </w:p>
          <w:p w14:paraId="3A8C4D46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3.6.Participarea în cadrul unui schimb social simplu în scris/on-line referito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are la activități cotidiene și evenimente de interes personal, cu condiția folosirii unui instrument de traducere;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37D372B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D00C18B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D1F2AE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257C105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94C56B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3.7.Parafrazarea informațiilor cheie dintr-un text necunoscut interlocutorului;</w:t>
            </w:r>
          </w:p>
          <w:p w14:paraId="65666339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3.8.Rezumarea punctelor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importante din textele simple cu referire la subiecte de ordin personal;</w:t>
            </w:r>
          </w:p>
          <w:p w14:paraId="23F97B3E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3.9.Traducerea orală într-un limbaj accesibil, cu pauze și reformulări, a informației principale din text.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F9C4D4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04DF40D" w14:textId="77777777">
        <w:trPr>
          <w:trHeight w:val="350"/>
        </w:trPr>
        <w:tc>
          <w:tcPr>
            <w:tcW w:w="14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0DEB1B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E013D28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093F2E9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6DAA425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CD7EE90" w14:textId="77777777" w:rsidR="003D28E2" w:rsidRPr="000A61B3" w:rsidRDefault="003D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2E80353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D4481E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7FDF6CE1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60FD9B" w14:textId="77777777" w:rsidR="003D28E2" w:rsidRPr="000A61B3" w:rsidRDefault="000A61B3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4.1.Recunoașterea informațiilor factuale și ideilor principale în texte literare/ nonliterare din patrimoniul cultural;</w:t>
            </w:r>
          </w:p>
          <w:p w14:paraId="58EE058A" w14:textId="77777777" w:rsidR="003D28E2" w:rsidRPr="000A61B3" w:rsidRDefault="000A61B3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4.2.Determinarea  aspectelor culturale semnificative din spațiul alofon.</w:t>
            </w:r>
          </w:p>
          <w:p w14:paraId="3E575DFE" w14:textId="77777777" w:rsidR="003D28E2" w:rsidRPr="000A61B3" w:rsidRDefault="003D28E2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BDB177" w14:textId="77777777" w:rsidR="003D28E2" w:rsidRPr="000A61B3" w:rsidRDefault="003D28E2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5C922242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9987E0D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287EB4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91B241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4.3.Aprecierea în termeni simpli a unor aspecte  ale textului literar/ nonliterar pe subiecte de interes personal;</w:t>
            </w:r>
          </w:p>
          <w:p w14:paraId="167052EA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4.4.Organizarea resurselor lingvistice pentru a reda informații factuale cu referire la aspecte culturale specifice țării alofone;</w:t>
            </w:r>
          </w:p>
          <w:p w14:paraId="6E2992AD" w14:textId="77777777" w:rsidR="003D28E2" w:rsidRPr="000A61B3" w:rsidRDefault="000A6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area unor elemente culturale specifice  țării alofone și  țării de origine.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ECF57A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214A159A" w14:textId="77777777">
        <w:trPr>
          <w:trHeight w:val="639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392F1E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5D17661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0FB7310C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E1499E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4.6.Organizarea cunoștințelor culturale și a unor norme de comportament pentru a participa la schimburi sociale simple pe subiecte cotidiene.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AD1E4FA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0FE49FC" w14:textId="77777777">
        <w:trPr>
          <w:trHeight w:val="350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2B8A11" w14:textId="77777777" w:rsidR="003D28E2" w:rsidRPr="000A61B3" w:rsidRDefault="003D28E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5C6ED7" w14:textId="77777777" w:rsidR="003D28E2" w:rsidRPr="000A61B3" w:rsidRDefault="000A61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 online</w:t>
            </w:r>
          </w:p>
        </w:tc>
        <w:tc>
          <w:tcPr>
            <w:tcW w:w="7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14FE94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4.7.Prezentarea succintă a experienței personale de cunoaștere a țării țintă, cu suport lexical , iconic, digital;</w:t>
            </w:r>
          </w:p>
          <w:p w14:paraId="247750C1" w14:textId="77777777" w:rsidR="003D28E2" w:rsidRPr="000A61B3" w:rsidRDefault="000A61B3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4.8.Utilizarea resurselor lingvistice pentru a stabili contacte interculturale simple.</w:t>
            </w:r>
            <w:r w:rsidRPr="000A6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3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61BF8D" w14:textId="77777777" w:rsidR="003D28E2" w:rsidRPr="000A61B3" w:rsidRDefault="003D28E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690026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375CBE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D9B92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5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5"/>
        <w:gridCol w:w="1665"/>
        <w:gridCol w:w="1515"/>
        <w:gridCol w:w="3960"/>
        <w:gridCol w:w="975"/>
        <w:gridCol w:w="1005"/>
        <w:gridCol w:w="3255"/>
        <w:gridCol w:w="990"/>
      </w:tblGrid>
      <w:tr w:rsidR="003D28E2" w:rsidRPr="000A61B3" w14:paraId="3B618AAB" w14:textId="77777777" w:rsidTr="000A61B3">
        <w:trPr>
          <w:jc w:val="center"/>
        </w:trPr>
        <w:tc>
          <w:tcPr>
            <w:tcW w:w="1815" w:type="dxa"/>
          </w:tcPr>
          <w:p w14:paraId="317612D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Competencia específica</w:t>
            </w:r>
          </w:p>
        </w:tc>
        <w:tc>
          <w:tcPr>
            <w:tcW w:w="1665" w:type="dxa"/>
          </w:tcPr>
          <w:p w14:paraId="19BEBE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</w:t>
            </w:r>
          </w:p>
        </w:tc>
        <w:tc>
          <w:tcPr>
            <w:tcW w:w="1515" w:type="dxa"/>
          </w:tcPr>
          <w:p w14:paraId="45AE0E6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enseñanza</w:t>
            </w:r>
          </w:p>
        </w:tc>
        <w:tc>
          <w:tcPr>
            <w:tcW w:w="3960" w:type="dxa"/>
          </w:tcPr>
          <w:p w14:paraId="416BCD54" w14:textId="2E70D6C8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C21AA8"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975" w:type="dxa"/>
          </w:tcPr>
          <w:p w14:paraId="5FB0DAA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1005" w:type="dxa"/>
          </w:tcPr>
          <w:p w14:paraId="1EC1B31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255" w:type="dxa"/>
          </w:tcPr>
          <w:p w14:paraId="07FFE1C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990" w:type="dxa"/>
          </w:tcPr>
          <w:p w14:paraId="7E847AA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Notas </w:t>
            </w:r>
          </w:p>
        </w:tc>
      </w:tr>
      <w:tr w:rsidR="003D28E2" w:rsidRPr="000A61B3" w14:paraId="083F517A" w14:textId="77777777" w:rsidTr="000A61B3">
        <w:trPr>
          <w:trHeight w:val="1341"/>
          <w:jc w:val="center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198AA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1A83BB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C6BD6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01AE7B" w14:textId="77777777" w:rsidR="003D28E2" w:rsidRPr="000A61B3" w:rsidRDefault="000A61B3" w:rsidP="000A61B3">
            <w:pPr>
              <w:spacing w:before="240" w:after="240" w:line="259" w:lineRule="auto"/>
              <w:ind w:right="-14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F984D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D296DD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294C5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422667" w14:textId="600742AC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815C05"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81948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7EAD27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5B4BF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B3B55E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2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1908B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530395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D31DD" w14:textId="77777777" w:rsidR="003D28E2" w:rsidRPr="000A61B3" w:rsidRDefault="003D28E2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2EB0BE" w14:textId="77777777" w:rsidR="003D28E2" w:rsidRPr="000A61B3" w:rsidRDefault="000A61B3" w:rsidP="000A61B3">
            <w:pPr>
              <w:spacing w:before="240" w:after="240" w:line="259" w:lineRule="auto"/>
              <w:ind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Notas </w:t>
            </w:r>
          </w:p>
        </w:tc>
      </w:tr>
      <w:tr w:rsidR="003D28E2" w:rsidRPr="000A61B3" w14:paraId="53D169AA" w14:textId="77777777" w:rsidTr="000A61B3">
        <w:trPr>
          <w:trHeight w:val="1568"/>
          <w:jc w:val="center"/>
        </w:trPr>
        <w:tc>
          <w:tcPr>
            <w:tcW w:w="1815" w:type="dxa"/>
          </w:tcPr>
          <w:p w14:paraId="002570B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62DE1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E49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84EB7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4A058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C2E8F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66FBB7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  <w:p w14:paraId="0777DAD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1C13215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4F268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299766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545FE1A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Introducción </w:t>
            </w:r>
          </w:p>
        </w:tc>
        <w:tc>
          <w:tcPr>
            <w:tcW w:w="3960" w:type="dxa"/>
          </w:tcPr>
          <w:p w14:paraId="7D6078C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vacaciones del verano. </w:t>
            </w:r>
          </w:p>
          <w:p w14:paraId="7906EC4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ocio y tiempo libre</w:t>
            </w:r>
          </w:p>
          <w:p w14:paraId="19A2FB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CA6382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relacionado con las vacaciones </w:t>
            </w:r>
          </w:p>
          <w:p w14:paraId="2FC5710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48E2E9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tiempos del Modo Indicativo</w:t>
            </w:r>
          </w:p>
        </w:tc>
        <w:tc>
          <w:tcPr>
            <w:tcW w:w="975" w:type="dxa"/>
          </w:tcPr>
          <w:p w14:paraId="1D9DA21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60C47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D0CB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BD0D3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0B6E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0F6546C9" w14:textId="77777777" w:rsidR="003D28E2" w:rsidRPr="000A61B3" w:rsidRDefault="003D28E2" w:rsidP="000A61B3">
            <w:pPr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3B594D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Reproducir sonidos, palabras y frases. </w:t>
            </w:r>
          </w:p>
          <w:p w14:paraId="6BFD636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Aprender  trabalenguas.</w:t>
            </w:r>
          </w:p>
          <w:p w14:paraId="72DC82A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fotos / imágenes.</w:t>
            </w:r>
          </w:p>
          <w:p w14:paraId="108DE95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diálogos.</w:t>
            </w:r>
          </w:p>
          <w:p w14:paraId="2F3C5A0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</w:tc>
        <w:tc>
          <w:tcPr>
            <w:tcW w:w="990" w:type="dxa"/>
          </w:tcPr>
          <w:p w14:paraId="3956D90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131E817" w14:textId="77777777" w:rsidTr="000A61B3">
        <w:trPr>
          <w:trHeight w:val="1327"/>
          <w:jc w:val="center"/>
        </w:trPr>
        <w:tc>
          <w:tcPr>
            <w:tcW w:w="1815" w:type="dxa"/>
          </w:tcPr>
          <w:p w14:paraId="23CF837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F3248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C2C2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C68C2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FB0ED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65" w:type="dxa"/>
          </w:tcPr>
          <w:p w14:paraId="1075AFD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DE895F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2ECEE98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2E2632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20260A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15" w:type="dxa"/>
          </w:tcPr>
          <w:p w14:paraId="4041C05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357C271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6F374C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los lugares turísticos </w:t>
            </w:r>
          </w:p>
          <w:p w14:paraId="74D368E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D6B6C4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Moldova</w:t>
            </w:r>
          </w:p>
          <w:p w14:paraId="4D26F42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6A726EB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30D37F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6D2808D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fonéticos </w:t>
            </w:r>
          </w:p>
          <w:p w14:paraId="33E9113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0F45C8B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huecos</w:t>
            </w:r>
          </w:p>
          <w:p w14:paraId="0332D42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5000A4D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990" w:type="dxa"/>
          </w:tcPr>
          <w:p w14:paraId="43BFD3E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BA0FDBD" w14:textId="77777777" w:rsidTr="000A61B3">
        <w:trPr>
          <w:trHeight w:val="225"/>
          <w:jc w:val="center"/>
        </w:trPr>
        <w:tc>
          <w:tcPr>
            <w:tcW w:w="1815" w:type="dxa"/>
          </w:tcPr>
          <w:p w14:paraId="62A18EA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AEA5D6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3C0E363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84301A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975" w:type="dxa"/>
          </w:tcPr>
          <w:p w14:paraId="0DA3081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279F21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5B49E5E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D059E9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476599C" w14:textId="77777777" w:rsidTr="000A61B3">
        <w:trPr>
          <w:trHeight w:val="1637"/>
          <w:jc w:val="center"/>
        </w:trPr>
        <w:tc>
          <w:tcPr>
            <w:tcW w:w="1815" w:type="dxa"/>
          </w:tcPr>
          <w:p w14:paraId="0A33061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7C7BD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6B8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101D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420E3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705C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65" w:type="dxa"/>
          </w:tcPr>
          <w:p w14:paraId="4D1598E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098C30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F7F5C0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3F9787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490435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D74BBC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</w:tcPr>
          <w:p w14:paraId="225459D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190889A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Viajes a México</w:t>
            </w:r>
          </w:p>
          <w:p w14:paraId="77962DC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5767F2A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49D4E12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06CDC7D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Contenidos gramaticales:</w:t>
            </w:r>
          </w:p>
          <w:p w14:paraId="1F7871E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</w:t>
            </w:r>
          </w:p>
          <w:p w14:paraId="6AB75D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principio de delimitación silábica en español</w:t>
            </w:r>
          </w:p>
          <w:p w14:paraId="1786024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cultural:</w:t>
            </w:r>
          </w:p>
          <w:p w14:paraId="0B11D51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parque de Chapultepec</w:t>
            </w:r>
          </w:p>
        </w:tc>
        <w:tc>
          <w:tcPr>
            <w:tcW w:w="975" w:type="dxa"/>
          </w:tcPr>
          <w:p w14:paraId="46291D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260E6D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4A84E7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67A39DB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AE6C0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1610BF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Reconocer dibujos. </w:t>
            </w:r>
          </w:p>
          <w:p w14:paraId="131479D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 / de verdadero/ falso</w:t>
            </w:r>
          </w:p>
        </w:tc>
        <w:tc>
          <w:tcPr>
            <w:tcW w:w="990" w:type="dxa"/>
          </w:tcPr>
          <w:p w14:paraId="1392092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CB6384A" w14:textId="77777777" w:rsidTr="000A61B3">
        <w:trPr>
          <w:trHeight w:val="2189"/>
          <w:jc w:val="center"/>
        </w:trPr>
        <w:tc>
          <w:tcPr>
            <w:tcW w:w="1815" w:type="dxa"/>
          </w:tcPr>
          <w:p w14:paraId="2B58AF3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4464F9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6E9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17E6E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030AB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BF92B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E6BFD6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FE41A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CDE424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5A20CE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4D551F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6B6EB2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2679F9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15" w:type="dxa"/>
          </w:tcPr>
          <w:p w14:paraId="5C614F3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1C2822F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4AD2E4A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Cuando yo era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pequeño</w:t>
            </w:r>
          </w:p>
          <w:p w14:paraId="179AC2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73677F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Infancia , preferencias, viajes </w:t>
            </w:r>
          </w:p>
          <w:p w14:paraId="6FA415D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04E6C94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Imperfecto de Indicativo</w:t>
            </w:r>
          </w:p>
          <w:p w14:paraId="24C459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Formación, uso, conjugación de los verbos</w:t>
            </w:r>
          </w:p>
        </w:tc>
        <w:tc>
          <w:tcPr>
            <w:tcW w:w="975" w:type="dxa"/>
          </w:tcPr>
          <w:p w14:paraId="1B9BDA2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50D90A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3472C86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 escritas.</w:t>
            </w:r>
          </w:p>
          <w:p w14:paraId="3280108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760712C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hechos, acontecimientos y e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xperiencias. </w:t>
            </w:r>
          </w:p>
          <w:p w14:paraId="0869948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72AB5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B25302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DF652F4" w14:textId="77777777" w:rsidTr="000A61B3">
        <w:trPr>
          <w:trHeight w:val="1824"/>
          <w:jc w:val="center"/>
        </w:trPr>
        <w:tc>
          <w:tcPr>
            <w:tcW w:w="1815" w:type="dxa"/>
          </w:tcPr>
          <w:p w14:paraId="059A581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31F8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11206B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9868C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8936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AB81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6B551F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516B4D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3239D5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8576C7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  <w:p w14:paraId="6CE8FF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1B0DF2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96CCF9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</w:tcPr>
          <w:p w14:paraId="1E642B6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3E1983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009A07C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Juegos y juguetes de la infancia</w:t>
            </w:r>
          </w:p>
          <w:p w14:paraId="3028DF7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B11BC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Infancia , juegos, juguetes, lugares de interés, actividades</w:t>
            </w:r>
          </w:p>
          <w:p w14:paraId="627307F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2068E2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</w:t>
            </w:r>
          </w:p>
          <w:p w14:paraId="00892FE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regulares e irregulares</w:t>
            </w:r>
          </w:p>
          <w:p w14:paraId="29FFD64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6CC83C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México y Moldova</w:t>
            </w:r>
          </w:p>
        </w:tc>
        <w:tc>
          <w:tcPr>
            <w:tcW w:w="975" w:type="dxa"/>
          </w:tcPr>
          <w:p w14:paraId="7EE8B67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0AD89F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92972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BEA05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B1C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1512D9B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0F36C5C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434D3E2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 interacción</w:t>
            </w:r>
          </w:p>
          <w:p w14:paraId="05562B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55C10CA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6A0EDB3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lugares turísticos/ juegos / juguetes</w:t>
            </w:r>
          </w:p>
          <w:p w14:paraId="56FE00C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697022D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84C2A7A" w14:textId="77777777" w:rsidTr="000A61B3">
        <w:trPr>
          <w:trHeight w:val="1824"/>
          <w:jc w:val="center"/>
        </w:trPr>
        <w:tc>
          <w:tcPr>
            <w:tcW w:w="1815" w:type="dxa"/>
          </w:tcPr>
          <w:p w14:paraId="3DD905E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C334C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D487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617B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DA5C9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1F4F1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9382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45D4A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9F937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38D9ECC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B5D244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F4467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E37A8A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CFC9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5C81CC2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7A818B3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56C7C7A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94239F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Viajes, medios de transporte, artes, experiencia gastronómica</w:t>
            </w:r>
          </w:p>
          <w:p w14:paraId="0CB58CD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BE920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Contraste: Pretérito Indefinido / Imperfecto de Indicativo</w:t>
            </w:r>
          </w:p>
          <w:p w14:paraId="298E976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E53D43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 viaje por España</w:t>
            </w:r>
          </w:p>
          <w:p w14:paraId="510019F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Mis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recuerdos sobre el viaje</w:t>
            </w:r>
          </w:p>
        </w:tc>
        <w:tc>
          <w:tcPr>
            <w:tcW w:w="975" w:type="dxa"/>
          </w:tcPr>
          <w:p w14:paraId="0BF1F5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5C761CF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3A42CCF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</w:t>
            </w:r>
          </w:p>
          <w:p w14:paraId="2FBEA66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0039D5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</w:t>
            </w:r>
          </w:p>
          <w:p w14:paraId="65B88C4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con  V/ F/ completar/ relacionar</w:t>
            </w:r>
          </w:p>
          <w:p w14:paraId="73E9EF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990" w:type="dxa"/>
          </w:tcPr>
          <w:p w14:paraId="708BA52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5ADF490" w14:textId="77777777" w:rsidTr="000A61B3">
        <w:trPr>
          <w:trHeight w:val="1824"/>
          <w:jc w:val="center"/>
        </w:trPr>
        <w:tc>
          <w:tcPr>
            <w:tcW w:w="1815" w:type="dxa"/>
          </w:tcPr>
          <w:p w14:paraId="5D066BA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A5CBDA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3D32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278CA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4CB41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2A4ED9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C3C2FB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BFE982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211FFD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35ADE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0085F7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  <w:p w14:paraId="4C43635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5048191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78F853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69976B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0FEFE5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Tiempos pasados del Modo Indicativo</w:t>
            </w:r>
          </w:p>
          <w:p w14:paraId="01703FD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entonación en las oraciones enunciativas, interrogativas, exclamativas</w:t>
            </w:r>
          </w:p>
          <w:p w14:paraId="4A4E459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7CFAE6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Acércate al mundo hispánico</w:t>
            </w:r>
          </w:p>
        </w:tc>
        <w:tc>
          <w:tcPr>
            <w:tcW w:w="975" w:type="dxa"/>
          </w:tcPr>
          <w:p w14:paraId="3563A6B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AFEFAB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5289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2976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6F18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CC13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5BBCB6B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71BA679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1725E9C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4860E9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lectora</w:t>
            </w:r>
          </w:p>
          <w:p w14:paraId="45EAC9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5B4F0BA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027F2D3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990" w:type="dxa"/>
          </w:tcPr>
          <w:p w14:paraId="63F629C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D111247" w14:textId="77777777" w:rsidTr="000A61B3">
        <w:trPr>
          <w:trHeight w:val="1824"/>
          <w:jc w:val="center"/>
        </w:trPr>
        <w:tc>
          <w:tcPr>
            <w:tcW w:w="1815" w:type="dxa"/>
          </w:tcPr>
          <w:p w14:paraId="2D8C226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10F7C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FE5AC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ED0A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B9205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65" w:type="dxa"/>
          </w:tcPr>
          <w:p w14:paraId="5E1AF1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AB2FF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012F6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28D66E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5B12D3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15" w:type="dxa"/>
          </w:tcPr>
          <w:p w14:paraId="791F8E0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4A97F86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4322352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 gramatical:</w:t>
            </w:r>
          </w:p>
          <w:p w14:paraId="125E04E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semánticas/sinónimos, antónimos, homónimos, familias de palabras. Elementos de prefijos.</w:t>
            </w:r>
          </w:p>
          <w:p w14:paraId="3BEF667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A3BAF4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Viaje por América Latina/ Venezuela</w:t>
            </w:r>
          </w:p>
        </w:tc>
        <w:tc>
          <w:tcPr>
            <w:tcW w:w="975" w:type="dxa"/>
          </w:tcPr>
          <w:p w14:paraId="0EC16B1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2D36928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14:paraId="219FDC7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0CDAC85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definir significados/ de identificar sinónimos y antónimos</w:t>
            </w:r>
          </w:p>
          <w:p w14:paraId="40452B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de asociar/ de sustituir</w:t>
            </w:r>
          </w:p>
        </w:tc>
        <w:tc>
          <w:tcPr>
            <w:tcW w:w="990" w:type="dxa"/>
          </w:tcPr>
          <w:p w14:paraId="3896D25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F6F51F" w14:textId="77777777" w:rsidR="003D28E2" w:rsidRPr="000A61B3" w:rsidRDefault="003D28E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26A378" w14:textId="77777777" w:rsidR="003D28E2" w:rsidRPr="000A61B3" w:rsidRDefault="003D28E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pPr w:leftFromText="180" w:rightFromText="180" w:vertAnchor="page" w:horzAnchor="margin" w:tblpX="-390" w:tblpY="290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1650"/>
        <w:gridCol w:w="1530"/>
        <w:gridCol w:w="4110"/>
        <w:gridCol w:w="1005"/>
        <w:gridCol w:w="990"/>
        <w:gridCol w:w="3060"/>
        <w:gridCol w:w="990"/>
      </w:tblGrid>
      <w:tr w:rsidR="003D28E2" w:rsidRPr="000A61B3" w14:paraId="122392F0" w14:textId="77777777">
        <w:trPr>
          <w:trHeight w:val="1571"/>
        </w:trPr>
        <w:tc>
          <w:tcPr>
            <w:tcW w:w="1785" w:type="dxa"/>
          </w:tcPr>
          <w:p w14:paraId="6059FA1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6DB8FA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023EBD0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D1A701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5A4B00E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 gramatical:</w:t>
            </w:r>
          </w:p>
          <w:p w14:paraId="0A6EF3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Relaciones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semánticas/sinónimos, antónimos, homónimos, fa</w:t>
            </w:r>
          </w:p>
        </w:tc>
        <w:tc>
          <w:tcPr>
            <w:tcW w:w="1005" w:type="dxa"/>
          </w:tcPr>
          <w:p w14:paraId="5D87893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3A8F55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3D951C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3229E6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AC11200" w14:textId="77777777">
        <w:trPr>
          <w:trHeight w:val="204"/>
        </w:trPr>
        <w:tc>
          <w:tcPr>
            <w:tcW w:w="1785" w:type="dxa"/>
          </w:tcPr>
          <w:p w14:paraId="79C8B99B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48566E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CC9352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E08404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oral.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5" w:type="dxa"/>
          </w:tcPr>
          <w:p w14:paraId="5D97B9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0C14E3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2E2570B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0320A4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9612A86" w14:textId="77777777">
        <w:tc>
          <w:tcPr>
            <w:tcW w:w="1785" w:type="dxa"/>
          </w:tcPr>
          <w:p w14:paraId="2BDC331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9FB4F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EE64D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032C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C9A50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8CC22F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A65D3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F76FA1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265984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E8EC32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5E1FC0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598E3CE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</w:t>
            </w:r>
          </w:p>
        </w:tc>
        <w:tc>
          <w:tcPr>
            <w:tcW w:w="4110" w:type="dxa"/>
          </w:tcPr>
          <w:p w14:paraId="40C2879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01D95FE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vida diaria , desafíos y necesidades del alumno</w:t>
            </w:r>
          </w:p>
          <w:p w14:paraId="0B4056B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E4C713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, al horario, a las tareas, a las actividades escolares...</w:t>
            </w:r>
          </w:p>
        </w:tc>
        <w:tc>
          <w:tcPr>
            <w:tcW w:w="1005" w:type="dxa"/>
          </w:tcPr>
          <w:p w14:paraId="15A14D8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682801D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1DA9D9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Lluvia de ideas </w:t>
            </w:r>
          </w:p>
          <w:p w14:paraId="1ADCB4E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experiencias</w:t>
            </w:r>
          </w:p>
          <w:p w14:paraId="2015A05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78B61FCB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 según las imágenes/fotos</w:t>
            </w:r>
          </w:p>
        </w:tc>
        <w:tc>
          <w:tcPr>
            <w:tcW w:w="990" w:type="dxa"/>
          </w:tcPr>
          <w:p w14:paraId="7DEEB34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02AE375" w14:textId="77777777">
        <w:tc>
          <w:tcPr>
            <w:tcW w:w="1785" w:type="dxa"/>
          </w:tcPr>
          <w:p w14:paraId="2FA92E4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60F3D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86D9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10B01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41313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009B4F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F6F509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C73EFA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6BC9FC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D4AE7C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30" w:type="dxa"/>
          </w:tcPr>
          <w:p w14:paraId="4DAA2CC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4110" w:type="dxa"/>
          </w:tcPr>
          <w:p w14:paraId="1485DC8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6E6A5DB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Texto:¿Qué quiere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maestra?</w:t>
            </w:r>
          </w:p>
          <w:p w14:paraId="019A2F8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31E96E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clases, al horario, a las tareas, a las actividades escolares,..</w:t>
            </w:r>
          </w:p>
          <w:p w14:paraId="1790DB1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B32C4C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Sustantivos femeninos terminados en            -esa, -triz, -ina, -isa</w:t>
            </w:r>
          </w:p>
        </w:tc>
        <w:tc>
          <w:tcPr>
            <w:tcW w:w="1005" w:type="dxa"/>
          </w:tcPr>
          <w:p w14:paraId="55B41BA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996134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D6E43B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5A29854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</w:t>
            </w:r>
          </w:p>
          <w:p w14:paraId="05EB941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lacunares/ de V/F</w:t>
            </w:r>
          </w:p>
          <w:p w14:paraId="399C39C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 de elección múltiple</w:t>
            </w:r>
          </w:p>
          <w:p w14:paraId="396051F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Formular ideas  </w:t>
            </w:r>
          </w:p>
          <w:p w14:paraId="3F355B0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</w:tc>
        <w:tc>
          <w:tcPr>
            <w:tcW w:w="990" w:type="dxa"/>
          </w:tcPr>
          <w:p w14:paraId="7CF2F84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52BDC78" w14:textId="77777777">
        <w:trPr>
          <w:trHeight w:val="1264"/>
        </w:trPr>
        <w:tc>
          <w:tcPr>
            <w:tcW w:w="1785" w:type="dxa"/>
          </w:tcPr>
          <w:p w14:paraId="5864AD2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52E2F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91F7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9962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6BCBF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D586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BB5BA7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5C0417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B9CA6B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3B543B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BF410B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D31DD4D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D039BE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4E7FD67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95350E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Los intereses, las fortalezas y los objetivos educativos</w:t>
            </w:r>
          </w:p>
          <w:p w14:paraId="2C534D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2DDF31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Sustantivos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masculinos terminados en       -ista</w:t>
            </w:r>
          </w:p>
        </w:tc>
        <w:tc>
          <w:tcPr>
            <w:tcW w:w="1005" w:type="dxa"/>
          </w:tcPr>
          <w:p w14:paraId="67C4A0B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D5645A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BAE1D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77151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70729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9BC6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DEDFE0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3661E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7579AB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6D71B3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153D25A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65D9D1A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704DD68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DC0B96C" w14:textId="77777777">
        <w:trPr>
          <w:trHeight w:val="277"/>
        </w:trPr>
        <w:tc>
          <w:tcPr>
            <w:tcW w:w="1785" w:type="dxa"/>
          </w:tcPr>
          <w:p w14:paraId="2EB5E94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C3CC4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804DB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A32D08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7A76C3D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9436E5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AEDB13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BB547A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489B6A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30" w:type="dxa"/>
          </w:tcPr>
          <w:p w14:paraId="2230928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C726D4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0CD64E8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48E4FF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experiencia escolar   </w:t>
            </w:r>
          </w:p>
          <w:p w14:paraId="329E1A1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65C6F2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calificativos. Apócope.</w:t>
            </w:r>
          </w:p>
          <w:p w14:paraId="5321E45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cultural:</w:t>
            </w:r>
          </w:p>
          <w:p w14:paraId="5642CDE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sistema de enseñanza en España</w:t>
            </w:r>
          </w:p>
        </w:tc>
        <w:tc>
          <w:tcPr>
            <w:tcW w:w="1005" w:type="dxa"/>
          </w:tcPr>
          <w:p w14:paraId="5BE1018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6203D11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779124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AC027F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auditiva </w:t>
            </w:r>
          </w:p>
          <w:p w14:paraId="08C9B1E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de asociar/ de sustituir </w:t>
            </w:r>
          </w:p>
          <w:p w14:paraId="3CB9D05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Describir el sistema de enseñanza</w:t>
            </w:r>
          </w:p>
          <w:p w14:paraId="3F7A7E0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 un cuestionario </w:t>
            </w:r>
          </w:p>
          <w:p w14:paraId="5940FBD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2D0AADF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62E1CE2" w14:textId="77777777">
        <w:trPr>
          <w:trHeight w:val="1451"/>
        </w:trPr>
        <w:tc>
          <w:tcPr>
            <w:tcW w:w="1785" w:type="dxa"/>
          </w:tcPr>
          <w:p w14:paraId="35960BC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84F675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CC42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E11E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4220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ECE23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0B04A5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62132C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2A55B6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4CB03BE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FF81E9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30" w:type="dxa"/>
          </w:tcPr>
          <w:p w14:paraId="0CBB17E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090822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42DD394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Eso no es fácil...</w:t>
            </w:r>
          </w:p>
          <w:p w14:paraId="3BEC2ED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ECDDAA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Asignaturas, horario, clases, gabinetes...</w:t>
            </w:r>
          </w:p>
          <w:p w14:paraId="6A4B004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A559C8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del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</w:tc>
        <w:tc>
          <w:tcPr>
            <w:tcW w:w="1005" w:type="dxa"/>
          </w:tcPr>
          <w:p w14:paraId="2163860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2193B8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D0D1EA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guiada.  </w:t>
            </w:r>
          </w:p>
          <w:p w14:paraId="1B5DD57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redactar opiniones / de preguntar / responder/ de sustituir /</w:t>
            </w:r>
          </w:p>
          <w:p w14:paraId="79D4380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consejos/recomendar</w:t>
            </w:r>
          </w:p>
          <w:p w14:paraId="5D76955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un texto.</w:t>
            </w:r>
          </w:p>
        </w:tc>
        <w:tc>
          <w:tcPr>
            <w:tcW w:w="990" w:type="dxa"/>
          </w:tcPr>
          <w:p w14:paraId="294D512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2E605DC8" w14:textId="77777777">
        <w:tc>
          <w:tcPr>
            <w:tcW w:w="1785" w:type="dxa"/>
          </w:tcPr>
          <w:p w14:paraId="0216BEE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A7661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51C1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44A2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6D3D7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DBD7C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3F17CB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24AD57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BEB432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B7B95E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F332A0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8E0C16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167C14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46E206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0FDEBD7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En la clase de español</w:t>
            </w:r>
          </w:p>
          <w:p w14:paraId="6F16F7E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F30E43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71AFDDB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 de objeto directo</w:t>
            </w:r>
          </w:p>
          <w:p w14:paraId="02DA414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„Nuestra clase de español”</w:t>
            </w:r>
          </w:p>
        </w:tc>
        <w:tc>
          <w:tcPr>
            <w:tcW w:w="1005" w:type="dxa"/>
          </w:tcPr>
          <w:p w14:paraId="0A06FB7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8E9C05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A84148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481518B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6C615CB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la información</w:t>
            </w:r>
          </w:p>
          <w:p w14:paraId="6E2E186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actividades esc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olares</w:t>
            </w:r>
          </w:p>
        </w:tc>
        <w:tc>
          <w:tcPr>
            <w:tcW w:w="990" w:type="dxa"/>
          </w:tcPr>
          <w:p w14:paraId="796B8F2B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F7B7A14" w14:textId="77777777">
        <w:tc>
          <w:tcPr>
            <w:tcW w:w="1785" w:type="dxa"/>
          </w:tcPr>
          <w:p w14:paraId="41FA908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887BB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E028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B4BF7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22868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18F053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6C8D11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10A810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B05A8C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32A0C4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F25DC0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30" w:type="dxa"/>
          </w:tcPr>
          <w:p w14:paraId="3A76E96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EE4439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1601124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22615C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del Modo Imperativo </w:t>
            </w:r>
          </w:p>
          <w:p w14:paraId="4A1DC4F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 impersonal </w:t>
            </w: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  <w:p w14:paraId="731AEE0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B29A33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las lenguas extranjeras</w:t>
            </w:r>
          </w:p>
        </w:tc>
        <w:tc>
          <w:tcPr>
            <w:tcW w:w="1005" w:type="dxa"/>
          </w:tcPr>
          <w:p w14:paraId="37680C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DC1581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D5C545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A1CC1D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0C43F63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2648A76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4C4A8F4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636687F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C91526A" w14:textId="77777777">
        <w:tc>
          <w:tcPr>
            <w:tcW w:w="1785" w:type="dxa"/>
          </w:tcPr>
          <w:p w14:paraId="6F073F8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1E392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4404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A3925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32725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4A5A5AA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754EF6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071B68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574775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014239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A56A6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7EF235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7C2BB69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409A87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Trucos para aprender lenguas </w:t>
            </w:r>
          </w:p>
          <w:p w14:paraId="7190816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FC1DBC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5B1A6A7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 de objeto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indirecto</w:t>
            </w:r>
          </w:p>
        </w:tc>
        <w:tc>
          <w:tcPr>
            <w:tcW w:w="1005" w:type="dxa"/>
          </w:tcPr>
          <w:p w14:paraId="1F724D8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F1479F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F982810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crucigramas;</w:t>
            </w:r>
          </w:p>
          <w:p w14:paraId="1B45C927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5F42A0C0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1A1DDFD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exponer puntos de vista</w:t>
            </w:r>
          </w:p>
        </w:tc>
        <w:tc>
          <w:tcPr>
            <w:tcW w:w="990" w:type="dxa"/>
          </w:tcPr>
          <w:p w14:paraId="071FDDE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692BC96" w14:textId="77777777">
        <w:tc>
          <w:tcPr>
            <w:tcW w:w="1785" w:type="dxa"/>
          </w:tcPr>
          <w:p w14:paraId="1E13A8B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3D3AC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05595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40045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352E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2EBF29F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  <w:p w14:paraId="76BA240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E05E47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31A3F5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14:paraId="40FC901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530" w:type="dxa"/>
          </w:tcPr>
          <w:p w14:paraId="3431D2D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72A3A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2.9</w:t>
            </w:r>
          </w:p>
          <w:p w14:paraId="26FD08D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448415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Texto : ¿Por qué es importante hablar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lenguas extranjeras?</w:t>
            </w:r>
          </w:p>
          <w:p w14:paraId="72FEC93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Aprender lenguas</w:t>
            </w:r>
          </w:p>
        </w:tc>
        <w:tc>
          <w:tcPr>
            <w:tcW w:w="1005" w:type="dxa"/>
          </w:tcPr>
          <w:p w14:paraId="337B434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1AD139C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7A2ADEE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66F78276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054E480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 de elegir la opción correcta/ de  contestar a las preguntas/ de completar</w:t>
            </w:r>
          </w:p>
          <w:p w14:paraId="13CED11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instrucciones/pedir</w:t>
            </w:r>
          </w:p>
        </w:tc>
        <w:tc>
          <w:tcPr>
            <w:tcW w:w="990" w:type="dxa"/>
          </w:tcPr>
          <w:p w14:paraId="00389AA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2D9FFBF4" w14:textId="77777777">
        <w:trPr>
          <w:trHeight w:val="156"/>
        </w:trPr>
        <w:tc>
          <w:tcPr>
            <w:tcW w:w="1785" w:type="dxa"/>
          </w:tcPr>
          <w:p w14:paraId="165982E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2FF0FB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E0BD0C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55761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1005" w:type="dxa"/>
          </w:tcPr>
          <w:p w14:paraId="47A0F0F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448E2DD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B33F56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35B38D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8160CED" w14:textId="77777777">
        <w:trPr>
          <w:trHeight w:val="702"/>
        </w:trPr>
        <w:tc>
          <w:tcPr>
            <w:tcW w:w="1785" w:type="dxa"/>
          </w:tcPr>
          <w:p w14:paraId="6D91786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C62E6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EE73B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FDB097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68CB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13523A8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49D11C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8C0085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A0CAD8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36AB9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30" w:type="dxa"/>
          </w:tcPr>
          <w:p w14:paraId="3062690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Unidad III </w:t>
            </w:r>
          </w:p>
          <w:p w14:paraId="4A6343E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Dime con quien andas y te diré quién eres</w:t>
            </w:r>
          </w:p>
          <w:p w14:paraId="5D31988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2B5BDD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214208C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7D56877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B96BDC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</w:t>
            </w:r>
          </w:p>
          <w:p w14:paraId="60FBA9A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1A8393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DA7F31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4F2643E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A06C5E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personas</w:t>
            </w:r>
          </w:p>
        </w:tc>
        <w:tc>
          <w:tcPr>
            <w:tcW w:w="1005" w:type="dxa"/>
          </w:tcPr>
          <w:p w14:paraId="40E2635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808E9B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8FA589D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 fraseológicas</w:t>
            </w:r>
          </w:p>
          <w:p w14:paraId="572637AE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acuerdo;</w:t>
            </w:r>
          </w:p>
          <w:p w14:paraId="7032F456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 /completar textos;</w:t>
            </w:r>
          </w:p>
          <w:p w14:paraId="6DD4772F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personas/ imágenes/fotos</w:t>
            </w:r>
          </w:p>
        </w:tc>
        <w:tc>
          <w:tcPr>
            <w:tcW w:w="990" w:type="dxa"/>
          </w:tcPr>
          <w:p w14:paraId="0AED2E4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EA873A8" w14:textId="77777777">
        <w:tc>
          <w:tcPr>
            <w:tcW w:w="1785" w:type="dxa"/>
          </w:tcPr>
          <w:p w14:paraId="10FAA87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1E3BFD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059C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B15E0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71A6A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21372F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F2F4CB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49E1B0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07F0D7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534841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ABC5BD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71C401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21D47FC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¿Cómo soy? Descripción de mi personalidad</w:t>
            </w:r>
          </w:p>
          <w:p w14:paraId="7037276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EEF44A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 el aspecto físico/ actitudes/ comportamiento</w:t>
            </w:r>
          </w:p>
          <w:p w14:paraId="0C2A8BC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740E61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</w:tc>
        <w:tc>
          <w:tcPr>
            <w:tcW w:w="1005" w:type="dxa"/>
          </w:tcPr>
          <w:p w14:paraId="6FC9202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11E28F4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9F188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7C609C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9326A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3E904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633170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106D90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Expresión oral. Interacción </w:t>
            </w:r>
          </w:p>
          <w:p w14:paraId="3EBFF26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4C40B2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 con el léxico adecuado</w:t>
            </w:r>
          </w:p>
          <w:p w14:paraId="4FEBA80F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1E9B34B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990" w:type="dxa"/>
          </w:tcPr>
          <w:p w14:paraId="4341640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CDF6FC8" w14:textId="77777777">
        <w:trPr>
          <w:trHeight w:val="1331"/>
        </w:trPr>
        <w:tc>
          <w:tcPr>
            <w:tcW w:w="1785" w:type="dxa"/>
          </w:tcPr>
          <w:p w14:paraId="5F69D68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5926A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DCF4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75D08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BCE916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EAE0B7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5FBB52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461142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B4EC92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886A9D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12F69F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32FFF02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1FAE064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Poesía: Tengo un amigo</w:t>
            </w:r>
          </w:p>
          <w:p w14:paraId="72349FE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7E711E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26A75CC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fraseológicas  </w:t>
            </w:r>
          </w:p>
          <w:p w14:paraId="7D9F3A8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09506A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</w:tc>
        <w:tc>
          <w:tcPr>
            <w:tcW w:w="1005" w:type="dxa"/>
          </w:tcPr>
          <w:p w14:paraId="502D757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AFFF13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7D540B7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B208AD0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la información esencial</w:t>
            </w:r>
          </w:p>
          <w:p w14:paraId="0A7A41B4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0F375EB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</w:t>
            </w:r>
          </w:p>
        </w:tc>
        <w:tc>
          <w:tcPr>
            <w:tcW w:w="990" w:type="dxa"/>
          </w:tcPr>
          <w:p w14:paraId="5A38B75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E24D4BB" w14:textId="77777777">
        <w:trPr>
          <w:trHeight w:val="277"/>
        </w:trPr>
        <w:tc>
          <w:tcPr>
            <w:tcW w:w="1785" w:type="dxa"/>
          </w:tcPr>
          <w:p w14:paraId="32D0354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99CF8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B078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1C49D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4A873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650" w:type="dxa"/>
          </w:tcPr>
          <w:p w14:paraId="2B3314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61B3423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500F89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14DE8A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4E2940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</w:t>
            </w:r>
          </w:p>
          <w:p w14:paraId="2354953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EED8D2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A4CE06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7249BFB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Retrato de mi amigo</w:t>
            </w:r>
          </w:p>
          <w:p w14:paraId="124D73E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06522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 personas </w:t>
            </w:r>
          </w:p>
          <w:p w14:paraId="02F6607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Frases hechas sobre amistad </w:t>
            </w:r>
          </w:p>
          <w:p w14:paraId="40E0285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Retrato de mi amigo</w:t>
            </w:r>
          </w:p>
        </w:tc>
        <w:tc>
          <w:tcPr>
            <w:tcW w:w="1005" w:type="dxa"/>
          </w:tcPr>
          <w:p w14:paraId="7279AE9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412C8F4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5828E4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C985B8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BFC5D4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preguntas y respuestas</w:t>
            </w:r>
          </w:p>
          <w:p w14:paraId="7B9343B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sobre la amistad</w:t>
            </w:r>
          </w:p>
          <w:p w14:paraId="5B996B9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27C07A6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106F01E" w14:textId="77777777">
        <w:trPr>
          <w:trHeight w:val="1264"/>
        </w:trPr>
        <w:tc>
          <w:tcPr>
            <w:tcW w:w="1785" w:type="dxa"/>
          </w:tcPr>
          <w:p w14:paraId="0601C17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C676FD6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A1F6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3E19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829E7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600747E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25E33A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2EF384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6E4EA34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DAD06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30" w:type="dxa"/>
          </w:tcPr>
          <w:p w14:paraId="3A7AECB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8D72F4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123C61C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¿Crees en el zodiaco?</w:t>
            </w:r>
          </w:p>
          <w:p w14:paraId="317FB34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B0CCC0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simple. Verbos regulares/ irregulares</w:t>
            </w:r>
          </w:p>
          <w:p w14:paraId="04FB4B30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780177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Refranes sobre la amistad</w:t>
            </w:r>
          </w:p>
        </w:tc>
        <w:tc>
          <w:tcPr>
            <w:tcW w:w="1005" w:type="dxa"/>
          </w:tcPr>
          <w:p w14:paraId="48116F2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E1D7C0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EBD8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91F7D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9AA3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4F05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49E4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D58185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7AB0E63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</w:t>
            </w:r>
          </w:p>
          <w:p w14:paraId="3853AFC7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lacunares; </w:t>
            </w:r>
          </w:p>
          <w:p w14:paraId="7D8B2787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nuevo  </w:t>
            </w:r>
          </w:p>
          <w:p w14:paraId="5E7855C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497EED16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990" w:type="dxa"/>
          </w:tcPr>
          <w:p w14:paraId="255A374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8CAB2E2" w14:textId="77777777">
        <w:trPr>
          <w:trHeight w:val="274"/>
        </w:trPr>
        <w:tc>
          <w:tcPr>
            <w:tcW w:w="1785" w:type="dxa"/>
          </w:tcPr>
          <w:p w14:paraId="52365C2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7A394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4555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A26A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</w:tcPr>
          <w:p w14:paraId="76296B7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E0BD6A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73656E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AAFAE8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0C78B7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23E624B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E4DC01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57CE50C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Bienvenidos  </w:t>
            </w:r>
          </w:p>
          <w:p w14:paraId="20FE8F4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0CB899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7B69FD7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posesivos</w:t>
            </w:r>
          </w:p>
          <w:p w14:paraId="2C2D53A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61EF526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53A569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A180E9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7F53BE8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fotos/imágenes</w:t>
            </w:r>
          </w:p>
          <w:p w14:paraId="060806D5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</w:t>
            </w:r>
          </w:p>
          <w:p w14:paraId="7CFABAC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39DCFE6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 unas personas</w:t>
            </w:r>
          </w:p>
        </w:tc>
        <w:tc>
          <w:tcPr>
            <w:tcW w:w="990" w:type="dxa"/>
          </w:tcPr>
          <w:p w14:paraId="6E18643F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36CCE2D" w14:textId="77777777">
        <w:tc>
          <w:tcPr>
            <w:tcW w:w="1785" w:type="dxa"/>
          </w:tcPr>
          <w:p w14:paraId="533D547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2DDC380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0A1EBC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EDF08E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escrita </w:t>
            </w:r>
          </w:p>
        </w:tc>
        <w:tc>
          <w:tcPr>
            <w:tcW w:w="1005" w:type="dxa"/>
          </w:tcPr>
          <w:p w14:paraId="6D64ACE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A49FBD9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34F9D42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050B641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DD4CF95" w14:textId="77777777">
        <w:tc>
          <w:tcPr>
            <w:tcW w:w="1785" w:type="dxa"/>
          </w:tcPr>
          <w:p w14:paraId="602E8A3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7908BD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133A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380E7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8F17C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98F6057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C6FD4E8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9477FF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7048BE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4781C13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ED9C1B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72EA82B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9A6A25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8AFC6F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0A71C5C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49BC620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B0A0D2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Potencial Simple. </w:t>
            </w:r>
          </w:p>
          <w:p w14:paraId="2BA82E4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regulares/ irregulares</w:t>
            </w:r>
          </w:p>
          <w:p w14:paraId="6E03EC5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78FFA8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Frases de cortesía</w:t>
            </w:r>
          </w:p>
        </w:tc>
        <w:tc>
          <w:tcPr>
            <w:tcW w:w="1005" w:type="dxa"/>
          </w:tcPr>
          <w:p w14:paraId="598A531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AA3BCC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68EFDEE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6B07E29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BE4B78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606248B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ogos</w:t>
            </w:r>
          </w:p>
        </w:tc>
        <w:tc>
          <w:tcPr>
            <w:tcW w:w="990" w:type="dxa"/>
          </w:tcPr>
          <w:p w14:paraId="358D03BA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D731884" w14:textId="77777777">
        <w:trPr>
          <w:trHeight w:val="781"/>
        </w:trPr>
        <w:tc>
          <w:tcPr>
            <w:tcW w:w="1785" w:type="dxa"/>
          </w:tcPr>
          <w:p w14:paraId="682C7F3D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1A2799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6DC34B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</w:tcPr>
          <w:p w14:paraId="39E9DC4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BB3727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E3A482C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30" w:type="dxa"/>
          </w:tcPr>
          <w:p w14:paraId="6CEF81C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524ED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5FA753B6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Elaborar y presentar un póster dedicado a la amistad</w:t>
            </w:r>
          </w:p>
        </w:tc>
        <w:tc>
          <w:tcPr>
            <w:tcW w:w="1005" w:type="dxa"/>
          </w:tcPr>
          <w:p w14:paraId="3143638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14D256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0BC95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C6F63A4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84E62CF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</w:t>
            </w:r>
          </w:p>
          <w:p w14:paraId="1231614A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  <w:p w14:paraId="0B6E0F4E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84DD86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A31BED3" w14:textId="77777777">
        <w:tc>
          <w:tcPr>
            <w:tcW w:w="1785" w:type="dxa"/>
          </w:tcPr>
          <w:p w14:paraId="438075E4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</w:tcPr>
          <w:p w14:paraId="32378212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1685C901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30" w:type="dxa"/>
          </w:tcPr>
          <w:p w14:paraId="257CE463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3526635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4B27DA97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 cantar villancicos</w:t>
            </w:r>
          </w:p>
        </w:tc>
        <w:tc>
          <w:tcPr>
            <w:tcW w:w="1005" w:type="dxa"/>
          </w:tcPr>
          <w:p w14:paraId="52F9BCCE" w14:textId="77777777" w:rsidR="003D28E2" w:rsidRPr="000A61B3" w:rsidRDefault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1CCFE88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4D7D20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7C606AB" w14:textId="77777777" w:rsidR="003D28E2" w:rsidRPr="000A61B3" w:rsidRDefault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auditiva</w:t>
            </w:r>
          </w:p>
        </w:tc>
        <w:tc>
          <w:tcPr>
            <w:tcW w:w="990" w:type="dxa"/>
          </w:tcPr>
          <w:p w14:paraId="02FACA5B" w14:textId="77777777" w:rsidR="003D28E2" w:rsidRPr="000A61B3" w:rsidRDefault="003D2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72A695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6D6B42" w14:textId="77777777" w:rsidR="003D28E2" w:rsidRPr="000A61B3" w:rsidRDefault="000A61B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61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</w:p>
    <w:p w14:paraId="5EB8A79B" w14:textId="77777777" w:rsidR="003D28E2" w:rsidRPr="000A61B3" w:rsidRDefault="003D28E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02BD0C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1D1B6A1A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FC21AEC" w14:textId="77777777" w:rsidR="003D28E2" w:rsidRPr="000A61B3" w:rsidRDefault="003D28E2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5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620"/>
        <w:gridCol w:w="1695"/>
        <w:gridCol w:w="3825"/>
        <w:gridCol w:w="855"/>
        <w:gridCol w:w="855"/>
        <w:gridCol w:w="3690"/>
        <w:gridCol w:w="990"/>
      </w:tblGrid>
      <w:tr w:rsidR="003D28E2" w:rsidRPr="000A61B3" w14:paraId="652FEC2B" w14:textId="77777777" w:rsidTr="000A61B3">
        <w:trPr>
          <w:trHeight w:val="270"/>
          <w:jc w:val="center"/>
        </w:trPr>
        <w:tc>
          <w:tcPr>
            <w:tcW w:w="15255" w:type="dxa"/>
            <w:gridSpan w:val="8"/>
          </w:tcPr>
          <w:p w14:paraId="148FA16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Limba spaniolă (I)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 clasa a VII-a, sem. II</w:t>
            </w:r>
          </w:p>
        </w:tc>
      </w:tr>
      <w:tr w:rsidR="003D28E2" w:rsidRPr="000A61B3" w14:paraId="38063BC4" w14:textId="77777777" w:rsidTr="000A61B3">
        <w:trPr>
          <w:trHeight w:val="529"/>
          <w:jc w:val="center"/>
        </w:trPr>
        <w:tc>
          <w:tcPr>
            <w:tcW w:w="1725" w:type="dxa"/>
          </w:tcPr>
          <w:p w14:paraId="7A84223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3A213D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</w:t>
            </w:r>
          </w:p>
        </w:tc>
        <w:tc>
          <w:tcPr>
            <w:tcW w:w="1695" w:type="dxa"/>
          </w:tcPr>
          <w:p w14:paraId="283C319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enseñanza</w:t>
            </w:r>
          </w:p>
        </w:tc>
        <w:tc>
          <w:tcPr>
            <w:tcW w:w="3825" w:type="dxa"/>
          </w:tcPr>
          <w:p w14:paraId="2846492A" w14:textId="626E07DD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C21AA8"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855" w:type="dxa"/>
          </w:tcPr>
          <w:p w14:paraId="2B71A0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55" w:type="dxa"/>
          </w:tcPr>
          <w:p w14:paraId="412D230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690" w:type="dxa"/>
          </w:tcPr>
          <w:p w14:paraId="7BA6714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990" w:type="dxa"/>
          </w:tcPr>
          <w:p w14:paraId="3B549C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Notas </w:t>
            </w:r>
          </w:p>
        </w:tc>
      </w:tr>
      <w:tr w:rsidR="003D28E2" w:rsidRPr="000A61B3" w14:paraId="20225C8E" w14:textId="77777777" w:rsidTr="000A61B3">
        <w:trPr>
          <w:trHeight w:val="795"/>
          <w:jc w:val="center"/>
        </w:trPr>
        <w:tc>
          <w:tcPr>
            <w:tcW w:w="15255" w:type="dxa"/>
            <w:gridSpan w:val="8"/>
          </w:tcPr>
          <w:p w14:paraId="622F9BA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74350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II  SEMESTRE                                                                          </w:t>
            </w:r>
          </w:p>
        </w:tc>
      </w:tr>
      <w:tr w:rsidR="003D28E2" w:rsidRPr="000A61B3" w14:paraId="74F2791B" w14:textId="77777777" w:rsidTr="000A61B3">
        <w:trPr>
          <w:trHeight w:val="975"/>
          <w:jc w:val="center"/>
        </w:trPr>
        <w:tc>
          <w:tcPr>
            <w:tcW w:w="1725" w:type="dxa"/>
          </w:tcPr>
          <w:p w14:paraId="61456A5B" w14:textId="77777777" w:rsidR="003D28E2" w:rsidRPr="000A61B3" w:rsidRDefault="000A61B3" w:rsidP="000A61B3">
            <w:pPr>
              <w:spacing w:before="240" w:after="24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620" w:type="dxa"/>
          </w:tcPr>
          <w:p w14:paraId="3F0E1CC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737BA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695" w:type="dxa"/>
          </w:tcPr>
          <w:p w14:paraId="385A87D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19E70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didáctica</w:t>
            </w:r>
          </w:p>
        </w:tc>
        <w:tc>
          <w:tcPr>
            <w:tcW w:w="3825" w:type="dxa"/>
          </w:tcPr>
          <w:p w14:paraId="70BF9EB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381F9C" w14:textId="1E834DF1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C21AA8"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lingüísticos</w:t>
            </w:r>
          </w:p>
        </w:tc>
        <w:tc>
          <w:tcPr>
            <w:tcW w:w="855" w:type="dxa"/>
          </w:tcPr>
          <w:p w14:paraId="3E214A6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30747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55" w:type="dxa"/>
          </w:tcPr>
          <w:p w14:paraId="43F0CD4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00D52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690" w:type="dxa"/>
          </w:tcPr>
          <w:p w14:paraId="22FEB66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A94B5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990" w:type="dxa"/>
          </w:tcPr>
          <w:p w14:paraId="19BC16F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A74D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3D28E2" w:rsidRPr="000A61B3" w14:paraId="1C616A95" w14:textId="77777777" w:rsidTr="000A61B3">
        <w:trPr>
          <w:trHeight w:val="1841"/>
          <w:jc w:val="center"/>
        </w:trPr>
        <w:tc>
          <w:tcPr>
            <w:tcW w:w="1725" w:type="dxa"/>
          </w:tcPr>
          <w:p w14:paraId="151D08C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E7946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473B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4897A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EE25C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CFE4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E244E6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  <w:p w14:paraId="01E080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1C9BCEB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056950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4A02E1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016296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</w:t>
            </w:r>
          </w:p>
          <w:p w14:paraId="6D3F8C4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Aquí o allí</w:t>
            </w:r>
          </w:p>
          <w:p w14:paraId="39F5E95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A05C3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3A1DE9B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89B22A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vacaciones de invierno. </w:t>
            </w:r>
          </w:p>
          <w:p w14:paraId="628D94C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fraseológicas </w:t>
            </w:r>
          </w:p>
          <w:p w14:paraId="6C9223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D57E53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tiempos del Modo Indicativo</w:t>
            </w:r>
          </w:p>
        </w:tc>
        <w:tc>
          <w:tcPr>
            <w:tcW w:w="855" w:type="dxa"/>
          </w:tcPr>
          <w:p w14:paraId="700074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C86E03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4598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C393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B8EE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710C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BEBBE1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DE7844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Reproducir sonidos, palabras y frases. </w:t>
            </w:r>
          </w:p>
          <w:p w14:paraId="25CAFD3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Memorizar y jugar con trabalenguas.</w:t>
            </w:r>
          </w:p>
          <w:p w14:paraId="776154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foto/imagen</w:t>
            </w:r>
          </w:p>
          <w:p w14:paraId="6BF6F9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una historia.</w:t>
            </w:r>
          </w:p>
          <w:p w14:paraId="7CC9AD8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6012927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</w:t>
            </w:r>
          </w:p>
        </w:tc>
        <w:tc>
          <w:tcPr>
            <w:tcW w:w="990" w:type="dxa"/>
          </w:tcPr>
          <w:p w14:paraId="4389E6A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F46AAF9" w14:textId="77777777" w:rsidTr="000A61B3">
        <w:trPr>
          <w:trHeight w:val="1568"/>
          <w:jc w:val="center"/>
        </w:trPr>
        <w:tc>
          <w:tcPr>
            <w:tcW w:w="1725" w:type="dxa"/>
          </w:tcPr>
          <w:p w14:paraId="6042A38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88643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A24B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6E069D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A49F8C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2DA050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0FF6E1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622FBAC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C1C70B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A1E390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047EEC7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442045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43AD748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705BCFE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La ciudad y sus problemas </w:t>
            </w:r>
          </w:p>
          <w:p w14:paraId="0D43DCF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F808F9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turísticos/sus problemas</w:t>
            </w:r>
          </w:p>
          <w:p w14:paraId="0210DBD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BCD732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de la condición:</w:t>
            </w:r>
          </w:p>
          <w:p w14:paraId="73C6BE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Si+presente de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Indicativo+presente de Indicativo</w:t>
            </w:r>
          </w:p>
          <w:p w14:paraId="2A878C4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Si+presente de Indicativo+futuro simple</w:t>
            </w:r>
          </w:p>
        </w:tc>
        <w:tc>
          <w:tcPr>
            <w:tcW w:w="855" w:type="dxa"/>
          </w:tcPr>
          <w:p w14:paraId="2D1DF7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1BB5C6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BD4202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53E23815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88E552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77654C4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condiciones</w:t>
            </w:r>
          </w:p>
          <w:p w14:paraId="042BFF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26F4FAC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58911E6" w14:textId="77777777" w:rsidTr="000A61B3">
        <w:trPr>
          <w:trHeight w:val="1335"/>
          <w:jc w:val="center"/>
        </w:trPr>
        <w:tc>
          <w:tcPr>
            <w:tcW w:w="1725" w:type="dxa"/>
          </w:tcPr>
          <w:p w14:paraId="7519C8C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9386E9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F7206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A1B90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44E7B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A0F9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B562A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296AD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98946F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273FC9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6AE3A1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4F7939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8E6F9A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003584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0B5D630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18AC938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¿Vivir en el campo o en la ciudad?</w:t>
            </w:r>
          </w:p>
          <w:p w14:paraId="2FA389C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FE9E0A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aspectos positivos/negativos de un pueblo </w:t>
            </w:r>
          </w:p>
          <w:p w14:paraId="3A5B36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  Pretérito Perfecto de Indicativo (repaso)</w:t>
            </w:r>
          </w:p>
        </w:tc>
        <w:tc>
          <w:tcPr>
            <w:tcW w:w="855" w:type="dxa"/>
          </w:tcPr>
          <w:p w14:paraId="5849F7E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8B72EF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922E8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010F8E45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4CD19A6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dibujos/ de verdadero/ falso/ de elección múltiple.</w:t>
            </w:r>
          </w:p>
          <w:p w14:paraId="201D10C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frases.</w:t>
            </w:r>
          </w:p>
        </w:tc>
        <w:tc>
          <w:tcPr>
            <w:tcW w:w="990" w:type="dxa"/>
          </w:tcPr>
          <w:p w14:paraId="1619597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52ADEE24" w14:textId="77777777" w:rsidTr="000A61B3">
        <w:trPr>
          <w:trHeight w:val="1956"/>
          <w:jc w:val="center"/>
        </w:trPr>
        <w:tc>
          <w:tcPr>
            <w:tcW w:w="1725" w:type="dxa"/>
          </w:tcPr>
          <w:p w14:paraId="56809A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A82A6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6ED09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45D6C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E400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C1AC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A9CE96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0B3512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A3D80F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  <w:p w14:paraId="6488585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DB2FE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6DBDFA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1FFC9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622AB89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1BF7B95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¿Cómo es tu ciudad?</w:t>
            </w:r>
          </w:p>
          <w:p w14:paraId="098D311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8A02E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aspectos positivos/negativos de una ciudad </w:t>
            </w:r>
          </w:p>
          <w:p w14:paraId="04229A0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E7B53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1C463E5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4DD13F7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ciudad natal</w:t>
            </w:r>
          </w:p>
        </w:tc>
        <w:tc>
          <w:tcPr>
            <w:tcW w:w="855" w:type="dxa"/>
          </w:tcPr>
          <w:p w14:paraId="6F7C2E6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0D7A3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6646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17784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F6DE4A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5E8CE2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0F3A7E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o describir a partir de una imagen.</w:t>
            </w:r>
          </w:p>
          <w:p w14:paraId="5211BD0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inión personal/ debatir Ejercicios de completar /de relacionar.</w:t>
            </w:r>
          </w:p>
          <w:p w14:paraId="0D8E42D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25A6DE8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DB422F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2D20AC5E" w14:textId="77777777" w:rsidTr="000A61B3">
        <w:trPr>
          <w:trHeight w:val="697"/>
          <w:jc w:val="center"/>
        </w:trPr>
        <w:tc>
          <w:tcPr>
            <w:tcW w:w="1725" w:type="dxa"/>
          </w:tcPr>
          <w:p w14:paraId="7595AC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059BA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315AD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75D52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77EE8B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B3CE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3EFFA9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10D380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32AF90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29F3F1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244BAE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1C451A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95" w:type="dxa"/>
          </w:tcPr>
          <w:p w14:paraId="737CF34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1B8E619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40435DB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36FDAB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Los aspectos positivos/negativos de la ciudad</w:t>
            </w:r>
          </w:p>
          <w:p w14:paraId="2527CF5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los artículos con los nombres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propios geográficos.</w:t>
            </w:r>
          </w:p>
          <w:p w14:paraId="034A23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E400E9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ciudad de Madrid</w:t>
            </w:r>
          </w:p>
        </w:tc>
        <w:tc>
          <w:tcPr>
            <w:tcW w:w="855" w:type="dxa"/>
          </w:tcPr>
          <w:p w14:paraId="0A7C4F5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DFD561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D5A4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DCEAB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4A28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7B01C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0013EF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AD9386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Comprensión lectora</w:t>
            </w:r>
          </w:p>
          <w:p w14:paraId="0A55F43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principal</w:t>
            </w:r>
          </w:p>
          <w:p w14:paraId="1E86515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21EB90B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hechos, acontecimientos y experiencias. </w:t>
            </w:r>
          </w:p>
          <w:p w14:paraId="651C481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</w:t>
            </w:r>
          </w:p>
          <w:p w14:paraId="0907C69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ribir  a partir de una imagen / foto.</w:t>
            </w:r>
          </w:p>
        </w:tc>
        <w:tc>
          <w:tcPr>
            <w:tcW w:w="990" w:type="dxa"/>
          </w:tcPr>
          <w:p w14:paraId="0A59ABC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56E176C0" w14:textId="77777777" w:rsidTr="000A61B3">
        <w:trPr>
          <w:trHeight w:val="1597"/>
          <w:jc w:val="center"/>
        </w:trPr>
        <w:tc>
          <w:tcPr>
            <w:tcW w:w="1725" w:type="dxa"/>
          </w:tcPr>
          <w:p w14:paraId="5981644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F087E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A84C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E4BA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0D99C3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4BCE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424BD40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212891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C21B15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39E023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FC8EC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A37EE3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695" w:type="dxa"/>
          </w:tcPr>
          <w:p w14:paraId="4EBB759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089A52F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236D509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3B913D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turísticos/la situación geográfica</w:t>
            </w:r>
          </w:p>
          <w:p w14:paraId="5E3BAD7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279D60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07151F7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regulares e irregulares</w:t>
            </w:r>
          </w:p>
          <w:p w14:paraId="5065E0C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cultural: </w:t>
            </w:r>
          </w:p>
          <w:p w14:paraId="6F6D922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capital de España</w:t>
            </w:r>
          </w:p>
        </w:tc>
        <w:tc>
          <w:tcPr>
            <w:tcW w:w="855" w:type="dxa"/>
          </w:tcPr>
          <w:p w14:paraId="598DBE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2DD82C0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91E62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DC45D7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7143084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33A2834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7C925C9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</w:tcPr>
          <w:p w14:paraId="15F79A2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D371D29" w14:textId="77777777" w:rsidTr="000A61B3">
        <w:trPr>
          <w:jc w:val="center"/>
        </w:trPr>
        <w:tc>
          <w:tcPr>
            <w:tcW w:w="1725" w:type="dxa"/>
          </w:tcPr>
          <w:p w14:paraId="229580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C6FF67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4FC52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4BDF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AC8675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24F2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561342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BD86BC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8AC2A8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FE775F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DA4B21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250C27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95" w:type="dxa"/>
          </w:tcPr>
          <w:p w14:paraId="4F42472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CB03B7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4FE5588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C833F1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ciudad / los lugares turísticos/la situación geográfica</w:t>
            </w:r>
          </w:p>
          <w:p w14:paraId="42191B3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8360B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 de Indicativo.</w:t>
            </w:r>
          </w:p>
          <w:p w14:paraId="2C6278B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58BE164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F6A00D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Villabaja </w:t>
            </w:r>
          </w:p>
        </w:tc>
        <w:tc>
          <w:tcPr>
            <w:tcW w:w="855" w:type="dxa"/>
          </w:tcPr>
          <w:p w14:paraId="70AFA19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CD6AAA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25E3E5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información principal</w:t>
            </w:r>
          </w:p>
          <w:p w14:paraId="248B19E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hechos, acontecimientos y experiencias. </w:t>
            </w:r>
          </w:p>
          <w:p w14:paraId="076D7BA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a partir de una imagen / foto.</w:t>
            </w:r>
          </w:p>
          <w:p w14:paraId="0E2E5DA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propia</w:t>
            </w:r>
          </w:p>
        </w:tc>
        <w:tc>
          <w:tcPr>
            <w:tcW w:w="990" w:type="dxa"/>
          </w:tcPr>
          <w:p w14:paraId="23CAFC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4E0602F" w14:textId="77777777" w:rsidTr="000A61B3">
        <w:trPr>
          <w:jc w:val="center"/>
        </w:trPr>
        <w:tc>
          <w:tcPr>
            <w:tcW w:w="1725" w:type="dxa"/>
          </w:tcPr>
          <w:p w14:paraId="066676F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EE25F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243F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6694D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69508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33A0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40155F4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EF6017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EA3DD3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F6997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0DCC5D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09EEDE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95" w:type="dxa"/>
          </w:tcPr>
          <w:p w14:paraId="2C186E4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404AC98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1022C51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0EFFD4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museo</w:t>
            </w:r>
          </w:p>
          <w:p w14:paraId="31D3E1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gramatical:</w:t>
            </w:r>
          </w:p>
          <w:p w14:paraId="287E2C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Potencial Simple</w:t>
            </w:r>
          </w:p>
          <w:p w14:paraId="0B77B45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A4F147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Museo Nacional del Prado</w:t>
            </w:r>
          </w:p>
        </w:tc>
        <w:tc>
          <w:tcPr>
            <w:tcW w:w="855" w:type="dxa"/>
          </w:tcPr>
          <w:p w14:paraId="16D0504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3843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C14DB9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9425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AB2E19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B8448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</w:t>
            </w:r>
          </w:p>
          <w:p w14:paraId="0CF055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 de verdadero/falso</w:t>
            </w:r>
          </w:p>
          <w:p w14:paraId="7B07D9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77423C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43070F8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las frases con la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información correspondiente</w:t>
            </w:r>
          </w:p>
        </w:tc>
        <w:tc>
          <w:tcPr>
            <w:tcW w:w="990" w:type="dxa"/>
          </w:tcPr>
          <w:p w14:paraId="00EC50B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2491C14" w14:textId="77777777" w:rsidTr="000A61B3">
        <w:trPr>
          <w:jc w:val="center"/>
        </w:trPr>
        <w:tc>
          <w:tcPr>
            <w:tcW w:w="1725" w:type="dxa"/>
          </w:tcPr>
          <w:p w14:paraId="2ED6A24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1D1DE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1DF4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AEB43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044F9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411DC07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D6E655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7F334E1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E48AA9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4C6417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95" w:type="dxa"/>
          </w:tcPr>
          <w:p w14:paraId="74C9885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7280F21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57D406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C0BC02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 el museo</w:t>
            </w:r>
          </w:p>
          <w:p w14:paraId="69D7D1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78E83A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perífrasis verbales: </w:t>
            </w:r>
          </w:p>
          <w:p w14:paraId="515DACC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Soler + infinitivo,volver a + infinitivo,  pensar + infinitivo, acabar de +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infinitivo, terminar de+ infinitivo, hay que + infinitivo.</w:t>
            </w:r>
          </w:p>
          <w:p w14:paraId="11BA4B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300743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 Museo Nacional del Prado</w:t>
            </w:r>
          </w:p>
        </w:tc>
        <w:tc>
          <w:tcPr>
            <w:tcW w:w="855" w:type="dxa"/>
          </w:tcPr>
          <w:p w14:paraId="3376E14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72AE552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506E2D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Expresión oral</w:t>
            </w:r>
          </w:p>
          <w:p w14:paraId="143901D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6A083D4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92341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388E155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3DD6BF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el museo</w:t>
            </w:r>
          </w:p>
        </w:tc>
        <w:tc>
          <w:tcPr>
            <w:tcW w:w="990" w:type="dxa"/>
          </w:tcPr>
          <w:p w14:paraId="728C7A9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6DE745D" w14:textId="77777777" w:rsidTr="000A61B3">
        <w:trPr>
          <w:jc w:val="center"/>
        </w:trPr>
        <w:tc>
          <w:tcPr>
            <w:tcW w:w="1725" w:type="dxa"/>
          </w:tcPr>
          <w:p w14:paraId="19C6D78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47FD1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C6008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FF1E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C0B65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11FE5B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FBCB3F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54FCDD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19867C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ED3146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695" w:type="dxa"/>
          </w:tcPr>
          <w:p w14:paraId="22C20FE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09E8E7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46F32C9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Así es la ciudad ideal</w:t>
            </w:r>
          </w:p>
          <w:p w14:paraId="7A036A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01FB74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de discurso: primero, segundo, al principio, luego, al final, entonces</w:t>
            </w:r>
          </w:p>
        </w:tc>
        <w:tc>
          <w:tcPr>
            <w:tcW w:w="855" w:type="dxa"/>
          </w:tcPr>
          <w:p w14:paraId="0BC5F4C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44C711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39BC11F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494C917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completar/transformar/ formar oraciones;</w:t>
            </w:r>
          </w:p>
          <w:p w14:paraId="1975357C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las imágenes con las frases</w:t>
            </w:r>
          </w:p>
          <w:p w14:paraId="409192D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  <w:p w14:paraId="2BBA1B5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fotos/imágenes</w:t>
            </w:r>
          </w:p>
        </w:tc>
        <w:tc>
          <w:tcPr>
            <w:tcW w:w="990" w:type="dxa"/>
          </w:tcPr>
          <w:p w14:paraId="1DB6BF8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CC883AE" w14:textId="77777777" w:rsidTr="000A61B3">
        <w:trPr>
          <w:trHeight w:val="238"/>
          <w:jc w:val="center"/>
        </w:trPr>
        <w:tc>
          <w:tcPr>
            <w:tcW w:w="1725" w:type="dxa"/>
          </w:tcPr>
          <w:p w14:paraId="1F22D0D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5B3167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271697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3E891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855" w:type="dxa"/>
          </w:tcPr>
          <w:p w14:paraId="2C30A0A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608F160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C4E018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79EA91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64E034F" w14:textId="77777777" w:rsidTr="000A61B3">
        <w:trPr>
          <w:trHeight w:val="130"/>
          <w:jc w:val="center"/>
        </w:trPr>
        <w:tc>
          <w:tcPr>
            <w:tcW w:w="1725" w:type="dxa"/>
          </w:tcPr>
          <w:p w14:paraId="6370A53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801F4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BD16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DC959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536468E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E1A0B1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829282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DF6717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26B50B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695" w:type="dxa"/>
          </w:tcPr>
          <w:p w14:paraId="5A03A98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598BC3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vida social e informacional</w:t>
            </w:r>
          </w:p>
        </w:tc>
        <w:tc>
          <w:tcPr>
            <w:tcW w:w="3825" w:type="dxa"/>
          </w:tcPr>
          <w:p w14:paraId="61DF056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43DE87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teatro</w:t>
            </w:r>
          </w:p>
          <w:p w14:paraId="4B05C4B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75968A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Locuciones adverbiales: siempre, nunca, de vez en cuando, a menudo, algunas veces, todos los meses...</w:t>
            </w:r>
          </w:p>
        </w:tc>
        <w:tc>
          <w:tcPr>
            <w:tcW w:w="855" w:type="dxa"/>
          </w:tcPr>
          <w:p w14:paraId="7C11321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ABAE77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F4E445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68A10A2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050F9C1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 </w:t>
            </w:r>
          </w:p>
          <w:p w14:paraId="42E3E5F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3BFAE7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</w:tc>
        <w:tc>
          <w:tcPr>
            <w:tcW w:w="990" w:type="dxa"/>
          </w:tcPr>
          <w:p w14:paraId="2386D2B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EA2DF34" w14:textId="77777777" w:rsidTr="000A61B3">
        <w:trPr>
          <w:trHeight w:val="1272"/>
          <w:jc w:val="center"/>
        </w:trPr>
        <w:tc>
          <w:tcPr>
            <w:tcW w:w="1725" w:type="dxa"/>
          </w:tcPr>
          <w:p w14:paraId="79E19ED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97F10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67FA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5CB31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E4E54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1E1B6DC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D4EE83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72F9B6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869062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01DA9E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3D0C1BD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495235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879430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5.2</w:t>
            </w:r>
          </w:p>
          <w:p w14:paraId="1F0C500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66643F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cardinales</w:t>
            </w:r>
          </w:p>
          <w:p w14:paraId="0C4AB33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C97C2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etiqueta y las expectativas durante la función/el espectáculo</w:t>
            </w:r>
          </w:p>
        </w:tc>
        <w:tc>
          <w:tcPr>
            <w:tcW w:w="855" w:type="dxa"/>
          </w:tcPr>
          <w:p w14:paraId="54ACA8B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ED1C9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1DBD7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FB88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22F6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101855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2645AC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EFB62C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D09480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completar/ seleccionar</w:t>
            </w:r>
          </w:p>
          <w:p w14:paraId="681C34C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</w:t>
            </w:r>
          </w:p>
        </w:tc>
        <w:tc>
          <w:tcPr>
            <w:tcW w:w="990" w:type="dxa"/>
          </w:tcPr>
          <w:p w14:paraId="1D220EE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54EB152" w14:textId="77777777" w:rsidTr="000A61B3">
        <w:trPr>
          <w:trHeight w:val="1272"/>
          <w:jc w:val="center"/>
        </w:trPr>
        <w:tc>
          <w:tcPr>
            <w:tcW w:w="1725" w:type="dxa"/>
          </w:tcPr>
          <w:p w14:paraId="0959B09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D7B35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81CC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45922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05C10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7CC27D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E20BF8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95FFA1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209A3E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E208E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87C1E9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6CAD97A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5.3</w:t>
            </w:r>
          </w:p>
          <w:p w14:paraId="5AA0195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publicidad en la calle: importancia y características</w:t>
            </w:r>
          </w:p>
          <w:p w14:paraId="4AF81A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B0C7EE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publicidad teatral</w:t>
            </w:r>
          </w:p>
        </w:tc>
        <w:tc>
          <w:tcPr>
            <w:tcW w:w="855" w:type="dxa"/>
          </w:tcPr>
          <w:p w14:paraId="196E1C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0574C0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00C129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0A31FC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su punto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de vista</w:t>
            </w:r>
          </w:p>
          <w:p w14:paraId="3AA620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con la información adecuada</w:t>
            </w:r>
          </w:p>
          <w:p w14:paraId="124AE8F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Crear anuncios publicitarios</w:t>
            </w:r>
          </w:p>
        </w:tc>
        <w:tc>
          <w:tcPr>
            <w:tcW w:w="990" w:type="dxa"/>
          </w:tcPr>
          <w:p w14:paraId="5ED8FC2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6B72881" w14:textId="77777777" w:rsidTr="000A61B3">
        <w:trPr>
          <w:trHeight w:val="1269"/>
          <w:jc w:val="center"/>
        </w:trPr>
        <w:tc>
          <w:tcPr>
            <w:tcW w:w="1725" w:type="dxa"/>
          </w:tcPr>
          <w:p w14:paraId="76F57D5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D74C2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9229B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56793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62750DD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FA1E43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0BD521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A03586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D645B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695" w:type="dxa"/>
          </w:tcPr>
          <w:p w14:paraId="7E178B7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684EADD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5.4</w:t>
            </w:r>
          </w:p>
          <w:p w14:paraId="2D6F3DB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F9F429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diferencias entre ver una obra en vivo y una película</w:t>
            </w:r>
          </w:p>
          <w:p w14:paraId="3BCA5BA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D2B8D8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las conjunciones y locuciones: si,cuando, así que,...</w:t>
            </w:r>
          </w:p>
        </w:tc>
        <w:tc>
          <w:tcPr>
            <w:tcW w:w="855" w:type="dxa"/>
          </w:tcPr>
          <w:p w14:paraId="6AE16F2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6571EF5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EF834E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3132AC8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415D2DD2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su punto de vista</w:t>
            </w:r>
          </w:p>
          <w:p w14:paraId="2EB3B22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3EC7168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C3B2DAE" w14:textId="77777777" w:rsidTr="000A61B3">
        <w:trPr>
          <w:trHeight w:val="414"/>
          <w:jc w:val="center"/>
        </w:trPr>
        <w:tc>
          <w:tcPr>
            <w:tcW w:w="1725" w:type="dxa"/>
          </w:tcPr>
          <w:p w14:paraId="6B99CE4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68C607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DEF9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BCD0A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E9CEF2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5909C3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7C4CD9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41089E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988220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68EA46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946349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155DA7D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5.5</w:t>
            </w:r>
          </w:p>
          <w:p w14:paraId="44FD4C3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influencia de los medios de comunicación en la sociedad y en la vida diaria</w:t>
            </w:r>
          </w:p>
          <w:p w14:paraId="44616A5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68386FD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Interjecciones para acompañar estados de ánimo, salud y tristeza: !Ah!!Oh!!Uf!!Ay!</w:t>
            </w:r>
          </w:p>
          <w:p w14:paraId="582700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Onomatopeyas </w:t>
            </w:r>
          </w:p>
        </w:tc>
        <w:tc>
          <w:tcPr>
            <w:tcW w:w="855" w:type="dxa"/>
          </w:tcPr>
          <w:p w14:paraId="6B3877C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0584E2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6BB435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5913A00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Contraponer/generalizar los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argumentos</w:t>
            </w:r>
          </w:p>
          <w:p w14:paraId="60EFC9B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6A1A7E1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  <w:p w14:paraId="156542C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anuncios</w:t>
            </w:r>
          </w:p>
        </w:tc>
        <w:tc>
          <w:tcPr>
            <w:tcW w:w="990" w:type="dxa"/>
          </w:tcPr>
          <w:p w14:paraId="68BFAC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637D0675" w14:textId="77777777" w:rsidTr="000A61B3">
        <w:trPr>
          <w:jc w:val="center"/>
        </w:trPr>
        <w:tc>
          <w:tcPr>
            <w:tcW w:w="1725" w:type="dxa"/>
          </w:tcPr>
          <w:p w14:paraId="25542ED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951A7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5EBF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DAA2F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ABEDE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DD3560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F98BFA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1FC895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702C856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707656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695" w:type="dxa"/>
          </w:tcPr>
          <w:p w14:paraId="71C9693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56D5821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57ECD85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diversidad de los medios de comunicación</w:t>
            </w:r>
          </w:p>
          <w:p w14:paraId="3433701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4602C4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los medios de comunicación</w:t>
            </w:r>
          </w:p>
          <w:p w14:paraId="689048C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gramatical:</w:t>
            </w:r>
          </w:p>
          <w:p w14:paraId="024607F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 y negativos</w:t>
            </w:r>
          </w:p>
        </w:tc>
        <w:tc>
          <w:tcPr>
            <w:tcW w:w="855" w:type="dxa"/>
          </w:tcPr>
          <w:p w14:paraId="53AB5AC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FC56C6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DD083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1A4A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B66D07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257723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3FC588C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de la información  del texto</w:t>
            </w:r>
          </w:p>
          <w:p w14:paraId="181D7AF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3E01FC9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las preguntas/elegir la opción correcta</w:t>
            </w:r>
          </w:p>
        </w:tc>
        <w:tc>
          <w:tcPr>
            <w:tcW w:w="990" w:type="dxa"/>
          </w:tcPr>
          <w:p w14:paraId="6D43F78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B0A5B92" w14:textId="77777777" w:rsidTr="000A61B3">
        <w:trPr>
          <w:jc w:val="center"/>
        </w:trPr>
        <w:tc>
          <w:tcPr>
            <w:tcW w:w="1725" w:type="dxa"/>
          </w:tcPr>
          <w:p w14:paraId="4E6DAAB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03B241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5737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8C14B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02B06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F3735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40DD73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205F1A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913A47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199A0E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BDB94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427A5F1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6B9FD8D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Cómo los medios afectan nuestra vida cotidiana</w:t>
            </w:r>
          </w:p>
          <w:p w14:paraId="6E4D986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1DB7B9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desventajas de los medios de comunicación</w:t>
            </w:r>
          </w:p>
          <w:p w14:paraId="4C21D6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928395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 y negativos</w:t>
            </w:r>
          </w:p>
        </w:tc>
        <w:tc>
          <w:tcPr>
            <w:tcW w:w="855" w:type="dxa"/>
          </w:tcPr>
          <w:p w14:paraId="272DB7B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FEDEF4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600493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Redactar/completar frases</w:t>
            </w:r>
          </w:p>
          <w:p w14:paraId="54046F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correcta/sustituir con los pronombres</w:t>
            </w:r>
          </w:p>
          <w:p w14:paraId="492C1E7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990" w:type="dxa"/>
          </w:tcPr>
          <w:p w14:paraId="3C9AD5D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7A1C56D" w14:textId="77777777" w:rsidTr="000A61B3">
        <w:trPr>
          <w:jc w:val="center"/>
        </w:trPr>
        <w:tc>
          <w:tcPr>
            <w:tcW w:w="1725" w:type="dxa"/>
          </w:tcPr>
          <w:p w14:paraId="7767A7E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A268F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2CB2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57E90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692F62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EF901E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1CA60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BE9709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591B0A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133591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9EE112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4D144B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1EA5FFC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Las redes sociales</w:t>
            </w:r>
          </w:p>
          <w:p w14:paraId="6152808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518E7C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redes  sociales</w:t>
            </w:r>
          </w:p>
          <w:p w14:paraId="17815E8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5913CCE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Las oraciones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subordinadas temporales</w:t>
            </w:r>
          </w:p>
        </w:tc>
        <w:tc>
          <w:tcPr>
            <w:tcW w:w="855" w:type="dxa"/>
          </w:tcPr>
          <w:p w14:paraId="67A7FF9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33066AD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83D085B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78764D84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completar/transformar/ formar oraciones;</w:t>
            </w:r>
          </w:p>
          <w:p w14:paraId="6D88C593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Relacionar las imágenes con las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frases</w:t>
            </w:r>
          </w:p>
          <w:p w14:paraId="331085B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  <w:p w14:paraId="1BE6E4A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fotos/imágenes</w:t>
            </w:r>
          </w:p>
        </w:tc>
        <w:tc>
          <w:tcPr>
            <w:tcW w:w="990" w:type="dxa"/>
          </w:tcPr>
          <w:p w14:paraId="03DE710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3F6ABB1" w14:textId="77777777" w:rsidTr="000A61B3">
        <w:trPr>
          <w:jc w:val="center"/>
        </w:trPr>
        <w:tc>
          <w:tcPr>
            <w:tcW w:w="1725" w:type="dxa"/>
          </w:tcPr>
          <w:p w14:paraId="641F917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A1C0B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EFFB5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8B0EA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EBDFDC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9BD7E5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5A5325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2D88FFC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BCA779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15BFD4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611089F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Los beneficios y los riesgos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comunicación en línea</w:t>
            </w:r>
          </w:p>
          <w:p w14:paraId="528AE97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62BF87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oraciones subordinadas temporales con </w:t>
            </w: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cuando y cuándo</w:t>
            </w:r>
          </w:p>
          <w:p w14:paraId="4FE7AC7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14:paraId="05D05D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5914CD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23CF6F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/ Lluvia de ideas</w:t>
            </w:r>
          </w:p>
          <w:p w14:paraId="07DB6A6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 con las letras</w:t>
            </w:r>
          </w:p>
          <w:p w14:paraId="078DB0E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con la información adecuada</w:t>
            </w:r>
          </w:p>
          <w:p w14:paraId="61C7A22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Completar/redactar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ensayos</w:t>
            </w:r>
          </w:p>
          <w:p w14:paraId="42A5442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 beneficios/ riesgos</w:t>
            </w:r>
          </w:p>
        </w:tc>
        <w:tc>
          <w:tcPr>
            <w:tcW w:w="990" w:type="dxa"/>
          </w:tcPr>
          <w:p w14:paraId="59357C8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7B35E732" w14:textId="77777777" w:rsidTr="000A61B3">
        <w:trPr>
          <w:jc w:val="center"/>
        </w:trPr>
        <w:tc>
          <w:tcPr>
            <w:tcW w:w="1725" w:type="dxa"/>
          </w:tcPr>
          <w:p w14:paraId="59259A0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934B7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C332A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567A23E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6BF3CF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1929B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695" w:type="dxa"/>
          </w:tcPr>
          <w:p w14:paraId="4063B00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4B64B71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 Los beneficios y los riesgos de Internet</w:t>
            </w:r>
          </w:p>
        </w:tc>
        <w:tc>
          <w:tcPr>
            <w:tcW w:w="855" w:type="dxa"/>
          </w:tcPr>
          <w:p w14:paraId="71CFB5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86C538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ECD06D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Presentación </w:t>
            </w:r>
          </w:p>
          <w:p w14:paraId="1A8BFA5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990" w:type="dxa"/>
          </w:tcPr>
          <w:p w14:paraId="070F90E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2BF28BF" w14:textId="77777777" w:rsidTr="000A61B3">
        <w:trPr>
          <w:jc w:val="center"/>
        </w:trPr>
        <w:tc>
          <w:tcPr>
            <w:tcW w:w="1725" w:type="dxa"/>
          </w:tcPr>
          <w:p w14:paraId="5DF352B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AB9F3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D0A29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F9871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1FC0653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2F772A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9F646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802957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62DEE8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95" w:type="dxa"/>
          </w:tcPr>
          <w:p w14:paraId="5B2445C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1996891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5.10</w:t>
            </w:r>
          </w:p>
          <w:p w14:paraId="3F15F30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81810F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Cuando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las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temporales</w:t>
            </w:r>
          </w:p>
          <w:p w14:paraId="5E4F45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21E5F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código de etiqueta para una comunicación respetuosa y segura en línea</w:t>
            </w:r>
          </w:p>
        </w:tc>
        <w:tc>
          <w:tcPr>
            <w:tcW w:w="855" w:type="dxa"/>
          </w:tcPr>
          <w:p w14:paraId="02506CD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626B44F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842D7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4760E38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comprensión lectora </w:t>
            </w:r>
          </w:p>
          <w:p w14:paraId="6B047CA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262E82E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relacionar/completar/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seleccionar/contestar a las preguntas/elegir la opción correcta</w:t>
            </w:r>
          </w:p>
        </w:tc>
        <w:tc>
          <w:tcPr>
            <w:tcW w:w="990" w:type="dxa"/>
          </w:tcPr>
          <w:p w14:paraId="6161DF4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D9400B3" w14:textId="77777777" w:rsidTr="000A61B3">
        <w:trPr>
          <w:jc w:val="center"/>
        </w:trPr>
        <w:tc>
          <w:tcPr>
            <w:tcW w:w="1725" w:type="dxa"/>
          </w:tcPr>
          <w:p w14:paraId="7A8AD03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A62F45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143E80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528054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5" w:type="dxa"/>
          </w:tcPr>
          <w:p w14:paraId="0B5FD80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6F04CD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BC0BBB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BED66F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2B525F4D" w14:textId="77777777" w:rsidTr="000A61B3">
        <w:trPr>
          <w:jc w:val="center"/>
        </w:trPr>
        <w:tc>
          <w:tcPr>
            <w:tcW w:w="1725" w:type="dxa"/>
          </w:tcPr>
          <w:p w14:paraId="41EBAD3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61F1A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813EA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4C9C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2DF6C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E61551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7090AB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0EC3E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21C490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22A8B7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695" w:type="dxa"/>
          </w:tcPr>
          <w:p w14:paraId="3534A8E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4041400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¡Viva el deporte!</w:t>
            </w:r>
          </w:p>
        </w:tc>
        <w:tc>
          <w:tcPr>
            <w:tcW w:w="3825" w:type="dxa"/>
          </w:tcPr>
          <w:p w14:paraId="2242124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5BC4F1E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2D822F1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Mente sana in corpore sano. </w:t>
            </w:r>
          </w:p>
          <w:p w14:paraId="7656952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léxico:</w:t>
            </w:r>
          </w:p>
          <w:p w14:paraId="72A59BD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 la salud </w:t>
            </w:r>
          </w:p>
          <w:p w14:paraId="56576AE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72AC1E5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las palabras</w:t>
            </w:r>
          </w:p>
          <w:p w14:paraId="5015D3D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consecutivas</w:t>
            </w:r>
          </w:p>
        </w:tc>
        <w:tc>
          <w:tcPr>
            <w:tcW w:w="855" w:type="dxa"/>
          </w:tcPr>
          <w:p w14:paraId="706BC07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0C41A6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E36CF9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07C6C7C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  .</w:t>
            </w:r>
          </w:p>
          <w:p w14:paraId="6FEAAA5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seleccionar/contestar a la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s preguntas/elegir la opción correcta</w:t>
            </w:r>
          </w:p>
          <w:p w14:paraId="189549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Resolver crucigramas</w:t>
            </w:r>
          </w:p>
        </w:tc>
        <w:tc>
          <w:tcPr>
            <w:tcW w:w="990" w:type="dxa"/>
          </w:tcPr>
          <w:p w14:paraId="3234B6B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FBFB902" w14:textId="77777777" w:rsidTr="000A61B3">
        <w:trPr>
          <w:jc w:val="center"/>
        </w:trPr>
        <w:tc>
          <w:tcPr>
            <w:tcW w:w="1725" w:type="dxa"/>
          </w:tcPr>
          <w:p w14:paraId="121ED82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56249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C6439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1CD5E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9478A3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88D29E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</w:p>
          <w:p w14:paraId="7A8D744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FB2E78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  <w:p w14:paraId="2D697CD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2E7FB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695" w:type="dxa"/>
          </w:tcPr>
          <w:p w14:paraId="589740F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DA35D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3F3C67B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El deporte en nuestra vida</w:t>
            </w:r>
          </w:p>
          <w:p w14:paraId="0B62C12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léxico:</w:t>
            </w:r>
          </w:p>
          <w:p w14:paraId="6699A6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el deporte </w:t>
            </w:r>
          </w:p>
          <w:p w14:paraId="2FA69C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5D5A8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oraciones subordinadas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consecutivas </w:t>
            </w:r>
          </w:p>
        </w:tc>
        <w:tc>
          <w:tcPr>
            <w:tcW w:w="855" w:type="dxa"/>
          </w:tcPr>
          <w:p w14:paraId="10A7BF0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0E57B2C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5724A3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1C961C9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45D382F4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 de identificar sinónimos/ antónimos/ familias de palabras</w:t>
            </w:r>
          </w:p>
          <w:p w14:paraId="5E53AA0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Narrtar experiencias</w:t>
            </w:r>
          </w:p>
          <w:p w14:paraId="4AAE8AC9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</w:t>
            </w:r>
          </w:p>
        </w:tc>
        <w:tc>
          <w:tcPr>
            <w:tcW w:w="990" w:type="dxa"/>
          </w:tcPr>
          <w:p w14:paraId="250F1C5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2025741" w14:textId="77777777" w:rsidTr="000A61B3">
        <w:trPr>
          <w:jc w:val="center"/>
        </w:trPr>
        <w:tc>
          <w:tcPr>
            <w:tcW w:w="1725" w:type="dxa"/>
          </w:tcPr>
          <w:p w14:paraId="0929556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1BEE5F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893A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969CC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0A6AD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4B0C7E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CF23CB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54110B9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CF7173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E41A37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729F9C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14:paraId="0061364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2C6CA8A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: Los  deportes de invierno </w:t>
            </w:r>
          </w:p>
          <w:p w14:paraId="5F8EB42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0A15DB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 los deportes de invierno</w:t>
            </w:r>
          </w:p>
          <w:p w14:paraId="4993DA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4833C36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imperfecto de indicativo</w:t>
            </w:r>
          </w:p>
          <w:p w14:paraId="04DC924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 e irregulares</w:t>
            </w:r>
          </w:p>
          <w:p w14:paraId="1CE550D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Las preposiciones :con,de,en, para, por</w:t>
            </w:r>
          </w:p>
        </w:tc>
        <w:tc>
          <w:tcPr>
            <w:tcW w:w="855" w:type="dxa"/>
          </w:tcPr>
          <w:p w14:paraId="245A284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1C8418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A85A231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23AC11B6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1B3039C7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os de traducción/ de relacionar frases con dibujos</w:t>
            </w:r>
          </w:p>
          <w:p w14:paraId="242545C9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deportes de invierno</w:t>
            </w:r>
          </w:p>
          <w:p w14:paraId="44F2F63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7DCF07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5141DA03" w14:textId="77777777" w:rsidTr="000A61B3">
        <w:trPr>
          <w:jc w:val="center"/>
        </w:trPr>
        <w:tc>
          <w:tcPr>
            <w:tcW w:w="1725" w:type="dxa"/>
          </w:tcPr>
          <w:p w14:paraId="1EDA37C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9A74A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92C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A116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9DFE69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7D9E68C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125808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6C1127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7EE1B0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48F8D1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95" w:type="dxa"/>
          </w:tcPr>
          <w:p w14:paraId="6223C7D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11B6C7A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2C15C96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Estar en forma</w:t>
            </w:r>
          </w:p>
          <w:p w14:paraId="5ADD352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34E3D1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salud y el deporte</w:t>
            </w:r>
          </w:p>
          <w:p w14:paraId="1B898BB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06C1E3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575077B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450CC7A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653F8E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Los deportes  de invierno  en España</w:t>
            </w:r>
          </w:p>
        </w:tc>
        <w:tc>
          <w:tcPr>
            <w:tcW w:w="855" w:type="dxa"/>
          </w:tcPr>
          <w:p w14:paraId="2E81A33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E5E7BB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9BE2C4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1FB543C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07F54A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68383FA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  <w:p w14:paraId="50EFE9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</w:t>
            </w:r>
          </w:p>
          <w:p w14:paraId="1EEFE7A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4969E3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410E0CCC" w14:textId="77777777" w:rsidTr="000A61B3">
        <w:trPr>
          <w:trHeight w:val="130"/>
          <w:jc w:val="center"/>
        </w:trPr>
        <w:tc>
          <w:tcPr>
            <w:tcW w:w="1725" w:type="dxa"/>
          </w:tcPr>
          <w:p w14:paraId="66557A2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3B4A68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272B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18995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BFB9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6C32EF3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91013C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8D4A55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0D8F7C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EA5F45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95" w:type="dxa"/>
          </w:tcPr>
          <w:p w14:paraId="6F9B9B2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F9BF03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5C5B987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 muy fácil mantenerse en forma</w:t>
            </w:r>
          </w:p>
          <w:p w14:paraId="40F409C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D290D1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salud</w:t>
            </w:r>
          </w:p>
          <w:p w14:paraId="5AE8CCE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3008A82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 relativas</w:t>
            </w:r>
          </w:p>
          <w:p w14:paraId="5728E1B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66951F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deporte preferido de los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españoles</w:t>
            </w:r>
          </w:p>
          <w:p w14:paraId="2179B0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Frases hechas sobre el deporte</w:t>
            </w:r>
          </w:p>
        </w:tc>
        <w:tc>
          <w:tcPr>
            <w:tcW w:w="855" w:type="dxa"/>
          </w:tcPr>
          <w:p w14:paraId="5483FDF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66B285C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C2309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E741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82D0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BF573B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264F01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155BC6E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7CEA3AE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40E25F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las frases con la información correspondiente </w:t>
            </w:r>
          </w:p>
          <w:p w14:paraId="476812E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</w:tc>
        <w:tc>
          <w:tcPr>
            <w:tcW w:w="990" w:type="dxa"/>
          </w:tcPr>
          <w:p w14:paraId="7EA9542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8B0A7C6" w14:textId="77777777" w:rsidTr="000A61B3">
        <w:trPr>
          <w:jc w:val="center"/>
        </w:trPr>
        <w:tc>
          <w:tcPr>
            <w:tcW w:w="1725" w:type="dxa"/>
          </w:tcPr>
          <w:p w14:paraId="530DC39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215CE7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9DF40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A6CF9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7685AF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2F35C6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D2C760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DB863C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5D97B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375EAC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BBCC2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7893A62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5359B93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clima y los cambios climáticos </w:t>
            </w:r>
          </w:p>
          <w:p w14:paraId="3422B8C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316E58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clima y los cambios climáticos</w:t>
            </w:r>
          </w:p>
          <w:p w14:paraId="106F8FC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22ECBB0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 relativas</w:t>
            </w:r>
          </w:p>
          <w:p w14:paraId="6ED0230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Oraciones  impersonales con </w:t>
            </w:r>
            <w:r w:rsidRPr="000A6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855" w:type="dxa"/>
          </w:tcPr>
          <w:p w14:paraId="41DBDC4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A9EF7B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F914853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739057C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383DC37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comprensión  lectora</w:t>
            </w:r>
          </w:p>
          <w:p w14:paraId="74A3CD92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4B123E98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15F81E1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AA64BA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8815E66" w14:textId="77777777" w:rsidTr="000A61B3">
        <w:trPr>
          <w:trHeight w:val="1057"/>
          <w:jc w:val="center"/>
        </w:trPr>
        <w:tc>
          <w:tcPr>
            <w:tcW w:w="1725" w:type="dxa"/>
          </w:tcPr>
          <w:p w14:paraId="7C211E8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9E46A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9C53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DED60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68C65DC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D07956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6FB2D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  <w:p w14:paraId="2D01810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695" w:type="dxa"/>
          </w:tcPr>
          <w:p w14:paraId="2DC097C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508C89A2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3A88F6D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impacto humano en el clima y las posibles soluciones</w:t>
            </w:r>
          </w:p>
          <w:p w14:paraId="3372CB5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5F04AC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clima</w:t>
            </w:r>
          </w:p>
          <w:p w14:paraId="7E72BE7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gramatical:</w:t>
            </w:r>
          </w:p>
          <w:p w14:paraId="1302B2B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subordinadas relativas</w:t>
            </w:r>
          </w:p>
        </w:tc>
        <w:tc>
          <w:tcPr>
            <w:tcW w:w="855" w:type="dxa"/>
          </w:tcPr>
          <w:p w14:paraId="698E6F7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85629E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C92535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5493207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2B507C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/completar una entrevista</w:t>
            </w:r>
          </w:p>
          <w:p w14:paraId="49D721D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un diario del clima</w:t>
            </w:r>
          </w:p>
        </w:tc>
        <w:tc>
          <w:tcPr>
            <w:tcW w:w="990" w:type="dxa"/>
          </w:tcPr>
          <w:p w14:paraId="5D3A169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D6C79F4" w14:textId="77777777" w:rsidTr="000A61B3">
        <w:trPr>
          <w:jc w:val="center"/>
        </w:trPr>
        <w:tc>
          <w:tcPr>
            <w:tcW w:w="1725" w:type="dxa"/>
          </w:tcPr>
          <w:p w14:paraId="360F23B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DA8B0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3AFE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502B9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A48D8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BD5654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49C3A3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871A0D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A349B5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F394CA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43D6A1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31CF27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6.8</w:t>
            </w:r>
          </w:p>
          <w:p w14:paraId="288F8D5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Los problemas ambientales locales y globales</w:t>
            </w:r>
          </w:p>
          <w:p w14:paraId="262DF39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BE7799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medio ambiente</w:t>
            </w:r>
          </w:p>
        </w:tc>
        <w:tc>
          <w:tcPr>
            <w:tcW w:w="855" w:type="dxa"/>
          </w:tcPr>
          <w:p w14:paraId="0A2F9DF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CC1B5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0E5A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7928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7D5B32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5208DA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CE7A06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4D00791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633192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1158381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relacionar/completar/ seleccionar/ contestar a las preguntas/elegir la opción correcta</w:t>
            </w:r>
          </w:p>
        </w:tc>
        <w:tc>
          <w:tcPr>
            <w:tcW w:w="990" w:type="dxa"/>
          </w:tcPr>
          <w:p w14:paraId="006DC00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1A8E0D33" w14:textId="77777777" w:rsidTr="000A61B3">
        <w:trPr>
          <w:jc w:val="center"/>
        </w:trPr>
        <w:tc>
          <w:tcPr>
            <w:tcW w:w="1725" w:type="dxa"/>
          </w:tcPr>
          <w:p w14:paraId="158F3BF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FC4C29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27F6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DF2F1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1F115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9E8EF6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835101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6B83699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413746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965980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986A4F4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7D72FF0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6.9</w:t>
            </w:r>
          </w:p>
          <w:p w14:paraId="3FADA57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la protección del medio ambiente</w:t>
            </w:r>
          </w:p>
          <w:p w14:paraId="03B10FC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AB65D4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protección del medio ambiente</w:t>
            </w:r>
          </w:p>
        </w:tc>
        <w:tc>
          <w:tcPr>
            <w:tcW w:w="855" w:type="dxa"/>
          </w:tcPr>
          <w:p w14:paraId="0125DB9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466056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8EAEAB5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73B0B5D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F2FDCB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elegir la opción correcta/ de  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preguntas/ de completar/dar consejos</w:t>
            </w:r>
          </w:p>
        </w:tc>
        <w:tc>
          <w:tcPr>
            <w:tcW w:w="990" w:type="dxa"/>
          </w:tcPr>
          <w:p w14:paraId="4A32D12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003B22EA" w14:textId="77777777" w:rsidTr="000A61B3">
        <w:trPr>
          <w:jc w:val="center"/>
        </w:trPr>
        <w:tc>
          <w:tcPr>
            <w:tcW w:w="1725" w:type="dxa"/>
          </w:tcPr>
          <w:p w14:paraId="569D1D1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470F03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BC3C0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5F58C94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Planificación de  acciones continuas para la protección del medio ambiente</w:t>
            </w:r>
          </w:p>
        </w:tc>
        <w:tc>
          <w:tcPr>
            <w:tcW w:w="855" w:type="dxa"/>
          </w:tcPr>
          <w:p w14:paraId="6C2E09E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3D3F82DE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88C5A49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 las acciones</w:t>
            </w:r>
          </w:p>
          <w:p w14:paraId="4B7081FA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autoevaluación</w:t>
            </w:r>
          </w:p>
        </w:tc>
        <w:tc>
          <w:tcPr>
            <w:tcW w:w="990" w:type="dxa"/>
          </w:tcPr>
          <w:p w14:paraId="36373D6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518E8AEC" w14:textId="77777777" w:rsidTr="000A61B3">
        <w:trPr>
          <w:jc w:val="center"/>
        </w:trPr>
        <w:tc>
          <w:tcPr>
            <w:tcW w:w="1725" w:type="dxa"/>
          </w:tcPr>
          <w:p w14:paraId="77B7089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D1F27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504E8B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E21FF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620" w:type="dxa"/>
          </w:tcPr>
          <w:p w14:paraId="5CF1D9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45261420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0DEFBF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5754BF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1695" w:type="dxa"/>
          </w:tcPr>
          <w:p w14:paraId="5FEFE14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10A32503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6.10</w:t>
            </w:r>
          </w:p>
          <w:p w14:paraId="5DCF95FE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El papel</w:t>
            </w: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cada persona en la conservación ambiental</w:t>
            </w:r>
          </w:p>
          <w:p w14:paraId="7FBA0A0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léxico:</w:t>
            </w:r>
          </w:p>
          <w:p w14:paraId="1F20EB05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protección del medio ambiente</w:t>
            </w:r>
          </w:p>
        </w:tc>
        <w:tc>
          <w:tcPr>
            <w:tcW w:w="855" w:type="dxa"/>
          </w:tcPr>
          <w:p w14:paraId="4CE4E52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438B85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4453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1DFE22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4F42BE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64594DC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relacionar/completar/ seleccionar/contestar a las preguntas/ elegir la opción correcta</w:t>
            </w:r>
          </w:p>
        </w:tc>
        <w:tc>
          <w:tcPr>
            <w:tcW w:w="990" w:type="dxa"/>
          </w:tcPr>
          <w:p w14:paraId="466CA8A5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8A86E84" w14:textId="77777777" w:rsidTr="000A61B3">
        <w:trPr>
          <w:jc w:val="center"/>
        </w:trPr>
        <w:tc>
          <w:tcPr>
            <w:tcW w:w="1725" w:type="dxa"/>
          </w:tcPr>
          <w:p w14:paraId="6474566D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E247381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77008E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6011AAF4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</w:t>
            </w:r>
            <w:r w:rsidRPr="000A6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sumativa escrita </w:t>
            </w:r>
          </w:p>
        </w:tc>
        <w:tc>
          <w:tcPr>
            <w:tcW w:w="855" w:type="dxa"/>
          </w:tcPr>
          <w:p w14:paraId="20D83F37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2FDDC07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FEEB11C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30D84B3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28E2" w:rsidRPr="000A61B3" w14:paraId="319458D1" w14:textId="77777777" w:rsidTr="000A61B3">
        <w:trPr>
          <w:jc w:val="center"/>
        </w:trPr>
        <w:tc>
          <w:tcPr>
            <w:tcW w:w="1725" w:type="dxa"/>
          </w:tcPr>
          <w:p w14:paraId="30A48D3B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CAE1A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3FBFFA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6DB49A68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49477A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EBEFC7D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695" w:type="dxa"/>
          </w:tcPr>
          <w:p w14:paraId="4FE91170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B4EE136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5C22A13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Llegan las vacaciones</w:t>
            </w:r>
          </w:p>
        </w:tc>
        <w:tc>
          <w:tcPr>
            <w:tcW w:w="855" w:type="dxa"/>
          </w:tcPr>
          <w:p w14:paraId="378EC711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B77B116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9D197FF" w14:textId="77777777" w:rsidR="003D28E2" w:rsidRPr="000A61B3" w:rsidRDefault="000A61B3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38C0E6FB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antónimos/ familias de palabras</w:t>
            </w:r>
          </w:p>
          <w:p w14:paraId="5B6A00C0" w14:textId="77777777" w:rsidR="003D28E2" w:rsidRPr="000A61B3" w:rsidRDefault="000A61B3" w:rsidP="000A61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990" w:type="dxa"/>
          </w:tcPr>
          <w:p w14:paraId="0CABB03A" w14:textId="77777777" w:rsidR="003D28E2" w:rsidRPr="000A61B3" w:rsidRDefault="003D28E2" w:rsidP="000A6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202929" w14:textId="77777777" w:rsidR="003D28E2" w:rsidRPr="000A61B3" w:rsidRDefault="003D28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D7DE91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2B821DE5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9C19D07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53B1F04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6C5BD2B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19AFD183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09053B07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28B62402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6E90177F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28E25AE0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0EC5010B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6C5C94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5CC7912B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6F18F96E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2C25F6DC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477C202D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7FEB386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7DDFFAB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14A25850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322A518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53244DC1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p w14:paraId="32C7BC42" w14:textId="77777777" w:rsidR="003D28E2" w:rsidRPr="000A61B3" w:rsidRDefault="003D28E2">
      <w:pPr>
        <w:rPr>
          <w:rFonts w:ascii="Times New Roman" w:hAnsi="Times New Roman" w:cs="Times New Roman"/>
          <w:sz w:val="24"/>
          <w:szCs w:val="24"/>
        </w:rPr>
      </w:pPr>
    </w:p>
    <w:sectPr w:rsidR="003D28E2" w:rsidRPr="000A61B3" w:rsidSect="000A61B3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B0DCE"/>
    <w:multiLevelType w:val="multilevel"/>
    <w:tmpl w:val="894EDB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E2"/>
    <w:rsid w:val="00033169"/>
    <w:rsid w:val="000A61B3"/>
    <w:rsid w:val="003D28E2"/>
    <w:rsid w:val="00815C05"/>
    <w:rsid w:val="00C2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4F11"/>
  <w15:docId w15:val="{620434B8-0BAF-436A-ABE3-2546723B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4694</Words>
  <Characters>26762</Characters>
  <Application>Microsoft Office Word</Application>
  <DocSecurity>0</DocSecurity>
  <Lines>223</Lines>
  <Paragraphs>62</Paragraphs>
  <ScaleCrop>false</ScaleCrop>
  <Company/>
  <LinksUpToDate>false</LinksUpToDate>
  <CharactersWithSpaces>31394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Angela Prisacaru</cp:lastModifiedBy>
  <cp:revision>4</cp:revision>
  <dcterms:created xsi:type="dcterms:W3CDTF">2024-04-03T07:45:00Z</dcterms:created>
  <dcterms:modified xsi:type="dcterms:W3CDTF">2024-04-28T21:17:00Z</dcterms:modified>
</cp:coreProperties>
</file>