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CE7B8" w14:textId="6476F1C1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61473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Proiect didactic</w:t>
      </w:r>
    </w:p>
    <w:p w14:paraId="2F05B421" w14:textId="47FA5CC9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Disciplina: </w:t>
      </w:r>
      <w:r>
        <w:rPr>
          <w:rFonts w:ascii="Times New Roman" w:hAnsi="Times New Roman" w:cs="Times New Roman"/>
          <w:sz w:val="24"/>
          <w:szCs w:val="24"/>
        </w:rPr>
        <w:t>Matematica</w:t>
      </w:r>
    </w:p>
    <w:p w14:paraId="5A5703BA" w14:textId="6D597180" w:rsidR="003D7AFE" w:rsidRDefault="004D09F6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95753" wp14:editId="674AA84E">
                <wp:simplePos x="0" y="0"/>
                <wp:positionH relativeFrom="margin">
                  <wp:align>center</wp:align>
                </wp:positionH>
                <wp:positionV relativeFrom="paragraph">
                  <wp:posOffset>274320</wp:posOffset>
                </wp:positionV>
                <wp:extent cx="6553200" cy="502920"/>
                <wp:effectExtent l="0" t="0" r="19050" b="11430"/>
                <wp:wrapNone/>
                <wp:docPr id="12572607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5B0C6" w14:textId="74866586" w:rsidR="003D7AFE" w:rsidRPr="00F758CB" w:rsidRDefault="004D09F6" w:rsidP="00F758CB">
                            <w:pPr>
                              <w:autoSpaceDE w:val="0"/>
                              <w:autoSpaceDN w:val="0"/>
                              <w:adjustRightInd w:val="0"/>
                              <w:spacing w:after="4" w:line="240" w:lineRule="auto"/>
                              <w:ind w:right="-31" w:hanging="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1" w:name="_Hlk164616678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Unitatea de învățare</w:t>
                            </w:r>
                            <w:r w:rsid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nr. </w:t>
                            </w:r>
                            <w:r w:rsidR="00F758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bookmarkEnd w:id="1"/>
                            <w:r w:rsidR="00F758CB" w:rsidRPr="00F758CB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Înmulțim cu hărnicie, împărțim cu dărnicie. </w:t>
                            </w:r>
                            <w:r w:rsidR="00F758CB" w:rsidRPr="00F758C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Înmulțirea și împărțirea tabelară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95753" id="Rectangle: Rounded Corners 3" o:spid="_x0000_s1026" style="position:absolute;left:0;text-align:left;margin-left:0;margin-top:21.6pt;width:516pt;height:39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" fillcolor="#e2efd9 [665]" strokecolor="#70ad47 [3209]" strokeweight=".5pt">
                <v:stroke joinstyle="miter"/>
                <v:textbox>
                  <w:txbxContent>
                    <w:p w14:paraId="4A25B0C6" w14:textId="74866586" w:rsidR="003D7AFE" w:rsidRPr="00F758CB" w:rsidRDefault="004D09F6" w:rsidP="00F758CB">
                      <w:pPr>
                        <w:autoSpaceDE w:val="0"/>
                        <w:autoSpaceDN w:val="0"/>
                        <w:adjustRightInd w:val="0"/>
                        <w:spacing w:after="4" w:line="240" w:lineRule="auto"/>
                        <w:ind w:right="-31" w:hanging="9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bookmarkStart w:id="2" w:name="_Hlk164616678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Unitatea de învățare</w:t>
                      </w:r>
                      <w:r w:rsid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nr. </w:t>
                      </w:r>
                      <w:r w:rsidR="00F758C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bookmarkEnd w:id="2"/>
                      <w:r w:rsidR="00F758CB" w:rsidRPr="00F758CB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  <w:t xml:space="preserve">Înmulțim cu hărnicie, împărțim cu dărnicie. </w:t>
                      </w:r>
                      <w:r w:rsidR="00F758CB" w:rsidRPr="00F758C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Înmulțirea și împărțirea tabelară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7AFE">
        <w:rPr>
          <w:rFonts w:ascii="Times New Roman" w:hAnsi="Times New Roman" w:cs="Times New Roman"/>
          <w:sz w:val="24"/>
          <w:szCs w:val="24"/>
        </w:rPr>
        <w:t>Clasa a II-a</w:t>
      </w:r>
    </w:p>
    <w:p w14:paraId="1D68A705" w14:textId="35940844" w:rsidR="003D7AFE" w:rsidRPr="003D7AFE" w:rsidRDefault="003D7AFE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7BFE4" w14:textId="3F1C6FC1" w:rsidR="003D7AFE" w:rsidRDefault="003D7AFE" w:rsidP="003D7AF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A891B" wp14:editId="2A532C0D">
                <wp:simplePos x="0" y="0"/>
                <wp:positionH relativeFrom="margin">
                  <wp:posOffset>73660</wp:posOffset>
                </wp:positionH>
                <wp:positionV relativeFrom="paragraph">
                  <wp:posOffset>86995</wp:posOffset>
                </wp:positionV>
                <wp:extent cx="6553200" cy="441960"/>
                <wp:effectExtent l="0" t="0" r="19050" b="15240"/>
                <wp:wrapNone/>
                <wp:docPr id="71343626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419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CAA91" w14:textId="3D9DBDC9" w:rsidR="003D7AFE" w:rsidRPr="003D7AFE" w:rsidRDefault="003D7AFE" w:rsidP="002207E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Subiectul </w:t>
                            </w:r>
                            <w:r w:rsidR="001504AF"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curricular</w:t>
                            </w:r>
                            <w:r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D536D"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Înmulţirea și împărțirea cu </w:t>
                            </w:r>
                            <w:r w:rsidR="0076401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="004D536D"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Consolidare-dezvoltare</w:t>
                            </w:r>
                          </w:p>
                          <w:p w14:paraId="16C20473" w14:textId="77777777" w:rsidR="002207EC" w:rsidRDefault="002207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A891B" id="_x0000_s1027" style="position:absolute;margin-left:5.8pt;margin-top:6.85pt;width:516pt;height:3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" fillcolor="#e2efd9 [665]" strokecolor="#70ad47 [3209]" strokeweight=".5pt">
                <v:stroke joinstyle="miter"/>
                <v:textbox>
                  <w:txbxContent>
                    <w:p w14:paraId="503CAA91" w14:textId="3D9DBDC9" w:rsidR="003D7AFE" w:rsidRPr="003D7AFE" w:rsidRDefault="003D7AFE" w:rsidP="002207E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Subiectul </w:t>
                      </w:r>
                      <w:r w:rsidR="001504AF"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curricular</w:t>
                      </w:r>
                      <w:r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D536D"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Înmulţirea și împărțirea cu </w:t>
                      </w:r>
                      <w:r w:rsidR="0076401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</w:t>
                      </w:r>
                      <w:r w:rsidR="004D536D"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Consolidare-dezvoltare</w:t>
                      </w:r>
                    </w:p>
                    <w:p w14:paraId="16C20473" w14:textId="77777777" w:rsidR="002207EC" w:rsidRDefault="002207EC"/>
                  </w:txbxContent>
                </v:textbox>
                <w10:wrap anchorx="margin"/>
              </v:roundrect>
            </w:pict>
          </mc:Fallback>
        </mc:AlternateContent>
      </w:r>
    </w:p>
    <w:p w14:paraId="23C752F2" w14:textId="16EF322E" w:rsidR="003D7AFE" w:rsidRDefault="002207EC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F6664C" wp14:editId="4B4B1492">
                <wp:simplePos x="0" y="0"/>
                <wp:positionH relativeFrom="margin">
                  <wp:posOffset>81280</wp:posOffset>
                </wp:positionH>
                <wp:positionV relativeFrom="paragraph">
                  <wp:posOffset>234315</wp:posOffset>
                </wp:positionV>
                <wp:extent cx="6553200" cy="419100"/>
                <wp:effectExtent l="0" t="0" r="19050" b="19050"/>
                <wp:wrapNone/>
                <wp:docPr id="7174213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19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E6E78" w14:textId="28F32EA6" w:rsidR="00775BBB" w:rsidRPr="00284278" w:rsidRDefault="00775BBB" w:rsidP="00775BB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Tipul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lecției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4278" w:rsidRP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Lecție de formare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 capacităților </w:t>
                            </w:r>
                            <w:r w:rsidR="004D2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4D53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aplicare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 cunoștințelor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6664C" id="_x0000_s1028" style="position:absolute;margin-left:6.4pt;margin-top:18.45pt;width:516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" fillcolor="#e2efd9 [665]" strokecolor="#70ad47 [3209]" strokeweight=".5pt">
                <v:stroke joinstyle="miter"/>
                <v:textbox>
                  <w:txbxContent>
                    <w:p w14:paraId="2BEE6E78" w14:textId="28F32EA6" w:rsidR="00775BBB" w:rsidRPr="00284278" w:rsidRDefault="00775BBB" w:rsidP="00775BB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Tipul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lecției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28427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84278" w:rsidRP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Lecție de formare</w:t>
                      </w:r>
                      <w:r w:rsidR="0028427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 capacităților </w:t>
                      </w:r>
                      <w:r w:rsidR="004D2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 </w:t>
                      </w:r>
                      <w:r w:rsidR="004D53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aplicare</w:t>
                      </w:r>
                      <w:r w:rsid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 cunoștințelor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6FA421" w14:textId="442E83BB" w:rsidR="003D7AFE" w:rsidRDefault="004D536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178A4" wp14:editId="47807AD2">
                <wp:simplePos x="0" y="0"/>
                <wp:positionH relativeFrom="margin">
                  <wp:align>right</wp:align>
                </wp:positionH>
                <wp:positionV relativeFrom="paragraph">
                  <wp:posOffset>354965</wp:posOffset>
                </wp:positionV>
                <wp:extent cx="6553200" cy="1135380"/>
                <wp:effectExtent l="0" t="0" r="19050" b="26670"/>
                <wp:wrapNone/>
                <wp:docPr id="93270194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11353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85545" w14:textId="594FB141" w:rsidR="00F541F5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3" w:name="_Hlk164616760"/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Unit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atăți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de competențe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: </w:t>
                            </w:r>
                          </w:p>
                          <w:p w14:paraId="276BB32B" w14:textId="7312ED21" w:rsidR="00B958DF" w:rsidRPr="004D536D" w:rsidRDefault="00B958DF" w:rsidP="004D536D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D53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Utilizarea elementelor de limbaj matematic aferent conceptelor de înmulţire, împărţire. </w:t>
                            </w:r>
                          </w:p>
                          <w:p w14:paraId="355C15F0" w14:textId="77777777" w:rsidR="004D536D" w:rsidRPr="00440636" w:rsidRDefault="004D536D" w:rsidP="004D536D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4" w:name="_Hlk169682234"/>
                            <w:r w:rsidRPr="004406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Aplicarea înmulţirii, împărţirii şi a proprietăţilor acestora pentru aflarea unor numere necunoscute în exerciţii, șiruri date. </w:t>
                            </w:r>
                          </w:p>
                          <w:bookmarkEnd w:id="4"/>
                          <w:p w14:paraId="28C26704" w14:textId="77777777" w:rsidR="004D536D" w:rsidRPr="00440636" w:rsidRDefault="004D536D" w:rsidP="004D536D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06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Rezolvarea problemelor, cu sprijin în schemă, rezolvare și răspuns. </w:t>
                            </w:r>
                          </w:p>
                          <w:p w14:paraId="7F8CDD8D" w14:textId="77777777" w:rsidR="004D536D" w:rsidRPr="004D536D" w:rsidRDefault="004D536D" w:rsidP="004D536D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E146F3" w14:textId="77777777" w:rsidR="00B958DF" w:rsidRPr="00440636" w:rsidRDefault="00B958DF" w:rsidP="00B958DF">
                            <w:pPr>
                              <w:pStyle w:val="ListParagraph"/>
                              <w:ind w:left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60C8000" w14:textId="77777777" w:rsidR="002F79CC" w:rsidRDefault="002F79CC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bookmarkEnd w:id="3"/>
                          <w:p w14:paraId="368BFB40" w14:textId="77777777" w:rsidR="004D09F6" w:rsidRPr="00C04CBD" w:rsidRDefault="004D09F6" w:rsidP="004D09F6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29C60727" w14:textId="3ABD8D01" w:rsidR="004D09F6" w:rsidRPr="00C04CBD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4533B8E0" w14:textId="7303D6F3" w:rsidR="003D7AFE" w:rsidRPr="003D7AFE" w:rsidRDefault="003D7AFE" w:rsidP="003D7A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178A4" id="_x0000_s1029" style="position:absolute;margin-left:464.8pt;margin-top:27.95pt;width:516pt;height:89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" fillcolor="#e2efd9 [665]" strokecolor="#70ad47 [3209]" strokeweight=".5pt">
                <v:stroke joinstyle="miter"/>
                <v:textbox>
                  <w:txbxContent>
                    <w:p w14:paraId="6D285545" w14:textId="594FB141" w:rsidR="00F541F5" w:rsidRDefault="004D09F6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bookmarkStart w:id="5" w:name="_Hlk164616760"/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Unit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atăți</w:t>
                      </w:r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de competențe</w:t>
                      </w:r>
                      <w:r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: </w:t>
                      </w:r>
                    </w:p>
                    <w:p w14:paraId="276BB32B" w14:textId="7312ED21" w:rsidR="00B958DF" w:rsidRPr="004D536D" w:rsidRDefault="00B958DF" w:rsidP="004D536D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D53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Utilizarea elementelor de limbaj matematic aferent conceptelor de înmulţire, împărţire. </w:t>
                      </w:r>
                    </w:p>
                    <w:p w14:paraId="355C15F0" w14:textId="77777777" w:rsidR="004D536D" w:rsidRPr="00440636" w:rsidRDefault="004D536D" w:rsidP="004D536D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bookmarkStart w:id="6" w:name="_Hlk169682234"/>
                      <w:r w:rsidRPr="004406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Aplicarea înmulţirii, împărţirii şi a proprietăţilor acestora pentru aflarea unor numere necunoscute în exerciţii, șiruri date. </w:t>
                      </w:r>
                    </w:p>
                    <w:bookmarkEnd w:id="6"/>
                    <w:p w14:paraId="28C26704" w14:textId="77777777" w:rsidR="004D536D" w:rsidRPr="00440636" w:rsidRDefault="004D536D" w:rsidP="004D536D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406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Rezolvarea problemelor, cu sprijin în schemă, rezolvare și răspuns. </w:t>
                      </w:r>
                    </w:p>
                    <w:p w14:paraId="7F8CDD8D" w14:textId="77777777" w:rsidR="004D536D" w:rsidRPr="004D536D" w:rsidRDefault="004D536D" w:rsidP="004D536D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2E146F3" w14:textId="77777777" w:rsidR="00B958DF" w:rsidRPr="00440636" w:rsidRDefault="00B958DF" w:rsidP="00B958DF">
                      <w:pPr>
                        <w:pStyle w:val="ListParagraph"/>
                        <w:ind w:left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60C8000" w14:textId="77777777" w:rsidR="002F79CC" w:rsidRDefault="002F79CC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bookmarkEnd w:id="5"/>
                    <w:p w14:paraId="368BFB40" w14:textId="77777777" w:rsidR="004D09F6" w:rsidRPr="00C04CBD" w:rsidRDefault="004D09F6" w:rsidP="004D09F6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29C60727" w14:textId="3ABD8D01" w:rsidR="004D09F6" w:rsidRPr="00C04CBD" w:rsidRDefault="004D09F6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4533B8E0" w14:textId="7303D6F3" w:rsidR="003D7AFE" w:rsidRPr="003D7AFE" w:rsidRDefault="003D7AFE" w:rsidP="003D7AF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D15082" w14:textId="0DF9D35E" w:rsidR="004D09F6" w:rsidRDefault="004D09F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9E54B" w14:textId="19E00D79" w:rsidR="004D09F6" w:rsidRDefault="004D09F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99791" w14:textId="5DB2565F" w:rsidR="004D09F6" w:rsidRDefault="004D09F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BCBD1" w14:textId="7F3D499B" w:rsidR="00775BBB" w:rsidRDefault="004D536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3562C" wp14:editId="4586C655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6553200" cy="426720"/>
                <wp:effectExtent l="0" t="0" r="19050" b="11430"/>
                <wp:wrapNone/>
                <wp:docPr id="3039509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87A3B" w14:textId="0A4B1543" w:rsidR="004D09F6" w:rsidRPr="004D09F6" w:rsidRDefault="004D09F6" w:rsidP="004D09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Obiective</w:t>
                            </w:r>
                            <w:r w:rsidR="00817A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 lecției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4D590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La finele activității didactice, elevii vor fi capabili: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3562C" id="_x0000_s1030" style="position:absolute;margin-left:464.8pt;margin-top:7.25pt;width:516pt;height:33.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" fillcolor="#e2efd9 [665]" strokecolor="#70ad47 [3209]" strokeweight=".5pt">
                <v:stroke joinstyle="miter"/>
                <v:textbox>
                  <w:txbxContent>
                    <w:p w14:paraId="17987A3B" w14:textId="0A4B1543" w:rsidR="004D09F6" w:rsidRPr="004D09F6" w:rsidRDefault="004D09F6" w:rsidP="004D09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Obiective</w:t>
                      </w:r>
                      <w:r w:rsidR="00817A7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 lecției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4D590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La finele activității didactice, elevii vor fi capabili: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097B84" w14:textId="7DB76226" w:rsidR="002F79CC" w:rsidRDefault="002F79CC" w:rsidP="00F758CB">
      <w:pPr>
        <w:rPr>
          <w:rFonts w:ascii="Times New Roman" w:hAnsi="Times New Roman" w:cs="Times New Roman"/>
          <w:sz w:val="24"/>
          <w:szCs w:val="24"/>
        </w:rPr>
      </w:pPr>
    </w:p>
    <w:p w14:paraId="7F404336" w14:textId="323E8F21" w:rsidR="00184F7E" w:rsidRDefault="00184F7E" w:rsidP="00184F7E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O1 să efectueze corect și fluent împărțiri și înmulțiri tabelare cu </w:t>
      </w:r>
      <w:r w:rsidR="0076401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oral și în scris</w:t>
      </w:r>
      <w:r w:rsidRPr="000C5D79">
        <w:rPr>
          <w:rFonts w:ascii="Times New Roman" w:hAnsi="Times New Roman" w:cs="Times New Roman"/>
          <w:sz w:val="24"/>
          <w:szCs w:val="24"/>
        </w:rPr>
        <w:t>;</w:t>
      </w:r>
    </w:p>
    <w:p w14:paraId="5F5F592A" w14:textId="77777777" w:rsidR="00184F7E" w:rsidRDefault="00184F7E" w:rsidP="00184F7E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O2 să utilizeze corect terminologia aferentă operațiilor de înmulțire și împărțire, pentru explicarea mersului rezolvării  exercițiilor și problemelor propuse;</w:t>
      </w:r>
    </w:p>
    <w:p w14:paraId="1D550485" w14:textId="77777777" w:rsidR="004D536D" w:rsidRDefault="005B0A64" w:rsidP="005B0A64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O3 </w:t>
      </w:r>
      <w:r w:rsidR="004D536D">
        <w:rPr>
          <w:rFonts w:ascii="Times New Roman" w:hAnsi="Times New Roman" w:cs="Times New Roman"/>
          <w:sz w:val="24"/>
          <w:szCs w:val="24"/>
        </w:rPr>
        <w:t>să rezolve probleme simple de înmulțire și împărțire, explicând mersul rezolvării conform etapelor: schemă, rezolvare, răspuns;</w:t>
      </w:r>
    </w:p>
    <w:p w14:paraId="6E7ECC9F" w14:textId="77777777" w:rsidR="004D536D" w:rsidRDefault="00343375" w:rsidP="004D536D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O4 </w:t>
      </w:r>
      <w:r w:rsidR="004D536D">
        <w:rPr>
          <w:rFonts w:ascii="Times New Roman" w:hAnsi="Times New Roman" w:cs="Times New Roman"/>
          <w:sz w:val="24"/>
          <w:szCs w:val="24"/>
        </w:rPr>
        <w:t>să determine numere necunoscute în exerciții de înmulțire și împărțire, explicând pe baza regululor de aflare a componentelor necunoscute: a unui factor; a deîmpărțitului; a împărțitorului;</w:t>
      </w:r>
    </w:p>
    <w:p w14:paraId="156394FC" w14:textId="50705E0B" w:rsidR="004D590E" w:rsidRDefault="004D536D" w:rsidP="004D536D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C1322" wp14:editId="3B085D0D">
                <wp:simplePos x="0" y="0"/>
                <wp:positionH relativeFrom="margin">
                  <wp:posOffset>81280</wp:posOffset>
                </wp:positionH>
                <wp:positionV relativeFrom="paragraph">
                  <wp:posOffset>213360</wp:posOffset>
                </wp:positionV>
                <wp:extent cx="6553200" cy="350520"/>
                <wp:effectExtent l="0" t="0" r="19050" b="11430"/>
                <wp:wrapNone/>
                <wp:docPr id="35315948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505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5CF1D" w14:textId="774DC783" w:rsidR="001504AF" w:rsidRPr="003D7AFE" w:rsidRDefault="00817A76" w:rsidP="001504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Strategii </w:t>
                            </w:r>
                            <w:r w:rsidR="0015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C1322" id="_x0000_s1031" style="position:absolute;left:0;text-align:left;margin-left:6.4pt;margin-top:16.8pt;width:516pt;height:27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" fillcolor="#e2efd9 [665]" strokecolor="#70ad47 [3209]" strokeweight=".5pt">
                <v:stroke joinstyle="miter"/>
                <v:textbox>
                  <w:txbxContent>
                    <w:p w14:paraId="5775CF1D" w14:textId="774DC783" w:rsidR="001504AF" w:rsidRPr="003D7AFE" w:rsidRDefault="00817A76" w:rsidP="001504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Strategii </w:t>
                      </w:r>
                      <w:r w:rsidR="0015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O5 să manifeste interes și curiozitate pentru rezolvarea problemelor de perspicacitate.</w:t>
      </w:r>
    </w:p>
    <w:p w14:paraId="101E4685" w14:textId="369EACBA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0C5A6FB7" w14:textId="675B52F1" w:rsidR="001504AF" w:rsidRPr="003D5607" w:rsidRDefault="001504AF" w:rsidP="004D590E">
      <w:pPr>
        <w:rPr>
          <w:rFonts w:ascii="Times New Roman" w:hAnsi="Times New Roman" w:cs="Times New Roman"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Metode / Tehnici:</w:t>
      </w:r>
      <w:r w:rsidR="003D56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607">
        <w:rPr>
          <w:rFonts w:ascii="Times New Roman" w:hAnsi="Times New Roman" w:cs="Times New Roman"/>
          <w:sz w:val="24"/>
          <w:szCs w:val="24"/>
        </w:rPr>
        <w:t>conversația euristică, observația, exercițiul, problematizarea</w:t>
      </w:r>
    </w:p>
    <w:p w14:paraId="573D4B21" w14:textId="4BEFAD82" w:rsidR="001504AF" w:rsidRPr="003D5607" w:rsidRDefault="001504AF" w:rsidP="004D590E">
      <w:pPr>
        <w:rPr>
          <w:rFonts w:ascii="Times New Roman" w:hAnsi="Times New Roman" w:cs="Times New Roman"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Forme de organizare:</w:t>
      </w:r>
      <w:r w:rsidR="003D56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607">
        <w:rPr>
          <w:rFonts w:ascii="Times New Roman" w:hAnsi="Times New Roman" w:cs="Times New Roman"/>
          <w:sz w:val="24"/>
          <w:szCs w:val="24"/>
        </w:rPr>
        <w:t>frontal, independent, în grup</w:t>
      </w:r>
    </w:p>
    <w:p w14:paraId="49108E5C" w14:textId="121DD0DF" w:rsidR="001504AF" w:rsidRPr="003D5607" w:rsidRDefault="001504AF" w:rsidP="004D5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Strategii de evaluare:</w:t>
      </w:r>
      <w:r w:rsidR="003D56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607">
        <w:rPr>
          <w:rFonts w:ascii="Times New Roman" w:hAnsi="Times New Roman" w:cs="Times New Roman"/>
          <w:sz w:val="24"/>
          <w:szCs w:val="24"/>
        </w:rPr>
        <w:t>EFI, observația, aprecierea verbală, autoevaluarea</w:t>
      </w:r>
    </w:p>
    <w:p w14:paraId="0484CD5B" w14:textId="30031FC9" w:rsidR="001504AF" w:rsidRPr="001504AF" w:rsidRDefault="001504AF" w:rsidP="004D59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E7327F" wp14:editId="48F1A71D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553200" cy="502920"/>
                <wp:effectExtent l="0" t="0" r="19050" b="11430"/>
                <wp:wrapNone/>
                <wp:docPr id="29232724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6CFFB" w14:textId="20CC28D4" w:rsidR="001504AF" w:rsidRPr="003D7AFE" w:rsidRDefault="001504AF" w:rsidP="001504A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Resurse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7327F" id="_x0000_s1032" style="position:absolute;margin-left:0;margin-top:.55pt;width:516pt;height:39.6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" fillcolor="#e2efd9 [665]" strokecolor="#70ad47 [3209]" strokeweight=".5pt">
                <v:stroke joinstyle="miter"/>
                <v:textbox>
                  <w:txbxContent>
                    <w:p w14:paraId="75C6CFFB" w14:textId="20CC28D4" w:rsidR="001504AF" w:rsidRPr="003D7AFE" w:rsidRDefault="001504AF" w:rsidP="001504A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Resurse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2C9E5B" w14:textId="77777777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55903717" w14:textId="77777777" w:rsidR="00817A76" w:rsidRDefault="00817A76" w:rsidP="00817A76">
      <w:pPr>
        <w:tabs>
          <w:tab w:val="left" w:pos="709"/>
          <w:tab w:val="left" w:pos="482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189E4A32" w14:textId="77777777" w:rsidR="00817A76" w:rsidRDefault="00817A76" w:rsidP="00817A76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Curriculum național. Învățământul primar. Chișinău: MEC, 2018.</w:t>
      </w:r>
    </w:p>
    <w:p w14:paraId="0B9115AB" w14:textId="77777777" w:rsidR="00817A76" w:rsidRDefault="00817A76" w:rsidP="00817A76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Ursu L., Lupu I., Iasinschi Iu. Matematică, manual pentru clasa a II-a. Chișinău: Prut Internațional, 2021.</w:t>
      </w:r>
    </w:p>
    <w:p w14:paraId="57F8E8C2" w14:textId="77777777" w:rsidR="00817A76" w:rsidRDefault="00817A76" w:rsidP="00817A76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Ghid de implementare a curriculumului pentru învățământul primar. Chișinău: MEC, 2018.</w:t>
      </w:r>
    </w:p>
    <w:p w14:paraId="030637B1" w14:textId="77777777" w:rsidR="00817A76" w:rsidRDefault="00817A76" w:rsidP="00817A76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Metodologia privind evaluarea criterială prin descriptori, clasele I-IV. Chișinău: MEC, IȘE, 2019.</w:t>
      </w:r>
    </w:p>
    <w:p w14:paraId="2472E96B" w14:textId="77777777" w:rsidR="00796511" w:rsidRDefault="00796511" w:rsidP="004D590E">
      <w:pPr>
        <w:rPr>
          <w:rFonts w:ascii="Times New Roman" w:hAnsi="Times New Roman" w:cs="Times New Roman"/>
          <w:sz w:val="24"/>
          <w:szCs w:val="24"/>
        </w:rPr>
      </w:pPr>
    </w:p>
    <w:p w14:paraId="07B576B5" w14:textId="77777777" w:rsidR="00796511" w:rsidRDefault="00796511" w:rsidP="004D590E">
      <w:pPr>
        <w:rPr>
          <w:rFonts w:ascii="Times New Roman" w:hAnsi="Times New Roman" w:cs="Times New Roman"/>
          <w:sz w:val="24"/>
          <w:szCs w:val="24"/>
        </w:rPr>
      </w:pPr>
    </w:p>
    <w:p w14:paraId="073384A8" w14:textId="77777777" w:rsidR="00817A76" w:rsidRDefault="00817A76" w:rsidP="00817A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766079" w14:textId="77777777" w:rsidR="00817A76" w:rsidRDefault="00817A76" w:rsidP="007965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4D2ED" w14:textId="5E74DE05" w:rsidR="00796511" w:rsidRPr="00796511" w:rsidRDefault="00796511" w:rsidP="007965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511">
        <w:rPr>
          <w:rFonts w:ascii="Times New Roman" w:hAnsi="Times New Roman" w:cs="Times New Roman"/>
          <w:b/>
          <w:bCs/>
          <w:sz w:val="24"/>
          <w:szCs w:val="24"/>
        </w:rPr>
        <w:t>Demersul didactic</w:t>
      </w:r>
    </w:p>
    <w:p w14:paraId="40FE0BB1" w14:textId="77777777" w:rsid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1190"/>
        <w:gridCol w:w="5697"/>
        <w:gridCol w:w="777"/>
        <w:gridCol w:w="1509"/>
      </w:tblGrid>
      <w:tr w:rsidR="00796511" w:rsidRPr="00796511" w14:paraId="094CB8A4" w14:textId="77777777" w:rsidTr="00817A76">
        <w:tc>
          <w:tcPr>
            <w:tcW w:w="1283" w:type="dxa"/>
          </w:tcPr>
          <w:p w14:paraId="047716A1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Secvențele didactice</w:t>
            </w:r>
          </w:p>
        </w:tc>
        <w:tc>
          <w:tcPr>
            <w:tcW w:w="1190" w:type="dxa"/>
          </w:tcPr>
          <w:p w14:paraId="67ABCE5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Obiective</w:t>
            </w:r>
          </w:p>
        </w:tc>
        <w:tc>
          <w:tcPr>
            <w:tcW w:w="6311" w:type="dxa"/>
          </w:tcPr>
          <w:p w14:paraId="4518C89C" w14:textId="475290D7" w:rsidR="00796511" w:rsidRPr="00796511" w:rsidRDefault="00796511" w:rsidP="00817A76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Demers acțional</w:t>
            </w:r>
          </w:p>
        </w:tc>
        <w:tc>
          <w:tcPr>
            <w:tcW w:w="309" w:type="dxa"/>
          </w:tcPr>
          <w:p w14:paraId="62D4E80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Timp </w:t>
            </w:r>
          </w:p>
        </w:tc>
        <w:tc>
          <w:tcPr>
            <w:tcW w:w="1363" w:type="dxa"/>
          </w:tcPr>
          <w:p w14:paraId="1CD743B2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Tehnologia realizată</w:t>
            </w:r>
          </w:p>
        </w:tc>
      </w:tr>
      <w:tr w:rsidR="00796511" w:rsidRPr="00796511" w14:paraId="5C712E00" w14:textId="77777777" w:rsidTr="00817A76">
        <w:tc>
          <w:tcPr>
            <w:tcW w:w="1283" w:type="dxa"/>
          </w:tcPr>
          <w:p w14:paraId="5F542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Evocare </w:t>
            </w:r>
          </w:p>
        </w:tc>
        <w:tc>
          <w:tcPr>
            <w:tcW w:w="1190" w:type="dxa"/>
          </w:tcPr>
          <w:p w14:paraId="426EBF00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1EB49D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C435A0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A231F4" w14:textId="3DF68635" w:rsidR="003D5607" w:rsidRPr="00817A76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</w:tc>
        <w:tc>
          <w:tcPr>
            <w:tcW w:w="6311" w:type="dxa"/>
          </w:tcPr>
          <w:p w14:paraId="48E7E46A" w14:textId="77777777" w:rsidR="00796511" w:rsidRDefault="00817A76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Organizarea clasei, verificarea rechizitelor.</w:t>
            </w:r>
          </w:p>
          <w:p w14:paraId="499766D1" w14:textId="77777777" w:rsidR="00817A76" w:rsidRDefault="00817A76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verifică tema pentru acasă.</w:t>
            </w:r>
          </w:p>
          <w:p w14:paraId="2EE7BB58" w14:textId="7BA98950" w:rsidR="00817A76" w:rsidRDefault="004044B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Triada </w:t>
            </w:r>
          </w:p>
          <w:p w14:paraId="1F8D9863" w14:textId="5B11CBFE" w:rsidR="004044B1" w:rsidRDefault="004044B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1.deîmpărțit       5.scăzător       9.cât</w:t>
            </w:r>
          </w:p>
          <w:p w14:paraId="28C6B9CC" w14:textId="03DE593A" w:rsidR="004044B1" w:rsidRDefault="004044B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2.factor              6.întrebare      10.diferență</w:t>
            </w:r>
          </w:p>
          <w:p w14:paraId="36B78527" w14:textId="35F57080" w:rsidR="004044B1" w:rsidRDefault="004044B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3.descăzut          7.împărțitor     11.produs</w:t>
            </w:r>
          </w:p>
          <w:p w14:paraId="56A5668C" w14:textId="60F880EF" w:rsidR="004044B1" w:rsidRDefault="004044B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4.condiție           8.factor           12.rezolvare</w:t>
            </w:r>
          </w:p>
          <w:p w14:paraId="4FA0E270" w14:textId="2952A214" w:rsidR="004044B1" w:rsidRDefault="004044B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Rezolvare: 1-7-9; </w:t>
            </w:r>
            <w:r w:rsidR="00BF2261">
              <w:rPr>
                <w:rFonts w:ascii="Times New Roman" w:hAnsi="Times New Roman"/>
                <w:sz w:val="24"/>
                <w:szCs w:val="24"/>
              </w:rPr>
              <w:t>2-8-11; 3-5-10; 4-6-12.</w:t>
            </w:r>
          </w:p>
          <w:p w14:paraId="1667FF54" w14:textId="6360809E" w:rsidR="00BF2261" w:rsidRDefault="00BF2261" w:rsidP="00BF2261">
            <w:pPr>
              <w:pStyle w:val="ListParagraph"/>
              <w:numPr>
                <w:ilvl w:val="0"/>
                <w:numId w:val="12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 este deîmpărțitul? Cum se află fiind necunoscut?</w:t>
            </w:r>
          </w:p>
          <w:p w14:paraId="29CEB3A4" w14:textId="7A3365A2" w:rsidR="00BF2261" w:rsidRDefault="00BF2261" w:rsidP="00BF2261">
            <w:pPr>
              <w:pStyle w:val="ListParagraph"/>
              <w:numPr>
                <w:ilvl w:val="0"/>
                <w:numId w:val="12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Cum se află împărțitorul necunoscut?</w:t>
            </w:r>
          </w:p>
          <w:p w14:paraId="40ACF036" w14:textId="6007E6E6" w:rsidR="00BF2261" w:rsidRPr="00BF2261" w:rsidRDefault="00BF2261" w:rsidP="00BF2261">
            <w:pPr>
              <w:pStyle w:val="ListParagraph"/>
              <w:numPr>
                <w:ilvl w:val="0"/>
                <w:numId w:val="12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 este un factor? Cum se află un factor necunoscut?</w:t>
            </w:r>
          </w:p>
          <w:p w14:paraId="5863335C" w14:textId="26C58A3A" w:rsidR="00817A76" w:rsidRPr="00817A76" w:rsidRDefault="00817A76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Anunțarea temei și a obiectivelor lecției.</w:t>
            </w:r>
          </w:p>
        </w:tc>
        <w:tc>
          <w:tcPr>
            <w:tcW w:w="309" w:type="dxa"/>
          </w:tcPr>
          <w:p w14:paraId="6A4984B1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2B6AFA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39390A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B62277" w14:textId="190C2CFF" w:rsidR="00B6484E" w:rsidRPr="00817A76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14:paraId="5B7EB630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C28469" w14:textId="77777777" w:rsidR="00BF2261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58F16DEE" w14:textId="77777777" w:rsidR="00BF2261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9DC9B8" w14:textId="77777777" w:rsidR="00BF2261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  <w:p w14:paraId="3B0C906E" w14:textId="77777777" w:rsidR="00BF2261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552B77" w14:textId="5AB33350" w:rsidR="00BF2261" w:rsidRPr="00817A76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511" w:rsidRPr="00796511" w14:paraId="66475619" w14:textId="77777777" w:rsidTr="00817A76">
        <w:tc>
          <w:tcPr>
            <w:tcW w:w="1283" w:type="dxa"/>
          </w:tcPr>
          <w:p w14:paraId="7CFE918F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Realizare a sensului</w:t>
            </w:r>
          </w:p>
        </w:tc>
        <w:tc>
          <w:tcPr>
            <w:tcW w:w="1190" w:type="dxa"/>
          </w:tcPr>
          <w:p w14:paraId="2712985A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ACE1F0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9A2637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167D8DA5" w14:textId="42888544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12200D97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584894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261CD176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BBA52E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2682BC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B7BE67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12C21E6E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FC69F9" w14:textId="39FBBFE0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066F7520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D3A682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DA23DA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475B6A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861698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6871B8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AD64D4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0ABF02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3D882E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4D5D76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46FBEA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5ECDE9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15EEE6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4AB9C9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F995A9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035540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428637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193822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8AB1AD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01F794E1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731CD7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6FFB82ED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037859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7D9555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FC20DD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34D240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722B49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3D6C0AA4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32F2E7" w14:textId="77777777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4D2319CD" w14:textId="3BD8B459" w:rsidR="003D5607" w:rsidRPr="00817A76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</w:tc>
        <w:tc>
          <w:tcPr>
            <w:tcW w:w="6311" w:type="dxa"/>
          </w:tcPr>
          <w:p w14:paraId="630E9619" w14:textId="77777777" w:rsidR="00796511" w:rsidRDefault="00BF2261" w:rsidP="00BF2261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Lucru cu manualul.</w:t>
            </w:r>
          </w:p>
          <w:p w14:paraId="6093B862" w14:textId="77777777" w:rsidR="00BF2261" w:rsidRDefault="00BF2261" w:rsidP="00BF2261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8C20E8" w14:textId="77777777" w:rsidR="00BF2261" w:rsidRPr="00AC0C38" w:rsidRDefault="00BF2261" w:rsidP="00BF226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0C38">
              <w:rPr>
                <w:rFonts w:ascii="Times New Roman" w:hAnsi="Times New Roman"/>
                <w:b/>
                <w:bCs/>
                <w:sz w:val="24"/>
                <w:szCs w:val="24"/>
              </w:rPr>
              <w:t>Ex.2</w:t>
            </w:r>
          </w:p>
          <w:p w14:paraId="5EB7EB68" w14:textId="77777777" w:rsidR="00BF2261" w:rsidRDefault="00BF2261" w:rsidP="00BF2261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organizează ecuațiile din tabel. Elevii lucrează independent.</w:t>
            </w:r>
          </w:p>
          <w:p w14:paraId="40C101F5" w14:textId="77777777" w:rsidR="00BF2261" w:rsidRDefault="00BF2261" w:rsidP="00BF2261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verifică și elevii se autoevaluează.</w:t>
            </w:r>
          </w:p>
          <w:p w14:paraId="6A4E5ABA" w14:textId="77777777" w:rsidR="00AC0C38" w:rsidRDefault="00AC0C38" w:rsidP="00BF2261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32A690" w14:textId="77777777" w:rsidR="00AC0C38" w:rsidRPr="00AC0C38" w:rsidRDefault="00AC0C38" w:rsidP="00BF226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0C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Problemă </w:t>
            </w:r>
          </w:p>
          <w:p w14:paraId="3A003990" w14:textId="77777777" w:rsidR="00AC0C38" w:rsidRDefault="00AC0C38" w:rsidP="00BF2261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pixuri de același fel costă 72lei. La ce preț se vând carnetele?</w:t>
            </w:r>
          </w:p>
          <w:p w14:paraId="032D29B9" w14:textId="77777777" w:rsidR="00AC0C38" w:rsidRDefault="00AC0C38" w:rsidP="00AC0C38">
            <w:pPr>
              <w:pStyle w:val="ListParagraph"/>
              <w:numPr>
                <w:ilvl w:val="0"/>
                <w:numId w:val="13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Cât costă 7 pixuri?</w:t>
            </w:r>
          </w:p>
          <w:p w14:paraId="4E6C6446" w14:textId="77777777" w:rsidR="00AC0C38" w:rsidRDefault="00AC0C38" w:rsidP="00AC0C38">
            <w:pPr>
              <w:pStyle w:val="ListParagraph"/>
              <w:numPr>
                <w:ilvl w:val="0"/>
                <w:numId w:val="13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Câte pixuri pot fi cumpărate cu 48lei?</w:t>
            </w:r>
          </w:p>
          <w:p w14:paraId="4EFD8D12" w14:textId="4861AA03" w:rsidR="00AC0C38" w:rsidRDefault="00AC0C38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Ghidați de învățător, elevii alcătuiesc un tabel și organizează datele problemei. Se stabilesc cuvintele principale (termenii).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67"/>
              <w:gridCol w:w="1368"/>
              <w:gridCol w:w="1368"/>
              <w:gridCol w:w="1368"/>
            </w:tblGrid>
            <w:tr w:rsidR="00AC0C38" w14:paraId="43371F73" w14:textId="77777777" w:rsidTr="00AC0C38">
              <w:tc>
                <w:tcPr>
                  <w:tcW w:w="1367" w:type="dxa"/>
                </w:tcPr>
                <w:p w14:paraId="4A77C253" w14:textId="706CB1AD" w:rsidR="00AC0C38" w:rsidRDefault="00AC0C38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Cantitate </w:t>
                  </w:r>
                </w:p>
              </w:tc>
              <w:tc>
                <w:tcPr>
                  <w:tcW w:w="1368" w:type="dxa"/>
                </w:tcPr>
                <w:p w14:paraId="6F66C9E8" w14:textId="03BBCF6D" w:rsidR="00AC0C38" w:rsidRDefault="00AC0C38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 pixuri</w:t>
                  </w:r>
                </w:p>
              </w:tc>
              <w:tc>
                <w:tcPr>
                  <w:tcW w:w="1368" w:type="dxa"/>
                </w:tcPr>
                <w:p w14:paraId="555CCEBA" w14:textId="2B3CA73A" w:rsidR="00AC0C38" w:rsidRDefault="00F02DEC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68" w:type="dxa"/>
                </w:tcPr>
                <w:p w14:paraId="6473A2BD" w14:textId="3D71E968" w:rsidR="00AC0C38" w:rsidRDefault="00F02DEC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</w:p>
              </w:tc>
            </w:tr>
            <w:tr w:rsidR="00AC0C38" w14:paraId="1818015A" w14:textId="77777777" w:rsidTr="00AC0C38">
              <w:tc>
                <w:tcPr>
                  <w:tcW w:w="1367" w:type="dxa"/>
                </w:tcPr>
                <w:p w14:paraId="34BE631B" w14:textId="6F3E8709" w:rsidR="00AC0C38" w:rsidRDefault="00AC0C38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Preț </w:t>
                  </w:r>
                </w:p>
              </w:tc>
              <w:tc>
                <w:tcPr>
                  <w:tcW w:w="1368" w:type="dxa"/>
                </w:tcPr>
                <w:p w14:paraId="06ECE4F8" w14:textId="57113268" w:rsidR="00AC0C38" w:rsidRDefault="00AC0C38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368" w:type="dxa"/>
                </w:tcPr>
                <w:p w14:paraId="4918AF9F" w14:textId="77777777" w:rsidR="00AC0C38" w:rsidRDefault="00AC0C38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</w:tcPr>
                <w:p w14:paraId="53164313" w14:textId="77777777" w:rsidR="00AC0C38" w:rsidRDefault="00AC0C38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C0C38" w14:paraId="7171A645" w14:textId="77777777" w:rsidTr="00AC0C38">
              <w:tc>
                <w:tcPr>
                  <w:tcW w:w="1367" w:type="dxa"/>
                </w:tcPr>
                <w:p w14:paraId="6BF89E2D" w14:textId="48545ABA" w:rsidR="00AC0C38" w:rsidRDefault="00AC0C38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Cost </w:t>
                  </w:r>
                </w:p>
              </w:tc>
              <w:tc>
                <w:tcPr>
                  <w:tcW w:w="1368" w:type="dxa"/>
                </w:tcPr>
                <w:p w14:paraId="3BD9254D" w14:textId="01BB822E" w:rsidR="00AC0C38" w:rsidRDefault="00AC0C38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 lei</w:t>
                  </w:r>
                </w:p>
              </w:tc>
              <w:tc>
                <w:tcPr>
                  <w:tcW w:w="1368" w:type="dxa"/>
                </w:tcPr>
                <w:p w14:paraId="1478C5AE" w14:textId="50E82D5E" w:rsidR="00AC0C38" w:rsidRDefault="00F02DEC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368" w:type="dxa"/>
                </w:tcPr>
                <w:p w14:paraId="78445B5B" w14:textId="2F3F5214" w:rsidR="00AC0C38" w:rsidRDefault="00F02DEC" w:rsidP="00AC0C38">
                  <w:pPr>
                    <w:tabs>
                      <w:tab w:val="left" w:pos="1057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48 lei</w:t>
                  </w:r>
                </w:p>
              </w:tc>
            </w:tr>
          </w:tbl>
          <w:p w14:paraId="2B5E4A94" w14:textId="77777777" w:rsidR="00AC0C38" w:rsidRDefault="00AC0C38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6FBE47" w14:textId="3E2CE338" w:rsidR="00F02DEC" w:rsidRDefault="00F02DEC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prima propoziție se află prețul pixului.</w:t>
            </w:r>
          </w:p>
          <w:p w14:paraId="6C10CF85" w14:textId="623FC9BF" w:rsidR="00F02DEC" w:rsidRDefault="00F02DEC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72lei : 9 = 8 lei</w:t>
            </w:r>
          </w:p>
          <w:p w14:paraId="5522F6E5" w14:textId="46795169" w:rsidR="00F02DEC" w:rsidRDefault="00F02DEC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 rând se rezolvă și se completează tabelul.</w:t>
            </w:r>
          </w:p>
          <w:p w14:paraId="0A60F0F6" w14:textId="002BAA9C" w:rsidR="00F02DEC" w:rsidRDefault="00F02DEC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Elevii lucrează pe caiete. Câte un elev completează la tablă.</w:t>
            </w:r>
          </w:p>
          <w:p w14:paraId="059A30DF" w14:textId="77777777" w:rsidR="00F02DEC" w:rsidRDefault="00F02DEC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ABB962" w14:textId="2FA19ECD" w:rsidR="00F02DEC" w:rsidRDefault="00F02DEC" w:rsidP="00AC0C3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Pauză dinamică.</w:t>
            </w:r>
          </w:p>
          <w:p w14:paraId="0AA28C8F" w14:textId="77777777" w:rsidR="00F02DEC" w:rsidRDefault="00F02DEC" w:rsidP="00AC0C3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5F7C0A" w14:textId="50F1B1F5" w:rsidR="00F02DEC" w:rsidRPr="00F02DEC" w:rsidRDefault="00F02DEC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Pr.4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activitate în grup. Elevii colaborează și crează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cu informațiile din manual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enunțuri asemănătoare ale problemei rezolvate anterior. </w:t>
            </w:r>
          </w:p>
          <w:p w14:paraId="3129F02E" w14:textId="77777777" w:rsidR="00F02DEC" w:rsidRDefault="00F02DEC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expirarea timpului, prezentatorii își prezintă enunțul problemei și frontal se rezolvă cu justificări.</w:t>
            </w:r>
          </w:p>
          <w:p w14:paraId="7BD6B479" w14:textId="333B142E" w:rsidR="00B6484E" w:rsidRPr="00B6484E" w:rsidRDefault="00B6484E" w:rsidP="00AC0C3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484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Problemă cu bucluc.</w:t>
            </w:r>
          </w:p>
          <w:p w14:paraId="590D0BB1" w14:textId="77777777" w:rsidR="00B6484E" w:rsidRDefault="00B6484E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A88163" w14:textId="3CC86880" w:rsidR="00B6484E" w:rsidRDefault="00B6484E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 are la fel de mulți frați cât și surori. Sora lui, Diana, are de 2 ori mai mulți frați decât surori. Câți copii sunt în familie?</w:t>
            </w:r>
          </w:p>
          <w:p w14:paraId="53EB69ED" w14:textId="378B010B" w:rsidR="00B6484E" w:rsidRDefault="00B6484E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(Răspuns: în familie sunt 7 frați)</w:t>
            </w:r>
          </w:p>
          <w:p w14:paraId="0E99987F" w14:textId="77777777" w:rsidR="00B6484E" w:rsidRDefault="00B6484E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80FAEF" w14:textId="77777777" w:rsidR="00B6484E" w:rsidRDefault="00B6484E" w:rsidP="00AC0C3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484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14:paraId="2DCD9149" w14:textId="77777777" w:rsidR="00B6484E" w:rsidRDefault="00B6484E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Ghidați de învățătoare se scriu exerciții și se rezolvă.</w:t>
            </w:r>
          </w:p>
          <w:p w14:paraId="353EC302" w14:textId="77777777" w:rsidR="00B6484E" w:rsidRDefault="00B6484E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propun mai multe situații similare.</w:t>
            </w:r>
          </w:p>
          <w:p w14:paraId="56A1BB3E" w14:textId="05AFDEB9" w:rsidR="00B6484E" w:rsidRPr="00B6484E" w:rsidRDefault="00B6484E" w:rsidP="00AC0C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14:paraId="083102DF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CD2A9D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A284BC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EEDCBE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02547B05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35D1A4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E73BBC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5C520C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1637E7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6C6D30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48E43A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516F51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0CAFDC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C07EB3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C49D4A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137C42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3869E4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FE52A8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85AA6D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257964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0D44BD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A6EBF6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C00747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9EA455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E242F8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FFE497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A821EF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38DB6B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991756" w14:textId="52474638" w:rsidR="00B6484E" w:rsidRPr="00817A76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14:paraId="1DEA88C7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49B79F" w14:textId="77777777" w:rsidR="00BF2261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Manual pag.96</w:t>
            </w:r>
          </w:p>
          <w:p w14:paraId="3330D34B" w14:textId="77777777" w:rsidR="00BF2261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C814D5" w14:textId="77777777" w:rsidR="00BF2261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Exercițiul </w:t>
            </w:r>
          </w:p>
          <w:p w14:paraId="432E24B4" w14:textId="77777777" w:rsidR="00F02DEC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Autoevaluare</w:t>
            </w:r>
          </w:p>
          <w:p w14:paraId="0CEA1CE7" w14:textId="77777777" w:rsidR="00F02DEC" w:rsidRDefault="00F02DE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7D89F6" w14:textId="77777777" w:rsidR="00F02DEC" w:rsidRDefault="00F02DE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0B94FD" w14:textId="77777777" w:rsidR="00F02DEC" w:rsidRDefault="00F02DE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FF0FE4" w14:textId="77777777" w:rsidR="00F02DEC" w:rsidRDefault="00F02DE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78FFEC12" w14:textId="77777777" w:rsidR="00F02DEC" w:rsidRDefault="00F02DE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5E6D64" w14:textId="77777777" w:rsidR="00F02DEC" w:rsidRDefault="00F02DE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F0E47F" w14:textId="77777777" w:rsidR="00F02DEC" w:rsidRDefault="00F02DE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Conversația euristică </w:t>
            </w:r>
          </w:p>
          <w:p w14:paraId="5AF9EE97" w14:textId="77777777" w:rsidR="00F02DEC" w:rsidRDefault="00F02DE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CD43A9" w14:textId="77777777" w:rsidR="00F02DEC" w:rsidRDefault="00F02DE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9C61FD" w14:textId="77777777" w:rsidR="00F02DEC" w:rsidRDefault="00F02DE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BF6DD6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  <w:p w14:paraId="57FD54C6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1D750E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C4EE0A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2449FA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6DC00F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8B7725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9E3624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DC65ED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19A13A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 grup</w:t>
            </w:r>
          </w:p>
          <w:p w14:paraId="4B584657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E14EDB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0E9C76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Activitate creativă </w:t>
            </w:r>
          </w:p>
          <w:p w14:paraId="441FD770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0D45CF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8052DB" w14:textId="1498C6BF" w:rsidR="00BF2261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14:paraId="08EDFCFC" w14:textId="77777777" w:rsidR="00BF2261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693451" w14:textId="29BD47A5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07B94FAF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CAE686" w14:textId="41D8011F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Problemati</w:t>
            </w:r>
          </w:p>
          <w:p w14:paraId="64C09B6D" w14:textId="3275FDD5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zarea </w:t>
            </w:r>
          </w:p>
          <w:p w14:paraId="1D5C8802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A7F8DA" w14:textId="639EF82B" w:rsidR="00B6484E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B6484E">
              <w:rPr>
                <w:rFonts w:ascii="Times New Roman" w:hAnsi="Times New Roman"/>
                <w:sz w:val="24"/>
                <w:szCs w:val="24"/>
              </w:rPr>
              <w:t xml:space="preserve">xplicația </w:t>
            </w:r>
          </w:p>
          <w:p w14:paraId="1FAAD242" w14:textId="77777777" w:rsidR="00B6484E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DA641F" w14:textId="3B7574FC" w:rsidR="003D5607" w:rsidRDefault="003D560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  <w:p w14:paraId="2D21019B" w14:textId="5E0912E7" w:rsidR="00BF2261" w:rsidRPr="00817A76" w:rsidRDefault="00BF226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511" w:rsidRPr="00796511" w14:paraId="3536FD33" w14:textId="77777777" w:rsidTr="00817A76">
        <w:tc>
          <w:tcPr>
            <w:tcW w:w="1283" w:type="dxa"/>
          </w:tcPr>
          <w:p w14:paraId="59BED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Reflecție </w:t>
            </w:r>
          </w:p>
        </w:tc>
        <w:tc>
          <w:tcPr>
            <w:tcW w:w="1190" w:type="dxa"/>
          </w:tcPr>
          <w:p w14:paraId="0A841F2F" w14:textId="77777777" w:rsidR="00796511" w:rsidRPr="00817A76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1" w:type="dxa"/>
          </w:tcPr>
          <w:p w14:paraId="09AD0826" w14:textId="6D0A989B" w:rsidR="00796511" w:rsidRPr="00817A76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Sinteza activităților realizate la lecție.</w:t>
            </w:r>
          </w:p>
        </w:tc>
        <w:tc>
          <w:tcPr>
            <w:tcW w:w="309" w:type="dxa"/>
          </w:tcPr>
          <w:p w14:paraId="4E1E4483" w14:textId="135DBB8C" w:rsidR="00796511" w:rsidRPr="00817A76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7A3743F5" w14:textId="76A1CBBE" w:rsidR="00796511" w:rsidRPr="00817A76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Aprecierea verbală</w:t>
            </w:r>
          </w:p>
        </w:tc>
      </w:tr>
      <w:tr w:rsidR="00796511" w:rsidRPr="00796511" w14:paraId="13E1185D" w14:textId="77777777" w:rsidTr="00817A76">
        <w:tc>
          <w:tcPr>
            <w:tcW w:w="1283" w:type="dxa"/>
          </w:tcPr>
          <w:p w14:paraId="199C564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Extindere </w:t>
            </w:r>
          </w:p>
        </w:tc>
        <w:tc>
          <w:tcPr>
            <w:tcW w:w="1190" w:type="dxa"/>
          </w:tcPr>
          <w:p w14:paraId="1DA6F04F" w14:textId="77777777" w:rsidR="00796511" w:rsidRPr="00817A76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1" w:type="dxa"/>
          </w:tcPr>
          <w:p w14:paraId="285DCC9C" w14:textId="1D70C126" w:rsidR="00796511" w:rsidRPr="00817A76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Anunțarea și explicarea temei pentru acasă. Se propun ex. 1b, 6,7 pag.96.</w:t>
            </w:r>
          </w:p>
        </w:tc>
        <w:tc>
          <w:tcPr>
            <w:tcW w:w="309" w:type="dxa"/>
          </w:tcPr>
          <w:p w14:paraId="317F4235" w14:textId="0DF09E3D" w:rsidR="00796511" w:rsidRPr="00817A76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7A1BB44E" w14:textId="496DC632" w:rsidR="00796511" w:rsidRPr="00817A76" w:rsidRDefault="00B6484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Explicarea </w:t>
            </w:r>
          </w:p>
        </w:tc>
      </w:tr>
    </w:tbl>
    <w:p w14:paraId="1B1BDAEB" w14:textId="77777777" w:rsidR="00796511" w:rsidRP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sectPr w:rsidR="00796511" w:rsidRPr="00796511" w:rsidSect="00004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D7826"/>
    <w:multiLevelType w:val="multilevel"/>
    <w:tmpl w:val="028E42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1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</w:lvl>
    <w:lvl w:ilvl="3">
      <w:start w:val="1"/>
      <w:numFmt w:val="decimal"/>
      <w:isLgl/>
      <w:lvlText w:val="%1.%2.%3.%4."/>
      <w:lvlJc w:val="left"/>
      <w:pPr>
        <w:ind w:left="2781" w:hanging="720"/>
      </w:pPr>
    </w:lvl>
    <w:lvl w:ilvl="4">
      <w:start w:val="1"/>
      <w:numFmt w:val="decimal"/>
      <w:isLgl/>
      <w:lvlText w:val="%1.%2.%3.%4.%5."/>
      <w:lvlJc w:val="left"/>
      <w:pPr>
        <w:ind w:left="3708" w:hanging="1080"/>
      </w:pPr>
    </w:lvl>
    <w:lvl w:ilvl="5">
      <w:start w:val="1"/>
      <w:numFmt w:val="decimal"/>
      <w:isLgl/>
      <w:lvlText w:val="%1.%2.%3.%4.%5.%6."/>
      <w:lvlJc w:val="left"/>
      <w:pPr>
        <w:ind w:left="4275" w:hanging="1080"/>
      </w:pPr>
    </w:lvl>
    <w:lvl w:ilvl="6">
      <w:start w:val="1"/>
      <w:numFmt w:val="decimal"/>
      <w:isLgl/>
      <w:lvlText w:val="%1.%2.%3.%4.%5.%6.%7."/>
      <w:lvlJc w:val="left"/>
      <w:pPr>
        <w:ind w:left="5202" w:hanging="1440"/>
      </w:p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</w:lvl>
  </w:abstractNum>
  <w:abstractNum w:abstractNumId="2" w15:restartNumberingAfterBreak="0">
    <w:nsid w:val="0C7D54ED"/>
    <w:multiLevelType w:val="hybridMultilevel"/>
    <w:tmpl w:val="80A01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E5724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4" w15:restartNumberingAfterBreak="0">
    <w:nsid w:val="4727704A"/>
    <w:multiLevelType w:val="multilevel"/>
    <w:tmpl w:val="3A8ED392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2"/>
      <w:numFmt w:val="decimal"/>
      <w:lvlText w:val="%1.%2."/>
      <w:lvlJc w:val="left"/>
      <w:pPr>
        <w:ind w:left="420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eastAsiaTheme="minorHAnsi" w:hint="default"/>
        <w:b/>
      </w:rPr>
    </w:lvl>
  </w:abstractNum>
  <w:abstractNum w:abstractNumId="5" w15:restartNumberingAfterBreak="0">
    <w:nsid w:val="4DC41083"/>
    <w:multiLevelType w:val="multilevel"/>
    <w:tmpl w:val="35BAAE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6" w15:restartNumberingAfterBreak="0">
    <w:nsid w:val="515873C6"/>
    <w:multiLevelType w:val="multilevel"/>
    <w:tmpl w:val="DCF8BC26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Theme="minorHAnsi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7" w15:restartNumberingAfterBreak="0">
    <w:nsid w:val="586551F2"/>
    <w:multiLevelType w:val="hybridMultilevel"/>
    <w:tmpl w:val="5830AE74"/>
    <w:lvl w:ilvl="0" w:tplc="A2B6B2C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45929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9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04DB3"/>
    <w:multiLevelType w:val="hybridMultilevel"/>
    <w:tmpl w:val="B8B0E2D8"/>
    <w:lvl w:ilvl="0" w:tplc="9B520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96010"/>
    <w:multiLevelType w:val="hybridMultilevel"/>
    <w:tmpl w:val="59FEBB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024030">
    <w:abstractNumId w:val="11"/>
  </w:num>
  <w:num w:numId="2" w16cid:durableId="1316760604">
    <w:abstractNumId w:val="9"/>
  </w:num>
  <w:num w:numId="3" w16cid:durableId="1352730018">
    <w:abstractNumId w:val="10"/>
  </w:num>
  <w:num w:numId="4" w16cid:durableId="636422531">
    <w:abstractNumId w:val="5"/>
  </w:num>
  <w:num w:numId="5" w16cid:durableId="1468888343">
    <w:abstractNumId w:val="2"/>
  </w:num>
  <w:num w:numId="6" w16cid:durableId="101610059">
    <w:abstractNumId w:val="0"/>
  </w:num>
  <w:num w:numId="7" w16cid:durableId="1385983626">
    <w:abstractNumId w:val="3"/>
  </w:num>
  <w:num w:numId="8" w16cid:durableId="1490366990">
    <w:abstractNumId w:val="6"/>
  </w:num>
  <w:num w:numId="9" w16cid:durableId="181095960">
    <w:abstractNumId w:val="4"/>
  </w:num>
  <w:num w:numId="10" w16cid:durableId="609969565">
    <w:abstractNumId w:val="8"/>
  </w:num>
  <w:num w:numId="11" w16cid:durableId="314139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27283984">
    <w:abstractNumId w:val="7"/>
  </w:num>
  <w:num w:numId="13" w16cid:durableId="20277078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30"/>
    <w:rsid w:val="000043BA"/>
    <w:rsid w:val="000255C3"/>
    <w:rsid w:val="000C5D79"/>
    <w:rsid w:val="000C716C"/>
    <w:rsid w:val="00135327"/>
    <w:rsid w:val="001504AF"/>
    <w:rsid w:val="00180B45"/>
    <w:rsid w:val="00184F7E"/>
    <w:rsid w:val="001A7F6F"/>
    <w:rsid w:val="001B1266"/>
    <w:rsid w:val="001F7A21"/>
    <w:rsid w:val="002207EC"/>
    <w:rsid w:val="00284278"/>
    <w:rsid w:val="002D1945"/>
    <w:rsid w:val="002F79CC"/>
    <w:rsid w:val="00343375"/>
    <w:rsid w:val="0037769D"/>
    <w:rsid w:val="003B4C71"/>
    <w:rsid w:val="003C4AFC"/>
    <w:rsid w:val="003D5607"/>
    <w:rsid w:val="003D7AFE"/>
    <w:rsid w:val="004044B1"/>
    <w:rsid w:val="004A23B2"/>
    <w:rsid w:val="004D09F6"/>
    <w:rsid w:val="004D2D80"/>
    <w:rsid w:val="004D536D"/>
    <w:rsid w:val="004D590E"/>
    <w:rsid w:val="005729A0"/>
    <w:rsid w:val="005A0838"/>
    <w:rsid w:val="005B0A64"/>
    <w:rsid w:val="005F3D67"/>
    <w:rsid w:val="00607D61"/>
    <w:rsid w:val="0074788F"/>
    <w:rsid w:val="00764014"/>
    <w:rsid w:val="00775BBB"/>
    <w:rsid w:val="00796511"/>
    <w:rsid w:val="00817A76"/>
    <w:rsid w:val="00941CEA"/>
    <w:rsid w:val="009A11E9"/>
    <w:rsid w:val="00AC0C38"/>
    <w:rsid w:val="00B13221"/>
    <w:rsid w:val="00B6484E"/>
    <w:rsid w:val="00B958DF"/>
    <w:rsid w:val="00BC0049"/>
    <w:rsid w:val="00BF2261"/>
    <w:rsid w:val="00C13E6C"/>
    <w:rsid w:val="00C1591C"/>
    <w:rsid w:val="00D64A95"/>
    <w:rsid w:val="00DB3603"/>
    <w:rsid w:val="00DE1909"/>
    <w:rsid w:val="00E15D86"/>
    <w:rsid w:val="00E22075"/>
    <w:rsid w:val="00E760BE"/>
    <w:rsid w:val="00E80962"/>
    <w:rsid w:val="00E92A0B"/>
    <w:rsid w:val="00EB00E9"/>
    <w:rsid w:val="00EF7230"/>
    <w:rsid w:val="00F02DEC"/>
    <w:rsid w:val="00F541F5"/>
    <w:rsid w:val="00F7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3311"/>
  <w15:chartTrackingRefBased/>
  <w15:docId w15:val="{7C2E4D24-94B7-466C-A770-9B7DCC70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List Paragraph1,List Paragraph11,Абзац списка1,Абзац списка2,Resume Title"/>
    <w:basedOn w:val="Normal"/>
    <w:link w:val="ListParagraphChar"/>
    <w:qFormat/>
    <w:rsid w:val="004D09F6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,Resume Title Char"/>
    <w:link w:val="ListParagraph"/>
    <w:rsid w:val="004D09F6"/>
    <w:rPr>
      <w:kern w:val="0"/>
      <w14:ligatures w14:val="none"/>
    </w:rPr>
  </w:style>
  <w:style w:type="table" w:styleId="TableGrid">
    <w:name w:val="Table Grid"/>
    <w:basedOn w:val="TableNormal"/>
    <w:uiPriority w:val="59"/>
    <w:rsid w:val="0079651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3">
    <w:name w:val="Pa53"/>
    <w:basedOn w:val="Normal"/>
    <w:next w:val="Normal"/>
    <w:uiPriority w:val="99"/>
    <w:rsid w:val="00F541F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534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2024-05-10T04:00:00Z</dcterms:created>
  <dcterms:modified xsi:type="dcterms:W3CDTF">2024-07-13T10:16:00Z</dcterms:modified>
</cp:coreProperties>
</file>