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1 (itemi 1-6)</w:t>
            </w:r>
          </w:p>
        </w:tc>
      </w:tr>
    </w:tbl>
    <w:p w:rsidR="00000000" w:rsidDel="00000000" w:rsidP="00000000" w:rsidRDefault="00000000" w:rsidRPr="00000000" w14:paraId="00000005">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Subiect I</w:t>
      </w:r>
    </w:p>
    <w:p w:rsidR="00000000" w:rsidDel="00000000" w:rsidP="00000000" w:rsidRDefault="00000000" w:rsidRPr="00000000" w14:paraId="0000000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008">
      <w:pPr>
        <w:shd w:fill="ffffff" w:val="clea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shd w:fill="ffffff"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Les fêtes en France</w:t>
      </w:r>
    </w:p>
    <w:p w:rsidR="00000000" w:rsidDel="00000000" w:rsidP="00000000" w:rsidRDefault="00000000" w:rsidRPr="00000000" w14:paraId="0000000A">
      <w:pPr>
        <w:shd w:fill="ffffff" w:val="clea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shd w:fill="ffffff" w:val="clea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France, il y a au total 11 fêtes pendant l’année. Ce sont des jours fériés, c’est-à-dire des jours pendant lesquels on ne travaille pas. Certaines fêtes sont civiles et d’autres sont d’origine religieuse. Voici les principales. Le Jour de l’An correspond au 1</w:t>
      </w:r>
      <w:r w:rsidDel="00000000" w:rsidR="00000000" w:rsidRPr="00000000">
        <w:rPr>
          <w:rFonts w:ascii="Times New Roman" w:cs="Times New Roman" w:eastAsia="Times New Roman" w:hAnsi="Times New Roman"/>
          <w:sz w:val="24"/>
          <w:szCs w:val="24"/>
          <w:vertAlign w:val="superscript"/>
          <w:rtl w:val="0"/>
        </w:rPr>
        <w:t xml:space="preserve">er</w:t>
      </w:r>
      <w:r w:rsidDel="00000000" w:rsidR="00000000" w:rsidRPr="00000000">
        <w:rPr>
          <w:rFonts w:ascii="Times New Roman" w:cs="Times New Roman" w:eastAsia="Times New Roman" w:hAnsi="Times New Roman"/>
          <w:sz w:val="24"/>
          <w:szCs w:val="24"/>
          <w:rtl w:val="0"/>
        </w:rPr>
        <w:t xml:space="preserve"> janvier. On le fête avec ses amis ou sa famille, et on souhaite « Bonne année ! » à ses proches.</w:t>
      </w:r>
    </w:p>
    <w:p w:rsidR="00000000" w:rsidDel="00000000" w:rsidP="00000000" w:rsidRDefault="00000000" w:rsidRPr="00000000" w14:paraId="0000000C">
      <w:pPr>
        <w:shd w:fill="ffffff" w:val="clea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14 juillet est la Fête nationale française. Elle célèbre la prise de la Bastille qui a eu lieu le 14 juillet 1789. Des feux d’artifices et des défilés militaires sont organisés. Le 8 mai est la Fête de la Victoire. C’est la commémoration de la fin de la Seconde Guerre mondiale. Le 1</w:t>
      </w:r>
      <w:r w:rsidDel="00000000" w:rsidR="00000000" w:rsidRPr="00000000">
        <w:rPr>
          <w:rFonts w:ascii="Times New Roman" w:cs="Times New Roman" w:eastAsia="Times New Roman" w:hAnsi="Times New Roman"/>
          <w:sz w:val="24"/>
          <w:szCs w:val="24"/>
          <w:vertAlign w:val="superscript"/>
          <w:rtl w:val="0"/>
        </w:rPr>
        <w:t xml:space="preserve">er</w:t>
      </w:r>
      <w:r w:rsidDel="00000000" w:rsidR="00000000" w:rsidRPr="00000000">
        <w:rPr>
          <w:rFonts w:ascii="Times New Roman" w:cs="Times New Roman" w:eastAsia="Times New Roman" w:hAnsi="Times New Roman"/>
          <w:sz w:val="24"/>
          <w:szCs w:val="24"/>
          <w:rtl w:val="0"/>
        </w:rPr>
        <w:t xml:space="preserve"> mai correspond à la Fête du Travail et rappelle la lutte des ouvriers pour réduire la journée de travail à huit heures.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Noël a lieu le 25 décembre. C’est une fête chrétienne qui célèbre la naissance de Jésus. C’est l’occasion de fêter Noël en famille, en petit comité. Un sapin fraîchement coupé est installé dans la cuisine ou le salon et décoré à l’aide de guirlandes colorées et de boules de noël. Les cadeaux seront déposés à son pied, le soir du 24 ou le 25 décembre au matin. Le lendemain, le 25 décembre, est le jour de Noël. C’est un jour de fête où l’on invite la famille plus éloignée à partager le repas de midi. C’est souvent un repas fastueux et long : il n’est pas rare de sortir de table vers 16 ou 17 heures !</w:t>
      </w:r>
    </w:p>
    <w:p w:rsidR="00000000" w:rsidDel="00000000" w:rsidP="00000000" w:rsidRDefault="00000000" w:rsidRPr="00000000" w14:paraId="0000000E">
      <w:pPr>
        <w:shd w:fill="ffffff" w:val="clear"/>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Enfin, Pâques qui n’a pas de date fixe, c’est un dimanche compris entre le 22 mars et le 25 avril. À cette occasion, les parents cachent des œufs en chocolat dans la maison et le jardin, et les enfants s’amusent à les chercher. Petits comme grands peuvent ainsi partir à la chasse à l’œuf. Traditionnellement les chocolats sont sous forme d’œufs mais aussi d’animaux comme des poussins, lapins, moutons... Certaines familles décorent les œufs durs en peignant leurs coquilles avec des teintes vertes ou rouges.</w:t>
      </w:r>
    </w:p>
    <w:p w:rsidR="00000000" w:rsidDel="00000000" w:rsidP="00000000" w:rsidRDefault="00000000" w:rsidRPr="00000000" w14:paraId="0000000F">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7">
        <w:r w:rsidDel="00000000" w:rsidR="00000000" w:rsidRPr="00000000">
          <w:rPr>
            <w:rFonts w:ascii="Times New Roman" w:cs="Times New Roman" w:eastAsia="Times New Roman" w:hAnsi="Times New Roman"/>
            <w:color w:val="0563c1"/>
            <w:sz w:val="24"/>
            <w:szCs w:val="24"/>
            <w:u w:val="single"/>
            <w:rtl w:val="0"/>
          </w:rPr>
          <w:t xml:space="preserve">https://lingua.com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01</w:t>
      </w:r>
      <w:r w:rsidDel="00000000" w:rsidR="00000000" w:rsidRPr="00000000">
        <w:rPr>
          <w:rtl w:val="0"/>
        </w:rPr>
      </w:r>
    </w:p>
    <w:tbl>
      <w:tblPr>
        <w:tblStyle w:val="Table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Combien y a-t-il de fêtes en France pendant l’année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8</w:t>
              <w:br w:type="textWrapping"/>
              <w:t xml:space="preserve">b) 11 </w:t>
              <w:br w:type="textWrapping"/>
              <w:t xml:space="preserve">c) 15</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Qu</w:t>
            </w:r>
            <w:r w:rsidDel="00000000" w:rsidR="00000000" w:rsidRPr="00000000">
              <w:rPr>
                <w:rFonts w:ascii="Times New Roman" w:cs="Times New Roman" w:eastAsia="Times New Roman" w:hAnsi="Times New Roman"/>
                <w:sz w:val="24"/>
                <w:szCs w:val="24"/>
                <w:rtl w:val="0"/>
              </w:rPr>
              <w:t xml:space="preserve">’est-ce que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les Français célèbre</w:t>
            </w:r>
            <w:r w:rsidDel="00000000" w:rsidR="00000000" w:rsidRPr="00000000">
              <w:rPr>
                <w:rFonts w:ascii="Times New Roman" w:cs="Times New Roman" w:eastAsia="Times New Roman" w:hAnsi="Times New Roman"/>
                <w:sz w:val="24"/>
                <w:szCs w:val="24"/>
                <w:rtl w:val="0"/>
              </w:rPr>
              <w:t xml:space="preserve">nt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le 14 juillet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 fin de la guerre.</w:t>
              <w:br w:type="textWrapping"/>
              <w:t xml:space="preserve">b) La prise de la Bastille. </w:t>
              <w:br w:type="textWrapping"/>
              <w:t xml:space="preserve">c) La Fête du Travail.</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sz w:val="24"/>
                <w:szCs w:val="24"/>
                <w:rtl w:val="0"/>
              </w:rPr>
              <w:t xml:space="preserve">Qu’est-ce que les Français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commémore</w:t>
            </w:r>
            <w:r w:rsidDel="00000000" w:rsidR="00000000" w:rsidRPr="00000000">
              <w:rPr>
                <w:rFonts w:ascii="Times New Roman" w:cs="Times New Roman" w:eastAsia="Times New Roman" w:hAnsi="Times New Roman"/>
                <w:sz w:val="24"/>
                <w:szCs w:val="24"/>
                <w:rtl w:val="0"/>
              </w:rPr>
              <w:t xml:space="preserve">nt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le 8 mai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 Révolution française.</w:t>
              <w:br w:type="textWrapping"/>
              <w:t xml:space="preserve">b) La naissance de Jésus.</w:t>
              <w:br w:type="textWrapping"/>
              <w:t xml:space="preserve">c) La fin de la Seconde Guerre mondiale.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Quand célèbre-t-on Noël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Le 24 décembre.</w:t>
              <w:br w:type="textWrapping"/>
              <w:t xml:space="preserve">b) Le 25 décembre. </w:t>
              <w:br w:type="textWrapping"/>
              <w:t xml:space="preserve">c) Le 31 décembre.</w:t>
            </w:r>
          </w:p>
        </w:tc>
      </w:tr>
      <w:tr>
        <w:trPr>
          <w:cantSplit w:val="0"/>
          <w:trHeight w:val="585" w:hRule="atLeast"/>
          <w:tblHeader w:val="0"/>
        </w:trPr>
        <w:tc>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11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La prise de la Bastille.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La fin de la Seconde Guerre mondiale.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Le 25 décembre. </w:t>
            </w:r>
          </w:p>
        </w:tc>
      </w:tr>
      <w:tr>
        <w:trPr>
          <w:cantSplit w:val="0"/>
          <w:trHeight w:val="857" w:hRule="atLeast"/>
          <w:tblHeader w:val="0"/>
        </w:trPr>
        <w:tc>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02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02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03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ITEM nr. 02</w:t>
      </w:r>
    </w:p>
    <w:p w:rsidR="00000000" w:rsidDel="00000000" w:rsidP="00000000" w:rsidRDefault="00000000" w:rsidRPr="00000000" w14:paraId="0000003B">
      <w:pPr>
        <w:rPr>
          <w:rFonts w:ascii="Times New Roman" w:cs="Times New Roman" w:eastAsia="Times New Roman" w:hAnsi="Times New Roman"/>
          <w:b w:val="1"/>
          <w:bCs w:val="1"/>
          <w:sz w:val="24"/>
          <w:szCs w:val="24"/>
        </w:rPr>
      </w:pPr>
      <w:r w:rsidDel="00000000" w:rsidR="00000000" w:rsidRPr="00000000">
        <w:rPr>
          <w:rtl w:val="0"/>
        </w:rPr>
      </w:r>
    </w:p>
    <w:tbl>
      <w:tblPr>
        <w:tblStyle w:val="Table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03D">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la lutte » dans le texte signifie :</w:t>
            </w:r>
          </w:p>
          <w:p w:rsidR="00000000" w:rsidDel="00000000" w:rsidP="00000000" w:rsidRDefault="00000000" w:rsidRPr="00000000" w14:paraId="0000003F">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 combat ;</w:t>
            </w:r>
          </w:p>
          <w:p w:rsidR="00000000" w:rsidDel="00000000" w:rsidP="00000000" w:rsidRDefault="00000000" w:rsidRPr="00000000" w14:paraId="00000040">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la liberté ;</w:t>
            </w:r>
          </w:p>
          <w:p w:rsidR="00000000" w:rsidDel="00000000" w:rsidP="00000000" w:rsidRDefault="00000000" w:rsidRPr="00000000" w14:paraId="00000041">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 succès.</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la commémoration » dans le texte signifie :</w:t>
            </w:r>
          </w:p>
          <w:p w:rsidR="00000000" w:rsidDel="00000000" w:rsidP="00000000" w:rsidRDefault="00000000" w:rsidRPr="00000000" w14:paraId="00000043">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 célébration ;</w:t>
            </w:r>
          </w:p>
          <w:p w:rsidR="00000000" w:rsidDel="00000000" w:rsidP="00000000" w:rsidRDefault="00000000" w:rsidRPr="00000000" w14:paraId="00000044">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l’évolution ;</w:t>
            </w:r>
          </w:p>
          <w:p w:rsidR="00000000" w:rsidDel="00000000" w:rsidP="00000000" w:rsidRDefault="00000000" w:rsidRPr="00000000" w14:paraId="00000045">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la révolution.</w:t>
            </w:r>
          </w:p>
        </w:tc>
      </w:tr>
      <w:tr>
        <w:trPr>
          <w:cantSplit w:val="0"/>
          <w:trHeight w:val="585" w:hRule="atLeast"/>
          <w:tblHeader w:val="0"/>
        </w:trPr>
        <w:tc>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le combat ;</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la célébration ;</w:t>
            </w:r>
          </w:p>
        </w:tc>
      </w:tr>
      <w:tr>
        <w:trPr>
          <w:cantSplit w:val="0"/>
          <w:trHeight w:val="857" w:hRule="atLeast"/>
          <w:tblHeader w:val="0"/>
        </w:trPr>
        <w:tc>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04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04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059">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03</w:t>
      </w:r>
      <w:r w:rsidDel="00000000" w:rsidR="00000000" w:rsidRPr="00000000">
        <w:rPr>
          <w:rtl w:val="0"/>
        </w:rPr>
      </w:r>
    </w:p>
    <w:tbl>
      <w:tblPr>
        <w:tblStyle w:val="Table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05E">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Qu’est-ce qu’un jour férié ?</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Avec qui fête-t-on généralement le jour de l’An ?</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 font les enfants à Pâques ?</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Quels objets décore-t-on pour Noël ?</w:t>
            </w:r>
          </w:p>
        </w:tc>
      </w:tr>
      <w:tr>
        <w:trPr>
          <w:cantSplit w:val="0"/>
          <w:trHeight w:val="585" w:hRule="atLeast"/>
          <w:tblHeader w:val="0"/>
        </w:trPr>
        <w:tc>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06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jours où on ne travaille pas.</w:t>
            </w:r>
          </w:p>
          <w:p w:rsidR="00000000" w:rsidDel="00000000" w:rsidP="00000000" w:rsidRDefault="00000000" w:rsidRPr="00000000" w14:paraId="0000006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amis ou la famille.</w:t>
            </w:r>
          </w:p>
          <w:p w:rsidR="00000000" w:rsidDel="00000000" w:rsidP="00000000" w:rsidRDefault="00000000" w:rsidRPr="00000000" w14:paraId="0000006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Ils cherchent des œufs en chocolat.</w:t>
            </w:r>
          </w:p>
          <w:p w:rsidR="00000000" w:rsidDel="00000000" w:rsidP="00000000" w:rsidRDefault="00000000" w:rsidRPr="00000000" w14:paraId="0000006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 sapin.</w:t>
            </w:r>
          </w:p>
        </w:tc>
      </w:tr>
      <w:tr>
        <w:trPr>
          <w:cantSplit w:val="0"/>
          <w:trHeight w:val="474" w:hRule="atLeast"/>
          <w:tblHeader w:val="0"/>
        </w:trPr>
        <w:tc>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06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06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078">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04</w:t>
      </w:r>
      <w:r w:rsidDel="00000000" w:rsidR="00000000" w:rsidRPr="00000000">
        <w:rPr>
          <w:rtl w:val="0"/>
        </w:rPr>
      </w:r>
    </w:p>
    <w:tbl>
      <w:tblPr>
        <w:tblStyle w:val="Table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07C">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6"/>
              <w:tblW w:w="9330.0" w:type="dxa"/>
              <w:jc w:val="left"/>
              <w:tblInd w:w="14.0" w:type="dxa"/>
              <w:tblLayout w:type="fixed"/>
              <w:tblLook w:val="0600"/>
            </w:tblPr>
            <w:tblGrid>
              <w:gridCol w:w="1026"/>
              <w:gridCol w:w="1082"/>
              <w:gridCol w:w="991"/>
              <w:gridCol w:w="991"/>
              <w:gridCol w:w="991"/>
              <w:gridCol w:w="991"/>
              <w:gridCol w:w="3258"/>
              <w:tblGridChange w:id="0">
                <w:tblGrid>
                  <w:gridCol w:w="1026"/>
                  <w:gridCol w:w="1082"/>
                  <w:gridCol w:w="991"/>
                  <w:gridCol w:w="991"/>
                  <w:gridCol w:w="991"/>
                  <w:gridCol w:w="991"/>
                  <w:gridCol w:w="3258"/>
                </w:tblGrid>
              </w:tblGridChange>
            </w:tblGrid>
            <w:tr>
              <w:trPr>
                <w:cantSplit w:val="0"/>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7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14 juillet célèbre</w:t>
                  </w:r>
                </w:p>
              </w:tc>
              <w:tc>
                <w:tcPr>
                  <w:gridSpan w:val="3"/>
                </w:tcPr>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une fête chrétienne.</w:t>
                  </w:r>
                </w:p>
              </w:tc>
            </w:tr>
            <w:tr>
              <w:trPr>
                <w:cantSplit w:val="0"/>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8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Noël est</w:t>
                  </w:r>
                </w:p>
              </w:tc>
              <w:tc>
                <w:tcPr>
                  <w:gridSpan w:val="3"/>
                </w:tcPr>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 date fixe.</w:t>
                  </w:r>
                </w:p>
              </w:tc>
            </w:tr>
            <w:tr>
              <w:trPr>
                <w:cantSplit w:val="0"/>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8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Pâques n’a pas</w:t>
                  </w:r>
                </w:p>
              </w:tc>
              <w:tc>
                <w:tcPr>
                  <w:gridSpan w:val="3"/>
                </w:tcPr>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la prise de la Bastille.</w:t>
                  </w:r>
                </w:p>
              </w:tc>
            </w:tr>
            <w:tr>
              <w:trPr>
                <w:cantSplit w:val="0"/>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9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mai </w:t>
                  </w:r>
                </w:p>
              </w:tc>
              <w:tc>
                <w:tcPr>
                  <w:gridSpan w:val="3"/>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correspond à la Fête du Travail.</w:t>
                  </w:r>
                </w:p>
              </w:tc>
            </w:tr>
            <w:tr>
              <w:trPr>
                <w:cantSplit w:val="0"/>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réduire la journée de travail.</w:t>
                  </w:r>
                </w:p>
              </w:tc>
            </w:tr>
            <w:tr>
              <w:trPr>
                <w:cantSplit w:val="0"/>
                <w:trHeight w:val="455" w:hRule="atLeast"/>
                <w:tblHeader w:val="0"/>
              </w:trPr>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tcMar>
                    <w:top w:w="100.0" w:type="dxa"/>
                    <w:left w:w="100.0" w:type="dxa"/>
                    <w:bottom w:w="100.0" w:type="dxa"/>
                    <w:right w:w="100.0" w:type="dxa"/>
                  </w:tcMar>
                </w:tcPr>
                <w:p w:rsidR="00000000" w:rsidDel="00000000" w:rsidP="00000000" w:rsidRDefault="00000000" w:rsidRPr="00000000" w14:paraId="000000A1">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A2">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A3">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A4">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tcMar>
                    <w:top w:w="100.0" w:type="dxa"/>
                    <w:left w:w="100.0" w:type="dxa"/>
                    <w:bottom w:w="100.0" w:type="dxa"/>
                    <w:right w:w="100.0" w:type="dxa"/>
                  </w:tcMar>
                </w:tcPr>
                <w:p w:rsidR="00000000" w:rsidDel="00000000" w:rsidP="00000000" w:rsidRDefault="00000000" w:rsidRPr="00000000" w14:paraId="000000A7">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A8">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A9">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AA">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w:t>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w:t>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w:t>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w:t>
            </w:r>
          </w:p>
        </w:tc>
      </w:tr>
      <w:tr>
        <w:trPr>
          <w:cantSplit w:val="0"/>
          <w:trHeight w:val="857" w:hRule="atLeast"/>
          <w:tblHeader w:val="0"/>
        </w:trPr>
        <w:tc>
          <w:tcPr/>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0B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0B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0C2">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4">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05</w:t>
      </w:r>
      <w:r w:rsidDel="00000000" w:rsidR="00000000" w:rsidRPr="00000000">
        <w:rPr>
          <w:rtl w:val="0"/>
        </w:rPr>
      </w:r>
    </w:p>
    <w:tbl>
      <w:tblPr>
        <w:tblStyle w:val="Table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0C6">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Les fêtes en France sont uniquement religieuses.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Le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mai est la Fête du Travail.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On peut fêter Pâques en avril.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0D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fêtes sont civiles ou d’origine religieuse.</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Vraie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mai correspond à la Fête du Travail.</w:t>
            </w:r>
          </w:p>
          <w:p w:rsidR="00000000" w:rsidDel="00000000" w:rsidP="00000000" w:rsidRDefault="00000000" w:rsidRPr="00000000" w14:paraId="000000D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C’est un dimanche compris entre le 22 mars et le 25 avril.</w:t>
            </w:r>
          </w:p>
        </w:tc>
      </w:tr>
      <w:tr>
        <w:trPr>
          <w:cantSplit w:val="0"/>
          <w:trHeight w:val="857" w:hRule="atLeast"/>
          <w:tblHeader w:val="0"/>
        </w:trPr>
        <w:tc>
          <w:tcPr/>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0D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0D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03" w:hRule="atLeast"/>
          <w:tblHeader w:val="0"/>
        </w:trPr>
        <w:tc>
          <w:tcPr/>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0EB">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D">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06</w:t>
      </w:r>
      <w:r w:rsidDel="00000000" w:rsidR="00000000" w:rsidRPr="00000000">
        <w:rPr>
          <w:rtl w:val="0"/>
        </w:rPr>
      </w:r>
    </w:p>
    <w:tbl>
      <w:tblPr>
        <w:tblStyle w:val="Table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0E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En France, les principales fêtes civiles sont le Nouvel An, le 14 juillet, le 8 mai, le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mai.</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En France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Noël a ses traditions familiales.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En France les principales fêtes sont civiles ou religieuses et des traditions sont associées à chacune.</w:t>
            </w:r>
          </w:p>
        </w:tc>
      </w:tr>
      <w:tr>
        <w:trPr>
          <w:cantSplit w:val="0"/>
          <w:trHeight w:val="585" w:hRule="atLeast"/>
          <w:tblHeader w:val="0"/>
        </w:trPr>
        <w:tc>
          <w:tcPr/>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 France les principales fêtes sont civiles ou religieuses et des traditions sont associées à chacune.</w:t>
            </w:r>
          </w:p>
        </w:tc>
      </w:tr>
      <w:tr>
        <w:trPr>
          <w:cantSplit w:val="0"/>
          <w:trHeight w:val="492" w:hRule="atLeast"/>
          <w:tblHeader w:val="0"/>
        </w:trPr>
        <w:tc>
          <w:tcPr/>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0F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0F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29" w:hRule="atLeast"/>
          <w:tblHeader w:val="0"/>
        </w:trPr>
        <w:tc>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1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105">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107">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9"/>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1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2 (itemi 7-12)</w:t>
            </w:r>
            <w:r w:rsidDel="00000000" w:rsidR="00000000" w:rsidRPr="00000000">
              <w:rPr>
                <w:rtl w:val="0"/>
              </w:rPr>
            </w:r>
          </w:p>
        </w:tc>
      </w:tr>
    </w:tbl>
    <w:p w:rsidR="00000000" w:rsidDel="00000000" w:rsidP="00000000" w:rsidRDefault="00000000" w:rsidRPr="00000000" w14:paraId="0000010B">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10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10E">
      <w:pPr>
        <w:pStyle w:val="Heading1"/>
        <w:spacing w:before="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pStyle w:val="Heading1"/>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Fêtes et festivals traditionnels en France</w:t>
      </w:r>
    </w:p>
    <w:p w:rsidR="00000000" w:rsidDel="00000000" w:rsidP="00000000" w:rsidRDefault="00000000" w:rsidRPr="00000000" w14:paraId="00000110">
      <w:pPr>
        <w:pStyle w:val="Heading1"/>
        <w:spacing w:before="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France, avec sa riche histoire et sa culture variée, est un pays où les festivals et les fêtes traditionnelles battent leur plein tout au long de l’année. Chaque région de France a ses propres célébrations, symbolisant son patrimoine unique et offrant aux visiteurs une immersion totale dans les coutumes locales. Que vous soyez amateur de musique, de gastronomie, de folklore ou simplement de joie de vivre, il y a certainement un événement à ne pas manquer lors de vos vacances en France.</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Chaque 21 juin, la France se transforme en un gigantesque concert en plein air à l’occasion de la Fête de la Musique. Ce festival est une célébration harmonieuse où les amateurs et les professionnels se rencontrent pour remplir les rues, les parcs et même certains lieux improbables de mélodies et de rythmes dynamiques. À Paris comme dans les plus petits villages, la musique résonne pour le plus grand plaisir des passants. C’est une opportunité idéale pour découvrir l’incroyable diversité musicale et vivre l’enthousiasme des Français pour cette manifestation estivale.</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Sur la Côte d’Azur, le Carnaval de Nice est une fête célébrée depuis la fin du XIX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siècle. Cette fête – l’une des plus grandes de France – attire des centaines de milliers de visiteurs chaque année vers la Promenade des Anglais. Les défilés de chars, les batailles de fleurs et les somptueux costumes créent une atmosphère de fête unique dans les rues de Nice. Les célébrations s’étendent généralement sur deux semaines en février, permettant aux visiteurs de plonger dans un monde coloré et festif où la créativité est à l’honneur.</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Dans le domaine des arts de la scène, le Festival d’Avignon est une référence incontournable en juillet. Réunissant des artistes et des troupes du monde entier, le festival transforme la ville en une scène géante où se rencontrent théâtre classique, contemporain et installations artistiques. Participer au festival, c’est plonger dans la créativité et la diversité culturelle en plein cœur historique de la Provence.</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Ces fêtes et festivals offrent une occasion unique de s’inviter dans la culture locale, d’expérimenter les traditions françaises et de créer des souvenirs mémorables lors des vacances en France.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(D’après </w:t>
      </w:r>
      <w:hyperlink r:id="rId8">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https://www.letrinquier.fr</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8">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A">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B">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C">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07</w:t>
      </w:r>
      <w:r w:rsidDel="00000000" w:rsidR="00000000" w:rsidRPr="00000000">
        <w:rPr>
          <w:rtl w:val="0"/>
        </w:rPr>
      </w:r>
    </w:p>
    <w:tbl>
      <w:tblPr>
        <w:tblStyle w:val="Table1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Quand a lieu la Fête de la Musique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Le 14 juillet.</w:t>
              <w:br w:type="textWrapping"/>
              <w:t xml:space="preserve">b) Le 21 juin. </w:t>
              <w:br w:type="textWrapping"/>
              <w:t xml:space="preserve">c) Le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mai.</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Où se déroule principalement le Carnaval de Nice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À Lyon.</w:t>
              <w:br w:type="textWrapping"/>
              <w:t xml:space="preserve">b) À Marseille.</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Sur la Promenade des Anglais.</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 Quelle est la particularité du Festival d’Avignon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Il se déroule en hiver. </w:t>
              <w:br w:type="textWrapping"/>
              <w:t xml:space="preserve">b) Il réunit des artistes du monde entier.</w:t>
              <w:br w:type="textWrapping"/>
              <w:t xml:space="preserve">c) Il est consacré uniquement à la musique.</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Qu</w:t>
            </w:r>
            <w:r w:rsidDel="00000000" w:rsidR="00000000" w:rsidRPr="00000000">
              <w:rPr>
                <w:rFonts w:ascii="Times New Roman" w:cs="Times New Roman" w:eastAsia="Times New Roman" w:hAnsi="Times New Roman"/>
                <w:sz w:val="24"/>
                <w:szCs w:val="24"/>
                <w:rtl w:val="0"/>
              </w:rPr>
              <w:t xml:space="preserve">’est-ce que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les festivals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permettent en France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 visiter uniquement les musées.</w:t>
              <w:br w:type="textWrapping"/>
              <w:t xml:space="preserve">b) De découvrir uniquement la gastronomie.</w:t>
              <w:br w:type="textWrapping"/>
              <w:t xml:space="preserve">c) De s’immerger dans les traditions locales.</w:t>
            </w:r>
          </w:p>
        </w:tc>
      </w:tr>
      <w:tr>
        <w:trPr>
          <w:cantSplit w:val="0"/>
          <w:trHeight w:val="585" w:hRule="atLeast"/>
          <w:tblHeader w:val="0"/>
        </w:trPr>
        <w:tc>
          <w:tcPr/>
          <w:p w:rsidR="00000000" w:rsidDel="00000000" w:rsidP="00000000" w:rsidRDefault="00000000" w:rsidRPr="00000000" w14:paraId="000001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Le 21 juin.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Sur la Promenade des Anglais.</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Il réunit des artistes du monde entier.</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De s’immerger dans les traditions locales.</w:t>
            </w:r>
          </w:p>
        </w:tc>
      </w:tr>
      <w:tr>
        <w:trPr>
          <w:cantSplit w:val="0"/>
          <w:trHeight w:val="857" w:hRule="atLeast"/>
          <w:tblHeader w:val="0"/>
        </w:trPr>
        <w:tc>
          <w:tcPr/>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12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1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13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1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1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1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1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1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1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1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1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1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1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1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1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13D">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E">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3F">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08</w:t>
      </w:r>
      <w:r w:rsidDel="00000000" w:rsidR="00000000" w:rsidRPr="00000000">
        <w:rPr>
          <w:rtl w:val="0"/>
        </w:rPr>
      </w:r>
    </w:p>
    <w:tbl>
      <w:tblPr>
        <w:tblStyle w:val="Table11"/>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1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141">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1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une opportunité » dans le texte signifie :</w:t>
            </w:r>
          </w:p>
          <w:p w:rsidR="00000000" w:rsidDel="00000000" w:rsidP="00000000" w:rsidRDefault="00000000" w:rsidRPr="00000000" w14:paraId="00000143">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une finalité ;</w:t>
            </w:r>
          </w:p>
          <w:p w:rsidR="00000000" w:rsidDel="00000000" w:rsidP="00000000" w:rsidRDefault="00000000" w:rsidRPr="00000000" w14:paraId="00000144">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une occasion ;</w:t>
            </w:r>
          </w:p>
          <w:p w:rsidR="00000000" w:rsidDel="00000000" w:rsidP="00000000" w:rsidRDefault="00000000" w:rsidRPr="00000000" w14:paraId="00000145">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une voix.</w:t>
            </w:r>
          </w:p>
          <w:p w:rsidR="00000000" w:rsidDel="00000000" w:rsidP="00000000" w:rsidRDefault="00000000" w:rsidRPr="00000000" w14:paraId="000001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les coutumes » dans le texte signifie :</w:t>
            </w:r>
          </w:p>
          <w:p w:rsidR="00000000" w:rsidDel="00000000" w:rsidP="00000000" w:rsidRDefault="00000000" w:rsidRPr="00000000" w14:paraId="00000147">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les costumes ;</w:t>
            </w:r>
          </w:p>
          <w:p w:rsidR="00000000" w:rsidDel="00000000" w:rsidP="00000000" w:rsidRDefault="00000000" w:rsidRPr="00000000" w14:paraId="00000148">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les habitudes ;</w:t>
            </w:r>
          </w:p>
          <w:p w:rsidR="00000000" w:rsidDel="00000000" w:rsidP="00000000" w:rsidRDefault="00000000" w:rsidRPr="00000000" w14:paraId="00000149">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communications.</w:t>
            </w:r>
          </w:p>
        </w:tc>
      </w:tr>
      <w:tr>
        <w:trPr>
          <w:cantSplit w:val="0"/>
          <w:trHeight w:val="585" w:hRule="atLeast"/>
          <w:tblHeader w:val="0"/>
        </w:trPr>
        <w:tc>
          <w:tcPr/>
          <w:p w:rsidR="00000000" w:rsidDel="00000000" w:rsidP="00000000" w:rsidRDefault="00000000" w:rsidRPr="00000000" w14:paraId="000001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14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 une occasion ;</w:t>
            </w: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 les habitudes ;</w:t>
            </w:r>
          </w:p>
        </w:tc>
      </w:tr>
      <w:tr>
        <w:trPr>
          <w:cantSplit w:val="0"/>
          <w:trHeight w:val="857" w:hRule="atLeast"/>
          <w:tblHeader w:val="0"/>
        </w:trPr>
        <w:tc>
          <w:tcPr/>
          <w:p w:rsidR="00000000" w:rsidDel="00000000" w:rsidP="00000000" w:rsidRDefault="00000000" w:rsidRPr="00000000" w14:paraId="000001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14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1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15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1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1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1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1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15D">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F">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09</w:t>
      </w:r>
      <w:r w:rsidDel="00000000" w:rsidR="00000000" w:rsidRPr="00000000">
        <w:rPr>
          <w:rtl w:val="0"/>
        </w:rPr>
      </w:r>
    </w:p>
    <w:tbl>
      <w:tblPr>
        <w:tblStyle w:val="Table1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161">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16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Pourquoi la France est-elle considérée comme un pays riche en festivals ?</w:t>
            </w:r>
          </w:p>
          <w:p w:rsidR="00000000" w:rsidDel="00000000" w:rsidP="00000000" w:rsidRDefault="00000000" w:rsidRPr="00000000" w14:paraId="0000016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Qui la Fête de la Musique réunit-elle ?</w:t>
            </w:r>
          </w:p>
          <w:p w:rsidR="00000000" w:rsidDel="00000000" w:rsidP="00000000" w:rsidRDefault="00000000" w:rsidRPr="00000000" w14:paraId="0000016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Quand a lieu le Carnaval de Nice ?</w:t>
            </w:r>
          </w:p>
          <w:p w:rsidR="00000000" w:rsidDel="00000000" w:rsidP="00000000" w:rsidRDefault="00000000" w:rsidRPr="00000000" w14:paraId="0000016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Dans quelle région a lieu le Festival d’Avignon ?</w:t>
            </w:r>
          </w:p>
        </w:tc>
      </w:tr>
      <w:tr>
        <w:trPr>
          <w:cantSplit w:val="0"/>
          <w:trHeight w:val="585" w:hRule="atLeast"/>
          <w:tblHeader w:val="0"/>
        </w:trPr>
        <w:tc>
          <w:tcPr/>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Chaque région a ses célébrations.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Elle réunit des amateurs et des professionnels.</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En février.</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En Provence.</w:t>
            </w:r>
          </w:p>
        </w:tc>
      </w:tr>
      <w:tr>
        <w:trPr>
          <w:cantSplit w:val="0"/>
          <w:trHeight w:val="474" w:hRule="atLeast"/>
          <w:tblHeader w:val="0"/>
        </w:trPr>
        <w:tc>
          <w:tcPr/>
          <w:p w:rsidR="00000000" w:rsidDel="00000000" w:rsidP="00000000" w:rsidRDefault="00000000" w:rsidRPr="00000000" w14:paraId="000001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16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16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1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1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1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1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1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1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1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1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1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1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1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1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17B">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7D">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10</w:t>
      </w:r>
      <w:r w:rsidDel="00000000" w:rsidR="00000000" w:rsidRPr="00000000">
        <w:rPr>
          <w:rtl w:val="0"/>
        </w:rPr>
      </w:r>
    </w:p>
    <w:tbl>
      <w:tblPr>
        <w:tblStyle w:val="Table1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1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17F">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14"/>
              <w:tblW w:w="8713.0" w:type="dxa"/>
              <w:jc w:val="left"/>
              <w:tblInd w:w="14.0" w:type="dxa"/>
              <w:tblLayout w:type="fixed"/>
              <w:tblLook w:val="0600"/>
            </w:tblPr>
            <w:tblGrid>
              <w:gridCol w:w="1026"/>
              <w:gridCol w:w="1025"/>
              <w:gridCol w:w="709"/>
              <w:gridCol w:w="708"/>
              <w:gridCol w:w="709"/>
              <w:gridCol w:w="709"/>
              <w:gridCol w:w="3827"/>
              <w:tblGridChange w:id="0">
                <w:tblGrid>
                  <w:gridCol w:w="1026"/>
                  <w:gridCol w:w="1025"/>
                  <w:gridCol w:w="709"/>
                  <w:gridCol w:w="708"/>
                  <w:gridCol w:w="709"/>
                  <w:gridCol w:w="709"/>
                  <w:gridCol w:w="3827"/>
                </w:tblGrid>
              </w:tblGridChange>
            </w:tblGrid>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La Fête de la Musique</w:t>
                  </w:r>
                </w:p>
              </w:tc>
              <w:tc>
                <w:tcPr>
                  <w:gridSpan w:val="3"/>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des artistes du monde entier.</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Le Carnaval de Nice propose</w:t>
                  </w:r>
                </w:p>
              </w:tc>
              <w:tc>
                <w:tcPr>
                  <w:gridSpan w:val="3"/>
                </w:tcPr>
                <w:p w:rsidR="00000000" w:rsidDel="00000000" w:rsidP="00000000" w:rsidRDefault="00000000" w:rsidRPr="00000000" w14:paraId="000001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 découvrir les traditions locales.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Le Festival d’Avignon attire</w:t>
                  </w:r>
                </w:p>
              </w:tc>
              <w:tc>
                <w:tcPr>
                  <w:gridSpan w:val="3"/>
                </w:tcPr>
                <w:p w:rsidR="00000000" w:rsidDel="00000000" w:rsidP="00000000" w:rsidRDefault="00000000" w:rsidRPr="00000000" w14:paraId="000001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transforme la France en concert géant.</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Les festivals en France permettent</w:t>
                  </w:r>
                </w:p>
              </w:tc>
              <w:tc>
                <w:tcPr>
                  <w:gridSpan w:val="3"/>
                </w:tcPr>
                <w:p w:rsidR="00000000" w:rsidDel="00000000" w:rsidP="00000000" w:rsidRDefault="00000000" w:rsidRPr="00000000" w14:paraId="000001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des défilés et des batailles de fleurs.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19C">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1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des souvenirs mémorables.</w:t>
                  </w:r>
                </w:p>
              </w:tc>
            </w:tr>
            <w:tr>
              <w:trPr>
                <w:cantSplit w:val="0"/>
                <w:trHeight w:val="455" w:hRule="atLeast"/>
                <w:tblHeader w:val="0"/>
              </w:trPr>
              <w:tc>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4">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5">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6">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7">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A">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B">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C">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1AD">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AF">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1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1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w:t>
            </w:r>
          </w:p>
          <w:p w:rsidR="00000000" w:rsidDel="00000000" w:rsidP="00000000" w:rsidRDefault="00000000" w:rsidRPr="00000000" w14:paraId="000001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w:t>
            </w:r>
          </w:p>
          <w:p w:rsidR="00000000" w:rsidDel="00000000" w:rsidP="00000000" w:rsidRDefault="00000000" w:rsidRPr="00000000" w14:paraId="000001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w:t>
            </w:r>
          </w:p>
          <w:p w:rsidR="00000000" w:rsidDel="00000000" w:rsidP="00000000" w:rsidRDefault="00000000" w:rsidRPr="00000000" w14:paraId="000001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w:t>
            </w:r>
          </w:p>
        </w:tc>
      </w:tr>
      <w:tr>
        <w:trPr>
          <w:cantSplit w:val="0"/>
          <w:trHeight w:val="857" w:hRule="atLeast"/>
          <w:tblHeader w:val="0"/>
        </w:trPr>
        <w:tc>
          <w:tcPr/>
          <w:p w:rsidR="00000000" w:rsidDel="00000000" w:rsidP="00000000" w:rsidRDefault="00000000" w:rsidRPr="00000000" w14:paraId="000001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1B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1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1B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1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1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1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1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1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1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1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1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1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1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1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1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1C5">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C7">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11</w:t>
      </w:r>
      <w:r w:rsidDel="00000000" w:rsidR="00000000" w:rsidRPr="00000000">
        <w:rPr>
          <w:rtl w:val="0"/>
        </w:rPr>
      </w:r>
    </w:p>
    <w:tbl>
      <w:tblPr>
        <w:tblStyle w:val="Table1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1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1C9">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1.La Fête de la Musique se déroule uniquement à Paris.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2.Le Carnaval de Nice dure environ deux semaines.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3.Les festivals français n’attirent pas de visiteurs étrangers.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Faux</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tc>
      </w:tr>
      <w:tr>
        <w:trPr>
          <w:cantSplit w:val="0"/>
          <w:trHeight w:val="585" w:hRule="atLeast"/>
          <w:tblHeader w:val="0"/>
        </w:trPr>
        <w:tc>
          <w:tcPr/>
          <w:p w:rsidR="00000000" w:rsidDel="00000000" w:rsidP="00000000" w:rsidRDefault="00000000" w:rsidRPr="00000000" w14:paraId="000001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1D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France se transforme en concert.</w:t>
            </w:r>
            <w:r w:rsidDel="00000000" w:rsidR="00000000" w:rsidRPr="00000000">
              <w:rPr>
                <w:rtl w:val="0"/>
              </w:rPr>
            </w:r>
          </w:p>
          <w:p w:rsidR="00000000" w:rsidDel="00000000" w:rsidP="00000000" w:rsidRDefault="00000000" w:rsidRPr="00000000" w14:paraId="000001D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s’étend sur deux semaines.</w:t>
            </w: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   </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réunissant des artistes du monde entier.</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1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1D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1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1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1E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1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1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1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1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1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1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1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1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1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1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1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03" w:hRule="atLeast"/>
          <w:tblHeader w:val="0"/>
        </w:trPr>
        <w:tc>
          <w:tcPr/>
          <w:p w:rsidR="00000000" w:rsidDel="00000000" w:rsidP="00000000" w:rsidRDefault="00000000" w:rsidRPr="00000000" w14:paraId="000001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1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1EE">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F0">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12</w:t>
      </w:r>
      <w:r w:rsidDel="00000000" w:rsidR="00000000" w:rsidRPr="00000000">
        <w:rPr>
          <w:rtl w:val="0"/>
        </w:rPr>
      </w:r>
    </w:p>
    <w:tbl>
      <w:tblPr>
        <w:tblStyle w:val="Table16"/>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1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1F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1F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diversité des festivals en France reflète la richesse culturelle et régionale du pays.</w:t>
            </w:r>
          </w:p>
          <w:p w:rsidR="00000000" w:rsidDel="00000000" w:rsidP="00000000" w:rsidRDefault="00000000" w:rsidRPr="00000000" w14:paraId="000001F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Fête de la Musique est une célébration nationale ouverte à tous, mettant en valeur la diversité musicale.</w:t>
            </w:r>
          </w:p>
          <w:p w:rsidR="00000000" w:rsidDel="00000000" w:rsidP="00000000" w:rsidRDefault="00000000" w:rsidRPr="00000000" w14:paraId="000001F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Carnaval de Nice est un événement festif et coloré attirant de nombreux visiteurs.</w:t>
            </w:r>
          </w:p>
        </w:tc>
      </w:tr>
      <w:tr>
        <w:trPr>
          <w:cantSplit w:val="0"/>
          <w:trHeight w:val="585" w:hRule="atLeast"/>
          <w:tblHeader w:val="0"/>
        </w:trPr>
        <w:tc>
          <w:tcPr/>
          <w:p w:rsidR="00000000" w:rsidDel="00000000" w:rsidP="00000000" w:rsidRDefault="00000000" w:rsidRPr="00000000" w14:paraId="000001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1F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diversité des festivals en France reflète la richesse culturelle et régionale du pays.</w:t>
            </w:r>
          </w:p>
        </w:tc>
      </w:tr>
      <w:tr>
        <w:trPr>
          <w:cantSplit w:val="0"/>
          <w:trHeight w:val="492" w:hRule="atLeast"/>
          <w:tblHeader w:val="0"/>
        </w:trPr>
        <w:tc>
          <w:tcPr/>
          <w:p w:rsidR="00000000" w:rsidDel="00000000" w:rsidP="00000000" w:rsidRDefault="00000000" w:rsidRPr="00000000" w14:paraId="000001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1F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1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2 puncte pentru răspuns corect.</w:t>
            </w:r>
          </w:p>
          <w:p w:rsidR="00000000" w:rsidDel="00000000" w:rsidP="00000000" w:rsidRDefault="00000000" w:rsidRPr="00000000" w14:paraId="000001F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1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1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1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1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2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2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2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2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2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29" w:hRule="atLeast"/>
          <w:tblHeader w:val="0"/>
        </w:trPr>
        <w:tc>
          <w:tcPr/>
          <w:p w:rsidR="00000000" w:rsidDel="00000000" w:rsidP="00000000" w:rsidRDefault="00000000" w:rsidRPr="00000000" w14:paraId="000002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2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208">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20A">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17"/>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2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2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2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3 (itemi 13-18)</w:t>
            </w:r>
            <w:r w:rsidDel="00000000" w:rsidR="00000000" w:rsidRPr="00000000">
              <w:rPr>
                <w:rtl w:val="0"/>
              </w:rPr>
            </w:r>
          </w:p>
        </w:tc>
      </w:tr>
    </w:tbl>
    <w:p w:rsidR="00000000" w:rsidDel="00000000" w:rsidP="00000000" w:rsidRDefault="00000000" w:rsidRPr="00000000" w14:paraId="0000020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21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211">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2">
      <w:pPr>
        <w:pStyle w:val="Heading1"/>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Les objectifs d’un musée : bien plus qu’une simple exposition</w:t>
      </w:r>
    </w:p>
    <w:p w:rsidR="00000000" w:rsidDel="00000000" w:rsidP="00000000" w:rsidRDefault="00000000" w:rsidRPr="00000000" w14:paraId="00000213">
      <w:pPr>
        <w:pStyle w:val="Heading1"/>
        <w:spacing w:before="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Aujourd’hui, les musées ne se contentent pas seulement d’exposer des œuvres d’art ou de présenter l’histoire et le patrimoine culturel d’un pays. Le rôle des musées s’est diversifié avec le temps et leur mission est devenue multiple, touchant à la fois l’éducation, la recherche, la sauvegarde du patrimoine et la médiation culturelle.</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L’un des principaux objectifs d’un musée est la conservation du patrimoine culturel. Les musées sont en effet responsables de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protéger et de préserver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objets d’art et les collections qui constituent notre héritage commun. Ils ont également pour mission de documenter et cataloguer ces œuvres, afin de faciliter leur étude par les chercheurs et les amateurs d’art.</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transmission de ce patrimoine aux générations futures est également une priorité pour les musées. Ils mettent en place des actions de sensibilisation et des programmes éducatifs afin de transmettre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aux jeunes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valeur de cette richesse culturelle et de susciter leur intérêt pour l’art et l’histoire.</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musées jouent un rôle essentiel dans l’éducation et la sensibilisation du public à différentes formes d’expression artistique, ainsi qu’à l’histoire et à l’archéologie. Ils proposent pour cela diverses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actions de médiation culturelle,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telles que des ateliers pédagogiques, des conférences, ou encore des visites guidées. Ces actions éducatives sont souvent organisées autour d’expositions temporaires ou permanentes, elles permettent au public d’approfondir leurs connaissances sur un thème spécifique et de s’initier à de nouvelles méthodes de recherche et d’interprétation des œuvres.</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Afin de toucher un public toujours plus large et diversifié, de nombreux musées s’engagent désormais en faveur de l’accessibilité et de l’inclusion sociale. Cela passe par la mise en place des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infrastructures adaptées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pour les personnes à mobilité réduite, ou bien l’organisation des événements spécifiques pour les personnes en situation de handicap.</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Certaines actions, telles que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l’accès gratuit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aux collections permanentes pour tous ou des tarifs réduits pour les demandeurs d’emploi et les bénéficiaires des programmes sociaux, visent également à garantir l’égalité des chances et à encourager la diversité culturelle.</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résumé, les musées sont bien plus que de simples lieux d’exposition : ils participent à la conservation du patrimoine culturel, à l’éducation et à la recherche, favorisent la médiation et l’inclusion sociale. Ils doivent s’adapter continuellement pour offrir au public une expérience enrichissante et diversifiée.</w:t>
      </w:r>
    </w:p>
    <w:p w:rsidR="00000000" w:rsidDel="00000000" w:rsidP="00000000" w:rsidRDefault="00000000" w:rsidRPr="00000000" w14:paraId="0000021B">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9">
        <w:r w:rsidDel="00000000" w:rsidR="00000000" w:rsidRPr="00000000">
          <w:rPr>
            <w:rFonts w:ascii="Times New Roman" w:cs="Times New Roman" w:eastAsia="Times New Roman" w:hAnsi="Times New Roman"/>
            <w:color w:val="0563c1"/>
            <w:sz w:val="24"/>
            <w:szCs w:val="24"/>
            <w:u w:val="single"/>
            <w:rtl w:val="0"/>
          </w:rPr>
          <w:t xml:space="preserve">https://museorama.com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C">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D">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1E">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13</w:t>
      </w:r>
      <w:r w:rsidDel="00000000" w:rsidR="00000000" w:rsidRPr="00000000">
        <w:rPr>
          <w:rtl w:val="0"/>
        </w:rPr>
      </w:r>
    </w:p>
    <w:tbl>
      <w:tblPr>
        <w:tblStyle w:val="Table1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2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Quel est le rôle principal des musées aujourd’hui ?</w:t>
              <w:br w:type="textWrapping"/>
              <w:t xml:space="preserve">a) Organiser des spectacles.</w:t>
              <w:br w:type="textWrapping"/>
              <w:t xml:space="preserve">b) Remplir plusieurs missions.</w:t>
              <w:br w:type="textWrapping"/>
              <w:t xml:space="preserve">c) Exposer uniquement des œuvres d’art.</w:t>
            </w:r>
          </w:p>
          <w:p w:rsidR="00000000" w:rsidDel="00000000" w:rsidP="00000000" w:rsidRDefault="00000000" w:rsidRPr="00000000" w14:paraId="000002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Pourquoi les musées conservent-ils les œuvres ?</w:t>
              <w:br w:type="textWrapping"/>
              <w:t xml:space="preserve">a) Pour les vendre plus tard.</w:t>
              <w:br w:type="textWrapping"/>
              <w:t xml:space="preserve">b) Pour décorer les bâtiments.</w:t>
              <w:br w:type="textWrapping"/>
              <w:t xml:space="preserve">c) Pour préserver le patrimoine culturel.</w:t>
            </w:r>
          </w:p>
          <w:p w:rsidR="00000000" w:rsidDel="00000000" w:rsidP="00000000" w:rsidRDefault="00000000" w:rsidRPr="00000000" w14:paraId="0000022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Que font les musées pour les jeunes ?</w:t>
              <w:br w:type="textWrapping"/>
              <w:t xml:space="preserve">a) Ils interdisent l’accès.</w:t>
              <w:br w:type="textWrapping"/>
              <w:t xml:space="preserve">b) Ils vendent des livres.</w:t>
              <w:br w:type="textWrapping"/>
              <w:t xml:space="preserve">c) Ils organisent des programmes éducatifs.</w:t>
            </w:r>
          </w:p>
          <w:p w:rsidR="00000000" w:rsidDel="00000000" w:rsidP="00000000" w:rsidRDefault="00000000" w:rsidRPr="00000000" w14:paraId="000002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Comment les musées favorisent-ils l’inclusion ?</w:t>
              <w:br w:type="textWrapping"/>
              <w:t xml:space="preserve">a) En limitant l’accès.</w:t>
              <w:br w:type="textWrapping"/>
              <w:t xml:space="preserve">b) En supprimant les expositions. </w:t>
              <w:br w:type="textWrapping"/>
              <w:t xml:space="preserve">c) En proposant des infrastructures adaptées.</w:t>
            </w:r>
          </w:p>
        </w:tc>
      </w:tr>
      <w:tr>
        <w:trPr>
          <w:cantSplit w:val="0"/>
          <w:trHeight w:val="585" w:hRule="atLeast"/>
          <w:tblHeader w:val="0"/>
        </w:trPr>
        <w:tc>
          <w:tcPr/>
          <w:p w:rsidR="00000000" w:rsidDel="00000000" w:rsidP="00000000" w:rsidRDefault="00000000" w:rsidRPr="00000000" w14:paraId="000002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2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 Remplir plusieurs missions.</w:t>
            </w:r>
          </w:p>
          <w:p w:rsidR="00000000" w:rsidDel="00000000" w:rsidP="00000000" w:rsidRDefault="00000000" w:rsidRPr="00000000" w14:paraId="000002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 Pour préserver le patrimoine culturel.</w:t>
            </w:r>
          </w:p>
          <w:p w:rsidR="00000000" w:rsidDel="00000000" w:rsidP="00000000" w:rsidRDefault="00000000" w:rsidRPr="00000000" w14:paraId="0000022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 c) Ils organisent des programmes éducatifs.</w:t>
              <w:br w:type="textWrapping"/>
              <w:t xml:space="preserve">4. c) En proposant des infrastructures adaptées.</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2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22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2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23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2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2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2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2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2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2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2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2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2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2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2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2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23D">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E">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3F">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14</w:t>
      </w:r>
      <w:r w:rsidDel="00000000" w:rsidR="00000000" w:rsidRPr="00000000">
        <w:rPr>
          <w:rtl w:val="0"/>
        </w:rPr>
      </w:r>
    </w:p>
    <w:tbl>
      <w:tblPr>
        <w:tblStyle w:val="Table1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2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241">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2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les chercheurs » dans le texte signifie :</w:t>
            </w:r>
          </w:p>
          <w:p w:rsidR="00000000" w:rsidDel="00000000" w:rsidP="00000000" w:rsidRDefault="00000000" w:rsidRPr="00000000" w14:paraId="00000243">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les chefs ;</w:t>
            </w:r>
          </w:p>
          <w:p w:rsidR="00000000" w:rsidDel="00000000" w:rsidP="00000000" w:rsidRDefault="00000000" w:rsidRPr="00000000" w14:paraId="00000244">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les fonctionnaires ;</w:t>
            </w:r>
          </w:p>
          <w:p w:rsidR="00000000" w:rsidDel="00000000" w:rsidP="00000000" w:rsidRDefault="00000000" w:rsidRPr="00000000" w14:paraId="00000245">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scientifiques.</w:t>
            </w:r>
          </w:p>
          <w:p w:rsidR="00000000" w:rsidDel="00000000" w:rsidP="00000000" w:rsidRDefault="00000000" w:rsidRPr="00000000" w14:paraId="000002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des tarifs » dans le texte signifie :</w:t>
            </w:r>
          </w:p>
          <w:p w:rsidR="00000000" w:rsidDel="00000000" w:rsidP="00000000" w:rsidRDefault="00000000" w:rsidRPr="00000000" w14:paraId="00000247">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 loisirs ;</w:t>
            </w:r>
          </w:p>
          <w:p w:rsidR="00000000" w:rsidDel="00000000" w:rsidP="00000000" w:rsidRDefault="00000000" w:rsidRPr="00000000" w14:paraId="00000248">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des permis ;</w:t>
            </w:r>
          </w:p>
          <w:p w:rsidR="00000000" w:rsidDel="00000000" w:rsidP="00000000" w:rsidRDefault="00000000" w:rsidRPr="00000000" w14:paraId="00000249">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des prix.</w:t>
            </w:r>
          </w:p>
        </w:tc>
      </w:tr>
      <w:tr>
        <w:trPr>
          <w:cantSplit w:val="0"/>
          <w:trHeight w:val="585" w:hRule="atLeast"/>
          <w:tblHeader w:val="0"/>
        </w:trPr>
        <w:tc>
          <w:tcPr/>
          <w:p w:rsidR="00000000" w:rsidDel="00000000" w:rsidP="00000000" w:rsidRDefault="00000000" w:rsidRPr="00000000" w14:paraId="000002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2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 les scientifiques.</w:t>
            </w:r>
          </w:p>
          <w:p w:rsidR="00000000" w:rsidDel="00000000" w:rsidP="00000000" w:rsidRDefault="00000000" w:rsidRPr="00000000" w14:paraId="000002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 des prix.</w:t>
            </w:r>
          </w:p>
        </w:tc>
      </w:tr>
      <w:tr>
        <w:trPr>
          <w:cantSplit w:val="0"/>
          <w:trHeight w:val="857" w:hRule="atLeast"/>
          <w:tblHeader w:val="0"/>
        </w:trPr>
        <w:tc>
          <w:tcPr/>
          <w:p w:rsidR="00000000" w:rsidDel="00000000" w:rsidP="00000000" w:rsidRDefault="00000000" w:rsidRPr="00000000" w14:paraId="000002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24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2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25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2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2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2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2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2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2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2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2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2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2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2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2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25D">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5F">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15</w:t>
      </w:r>
      <w:r w:rsidDel="00000000" w:rsidR="00000000" w:rsidRPr="00000000">
        <w:rPr>
          <w:rtl w:val="0"/>
        </w:rPr>
      </w:r>
    </w:p>
    <w:tbl>
      <w:tblPr>
        <w:tblStyle w:val="Table2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2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261">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262">
            <w:pPr>
              <w:numPr>
                <w:ilvl w:val="0"/>
                <w:numId w:val="3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Quelles sont les deux missions principales des musées ?</w:t>
            </w:r>
          </w:p>
          <w:p w:rsidR="00000000" w:rsidDel="00000000" w:rsidP="00000000" w:rsidRDefault="00000000" w:rsidRPr="00000000" w14:paraId="00000263">
            <w:pPr>
              <w:numPr>
                <w:ilvl w:val="0"/>
                <w:numId w:val="3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Pourquoi est-il important de transmettre le patrimoine aux jeunes ?</w:t>
            </w:r>
          </w:p>
          <w:p w:rsidR="00000000" w:rsidDel="00000000" w:rsidP="00000000" w:rsidRDefault="00000000" w:rsidRPr="00000000" w14:paraId="00000264">
            <w:pPr>
              <w:numPr>
                <w:ilvl w:val="0"/>
                <w:numId w:val="3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Qu’est-ce que les musées font pour faciliter l’étude des chercheurs ?</w:t>
            </w:r>
          </w:p>
          <w:p w:rsidR="00000000" w:rsidDel="00000000" w:rsidP="00000000" w:rsidRDefault="00000000" w:rsidRPr="00000000" w14:paraId="00000265">
            <w:pPr>
              <w:numPr>
                <w:ilvl w:val="0"/>
                <w:numId w:val="3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Pour qui est-ce que les musées proposent des tarifs réduits ?</w:t>
            </w:r>
          </w:p>
        </w:tc>
      </w:tr>
      <w:tr>
        <w:trPr>
          <w:cantSplit w:val="0"/>
          <w:trHeight w:val="585" w:hRule="atLeast"/>
          <w:tblHeader w:val="0"/>
        </w:trPr>
        <w:tc>
          <w:tcPr/>
          <w:p w:rsidR="00000000" w:rsidDel="00000000" w:rsidP="00000000" w:rsidRDefault="00000000" w:rsidRPr="00000000" w14:paraId="000002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2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Protéger et préserver.</w:t>
            </w:r>
          </w:p>
          <w:p w:rsidR="00000000" w:rsidDel="00000000" w:rsidP="00000000" w:rsidRDefault="00000000" w:rsidRPr="00000000" w14:paraId="000002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Pour transmettre des valeurs de la richesse culturelle.</w:t>
            </w:r>
          </w:p>
          <w:p w:rsidR="00000000" w:rsidDel="00000000" w:rsidP="00000000" w:rsidRDefault="00000000" w:rsidRPr="00000000" w14:paraId="000002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Ils documentent et cataloguent des œuvres.</w:t>
            </w:r>
          </w:p>
          <w:p w:rsidR="00000000" w:rsidDel="00000000" w:rsidP="00000000" w:rsidRDefault="00000000" w:rsidRPr="00000000" w14:paraId="000002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Pour les demandeurs d’emploi et les bénéficiaires des programmes sociaux.</w:t>
            </w:r>
          </w:p>
        </w:tc>
      </w:tr>
      <w:tr>
        <w:trPr>
          <w:cantSplit w:val="0"/>
          <w:trHeight w:val="474" w:hRule="atLeast"/>
          <w:tblHeader w:val="0"/>
        </w:trPr>
        <w:tc>
          <w:tcPr/>
          <w:p w:rsidR="00000000" w:rsidDel="00000000" w:rsidP="00000000" w:rsidRDefault="00000000" w:rsidRPr="00000000" w14:paraId="000002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26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2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26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2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2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2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2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2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2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2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2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2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2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2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2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27B">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7D">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16</w:t>
      </w:r>
      <w:r w:rsidDel="00000000" w:rsidR="00000000" w:rsidRPr="00000000">
        <w:rPr>
          <w:rtl w:val="0"/>
        </w:rPr>
      </w:r>
    </w:p>
    <w:tbl>
      <w:tblPr>
        <w:tblStyle w:val="Table21"/>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2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27F">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22"/>
              <w:tblW w:w="8430.0" w:type="dxa"/>
              <w:jc w:val="left"/>
              <w:tblInd w:w="14.0" w:type="dxa"/>
              <w:tblLayout w:type="fixed"/>
              <w:tblLook w:val="0600"/>
            </w:tblPr>
            <w:tblGrid>
              <w:gridCol w:w="1026"/>
              <w:gridCol w:w="883"/>
              <w:gridCol w:w="709"/>
              <w:gridCol w:w="567"/>
              <w:gridCol w:w="709"/>
              <w:gridCol w:w="567"/>
              <w:gridCol w:w="3969"/>
              <w:tblGridChange w:id="0">
                <w:tblGrid>
                  <w:gridCol w:w="1026"/>
                  <w:gridCol w:w="883"/>
                  <w:gridCol w:w="709"/>
                  <w:gridCol w:w="567"/>
                  <w:gridCol w:w="709"/>
                  <w:gridCol w:w="567"/>
                  <w:gridCol w:w="3969"/>
                </w:tblGrid>
              </w:tblGridChange>
            </w:tblGrid>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28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Les musées ont</w:t>
                  </w:r>
                </w:p>
              </w:tc>
              <w:tc>
                <w:tcPr>
                  <w:gridSpan w:val="3"/>
                </w:tcPr>
                <w:p w:rsidR="00000000" w:rsidDel="00000000" w:rsidP="00000000" w:rsidRDefault="00000000" w:rsidRPr="00000000" w14:paraId="0000028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permettent de sensibiliser les jeunes.</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2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La conservation est</w:t>
                  </w:r>
                </w:p>
              </w:tc>
              <w:tc>
                <w:tcPr>
                  <w:gridSpan w:val="3"/>
                </w:tcPr>
                <w:p w:rsidR="00000000" w:rsidDel="00000000" w:rsidP="00000000" w:rsidRDefault="00000000" w:rsidRPr="00000000" w14:paraId="000002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essentielle pour préserver le patrimoine.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28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Les programmes éducatifs</w:t>
                  </w:r>
                </w:p>
              </w:tc>
              <w:tc>
                <w:tcPr>
                  <w:gridSpan w:val="3"/>
                </w:tcPr>
                <w:p w:rsidR="00000000" w:rsidDel="00000000" w:rsidP="00000000" w:rsidRDefault="00000000" w:rsidRPr="00000000" w14:paraId="0000029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favorise l’inclusion sociale.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29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L’accessibilité</w:t>
                  </w:r>
                </w:p>
              </w:tc>
              <w:tc>
                <w:tcPr>
                  <w:gridSpan w:val="3"/>
                </w:tcPr>
                <w:p w:rsidR="00000000" w:rsidDel="00000000" w:rsidP="00000000" w:rsidRDefault="00000000" w:rsidRPr="00000000" w14:paraId="0000029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plusieurs missions.</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29C">
                  <w:pPr>
                    <w:spacing w:line="240" w:lineRule="auto"/>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2A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de simples lieux d’exposition.</w:t>
                  </w:r>
                </w:p>
              </w:tc>
            </w:tr>
            <w:tr>
              <w:trPr>
                <w:cantSplit w:val="0"/>
                <w:trHeight w:val="455" w:hRule="atLeast"/>
                <w:tblHeader w:val="0"/>
              </w:trPr>
              <w:tc>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A">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B">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C">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2AD">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AF">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2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2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w:t>
            </w:r>
          </w:p>
          <w:p w:rsidR="00000000" w:rsidDel="00000000" w:rsidP="00000000" w:rsidRDefault="00000000" w:rsidRPr="00000000" w14:paraId="000002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w:t>
            </w:r>
          </w:p>
          <w:p w:rsidR="00000000" w:rsidDel="00000000" w:rsidP="00000000" w:rsidRDefault="00000000" w:rsidRPr="00000000" w14:paraId="000002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w:t>
            </w:r>
          </w:p>
          <w:p w:rsidR="00000000" w:rsidDel="00000000" w:rsidP="00000000" w:rsidRDefault="00000000" w:rsidRPr="00000000" w14:paraId="000002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w:t>
            </w:r>
          </w:p>
        </w:tc>
      </w:tr>
      <w:tr>
        <w:trPr>
          <w:cantSplit w:val="0"/>
          <w:trHeight w:val="857" w:hRule="atLeast"/>
          <w:tblHeader w:val="0"/>
        </w:trPr>
        <w:tc>
          <w:tcPr/>
          <w:p w:rsidR="00000000" w:rsidDel="00000000" w:rsidP="00000000" w:rsidRDefault="00000000" w:rsidRPr="00000000" w14:paraId="000002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2B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2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2B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2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2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2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2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2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2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2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2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2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2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2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2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2C5">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6">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C7">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17</w:t>
      </w:r>
      <w:r w:rsidDel="00000000" w:rsidR="00000000" w:rsidRPr="00000000">
        <w:rPr>
          <w:rtl w:val="0"/>
        </w:rPr>
      </w:r>
    </w:p>
    <w:tbl>
      <w:tblPr>
        <w:tblStyle w:val="Table2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2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2C9">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2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Les musées servent uniquement à exposer des œuvres. </w:t>
            </w:r>
          </w:p>
          <w:p w:rsidR="00000000" w:rsidDel="00000000" w:rsidP="00000000" w:rsidRDefault="00000000" w:rsidRPr="00000000" w14:paraId="000002C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2CC">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p w:rsidR="00000000" w:rsidDel="00000000" w:rsidP="00000000" w:rsidRDefault="00000000" w:rsidRPr="00000000" w14:paraId="000002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Les musées participent à la recherche scientifique. </w:t>
            </w:r>
          </w:p>
          <w:p w:rsidR="00000000" w:rsidDel="00000000" w:rsidP="00000000" w:rsidRDefault="00000000" w:rsidRPr="00000000" w14:paraId="000002C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2D0">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p w:rsidR="00000000" w:rsidDel="00000000" w:rsidP="00000000" w:rsidRDefault="00000000" w:rsidRPr="00000000" w14:paraId="000002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L’accessibilité est un objectif important des musées modernes. </w:t>
            </w:r>
          </w:p>
          <w:p w:rsidR="00000000" w:rsidDel="00000000" w:rsidP="00000000" w:rsidRDefault="00000000" w:rsidRPr="00000000" w14:paraId="000002D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2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2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2D6">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Faux    </w:t>
            </w:r>
          </w:p>
          <w:p w:rsidR="00000000" w:rsidDel="00000000" w:rsidP="00000000" w:rsidRDefault="00000000" w:rsidRPr="00000000" w14:paraId="000002D7">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 </w:t>
            </w:r>
            <w:r w:rsidDel="00000000" w:rsidR="00000000" w:rsidRPr="00000000">
              <w:rPr>
                <w:rFonts w:ascii="Times New Roman" w:cs="Times New Roman" w:eastAsia="Times New Roman" w:hAnsi="Times New Roman"/>
                <w:sz w:val="24"/>
                <w:szCs w:val="24"/>
                <w:rtl w:val="0"/>
              </w:rPr>
              <w:t xml:space="preserve">Le rôle des musées s’est diversifié.</w:t>
            </w:r>
          </w:p>
          <w:p w:rsidR="00000000" w:rsidDel="00000000" w:rsidP="00000000" w:rsidRDefault="00000000" w:rsidRPr="00000000" w14:paraId="000002D8">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w:t>
            </w:r>
          </w:p>
          <w:p w:rsidR="00000000" w:rsidDel="00000000" w:rsidP="00000000" w:rsidRDefault="00000000" w:rsidRPr="00000000" w14:paraId="000002D9">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 </w:t>
            </w:r>
            <w:r w:rsidDel="00000000" w:rsidR="00000000" w:rsidRPr="00000000">
              <w:rPr>
                <w:rFonts w:ascii="Times New Roman" w:cs="Times New Roman" w:eastAsia="Times New Roman" w:hAnsi="Times New Roman"/>
                <w:sz w:val="24"/>
                <w:szCs w:val="24"/>
                <w:rtl w:val="0"/>
              </w:rPr>
              <w:t xml:space="preserve">Les musées facilitent l’étude des œuvres par les chercheurs.</w:t>
            </w:r>
          </w:p>
          <w:p w:rsidR="00000000" w:rsidDel="00000000" w:rsidP="00000000" w:rsidRDefault="00000000" w:rsidRPr="00000000" w14:paraId="000002DA">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w:t>
            </w:r>
          </w:p>
          <w:p w:rsidR="00000000" w:rsidDel="00000000" w:rsidP="00000000" w:rsidRDefault="00000000" w:rsidRPr="00000000" w14:paraId="000002DB">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 </w:t>
            </w:r>
            <w:r w:rsidDel="00000000" w:rsidR="00000000" w:rsidRPr="00000000">
              <w:rPr>
                <w:rFonts w:ascii="Times New Roman" w:cs="Times New Roman" w:eastAsia="Times New Roman" w:hAnsi="Times New Roman"/>
                <w:sz w:val="24"/>
                <w:szCs w:val="24"/>
                <w:rtl w:val="0"/>
              </w:rPr>
              <w:t xml:space="preserve">Les musées s’engagent en faveur de l’accessibilité.</w:t>
            </w:r>
          </w:p>
        </w:tc>
      </w:tr>
      <w:tr>
        <w:trPr>
          <w:cantSplit w:val="0"/>
          <w:trHeight w:val="857" w:hRule="atLeast"/>
          <w:tblHeader w:val="0"/>
        </w:trPr>
        <w:tc>
          <w:tcPr/>
          <w:p w:rsidR="00000000" w:rsidDel="00000000" w:rsidP="00000000" w:rsidRDefault="00000000" w:rsidRPr="00000000" w14:paraId="000002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2D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2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2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2E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2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2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2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2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2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2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2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2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2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2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2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03" w:hRule="atLeast"/>
          <w:tblHeader w:val="0"/>
        </w:trPr>
        <w:tc>
          <w:tcPr/>
          <w:p w:rsidR="00000000" w:rsidDel="00000000" w:rsidP="00000000" w:rsidRDefault="00000000" w:rsidRPr="00000000" w14:paraId="000002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2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2EE">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F0">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18</w:t>
      </w:r>
      <w:r w:rsidDel="00000000" w:rsidR="00000000" w:rsidRPr="00000000">
        <w:rPr>
          <w:rtl w:val="0"/>
        </w:rPr>
      </w:r>
    </w:p>
    <w:tbl>
      <w:tblPr>
        <w:tblStyle w:val="Table2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2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2F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2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Les musées contribuent à la sauvegarde des objets d’art.</w:t>
            </w:r>
          </w:p>
          <w:p w:rsidR="00000000" w:rsidDel="00000000" w:rsidP="00000000" w:rsidRDefault="00000000" w:rsidRPr="00000000" w14:paraId="000002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Les musées favorisent l’égalité et la diversité culturelle.</w:t>
            </w:r>
          </w:p>
          <w:p w:rsidR="00000000" w:rsidDel="00000000" w:rsidP="00000000" w:rsidRDefault="00000000" w:rsidRPr="00000000" w14:paraId="000002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musées sont des institutions multifonctionnelles.</w:t>
            </w:r>
          </w:p>
        </w:tc>
      </w:tr>
      <w:tr>
        <w:trPr>
          <w:cantSplit w:val="0"/>
          <w:trHeight w:val="585" w:hRule="atLeast"/>
          <w:tblHeader w:val="0"/>
        </w:trPr>
        <w:tc>
          <w:tcPr/>
          <w:p w:rsidR="00000000" w:rsidDel="00000000" w:rsidP="00000000" w:rsidRDefault="00000000" w:rsidRPr="00000000" w14:paraId="000002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2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musées sont des institutions multifonctionnelles.</w:t>
            </w:r>
          </w:p>
        </w:tc>
      </w:tr>
      <w:tr>
        <w:trPr>
          <w:cantSplit w:val="0"/>
          <w:trHeight w:val="492" w:hRule="atLeast"/>
          <w:tblHeader w:val="0"/>
        </w:trPr>
        <w:tc>
          <w:tcPr/>
          <w:p w:rsidR="00000000" w:rsidDel="00000000" w:rsidP="00000000" w:rsidRDefault="00000000" w:rsidRPr="00000000" w14:paraId="000002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2F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2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2F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2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2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2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2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3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3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3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3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29" w:hRule="atLeast"/>
          <w:tblHeader w:val="0"/>
        </w:trPr>
        <w:tc>
          <w:tcPr/>
          <w:p w:rsidR="00000000" w:rsidDel="00000000" w:rsidP="00000000" w:rsidRDefault="00000000" w:rsidRPr="00000000" w14:paraId="000003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3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308">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9">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0A">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25"/>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3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3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3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4 (itemi 19-24)</w:t>
            </w:r>
            <w:r w:rsidDel="00000000" w:rsidR="00000000" w:rsidRPr="00000000">
              <w:rPr>
                <w:rtl w:val="0"/>
              </w:rPr>
            </w:r>
          </w:p>
        </w:tc>
      </w:tr>
    </w:tbl>
    <w:p w:rsidR="00000000" w:rsidDel="00000000" w:rsidP="00000000" w:rsidRDefault="00000000" w:rsidRPr="00000000" w14:paraId="0000030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0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31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311">
      <w:pPr>
        <w:pStyle w:val="Heading1"/>
        <w:shd w:fill="ffffff" w:val="clear"/>
        <w:spacing w:before="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2">
      <w:pPr>
        <w:pStyle w:val="Heading1"/>
        <w:shd w:fill="ffffff" w:val="clear"/>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L’importance de la famille</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famille est le lieu des expériences les plus intenses et les plus significatives de la vie humaine.</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famille constitue le premier et le plus important milieu social ; la qualité de la vie adulte dépend grandement de la qualité des relations entre les membres de la famille. Selon les découvertes de la nouvelle psychologie positive, la chaleur des relations humaines est l’un des piliers fondamentaux du bonheur authentique. La famille peut être, ou non, ce lieu d’apprentissage aux relations humaines chaleureuses.</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 ce faire, il est important que la famille ait un but commun : trouver un style de vie, construire un patrimoine, fournir la meilleure éducation possible aux enfants, transmettre les valeurs de la vie en société... L’objectif est de permettre à chaque membre de développer son caractère, ses aptitudes et ses buts personnels uniques tout en facilitant l’entretien de liens étroits avec tous les membres de la famille. Cette différenciation et cette intégration sont essentielles à la vie sociale adulte.</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membres de la famille doivent donc communiquer entre eux pour faire connaître leurs intérêts respectifs, leurs sensibilités et leurs limites. Et chacun doit respecter le point de vue des autres afin d’éviter que des conflits, pour la plupart insolubles, polarisent les personnes.</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 éviter la routine, la famille doit se renouveler constamment en fonction des aptitudes de chaque membre : varier les activités, se faire de nouveaux amis, trouver de nouveaux endroits à visiter, alterner le pouvoir. Mais aussi, créer des occasions pour connaître plus en profondeur les rêves et les projets de chacun.</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Même si dans la famille il y a des objectifs communs, elle doit faciliter l’atteinte des objectifs personnels de chacun. Cela n’est évidemment possible qu’à la condition que la communication soit ouverte, franche et respectueuse des différents points de vue. Tout en maintenant l’unité de la famille. Assez souvent la famille est présentée comme un difficile équilibre résultant de l’effort de chaque membre, partenaire, parent ou enfant.</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famille est une occasion privilégiée de rapprocher les personnes les plus significatives de votre vie.</w:t>
      </w:r>
    </w:p>
    <w:p w:rsidR="00000000" w:rsidDel="00000000" w:rsidP="00000000" w:rsidRDefault="00000000" w:rsidRPr="00000000" w14:paraId="0000031B">
      <w:pPr>
        <w:spacing w:after="20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(D’après </w:t>
      </w:r>
      <w:hyperlink r:id="rId10">
        <w:r w:rsidDel="00000000" w:rsidR="00000000" w:rsidRPr="00000000">
          <w:rPr>
            <w:rFonts w:ascii="Times New Roman" w:cs="Times New Roman" w:eastAsia="Times New Roman" w:hAnsi="Times New Roman"/>
            <w:color w:val="0563c1"/>
            <w:sz w:val="24"/>
            <w:szCs w:val="24"/>
            <w:u w:val="single"/>
            <w:rtl w:val="0"/>
          </w:rPr>
          <w:t xml:space="preserve">https://www.journaldemontreal.com</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1C">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1D">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1E">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1F">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20">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19</w:t>
      </w:r>
      <w:r w:rsidDel="00000000" w:rsidR="00000000" w:rsidRPr="00000000">
        <w:rPr>
          <w:rtl w:val="0"/>
        </w:rPr>
      </w:r>
    </w:p>
    <w:tbl>
      <w:tblPr>
        <w:tblStyle w:val="Table26"/>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3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Quel est le rôle principal de la famille selon le texte ?</w:t>
              <w:br w:type="textWrapping"/>
              <w:t xml:space="preserve">a) Imposer des règles strictes. </w:t>
              <w:br w:type="textWrapping"/>
              <w:t xml:space="preserve">b) Assurer la richesse matérielle.</w:t>
              <w:br w:type="textWrapping"/>
              <w:t xml:space="preserve">c) Être le premier milieu social et relationnel.</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Selon la psychologie positive, qu’est-ce qui favorise le bonheur ?</w:t>
              <w:br w:type="textWrapping"/>
              <w:t xml:space="preserve">a) La réussite scolaire.</w:t>
              <w:br w:type="textWrapping"/>
              <w:t xml:space="preserve">b) L’indépendance totale.</w:t>
              <w:br w:type="textWrapping"/>
              <w:t xml:space="preserve">c) La chaleur des relations humaines.</w:t>
            </w:r>
          </w:p>
          <w:p w:rsidR="00000000" w:rsidDel="00000000" w:rsidP="00000000" w:rsidRDefault="00000000" w:rsidRPr="00000000" w14:paraId="000003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Pourquoi les membres de la famille doivent-ils communiquer ?</w:t>
              <w:br w:type="textWrapping"/>
              <w:t xml:space="preserve">a) Pour imposer leurs idées.</w:t>
              <w:br w:type="textWrapping"/>
              <w:t xml:space="preserve">b) Pour exprimer leurs besoins. </w:t>
              <w:br w:type="textWrapping"/>
              <w:t xml:space="preserve">c) Pour éviter les responsabilités.</w:t>
            </w:r>
          </w:p>
          <w:p w:rsidR="00000000" w:rsidDel="00000000" w:rsidP="00000000" w:rsidRDefault="00000000" w:rsidRPr="00000000" w14:paraId="000003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Que doit faire une famille pour éviter la routine ?</w:t>
              <w:br w:type="textWrapping"/>
              <w:t xml:space="preserve">a) Garder les mêmes habitudes.</w:t>
              <w:br w:type="textWrapping"/>
              <w:t xml:space="preserve">b) Se renouveler et varier les activités.</w:t>
              <w:br w:type="textWrapping"/>
              <w:t xml:space="preserve">c) Se concentrer uniquement sur le travail.</w:t>
            </w:r>
          </w:p>
        </w:tc>
      </w:tr>
      <w:tr>
        <w:trPr>
          <w:cantSplit w:val="0"/>
          <w:trHeight w:val="585" w:hRule="atLeast"/>
          <w:tblHeader w:val="0"/>
        </w:trPr>
        <w:tc>
          <w:tcPr/>
          <w:p w:rsidR="00000000" w:rsidDel="00000000" w:rsidP="00000000" w:rsidRDefault="00000000" w:rsidRPr="00000000" w14:paraId="000003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3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 Être le premier milieu social et relationnel.</w:t>
            </w:r>
          </w:p>
          <w:p w:rsidR="00000000" w:rsidDel="00000000" w:rsidP="00000000" w:rsidRDefault="00000000" w:rsidRPr="00000000" w14:paraId="000003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 La chaleur des relations humaines.</w:t>
            </w:r>
          </w:p>
          <w:p w:rsidR="00000000" w:rsidDel="00000000" w:rsidP="00000000" w:rsidRDefault="00000000" w:rsidRPr="00000000" w14:paraId="000003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 Pour exprimer leurs besoins. </w:t>
            </w:r>
          </w:p>
          <w:p w:rsidR="00000000" w:rsidDel="00000000" w:rsidP="00000000" w:rsidRDefault="00000000" w:rsidRPr="00000000" w14:paraId="000003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 Se renouveler et varier les activités.</w:t>
            </w:r>
          </w:p>
        </w:tc>
      </w:tr>
      <w:tr>
        <w:trPr>
          <w:cantSplit w:val="0"/>
          <w:trHeight w:val="857" w:hRule="atLeast"/>
          <w:tblHeader w:val="0"/>
        </w:trPr>
        <w:tc>
          <w:tcPr/>
          <w:p w:rsidR="00000000" w:rsidDel="00000000" w:rsidP="00000000" w:rsidRDefault="00000000" w:rsidRPr="00000000" w14:paraId="000003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33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3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33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3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3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3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3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3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3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3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3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49" w:hRule="atLeast"/>
          <w:tblHeader w:val="0"/>
        </w:trPr>
        <w:tc>
          <w:tcPr/>
          <w:p w:rsidR="00000000" w:rsidDel="00000000" w:rsidP="00000000" w:rsidRDefault="00000000" w:rsidRPr="00000000" w14:paraId="000003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3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340">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4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42">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20</w:t>
      </w:r>
      <w:r w:rsidDel="00000000" w:rsidR="00000000" w:rsidRPr="00000000">
        <w:rPr>
          <w:rtl w:val="0"/>
        </w:rPr>
      </w:r>
    </w:p>
    <w:tbl>
      <w:tblPr>
        <w:tblStyle w:val="Table2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3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344">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3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alterner » dans le texte signifie :</w:t>
            </w:r>
          </w:p>
          <w:p w:rsidR="00000000" w:rsidDel="00000000" w:rsidP="00000000" w:rsidRDefault="00000000" w:rsidRPr="00000000" w14:paraId="00000346">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augmenter ;</w:t>
            </w:r>
          </w:p>
          <w:p w:rsidR="00000000" w:rsidDel="00000000" w:rsidP="00000000" w:rsidRDefault="00000000" w:rsidRPr="00000000" w14:paraId="00000347">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changer ;</w:t>
            </w:r>
          </w:p>
          <w:p w:rsidR="00000000" w:rsidDel="00000000" w:rsidP="00000000" w:rsidRDefault="00000000" w:rsidRPr="00000000" w14:paraId="00000348">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diminuer.</w:t>
            </w:r>
          </w:p>
          <w:p w:rsidR="00000000" w:rsidDel="00000000" w:rsidP="00000000" w:rsidRDefault="00000000" w:rsidRPr="00000000" w14:paraId="000003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l’entretien » dans le texte signifie :</w:t>
            </w:r>
          </w:p>
          <w:p w:rsidR="00000000" w:rsidDel="00000000" w:rsidP="00000000" w:rsidRDefault="00000000" w:rsidRPr="00000000" w14:paraId="0000034A">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l’équipement</w:t>
            </w:r>
          </w:p>
          <w:p w:rsidR="00000000" w:rsidDel="00000000" w:rsidP="00000000" w:rsidRDefault="00000000" w:rsidRPr="00000000" w14:paraId="0000034B">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l’installation ;</w:t>
            </w:r>
          </w:p>
          <w:p w:rsidR="00000000" w:rsidDel="00000000" w:rsidP="00000000" w:rsidRDefault="00000000" w:rsidRPr="00000000" w14:paraId="0000034C">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 maintien. </w:t>
            </w:r>
          </w:p>
        </w:tc>
      </w:tr>
      <w:tr>
        <w:trPr>
          <w:cantSplit w:val="0"/>
          <w:trHeight w:val="585" w:hRule="atLeast"/>
          <w:tblHeader w:val="0"/>
        </w:trPr>
        <w:tc>
          <w:tcPr/>
          <w:p w:rsidR="00000000" w:rsidDel="00000000" w:rsidP="00000000" w:rsidRDefault="00000000" w:rsidRPr="00000000" w14:paraId="000003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34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b. changer ;</w:t>
            </w:r>
            <w:r w:rsidDel="00000000" w:rsidR="00000000" w:rsidRPr="00000000">
              <w:rPr>
                <w:rtl w:val="0"/>
              </w:rPr>
            </w:r>
          </w:p>
          <w:p w:rsidR="00000000" w:rsidDel="00000000" w:rsidP="00000000" w:rsidRDefault="00000000" w:rsidRPr="00000000" w14:paraId="0000034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c. le maintien.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3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35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3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35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3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3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3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3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3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3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3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3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17" w:hRule="atLeast"/>
          <w:tblHeader w:val="0"/>
        </w:trPr>
        <w:tc>
          <w:tcPr/>
          <w:p w:rsidR="00000000" w:rsidDel="00000000" w:rsidP="00000000" w:rsidRDefault="00000000" w:rsidRPr="00000000" w14:paraId="000003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3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360">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6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63">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21</w:t>
      </w:r>
      <w:r w:rsidDel="00000000" w:rsidR="00000000" w:rsidRPr="00000000">
        <w:rPr>
          <w:rtl w:val="0"/>
        </w:rPr>
      </w:r>
    </w:p>
    <w:tbl>
      <w:tblPr>
        <w:tblStyle w:val="Table2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3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365">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un mot ou des mots dans le texte. </w:t>
            </w:r>
          </w:p>
          <w:p w:rsidR="00000000" w:rsidDel="00000000" w:rsidP="00000000" w:rsidRDefault="00000000" w:rsidRPr="00000000" w14:paraId="00000366">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Quelles expériences est-ce que la famille nous offre ?</w:t>
            </w:r>
          </w:p>
          <w:p w:rsidR="00000000" w:rsidDel="00000000" w:rsidP="00000000" w:rsidRDefault="00000000" w:rsidRPr="00000000" w14:paraId="00000367">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 est l’objectif dans une famille ?</w:t>
            </w:r>
          </w:p>
          <w:p w:rsidR="00000000" w:rsidDel="00000000" w:rsidP="00000000" w:rsidRDefault="00000000" w:rsidRPr="00000000" w14:paraId="00000368">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Pourquoi la communication est-elle importante entre les membres de la famille ?</w:t>
            </w:r>
          </w:p>
          <w:p w:rsidR="00000000" w:rsidDel="00000000" w:rsidP="00000000" w:rsidRDefault="00000000" w:rsidRPr="00000000" w14:paraId="0000036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 doit être la communication en famille ?</w:t>
            </w:r>
          </w:p>
        </w:tc>
      </w:tr>
      <w:tr>
        <w:trPr>
          <w:cantSplit w:val="0"/>
          <w:trHeight w:val="585" w:hRule="atLeast"/>
          <w:tblHeader w:val="0"/>
        </w:trPr>
        <w:tc>
          <w:tcPr/>
          <w:p w:rsidR="00000000" w:rsidDel="00000000" w:rsidP="00000000" w:rsidRDefault="00000000" w:rsidRPr="00000000" w14:paraId="000003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3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Des expériences intenses et significatives.</w:t>
            </w:r>
          </w:p>
          <w:p w:rsidR="00000000" w:rsidDel="00000000" w:rsidP="00000000" w:rsidRDefault="00000000" w:rsidRPr="00000000" w14:paraId="000003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Permettre à chaque membre de se développer.</w:t>
            </w:r>
          </w:p>
          <w:p w:rsidR="00000000" w:rsidDel="00000000" w:rsidP="00000000" w:rsidRDefault="00000000" w:rsidRPr="00000000" w14:paraId="000003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Pour connaître les intérêts, les sensibilités et les limites.</w:t>
            </w:r>
          </w:p>
          <w:p w:rsidR="00000000" w:rsidDel="00000000" w:rsidP="00000000" w:rsidRDefault="00000000" w:rsidRPr="00000000" w14:paraId="000003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Ouverte, franche et respectueuse.</w:t>
            </w:r>
          </w:p>
        </w:tc>
      </w:tr>
      <w:tr>
        <w:trPr>
          <w:cantSplit w:val="0"/>
          <w:trHeight w:val="332" w:hRule="atLeast"/>
          <w:tblHeader w:val="0"/>
        </w:trPr>
        <w:tc>
          <w:tcPr/>
          <w:p w:rsidR="00000000" w:rsidDel="00000000" w:rsidP="00000000" w:rsidRDefault="00000000" w:rsidRPr="00000000" w14:paraId="000003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37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3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37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3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3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3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3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3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3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3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3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36" w:hRule="atLeast"/>
          <w:tblHeader w:val="0"/>
        </w:trPr>
        <w:tc>
          <w:tcPr/>
          <w:p w:rsidR="00000000" w:rsidDel="00000000" w:rsidP="00000000" w:rsidRDefault="00000000" w:rsidRPr="00000000" w14:paraId="000003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3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37F">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0">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81">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22</w:t>
      </w:r>
      <w:r w:rsidDel="00000000" w:rsidR="00000000" w:rsidRPr="00000000">
        <w:rPr>
          <w:rtl w:val="0"/>
        </w:rPr>
      </w:r>
    </w:p>
    <w:tbl>
      <w:tblPr>
        <w:tblStyle w:val="Table2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3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383">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30"/>
              <w:tblW w:w="9337.0" w:type="dxa"/>
              <w:jc w:val="left"/>
              <w:tblInd w:w="14.0" w:type="dxa"/>
              <w:tblLayout w:type="fixed"/>
              <w:tblLook w:val="0600"/>
            </w:tblPr>
            <w:tblGrid>
              <w:gridCol w:w="1026"/>
              <w:gridCol w:w="1082"/>
              <w:gridCol w:w="992"/>
              <w:gridCol w:w="992"/>
              <w:gridCol w:w="992"/>
              <w:gridCol w:w="992"/>
              <w:gridCol w:w="3261"/>
              <w:tblGridChange w:id="0">
                <w:tblGrid>
                  <w:gridCol w:w="1026"/>
                  <w:gridCol w:w="1082"/>
                  <w:gridCol w:w="992"/>
                  <w:gridCol w:w="992"/>
                  <w:gridCol w:w="992"/>
                  <w:gridCol w:w="992"/>
                  <w:gridCol w:w="3261"/>
                </w:tblGrid>
              </w:tblGridChange>
            </w:tblGrid>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384">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famille constitue </w:t>
                  </w:r>
                </w:p>
              </w:tc>
              <w:tc>
                <w:tcPr>
                  <w:gridSpan w:val="3"/>
                </w:tcPr>
                <w:p w:rsidR="00000000" w:rsidDel="00000000" w:rsidP="00000000" w:rsidRDefault="00000000" w:rsidRPr="00000000" w14:paraId="000003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d’éviter les conflits.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3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communication permet </w:t>
                  </w:r>
                </w:p>
              </w:tc>
              <w:tc>
                <w:tcPr>
                  <w:gridSpan w:val="3"/>
                </w:tcPr>
                <w:p w:rsidR="00000000" w:rsidDel="00000000" w:rsidP="00000000" w:rsidRDefault="00000000" w:rsidRPr="00000000" w14:paraId="000003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 premier milieu social.</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3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objectifs communs  </w:t>
                  </w:r>
                </w:p>
              </w:tc>
              <w:tc>
                <w:tcPr>
                  <w:gridSpan w:val="3"/>
                </w:tcPr>
                <w:p w:rsidR="00000000" w:rsidDel="00000000" w:rsidP="00000000" w:rsidRDefault="00000000" w:rsidRPr="00000000" w14:paraId="000003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évite la routine.</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399">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diversité des activités  </w:t>
                  </w:r>
                </w:p>
              </w:tc>
              <w:tc>
                <w:tcPr>
                  <w:gridSpan w:val="3"/>
                </w:tcPr>
                <w:p w:rsidR="00000000" w:rsidDel="00000000" w:rsidP="00000000" w:rsidRDefault="00000000" w:rsidRPr="00000000" w14:paraId="000003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renforcent les liens familiaux.</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3A0">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3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franche et respectueuse.</w:t>
                  </w:r>
                </w:p>
              </w:tc>
            </w:tr>
            <w:tr>
              <w:trPr>
                <w:cantSplit w:val="0"/>
                <w:trHeight w:val="455" w:hRule="atLeast"/>
                <w:tblHeader w:val="0"/>
              </w:trPr>
              <w:tc>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A8">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A9">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AA">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AB">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C">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AE">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AF">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B0">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3B1">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B3">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3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3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w:t>
            </w:r>
          </w:p>
          <w:p w:rsidR="00000000" w:rsidDel="00000000" w:rsidP="00000000" w:rsidRDefault="00000000" w:rsidRPr="00000000" w14:paraId="000003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w:t>
            </w:r>
          </w:p>
          <w:p w:rsidR="00000000" w:rsidDel="00000000" w:rsidP="00000000" w:rsidRDefault="00000000" w:rsidRPr="00000000" w14:paraId="000003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w:t>
            </w:r>
          </w:p>
          <w:p w:rsidR="00000000" w:rsidDel="00000000" w:rsidP="00000000" w:rsidRDefault="00000000" w:rsidRPr="00000000" w14:paraId="000003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w:t>
            </w:r>
          </w:p>
        </w:tc>
      </w:tr>
      <w:tr>
        <w:trPr>
          <w:cantSplit w:val="0"/>
          <w:trHeight w:val="857" w:hRule="atLeast"/>
          <w:tblHeader w:val="0"/>
        </w:trPr>
        <w:tc>
          <w:tcPr/>
          <w:p w:rsidR="00000000" w:rsidDel="00000000" w:rsidP="00000000" w:rsidRDefault="00000000" w:rsidRPr="00000000" w14:paraId="000003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3B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3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3B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3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3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3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3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3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3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3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3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17" w:hRule="atLeast"/>
          <w:tblHeader w:val="0"/>
        </w:trPr>
        <w:tc>
          <w:tcPr/>
          <w:p w:rsidR="00000000" w:rsidDel="00000000" w:rsidP="00000000" w:rsidRDefault="00000000" w:rsidRPr="00000000" w14:paraId="000003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3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3C9">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CB">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23</w:t>
      </w:r>
      <w:r w:rsidDel="00000000" w:rsidR="00000000" w:rsidRPr="00000000">
        <w:rPr>
          <w:rtl w:val="0"/>
        </w:rPr>
      </w:r>
    </w:p>
    <w:tbl>
      <w:tblPr>
        <w:tblStyle w:val="Table31"/>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3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3CD">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3CE">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famille doit empêcher les objectifs personnels. </w:t>
            </w:r>
          </w:p>
          <w:p w:rsidR="00000000" w:rsidDel="00000000" w:rsidP="00000000" w:rsidRDefault="00000000" w:rsidRPr="00000000" w14:paraId="000003CF">
            <w:pPr>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3D0">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p w:rsidR="00000000" w:rsidDel="00000000" w:rsidP="00000000" w:rsidRDefault="00000000" w:rsidRPr="00000000" w14:paraId="000003D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2">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routine est bénéfique pour renforcer les relations familiales. </w:t>
            </w:r>
          </w:p>
          <w:p w:rsidR="00000000" w:rsidDel="00000000" w:rsidP="00000000" w:rsidRDefault="00000000" w:rsidRPr="00000000" w14:paraId="000003D3">
            <w:pPr>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3D4">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p w:rsidR="00000000" w:rsidDel="00000000" w:rsidP="00000000" w:rsidRDefault="00000000" w:rsidRPr="00000000" w14:paraId="000003D5">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6">
            <w:pPr>
              <w:numPr>
                <w:ilvl w:val="0"/>
                <w:numId w:val="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famille est consolidée par un effort commun. </w:t>
            </w:r>
          </w:p>
          <w:p w:rsidR="00000000" w:rsidDel="00000000" w:rsidP="00000000" w:rsidRDefault="00000000" w:rsidRPr="00000000" w14:paraId="000003D7">
            <w:pPr>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3D8">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tc>
      </w:tr>
      <w:tr>
        <w:trPr>
          <w:cantSplit w:val="0"/>
          <w:trHeight w:val="585" w:hRule="atLeast"/>
          <w:tblHeader w:val="0"/>
        </w:trPr>
        <w:tc>
          <w:tcPr/>
          <w:p w:rsidR="00000000" w:rsidDel="00000000" w:rsidP="00000000" w:rsidRDefault="00000000" w:rsidRPr="00000000" w14:paraId="000003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3DA">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Faux </w:t>
            </w:r>
          </w:p>
          <w:p w:rsidR="00000000" w:rsidDel="00000000" w:rsidP="00000000" w:rsidRDefault="00000000" w:rsidRPr="00000000" w14:paraId="000003DB">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Fonts w:ascii="Times New Roman" w:cs="Times New Roman" w:eastAsia="Times New Roman" w:hAnsi="Times New Roman"/>
                <w:sz w:val="24"/>
                <w:szCs w:val="24"/>
                <w:rtl w:val="0"/>
              </w:rPr>
              <w:t xml:space="preserve"> Permettre à chaque membre de se développer.</w:t>
            </w:r>
          </w:p>
          <w:p w:rsidR="00000000" w:rsidDel="00000000" w:rsidP="00000000" w:rsidRDefault="00000000" w:rsidRPr="00000000" w14:paraId="000003DC">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Faux </w:t>
            </w:r>
          </w:p>
          <w:p w:rsidR="00000000" w:rsidDel="00000000" w:rsidP="00000000" w:rsidRDefault="00000000" w:rsidRPr="00000000" w14:paraId="000003DD">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Fonts w:ascii="Times New Roman" w:cs="Times New Roman" w:eastAsia="Times New Roman" w:hAnsi="Times New Roman"/>
                <w:sz w:val="24"/>
                <w:szCs w:val="24"/>
                <w:rtl w:val="0"/>
              </w:rPr>
              <w:t xml:space="preserve"> Pour éviter la routine, la famille doit se renouveler constamment.</w:t>
            </w:r>
          </w:p>
          <w:p w:rsidR="00000000" w:rsidDel="00000000" w:rsidP="00000000" w:rsidRDefault="00000000" w:rsidRPr="00000000" w14:paraId="000003DE">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w:t>
            </w:r>
          </w:p>
          <w:p w:rsidR="00000000" w:rsidDel="00000000" w:rsidP="00000000" w:rsidRDefault="00000000" w:rsidRPr="00000000" w14:paraId="000003DF">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Fonts w:ascii="Times New Roman" w:cs="Times New Roman" w:eastAsia="Times New Roman" w:hAnsi="Times New Roman"/>
                <w:sz w:val="24"/>
                <w:szCs w:val="24"/>
                <w:rtl w:val="0"/>
              </w:rPr>
              <w:t xml:space="preserve"> La famille c’est l’équilibre résultant de l’effort de chaque membre.</w:t>
            </w:r>
          </w:p>
        </w:tc>
      </w:tr>
      <w:tr>
        <w:trPr>
          <w:cantSplit w:val="0"/>
          <w:trHeight w:val="857" w:hRule="atLeast"/>
          <w:tblHeader w:val="0"/>
        </w:trPr>
        <w:tc>
          <w:tcPr/>
          <w:p w:rsidR="00000000" w:rsidDel="00000000" w:rsidP="00000000" w:rsidRDefault="00000000" w:rsidRPr="00000000" w14:paraId="000003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3E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3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3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3E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 </w:t>
            </w:r>
          </w:p>
          <w:p w:rsidR="00000000" w:rsidDel="00000000" w:rsidP="00000000" w:rsidRDefault="00000000" w:rsidRPr="00000000" w14:paraId="000003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3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3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3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3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3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3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3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3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3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3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03" w:hRule="atLeast"/>
          <w:tblHeader w:val="0"/>
        </w:trPr>
        <w:tc>
          <w:tcPr/>
          <w:p w:rsidR="00000000" w:rsidDel="00000000" w:rsidP="00000000" w:rsidRDefault="00000000" w:rsidRPr="00000000" w14:paraId="000003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3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3F2">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F3">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F4">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24</w:t>
      </w:r>
      <w:r w:rsidDel="00000000" w:rsidR="00000000" w:rsidRPr="00000000">
        <w:rPr>
          <w:rtl w:val="0"/>
        </w:rPr>
      </w:r>
    </w:p>
    <w:tbl>
      <w:tblPr>
        <w:tblStyle w:val="Table3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3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3F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3F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communication et le respect sont essentiels dans la famille.</w:t>
            </w:r>
          </w:p>
          <w:p w:rsidR="00000000" w:rsidDel="00000000" w:rsidP="00000000" w:rsidRDefault="00000000" w:rsidRPr="00000000" w14:paraId="000003F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famille doit renforcer les liens entre ses membres.</w:t>
            </w:r>
          </w:p>
          <w:p w:rsidR="00000000" w:rsidDel="00000000" w:rsidP="00000000" w:rsidRDefault="00000000" w:rsidRPr="00000000" w14:paraId="000003F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famille est un milieu fondamental pour le développement personnel et social.</w:t>
            </w:r>
          </w:p>
        </w:tc>
      </w:tr>
      <w:tr>
        <w:trPr>
          <w:cantSplit w:val="0"/>
          <w:trHeight w:val="585" w:hRule="atLeast"/>
          <w:tblHeader w:val="0"/>
        </w:trPr>
        <w:tc>
          <w:tcPr/>
          <w:p w:rsidR="00000000" w:rsidDel="00000000" w:rsidP="00000000" w:rsidRDefault="00000000" w:rsidRPr="00000000" w14:paraId="000003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3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La famille est un milieu fondamental pour le développement personnel et social.</w:t>
            </w:r>
          </w:p>
        </w:tc>
      </w:tr>
      <w:tr>
        <w:trPr>
          <w:cantSplit w:val="0"/>
          <w:trHeight w:val="492" w:hRule="atLeast"/>
          <w:tblHeader w:val="0"/>
        </w:trPr>
        <w:tc>
          <w:tcPr/>
          <w:p w:rsidR="00000000" w:rsidDel="00000000" w:rsidP="00000000" w:rsidRDefault="00000000" w:rsidRPr="00000000" w14:paraId="000003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3F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3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3F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4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4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4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4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4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4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4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4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29" w:hRule="atLeast"/>
          <w:tblHeader w:val="0"/>
        </w:trPr>
        <w:tc>
          <w:tcPr/>
          <w:p w:rsidR="00000000" w:rsidDel="00000000" w:rsidP="00000000" w:rsidRDefault="00000000" w:rsidRPr="00000000" w14:paraId="000004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4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40C">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D">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40E">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33"/>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4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4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4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5 (itemi 25-30)</w:t>
            </w:r>
            <w:r w:rsidDel="00000000" w:rsidR="00000000" w:rsidRPr="00000000">
              <w:rPr>
                <w:rtl w:val="0"/>
              </w:rPr>
            </w:r>
          </w:p>
        </w:tc>
      </w:tr>
    </w:tbl>
    <w:p w:rsidR="00000000" w:rsidDel="00000000" w:rsidP="00000000" w:rsidRDefault="00000000" w:rsidRPr="00000000" w14:paraId="00000412">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1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41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415">
      <w:pPr>
        <w:pStyle w:val="Heading1"/>
        <w:spacing w:before="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6">
      <w:pPr>
        <w:pStyle w:val="Heading1"/>
        <w:spacing w:before="0" w:lineRule="auto"/>
        <w:jc w:val="center"/>
        <w:rPr>
          <w:rFonts w:ascii="Times New Roman" w:cs="Times New Roman" w:eastAsia="Times New Roman" w:hAnsi="Times New Roman"/>
          <w:b w:val="1"/>
          <w:bCs w:val="1"/>
          <w:smallCap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La maison idéale pour les jeunes actifs en 2025 :</w:t>
      </w:r>
      <w:r w:rsidDel="00000000" w:rsidR="00000000" w:rsidRPr="00000000">
        <w:rPr>
          <w:rtl w:val="0"/>
        </w:rPr>
      </w:r>
    </w:p>
    <w:p w:rsidR="00000000" w:rsidDel="00000000" w:rsidP="00000000" w:rsidRDefault="00000000" w:rsidRPr="00000000" w14:paraId="00000417">
      <w:pPr>
        <w:pStyle w:val="Heading1"/>
        <w:spacing w:before="0" w:lineRule="auto"/>
        <w:jc w:val="center"/>
        <w:rPr>
          <w:rFonts w:ascii="Times New Roman" w:cs="Times New Roman" w:eastAsia="Times New Roman" w:hAnsi="Times New Roman"/>
          <w:b w:val="1"/>
          <w:bCs w:val="1"/>
          <w:smallCap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compactes, modulables et connectées</w:t>
      </w:r>
      <w:r w:rsidDel="00000000" w:rsidR="00000000" w:rsidRPr="00000000">
        <w:rPr>
          <w:rtl w:val="0"/>
        </w:rPr>
      </w:r>
    </w:p>
    <w:p w:rsidR="00000000" w:rsidDel="00000000" w:rsidP="00000000" w:rsidRDefault="00000000" w:rsidRPr="00000000" w14:paraId="00000418">
      <w:pPr>
        <w:pStyle w:val="Heading1"/>
        <w:spacing w:before="0" w:lineRule="auto"/>
        <w:jc w:val="center"/>
        <w:rPr>
          <w:rFonts w:ascii="Times New Roman" w:cs="Times New Roman" w:eastAsia="Times New Roman" w:hAnsi="Times New Roman"/>
          <w:smallCaps w:val="1"/>
          <w:sz w:val="24"/>
          <w:szCs w:val="24"/>
        </w:rPr>
      </w:pPr>
      <w:r w:rsidDel="00000000" w:rsidR="00000000" w:rsidRPr="00000000">
        <w:rPr>
          <w:rtl w:val="0"/>
        </w:rPr>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2025, les jeunes actifs sont de plus en plus à la recherche d’une maison qui corresponde à leurs besoins modernes : fonctionnelle, pratique, mais aussi esthétique et adaptable. La maison idéale doit répondre à des critères spécifiques, en particulier pour ceux qui combinent le travail, les loisirs et la vie personnelle.</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jeunes actifs privilégient de plus en plus des maisons compactes, où l’espace est optimisé pour répondre à leurs besoins sans excès.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effet, les maisons plus petites permettent de réduire les coûts d’achat et d’entretien, tout en offrant un confort optimal. L’optimisation de l’espace devient une priorité, avec des aménagements intelligents permettant de maximiser l’utilisation de chaque mètre carré.</w:t>
      </w:r>
      <w:r w:rsidDel="00000000" w:rsidR="00000000" w:rsidRPr="00000000">
        <w:rPr>
          <w:rtl w:val="0"/>
        </w:rPr>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Une maison compacte permet non seulement de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diminuer les dépenses énergétiques grâce à une meilleure gestion de l’isolation thermique, mais aussi de favoriser une prise de position écologique. Et tout ceci sans réduire le confort de ses occupants. De plus, ces maisons sont souvent plus faciles à entretenir et peuvent se situer dans des zones urbaines ou périurbaines, proches des commodités et des transports en commun.</w:t>
      </w:r>
      <w:r w:rsidDel="00000000" w:rsidR="00000000" w:rsidRPr="00000000">
        <w:rPr>
          <w:rtl w:val="0"/>
        </w:rPr>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monde du travail évolue, et avec lui, les besoins en matière d’espace de vie.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jeunes actifs cherchent de plus en plus des maisons modulables, capables d’évoluer avec leur mode de vie. Une maison modulable permet d’adapter l’intérieur en fonction des moments de la journée ou des évolutions de la famille. Par exemple, un bureau à domicile peut se transformer en chambre d’amis, un salon en espace de détente ou une pièce en espace de stockage.</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2025,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une maison idéale pour les jeunes actifs doit être connectée et équipée des dernières technologies. Les maisons connectées sont désormais incontournables, avec des systèmes permettant de contrôler la température, l’éclairage, la sécurité et bien d’autres aspects de la vie quotidienne via des applications mobiles. Ces technologies permettent non seulement de gagner en confort et en efficacité, mais aussi de réaliser des économies d’énergie.</w:t>
      </w: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L’emplacement est un critère déterminant pour les jeunes actifs qui, souvent, priorisent la proximité des transports en commun, des commerces, des services de santé, ainsi que des espaces verts. Une maison située dans une zone bien desservie par les transports publics permet aux jeunes actifs de se déplacer facilement sans avoir à dépendre de leur véhicule, ce qui est particulièrement avantageux pour ceux qui travaillent en ville ou dans des zones périurbaines.</w:t>
      </w:r>
    </w:p>
    <w:p w:rsidR="00000000" w:rsidDel="00000000" w:rsidP="00000000" w:rsidRDefault="00000000" w:rsidRPr="00000000" w14:paraId="0000041F">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11">
        <w:r w:rsidDel="00000000" w:rsidR="00000000" w:rsidRPr="00000000">
          <w:rPr>
            <w:rFonts w:ascii="Times New Roman" w:cs="Times New Roman" w:eastAsia="Times New Roman" w:hAnsi="Times New Roman"/>
            <w:color w:val="0563c1"/>
            <w:sz w:val="24"/>
            <w:szCs w:val="24"/>
            <w:u w:val="single"/>
            <w:rtl w:val="0"/>
          </w:rPr>
          <w:t xml:space="preserve">https://www.aec49.fr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0">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21">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22">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25</w:t>
      </w:r>
      <w:r w:rsidDel="00000000" w:rsidR="00000000" w:rsidRPr="00000000">
        <w:rPr>
          <w:rtl w:val="0"/>
        </w:rPr>
      </w:r>
    </w:p>
    <w:tbl>
      <w:tblPr>
        <w:tblStyle w:val="Table3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4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Que recherchent principalement les jeunes actifs en 2025 ?</w:t>
              <w:br w:type="textWrapping"/>
              <w:t xml:space="preserve">a) Une maison ancienne.</w:t>
              <w:br w:type="textWrapping"/>
              <w:t xml:space="preserve">b) Une maison isolée en campagne.</w:t>
              <w:br w:type="textWrapping"/>
              <w:t xml:space="preserve">c) Une maison adaptée à leurs besoins modernes.</w:t>
            </w:r>
          </w:p>
          <w:p w:rsidR="00000000" w:rsidDel="00000000" w:rsidP="00000000" w:rsidRDefault="00000000" w:rsidRPr="00000000" w14:paraId="0000042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Pourquoi les maisons compactes sont-elles privilégiées ?</w:t>
              <w:br w:type="textWrapping"/>
              <w:t xml:space="preserve">a) Elles sont plus décoratives.</w:t>
              <w:br w:type="textWrapping"/>
              <w:t xml:space="preserve">b) Elles sont obligatoires en ville. </w:t>
              <w:br w:type="textWrapping"/>
              <w:t xml:space="preserve">c) Elles permettent de réduire les coûts. </w:t>
            </w:r>
          </w:p>
          <w:p w:rsidR="00000000" w:rsidDel="00000000" w:rsidP="00000000" w:rsidRDefault="00000000" w:rsidRPr="00000000" w14:paraId="0000042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2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 Qu’est-ce qu’une maison modulable ?</w:t>
              <w:br w:type="textWrapping"/>
              <w:t xml:space="preserve">a) Une maison transportable.</w:t>
              <w:br w:type="textWrapping"/>
              <w:t xml:space="preserve">b) Une maison uniquement connectée.</w:t>
              <w:br w:type="textWrapping"/>
              <w:t xml:space="preserve">c) Une maison adaptable selon les nécessités.</w:t>
            </w:r>
            <w:r w:rsidDel="00000000" w:rsidR="00000000" w:rsidRPr="00000000">
              <w:rPr>
                <w:rtl w:val="0"/>
              </w:rPr>
            </w:r>
          </w:p>
          <w:p w:rsidR="00000000" w:rsidDel="00000000" w:rsidP="00000000" w:rsidRDefault="00000000" w:rsidRPr="00000000" w14:paraId="000004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Pourquoi la localisation est-elle importante ?</w:t>
              <w:br w:type="textWrapping"/>
              <w:t xml:space="preserve">a) Pour être loin des services.</w:t>
              <w:br w:type="textWrapping"/>
              <w:t xml:space="preserve">b) Pour éviter les transports.</w:t>
              <w:br w:type="textWrapping"/>
              <w:t xml:space="preserve">c) Pour faciliter les déplacements. </w:t>
            </w:r>
          </w:p>
        </w:tc>
      </w:tr>
      <w:tr>
        <w:trPr>
          <w:cantSplit w:val="0"/>
          <w:trHeight w:val="585" w:hRule="atLeast"/>
          <w:tblHeader w:val="0"/>
        </w:trPr>
        <w:tc>
          <w:tcPr/>
          <w:p w:rsidR="00000000" w:rsidDel="00000000" w:rsidP="00000000" w:rsidRDefault="00000000" w:rsidRPr="00000000" w14:paraId="000004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4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 Une maison adaptée à leurs besoins modernes.</w:t>
            </w:r>
          </w:p>
          <w:p w:rsidR="00000000" w:rsidDel="00000000" w:rsidP="00000000" w:rsidRDefault="00000000" w:rsidRPr="00000000" w14:paraId="000004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 Elles permettent de réduire les coûts. </w:t>
            </w:r>
          </w:p>
          <w:p w:rsidR="00000000" w:rsidDel="00000000" w:rsidP="00000000" w:rsidRDefault="00000000" w:rsidRPr="00000000" w14:paraId="000004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 Une maison adaptable selon les nécessités.</w:t>
            </w:r>
          </w:p>
          <w:p w:rsidR="00000000" w:rsidDel="00000000" w:rsidP="00000000" w:rsidRDefault="00000000" w:rsidRPr="00000000" w14:paraId="000004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 Pour faciliter les déplacements.</w:t>
            </w:r>
          </w:p>
        </w:tc>
      </w:tr>
      <w:tr>
        <w:trPr>
          <w:cantSplit w:val="0"/>
          <w:trHeight w:val="857" w:hRule="atLeast"/>
          <w:tblHeader w:val="0"/>
        </w:trPr>
        <w:tc>
          <w:tcPr/>
          <w:p w:rsidR="00000000" w:rsidDel="00000000" w:rsidP="00000000" w:rsidRDefault="00000000" w:rsidRPr="00000000" w14:paraId="000004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43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4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43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4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4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4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4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4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4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4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4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49" w:hRule="atLeast"/>
          <w:tblHeader w:val="0"/>
        </w:trPr>
        <w:tc>
          <w:tcPr/>
          <w:p w:rsidR="00000000" w:rsidDel="00000000" w:rsidP="00000000" w:rsidRDefault="00000000" w:rsidRPr="00000000" w14:paraId="000004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4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442">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43">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44">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26</w:t>
      </w:r>
      <w:r w:rsidDel="00000000" w:rsidR="00000000" w:rsidRPr="00000000">
        <w:rPr>
          <w:rtl w:val="0"/>
        </w:rPr>
      </w:r>
    </w:p>
    <w:tbl>
      <w:tblPr>
        <w:tblStyle w:val="Table3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4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446">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4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leur véhicule » dans le texte signifie :</w:t>
            </w:r>
          </w:p>
          <w:p w:rsidR="00000000" w:rsidDel="00000000" w:rsidP="00000000" w:rsidRDefault="00000000" w:rsidRPr="00000000" w14:paraId="00000448">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leur tramway ;</w:t>
            </w:r>
          </w:p>
          <w:p w:rsidR="00000000" w:rsidDel="00000000" w:rsidP="00000000" w:rsidRDefault="00000000" w:rsidRPr="00000000" w14:paraId="00000449">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leur vélo ;</w:t>
            </w:r>
          </w:p>
          <w:p w:rsidR="00000000" w:rsidDel="00000000" w:rsidP="00000000" w:rsidRDefault="00000000" w:rsidRPr="00000000" w14:paraId="0000044A">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leur voiture.</w:t>
            </w:r>
          </w:p>
          <w:p w:rsidR="00000000" w:rsidDel="00000000" w:rsidP="00000000" w:rsidRDefault="00000000" w:rsidRPr="00000000" w14:paraId="000004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une gestion » dans le texte signifie :</w:t>
            </w:r>
          </w:p>
          <w:p w:rsidR="00000000" w:rsidDel="00000000" w:rsidP="00000000" w:rsidRDefault="00000000" w:rsidRPr="00000000" w14:paraId="0000044C">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une administration ;</w:t>
            </w:r>
          </w:p>
          <w:p w:rsidR="00000000" w:rsidDel="00000000" w:rsidP="00000000" w:rsidRDefault="00000000" w:rsidRPr="00000000" w14:paraId="0000044D">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une vérification ; </w:t>
            </w:r>
          </w:p>
          <w:p w:rsidR="00000000" w:rsidDel="00000000" w:rsidP="00000000" w:rsidRDefault="00000000" w:rsidRPr="00000000" w14:paraId="0000044E">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une priorité.</w:t>
            </w:r>
          </w:p>
        </w:tc>
      </w:tr>
      <w:tr>
        <w:trPr>
          <w:cantSplit w:val="0"/>
          <w:trHeight w:val="585" w:hRule="atLeast"/>
          <w:tblHeader w:val="0"/>
        </w:trPr>
        <w:tc>
          <w:tcPr/>
          <w:p w:rsidR="00000000" w:rsidDel="00000000" w:rsidP="00000000" w:rsidRDefault="00000000" w:rsidRPr="00000000" w14:paraId="000004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4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c. leur voiture.</w:t>
            </w:r>
          </w:p>
          <w:p w:rsidR="00000000" w:rsidDel="00000000" w:rsidP="00000000" w:rsidRDefault="00000000" w:rsidRPr="00000000" w14:paraId="0000045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a. une administration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4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45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4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45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4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4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4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4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4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4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4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4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17" w:hRule="atLeast"/>
          <w:tblHeader w:val="0"/>
        </w:trPr>
        <w:tc>
          <w:tcPr/>
          <w:p w:rsidR="00000000" w:rsidDel="00000000" w:rsidP="00000000" w:rsidRDefault="00000000" w:rsidRPr="00000000" w14:paraId="000004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4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462">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3">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64">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27</w:t>
      </w:r>
      <w:r w:rsidDel="00000000" w:rsidR="00000000" w:rsidRPr="00000000">
        <w:rPr>
          <w:rtl w:val="0"/>
        </w:rPr>
      </w:r>
    </w:p>
    <w:tbl>
      <w:tblPr>
        <w:tblStyle w:val="Table36"/>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4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466">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467">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Quels sont les principaux critères d’une maison idéale pour les jeunes actifs ?</w:t>
            </w:r>
          </w:p>
          <w:p w:rsidR="00000000" w:rsidDel="00000000" w:rsidP="00000000" w:rsidRDefault="00000000" w:rsidRPr="00000000" w14:paraId="00000468">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Pourquoi l’optimisation de l’espace est-elle importante ?</w:t>
            </w:r>
          </w:p>
          <w:p w:rsidR="00000000" w:rsidDel="00000000" w:rsidP="00000000" w:rsidRDefault="00000000" w:rsidRPr="00000000" w14:paraId="00000469">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 peut-on transformer un bureau à domicile ?</w:t>
            </w:r>
          </w:p>
          <w:p w:rsidR="00000000" w:rsidDel="00000000" w:rsidP="00000000" w:rsidRDefault="00000000" w:rsidRPr="00000000" w14:paraId="0000046A">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Quels avantages offrent les maisons connectées ?</w:t>
            </w:r>
          </w:p>
        </w:tc>
      </w:tr>
      <w:tr>
        <w:trPr>
          <w:cantSplit w:val="0"/>
          <w:trHeight w:val="1257" w:hRule="atLeast"/>
          <w:tblHeader w:val="0"/>
        </w:trPr>
        <w:tc>
          <w:tcPr/>
          <w:p w:rsidR="00000000" w:rsidDel="00000000" w:rsidP="00000000" w:rsidRDefault="00000000" w:rsidRPr="00000000" w14:paraId="000004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46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fonctionnelle, pratique, adaptable</w:t>
            </w:r>
          </w:p>
          <w:p w:rsidR="00000000" w:rsidDel="00000000" w:rsidP="00000000" w:rsidRDefault="00000000" w:rsidRPr="00000000" w14:paraId="0000046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 répondre aux besoins</w:t>
            </w:r>
          </w:p>
          <w:p w:rsidR="00000000" w:rsidDel="00000000" w:rsidP="00000000" w:rsidRDefault="00000000" w:rsidRPr="00000000" w14:paraId="0000046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transformer en chambre d’amis</w:t>
            </w:r>
          </w:p>
          <w:p w:rsidR="00000000" w:rsidDel="00000000" w:rsidP="00000000" w:rsidRDefault="00000000" w:rsidRPr="00000000" w14:paraId="0000046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réaliser des économies [et/ou] gagner en confort et efficacité</w:t>
            </w:r>
          </w:p>
        </w:tc>
      </w:tr>
      <w:tr>
        <w:trPr>
          <w:cantSplit w:val="0"/>
          <w:trHeight w:val="474" w:hRule="atLeast"/>
          <w:tblHeader w:val="0"/>
        </w:trPr>
        <w:tc>
          <w:tcPr/>
          <w:p w:rsidR="00000000" w:rsidDel="00000000" w:rsidP="00000000" w:rsidRDefault="00000000" w:rsidRPr="00000000" w14:paraId="000004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47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4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47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4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4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4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4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4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4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4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4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36" w:hRule="atLeast"/>
          <w:tblHeader w:val="0"/>
        </w:trPr>
        <w:tc>
          <w:tcPr/>
          <w:p w:rsidR="00000000" w:rsidDel="00000000" w:rsidP="00000000" w:rsidRDefault="00000000" w:rsidRPr="00000000" w14:paraId="000004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4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480">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82">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28</w:t>
      </w:r>
      <w:r w:rsidDel="00000000" w:rsidR="00000000" w:rsidRPr="00000000">
        <w:rPr>
          <w:rtl w:val="0"/>
        </w:rPr>
      </w:r>
    </w:p>
    <w:tbl>
      <w:tblPr>
        <w:tblStyle w:val="Table37"/>
        <w:tblW w:w="10383.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848"/>
        <w:tblGridChange w:id="0">
          <w:tblGrid>
            <w:gridCol w:w="2535"/>
            <w:gridCol w:w="7848"/>
          </w:tblGrid>
        </w:tblGridChange>
      </w:tblGrid>
      <w:tr>
        <w:trPr>
          <w:cantSplit w:val="0"/>
          <w:trHeight w:val="857" w:hRule="atLeast"/>
          <w:tblHeader w:val="0"/>
        </w:trPr>
        <w:tc>
          <w:tcPr/>
          <w:p w:rsidR="00000000" w:rsidDel="00000000" w:rsidP="00000000" w:rsidRDefault="00000000" w:rsidRPr="00000000" w14:paraId="000004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484">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38"/>
              <w:tblW w:w="9149.0" w:type="dxa"/>
              <w:jc w:val="left"/>
              <w:tblInd w:w="14.0" w:type="dxa"/>
              <w:tblLayout w:type="fixed"/>
              <w:tblLook w:val="0600"/>
            </w:tblPr>
            <w:tblGrid>
              <w:gridCol w:w="1026"/>
              <w:gridCol w:w="1082"/>
              <w:gridCol w:w="803"/>
              <w:gridCol w:w="993"/>
              <w:gridCol w:w="850"/>
              <w:gridCol w:w="851"/>
              <w:gridCol w:w="3544"/>
              <w:tblGridChange w:id="0">
                <w:tblGrid>
                  <w:gridCol w:w="1026"/>
                  <w:gridCol w:w="1082"/>
                  <w:gridCol w:w="803"/>
                  <w:gridCol w:w="993"/>
                  <w:gridCol w:w="850"/>
                  <w:gridCol w:w="851"/>
                  <w:gridCol w:w="3544"/>
                </w:tblGrid>
              </w:tblGridChange>
            </w:tblGrid>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4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Les jeunes actifs </w:t>
                  </w:r>
                </w:p>
              </w:tc>
              <w:tc>
                <w:tcPr>
                  <w:gridSpan w:val="3"/>
                </w:tcPr>
                <w:p w:rsidR="00000000" w:rsidDel="00000000" w:rsidP="00000000" w:rsidRDefault="00000000" w:rsidRPr="00000000" w14:paraId="000004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 réduire les coûts.</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4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Les maisons compactes permettent</w:t>
                  </w:r>
                </w:p>
              </w:tc>
              <w:tc>
                <w:tcPr>
                  <w:gridSpan w:val="3"/>
                </w:tcPr>
                <w:p w:rsidR="00000000" w:rsidDel="00000000" w:rsidP="00000000" w:rsidRDefault="00000000" w:rsidRPr="00000000" w14:paraId="000004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un critère déterminant.</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4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Les maisons modulables </w:t>
                  </w:r>
                </w:p>
              </w:tc>
              <w:tc>
                <w:tcPr>
                  <w:gridSpan w:val="3"/>
                </w:tcPr>
                <w:p w:rsidR="00000000" w:rsidDel="00000000" w:rsidP="00000000" w:rsidRDefault="00000000" w:rsidRPr="00000000" w14:paraId="000004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recherchent des logements adaptés.</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4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L’emplacement est</w:t>
                  </w:r>
                </w:p>
              </w:tc>
              <w:tc>
                <w:tcPr>
                  <w:gridSpan w:val="3"/>
                </w:tcPr>
                <w:p w:rsidR="00000000" w:rsidDel="00000000" w:rsidP="00000000" w:rsidRDefault="00000000" w:rsidRPr="00000000" w14:paraId="000004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s’adaptent aux besoins.</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4A1">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4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une grande maison.</w:t>
                  </w:r>
                </w:p>
              </w:tc>
            </w:tr>
            <w:tr>
              <w:trPr>
                <w:cantSplit w:val="0"/>
                <w:trHeight w:val="455" w:hRule="atLeast"/>
                <w:tblHeader w:val="0"/>
              </w:trPr>
              <w:tc>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A9">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AA">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AB">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AC">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D">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AF">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B0">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B1">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4B2">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3">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B4">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4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4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w:t>
            </w:r>
          </w:p>
          <w:p w:rsidR="00000000" w:rsidDel="00000000" w:rsidP="00000000" w:rsidRDefault="00000000" w:rsidRPr="00000000" w14:paraId="000004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w:t>
            </w:r>
          </w:p>
          <w:p w:rsidR="00000000" w:rsidDel="00000000" w:rsidP="00000000" w:rsidRDefault="00000000" w:rsidRPr="00000000" w14:paraId="000004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w:t>
            </w:r>
          </w:p>
          <w:p w:rsidR="00000000" w:rsidDel="00000000" w:rsidP="00000000" w:rsidRDefault="00000000" w:rsidRPr="00000000" w14:paraId="000004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w:t>
            </w:r>
          </w:p>
        </w:tc>
      </w:tr>
      <w:tr>
        <w:trPr>
          <w:cantSplit w:val="0"/>
          <w:trHeight w:val="857" w:hRule="atLeast"/>
          <w:tblHeader w:val="0"/>
        </w:trPr>
        <w:tc>
          <w:tcPr/>
          <w:p w:rsidR="00000000" w:rsidDel="00000000" w:rsidP="00000000" w:rsidRDefault="00000000" w:rsidRPr="00000000" w14:paraId="000004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4B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4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4B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4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4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4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4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4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4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4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4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17" w:hRule="atLeast"/>
          <w:tblHeader w:val="0"/>
        </w:trPr>
        <w:tc>
          <w:tcPr/>
          <w:p w:rsidR="00000000" w:rsidDel="00000000" w:rsidP="00000000" w:rsidRDefault="00000000" w:rsidRPr="00000000" w14:paraId="000004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4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4CA">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CB">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CC">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29</w:t>
      </w:r>
      <w:r w:rsidDel="00000000" w:rsidR="00000000" w:rsidRPr="00000000">
        <w:rPr>
          <w:rtl w:val="0"/>
        </w:rPr>
      </w:r>
    </w:p>
    <w:tbl>
      <w:tblPr>
        <w:tblStyle w:val="Table3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4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4CE">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4C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jeunes actifs préfèrent des maisons très grandes. </w:t>
            </w:r>
          </w:p>
          <w:p w:rsidR="00000000" w:rsidDel="00000000" w:rsidP="00000000" w:rsidRDefault="00000000" w:rsidRPr="00000000" w14:paraId="000004D0">
            <w:pPr>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 B) Faux</w:t>
            </w:r>
          </w:p>
          <w:p w:rsidR="00000000" w:rsidDel="00000000" w:rsidP="00000000" w:rsidRDefault="00000000" w:rsidRPr="00000000" w14:paraId="000004D1">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p w:rsidR="00000000" w:rsidDel="00000000" w:rsidP="00000000" w:rsidRDefault="00000000" w:rsidRPr="00000000" w14:paraId="000004D2">
            <w:pPr>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D3">
            <w:pPr>
              <w:numPr>
                <w:ilvl w:val="0"/>
                <w:numId w:val="9"/>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Les maisons connectées n’ont pas besoin d’applications mobiles. </w:t>
            </w:r>
            <w:r w:rsidDel="00000000" w:rsidR="00000000" w:rsidRPr="00000000">
              <w:rPr>
                <w:rtl w:val="0"/>
              </w:rPr>
            </w:r>
          </w:p>
          <w:p w:rsidR="00000000" w:rsidDel="00000000" w:rsidP="00000000" w:rsidRDefault="00000000" w:rsidRPr="00000000" w14:paraId="000004D4">
            <w:pPr>
              <w:ind w:left="72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Vrai ; B) Faux</w:t>
            </w:r>
            <w:r w:rsidDel="00000000" w:rsidR="00000000" w:rsidRPr="00000000">
              <w:rPr>
                <w:rtl w:val="0"/>
              </w:rPr>
            </w:r>
          </w:p>
          <w:p w:rsidR="00000000" w:rsidDel="00000000" w:rsidP="00000000" w:rsidRDefault="00000000" w:rsidRPr="00000000" w14:paraId="000004D5">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p w:rsidR="00000000" w:rsidDel="00000000" w:rsidP="00000000" w:rsidRDefault="00000000" w:rsidRPr="00000000" w14:paraId="000004D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D7">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proximité des transports est un critère important. </w:t>
            </w:r>
          </w:p>
          <w:p w:rsidR="00000000" w:rsidDel="00000000" w:rsidP="00000000" w:rsidRDefault="00000000" w:rsidRPr="00000000" w14:paraId="000004D8">
            <w:pPr>
              <w:ind w:left="3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Vrai ; B) Faux</w:t>
            </w:r>
          </w:p>
          <w:p w:rsidR="00000000" w:rsidDel="00000000" w:rsidP="00000000" w:rsidRDefault="00000000" w:rsidRPr="00000000" w14:paraId="000004D9">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p>
        </w:tc>
      </w:tr>
      <w:tr>
        <w:trPr>
          <w:cantSplit w:val="0"/>
          <w:trHeight w:val="585" w:hRule="atLeast"/>
          <w:tblHeader w:val="0"/>
        </w:trPr>
        <w:tc>
          <w:tcPr/>
          <w:p w:rsidR="00000000" w:rsidDel="00000000" w:rsidP="00000000" w:rsidRDefault="00000000" w:rsidRPr="00000000" w14:paraId="000004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4DB">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Faux</w:t>
            </w:r>
          </w:p>
          <w:p w:rsidR="00000000" w:rsidDel="00000000" w:rsidP="00000000" w:rsidRDefault="00000000" w:rsidRPr="00000000" w14:paraId="000004DC">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Fonts w:ascii="Times New Roman" w:cs="Times New Roman" w:eastAsia="Times New Roman" w:hAnsi="Times New Roman"/>
                <w:sz w:val="24"/>
                <w:szCs w:val="24"/>
                <w:rtl w:val="0"/>
              </w:rPr>
              <w:t xml:space="preserve"> Les jeunes privilégient les maisons compacte.</w:t>
            </w:r>
          </w:p>
          <w:p w:rsidR="00000000" w:rsidDel="00000000" w:rsidP="00000000" w:rsidRDefault="00000000" w:rsidRPr="00000000" w14:paraId="000004DD">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Faux</w:t>
            </w:r>
          </w:p>
          <w:p w:rsidR="00000000" w:rsidDel="00000000" w:rsidP="00000000" w:rsidRDefault="00000000" w:rsidRPr="00000000" w14:paraId="000004DE">
            <w:pPr>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sz w:val="24"/>
                <w:szCs w:val="24"/>
                <w:rtl w:val="0"/>
              </w:rPr>
              <w:t xml:space="preserve">Contrôler via les applications mobiles.</w:t>
            </w:r>
            <w:r w:rsidDel="00000000" w:rsidR="00000000" w:rsidRPr="00000000">
              <w:rPr>
                <w:rtl w:val="0"/>
              </w:rPr>
            </w:r>
          </w:p>
          <w:p w:rsidR="00000000" w:rsidDel="00000000" w:rsidP="00000000" w:rsidRDefault="00000000" w:rsidRPr="00000000" w14:paraId="000004DF">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Vrai </w:t>
            </w:r>
          </w:p>
          <w:p w:rsidR="00000000" w:rsidDel="00000000" w:rsidP="00000000" w:rsidRDefault="00000000" w:rsidRPr="00000000" w14:paraId="000004E0">
            <w:pPr>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Fonts w:ascii="Times New Roman" w:cs="Times New Roman" w:eastAsia="Times New Roman" w:hAnsi="Times New Roman"/>
                <w:sz w:val="24"/>
                <w:szCs w:val="24"/>
                <w:rtl w:val="0"/>
              </w:rPr>
              <w:t xml:space="preserve"> Les jeunes qui </w:t>
            </w:r>
            <w:r w:rsidDel="00000000" w:rsidR="00000000" w:rsidRPr="00000000">
              <w:rPr>
                <w:rFonts w:ascii="Times New Roman" w:cs="Times New Roman" w:eastAsia="Times New Roman" w:hAnsi="Times New Roman"/>
                <w:b w:val="0"/>
                <w:bCs w:val="0"/>
                <w:sz w:val="24"/>
                <w:szCs w:val="24"/>
                <w:rtl w:val="0"/>
              </w:rPr>
              <w:t xml:space="preserve">priorisent la proximité des transports en commun</w:t>
            </w:r>
            <w:r w:rsidDel="00000000" w:rsidR="00000000" w:rsidRPr="00000000">
              <w:rPr>
                <w:b w:val="1"/>
                <w:bCs w:val="1"/>
                <w:rtl w:val="0"/>
              </w:rPr>
              <w:t xml:space="preserv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4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4E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4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4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4E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 </w:t>
            </w:r>
          </w:p>
          <w:p w:rsidR="00000000" w:rsidDel="00000000" w:rsidP="00000000" w:rsidRDefault="00000000" w:rsidRPr="00000000" w14:paraId="000004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4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4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4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4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4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4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4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4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4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4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03" w:hRule="atLeast"/>
          <w:tblHeader w:val="0"/>
        </w:trPr>
        <w:tc>
          <w:tcPr/>
          <w:p w:rsidR="00000000" w:rsidDel="00000000" w:rsidP="00000000" w:rsidRDefault="00000000" w:rsidRPr="00000000" w14:paraId="000004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4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4F3">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F4">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F5">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30</w:t>
      </w:r>
      <w:r w:rsidDel="00000000" w:rsidR="00000000" w:rsidRPr="00000000">
        <w:rPr>
          <w:rtl w:val="0"/>
        </w:rPr>
      </w:r>
    </w:p>
    <w:tbl>
      <w:tblPr>
        <w:tblStyle w:val="Table4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4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4F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4F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jeunes actifs recherchent une maison adaptée à leur travail.</w:t>
            </w:r>
          </w:p>
          <w:p w:rsidR="00000000" w:rsidDel="00000000" w:rsidP="00000000" w:rsidRDefault="00000000" w:rsidRPr="00000000" w14:paraId="000004F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technologies connectées améliorent le confort et l’efficacité des maisons.</w:t>
            </w:r>
          </w:p>
          <w:p w:rsidR="00000000" w:rsidDel="00000000" w:rsidP="00000000" w:rsidRDefault="00000000" w:rsidRPr="00000000" w14:paraId="000004F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jeunes actifs recherchent des maisons modernes, fonctionnelles, modulables.</w:t>
            </w:r>
          </w:p>
        </w:tc>
      </w:tr>
      <w:tr>
        <w:trPr>
          <w:cantSplit w:val="0"/>
          <w:trHeight w:val="585" w:hRule="atLeast"/>
          <w:tblHeader w:val="0"/>
        </w:trPr>
        <w:tc>
          <w:tcPr/>
          <w:p w:rsidR="00000000" w:rsidDel="00000000" w:rsidP="00000000" w:rsidRDefault="00000000" w:rsidRPr="00000000" w14:paraId="000004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4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jeunes actifs recherchent des maisons modernes, fonctionnelles, modulables.</w:t>
            </w:r>
          </w:p>
        </w:tc>
      </w:tr>
      <w:tr>
        <w:trPr>
          <w:cantSplit w:val="0"/>
          <w:trHeight w:val="492" w:hRule="atLeast"/>
          <w:tblHeader w:val="0"/>
        </w:trPr>
        <w:tc>
          <w:tcPr/>
          <w:p w:rsidR="00000000" w:rsidDel="00000000" w:rsidP="00000000" w:rsidRDefault="00000000" w:rsidRPr="00000000" w14:paraId="000004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4F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4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50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5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5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5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5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5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5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5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5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29" w:hRule="atLeast"/>
          <w:tblHeader w:val="0"/>
        </w:trPr>
        <w:tc>
          <w:tcPr/>
          <w:p w:rsidR="00000000" w:rsidDel="00000000" w:rsidP="00000000" w:rsidRDefault="00000000" w:rsidRPr="00000000" w14:paraId="000005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5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50D">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0E">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50F">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4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5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5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5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6 (itemi 31-36)</w:t>
            </w:r>
            <w:r w:rsidDel="00000000" w:rsidR="00000000" w:rsidRPr="00000000">
              <w:rPr>
                <w:rtl w:val="0"/>
              </w:rPr>
            </w:r>
          </w:p>
        </w:tc>
      </w:tr>
    </w:tbl>
    <w:p w:rsidR="00000000" w:rsidDel="00000000" w:rsidP="00000000" w:rsidRDefault="00000000" w:rsidRPr="00000000" w14:paraId="00000513">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1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51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516">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17">
      <w:pPr>
        <w:pStyle w:val="Heading1"/>
        <w:shd w:fill="ffffff" w:val="clear"/>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Nuit insolite au bord de l’eau : des hébergements uniques en France</w:t>
      </w:r>
    </w:p>
    <w:p w:rsidR="00000000" w:rsidDel="00000000" w:rsidP="00000000" w:rsidRDefault="00000000" w:rsidRPr="00000000" w14:paraId="00000518">
      <w:pPr>
        <w:pStyle w:val="Heading1"/>
        <w:shd w:fill="ffffff" w:val="clear"/>
        <w:spacing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Dormir dans un hébergement insolite au bord de l’eau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c’est vouloir sortir du quotidien et vivre une expérience à part.</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voyageurs recherchent un endroit insolite pour dormir, un lieu original pour passer le week-end, un hébergement qui change des chambres classiques. Au bord de l’eau, cette envie prend tout son sens : l’environnement est plus calme, l’atmosphère plus douce, et le cadre idéal pour se détendre.</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 bord d’un lac, de la mer ou d’une rivière, l’expérience prend une dimension particulière : le cadre est apaisant, le rythme ralentit, et chaque moment semble suspendu. Beaucoup de voyageurs cherchent aujourd’hui un lieu insolite pour dormir. L’eau apporte ce supplément d’âme qui transforme un simple séjour en véritable souvenir.</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Dormir au bord de l’eau crée immédiatement une ambiance particulière. Lever du soleil sur un lac, reflets changeants, silence ponctué de bruits naturels… tout invite à ralentir. Ce type de séjour convient aussi bien pour un week-end en amoureux, un anniversaire ou quelques jours pour se reconnecter à l’essentiel.</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Cabane flottante, bulle transparente, bateau… chaque lieu propose une expérience différente au bord de l’eau.</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cabane sur l’eau reste l’un des hébergements insolites les plus recherchés. Accessible en barque ou installée sur un ponton, la cabane flottante permet de vivre une expérience immersive, au plus près de l’eau. Certaines proposent un confort simple pour un retour à l’essentiel, d’autres sont de véritables cabanes de luxe avec spa ou bain nordique.</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Passer la nuit sur un bateau offre une expérience unique qu’il faut tester au moins une fois dans sa vie. Léger mouvement de l’eau, ambiance feutrée, sensation d’évasion immédiate, ce type de logement est parfait pour un séjour original au bord de la mer, d’un canal, d’un lac ou d’une rivière.</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Transparente ou semi-ouverte, la bulle est conçue pour observer le ciel, les étoiles et le paysage environnant. C’est l’une des idées les plus recherchées pour un week-end insolite en amoureux ou un cadeau original.</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Partout en France, il est possible de vivre une nuit insolite au bord de l’eau. Ces hébergements atypiques séduisent les couples qui désirent un séjour romantique et les voyageurs à la recherche d’un séjour original en pleine nature.</w:t>
      </w:r>
    </w:p>
    <w:p w:rsidR="00000000" w:rsidDel="00000000" w:rsidP="00000000" w:rsidRDefault="00000000" w:rsidRPr="00000000" w14:paraId="00000522">
      <w:pPr>
        <w:spacing w:after="20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23">
      <w:pPr>
        <w:spacing w:after="20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(D’après </w:t>
      </w:r>
      <w:hyperlink r:id="rId12">
        <w:r w:rsidDel="00000000" w:rsidR="00000000" w:rsidRPr="00000000">
          <w:rPr>
            <w:rFonts w:ascii="Times New Roman" w:cs="Times New Roman" w:eastAsia="Times New Roman" w:hAnsi="Times New Roman"/>
            <w:color w:val="0563c1"/>
            <w:sz w:val="24"/>
            <w:szCs w:val="24"/>
            <w:u w:val="single"/>
            <w:rtl w:val="0"/>
          </w:rPr>
          <w:t xml:space="preserve">https://www.rivesdereve.com</w:t>
        </w:r>
      </w:hyperlink>
      <w:r w:rsidDel="00000000" w:rsidR="00000000" w:rsidRPr="00000000">
        <w:rPr>
          <w:rFonts w:ascii="Times New Roman" w:cs="Times New Roman" w:eastAsia="Times New Roman" w:hAnsi="Times New Roman"/>
          <w:color w:val="0563c1"/>
          <w:sz w:val="24"/>
          <w:szCs w:val="24"/>
          <w:u w:val="single"/>
          <w:rtl w:val="0"/>
        </w:rPr>
        <w:t xml:space="preserve">)</w:t>
      </w:r>
      <w:r w:rsidDel="00000000" w:rsidR="00000000" w:rsidRPr="00000000">
        <w:rPr>
          <w:rtl w:val="0"/>
        </w:rPr>
      </w:r>
    </w:p>
    <w:p w:rsidR="00000000" w:rsidDel="00000000" w:rsidP="00000000" w:rsidRDefault="00000000" w:rsidRPr="00000000" w14:paraId="00000524">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25">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26">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31</w:t>
      </w:r>
      <w:r w:rsidDel="00000000" w:rsidR="00000000" w:rsidRPr="00000000">
        <w:rPr>
          <w:rtl w:val="0"/>
        </w:rPr>
      </w:r>
    </w:p>
    <w:tbl>
      <w:tblPr>
        <w:tblStyle w:val="Table4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5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Pourquoi choisir un hébergement insolite au bord de l’eau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Pour travailler au calme. </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Pour économiser de l’argent.</w:t>
              <w:br w:type="textWrapping"/>
              <w:t xml:space="preserve">c) Pour vivre une expérience différente.</w: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Quel avantage principal offre l’environnement au bord de l’eau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Plus d’activités sportives.</w:t>
              <w:br w:type="textWrapping"/>
              <w:t xml:space="preserve">b) Un cadre calme et apaisant.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Une ambiance plus bruyante.</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Quel type d’hébergement est accessible en barque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Une bulle.</w:t>
              <w:br w:type="textWrapping"/>
              <w:t xml:space="preserve">b) Un hôtel. </w:t>
              <w:br w:type="textWrapping"/>
              <w:t xml:space="preserve">c) Une cabane flottante. </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Pour quelle occasion ce type de séjour est-il idéal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Un stage scolaire. </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Un séjour romantique.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Un déplacement professionnel.</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5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Pour vivre une expérience différente.</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Un cadre calme et apaisant. </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Une cabane flottante. </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Un séjour romantique.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tc>
      </w:tr>
      <w:tr>
        <w:trPr>
          <w:cantSplit w:val="0"/>
          <w:trHeight w:val="857" w:hRule="atLeast"/>
          <w:tblHeader w:val="0"/>
        </w:trPr>
        <w:tc>
          <w:tcPr/>
          <w:p w:rsidR="00000000" w:rsidDel="00000000" w:rsidP="00000000" w:rsidRDefault="00000000" w:rsidRPr="00000000" w14:paraId="000005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53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5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53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5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5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5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5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5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5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5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5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49" w:hRule="atLeast"/>
          <w:tblHeader w:val="0"/>
        </w:trPr>
        <w:tc>
          <w:tcPr/>
          <w:p w:rsidR="00000000" w:rsidDel="00000000" w:rsidP="00000000" w:rsidRDefault="00000000" w:rsidRPr="00000000" w14:paraId="000005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5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548">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4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4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32</w:t>
      </w:r>
      <w:r w:rsidDel="00000000" w:rsidR="00000000" w:rsidRPr="00000000">
        <w:rPr>
          <w:rtl w:val="0"/>
        </w:rPr>
      </w:r>
    </w:p>
    <w:tbl>
      <w:tblPr>
        <w:tblStyle w:val="Table4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5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Identifiez dans le texte le sens des mots ci-dessous. Encerclez la lettre correspondant à la réponse correcte. </w:t>
            </w:r>
          </w:p>
          <w:p w:rsidR="00000000" w:rsidDel="00000000" w:rsidP="00000000" w:rsidRDefault="00000000" w:rsidRPr="00000000" w14:paraId="000005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un endroit » dans le texte signifie :</w:t>
            </w:r>
          </w:p>
          <w:p w:rsidR="00000000" w:rsidDel="00000000" w:rsidP="00000000" w:rsidRDefault="00000000" w:rsidRPr="00000000" w14:paraId="0000054E">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 confort ;</w:t>
            </w:r>
          </w:p>
          <w:p w:rsidR="00000000" w:rsidDel="00000000" w:rsidP="00000000" w:rsidRDefault="00000000" w:rsidRPr="00000000" w14:paraId="0000054F">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un lieu ;</w:t>
            </w:r>
          </w:p>
          <w:p w:rsidR="00000000" w:rsidDel="00000000" w:rsidP="00000000" w:rsidRDefault="00000000" w:rsidRPr="00000000" w14:paraId="00000550">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un week-end.</w:t>
            </w:r>
          </w:p>
          <w:p w:rsidR="00000000" w:rsidDel="00000000" w:rsidP="00000000" w:rsidRDefault="00000000" w:rsidRPr="00000000" w14:paraId="000005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une ambiance » dans le texte signifie :</w:t>
            </w:r>
          </w:p>
          <w:p w:rsidR="00000000" w:rsidDel="00000000" w:rsidP="00000000" w:rsidRDefault="00000000" w:rsidRPr="00000000" w14:paraId="00000552">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une ambulance ;</w:t>
            </w:r>
          </w:p>
          <w:p w:rsidR="00000000" w:rsidDel="00000000" w:rsidP="00000000" w:rsidRDefault="00000000" w:rsidRPr="00000000" w14:paraId="00000553">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une atmosphère ;</w:t>
            </w:r>
          </w:p>
          <w:p w:rsidR="00000000" w:rsidDel="00000000" w:rsidP="00000000" w:rsidRDefault="00000000" w:rsidRPr="00000000" w14:paraId="00000554">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une habitude.</w:t>
            </w:r>
          </w:p>
        </w:tc>
      </w:tr>
      <w:tr>
        <w:trPr>
          <w:cantSplit w:val="0"/>
          <w:trHeight w:val="585" w:hRule="atLeast"/>
          <w:tblHeader w:val="0"/>
        </w:trPr>
        <w:tc>
          <w:tcPr/>
          <w:p w:rsidR="00000000" w:rsidDel="00000000" w:rsidP="00000000" w:rsidRDefault="00000000" w:rsidRPr="00000000" w14:paraId="000005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5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 un lieu ;</w:t>
            </w:r>
          </w:p>
          <w:p w:rsidR="00000000" w:rsidDel="00000000" w:rsidP="00000000" w:rsidRDefault="00000000" w:rsidRPr="00000000" w14:paraId="000005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 une atmosphère ;</w:t>
            </w:r>
          </w:p>
        </w:tc>
      </w:tr>
      <w:tr>
        <w:trPr>
          <w:cantSplit w:val="0"/>
          <w:trHeight w:val="857" w:hRule="atLeast"/>
          <w:tblHeader w:val="0"/>
        </w:trPr>
        <w:tc>
          <w:tcPr/>
          <w:p w:rsidR="00000000" w:rsidDel="00000000" w:rsidP="00000000" w:rsidRDefault="00000000" w:rsidRPr="00000000" w14:paraId="000005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55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5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55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5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5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5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5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5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5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5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5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17" w:hRule="atLeast"/>
          <w:tblHeader w:val="0"/>
        </w:trPr>
        <w:tc>
          <w:tcPr/>
          <w:p w:rsidR="00000000" w:rsidDel="00000000" w:rsidP="00000000" w:rsidRDefault="00000000" w:rsidRPr="00000000" w14:paraId="000005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5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568">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6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33</w:t>
      </w:r>
      <w:r w:rsidDel="00000000" w:rsidR="00000000" w:rsidRPr="00000000">
        <w:rPr>
          <w:rtl w:val="0"/>
        </w:rPr>
      </w:r>
    </w:p>
    <w:tbl>
      <w:tblPr>
        <w:tblStyle w:val="Table4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5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56C">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5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Pourquoi les voyageurs recherchent-ils des hébergements insolites ?</w:t>
            </w:r>
          </w:p>
          <w:p w:rsidR="00000000" w:rsidDel="00000000" w:rsidP="00000000" w:rsidRDefault="00000000" w:rsidRPr="00000000" w14:paraId="000005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Quelle ambiance crée le fait de dormir au bord de l’eau ?</w:t>
            </w:r>
          </w:p>
          <w:p w:rsidR="00000000" w:rsidDel="00000000" w:rsidP="00000000" w:rsidRDefault="00000000" w:rsidRPr="00000000" w14:paraId="0000056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Quels types d’hébergements insolites sont mentionnés dans le texte ?</w:t>
            </w:r>
          </w:p>
          <w:p w:rsidR="00000000" w:rsidDel="00000000" w:rsidP="00000000" w:rsidRDefault="00000000" w:rsidRPr="00000000" w14:paraId="0000057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Qui est particulièrement attiré par ce type de séjour ?</w:t>
            </w:r>
          </w:p>
        </w:tc>
      </w:tr>
      <w:tr>
        <w:trPr>
          <w:cantSplit w:val="0"/>
          <w:trHeight w:val="585" w:hRule="atLeast"/>
          <w:tblHeader w:val="0"/>
        </w:trPr>
        <w:tc>
          <w:tcPr/>
          <w:p w:rsidR="00000000" w:rsidDel="00000000" w:rsidP="00000000" w:rsidRDefault="00000000" w:rsidRPr="00000000" w14:paraId="000005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57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653" w:right="0" w:hanging="283"/>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 sortir du quotidien [et/ou] vivre une expérience originale.</w:t>
            </w:r>
          </w:p>
          <w:p w:rsidR="00000000" w:rsidDel="00000000" w:rsidP="00000000" w:rsidRDefault="00000000" w:rsidRPr="00000000" w14:paraId="0000057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653" w:right="0" w:hanging="283"/>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Une ambiance calme, relaxante et proche de la nature.</w:t>
            </w:r>
          </w:p>
          <w:p w:rsidR="00000000" w:rsidDel="00000000" w:rsidP="00000000" w:rsidRDefault="00000000" w:rsidRPr="00000000" w14:paraId="0000057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653" w:right="0" w:hanging="283"/>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Cabane flottante, bateau, bulle transparente.</w:t>
            </w:r>
          </w:p>
          <w:p w:rsidR="00000000" w:rsidDel="00000000" w:rsidP="00000000" w:rsidRDefault="00000000" w:rsidRPr="00000000" w14:paraId="0000057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653"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couples [et/ou] les voyageurs cherchant une expérience originale.</w:t>
            </w:r>
          </w:p>
        </w:tc>
      </w:tr>
      <w:tr>
        <w:trPr>
          <w:cantSplit w:val="0"/>
          <w:trHeight w:val="474" w:hRule="atLeast"/>
          <w:tblHeader w:val="0"/>
        </w:trPr>
        <w:tc>
          <w:tcPr/>
          <w:p w:rsidR="00000000" w:rsidDel="00000000" w:rsidP="00000000" w:rsidRDefault="00000000" w:rsidRPr="00000000" w14:paraId="000005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57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5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57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5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5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5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5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5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5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5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5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36" w:hRule="atLeast"/>
          <w:tblHeader w:val="0"/>
        </w:trPr>
        <w:tc>
          <w:tcPr/>
          <w:p w:rsidR="00000000" w:rsidDel="00000000" w:rsidP="00000000" w:rsidRDefault="00000000" w:rsidRPr="00000000" w14:paraId="000005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5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586">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87">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88">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34</w:t>
      </w:r>
      <w:r w:rsidDel="00000000" w:rsidR="00000000" w:rsidRPr="00000000">
        <w:rPr>
          <w:rtl w:val="0"/>
        </w:rPr>
      </w:r>
    </w:p>
    <w:tbl>
      <w:tblPr>
        <w:tblStyle w:val="Table4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5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58A">
            <w:pPr>
              <w:pStyle w:val="Heading2"/>
              <w:spacing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46"/>
              <w:tblW w:w="9002.0" w:type="dxa"/>
              <w:jc w:val="left"/>
              <w:tblInd w:w="14.0" w:type="dxa"/>
              <w:tblLayout w:type="fixed"/>
              <w:tblLook w:val="0600"/>
            </w:tblPr>
            <w:tblGrid>
              <w:gridCol w:w="1026"/>
              <w:gridCol w:w="1082"/>
              <w:gridCol w:w="992"/>
              <w:gridCol w:w="657"/>
              <w:gridCol w:w="992"/>
              <w:gridCol w:w="992"/>
              <w:gridCol w:w="3261"/>
              <w:tblGridChange w:id="0">
                <w:tblGrid>
                  <w:gridCol w:w="1026"/>
                  <w:gridCol w:w="1082"/>
                  <w:gridCol w:w="992"/>
                  <w:gridCol w:w="657"/>
                  <w:gridCol w:w="992"/>
                  <w:gridCol w:w="992"/>
                  <w:gridCol w:w="3261"/>
                </w:tblGrid>
              </w:tblGridChange>
            </w:tblGrid>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5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Dormir au bord de l’eau</w:t>
                  </w:r>
                </w:p>
              </w:tc>
              <w:tc>
                <w:tcPr>
                  <w:gridSpan w:val="3"/>
                </w:tcPr>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voir le ciel.</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5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Les cabanes flottantes</w:t>
                  </w:r>
                </w:p>
              </w:tc>
              <w:tc>
                <w:tcPr>
                  <w:gridSpan w:val="3"/>
                </w:tcPr>
                <w:p w:rsidR="00000000" w:rsidDel="00000000" w:rsidP="00000000" w:rsidRDefault="00000000" w:rsidRPr="00000000" w14:paraId="000005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crée une ambiance apaisante.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5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Le bateau peut être</w:t>
                  </w:r>
                </w:p>
              </w:tc>
              <w:tc>
                <w:tcPr>
                  <w:gridSpan w:val="3"/>
                </w:tcPr>
                <w:p w:rsidR="00000000" w:rsidDel="00000000" w:rsidP="00000000" w:rsidRDefault="00000000" w:rsidRPr="00000000" w14:paraId="000005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offrent une expérience immersive.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5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La bulle laisse</w:t>
                  </w:r>
                </w:p>
              </w:tc>
              <w:tc>
                <w:tcPr>
                  <w:gridSpan w:val="3"/>
                </w:tcPr>
                <w:p w:rsidR="00000000" w:rsidDel="00000000" w:rsidP="00000000" w:rsidRDefault="00000000" w:rsidRPr="00000000" w14:paraId="000005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adapté à un séjour original.</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5A7">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5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tester une fois.</w:t>
                  </w:r>
                </w:p>
              </w:tc>
            </w:tr>
            <w:tr>
              <w:trPr>
                <w:cantSplit w:val="0"/>
                <w:trHeight w:val="455" w:hRule="atLeast"/>
                <w:tblHeader w:val="0"/>
              </w:trPr>
              <w:tc>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AF">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0">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1">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2">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3">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5">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6">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5B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r>
          </w:tbl>
          <w:p w:rsidR="00000000" w:rsidDel="00000000" w:rsidP="00000000" w:rsidRDefault="00000000" w:rsidRPr="00000000" w14:paraId="000005BA">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5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5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w:t>
            </w:r>
          </w:p>
          <w:p w:rsidR="00000000" w:rsidDel="00000000" w:rsidP="00000000" w:rsidRDefault="00000000" w:rsidRPr="00000000" w14:paraId="000005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w:t>
            </w:r>
          </w:p>
          <w:p w:rsidR="00000000" w:rsidDel="00000000" w:rsidP="00000000" w:rsidRDefault="00000000" w:rsidRPr="00000000" w14:paraId="000005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w:t>
            </w:r>
          </w:p>
          <w:p w:rsidR="00000000" w:rsidDel="00000000" w:rsidP="00000000" w:rsidRDefault="00000000" w:rsidRPr="00000000" w14:paraId="000005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w:t>
            </w:r>
          </w:p>
        </w:tc>
      </w:tr>
      <w:tr>
        <w:trPr>
          <w:cantSplit w:val="0"/>
          <w:trHeight w:val="857" w:hRule="atLeast"/>
          <w:tblHeader w:val="0"/>
        </w:trPr>
        <w:tc>
          <w:tcPr/>
          <w:p w:rsidR="00000000" w:rsidDel="00000000" w:rsidP="00000000" w:rsidRDefault="00000000" w:rsidRPr="00000000" w14:paraId="000005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5C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5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5C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5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5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5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5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5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5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5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5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17" w:hRule="atLeast"/>
          <w:tblHeader w:val="0"/>
        </w:trPr>
        <w:tc>
          <w:tcPr/>
          <w:p w:rsidR="00000000" w:rsidDel="00000000" w:rsidP="00000000" w:rsidRDefault="00000000" w:rsidRPr="00000000" w14:paraId="000005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5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5D0">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D2">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35</w:t>
      </w:r>
      <w:r w:rsidDel="00000000" w:rsidR="00000000" w:rsidRPr="00000000">
        <w:rPr>
          <w:rtl w:val="0"/>
        </w:rPr>
      </w:r>
    </w:p>
    <w:tbl>
      <w:tblPr>
        <w:tblStyle w:val="Table4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5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5D4">
            <w:pPr>
              <w:pStyle w:val="Heading2"/>
              <w:spacing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5D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Dormir au bord de l’eau permet de se détendre. </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cabanes flottantes sont toujours luxueuses. </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Ces hébergements existent uniquement dans quelques régions. </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tc>
      </w:tr>
      <w:tr>
        <w:trPr>
          <w:cantSplit w:val="0"/>
          <w:trHeight w:val="585" w:hRule="atLeast"/>
          <w:tblHeader w:val="0"/>
        </w:trPr>
        <w:tc>
          <w:tcPr/>
          <w:p w:rsidR="00000000" w:rsidDel="00000000" w:rsidP="00000000" w:rsidRDefault="00000000" w:rsidRPr="00000000" w14:paraId="000005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5E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 bord de l’eau l’environnement est plus calme.</w:t>
            </w:r>
            <w:r w:rsidDel="00000000" w:rsidR="00000000" w:rsidRPr="00000000">
              <w:rPr>
                <w:rtl w:val="0"/>
              </w:rPr>
            </w:r>
          </w:p>
          <w:p w:rsidR="00000000" w:rsidDel="00000000" w:rsidP="00000000" w:rsidRDefault="00000000" w:rsidRPr="00000000" w14:paraId="000005E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Certaines proposent un confort simple.</w:t>
            </w:r>
            <w:r w:rsidDel="00000000" w:rsidR="00000000" w:rsidRPr="00000000">
              <w:rPr>
                <w:rtl w:val="0"/>
              </w:rPr>
            </w:r>
          </w:p>
          <w:p w:rsidR="00000000" w:rsidDel="00000000" w:rsidP="00000000" w:rsidRDefault="00000000" w:rsidRPr="00000000" w14:paraId="000005E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Partout en France, il est possible de vivre une nuit insolite.</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5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5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5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5E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 </w:t>
            </w:r>
          </w:p>
          <w:p w:rsidR="00000000" w:rsidDel="00000000" w:rsidP="00000000" w:rsidRDefault="00000000" w:rsidRPr="00000000" w14:paraId="000005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5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5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5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5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5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5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5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5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5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5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03" w:hRule="atLeast"/>
          <w:tblHeader w:val="0"/>
        </w:trPr>
        <w:tc>
          <w:tcPr/>
          <w:p w:rsidR="00000000" w:rsidDel="00000000" w:rsidP="00000000" w:rsidRDefault="00000000" w:rsidRPr="00000000" w14:paraId="000005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5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5F9">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FB">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36</w:t>
      </w:r>
      <w:r w:rsidDel="00000000" w:rsidR="00000000" w:rsidRPr="00000000">
        <w:rPr>
          <w:rtl w:val="0"/>
        </w:rPr>
      </w:r>
    </w:p>
    <w:tbl>
      <w:tblPr>
        <w:tblStyle w:val="Table4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5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5F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5F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existe différents types d’hébergements insolites.</w:t>
            </w:r>
          </w:p>
          <w:p w:rsidR="00000000" w:rsidDel="00000000" w:rsidP="00000000" w:rsidRDefault="00000000" w:rsidRPr="00000000" w14:paraId="000005F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cabane flottante offre une expérience immersive proche de l’eau.</w:t>
            </w:r>
          </w:p>
          <w:p w:rsidR="00000000" w:rsidDel="00000000" w:rsidP="00000000" w:rsidRDefault="00000000" w:rsidRPr="00000000" w14:paraId="0000060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 hébergement insolite au bord de l’eau permet de vivre une expérience originale.</w:t>
            </w:r>
          </w:p>
        </w:tc>
      </w:tr>
      <w:tr>
        <w:trPr>
          <w:cantSplit w:val="0"/>
          <w:trHeight w:val="585" w:hRule="atLeast"/>
          <w:tblHeader w:val="0"/>
        </w:trPr>
        <w:tc>
          <w:tcPr/>
          <w:p w:rsidR="00000000" w:rsidDel="00000000" w:rsidP="00000000" w:rsidRDefault="00000000" w:rsidRPr="00000000" w14:paraId="000006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6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Un hébergement insolite au bord de l’eau permet de vivre une expérience originale.</w:t>
            </w:r>
          </w:p>
        </w:tc>
      </w:tr>
      <w:tr>
        <w:trPr>
          <w:cantSplit w:val="0"/>
          <w:trHeight w:val="492" w:hRule="atLeast"/>
          <w:tblHeader w:val="0"/>
        </w:trPr>
        <w:tc>
          <w:tcPr/>
          <w:p w:rsidR="00000000" w:rsidDel="00000000" w:rsidP="00000000" w:rsidRDefault="00000000" w:rsidRPr="00000000" w14:paraId="000006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6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6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60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6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6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6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6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6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6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6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6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6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6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29" w:hRule="atLeast"/>
          <w:tblHeader w:val="0"/>
        </w:trPr>
        <w:tc>
          <w:tcPr/>
          <w:p w:rsidR="00000000" w:rsidDel="00000000" w:rsidP="00000000" w:rsidRDefault="00000000" w:rsidRPr="00000000" w14:paraId="000006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6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613">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4">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615">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49"/>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6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6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6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7 (itemi 37-42)</w:t>
            </w:r>
            <w:r w:rsidDel="00000000" w:rsidR="00000000" w:rsidRPr="00000000">
              <w:rPr>
                <w:rtl w:val="0"/>
              </w:rPr>
            </w:r>
          </w:p>
        </w:tc>
      </w:tr>
    </w:tbl>
    <w:p w:rsidR="00000000" w:rsidDel="00000000" w:rsidP="00000000" w:rsidRDefault="00000000" w:rsidRPr="00000000" w14:paraId="00000619">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61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61C">
      <w:pPr>
        <w:pStyle w:val="Heading1"/>
        <w:shd w:fill="ffffff" w:val="clear"/>
        <w:spacing w:before="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D">
      <w:pPr>
        <w:pStyle w:val="Heading1"/>
        <w:shd w:fill="ffffff" w:val="clear"/>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Comment le numérique a révolutionné notre façon de vivre </w:t>
      </w:r>
    </w:p>
    <w:p w:rsidR="00000000" w:rsidDel="00000000" w:rsidP="00000000" w:rsidRDefault="00000000" w:rsidRPr="00000000" w14:paraId="000006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numérique a complètement révolutionné notre mode de vie, nous faisant passer d’un monde analogique à un monde digitalisé. Cette transformation a eu des répercussions majeures dans tous les domaines de notre quotidien. Dans cet article, nous allons explorer les risques, les avantages et les limites du numérique.</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développement du numérique a causé une multitude de risques auxquels nous devons faire face. La protection des données personnelles constitue l’un des principaux défis de cette ère digitale. En effet, avec la prolifération des plateformes en ligne et des réseaux sociaux, nos informations privées peuvent facilement être utilisées à des fins malveillantes. Il est donc primordial de mettre en place des mesures de sécurité afin de préserver notre vie privée.</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numérique offre de nombreux avantages. Il a changé notre façon de communiquer en rendant possible des échanges instantanés à distance. Les réseaux sociaux permettent de rester en contact avec nos proches, quel que soit l’endroit où nous nous trouvons.</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numérique a également permis l’apparition de nouvelles formes de travail, telles que le télétravail et les emplois freelance. Grâce à Internet, nous pouvons travailler de n’importe où et bénéficier d’une flexibilité commode. Cette évolution a le potentiel de réduire les déplacements et ainsi de contribuer à la protection de l’environnement.</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Toutefois, le numérique présente également des limites. La dépendance des écrans peut engendrer des problèmes de santé, tels que la fatigue oculaire ou les troubles du sommeil. Il est donc important de ne pas négliger notre bien-être physique et mental en adoptant une utilisation raisonnée des outils numériques.</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plus, la surabondance d’informations disponible en ligne peut parfois rendre difficile la recherche de sources fiables et vérifiées. Face à cette désinformation, il est essentiel de développer notre esprit critique et d’apprendre à vérifier la fiabilité des informations avant de les partager.</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Ainsi, le numérique a révolutionné notre façon de vivre en nous offrant de nouvelles opportunités, tout en posant des défis importants. Il est primordial de bénéficier des avantages qu’offre cette transformation, tout en faisant preuve de vigilance pour éviter les risques qu’elle peut engendrer. Le numérique fait désormais partie intégrante de notre quotidien et il est impératif de s’adapter à cette nouvelle réalité.</w:t>
      </w:r>
    </w:p>
    <w:p w:rsidR="00000000" w:rsidDel="00000000" w:rsidP="00000000" w:rsidRDefault="00000000" w:rsidRPr="00000000" w14:paraId="00000626">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27">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13">
        <w:r w:rsidDel="00000000" w:rsidR="00000000" w:rsidRPr="00000000">
          <w:rPr>
            <w:rFonts w:ascii="Times New Roman" w:cs="Times New Roman" w:eastAsia="Times New Roman" w:hAnsi="Times New Roman"/>
            <w:color w:val="0563c1"/>
            <w:sz w:val="24"/>
            <w:szCs w:val="24"/>
            <w:u w:val="single"/>
            <w:rtl w:val="0"/>
          </w:rPr>
          <w:t xml:space="preserve">https://www.cood.fr</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28">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29">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2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37</w:t>
      </w:r>
      <w:r w:rsidDel="00000000" w:rsidR="00000000" w:rsidRPr="00000000">
        <w:rPr>
          <w:rtl w:val="0"/>
        </w:rPr>
      </w:r>
    </w:p>
    <w:tbl>
      <w:tblPr>
        <w:tblStyle w:val="Table5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6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Le numérique a transformé…</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seulement la communication</w:t>
              <w:br w:type="textWrapping"/>
              <w:t xml:space="preserve">b) tous les domaines du quotidien. </w:t>
              <w:br w:type="textWrapping"/>
              <w:t xml:space="preserve">c) uniquement le monde du travail.</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Un avantage du numérique est…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l’isolement total.</w:t>
              <w:br w:type="textWrapping"/>
              <w:t xml:space="preserve">b) la diminution des échanges.</w:t>
              <w:br w:type="textWrapping"/>
              <w:t xml:space="preserve">c) la communication instantanée à distance.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Le télétravail permet…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 travailler de n’importe où. </w:t>
              <w:br w:type="textWrapping"/>
              <w:t xml:space="preserve">b) de travailler uniquement au bureau.</w:t>
              <w:br w:type="textWrapping"/>
              <w:t xml:space="preserve">c) d’arrêter complètement de travailler.</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Une limite du numérique est…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 dépendance des écrans. </w:t>
              <w:br w:type="textWrapping"/>
              <w:t xml:space="preserve">b) l’accès limité à l’information.</w:t>
              <w:br w:type="textWrapping"/>
              <w:t xml:space="preserve">c) l’absence de communication.</w:t>
            </w:r>
          </w:p>
        </w:tc>
      </w:tr>
      <w:tr>
        <w:trPr>
          <w:cantSplit w:val="0"/>
          <w:trHeight w:val="585" w:hRule="atLeast"/>
          <w:tblHeader w:val="0"/>
        </w:trPr>
        <w:tc>
          <w:tcPr/>
          <w:p w:rsidR="00000000" w:rsidDel="00000000" w:rsidP="00000000" w:rsidRDefault="00000000" w:rsidRPr="00000000" w14:paraId="000006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tous les domaines du quotidien. </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la communication instantanée à distance. </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 travailler de n’importe où. </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 dépendance des écrans.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6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63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6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63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6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6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6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6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6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6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6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6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6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6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49" w:hRule="atLeast"/>
          <w:tblHeader w:val="0"/>
        </w:trPr>
        <w:tc>
          <w:tcPr/>
          <w:p w:rsidR="00000000" w:rsidDel="00000000" w:rsidP="00000000" w:rsidRDefault="00000000" w:rsidRPr="00000000" w14:paraId="000006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6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64A">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4B">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4C">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38</w:t>
      </w:r>
      <w:r w:rsidDel="00000000" w:rsidR="00000000" w:rsidRPr="00000000">
        <w:rPr>
          <w:rtl w:val="0"/>
        </w:rPr>
      </w:r>
    </w:p>
    <w:tbl>
      <w:tblPr>
        <w:tblStyle w:val="Table51"/>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6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64E">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64F">
            <w:pPr>
              <w:rPr/>
            </w:pPr>
            <w:r w:rsidDel="00000000" w:rsidR="00000000" w:rsidRPr="00000000">
              <w:rPr>
                <w:rtl w:val="0"/>
              </w:rPr>
            </w:r>
          </w:p>
          <w:p w:rsidR="00000000" w:rsidDel="00000000" w:rsidP="00000000" w:rsidRDefault="00000000" w:rsidRPr="00000000" w14:paraId="000006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des répercussions » dans le texte signifie :</w:t>
            </w:r>
          </w:p>
          <w:p w:rsidR="00000000" w:rsidDel="00000000" w:rsidP="00000000" w:rsidRDefault="00000000" w:rsidRPr="00000000" w14:paraId="00000651">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 commentaires ;</w:t>
            </w:r>
          </w:p>
          <w:p w:rsidR="00000000" w:rsidDel="00000000" w:rsidP="00000000" w:rsidRDefault="00000000" w:rsidRPr="00000000" w14:paraId="00000652">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des conclusions ;</w:t>
            </w:r>
          </w:p>
          <w:p w:rsidR="00000000" w:rsidDel="00000000" w:rsidP="00000000" w:rsidRDefault="00000000" w:rsidRPr="00000000" w14:paraId="00000653">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des conséquences.</w:t>
            </w:r>
          </w:p>
          <w:p w:rsidR="00000000" w:rsidDel="00000000" w:rsidP="00000000" w:rsidRDefault="00000000" w:rsidRPr="00000000" w14:paraId="000006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des outils » dans le texte signifie :</w:t>
            </w:r>
          </w:p>
          <w:p w:rsidR="00000000" w:rsidDel="00000000" w:rsidP="00000000" w:rsidRDefault="00000000" w:rsidRPr="00000000" w14:paraId="00000655">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 instruments ;</w:t>
            </w:r>
          </w:p>
          <w:p w:rsidR="00000000" w:rsidDel="00000000" w:rsidP="00000000" w:rsidRDefault="00000000" w:rsidRPr="00000000" w14:paraId="00000656">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des ouvertures ;</w:t>
            </w:r>
          </w:p>
          <w:p w:rsidR="00000000" w:rsidDel="00000000" w:rsidP="00000000" w:rsidRDefault="00000000" w:rsidRPr="00000000" w14:paraId="00000657">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des possibilités.</w:t>
            </w:r>
          </w:p>
        </w:tc>
      </w:tr>
      <w:tr>
        <w:trPr>
          <w:cantSplit w:val="0"/>
          <w:trHeight w:val="585" w:hRule="atLeast"/>
          <w:tblHeader w:val="0"/>
        </w:trPr>
        <w:tc>
          <w:tcPr/>
          <w:p w:rsidR="00000000" w:rsidDel="00000000" w:rsidP="00000000" w:rsidRDefault="00000000" w:rsidRPr="00000000" w14:paraId="000006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6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 des conséquences.</w:t>
            </w:r>
          </w:p>
          <w:p w:rsidR="00000000" w:rsidDel="00000000" w:rsidP="00000000" w:rsidRDefault="00000000" w:rsidRPr="00000000" w14:paraId="0000065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des instruments ;</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6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65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6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65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6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6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6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6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6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6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6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6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6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6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17" w:hRule="atLeast"/>
          <w:tblHeader w:val="0"/>
        </w:trPr>
        <w:tc>
          <w:tcPr/>
          <w:p w:rsidR="00000000" w:rsidDel="00000000" w:rsidP="00000000" w:rsidRDefault="00000000" w:rsidRPr="00000000" w14:paraId="000006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6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66B">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6C">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6D">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39</w:t>
      </w:r>
      <w:r w:rsidDel="00000000" w:rsidR="00000000" w:rsidRPr="00000000">
        <w:rPr>
          <w:rtl w:val="0"/>
        </w:rPr>
      </w:r>
    </w:p>
    <w:tbl>
      <w:tblPr>
        <w:tblStyle w:val="Table5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6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66F">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w:t>
            </w:r>
          </w:p>
          <w:p w:rsidR="00000000" w:rsidDel="00000000" w:rsidP="00000000" w:rsidRDefault="00000000" w:rsidRPr="00000000" w14:paraId="00000670">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67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Quel changement majeur le numérique a-t-il apporté dans notre mode de vie ?</w:t>
            </w:r>
          </w:p>
          <w:p w:rsidR="00000000" w:rsidDel="00000000" w:rsidP="00000000" w:rsidRDefault="00000000" w:rsidRPr="00000000" w14:paraId="0000067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Qu’est-ce qui nous permet de rester en contact avec des proches de loin ?</w:t>
            </w:r>
          </w:p>
          <w:p w:rsidR="00000000" w:rsidDel="00000000" w:rsidP="00000000" w:rsidRDefault="00000000" w:rsidRPr="00000000" w14:paraId="0000067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Pourquoi le télétravail peut-il être bénéfique pour l’environnement ?</w:t>
            </w:r>
          </w:p>
          <w:p w:rsidR="00000000" w:rsidDel="00000000" w:rsidP="00000000" w:rsidRDefault="00000000" w:rsidRPr="00000000" w14:paraId="0000067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Pourquoi est-il important de vérifier les informations en ligne ?</w:t>
            </w:r>
          </w:p>
        </w:tc>
      </w:tr>
      <w:tr>
        <w:trPr>
          <w:cantSplit w:val="0"/>
          <w:trHeight w:val="585" w:hRule="atLeast"/>
          <w:tblHeader w:val="0"/>
        </w:trPr>
        <w:tc>
          <w:tcPr/>
          <w:p w:rsidR="00000000" w:rsidDel="00000000" w:rsidP="00000000" w:rsidRDefault="00000000" w:rsidRPr="00000000" w14:paraId="000006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67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93"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Passer à un monde digital.</w:t>
            </w:r>
          </w:p>
          <w:p w:rsidR="00000000" w:rsidDel="00000000" w:rsidP="00000000" w:rsidRDefault="00000000" w:rsidRPr="00000000" w14:paraId="0000067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93"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réseaux sociaux.</w:t>
            </w:r>
          </w:p>
          <w:p w:rsidR="00000000" w:rsidDel="00000000" w:rsidP="00000000" w:rsidRDefault="00000000" w:rsidRPr="00000000" w14:paraId="0000067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93"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Réduire les déplacements [et/ou] protéger l’environnement.</w:t>
            </w:r>
          </w:p>
          <w:p w:rsidR="00000000" w:rsidDel="00000000" w:rsidP="00000000" w:rsidRDefault="00000000" w:rsidRPr="00000000" w14:paraId="0000067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93"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surabondance d’informations.</w:t>
            </w:r>
          </w:p>
        </w:tc>
      </w:tr>
      <w:tr>
        <w:trPr>
          <w:cantSplit w:val="0"/>
          <w:trHeight w:val="474" w:hRule="atLeast"/>
          <w:tblHeader w:val="0"/>
        </w:trPr>
        <w:tc>
          <w:tcPr/>
          <w:p w:rsidR="00000000" w:rsidDel="00000000" w:rsidP="00000000" w:rsidRDefault="00000000" w:rsidRPr="00000000" w14:paraId="000006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67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6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67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6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6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6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6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6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6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6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6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6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6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36" w:hRule="atLeast"/>
          <w:tblHeader w:val="0"/>
        </w:trPr>
        <w:tc>
          <w:tcPr/>
          <w:p w:rsidR="00000000" w:rsidDel="00000000" w:rsidP="00000000" w:rsidRDefault="00000000" w:rsidRPr="00000000" w14:paraId="000006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6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68A">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8B">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8C">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40</w:t>
      </w:r>
      <w:r w:rsidDel="00000000" w:rsidR="00000000" w:rsidRPr="00000000">
        <w:rPr>
          <w:rtl w:val="0"/>
        </w:rPr>
      </w:r>
    </w:p>
    <w:tbl>
      <w:tblPr>
        <w:tblStyle w:val="Table5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6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68E">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54"/>
              <w:tblW w:w="8717.0" w:type="dxa"/>
              <w:jc w:val="left"/>
              <w:tblInd w:w="14.0" w:type="dxa"/>
              <w:tblLayout w:type="fixed"/>
              <w:tblLook w:val="0600"/>
            </w:tblPr>
            <w:tblGrid>
              <w:gridCol w:w="1026"/>
              <w:gridCol w:w="1082"/>
              <w:gridCol w:w="939"/>
              <w:gridCol w:w="709"/>
              <w:gridCol w:w="709"/>
              <w:gridCol w:w="708"/>
              <w:gridCol w:w="3544"/>
              <w:tblGridChange w:id="0">
                <w:tblGrid>
                  <w:gridCol w:w="1026"/>
                  <w:gridCol w:w="1082"/>
                  <w:gridCol w:w="939"/>
                  <w:gridCol w:w="709"/>
                  <w:gridCol w:w="709"/>
                  <w:gridCol w:w="708"/>
                  <w:gridCol w:w="3544"/>
                </w:tblGrid>
              </w:tblGridChange>
            </w:tblGrid>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6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La communication instantanée</w:t>
                  </w:r>
                </w:p>
              </w:tc>
              <w:tc>
                <w:tcPr>
                  <w:gridSpan w:val="3"/>
                </w:tcPr>
                <w:p w:rsidR="00000000" w:rsidDel="00000000" w:rsidP="00000000" w:rsidRDefault="00000000" w:rsidRPr="00000000" w14:paraId="000006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 moins polluer l’atmosphère.</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6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télétravail permet </w:t>
                  </w:r>
                </w:p>
              </w:tc>
              <w:tc>
                <w:tcPr>
                  <w:gridSpan w:val="3"/>
                </w:tcPr>
                <w:p w:rsidR="00000000" w:rsidDel="00000000" w:rsidP="00000000" w:rsidRDefault="00000000" w:rsidRPr="00000000" w14:paraId="000006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est un avantage énorme.</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6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La fatigue oculaire est</w:t>
                  </w:r>
                </w:p>
              </w:tc>
              <w:tc>
                <w:tcPr>
                  <w:gridSpan w:val="3"/>
                </w:tcPr>
                <w:p w:rsidR="00000000" w:rsidDel="00000000" w:rsidP="00000000" w:rsidRDefault="00000000" w:rsidRPr="00000000" w14:paraId="000006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nous oblige de vérifier les sources.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6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La désinformation</w:t>
                  </w:r>
                </w:p>
              </w:tc>
              <w:tc>
                <w:tcPr>
                  <w:gridSpan w:val="3"/>
                </w:tcPr>
                <w:p w:rsidR="00000000" w:rsidDel="00000000" w:rsidP="00000000" w:rsidRDefault="00000000" w:rsidRPr="00000000" w14:paraId="000006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un effet négatif sur la santé.</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6AB">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6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des sources fiables et vérifiées.</w:t>
                  </w:r>
                </w:p>
              </w:tc>
            </w:tr>
            <w:tr>
              <w:trPr>
                <w:cantSplit w:val="0"/>
                <w:trHeight w:val="455" w:hRule="atLeast"/>
                <w:tblHeader w:val="0"/>
              </w:trPr>
              <w:tc>
                <w:tcPr/>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3">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4">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5">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6">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7">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9">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A">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B">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6BC">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D">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BE">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6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6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w:t>
            </w:r>
          </w:p>
          <w:p w:rsidR="00000000" w:rsidDel="00000000" w:rsidP="00000000" w:rsidRDefault="00000000" w:rsidRPr="00000000" w14:paraId="000006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w:t>
            </w:r>
          </w:p>
          <w:p w:rsidR="00000000" w:rsidDel="00000000" w:rsidP="00000000" w:rsidRDefault="00000000" w:rsidRPr="00000000" w14:paraId="000006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w:t>
            </w:r>
          </w:p>
          <w:p w:rsidR="00000000" w:rsidDel="00000000" w:rsidP="00000000" w:rsidRDefault="00000000" w:rsidRPr="00000000" w14:paraId="000006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w:t>
            </w:r>
          </w:p>
        </w:tc>
      </w:tr>
      <w:tr>
        <w:trPr>
          <w:cantSplit w:val="0"/>
          <w:trHeight w:val="857" w:hRule="atLeast"/>
          <w:tblHeader w:val="0"/>
        </w:trPr>
        <w:tc>
          <w:tcPr/>
          <w:p w:rsidR="00000000" w:rsidDel="00000000" w:rsidP="00000000" w:rsidRDefault="00000000" w:rsidRPr="00000000" w14:paraId="000006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6C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6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6C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6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6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6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6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6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6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6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6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6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6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17" w:hRule="atLeast"/>
          <w:tblHeader w:val="0"/>
        </w:trPr>
        <w:tc>
          <w:tcPr/>
          <w:p w:rsidR="00000000" w:rsidDel="00000000" w:rsidP="00000000" w:rsidRDefault="00000000" w:rsidRPr="00000000" w14:paraId="000006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6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6D4">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D5">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D6">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41</w:t>
      </w:r>
      <w:r w:rsidDel="00000000" w:rsidR="00000000" w:rsidRPr="00000000">
        <w:rPr>
          <w:rtl w:val="0"/>
        </w:rPr>
      </w:r>
    </w:p>
    <w:tbl>
      <w:tblPr>
        <w:tblStyle w:val="Table5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6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6D8">
            <w:pPr>
              <w:pStyle w:val="Heading2"/>
              <w:spacing w:after="0"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6D9">
            <w:pPr>
              <w:rPr>
                <w:b w:val="1"/>
                <w:bCs w:val="1"/>
              </w:rPr>
            </w:pPr>
            <w:r w:rsidDel="00000000" w:rsidR="00000000" w:rsidRPr="00000000">
              <w:rPr>
                <w:rtl w:val="0"/>
              </w:rPr>
            </w:r>
          </w:p>
          <w:p w:rsidR="00000000" w:rsidDel="00000000" w:rsidP="00000000" w:rsidRDefault="00000000" w:rsidRPr="00000000" w14:paraId="000006D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numérique n’a aucun impact sur notre quotidien. </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réseaux sociaux peuvent mettre en danger notre vie privée. </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tl w:val="0"/>
              </w:rPr>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numérique ne présente que des avantages. </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r w:rsidDel="00000000" w:rsidR="00000000" w:rsidRPr="00000000">
              <w:rPr>
                <w:rtl w:val="0"/>
              </w:rPr>
            </w:r>
          </w:p>
          <w:p w:rsidR="00000000" w:rsidDel="00000000" w:rsidP="00000000" w:rsidRDefault="00000000" w:rsidRPr="00000000" w14:paraId="000006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Justification :</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6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6E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 </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Il a eu des répercussions majeures dans tous les domaines de notre quotidien.</w:t>
            </w:r>
          </w:p>
          <w:p w:rsidR="00000000" w:rsidDel="00000000" w:rsidP="00000000" w:rsidRDefault="00000000" w:rsidRPr="00000000" w14:paraId="000006E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Nos informations privées peuvent facilement être utilisées à des fins malveillantes.</w:t>
            </w:r>
          </w:p>
          <w:p w:rsidR="00000000" w:rsidDel="00000000" w:rsidP="00000000" w:rsidRDefault="00000000" w:rsidRPr="00000000" w14:paraId="000006E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Faux </w:t>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 développement du numérique a causé une multitude de risques.</w:t>
            </w:r>
          </w:p>
        </w:tc>
      </w:tr>
      <w:tr>
        <w:trPr>
          <w:cantSplit w:val="0"/>
          <w:trHeight w:val="857" w:hRule="atLeast"/>
          <w:tblHeader w:val="0"/>
        </w:trPr>
        <w:tc>
          <w:tcPr/>
          <w:p w:rsidR="00000000" w:rsidDel="00000000" w:rsidP="00000000" w:rsidRDefault="00000000" w:rsidRPr="00000000" w14:paraId="000006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6E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6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6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6F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6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6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6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6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6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6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6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6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6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6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6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03" w:hRule="atLeast"/>
          <w:tblHeader w:val="0"/>
        </w:trPr>
        <w:tc>
          <w:tcPr/>
          <w:p w:rsidR="00000000" w:rsidDel="00000000" w:rsidP="00000000" w:rsidRDefault="00000000" w:rsidRPr="00000000" w14:paraId="000006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6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6FE">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F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00">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42</w:t>
      </w:r>
      <w:r w:rsidDel="00000000" w:rsidR="00000000" w:rsidRPr="00000000">
        <w:rPr>
          <w:rtl w:val="0"/>
        </w:rPr>
      </w:r>
    </w:p>
    <w:tbl>
      <w:tblPr>
        <w:tblStyle w:val="Table56"/>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59" w:hRule="atLeast"/>
          <w:tblHeader w:val="0"/>
        </w:trPr>
        <w:tc>
          <w:tcPr/>
          <w:p w:rsidR="00000000" w:rsidDel="00000000" w:rsidP="00000000" w:rsidRDefault="00000000" w:rsidRPr="00000000" w14:paraId="000007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70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w:t>
            </w:r>
          </w:p>
          <w:p w:rsidR="00000000" w:rsidDel="00000000" w:rsidP="00000000" w:rsidRDefault="00000000" w:rsidRPr="00000000" w14:paraId="0000070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nouvelles formes de travail sont apparues grâce au numérique.</w:t>
            </w:r>
          </w:p>
          <w:p w:rsidR="00000000" w:rsidDel="00000000" w:rsidP="00000000" w:rsidRDefault="00000000" w:rsidRPr="00000000" w14:paraId="0000070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effets négatifs du numérique sur la santé ne sont pas négligeables.</w:t>
            </w:r>
          </w:p>
          <w:p w:rsidR="00000000" w:rsidDel="00000000" w:rsidP="00000000" w:rsidRDefault="00000000" w:rsidRPr="00000000" w14:paraId="0000070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risques, les avantages et les limites du numérique nécessitent une utilisation responsable.</w:t>
            </w:r>
          </w:p>
        </w:tc>
      </w:tr>
      <w:tr>
        <w:trPr>
          <w:cantSplit w:val="0"/>
          <w:trHeight w:val="585" w:hRule="atLeast"/>
          <w:tblHeader w:val="0"/>
        </w:trPr>
        <w:tc>
          <w:tcPr/>
          <w:p w:rsidR="00000000" w:rsidDel="00000000" w:rsidP="00000000" w:rsidRDefault="00000000" w:rsidRPr="00000000" w14:paraId="000007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Les risques, les avantages et les limites du numérique nécessitent une utilisation responsable.</w:t>
            </w:r>
          </w:p>
        </w:tc>
      </w:tr>
      <w:tr>
        <w:trPr>
          <w:cantSplit w:val="0"/>
          <w:trHeight w:val="492" w:hRule="atLeast"/>
          <w:tblHeader w:val="0"/>
        </w:trPr>
        <w:tc>
          <w:tcPr/>
          <w:p w:rsidR="00000000" w:rsidDel="00000000" w:rsidP="00000000" w:rsidRDefault="00000000" w:rsidRPr="00000000" w14:paraId="000007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70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7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7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7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7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7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7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7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7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7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7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7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7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29" w:hRule="atLeast"/>
          <w:tblHeader w:val="0"/>
        </w:trPr>
        <w:tc>
          <w:tcPr/>
          <w:p w:rsidR="00000000" w:rsidDel="00000000" w:rsidP="00000000" w:rsidRDefault="00000000" w:rsidRPr="00000000" w14:paraId="000007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7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718">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9">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71A">
      <w:pPr>
        <w:rPr>
          <w:rFonts w:ascii="Times New Roman" w:cs="Times New Roman" w:eastAsia="Times New Roman" w:hAnsi="Times New Roman"/>
          <w:sz w:val="24"/>
          <w:szCs w:val="24"/>
        </w:rPr>
      </w:pPr>
      <w:r w:rsidDel="00000000" w:rsidR="00000000" w:rsidRPr="00000000">
        <w:rPr>
          <w:rtl w:val="0"/>
        </w:rPr>
      </w:r>
    </w:p>
    <w:tbl>
      <w:tblPr>
        <w:tblStyle w:val="Table57"/>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7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7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7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8 (itemi 43-48)</w:t>
            </w:r>
            <w:r w:rsidDel="00000000" w:rsidR="00000000" w:rsidRPr="00000000">
              <w:rPr>
                <w:rtl w:val="0"/>
              </w:rPr>
            </w:r>
          </w:p>
        </w:tc>
      </w:tr>
    </w:tbl>
    <w:p w:rsidR="00000000" w:rsidDel="00000000" w:rsidP="00000000" w:rsidRDefault="00000000" w:rsidRPr="00000000" w14:paraId="0000071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1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72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721">
      <w:pPr>
        <w:pStyle w:val="Heading1"/>
        <w:shd w:fill="ffffff" w:val="clear"/>
        <w:spacing w:before="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2">
      <w:pPr>
        <w:pStyle w:val="Heading1"/>
        <w:shd w:fill="ffffff" w:val="clear"/>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Internet et la jeunesse : entre opportunités et dangers</w:t>
      </w:r>
    </w:p>
    <w:p w:rsidR="00000000" w:rsidDel="00000000" w:rsidP="00000000" w:rsidRDefault="00000000" w:rsidRPr="00000000" w14:paraId="00000723">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inline distB="0" distT="0" distL="0" distR="0">
                <wp:extent cx="314325" cy="314325"/>
                <wp:effectExtent b="0" l="0" r="0" t="0"/>
                <wp:docPr id="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1" name="image1.png"/>
                <a:graphic>
                  <a:graphicData uri="http://schemas.openxmlformats.org/drawingml/2006/picture">
                    <pic:pic>
                      <pic:nvPicPr>
                        <pic:cNvPr id="0" name="image1.png"/>
                        <pic:cNvPicPr preferRelativeResize="0"/>
                      </pic:nvPicPr>
                      <pic:blipFill>
                        <a:blip r:embed="rId14"/>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4"/>
          <w:szCs w:val="24"/>
          <w:rtl w:val="0"/>
        </w:rPr>
        <w:t xml:space="preserve">Internet occupe aujourd’hui une place essentielle dans la vie de la jeunesse. En effet, il est devenu un outil incontournable de communication, d’échange et d’expression. Des plateformes comme Facebook, Instagram, TikTok, Snapchat ou WhatsApp permettent aux jeunes de rester connectés, de partager des informations, des photos et des vidéos, mais aussi de s’informer sur l’actualité mondiale. Ainsi, la communication devient plus rapide, plus ouverte et plus accessible que jamais.</w:t>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Tout d’abord, Internet offre de nombreux avantages. Il facilite l’apprentissage à travers le partage de connaissances, la participation à des groupes éducatifs et la découverte de nouvelles cultures. Par ailleurs, il permet aux jeunes de développer leur créativité, de promouvoir leurs talents et, parfois même, de créer des opportunités professionnelles.</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effet, grâce aux réseaux sociaux, plusieurs jeunes ont réussi à se faire connaître dans les domaines de la musique, de la mode ou encore de l’entrepreneuriat. Ils constituent donc un véritable espace de socialisation, d’expression et d’émancipation pour la jeunesse moderne.</w:t>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Cependant, cette utilisation comporte également des risques non négligeables. D’une part, l’un des plus grands dangers reste la dépendance. Beaucoup de jeunes passent plusieurs heures par jour sur ces plateformes, ce qui peut nuire à leur concentration, à leurs études et à leurs relations familiales.</w:t>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D’autre part, les réseaux exposent les jeunes au cyberharcèlement, aux fausses informations et à la manipulation. De plus, la recherche de popularité pousse parfois certains à adopter des comportements dangereux ou à partager des contenus agressifs.</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 remédier à ces risques, il est nécessaire d’encourager un usage responsable et réfléchi des réseaux sociaux. Les parents, les enseignants et les autorités doivent accompagner les jeunes dans leur éducation numérique. Ainsi, apprendre à protéger sa vie privée, à vérifier les sources d’information et à limiter son temps d’écran est devenu indispensable.</w:t>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conclusion, Internet représente à la fois une opportunité et un défi pour la jeunesse. Bien utilisés, les réseaux sociaux favorisent l’épanouissement, la créativité et l’ouverture au monde. Mais mal maîtrisés, ils peuvent devenir une source de dépendance et de désinformation. Il est donc essentiel de trouver un équilibre entre le monde virtuel et la réalité.</w:t>
      </w:r>
    </w:p>
    <w:p w:rsidR="00000000" w:rsidDel="00000000" w:rsidP="00000000" w:rsidRDefault="00000000" w:rsidRPr="00000000" w14:paraId="000007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B">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15">
        <w:r w:rsidDel="00000000" w:rsidR="00000000" w:rsidRPr="00000000">
          <w:rPr>
            <w:rFonts w:ascii="Times New Roman" w:cs="Times New Roman" w:eastAsia="Times New Roman" w:hAnsi="Times New Roman"/>
            <w:color w:val="0563c1"/>
            <w:sz w:val="24"/>
            <w:szCs w:val="24"/>
            <w:u w:val="single"/>
            <w:rtl w:val="0"/>
          </w:rPr>
          <w:t xml:space="preserve">https://td.centredigital.org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2C">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3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31">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3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43</w:t>
      </w:r>
    </w:p>
    <w:p w:rsidR="00000000" w:rsidDel="00000000" w:rsidP="00000000" w:rsidRDefault="00000000" w:rsidRPr="00000000" w14:paraId="00000733">
      <w:pPr>
        <w:rPr>
          <w:rFonts w:ascii="Times New Roman" w:cs="Times New Roman" w:eastAsia="Times New Roman" w:hAnsi="Times New Roman"/>
          <w:sz w:val="24"/>
          <w:szCs w:val="24"/>
        </w:rPr>
      </w:pPr>
      <w:r w:rsidDel="00000000" w:rsidR="00000000" w:rsidRPr="00000000">
        <w:rPr>
          <w:rtl w:val="0"/>
        </w:rPr>
      </w:r>
    </w:p>
    <w:tbl>
      <w:tblPr>
        <w:tblStyle w:val="Table5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7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Quel est le rôle principal d’Internet pour les jeunes ?</w:t>
              <w:br w:type="textWrapping"/>
              <w:t xml:space="preserve">a) Un outil de divertissement uniquement.</w:t>
              <w:br w:type="textWrapping"/>
              <w:t xml:space="preserve">b) Un moyen de communication, d’échange et d’expression.</w:t>
              <w:br w:type="textWrapping"/>
              <w:t xml:space="preserve">c) Un outil réservé à la communication des adultes.</w:t>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Quel avantage d’Internet est mentionné dans le texte ?</w:t>
              <w:br w:type="textWrapping"/>
              <w:t xml:space="preserve">a) Il remplace l’école.</w:t>
              <w:br w:type="textWrapping"/>
              <w:t xml:space="preserve">b) Il limite les interactions sociales. </w:t>
              <w:br w:type="textWrapping"/>
              <w:t xml:space="preserve">c) Il facilite l’apprentissage et la découverte culturelle.</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Quel est </w:t>
            </w:r>
            <w:r w:rsidDel="00000000" w:rsidR="00000000" w:rsidRPr="00000000">
              <w:rPr>
                <w:rFonts w:ascii="Times New Roman" w:cs="Times New Roman" w:eastAsia="Times New Roman" w:hAnsi="Times New Roman"/>
                <w:sz w:val="24"/>
                <w:szCs w:val="24"/>
                <w:rtl w:val="0"/>
              </w:rPr>
              <w:t xml:space="preserve">le danger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 réseaux sociaux ?</w:t>
              <w:br w:type="textWrapping"/>
              <w:t xml:space="preserve">a) L’isolement total des jeunes.</w:t>
              <w:br w:type="textWrapping"/>
              <w:t xml:space="preserve">b) L’absence de communication.</w:t>
              <w:br w:type="textWrapping"/>
              <w:t xml:space="preserve">c) La dépendance et la perte de concentration.</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Quelle solution est proposée pour limiter les risques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Interdire Internet.</w:t>
              <w:br w:type="textWrapping"/>
              <w:t xml:space="preserve">b) Encourager un usage responsable. </w:t>
              <w:br w:type="textWrapping"/>
              <w:t xml:space="preserve">c) Supprimer les réseaux sociaux.</w:t>
            </w:r>
          </w:p>
        </w:tc>
      </w:tr>
      <w:tr>
        <w:trPr>
          <w:cantSplit w:val="0"/>
          <w:trHeight w:val="585" w:hRule="atLeast"/>
          <w:tblHeader w:val="0"/>
        </w:trPr>
        <w:tc>
          <w:tcPr/>
          <w:p w:rsidR="00000000" w:rsidDel="00000000" w:rsidP="00000000" w:rsidRDefault="00000000" w:rsidRPr="00000000" w14:paraId="000007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Un moyen de communication, d’échange et d’expression.</w:t>
              <w:br w:type="textWrapping"/>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Il facilite l’apprentissage et la découverte culturelle.</w:t>
            </w:r>
          </w:p>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La dépendance et la perte de concentration.</w:t>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Encourager un usage responsable. </w:t>
            </w:r>
          </w:p>
        </w:tc>
      </w:tr>
      <w:tr>
        <w:trPr>
          <w:cantSplit w:val="0"/>
          <w:trHeight w:val="857" w:hRule="atLeast"/>
          <w:tblHeader w:val="0"/>
        </w:trPr>
        <w:tc>
          <w:tcPr/>
          <w:p w:rsidR="00000000" w:rsidDel="00000000" w:rsidP="00000000" w:rsidRDefault="00000000" w:rsidRPr="00000000" w14:paraId="000007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74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7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74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7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7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7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7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7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7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7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7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7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7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49" w:hRule="atLeast"/>
          <w:tblHeader w:val="0"/>
        </w:trPr>
        <w:tc>
          <w:tcPr/>
          <w:p w:rsidR="00000000" w:rsidDel="00000000" w:rsidP="00000000" w:rsidRDefault="00000000" w:rsidRPr="00000000" w14:paraId="000007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7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75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3">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5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44</w:t>
      </w:r>
    </w:p>
    <w:p w:rsidR="00000000" w:rsidDel="00000000" w:rsidP="00000000" w:rsidRDefault="00000000" w:rsidRPr="00000000" w14:paraId="00000755">
      <w:pPr>
        <w:rPr>
          <w:rFonts w:ascii="Times New Roman" w:cs="Times New Roman" w:eastAsia="Times New Roman" w:hAnsi="Times New Roman"/>
          <w:sz w:val="24"/>
          <w:szCs w:val="24"/>
        </w:rPr>
      </w:pPr>
      <w:r w:rsidDel="00000000" w:rsidR="00000000" w:rsidRPr="00000000">
        <w:rPr>
          <w:rtl w:val="0"/>
        </w:rPr>
      </w:r>
    </w:p>
    <w:tbl>
      <w:tblPr>
        <w:tblStyle w:val="Table5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7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757">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w:t>
            </w:r>
          </w:p>
          <w:p w:rsidR="00000000" w:rsidDel="00000000" w:rsidP="00000000" w:rsidRDefault="00000000" w:rsidRPr="00000000" w14:paraId="00000758">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partager » dans le texte signifie :</w:t>
            </w:r>
          </w:p>
          <w:p w:rsidR="00000000" w:rsidDel="00000000" w:rsidP="00000000" w:rsidRDefault="00000000" w:rsidRPr="00000000" w14:paraId="0000075A">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diffuser ;</w:t>
            </w:r>
          </w:p>
          <w:p w:rsidR="00000000" w:rsidDel="00000000" w:rsidP="00000000" w:rsidRDefault="00000000" w:rsidRPr="00000000" w14:paraId="0000075B">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partir ;</w:t>
            </w:r>
          </w:p>
          <w:p w:rsidR="00000000" w:rsidDel="00000000" w:rsidP="00000000" w:rsidRDefault="00000000" w:rsidRPr="00000000" w14:paraId="0000075C">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sortir.</w:t>
            </w:r>
          </w:p>
          <w:p w:rsidR="00000000" w:rsidDel="00000000" w:rsidP="00000000" w:rsidRDefault="00000000" w:rsidRPr="00000000" w14:paraId="000007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une opportunité » dans le texte signifie :</w:t>
            </w:r>
          </w:p>
          <w:p w:rsidR="00000000" w:rsidDel="00000000" w:rsidP="00000000" w:rsidRDefault="00000000" w:rsidRPr="00000000" w14:paraId="0000075E">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une chance ;</w:t>
            </w:r>
          </w:p>
          <w:p w:rsidR="00000000" w:rsidDel="00000000" w:rsidP="00000000" w:rsidRDefault="00000000" w:rsidRPr="00000000" w14:paraId="0000075F">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une culture ;</w:t>
            </w:r>
          </w:p>
          <w:p w:rsidR="00000000" w:rsidDel="00000000" w:rsidP="00000000" w:rsidRDefault="00000000" w:rsidRPr="00000000" w14:paraId="00000760">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une organisation.</w:t>
            </w:r>
          </w:p>
        </w:tc>
      </w:tr>
      <w:tr>
        <w:trPr>
          <w:cantSplit w:val="0"/>
          <w:trHeight w:val="585" w:hRule="atLeast"/>
          <w:tblHeader w:val="0"/>
        </w:trPr>
        <w:tc>
          <w:tcPr/>
          <w:p w:rsidR="00000000" w:rsidDel="00000000" w:rsidP="00000000" w:rsidRDefault="00000000" w:rsidRPr="00000000" w14:paraId="000007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7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diffuser ;</w:t>
            </w:r>
          </w:p>
          <w:p w:rsidR="00000000" w:rsidDel="00000000" w:rsidP="00000000" w:rsidRDefault="00000000" w:rsidRPr="00000000" w14:paraId="000007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une chance ;</w:t>
            </w:r>
          </w:p>
        </w:tc>
      </w:tr>
      <w:tr>
        <w:trPr>
          <w:cantSplit w:val="0"/>
          <w:trHeight w:val="857" w:hRule="atLeast"/>
          <w:tblHeader w:val="0"/>
        </w:trPr>
        <w:tc>
          <w:tcPr/>
          <w:p w:rsidR="00000000" w:rsidDel="00000000" w:rsidP="00000000" w:rsidRDefault="00000000" w:rsidRPr="00000000" w14:paraId="000007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76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7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76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7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7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7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7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7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7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7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7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7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7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17" w:hRule="atLeast"/>
          <w:tblHeader w:val="0"/>
        </w:trPr>
        <w:tc>
          <w:tcPr/>
          <w:p w:rsidR="00000000" w:rsidDel="00000000" w:rsidP="00000000" w:rsidRDefault="00000000" w:rsidRPr="00000000" w14:paraId="000007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7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7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75">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7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45</w:t>
      </w:r>
    </w:p>
    <w:p w:rsidR="00000000" w:rsidDel="00000000" w:rsidP="00000000" w:rsidRDefault="00000000" w:rsidRPr="00000000" w14:paraId="00000777">
      <w:pPr>
        <w:rPr>
          <w:rFonts w:ascii="Times New Roman" w:cs="Times New Roman" w:eastAsia="Times New Roman" w:hAnsi="Times New Roman"/>
          <w:sz w:val="24"/>
          <w:szCs w:val="24"/>
        </w:rPr>
      </w:pPr>
      <w:r w:rsidDel="00000000" w:rsidR="00000000" w:rsidRPr="00000000">
        <w:rPr>
          <w:rtl w:val="0"/>
        </w:rPr>
      </w:r>
    </w:p>
    <w:tbl>
      <w:tblPr>
        <w:tblStyle w:val="Table6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7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779">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77A">
            <w:pPr>
              <w:pStyle w:val="Heading2"/>
              <w:numPr>
                <w:ilvl w:val="0"/>
                <w:numId w:val="25"/>
              </w:num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Quelles plateformes de communication sont mentionnées dans le texte ? </w:t>
            </w:r>
          </w:p>
          <w:p w:rsidR="00000000" w:rsidDel="00000000" w:rsidP="00000000" w:rsidRDefault="00000000" w:rsidRPr="00000000" w14:paraId="0000077B">
            <w:pPr>
              <w:pStyle w:val="Heading2"/>
              <w:numPr>
                <w:ilvl w:val="0"/>
                <w:numId w:val="25"/>
              </w:num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Pourquoi certains cherchent un comportement dangereux ?</w:t>
            </w:r>
          </w:p>
          <w:p w:rsidR="00000000" w:rsidDel="00000000" w:rsidP="00000000" w:rsidRDefault="00000000" w:rsidRPr="00000000" w14:paraId="0000077C">
            <w:pPr>
              <w:pStyle w:val="Heading2"/>
              <w:numPr>
                <w:ilvl w:val="0"/>
                <w:numId w:val="25"/>
              </w:num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Qu’est-ce qui peut nuire aux études des jeunes ? </w:t>
            </w:r>
          </w:p>
          <w:p w:rsidR="00000000" w:rsidDel="00000000" w:rsidP="00000000" w:rsidRDefault="00000000" w:rsidRPr="00000000" w14:paraId="0000077D">
            <w:pPr>
              <w:pStyle w:val="Heading2"/>
              <w:numPr>
                <w:ilvl w:val="0"/>
                <w:numId w:val="25"/>
              </w:num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Quelles mesures peut-on prendre pour utiliser Internet de manière responsable ?</w:t>
            </w:r>
          </w:p>
        </w:tc>
      </w:tr>
      <w:tr>
        <w:trPr>
          <w:cantSplit w:val="0"/>
          <w:trHeight w:val="585" w:hRule="atLeast"/>
          <w:tblHeader w:val="0"/>
        </w:trPr>
        <w:tc>
          <w:tcPr/>
          <w:p w:rsidR="00000000" w:rsidDel="00000000" w:rsidP="00000000" w:rsidRDefault="00000000" w:rsidRPr="00000000" w14:paraId="000007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77F">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Facebook, Instagram, TikTok, Snapchat, WhatsApp.</w:t>
            </w:r>
          </w:p>
          <w:p w:rsidR="00000000" w:rsidDel="00000000" w:rsidP="00000000" w:rsidRDefault="00000000" w:rsidRPr="00000000" w14:paraId="00000780">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Ils cherchent la popularité.</w:t>
            </w:r>
          </w:p>
          <w:p w:rsidR="00000000" w:rsidDel="00000000" w:rsidP="00000000" w:rsidRDefault="00000000" w:rsidRPr="00000000" w14:paraId="00000781">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Plusieurs heures sur les plateformes.</w:t>
            </w:r>
          </w:p>
          <w:p w:rsidR="00000000" w:rsidDel="00000000" w:rsidP="00000000" w:rsidRDefault="00000000" w:rsidRPr="00000000" w14:paraId="00000782">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Protéger les données personnelles [et/ou] vérifier les informations [et/ou] limiter son temps d’écran.</w:t>
            </w:r>
          </w:p>
        </w:tc>
      </w:tr>
      <w:tr>
        <w:trPr>
          <w:cantSplit w:val="0"/>
          <w:trHeight w:val="474" w:hRule="atLeast"/>
          <w:tblHeader w:val="0"/>
        </w:trPr>
        <w:tc>
          <w:tcPr/>
          <w:p w:rsidR="00000000" w:rsidDel="00000000" w:rsidP="00000000" w:rsidRDefault="00000000" w:rsidRPr="00000000" w14:paraId="000007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78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7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78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7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7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7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7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7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7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7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7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7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7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36" w:hRule="atLeast"/>
          <w:tblHeader w:val="0"/>
        </w:trPr>
        <w:tc>
          <w:tcPr/>
          <w:p w:rsidR="00000000" w:rsidDel="00000000" w:rsidP="00000000" w:rsidRDefault="00000000" w:rsidRPr="00000000" w14:paraId="000007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7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79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94">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9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46</w:t>
      </w:r>
    </w:p>
    <w:p w:rsidR="00000000" w:rsidDel="00000000" w:rsidP="00000000" w:rsidRDefault="00000000" w:rsidRPr="00000000" w14:paraId="00000796">
      <w:pPr>
        <w:rPr>
          <w:rFonts w:ascii="Times New Roman" w:cs="Times New Roman" w:eastAsia="Times New Roman" w:hAnsi="Times New Roman"/>
          <w:sz w:val="24"/>
          <w:szCs w:val="24"/>
        </w:rPr>
      </w:pPr>
      <w:r w:rsidDel="00000000" w:rsidR="00000000" w:rsidRPr="00000000">
        <w:rPr>
          <w:rtl w:val="0"/>
        </w:rPr>
      </w:r>
    </w:p>
    <w:tbl>
      <w:tblPr>
        <w:tblStyle w:val="Table61"/>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7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798">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p w:rsidR="00000000" w:rsidDel="00000000" w:rsidP="00000000" w:rsidRDefault="00000000" w:rsidRPr="00000000" w14:paraId="00000799">
            <w:pPr>
              <w:pStyle w:val="Heading2"/>
              <w:spacing w:after="0" w:before="0" w:lineRule="auto"/>
              <w:rPr>
                <w:rFonts w:ascii="Times New Roman" w:cs="Times New Roman" w:eastAsia="Times New Roman" w:hAnsi="Times New Roman"/>
                <w:sz w:val="24"/>
                <w:szCs w:val="24"/>
              </w:rPr>
            </w:pPr>
            <w:r w:rsidDel="00000000" w:rsidR="00000000" w:rsidRPr="00000000">
              <w:rPr>
                <w:rtl w:val="0"/>
              </w:rPr>
            </w:r>
          </w:p>
          <w:tbl>
            <w:tblPr>
              <w:tblStyle w:val="Table62"/>
              <w:tblW w:w="8722.0" w:type="dxa"/>
              <w:jc w:val="left"/>
              <w:tblInd w:w="14.0" w:type="dxa"/>
              <w:tblLayout w:type="fixed"/>
              <w:tblLook w:val="0600"/>
            </w:tblPr>
            <w:tblGrid>
              <w:gridCol w:w="1026"/>
              <w:gridCol w:w="1082"/>
              <w:gridCol w:w="661"/>
              <w:gridCol w:w="708"/>
              <w:gridCol w:w="709"/>
              <w:gridCol w:w="567"/>
              <w:gridCol w:w="3969"/>
              <w:tblGridChange w:id="0">
                <w:tblGrid>
                  <w:gridCol w:w="1026"/>
                  <w:gridCol w:w="1082"/>
                  <w:gridCol w:w="661"/>
                  <w:gridCol w:w="708"/>
                  <w:gridCol w:w="709"/>
                  <w:gridCol w:w="567"/>
                  <w:gridCol w:w="3969"/>
                </w:tblGrid>
              </w:tblGridChange>
            </w:tblGrid>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7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Internet permet</w:t>
                  </w:r>
                </w:p>
              </w:tc>
              <w:tc>
                <w:tcPr>
                  <w:gridSpan w:val="3"/>
                </w:tcPr>
                <w:p w:rsidR="00000000" w:rsidDel="00000000" w:rsidP="00000000" w:rsidRDefault="00000000" w:rsidRPr="00000000" w14:paraId="000007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 dépendance.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7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Les réseaux sociaux offrent</w:t>
                  </w:r>
                </w:p>
              </w:tc>
              <w:tc>
                <w:tcPr>
                  <w:gridSpan w:val="3"/>
                </w:tcPr>
                <w:p w:rsidR="00000000" w:rsidDel="00000000" w:rsidP="00000000" w:rsidRDefault="00000000" w:rsidRPr="00000000" w14:paraId="000007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 partager des informations.</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7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Un des dangers est</w:t>
                  </w:r>
                </w:p>
              </w:tc>
              <w:tc>
                <w:tcPr>
                  <w:gridSpan w:val="3"/>
                </w:tcPr>
                <w:p w:rsidR="00000000" w:rsidDel="00000000" w:rsidP="00000000" w:rsidRDefault="00000000" w:rsidRPr="00000000" w14:paraId="000007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un espace d’expression personnelle.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7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Pour éviter les risques</w:t>
                  </w:r>
                </w:p>
              </w:tc>
              <w:tc>
                <w:tcPr>
                  <w:gridSpan w:val="3"/>
                </w:tcPr>
                <w:p w:rsidR="00000000" w:rsidDel="00000000" w:rsidP="00000000" w:rsidRDefault="00000000" w:rsidRPr="00000000" w14:paraId="000007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il faut adopter un usage responsable.</w:t>
                  </w:r>
                </w:p>
              </w:tc>
            </w:tr>
            <w:tr>
              <w:trPr>
                <w:cantSplit w:val="0"/>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7B6">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7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le domaine de la musique.</w:t>
                  </w:r>
                </w:p>
              </w:tc>
            </w:tr>
            <w:tr>
              <w:trPr>
                <w:cantSplit w:val="0"/>
                <w:trHeight w:val="455" w:hRule="atLeast"/>
                <w:tblHeader w:val="0"/>
              </w:trPr>
              <w:tc>
                <w:tcPr/>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BE">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BF">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C0">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C1">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2">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C4">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C5">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C6">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7C7">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8">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C9">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7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w:t>
            </w:r>
          </w:p>
          <w:p w:rsidR="00000000" w:rsidDel="00000000" w:rsidP="00000000" w:rsidRDefault="00000000" w:rsidRPr="00000000" w14:paraId="000007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w:t>
            </w:r>
          </w:p>
          <w:p w:rsidR="00000000" w:rsidDel="00000000" w:rsidP="00000000" w:rsidRDefault="00000000" w:rsidRPr="00000000" w14:paraId="000007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w:t>
            </w:r>
          </w:p>
          <w:p w:rsidR="00000000" w:rsidDel="00000000" w:rsidP="00000000" w:rsidRDefault="00000000" w:rsidRPr="00000000" w14:paraId="000007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w:t>
            </w:r>
          </w:p>
        </w:tc>
      </w:tr>
      <w:tr>
        <w:trPr>
          <w:cantSplit w:val="0"/>
          <w:trHeight w:val="857" w:hRule="atLeast"/>
          <w:tblHeader w:val="0"/>
        </w:trPr>
        <w:tc>
          <w:tcPr/>
          <w:p w:rsidR="00000000" w:rsidDel="00000000" w:rsidP="00000000" w:rsidRDefault="00000000" w:rsidRPr="00000000" w14:paraId="000007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7D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7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7D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7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7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7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7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7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7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7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7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7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7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17" w:hRule="atLeast"/>
          <w:tblHeader w:val="0"/>
        </w:trPr>
        <w:tc>
          <w:tcPr/>
          <w:p w:rsidR="00000000" w:rsidDel="00000000" w:rsidP="00000000" w:rsidRDefault="00000000" w:rsidRPr="00000000" w14:paraId="000007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7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7D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E0">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E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47</w:t>
      </w:r>
    </w:p>
    <w:p w:rsidR="00000000" w:rsidDel="00000000" w:rsidP="00000000" w:rsidRDefault="00000000" w:rsidRPr="00000000" w14:paraId="000007E2">
      <w:pPr>
        <w:rPr>
          <w:rFonts w:ascii="Times New Roman" w:cs="Times New Roman" w:eastAsia="Times New Roman" w:hAnsi="Times New Roman"/>
          <w:sz w:val="24"/>
          <w:szCs w:val="24"/>
        </w:rPr>
      </w:pPr>
      <w:r w:rsidDel="00000000" w:rsidR="00000000" w:rsidRPr="00000000">
        <w:rPr>
          <w:rtl w:val="0"/>
        </w:rPr>
      </w:r>
    </w:p>
    <w:tbl>
      <w:tblPr>
        <w:tblStyle w:val="Table6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7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7E4">
            <w:pPr>
              <w:pStyle w:val="Heading2"/>
              <w:spacing w:after="0"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7E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Internet sert uniquement à se divertir.  </w:t>
            </w:r>
          </w:p>
          <w:p w:rsidR="00000000" w:rsidDel="00000000" w:rsidP="00000000" w:rsidRDefault="00000000" w:rsidRPr="00000000" w14:paraId="000007E6">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 ; B) Faux</w:t>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Justification :</w:t>
            </w:r>
          </w:p>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E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réseaux sociaux peuvent aider à développer des talents.  </w:t>
            </w:r>
          </w:p>
          <w:p w:rsidR="00000000" w:rsidDel="00000000" w:rsidP="00000000" w:rsidRDefault="00000000" w:rsidRPr="00000000" w14:paraId="000007E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 ; B) Faux</w:t>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Justification :</w:t>
            </w:r>
          </w:p>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E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cyberharcèlement est un risque lié à Internet.  </w:t>
            </w:r>
          </w:p>
          <w:p w:rsidR="00000000" w:rsidDel="00000000" w:rsidP="00000000" w:rsidRDefault="00000000" w:rsidRPr="00000000" w14:paraId="000007EE">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 ; B) Faux</w:t>
            </w:r>
          </w:p>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Justification :</w:t>
            </w:r>
          </w:p>
        </w:tc>
      </w:tr>
      <w:tr>
        <w:trPr>
          <w:cantSplit w:val="0"/>
          <w:trHeight w:val="585" w:hRule="atLeast"/>
          <w:tblHeader w:val="0"/>
        </w:trPr>
        <w:tc>
          <w:tcPr/>
          <w:p w:rsidR="00000000" w:rsidDel="00000000" w:rsidP="00000000" w:rsidRDefault="00000000" w:rsidRPr="00000000" w14:paraId="000007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7F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Faux</w:t>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facilite l’apprentissage à travers le partage de connaissances.</w:t>
            </w:r>
          </w:p>
          <w:p w:rsidR="00000000" w:rsidDel="00000000" w:rsidP="00000000" w:rsidRDefault="00000000" w:rsidRPr="00000000" w14:paraId="000007F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est devenu un outil incontournable de communication, d’échange et d’expression.</w:t>
            </w:r>
          </w:p>
          <w:p w:rsidR="00000000" w:rsidDel="00000000" w:rsidP="00000000" w:rsidRDefault="00000000" w:rsidRPr="00000000" w14:paraId="000007F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réseaux exposent les jeunes au cyberharcèlement.</w:t>
            </w:r>
          </w:p>
        </w:tc>
      </w:tr>
      <w:tr>
        <w:trPr>
          <w:cantSplit w:val="0"/>
          <w:trHeight w:val="857" w:hRule="atLeast"/>
          <w:tblHeader w:val="0"/>
        </w:trPr>
        <w:tc>
          <w:tcPr/>
          <w:p w:rsidR="00000000" w:rsidDel="00000000" w:rsidP="00000000" w:rsidRDefault="00000000" w:rsidRPr="00000000" w14:paraId="000007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7F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7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7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7F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7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7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7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7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8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8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8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8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8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8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8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03" w:hRule="atLeast"/>
          <w:tblHeader w:val="0"/>
        </w:trPr>
        <w:tc>
          <w:tcPr/>
          <w:p w:rsidR="00000000" w:rsidDel="00000000" w:rsidP="00000000" w:rsidRDefault="00000000" w:rsidRPr="00000000" w14:paraId="000008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8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8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8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48</w:t>
      </w:r>
    </w:p>
    <w:p w:rsidR="00000000" w:rsidDel="00000000" w:rsidP="00000000" w:rsidRDefault="00000000" w:rsidRPr="00000000" w14:paraId="0000080C">
      <w:pPr>
        <w:rPr>
          <w:rFonts w:ascii="Times New Roman" w:cs="Times New Roman" w:eastAsia="Times New Roman" w:hAnsi="Times New Roman"/>
          <w:sz w:val="24"/>
          <w:szCs w:val="24"/>
        </w:rPr>
      </w:pPr>
      <w:r w:rsidDel="00000000" w:rsidR="00000000" w:rsidRPr="00000000">
        <w:rPr>
          <w:rtl w:val="0"/>
        </w:rPr>
      </w:r>
    </w:p>
    <w:tbl>
      <w:tblPr>
        <w:tblStyle w:val="Table6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8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80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80F">
            <w:pPr>
              <w:ind w:left="656" w:hanging="29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Les réseaux sociaux présentent des opportunités de réussite et d’expression.</w:t>
            </w:r>
            <w:r w:rsidDel="00000000" w:rsidR="00000000" w:rsidRPr="00000000">
              <w:rPr>
                <w:rtl w:val="0"/>
              </w:rPr>
            </w:r>
          </w:p>
          <w:p w:rsidR="00000000" w:rsidDel="00000000" w:rsidP="00000000" w:rsidRDefault="00000000" w:rsidRPr="00000000" w14:paraId="0000081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dangers sont liés à l’usage excessif des plateformes sociales.</w:t>
            </w:r>
          </w:p>
          <w:p w:rsidR="00000000" w:rsidDel="00000000" w:rsidP="00000000" w:rsidRDefault="00000000" w:rsidRPr="00000000" w14:paraId="0000081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Internet représente à la fois une grande opportunité et un danger pour les jeunes.</w:t>
            </w:r>
          </w:p>
        </w:tc>
      </w:tr>
      <w:tr>
        <w:trPr>
          <w:cantSplit w:val="0"/>
          <w:trHeight w:val="585" w:hRule="atLeast"/>
          <w:tblHeader w:val="0"/>
        </w:trPr>
        <w:tc>
          <w:tcPr/>
          <w:p w:rsidR="00000000" w:rsidDel="00000000" w:rsidP="00000000" w:rsidRDefault="00000000" w:rsidRPr="00000000" w14:paraId="000008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8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Internet représente à la fois une grande opportunité et un danger pour les jeunes.</w:t>
            </w:r>
          </w:p>
        </w:tc>
      </w:tr>
      <w:tr>
        <w:trPr>
          <w:cantSplit w:val="0"/>
          <w:trHeight w:val="492" w:hRule="atLeast"/>
          <w:tblHeader w:val="0"/>
        </w:trPr>
        <w:tc>
          <w:tcPr/>
          <w:p w:rsidR="00000000" w:rsidDel="00000000" w:rsidP="00000000" w:rsidRDefault="00000000" w:rsidRPr="00000000" w14:paraId="000008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81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8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81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8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8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8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8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8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8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8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8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8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8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29" w:hRule="atLeast"/>
          <w:tblHeader w:val="0"/>
        </w:trPr>
        <w:tc>
          <w:tcPr/>
          <w:p w:rsidR="00000000" w:rsidDel="00000000" w:rsidP="00000000" w:rsidRDefault="00000000" w:rsidRPr="00000000" w14:paraId="000008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8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8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25">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826">
      <w:pPr>
        <w:rPr>
          <w:rFonts w:ascii="Times New Roman" w:cs="Times New Roman" w:eastAsia="Times New Roman" w:hAnsi="Times New Roman"/>
          <w:sz w:val="24"/>
          <w:szCs w:val="24"/>
        </w:rPr>
      </w:pPr>
      <w:r w:rsidDel="00000000" w:rsidR="00000000" w:rsidRPr="00000000">
        <w:rPr>
          <w:rtl w:val="0"/>
        </w:rPr>
      </w:r>
    </w:p>
    <w:tbl>
      <w:tblPr>
        <w:tblStyle w:val="Table65"/>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8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8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8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9 (itemi 49-54)</w:t>
            </w:r>
            <w:r w:rsidDel="00000000" w:rsidR="00000000" w:rsidRPr="00000000">
              <w:rPr>
                <w:rtl w:val="0"/>
              </w:rPr>
            </w:r>
          </w:p>
        </w:tc>
      </w:tr>
    </w:tbl>
    <w:p w:rsidR="00000000" w:rsidDel="00000000" w:rsidP="00000000" w:rsidRDefault="00000000" w:rsidRPr="00000000" w14:paraId="0000082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2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tl w:val="0"/>
        </w:rPr>
      </w:r>
    </w:p>
    <w:p w:rsidR="00000000" w:rsidDel="00000000" w:rsidP="00000000" w:rsidRDefault="00000000" w:rsidRPr="00000000" w14:paraId="0000082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82D">
      <w:pPr>
        <w:pStyle w:val="Heading1"/>
        <w:spacing w:before="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2E">
      <w:pPr>
        <w:pStyle w:val="Heading1"/>
        <w:spacing w:before="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Impact des médias sociaux sur les enfants et les jeunes</w:t>
      </w:r>
    </w:p>
    <w:p w:rsidR="00000000" w:rsidDel="00000000" w:rsidP="00000000" w:rsidRDefault="00000000" w:rsidRPr="00000000" w14:paraId="000008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réseaux sociaux comportent des risques, mais ils offrent également aux enfants la possibilité d’acquérir des compétences importantes en matière d’éducation aux médias et de créer une bonne expérience numérique. </w:t>
      </w:r>
    </w:p>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Mais comment est-ce que les médias sociaux peuvent aider les jeunes ?</w:t>
      </w:r>
    </w:p>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Bien que les médias sociaux puissent présenter certains risques, quand ils sont utilisés de manière consciente, ils peuvent offrir de réels avantages pour la croissance et l’apprentissage des enfants.</w:t>
      </w:r>
    </w:p>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Vous trouverez ci-dessous une liste de façons dont les médias sociaux peuvent être une source de bien pour les enfants et les jeunes.</w:t>
      </w:r>
    </w:p>
    <w:p w:rsidR="00000000" w:rsidDel="00000000" w:rsidP="00000000" w:rsidRDefault="00000000" w:rsidRPr="00000000" w14:paraId="00000834">
      <w:pPr>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Les réseaux sociaux aident les enfants à se familiariser très tôt avec le monde numérique, une compétence dont ils auront besoin pour presque toutes les carrières. Lorsque les enfants apprennent à gérer les paramètres de confidentialité, à publier de manière responsable et à comprendre les interactions en ligne, ils acquièrent une culture numérique précieuse et concrète.</w:t>
      </w:r>
    </w:p>
    <w:p w:rsidR="00000000" w:rsidDel="00000000" w:rsidP="00000000" w:rsidRDefault="00000000" w:rsidRPr="00000000" w14:paraId="00000835">
      <w:pPr>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Pour de nombreux jeunes, les réseaux sociaux leur permettent de rester proches de leur famille et de leurs amis, en particulier de ceux qu’ils ne voient pas souvent en personne. Cela peut les aider à se sentir plus enracinés, soutenus et intégrés.</w:t>
      </w:r>
    </w:p>
    <w:p w:rsidR="00000000" w:rsidDel="00000000" w:rsidP="00000000" w:rsidRDefault="00000000" w:rsidRPr="00000000" w14:paraId="00000836">
      <w:pPr>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Les réseaux sociaux offrent aux enfants et aux jeunes un nombre infini de communautés où ils peuvent pratiquer leurs passions, des jeux aux sports en passant par l’art et la science. Cela peut éveiller leur curiosité et alimenter leurs passions.</w:t>
      </w:r>
    </w:p>
    <w:p w:rsidR="00000000" w:rsidDel="00000000" w:rsidP="00000000" w:rsidRDefault="00000000" w:rsidRPr="00000000" w14:paraId="00000837">
      <w:pPr>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Les réseaux sociaux peuvent être un excellent moyen pour les enfants et les jeunes de mettre en avant leurs réalisations, leur créativité et leurs valeurs personnelles. Cela les aide à créer une expérience numérique positive dès le début, ce qui pourrait même leur être utile lorsqu’ils devront choisir où continuer leurs études ou bien chercher des emplois plus tard.</w:t>
      </w:r>
    </w:p>
    <w:p w:rsidR="00000000" w:rsidDel="00000000" w:rsidP="00000000" w:rsidRDefault="00000000" w:rsidRPr="00000000" w14:paraId="00000838">
      <w:pPr>
        <w:ind w:firstLine="708"/>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Grâce aux réseaux sociaux, les enfants et les jeunes peuvent en apprendre davantage sur la vie des gens du monde entier, ce qui les expose à de nouvelles idées et à des problèmes mondiaux. Cela peut être un excellent moyen de développer l’empathie et la conscience du monde au-delà du leur.</w:t>
      </w:r>
    </w:p>
    <w:p w:rsidR="00000000" w:rsidDel="00000000" w:rsidP="00000000" w:rsidRDefault="00000000" w:rsidRPr="00000000" w14:paraId="00000839">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16">
        <w:r w:rsidDel="00000000" w:rsidR="00000000" w:rsidRPr="00000000">
          <w:rPr>
            <w:rFonts w:ascii="Times New Roman" w:cs="Times New Roman" w:eastAsia="Times New Roman" w:hAnsi="Times New Roman"/>
            <w:color w:val="0563c1"/>
            <w:sz w:val="24"/>
            <w:szCs w:val="24"/>
            <w:u w:val="single"/>
            <w:rtl w:val="0"/>
          </w:rPr>
          <w:t xml:space="preserve">https://www.internetmatters.org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3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3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3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3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3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3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40">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84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4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49</w:t>
      </w:r>
    </w:p>
    <w:p w:rsidR="00000000" w:rsidDel="00000000" w:rsidP="00000000" w:rsidRDefault="00000000" w:rsidRPr="00000000" w14:paraId="00000843">
      <w:pPr>
        <w:rPr>
          <w:rFonts w:ascii="Times New Roman" w:cs="Times New Roman" w:eastAsia="Times New Roman" w:hAnsi="Times New Roman"/>
          <w:sz w:val="24"/>
          <w:szCs w:val="24"/>
        </w:rPr>
      </w:pPr>
      <w:r w:rsidDel="00000000" w:rsidR="00000000" w:rsidRPr="00000000">
        <w:rPr>
          <w:rtl w:val="0"/>
        </w:rPr>
      </w:r>
    </w:p>
    <w:tbl>
      <w:tblPr>
        <w:tblStyle w:val="Table66"/>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8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Quel est l’impact des réseaux sociaux sur les enfants et les jeunes ?</w:t>
              <w:br w:type="textWrapping"/>
              <w:t xml:space="preserve">a) Les réseaux sociaux sont dangereux pour les enfants et les jeunes.</w:t>
              <w:br w:type="textWrapping"/>
              <w:t xml:space="preserve">b) Les réseaux sociaux présentent des risques, mais aussi des avantages.</w:t>
              <w:br w:type="textWrapping"/>
              <w:t xml:space="preserve">c) Les enfants ne devraient pas utiliser les réseaux sociaux.</w:t>
            </w:r>
          </w:p>
          <w:p w:rsidR="00000000" w:rsidDel="00000000" w:rsidP="00000000" w:rsidRDefault="00000000" w:rsidRPr="00000000" w14:paraId="000008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Que permettent d’apprendre les réseaux sociaux aux enfants ?</w:t>
              <w:br w:type="textWrapping"/>
              <w:t xml:space="preserve">a) À jouer uniquement.</w:t>
              <w:br w:type="textWrapping"/>
              <w:t xml:space="preserve">b) À développer des compétences numériques.</w:t>
              <w:br w:type="textWrapping"/>
              <w:t xml:space="preserve">c) À éviter les interactions sociales.</w:t>
            </w:r>
          </w:p>
          <w:p w:rsidR="00000000" w:rsidDel="00000000" w:rsidP="00000000" w:rsidRDefault="00000000" w:rsidRPr="00000000" w14:paraId="000008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Pourquoi les réseaux sociaux aident-ils à maintenir des relations ?</w:t>
              <w:br w:type="textWrapping"/>
              <w:t xml:space="preserve">a) Ils remplacent totalement les rencontres réelles.</w:t>
              <w:br w:type="textWrapping"/>
              <w:t xml:space="preserve">b) Ils empêchent les interactions familiales.</w:t>
              <w:br w:type="textWrapping"/>
              <w:t xml:space="preserve">c) Ils permettent de communiquer avec des proches éloignés.</w:t>
            </w:r>
          </w:p>
          <w:p w:rsidR="00000000" w:rsidDel="00000000" w:rsidP="00000000" w:rsidRDefault="00000000" w:rsidRPr="00000000" w14:paraId="000008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 Quel est un avantage lié aux passions des enfants ?</w:t>
              <w:br w:type="textWrapping"/>
              <w:t xml:space="preserve">a) Ils perdent leur temps de loisirs. </w:t>
              <w:br w:type="textWrapping"/>
              <w:t xml:space="preserve">b) Ils arrêtent leurs activités de loisirs.</w:t>
              <w:br w:type="textWrapping"/>
              <w:t xml:space="preserve">c) Ils découvrent des groupes d’intérêts.</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8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8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 Les réseaux sociaux présentent des risques, mais aussi des avantages.</w:t>
              <w:br w:type="textWrapping"/>
              <w:t xml:space="preserve">2. b) À développer des compétences numériques.</w:t>
              <w:br w:type="textWrapping"/>
              <w:t xml:space="preserve">3. c) Ils permettent de communiquer avec des proches éloignés.</w:t>
            </w:r>
          </w:p>
          <w:p w:rsidR="00000000" w:rsidDel="00000000" w:rsidP="00000000" w:rsidRDefault="00000000" w:rsidRPr="00000000" w14:paraId="0000085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 c) Ils découvrent des groupes d’intérêts.</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8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85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8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85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8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8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8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8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8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8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8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8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8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8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49" w:hRule="atLeast"/>
          <w:tblHeader w:val="0"/>
        </w:trPr>
        <w:tc>
          <w:tcPr/>
          <w:p w:rsidR="00000000" w:rsidDel="00000000" w:rsidP="00000000" w:rsidRDefault="00000000" w:rsidRPr="00000000" w14:paraId="000008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8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86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862">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86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50</w:t>
      </w:r>
    </w:p>
    <w:p w:rsidR="00000000" w:rsidDel="00000000" w:rsidP="00000000" w:rsidRDefault="00000000" w:rsidRPr="00000000" w14:paraId="00000864">
      <w:pPr>
        <w:rPr>
          <w:rFonts w:ascii="Times New Roman" w:cs="Times New Roman" w:eastAsia="Times New Roman" w:hAnsi="Times New Roman"/>
          <w:sz w:val="24"/>
          <w:szCs w:val="24"/>
        </w:rPr>
      </w:pPr>
      <w:r w:rsidDel="00000000" w:rsidR="00000000" w:rsidRPr="00000000">
        <w:rPr>
          <w:rtl w:val="0"/>
        </w:rPr>
      </w:r>
    </w:p>
    <w:tbl>
      <w:tblPr>
        <w:tblStyle w:val="Table6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8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866">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67">
            <w:pPr>
              <w:rPr/>
            </w:pPr>
            <w:r w:rsidDel="00000000" w:rsidR="00000000" w:rsidRPr="00000000">
              <w:rPr>
                <w:rtl w:val="0"/>
              </w:rPr>
            </w:r>
          </w:p>
          <w:p w:rsidR="00000000" w:rsidDel="00000000" w:rsidP="00000000" w:rsidRDefault="00000000" w:rsidRPr="00000000" w14:paraId="000008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les interactions » dans le texte signifie :</w:t>
            </w:r>
          </w:p>
          <w:p w:rsidR="00000000" w:rsidDel="00000000" w:rsidP="00000000" w:rsidRDefault="00000000" w:rsidRPr="00000000" w14:paraId="00000869">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les commerces ; </w:t>
            </w:r>
          </w:p>
          <w:p w:rsidR="00000000" w:rsidDel="00000000" w:rsidP="00000000" w:rsidRDefault="00000000" w:rsidRPr="00000000" w14:paraId="0000086A">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les communautés ;</w:t>
            </w:r>
          </w:p>
          <w:p w:rsidR="00000000" w:rsidDel="00000000" w:rsidP="00000000" w:rsidRDefault="00000000" w:rsidRPr="00000000" w14:paraId="0000086B">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communications.</w:t>
            </w:r>
          </w:p>
          <w:p w:rsidR="00000000" w:rsidDel="00000000" w:rsidP="00000000" w:rsidRDefault="00000000" w:rsidRPr="00000000" w14:paraId="000008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le début » dans le texte signifie :</w:t>
            </w:r>
          </w:p>
          <w:p w:rsidR="00000000" w:rsidDel="00000000" w:rsidP="00000000" w:rsidRDefault="00000000" w:rsidRPr="00000000" w14:paraId="0000086D">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 commencement ;</w:t>
            </w:r>
          </w:p>
          <w:p w:rsidR="00000000" w:rsidDel="00000000" w:rsidP="00000000" w:rsidRDefault="00000000" w:rsidRPr="00000000" w14:paraId="0000086E">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 doute ;</w:t>
            </w:r>
          </w:p>
          <w:p w:rsidR="00000000" w:rsidDel="00000000" w:rsidP="00000000" w:rsidRDefault="00000000" w:rsidRPr="00000000" w14:paraId="0000086F">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 départ.</w:t>
            </w:r>
          </w:p>
        </w:tc>
      </w:tr>
      <w:tr>
        <w:trPr>
          <w:cantSplit w:val="0"/>
          <w:trHeight w:val="585" w:hRule="atLeast"/>
          <w:tblHeader w:val="0"/>
        </w:trPr>
        <w:tc>
          <w:tcPr/>
          <w:p w:rsidR="00000000" w:rsidDel="00000000" w:rsidP="00000000" w:rsidRDefault="00000000" w:rsidRPr="00000000" w14:paraId="000008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8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 les communications.</w:t>
            </w:r>
          </w:p>
          <w:p w:rsidR="00000000" w:rsidDel="00000000" w:rsidP="00000000" w:rsidRDefault="00000000" w:rsidRPr="00000000" w14:paraId="0000087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 a. le commencement ;</w:t>
            </w:r>
            <w:r w:rsidDel="00000000" w:rsidR="00000000" w:rsidRPr="00000000">
              <w:rPr>
                <w:rtl w:val="0"/>
              </w:rPr>
            </w:r>
          </w:p>
        </w:tc>
      </w:tr>
      <w:tr>
        <w:trPr>
          <w:cantSplit w:val="0"/>
          <w:trHeight w:val="58" w:hRule="atLeast"/>
          <w:tblHeader w:val="0"/>
        </w:trPr>
        <w:tc>
          <w:tcPr/>
          <w:p w:rsidR="00000000" w:rsidDel="00000000" w:rsidP="00000000" w:rsidRDefault="00000000" w:rsidRPr="00000000" w14:paraId="000008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87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8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87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8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8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8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8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8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8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8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8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8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8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17" w:hRule="atLeast"/>
          <w:tblHeader w:val="0"/>
        </w:trPr>
        <w:tc>
          <w:tcPr/>
          <w:p w:rsidR="00000000" w:rsidDel="00000000" w:rsidP="00000000" w:rsidRDefault="00000000" w:rsidRPr="00000000" w14:paraId="000008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8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8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84">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88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51</w:t>
      </w:r>
    </w:p>
    <w:p w:rsidR="00000000" w:rsidDel="00000000" w:rsidP="00000000" w:rsidRDefault="00000000" w:rsidRPr="00000000" w14:paraId="00000886">
      <w:pPr>
        <w:rPr>
          <w:rFonts w:ascii="Times New Roman" w:cs="Times New Roman" w:eastAsia="Times New Roman" w:hAnsi="Times New Roman"/>
          <w:sz w:val="24"/>
          <w:szCs w:val="24"/>
        </w:rPr>
      </w:pPr>
      <w:r w:rsidDel="00000000" w:rsidR="00000000" w:rsidRPr="00000000">
        <w:rPr>
          <w:rtl w:val="0"/>
        </w:rPr>
      </w:r>
    </w:p>
    <w:tbl>
      <w:tblPr>
        <w:tblStyle w:val="Table6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8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888">
            <w:pPr>
              <w:pStyle w:val="Heading2"/>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89">
            <w:pPr>
              <w:pStyle w:val="Heading2"/>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8A">
            <w:pPr>
              <w:pStyle w:val="Heading2"/>
              <w:numPr>
                <w:ilvl w:val="0"/>
                <w:numId w:val="29"/>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Quels types de compétences les enfants peuvent-ils développer grâce aux réseaux sociaux ? </w:t>
            </w:r>
          </w:p>
          <w:p w:rsidR="00000000" w:rsidDel="00000000" w:rsidP="00000000" w:rsidRDefault="00000000" w:rsidRPr="00000000" w14:paraId="0000088B">
            <w:pPr>
              <w:numPr>
                <w:ilvl w:val="0"/>
                <w:numId w:val="2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 les réseaux sociaux peuvent-ils aider à maintenir les relations familiales et amicales ? </w:t>
            </w:r>
          </w:p>
          <w:p w:rsidR="00000000" w:rsidDel="00000000" w:rsidP="00000000" w:rsidRDefault="00000000" w:rsidRPr="00000000" w14:paraId="0000088C">
            <w:pPr>
              <w:numPr>
                <w:ilvl w:val="0"/>
                <w:numId w:val="2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quoi les réseaux sociaux peuvent-ils favoriser la créativité des enfants ? </w:t>
            </w:r>
          </w:p>
          <w:p w:rsidR="00000000" w:rsidDel="00000000" w:rsidP="00000000" w:rsidRDefault="00000000" w:rsidRPr="00000000" w14:paraId="0000088D">
            <w:pPr>
              <w:numPr>
                <w:ilvl w:val="0"/>
                <w:numId w:val="2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Pourquoi les réseaux sociaux peuvent-ils développer l’ouverture au monde ? </w:t>
            </w:r>
          </w:p>
        </w:tc>
      </w:tr>
      <w:tr>
        <w:trPr>
          <w:cantSplit w:val="0"/>
          <w:trHeight w:val="585" w:hRule="atLeast"/>
          <w:tblHeader w:val="0"/>
        </w:trPr>
        <w:tc>
          <w:tcPr/>
          <w:p w:rsidR="00000000" w:rsidDel="00000000" w:rsidP="00000000" w:rsidRDefault="00000000" w:rsidRPr="00000000" w14:paraId="000008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88F">
            <w:pPr>
              <w:numPr>
                <w:ilvl w:val="0"/>
                <w:numId w:val="3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éducation aux médias [et/ou] numériques</w:t>
            </w:r>
          </w:p>
          <w:p w:rsidR="00000000" w:rsidDel="00000000" w:rsidP="00000000" w:rsidRDefault="00000000" w:rsidRPr="00000000" w14:paraId="00000890">
            <w:pPr>
              <w:numPr>
                <w:ilvl w:val="0"/>
                <w:numId w:val="3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restant proches</w:t>
            </w:r>
          </w:p>
          <w:p w:rsidR="00000000" w:rsidDel="00000000" w:rsidP="00000000" w:rsidRDefault="00000000" w:rsidRPr="00000000" w14:paraId="00000891">
            <w:pPr>
              <w:numPr>
                <w:ilvl w:val="0"/>
                <w:numId w:val="3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exprimer leur réalisation</w:t>
            </w:r>
          </w:p>
          <w:p w:rsidR="00000000" w:rsidDel="00000000" w:rsidP="00000000" w:rsidRDefault="00000000" w:rsidRPr="00000000" w14:paraId="00000892">
            <w:pPr>
              <w:numPr>
                <w:ilvl w:val="0"/>
                <w:numId w:val="30"/>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développer la conscience du monde</w:t>
            </w:r>
          </w:p>
        </w:tc>
      </w:tr>
      <w:tr>
        <w:trPr>
          <w:cantSplit w:val="0"/>
          <w:trHeight w:val="474" w:hRule="atLeast"/>
          <w:tblHeader w:val="0"/>
        </w:trPr>
        <w:tc>
          <w:tcPr/>
          <w:p w:rsidR="00000000" w:rsidDel="00000000" w:rsidP="00000000" w:rsidRDefault="00000000" w:rsidRPr="00000000" w14:paraId="000008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89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8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89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8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8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8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8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8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8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8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8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8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8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36" w:hRule="atLeast"/>
          <w:tblHeader w:val="0"/>
        </w:trPr>
        <w:tc>
          <w:tcPr/>
          <w:p w:rsidR="00000000" w:rsidDel="00000000" w:rsidP="00000000" w:rsidRDefault="00000000" w:rsidRPr="00000000" w14:paraId="000008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8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8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A4">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8A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52</w:t>
      </w:r>
    </w:p>
    <w:p w:rsidR="00000000" w:rsidDel="00000000" w:rsidP="00000000" w:rsidRDefault="00000000" w:rsidRPr="00000000" w14:paraId="000008A6">
      <w:pPr>
        <w:rPr>
          <w:rFonts w:ascii="Times New Roman" w:cs="Times New Roman" w:eastAsia="Times New Roman" w:hAnsi="Times New Roman"/>
          <w:sz w:val="24"/>
          <w:szCs w:val="24"/>
        </w:rPr>
      </w:pPr>
      <w:r w:rsidDel="00000000" w:rsidR="00000000" w:rsidRPr="00000000">
        <w:rPr>
          <w:rtl w:val="0"/>
        </w:rPr>
      </w:r>
    </w:p>
    <w:tbl>
      <w:tblPr>
        <w:tblStyle w:val="Table6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8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8A8">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70"/>
              <w:tblW w:w="9337.0" w:type="dxa"/>
              <w:jc w:val="left"/>
              <w:tblInd w:w="14.0" w:type="dxa"/>
              <w:tblLayout w:type="fixed"/>
              <w:tblLook w:val="0600"/>
            </w:tblPr>
            <w:tblGrid>
              <w:gridCol w:w="1026"/>
              <w:gridCol w:w="1082"/>
              <w:gridCol w:w="992"/>
              <w:gridCol w:w="992"/>
              <w:gridCol w:w="992"/>
              <w:gridCol w:w="992"/>
              <w:gridCol w:w="3261"/>
              <w:tblGridChange w:id="0">
                <w:tblGrid>
                  <w:gridCol w:w="1026"/>
                  <w:gridCol w:w="1082"/>
                  <w:gridCol w:w="992"/>
                  <w:gridCol w:w="992"/>
                  <w:gridCol w:w="992"/>
                  <w:gridCol w:w="992"/>
                  <w:gridCol w:w="3261"/>
                </w:tblGrid>
              </w:tblGridChange>
            </w:tblGrid>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8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Les réseaux sociaux aident </w:t>
                  </w:r>
                </w:p>
              </w:tc>
              <w:tc>
                <w:tcPr>
                  <w:gridSpan w:val="3"/>
                </w:tcPr>
                <w:p w:rsidR="00000000" w:rsidDel="00000000" w:rsidP="00000000" w:rsidRDefault="00000000" w:rsidRPr="00000000" w14:paraId="000008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être pratiqués sur Internet.</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8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Les réseaux sociaux permettent</w:t>
                  </w:r>
                </w:p>
              </w:tc>
              <w:tc>
                <w:tcPr>
                  <w:gridSpan w:val="3"/>
                </w:tcPr>
                <w:p w:rsidR="00000000" w:rsidDel="00000000" w:rsidP="00000000" w:rsidRDefault="00000000" w:rsidRPr="00000000" w14:paraId="000008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les jeunes à se développer.</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8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Les loisirs peuvent </w:t>
                  </w:r>
                </w:p>
              </w:tc>
              <w:tc>
                <w:tcPr>
                  <w:gridSpan w:val="3"/>
                </w:tcPr>
                <w:p w:rsidR="00000000" w:rsidDel="00000000" w:rsidP="00000000" w:rsidRDefault="00000000" w:rsidRPr="00000000" w14:paraId="000008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de rester en contact.</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8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Les jeunes ont plus chance grâce</w:t>
                  </w:r>
                </w:p>
              </w:tc>
              <w:tc>
                <w:tcPr>
                  <w:gridSpan w:val="3"/>
                </w:tcPr>
                <w:p w:rsidR="00000000" w:rsidDel="00000000" w:rsidP="00000000" w:rsidRDefault="00000000" w:rsidRPr="00000000" w14:paraId="000008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aux compétences numériques.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8C5">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8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avoir besoin pour les carrières.</w:t>
                  </w:r>
                </w:p>
              </w:tc>
            </w:tr>
            <w:tr>
              <w:trPr>
                <w:cantSplit w:val="0"/>
                <w:trHeight w:val="455" w:hRule="atLeast"/>
                <w:tblHeader w:val="0"/>
              </w:trPr>
              <w:tc>
                <w:tcPr/>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CD">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CE">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CF">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D0">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1">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D3">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D4">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D5">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8D6">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7">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D8">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8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8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w:t>
            </w:r>
          </w:p>
          <w:p w:rsidR="00000000" w:rsidDel="00000000" w:rsidP="00000000" w:rsidRDefault="00000000" w:rsidRPr="00000000" w14:paraId="000008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w:t>
            </w:r>
          </w:p>
          <w:p w:rsidR="00000000" w:rsidDel="00000000" w:rsidP="00000000" w:rsidRDefault="00000000" w:rsidRPr="00000000" w14:paraId="000008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w:t>
            </w:r>
          </w:p>
          <w:p w:rsidR="00000000" w:rsidDel="00000000" w:rsidP="00000000" w:rsidRDefault="00000000" w:rsidRPr="00000000" w14:paraId="000008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w:t>
            </w:r>
          </w:p>
        </w:tc>
      </w:tr>
      <w:tr>
        <w:trPr>
          <w:cantSplit w:val="0"/>
          <w:trHeight w:val="857" w:hRule="atLeast"/>
          <w:tblHeader w:val="0"/>
        </w:trPr>
        <w:tc>
          <w:tcPr/>
          <w:p w:rsidR="00000000" w:rsidDel="00000000" w:rsidP="00000000" w:rsidRDefault="00000000" w:rsidRPr="00000000" w14:paraId="000008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8D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8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8E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8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8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8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8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8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8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8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8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8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8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17" w:hRule="atLeast"/>
          <w:tblHeader w:val="0"/>
        </w:trPr>
        <w:tc>
          <w:tcPr/>
          <w:p w:rsidR="00000000" w:rsidDel="00000000" w:rsidP="00000000" w:rsidRDefault="00000000" w:rsidRPr="00000000" w14:paraId="000008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8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8E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E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8F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53</w:t>
      </w:r>
    </w:p>
    <w:p w:rsidR="00000000" w:rsidDel="00000000" w:rsidP="00000000" w:rsidRDefault="00000000" w:rsidRPr="00000000" w14:paraId="000008F1">
      <w:pPr>
        <w:rPr>
          <w:rFonts w:ascii="Times New Roman" w:cs="Times New Roman" w:eastAsia="Times New Roman" w:hAnsi="Times New Roman"/>
          <w:sz w:val="24"/>
          <w:szCs w:val="24"/>
        </w:rPr>
      </w:pPr>
      <w:r w:rsidDel="00000000" w:rsidR="00000000" w:rsidRPr="00000000">
        <w:rPr>
          <w:rtl w:val="0"/>
        </w:rPr>
      </w:r>
    </w:p>
    <w:tbl>
      <w:tblPr>
        <w:tblStyle w:val="Table71"/>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8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8F3">
            <w:pPr>
              <w:pStyle w:val="Heading2"/>
              <w:spacing w:after="0"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8F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réseaux sociaux n’ont que des effets négatifs. </w:t>
            </w:r>
          </w:p>
          <w:p w:rsidR="00000000" w:rsidDel="00000000" w:rsidP="00000000" w:rsidRDefault="00000000" w:rsidRPr="00000000" w14:paraId="000008F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 ; B) Faux</w:t>
            </w:r>
          </w:p>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F8">
            <w:pPr>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enfants apprennent à gérer leur vie numérique grâce aux réseaux sociaux. </w:t>
            </w:r>
          </w:p>
          <w:p w:rsidR="00000000" w:rsidDel="00000000" w:rsidP="00000000" w:rsidRDefault="00000000" w:rsidRPr="00000000" w14:paraId="000008F9">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 ; B) Faux</w:t>
            </w:r>
          </w:p>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FC">
            <w:pPr>
              <w:numPr>
                <w:ilvl w:val="0"/>
                <w:numId w:val="3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réseaux sociaux empêchent les enfants d’avoir des passions. </w:t>
            </w:r>
          </w:p>
          <w:p w:rsidR="00000000" w:rsidDel="00000000" w:rsidP="00000000" w:rsidRDefault="00000000" w:rsidRPr="00000000" w14:paraId="000008FD">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Vrai ; B) Faux</w:t>
            </w:r>
          </w:p>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tc>
      </w:tr>
      <w:tr>
        <w:trPr>
          <w:cantSplit w:val="0"/>
          <w:trHeight w:val="585" w:hRule="atLeast"/>
          <w:tblHeader w:val="0"/>
        </w:trPr>
        <w:tc>
          <w:tcPr/>
          <w:p w:rsidR="00000000" w:rsidDel="00000000" w:rsidP="00000000" w:rsidRDefault="00000000" w:rsidRPr="00000000" w14:paraId="000008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90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Faux </w:t>
            </w:r>
          </w:p>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Ils peuvent offrir de réels avantages pour la croissance et l’apprentissage des enfants.</w:t>
            </w:r>
          </w:p>
          <w:p w:rsidR="00000000" w:rsidDel="00000000" w:rsidP="00000000" w:rsidRDefault="00000000" w:rsidRPr="00000000" w14:paraId="00000902">
            <w:pPr>
              <w:numPr>
                <w:ilvl w:val="0"/>
                <w:numId w:val="3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Vrai </w:t>
            </w:r>
          </w:p>
          <w:p w:rsidR="00000000" w:rsidDel="00000000" w:rsidP="00000000" w:rsidRDefault="00000000" w:rsidRPr="00000000" w14:paraId="000009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 </w:t>
            </w:r>
            <w:r w:rsidDel="00000000" w:rsidR="00000000" w:rsidRPr="00000000">
              <w:rPr>
                <w:rFonts w:ascii="Times New Roman" w:cs="Times New Roman" w:eastAsia="Times New Roman" w:hAnsi="Times New Roman"/>
                <w:sz w:val="24"/>
                <w:szCs w:val="24"/>
                <w:highlight w:val="white"/>
                <w:rtl w:val="0"/>
              </w:rPr>
              <w:t xml:space="preserve">Les enfants apprennent à gérer les paramètres de confidentialité, à publier de manière responsable et à comprendre les interactions en ligne.</w:t>
            </w:r>
            <w:r w:rsidDel="00000000" w:rsidR="00000000" w:rsidRPr="00000000">
              <w:rPr>
                <w:rtl w:val="0"/>
              </w:rPr>
            </w:r>
          </w:p>
          <w:p w:rsidR="00000000" w:rsidDel="00000000" w:rsidP="00000000" w:rsidRDefault="00000000" w:rsidRPr="00000000" w14:paraId="00000904">
            <w:pPr>
              <w:numPr>
                <w:ilvl w:val="0"/>
                <w:numId w:val="3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Faux </w:t>
            </w:r>
          </w:p>
          <w:p w:rsidR="00000000" w:rsidDel="00000000" w:rsidP="00000000" w:rsidRDefault="00000000" w:rsidRPr="00000000" w14:paraId="000009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w:t>
            </w:r>
            <w:r w:rsidDel="00000000" w:rsidR="00000000" w:rsidRPr="00000000">
              <w:rPr>
                <w:i w:val="1"/>
                <w:iCs w:val="1"/>
                <w:rtl w:val="0"/>
              </w:rPr>
              <w:t xml:space="preserve"> : </w:t>
            </w:r>
            <w:r w:rsidDel="00000000" w:rsidR="00000000" w:rsidRPr="00000000">
              <w:rPr>
                <w:rFonts w:ascii="Times New Roman" w:cs="Times New Roman" w:eastAsia="Times New Roman" w:hAnsi="Times New Roman"/>
                <w:sz w:val="24"/>
                <w:szCs w:val="24"/>
                <w:highlight w:val="white"/>
                <w:rtl w:val="0"/>
              </w:rPr>
              <w:t xml:space="preserve">Les réseaux sociaux offrent aux enfants et aux jeunes un nombre infini de communautés où ils peuvent pratiquer leurs passions.</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9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r w:rsidDel="00000000" w:rsidR="00000000" w:rsidRPr="00000000">
              <w:rPr>
                <w:rtl w:val="0"/>
              </w:rPr>
            </w:r>
          </w:p>
          <w:p w:rsidR="00000000" w:rsidDel="00000000" w:rsidP="00000000" w:rsidRDefault="00000000" w:rsidRPr="00000000" w14:paraId="000009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9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90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9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9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9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9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9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9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9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9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9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9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9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03" w:hRule="atLeast"/>
          <w:tblHeader w:val="0"/>
        </w:trPr>
        <w:tc>
          <w:tcPr/>
          <w:p w:rsidR="00000000" w:rsidDel="00000000" w:rsidP="00000000" w:rsidRDefault="00000000" w:rsidRPr="00000000" w14:paraId="000009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9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9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1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1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54</w:t>
      </w:r>
    </w:p>
    <w:p w:rsidR="00000000" w:rsidDel="00000000" w:rsidP="00000000" w:rsidRDefault="00000000" w:rsidRPr="00000000" w14:paraId="0000091B">
      <w:pPr>
        <w:rPr>
          <w:rFonts w:ascii="Times New Roman" w:cs="Times New Roman" w:eastAsia="Times New Roman" w:hAnsi="Times New Roman"/>
          <w:sz w:val="24"/>
          <w:szCs w:val="24"/>
        </w:rPr>
      </w:pPr>
      <w:r w:rsidDel="00000000" w:rsidR="00000000" w:rsidRPr="00000000">
        <w:rPr>
          <w:rtl w:val="0"/>
        </w:rPr>
      </w:r>
    </w:p>
    <w:tbl>
      <w:tblPr>
        <w:tblStyle w:val="Table7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9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91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 </w:t>
            </w:r>
          </w:p>
          <w:p w:rsidR="00000000" w:rsidDel="00000000" w:rsidP="00000000" w:rsidRDefault="00000000" w:rsidRPr="00000000" w14:paraId="0000091E">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Une utilisation consciente des réseaux sociaux offre des bénéfices.</w:t>
            </w:r>
          </w:p>
          <w:p w:rsidR="00000000" w:rsidDel="00000000" w:rsidP="00000000" w:rsidRDefault="00000000" w:rsidRPr="00000000" w14:paraId="0000091F">
            <w:pPr>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réseaux sociaux renforcent les liens sociaux et familiaux.</w:t>
            </w:r>
          </w:p>
          <w:p w:rsidR="00000000" w:rsidDel="00000000" w:rsidP="00000000" w:rsidRDefault="00000000" w:rsidRPr="00000000" w14:paraId="00000920">
            <w:pPr>
              <w:numPr>
                <w:ilvl w:val="0"/>
                <w:numId w:val="3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réseaux sociaux comportent des risques, mais constituent un outil utile pour le développement des jeunes.</w:t>
            </w:r>
          </w:p>
        </w:tc>
      </w:tr>
      <w:tr>
        <w:trPr>
          <w:cantSplit w:val="0"/>
          <w:trHeight w:val="585" w:hRule="atLeast"/>
          <w:tblHeader w:val="0"/>
        </w:trPr>
        <w:tc>
          <w:tcPr/>
          <w:p w:rsidR="00000000" w:rsidDel="00000000" w:rsidP="00000000" w:rsidRDefault="00000000" w:rsidRPr="00000000" w14:paraId="000009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922">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Les réseaux sociaux comportent des risques, mais constituent un outil utile pour le développement des jeunes.</w:t>
            </w:r>
          </w:p>
        </w:tc>
      </w:tr>
      <w:tr>
        <w:trPr>
          <w:cantSplit w:val="0"/>
          <w:trHeight w:val="492" w:hRule="atLeast"/>
          <w:tblHeader w:val="0"/>
        </w:trPr>
        <w:tc>
          <w:tcPr/>
          <w:p w:rsidR="00000000" w:rsidDel="00000000" w:rsidP="00000000" w:rsidRDefault="00000000" w:rsidRPr="00000000" w14:paraId="000009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92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9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92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9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9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9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9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9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9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9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9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9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9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29" w:hRule="atLeast"/>
          <w:tblHeader w:val="0"/>
        </w:trPr>
        <w:tc>
          <w:tcPr/>
          <w:p w:rsidR="00000000" w:rsidDel="00000000" w:rsidP="00000000" w:rsidRDefault="00000000" w:rsidRPr="00000000" w14:paraId="000009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9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9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34">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935">
      <w:pPr>
        <w:spacing w:after="200" w:lineRule="auto"/>
        <w:rPr>
          <w:rFonts w:ascii="Times New Roman" w:cs="Times New Roman" w:eastAsia="Times New Roman" w:hAnsi="Times New Roman"/>
          <w:sz w:val="24"/>
          <w:szCs w:val="24"/>
        </w:rPr>
      </w:pPr>
      <w:r w:rsidDel="00000000" w:rsidR="00000000" w:rsidRPr="00000000">
        <w:rPr>
          <w:rtl w:val="0"/>
        </w:rPr>
      </w:r>
    </w:p>
    <w:tbl>
      <w:tblPr>
        <w:tblStyle w:val="Table73"/>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9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9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93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Text 10 (6 itemi: 55-60)</w:t>
            </w:r>
          </w:p>
        </w:tc>
      </w:tr>
    </w:tbl>
    <w:p w:rsidR="00000000" w:rsidDel="00000000" w:rsidP="00000000" w:rsidRDefault="00000000" w:rsidRPr="00000000" w14:paraId="00000939">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93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Subiect I</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93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Lisez le texte et réalisez les activités proposées.</w:t>
      </w:r>
    </w:p>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Transports verts</w:t>
      </w:r>
    </w:p>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secteur du transport représente le principal responsable de la pollution de l’environnement. Les transports verts ou durables font partie des réponses aux problèmes posés par le changement climatique aujourd’hui. En effet, face à l’urgence qui touche le monde, repenser la manière de se déplacer est une nécessité. </w:t>
      </w:r>
    </w:p>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Les transports durables, qui font partie du concept de mobilité durable, sont des modes de déplacement respectueux de la planète, accessibles à chacun et sûrs pour tous. La Commission européenne explique que le transport durable vise trois aspects. Le premier, c’est celui environnemental destiné à réduire les émissions de gaz à effet de serre, la pollution sonore et atmosphérique. Le deuxième, c’est l’aspect économique qui doit garantir des systèmes de transport efficaces et accessibles à prix raisonnable. Le troisième aspect concerne la fonction sociale qui doit assurer une mobilité sûre et équitable pour tous les citoyens.</w:t>
      </w:r>
    </w:p>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Ces aspects peuvent se traduire par des modes de transport variés qui mêlent respect de l’environnement, accessibilité et sécurité, par exemple la mobilité douce et les transports en commun.</w:t>
      </w:r>
    </w:p>
    <w:p w:rsidR="00000000" w:rsidDel="00000000" w:rsidP="00000000" w:rsidRDefault="00000000" w:rsidRPr="00000000" w14:paraId="000009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mobilité douce regroupe toutes les façons de se déplacer qui n’impliquent pas de moteurs. En plus de contribuer à réduire la pollution et les embouteillages, elle est meilleure pour la santé, puisqu’elle comprend de l’activité physique, et pour l’environnement, puisqu’elle ne pollue pas. Voici quelques exemples de moyens de mobilité douce : la marche, le vélo et la trottinette, qui sont à la fois économiques, meilleurs pour la santé et respectueux de l’environnement.</w:t>
      </w:r>
    </w:p>
    <w:p w:rsidR="00000000" w:rsidDel="00000000" w:rsidP="00000000" w:rsidRDefault="00000000" w:rsidRPr="00000000" w14:paraId="00000943">
      <w:pPr>
        <w:pStyle w:val="Heading4"/>
        <w:shd w:fill="ffffff" w:val="clear"/>
        <w:spacing w:before="0" w:lineRule="auto"/>
        <w:ind w:firstLine="708"/>
        <w:jc w:val="both"/>
        <w:rPr>
          <w:rFonts w:ascii="Times New Roman" w:cs="Times New Roman" w:eastAsia="Times New Roman" w:hAnsi="Times New Roman"/>
          <w:i w:val="0"/>
          <w:iCs w:val="0"/>
          <w:color w:val="000000"/>
          <w:sz w:val="24"/>
          <w:szCs w:val="24"/>
        </w:rPr>
      </w:pPr>
      <w:r w:rsidDel="00000000" w:rsidR="00000000" w:rsidRPr="00000000">
        <w:rPr>
          <w:rFonts w:ascii="Times New Roman" w:cs="Times New Roman" w:eastAsia="Times New Roman" w:hAnsi="Times New Roman"/>
          <w:i w:val="0"/>
          <w:iCs w:val="0"/>
          <w:color w:val="000000"/>
          <w:sz w:val="24"/>
          <w:szCs w:val="24"/>
          <w:rtl w:val="0"/>
        </w:rPr>
        <w:t xml:space="preserve">Les transports en commun constituent, à présent, des éléments obligatoires du paysage urbain.</w:t>
      </w:r>
      <w:r w:rsidDel="00000000" w:rsidR="00000000" w:rsidRPr="00000000">
        <w:rPr>
          <w:rFonts w:ascii="Times New Roman" w:cs="Times New Roman" w:eastAsia="Times New Roman" w:hAnsi="Times New Roman"/>
          <w:b w:val="1"/>
          <w:bCs w:val="1"/>
          <w:i w:val="0"/>
          <w:iCs w:val="0"/>
          <w:color w:val="000000"/>
          <w:sz w:val="24"/>
          <w:szCs w:val="24"/>
          <w:rtl w:val="0"/>
        </w:rPr>
        <w:t xml:space="preserve"> </w:t>
      </w:r>
      <w:r w:rsidDel="00000000" w:rsidR="00000000" w:rsidRPr="00000000">
        <w:rPr>
          <w:rFonts w:ascii="Times New Roman" w:cs="Times New Roman" w:eastAsia="Times New Roman" w:hAnsi="Times New Roman"/>
          <w:i w:val="0"/>
          <w:iCs w:val="0"/>
          <w:color w:val="000000"/>
          <w:sz w:val="24"/>
          <w:szCs w:val="24"/>
          <w:rtl w:val="0"/>
        </w:rPr>
        <w:t xml:space="preserve">C’est assez compliqué d’envisager le déplacement urbain avec une voiture. Souvent, les places de parking manquent (ou sont à des prix exagérés) et les embouteillages retardent l’heure d’arrivée à destination. Pour cette raison, les transports en commun comme le bus, le tramway, le métro ou encore le train se présentent comme une bien meilleure solution.</w:t>
      </w:r>
    </w:p>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Voilà pourquoi l’Organisation des Nations Unies a déclaré le 26 novembre Journée mondiale des transports durables. Cette journée doit sensibiliser le plus grand nombre de personnes à l’importance d’une mobilité respectueuse de l’environnement et des personnes. </w:t>
      </w:r>
    </w:p>
    <w:p w:rsidR="00000000" w:rsidDel="00000000" w:rsidP="00000000" w:rsidRDefault="00000000" w:rsidRPr="00000000" w14:paraId="00000945">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46">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(D’après </w:t>
      </w:r>
      <w:hyperlink r:id="rId17">
        <w:r w:rsidDel="00000000" w:rsidR="00000000" w:rsidRPr="00000000">
          <w:rPr>
            <w:rFonts w:ascii="Times New Roman" w:cs="Times New Roman" w:eastAsia="Times New Roman" w:hAnsi="Times New Roman"/>
            <w:color w:val="0563c1"/>
            <w:sz w:val="24"/>
            <w:szCs w:val="24"/>
            <w:u w:val="single"/>
            <w:rtl w:val="0"/>
          </w:rPr>
          <w:t xml:space="preserve">https://www.parlonsplanete.com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47">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48">
      <w:pPr>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4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4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55</w:t>
      </w:r>
      <w:r w:rsidDel="00000000" w:rsidR="00000000" w:rsidRPr="00000000">
        <w:rPr>
          <w:rtl w:val="0"/>
        </w:rPr>
      </w:r>
    </w:p>
    <w:tbl>
      <w:tblPr>
        <w:tblStyle w:val="Table7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9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Encerclez la lettre correspondant à la réponse correcte pour compléter les énoncés sur la base du texte. </w:t>
            </w:r>
          </w:p>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Pourquoi faut-il modifier les déplacements aujourd’hui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À cause du prix des vélos. </w:t>
              <w:br w:type="textWrapping"/>
              <w:t xml:space="preserve">b) À cause du manque de voitures.</w:t>
            </w:r>
          </w:p>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À cause du changement climatique.</w:t>
            </w:r>
          </w:p>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Combien d’aspects composent les transports durables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Deux.</w:t>
              <w:br w:type="textWrapping"/>
              <w:t xml:space="preserve">b) Trois.</w:t>
              <w:br w:type="textWrapping"/>
              <w:t xml:space="preserve">c) Quatre.</w:t>
            </w:r>
          </w:p>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Quel est un exemple de mobilité douce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L’avion. </w:t>
              <w:br w:type="textWrapping"/>
              <w:t xml:space="preserve">b) La marche.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Le métro.</w:t>
            </w:r>
          </w:p>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Pourquoi privilégier les transports en commun en ville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Ils sont plus lents.</w:t>
              <w:br w:type="textWrapping"/>
              <w:t xml:space="preserve">b) Ils sont plus polluants. </w:t>
              <w:br w:type="textWrapping"/>
              <w:t xml:space="preserve">c) Ils évitent les embouteillages.</w:t>
            </w:r>
          </w:p>
        </w:tc>
      </w:tr>
      <w:tr>
        <w:trPr>
          <w:cantSplit w:val="0"/>
          <w:trHeight w:val="585" w:hRule="atLeast"/>
          <w:tblHeader w:val="0"/>
        </w:trPr>
        <w:tc>
          <w:tcPr/>
          <w:p w:rsidR="00000000" w:rsidDel="00000000" w:rsidP="00000000" w:rsidRDefault="00000000" w:rsidRPr="00000000" w14:paraId="000009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À cause du changement climatique.</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Trois.</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La marche.</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Ils évitent les embouteillages.</w:t>
            </w:r>
            <w:r w:rsidDel="00000000" w:rsidR="00000000" w:rsidRPr="00000000">
              <w:rPr>
                <w:rtl w:val="0"/>
              </w:rPr>
            </w:r>
          </w:p>
        </w:tc>
      </w:tr>
      <w:tr>
        <w:trPr>
          <w:cantSplit w:val="0"/>
          <w:trHeight w:val="857" w:hRule="atLeast"/>
          <w:tblHeader w:val="0"/>
        </w:trPr>
        <w:tc>
          <w:tcPr/>
          <w:p w:rsidR="00000000" w:rsidDel="00000000" w:rsidP="00000000" w:rsidRDefault="00000000" w:rsidRPr="00000000" w14:paraId="000009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95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9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95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9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9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87" w:hRule="atLeast"/>
          <w:tblHeader w:val="0"/>
        </w:trPr>
        <w:tc>
          <w:tcPr/>
          <w:p w:rsidR="00000000" w:rsidDel="00000000" w:rsidP="00000000" w:rsidRDefault="00000000" w:rsidRPr="00000000" w14:paraId="000009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9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07" w:hRule="atLeast"/>
          <w:tblHeader w:val="0"/>
        </w:trPr>
        <w:tc>
          <w:tcPr/>
          <w:p w:rsidR="00000000" w:rsidDel="00000000" w:rsidP="00000000" w:rsidRDefault="00000000" w:rsidRPr="00000000" w14:paraId="000009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9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183" w:hRule="atLeast"/>
          <w:tblHeader w:val="0"/>
        </w:trPr>
        <w:tc>
          <w:tcPr/>
          <w:p w:rsidR="00000000" w:rsidDel="00000000" w:rsidP="00000000" w:rsidRDefault="00000000" w:rsidRPr="00000000" w14:paraId="000009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9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73" w:hRule="atLeast"/>
          <w:tblHeader w:val="0"/>
        </w:trPr>
        <w:tc>
          <w:tcPr/>
          <w:p w:rsidR="00000000" w:rsidDel="00000000" w:rsidP="00000000" w:rsidRDefault="00000000" w:rsidRPr="00000000" w14:paraId="000009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9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XXIe siècle</w:t>
            </w:r>
          </w:p>
        </w:tc>
      </w:tr>
      <w:tr>
        <w:trPr>
          <w:cantSplit w:val="0"/>
          <w:trHeight w:val="149" w:hRule="atLeast"/>
          <w:tblHeader w:val="0"/>
        </w:trPr>
        <w:tc>
          <w:tcPr/>
          <w:p w:rsidR="00000000" w:rsidDel="00000000" w:rsidP="00000000" w:rsidRDefault="00000000" w:rsidRPr="00000000" w14:paraId="000009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9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96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96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6B">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56</w:t>
      </w:r>
      <w:r w:rsidDel="00000000" w:rsidR="00000000" w:rsidRPr="00000000">
        <w:rPr>
          <w:rtl w:val="0"/>
        </w:rPr>
      </w:r>
    </w:p>
    <w:tbl>
      <w:tblPr>
        <w:tblStyle w:val="Table7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9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96D">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Identifiez dans le texte le sens des mots ci-dessous. Encerclez la lettre correspondant à la réponse correcte. </w:t>
            </w:r>
          </w:p>
          <w:p w:rsidR="00000000" w:rsidDel="00000000" w:rsidP="00000000" w:rsidRDefault="00000000" w:rsidRPr="00000000" w14:paraId="000009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 mot « réduire » dans le texte signifie :</w:t>
            </w:r>
          </w:p>
          <w:p w:rsidR="00000000" w:rsidDel="00000000" w:rsidP="00000000" w:rsidRDefault="00000000" w:rsidRPr="00000000" w14:paraId="0000096F">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diminuer ;</w:t>
            </w:r>
          </w:p>
          <w:p w:rsidR="00000000" w:rsidDel="00000000" w:rsidP="00000000" w:rsidRDefault="00000000" w:rsidRPr="00000000" w14:paraId="00000970">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doubler ;</w:t>
            </w:r>
          </w:p>
          <w:p w:rsidR="00000000" w:rsidDel="00000000" w:rsidP="00000000" w:rsidRDefault="00000000" w:rsidRPr="00000000" w14:paraId="00000971">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relier.</w:t>
            </w:r>
          </w:p>
          <w:p w:rsidR="00000000" w:rsidDel="00000000" w:rsidP="00000000" w:rsidRDefault="00000000" w:rsidRPr="00000000" w14:paraId="000009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 mot « prix » dans le texte signifie :</w:t>
            </w:r>
          </w:p>
          <w:p w:rsidR="00000000" w:rsidDel="00000000" w:rsidP="00000000" w:rsidRDefault="00000000" w:rsidRPr="00000000" w14:paraId="00000973">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cadeau ;</w:t>
            </w:r>
          </w:p>
          <w:p w:rsidR="00000000" w:rsidDel="00000000" w:rsidP="00000000" w:rsidRDefault="00000000" w:rsidRPr="00000000" w14:paraId="00000974">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coût ;</w:t>
            </w:r>
          </w:p>
          <w:p w:rsidR="00000000" w:rsidDel="00000000" w:rsidP="00000000" w:rsidRDefault="00000000" w:rsidRPr="00000000" w14:paraId="00000975">
            <w:pPr>
              <w:ind w:left="34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offre.</w:t>
            </w:r>
          </w:p>
        </w:tc>
      </w:tr>
      <w:tr>
        <w:trPr>
          <w:cantSplit w:val="0"/>
          <w:trHeight w:val="585" w:hRule="atLeast"/>
          <w:tblHeader w:val="0"/>
        </w:trPr>
        <w:tc>
          <w:tcPr/>
          <w:p w:rsidR="00000000" w:rsidDel="00000000" w:rsidP="00000000" w:rsidRDefault="00000000" w:rsidRPr="00000000" w14:paraId="000009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97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diminuer ;</w:t>
            </w:r>
            <w:r w:rsidDel="00000000" w:rsidR="00000000" w:rsidRPr="00000000">
              <w:rPr>
                <w:rtl w:val="0"/>
              </w:rPr>
            </w:r>
          </w:p>
          <w:p w:rsidR="00000000" w:rsidDel="00000000" w:rsidP="00000000" w:rsidRDefault="00000000" w:rsidRPr="00000000" w14:paraId="000009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 coût ;</w:t>
            </w:r>
          </w:p>
        </w:tc>
      </w:tr>
      <w:tr>
        <w:trPr>
          <w:cantSplit w:val="0"/>
          <w:trHeight w:val="857" w:hRule="atLeast"/>
          <w:tblHeader w:val="0"/>
        </w:trPr>
        <w:tc>
          <w:tcPr/>
          <w:p w:rsidR="00000000" w:rsidDel="00000000" w:rsidP="00000000" w:rsidRDefault="00000000" w:rsidRPr="00000000" w14:paraId="000009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97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9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97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9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9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313" w:hRule="atLeast"/>
          <w:tblHeader w:val="0"/>
        </w:trPr>
        <w:tc>
          <w:tcPr/>
          <w:p w:rsidR="00000000" w:rsidDel="00000000" w:rsidP="00000000" w:rsidRDefault="00000000" w:rsidRPr="00000000" w14:paraId="000009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9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19" w:hRule="atLeast"/>
          <w:tblHeader w:val="0"/>
        </w:trPr>
        <w:tc>
          <w:tcPr/>
          <w:p w:rsidR="00000000" w:rsidDel="00000000" w:rsidP="00000000" w:rsidRDefault="00000000" w:rsidRPr="00000000" w14:paraId="000009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9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Alegerea multiplă</w:t>
            </w:r>
          </w:p>
        </w:tc>
      </w:tr>
      <w:tr>
        <w:trPr>
          <w:cantSplit w:val="0"/>
          <w:trHeight w:val="251" w:hRule="atLeast"/>
          <w:tblHeader w:val="0"/>
        </w:trPr>
        <w:tc>
          <w:tcPr/>
          <w:p w:rsidR="00000000" w:rsidDel="00000000" w:rsidP="00000000" w:rsidRDefault="00000000" w:rsidRPr="00000000" w14:paraId="000009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9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9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9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XXIe siècle</w:t>
            </w:r>
          </w:p>
        </w:tc>
      </w:tr>
      <w:tr>
        <w:trPr>
          <w:cantSplit w:val="0"/>
          <w:trHeight w:val="217" w:hRule="atLeast"/>
          <w:tblHeader w:val="0"/>
        </w:trPr>
        <w:tc>
          <w:tcPr/>
          <w:p w:rsidR="00000000" w:rsidDel="00000000" w:rsidP="00000000" w:rsidRDefault="00000000" w:rsidRPr="00000000" w14:paraId="000009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9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989">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8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8B">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57</w:t>
      </w:r>
      <w:r w:rsidDel="00000000" w:rsidR="00000000" w:rsidRPr="00000000">
        <w:rPr>
          <w:rtl w:val="0"/>
        </w:rPr>
      </w:r>
    </w:p>
    <w:tbl>
      <w:tblPr>
        <w:tblStyle w:val="Table76"/>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9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98D">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Répondez brièvement aux questions en choisissant des mots dans le texte. </w:t>
            </w:r>
          </w:p>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Pourquoi les transports durables sont-ils importants aujourd’hui ?</w:t>
            </w:r>
            <w:r w:rsidDel="00000000" w:rsidR="00000000" w:rsidRPr="00000000">
              <w:rPr>
                <w:rtl w:val="0"/>
              </w:rPr>
            </w:r>
          </w:p>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Quels sont les aspects du transport durable ?</w:t>
            </w:r>
            <w:r w:rsidDel="00000000" w:rsidR="00000000" w:rsidRPr="00000000">
              <w:rPr>
                <w:rtl w:val="0"/>
              </w:rPr>
            </w:r>
          </w:p>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Quels exemples de mobilité douce sont mentionnés dans le texte ?</w:t>
            </w:r>
            <w:r w:rsidDel="00000000" w:rsidR="00000000" w:rsidRPr="00000000">
              <w:rPr>
                <w:rtl w:val="0"/>
              </w:rPr>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Pourquoi les transports en commun sont-ils utiles en ville ?</w:t>
            </w:r>
          </w:p>
        </w:tc>
      </w:tr>
      <w:tr>
        <w:trPr>
          <w:cantSplit w:val="0"/>
          <w:trHeight w:val="585" w:hRule="atLeast"/>
          <w:tblHeader w:val="0"/>
        </w:trPr>
        <w:tc>
          <w:tcPr/>
          <w:p w:rsidR="00000000" w:rsidDel="00000000" w:rsidP="00000000" w:rsidRDefault="00000000" w:rsidRPr="00000000" w14:paraId="000009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Pour lutter contre le changement climatique.</w:t>
            </w:r>
          </w:p>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Environnemental, économique et social.</w:t>
            </w:r>
            <w:r w:rsidDel="00000000" w:rsidR="00000000" w:rsidRPr="00000000">
              <w:rPr>
                <w:rtl w:val="0"/>
              </w:rPr>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trottinette, la marche et le vélo.</w:t>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Ils réduisent les embouteillages et les problèmes de stationnement.</w:t>
            </w:r>
          </w:p>
        </w:tc>
      </w:tr>
      <w:tr>
        <w:trPr>
          <w:cantSplit w:val="0"/>
          <w:trHeight w:val="474" w:hRule="atLeast"/>
          <w:tblHeader w:val="0"/>
        </w:trPr>
        <w:tc>
          <w:tcPr/>
          <w:p w:rsidR="00000000" w:rsidDel="00000000" w:rsidP="00000000" w:rsidRDefault="00000000" w:rsidRPr="00000000" w14:paraId="000009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99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9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99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9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9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69" w:hRule="atLeast"/>
          <w:tblHeader w:val="0"/>
        </w:trPr>
        <w:tc>
          <w:tcPr/>
          <w:p w:rsidR="00000000" w:rsidDel="00000000" w:rsidP="00000000" w:rsidRDefault="00000000" w:rsidRPr="00000000" w14:paraId="000009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9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9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9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scurt</w:t>
            </w:r>
          </w:p>
        </w:tc>
      </w:tr>
      <w:tr>
        <w:trPr>
          <w:cantSplit w:val="0"/>
          <w:trHeight w:val="332" w:hRule="atLeast"/>
          <w:tblHeader w:val="0"/>
        </w:trPr>
        <w:tc>
          <w:tcPr/>
          <w:p w:rsidR="00000000" w:rsidDel="00000000" w:rsidP="00000000" w:rsidRDefault="00000000" w:rsidRPr="00000000" w14:paraId="000009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9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98" w:hRule="atLeast"/>
          <w:tblHeader w:val="0"/>
        </w:trPr>
        <w:tc>
          <w:tcPr/>
          <w:p w:rsidR="00000000" w:rsidDel="00000000" w:rsidP="00000000" w:rsidRDefault="00000000" w:rsidRPr="00000000" w14:paraId="000009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9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XXIe siècle</w:t>
            </w:r>
          </w:p>
        </w:tc>
      </w:tr>
      <w:tr>
        <w:trPr>
          <w:cantSplit w:val="0"/>
          <w:trHeight w:val="136" w:hRule="atLeast"/>
          <w:tblHeader w:val="0"/>
        </w:trPr>
        <w:tc>
          <w:tcPr/>
          <w:p w:rsidR="00000000" w:rsidDel="00000000" w:rsidP="00000000" w:rsidRDefault="00000000" w:rsidRPr="00000000" w14:paraId="000009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9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 </w:t>
            </w:r>
          </w:p>
        </w:tc>
      </w:tr>
    </w:tbl>
    <w:p w:rsidR="00000000" w:rsidDel="00000000" w:rsidP="00000000" w:rsidRDefault="00000000" w:rsidRPr="00000000" w14:paraId="000009A7">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A8">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A9">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58</w:t>
      </w:r>
      <w:r w:rsidDel="00000000" w:rsidR="00000000" w:rsidRPr="00000000">
        <w:rPr>
          <w:rtl w:val="0"/>
        </w:rPr>
      </w:r>
    </w:p>
    <w:tbl>
      <w:tblPr>
        <w:tblStyle w:val="Table7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9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9AB">
            <w:pPr>
              <w:pStyle w:val="Heading2"/>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Associez les deux colonnes pour former des phrases sur la base du texte. Écrivez les lettres correspondant à la réponse correcte dans le tableau ci-dessous. </w:t>
            </w:r>
          </w:p>
          <w:tbl>
            <w:tblPr>
              <w:tblStyle w:val="Table78"/>
              <w:tblW w:w="9148.999999999998" w:type="dxa"/>
              <w:jc w:val="left"/>
              <w:tblInd w:w="14.0" w:type="dxa"/>
              <w:tblLayout w:type="fixed"/>
              <w:tblLook w:val="0600"/>
            </w:tblPr>
            <w:tblGrid>
              <w:gridCol w:w="1026"/>
              <w:gridCol w:w="1602"/>
              <w:gridCol w:w="567"/>
              <w:gridCol w:w="567"/>
              <w:gridCol w:w="567"/>
              <w:gridCol w:w="567"/>
              <w:gridCol w:w="4253"/>
              <w:tblGridChange w:id="0">
                <w:tblGrid>
                  <w:gridCol w:w="1026"/>
                  <w:gridCol w:w="1602"/>
                  <w:gridCol w:w="567"/>
                  <w:gridCol w:w="567"/>
                  <w:gridCol w:w="567"/>
                  <w:gridCol w:w="567"/>
                  <w:gridCol w:w="4253"/>
                </w:tblGrid>
              </w:tblGridChange>
            </w:tblGrid>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9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L’aspect environnemental prévoit </w:t>
                  </w:r>
                </w:p>
              </w:tc>
              <w:tc>
                <w:tcPr>
                  <w:gridSpan w:val="3"/>
                </w:tcPr>
                <w:p w:rsidR="00000000" w:rsidDel="00000000" w:rsidP="00000000" w:rsidRDefault="00000000" w:rsidRPr="00000000" w14:paraId="000009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assurer un prix raisonnable.</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9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L’aspect économique doit </w:t>
                  </w:r>
                </w:p>
              </w:tc>
              <w:tc>
                <w:tcPr>
                  <w:gridSpan w:val="3"/>
                </w:tcPr>
                <w:p w:rsidR="00000000" w:rsidDel="00000000" w:rsidP="00000000" w:rsidRDefault="00000000" w:rsidRPr="00000000" w14:paraId="000009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la réduction de la pollution.</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9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L’aspect social </w:t>
                  </w:r>
                </w:p>
              </w:tc>
              <w:tc>
                <w:tcPr>
                  <w:gridSpan w:val="3"/>
                </w:tcPr>
                <w:p w:rsidR="00000000" w:rsidDel="00000000" w:rsidP="00000000" w:rsidRDefault="00000000" w:rsidRPr="00000000" w14:paraId="000009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concerne la mobilité sûre pour tous.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9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La mobilité douce suppose les</w:t>
                  </w:r>
                </w:p>
              </w:tc>
              <w:tc>
                <w:tcPr>
                  <w:gridSpan w:val="3"/>
                </w:tcPr>
                <w:p w:rsidR="00000000" w:rsidDel="00000000" w:rsidP="00000000" w:rsidRDefault="00000000" w:rsidRPr="00000000" w14:paraId="000009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déplacements sans voitures.</w:t>
                  </w:r>
                </w:p>
              </w:tc>
            </w:tr>
            <w:tr>
              <w:trPr>
                <w:cantSplit w:val="0"/>
                <w:tblHeader w:val="0"/>
              </w:trPr>
              <w:tc>
                <w:tcPr>
                  <w:gridSpan w:val="4"/>
                  <w:shd w:fill="auto" w:val="clear"/>
                  <w:tcMar>
                    <w:top w:w="100.0" w:type="dxa"/>
                    <w:left w:w="100.0" w:type="dxa"/>
                    <w:bottom w:w="100.0" w:type="dxa"/>
                    <w:right w:w="100.0" w:type="dxa"/>
                  </w:tcMar>
                  <w:vAlign w:val="center"/>
                </w:tcPr>
                <w:p w:rsidR="00000000" w:rsidDel="00000000" w:rsidP="00000000" w:rsidRDefault="00000000" w:rsidRPr="00000000" w14:paraId="000009C8">
                  <w:pPr>
                    <w:rPr>
                      <w:rFonts w:ascii="Times New Roman" w:cs="Times New Roman" w:eastAsia="Times New Roman" w:hAnsi="Times New Roman"/>
                      <w:sz w:val="24"/>
                      <w:szCs w:val="24"/>
                    </w:rPr>
                  </w:pPr>
                  <w:r w:rsidDel="00000000" w:rsidR="00000000" w:rsidRPr="00000000">
                    <w:rPr>
                      <w:rtl w:val="0"/>
                    </w:rPr>
                  </w:r>
                </w:p>
              </w:tc>
              <w:tc>
                <w:tcPr>
                  <w:gridSpan w:val="3"/>
                </w:tcPr>
                <w:p w:rsidR="00000000" w:rsidDel="00000000" w:rsidP="00000000" w:rsidRDefault="00000000" w:rsidRPr="00000000" w14:paraId="000009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le paysage urbain.</w:t>
                  </w:r>
                </w:p>
              </w:tc>
            </w:tr>
            <w:tr>
              <w:trPr>
                <w:cantSplit w:val="0"/>
                <w:trHeight w:val="455" w:hRule="atLeast"/>
                <w:tblHeader w:val="0"/>
              </w:trPr>
              <w:tc>
                <w:tcPr/>
                <w:p w:rsidR="00000000" w:rsidDel="00000000" w:rsidP="00000000" w:rsidRDefault="00000000" w:rsidRPr="00000000" w14:paraId="000009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0">
                  <w:pPr>
                    <w:widowControl w:val="0"/>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1">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2">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3">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4">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p w:rsidR="00000000" w:rsidDel="00000000" w:rsidP="00000000" w:rsidRDefault="00000000" w:rsidRPr="00000000" w14:paraId="000009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6">
                  <w:pPr>
                    <w:widowControl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7">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8">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tcPr>
                <w:p w:rsidR="00000000" w:rsidDel="00000000" w:rsidP="00000000" w:rsidRDefault="00000000" w:rsidRPr="00000000" w14:paraId="000009D9">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A">
                  <w:pPr>
                    <w:widowControl w:val="0"/>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9DB">
            <w:pPr>
              <w:rPr>
                <w:rFonts w:ascii="Times New Roman" w:cs="Times New Roman" w:eastAsia="Times New Roman" w:hAnsi="Times New Roman"/>
                <w:sz w:val="24"/>
                <w:szCs w:val="24"/>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9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9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w:t>
            </w:r>
          </w:p>
          <w:p w:rsidR="00000000" w:rsidDel="00000000" w:rsidP="00000000" w:rsidRDefault="00000000" w:rsidRPr="00000000" w14:paraId="000009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w:t>
            </w:r>
          </w:p>
          <w:p w:rsidR="00000000" w:rsidDel="00000000" w:rsidP="00000000" w:rsidRDefault="00000000" w:rsidRPr="00000000" w14:paraId="000009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w:t>
            </w:r>
          </w:p>
          <w:p w:rsidR="00000000" w:rsidDel="00000000" w:rsidP="00000000" w:rsidRDefault="00000000" w:rsidRPr="00000000" w14:paraId="000009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w:t>
            </w:r>
          </w:p>
        </w:tc>
      </w:tr>
      <w:tr>
        <w:trPr>
          <w:cantSplit w:val="0"/>
          <w:trHeight w:val="857" w:hRule="atLeast"/>
          <w:tblHeader w:val="0"/>
        </w:trPr>
        <w:tc>
          <w:tcPr/>
          <w:p w:rsidR="00000000" w:rsidDel="00000000" w:rsidP="00000000" w:rsidRDefault="00000000" w:rsidRPr="00000000" w14:paraId="000009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9E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w:t>
            </w:r>
          </w:p>
          <w:p w:rsidR="00000000" w:rsidDel="00000000" w:rsidP="00000000" w:rsidRDefault="00000000" w:rsidRPr="00000000" w14:paraId="000009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w:t>
            </w:r>
          </w:p>
          <w:p w:rsidR="00000000" w:rsidDel="00000000" w:rsidP="00000000" w:rsidRDefault="00000000" w:rsidRPr="00000000" w14:paraId="000009E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9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w:t>
            </w:r>
          </w:p>
          <w:p w:rsidR="00000000" w:rsidDel="00000000" w:rsidP="00000000" w:rsidRDefault="00000000" w:rsidRPr="00000000" w14:paraId="000009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00" w:hRule="atLeast"/>
          <w:tblHeader w:val="0"/>
        </w:trPr>
        <w:tc>
          <w:tcPr/>
          <w:p w:rsidR="00000000" w:rsidDel="00000000" w:rsidP="00000000" w:rsidRDefault="00000000" w:rsidRPr="00000000" w14:paraId="000009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9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9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9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Asociere</w:t>
            </w:r>
          </w:p>
        </w:tc>
      </w:tr>
      <w:tr>
        <w:trPr>
          <w:cantSplit w:val="0"/>
          <w:trHeight w:val="335" w:hRule="atLeast"/>
          <w:tblHeader w:val="0"/>
        </w:trPr>
        <w:tc>
          <w:tcPr/>
          <w:p w:rsidR="00000000" w:rsidDel="00000000" w:rsidP="00000000" w:rsidRDefault="00000000" w:rsidRPr="00000000" w14:paraId="000009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9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141" w:hRule="atLeast"/>
          <w:tblHeader w:val="0"/>
        </w:trPr>
        <w:tc>
          <w:tcPr/>
          <w:p w:rsidR="00000000" w:rsidDel="00000000" w:rsidP="00000000" w:rsidRDefault="00000000" w:rsidRPr="00000000" w14:paraId="000009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9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XXIe siècle</w:t>
            </w:r>
          </w:p>
        </w:tc>
      </w:tr>
      <w:tr>
        <w:trPr>
          <w:cantSplit w:val="0"/>
          <w:trHeight w:val="117" w:hRule="atLeast"/>
          <w:tblHeader w:val="0"/>
        </w:trPr>
        <w:tc>
          <w:tcPr/>
          <w:p w:rsidR="00000000" w:rsidDel="00000000" w:rsidP="00000000" w:rsidRDefault="00000000" w:rsidRPr="00000000" w14:paraId="000009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9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9F1">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F2">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F3">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59</w:t>
      </w:r>
      <w:r w:rsidDel="00000000" w:rsidR="00000000" w:rsidRPr="00000000">
        <w:rPr>
          <w:rtl w:val="0"/>
        </w:rPr>
      </w:r>
    </w:p>
    <w:tbl>
      <w:tblPr>
        <w:tblStyle w:val="Table7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9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9F5">
            <w:pPr>
              <w:pStyle w:val="Heading2"/>
              <w:spacing w:after="0" w:before="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Identifiez les réponses correctes sur la base du texte. Encerclez A si l’affirmation est vraie, encerclez B si l’affirmation est fausse. Justifiez la réponse par une phrase transcrite du texte dans l’espace réservé. </w:t>
            </w:r>
          </w:p>
          <w:p w:rsidR="00000000" w:rsidDel="00000000" w:rsidP="00000000" w:rsidRDefault="00000000" w:rsidRPr="00000000" w14:paraId="000009F6">
            <w:pPr>
              <w:rPr/>
            </w:pPr>
            <w:r w:rsidDel="00000000" w:rsidR="00000000" w:rsidRPr="00000000">
              <w:rPr>
                <w:rtl w:val="0"/>
              </w:rPr>
            </w:r>
          </w:p>
          <w:p w:rsidR="00000000" w:rsidDel="00000000" w:rsidP="00000000" w:rsidRDefault="00000000" w:rsidRPr="00000000" w14:paraId="000009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Les transports durables sont mauvais pour l’environnement. </w:t>
            </w:r>
          </w:p>
          <w:p w:rsidR="00000000" w:rsidDel="00000000" w:rsidP="00000000" w:rsidRDefault="00000000" w:rsidRPr="00000000" w14:paraId="000009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9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9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La mobilité douce inclut des moyens de transport sans moteur. </w:t>
            </w:r>
          </w:p>
          <w:p w:rsidR="00000000" w:rsidDel="00000000" w:rsidP="00000000" w:rsidRDefault="00000000" w:rsidRPr="00000000" w14:paraId="000009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9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p w:rsidR="00000000" w:rsidDel="00000000" w:rsidP="00000000" w:rsidRDefault="00000000" w:rsidRPr="00000000" w14:paraId="000009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L’Organisation des Nations Unies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créé une journée dédiée aux transports durables. </w:t>
            </w:r>
          </w:p>
          <w:p w:rsidR="00000000" w:rsidDel="00000000" w:rsidP="00000000" w:rsidRDefault="00000000" w:rsidRPr="00000000" w14:paraId="00000A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Vrai ; B) Faux</w:t>
            </w:r>
          </w:p>
          <w:p w:rsidR="00000000" w:rsidDel="00000000" w:rsidP="00000000" w:rsidRDefault="00000000" w:rsidRPr="00000000" w14:paraId="00000A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p>
        </w:tc>
      </w:tr>
      <w:tr>
        <w:trPr>
          <w:cantSplit w:val="0"/>
          <w:trHeight w:val="585" w:hRule="atLeast"/>
          <w:tblHeader w:val="0"/>
        </w:trPr>
        <w:tc>
          <w:tcPr/>
          <w:p w:rsidR="00000000" w:rsidDel="00000000" w:rsidP="00000000" w:rsidRDefault="00000000" w:rsidRPr="00000000" w14:paraId="00000A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B) Faux</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A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transports durables sont respectueux de la planète.</w:t>
            </w:r>
          </w:p>
          <w:p w:rsidR="00000000" w:rsidDel="00000000" w:rsidP="00000000" w:rsidRDefault="00000000" w:rsidRPr="00000000" w14:paraId="00000A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 Vrai  </w:t>
            </w:r>
          </w:p>
          <w:p w:rsidR="00000000" w:rsidDel="00000000" w:rsidP="00000000" w:rsidRDefault="00000000" w:rsidRPr="00000000" w14:paraId="00000A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Justification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Les façons de se déplacer qui n’impliquent pas de moteur.</w:t>
            </w:r>
          </w:p>
          <w:p w:rsidR="00000000" w:rsidDel="00000000" w:rsidP="00000000" w:rsidRDefault="00000000" w:rsidRPr="00000000" w14:paraId="00000A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 Vrai</w:t>
            </w:r>
          </w:p>
          <w:p w:rsidR="00000000" w:rsidDel="00000000" w:rsidP="00000000" w:rsidRDefault="00000000" w:rsidRPr="00000000" w14:paraId="00000A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Justification :</w:t>
            </w:r>
            <w:r w:rsidDel="00000000" w:rsidR="00000000" w:rsidRPr="00000000">
              <w:rPr>
                <w:rtl w:val="0"/>
              </w:rPr>
              <w:t xml:space="preserve"> </w:t>
            </w:r>
            <w:r w:rsidDel="00000000" w:rsidR="00000000" w:rsidRPr="00000000">
              <w:rPr>
                <w:rFonts w:ascii="Times New Roman" w:cs="Times New Roman" w:eastAsia="Times New Roman" w:hAnsi="Times New Roman"/>
                <w:b w:val="0"/>
                <w:bCs w:val="0"/>
                <w:sz w:val="24"/>
                <w:szCs w:val="24"/>
                <w:rtl w:val="0"/>
              </w:rPr>
              <w:t xml:space="preserve">L</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Organisation des Nations Unies a déclaré le 26 novembre Journée mondiale des transports verts.</w:t>
            </w:r>
          </w:p>
        </w:tc>
      </w:tr>
      <w:tr>
        <w:trPr>
          <w:cantSplit w:val="0"/>
          <w:trHeight w:val="857" w:hRule="atLeast"/>
          <w:tblHeader w:val="0"/>
        </w:trPr>
        <w:tc>
          <w:tcPr/>
          <w:p w:rsidR="00000000" w:rsidDel="00000000" w:rsidP="00000000" w:rsidRDefault="00000000" w:rsidRPr="00000000" w14:paraId="00000A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0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A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câte 1 punct pentru fiecare răspuns corect „adevărat” sau „fals”. </w:t>
            </w:r>
          </w:p>
          <w:p w:rsidR="00000000" w:rsidDel="00000000" w:rsidP="00000000" w:rsidRDefault="00000000" w:rsidRPr="00000000" w14:paraId="00000A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1 punct pentru fiecare justificare corectă, transcrisă din text.</w:t>
            </w:r>
          </w:p>
          <w:p w:rsidR="00000000" w:rsidDel="00000000" w:rsidP="00000000" w:rsidRDefault="00000000" w:rsidRPr="00000000" w14:paraId="00000A0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 </w:t>
            </w:r>
          </w:p>
          <w:p w:rsidR="00000000" w:rsidDel="00000000" w:rsidP="00000000" w:rsidRDefault="00000000" w:rsidRPr="00000000" w14:paraId="00000A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răspuns incorect „adevărat” sau „fals”.  </w:t>
            </w:r>
          </w:p>
          <w:p w:rsidR="00000000" w:rsidDel="00000000" w:rsidP="00000000" w:rsidRDefault="00000000" w:rsidRPr="00000000" w14:paraId="00000A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fiecare justificare incorectă.</w:t>
            </w:r>
          </w:p>
          <w:p w:rsidR="00000000" w:rsidDel="00000000" w:rsidP="00000000" w:rsidRDefault="00000000" w:rsidRPr="00000000" w14:paraId="00000A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271" w:hRule="atLeast"/>
          <w:tblHeader w:val="0"/>
        </w:trPr>
        <w:tc>
          <w:tcPr/>
          <w:p w:rsidR="00000000" w:rsidDel="00000000" w:rsidP="00000000" w:rsidRDefault="00000000" w:rsidRPr="00000000" w14:paraId="00000A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20" w:hRule="atLeast"/>
          <w:tblHeader w:val="0"/>
        </w:trPr>
        <w:tc>
          <w:tcPr/>
          <w:p w:rsidR="00000000" w:rsidDel="00000000" w:rsidP="00000000" w:rsidRDefault="00000000" w:rsidRPr="00000000" w14:paraId="00000A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Adevărat-Fals cu justificare</w:t>
            </w:r>
          </w:p>
        </w:tc>
      </w:tr>
      <w:tr>
        <w:trPr>
          <w:cantSplit w:val="0"/>
          <w:trHeight w:val="237" w:hRule="atLeast"/>
          <w:tblHeader w:val="0"/>
        </w:trPr>
        <w:tc>
          <w:tcPr/>
          <w:p w:rsidR="00000000" w:rsidDel="00000000" w:rsidP="00000000" w:rsidRDefault="00000000" w:rsidRPr="00000000" w14:paraId="00000A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27" w:hRule="atLeast"/>
          <w:tblHeader w:val="0"/>
        </w:trPr>
        <w:tc>
          <w:tcPr/>
          <w:p w:rsidR="00000000" w:rsidDel="00000000" w:rsidP="00000000" w:rsidRDefault="00000000" w:rsidRPr="00000000" w14:paraId="00000A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XXIe siècle</w:t>
            </w:r>
          </w:p>
        </w:tc>
      </w:tr>
      <w:tr>
        <w:trPr>
          <w:cantSplit w:val="0"/>
          <w:trHeight w:val="203" w:hRule="atLeast"/>
          <w:tblHeader w:val="0"/>
        </w:trPr>
        <w:tc>
          <w:tcPr/>
          <w:p w:rsidR="00000000" w:rsidDel="00000000" w:rsidP="00000000" w:rsidRDefault="00000000" w:rsidRPr="00000000" w14:paraId="00000A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A1B">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1C">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1D">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60</w:t>
      </w:r>
      <w:r w:rsidDel="00000000" w:rsidR="00000000" w:rsidRPr="00000000">
        <w:rPr>
          <w:rtl w:val="0"/>
        </w:rPr>
      </w:r>
    </w:p>
    <w:tbl>
      <w:tblPr>
        <w:tblStyle w:val="Table8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1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Choisissez l’idée principale du texte. Encerclez la lettre correspondant à la réponse correcte.</w:t>
            </w:r>
          </w:p>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Les transports en commun sont importants en ville.</w:t>
            </w:r>
          </w:p>
          <w:p w:rsidR="00000000" w:rsidDel="00000000" w:rsidP="00000000" w:rsidRDefault="00000000" w:rsidRPr="00000000" w14:paraId="00000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La Journée mondiale des transports durables est organisée en novembre.</w:t>
            </w:r>
          </w:p>
          <w:p w:rsidR="00000000" w:rsidDel="00000000" w:rsidP="00000000" w:rsidRDefault="00000000" w:rsidRPr="00000000" w14:paraId="00000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Les transports durables sont essentiels pour protéger l’environnement et améliorer la qualité de vie.</w:t>
            </w:r>
          </w:p>
        </w:tc>
      </w:tr>
      <w:tr>
        <w:trPr>
          <w:cantSplit w:val="0"/>
          <w:trHeight w:val="585" w:hRule="atLeast"/>
          <w:tblHeader w:val="0"/>
        </w:trPr>
        <w:tc>
          <w:tcPr/>
          <w:p w:rsidR="00000000" w:rsidDel="00000000" w:rsidP="00000000" w:rsidRDefault="00000000" w:rsidRPr="00000000" w14:paraId="00000A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Les transports durables sont essentiels pour protéger l’environnement et améliorer la qualité de vie.</w:t>
            </w:r>
          </w:p>
        </w:tc>
      </w:tr>
      <w:tr>
        <w:trPr>
          <w:cantSplit w:val="0"/>
          <w:trHeight w:val="492" w:hRule="atLeast"/>
          <w:tblHeader w:val="0"/>
        </w:trPr>
        <w:tc>
          <w:tcPr/>
          <w:p w:rsidR="00000000" w:rsidDel="00000000" w:rsidP="00000000" w:rsidRDefault="00000000" w:rsidRPr="00000000" w14:paraId="00000A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2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corect. </w:t>
            </w:r>
          </w:p>
          <w:p w:rsidR="00000000" w:rsidDel="00000000" w:rsidP="00000000" w:rsidRDefault="00000000" w:rsidRPr="00000000" w14:paraId="00000A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2 puncte pentru răspuns corect.</w:t>
            </w:r>
          </w:p>
          <w:p w:rsidR="00000000" w:rsidDel="00000000" w:rsidP="00000000" w:rsidRDefault="00000000" w:rsidRPr="00000000" w14:paraId="00000A2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Răspuns incorect.</w:t>
            </w:r>
          </w:p>
          <w:p w:rsidR="00000000" w:rsidDel="00000000" w:rsidP="00000000" w:rsidRDefault="00000000" w:rsidRPr="00000000" w14:paraId="00000A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0 puncte pentru răspuns incorect. </w:t>
            </w:r>
          </w:p>
          <w:p w:rsidR="00000000" w:rsidDel="00000000" w:rsidP="00000000" w:rsidRDefault="00000000" w:rsidRPr="00000000" w14:paraId="00000A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Lipsă de răspuns.</w:t>
            </w:r>
          </w:p>
        </w:tc>
      </w:tr>
      <w:tr>
        <w:trPr>
          <w:cantSplit w:val="0"/>
          <w:trHeight w:val="156" w:hRule="atLeast"/>
          <w:tblHeader w:val="0"/>
        </w:trPr>
        <w:tc>
          <w:tcPr/>
          <w:p w:rsidR="00000000" w:rsidDel="00000000" w:rsidP="00000000" w:rsidRDefault="00000000" w:rsidRPr="00000000" w14:paraId="00000A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147" w:hRule="atLeast"/>
          <w:tblHeader w:val="0"/>
        </w:trPr>
        <w:tc>
          <w:tcPr/>
          <w:p w:rsidR="00000000" w:rsidDel="00000000" w:rsidP="00000000" w:rsidRDefault="00000000" w:rsidRPr="00000000" w14:paraId="00000A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Alegere multiplă</w:t>
            </w:r>
          </w:p>
        </w:tc>
      </w:tr>
      <w:tr>
        <w:trPr>
          <w:cantSplit w:val="0"/>
          <w:trHeight w:val="264" w:hRule="atLeast"/>
          <w:tblHeader w:val="0"/>
        </w:trPr>
        <w:tc>
          <w:tcPr/>
          <w:p w:rsidR="00000000" w:rsidDel="00000000" w:rsidP="00000000" w:rsidRDefault="00000000" w:rsidRPr="00000000" w14:paraId="00000A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Competența lingvistică</w:t>
            </w:r>
          </w:p>
        </w:tc>
      </w:tr>
      <w:tr>
        <w:trPr>
          <w:cantSplit w:val="0"/>
          <w:trHeight w:val="253" w:hRule="atLeast"/>
          <w:tblHeader w:val="0"/>
        </w:trPr>
        <w:tc>
          <w:tcPr/>
          <w:p w:rsidR="00000000" w:rsidDel="00000000" w:rsidP="00000000" w:rsidRDefault="00000000" w:rsidRPr="00000000" w14:paraId="00000A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XXIe siècle</w:t>
            </w:r>
          </w:p>
        </w:tc>
      </w:tr>
      <w:tr>
        <w:trPr>
          <w:cantSplit w:val="0"/>
          <w:trHeight w:val="229" w:hRule="atLeast"/>
          <w:tblHeader w:val="0"/>
        </w:trPr>
        <w:tc>
          <w:tcPr/>
          <w:p w:rsidR="00000000" w:rsidDel="00000000" w:rsidP="00000000" w:rsidRDefault="00000000" w:rsidRPr="00000000" w14:paraId="00000A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A35">
      <w:pP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36">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A37">
      <w:pPr>
        <w:rPr>
          <w:rFonts w:ascii="Times New Roman" w:cs="Times New Roman" w:eastAsia="Times New Roman" w:hAnsi="Times New Roman"/>
          <w:sz w:val="24"/>
          <w:szCs w:val="24"/>
        </w:rPr>
      </w:pPr>
      <w:r w:rsidDel="00000000" w:rsidR="00000000" w:rsidRPr="00000000">
        <w:rPr>
          <w:rtl w:val="0"/>
        </w:rPr>
      </w:r>
    </w:p>
    <w:tbl>
      <w:tblPr>
        <w:tblStyle w:val="Table8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A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A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A3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1 (itemi 61-64)</w:t>
            </w:r>
          </w:p>
        </w:tc>
      </w:tr>
    </w:tbl>
    <w:p w:rsidR="00000000" w:rsidDel="00000000" w:rsidP="00000000" w:rsidRDefault="00000000" w:rsidRPr="00000000" w14:paraId="00000A3B">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3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A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61</w:t>
      </w:r>
      <w:r w:rsidDel="00000000" w:rsidR="00000000" w:rsidRPr="00000000">
        <w:rPr>
          <w:rtl w:val="0"/>
        </w:rPr>
      </w:r>
    </w:p>
    <w:tbl>
      <w:tblPr>
        <w:tblStyle w:val="Table8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3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40">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communication sur les réseaux sociaux chez les jeunes</w:t>
            </w:r>
          </w:p>
          <w:p w:rsidR="00000000" w:rsidDel="00000000" w:rsidP="00000000" w:rsidRDefault="00000000" w:rsidRPr="00000000" w14:paraId="00000A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Décrivez </w:t>
            </w:r>
            <w:r w:rsidDel="00000000" w:rsidR="00000000" w:rsidRPr="00000000">
              <w:rPr>
                <w:rFonts w:ascii="Times New Roman" w:cs="Times New Roman" w:eastAsia="Times New Roman" w:hAnsi="Times New Roman"/>
                <w:sz w:val="24"/>
                <w:szCs w:val="24"/>
                <w:rtl w:val="0"/>
              </w:rPr>
              <w:t xml:space="preserve">1’aspect</w:t>
            </w:r>
            <w:r w:rsidDel="00000000" w:rsidR="00000000" w:rsidRPr="00000000">
              <w:rPr>
                <w:rFonts w:ascii="Times New Roman" w:cs="Times New Roman" w:eastAsia="Times New Roman" w:hAnsi="Times New Roman"/>
                <w:sz w:val="24"/>
                <w:szCs w:val="24"/>
                <w:rtl w:val="0"/>
              </w:rPr>
              <w:t xml:space="preserve"> de la communication en ligne des adolescents aujourd’hui. </w:t>
            </w:r>
          </w:p>
        </w:tc>
      </w:tr>
      <w:tr>
        <w:trPr>
          <w:cantSplit w:val="0"/>
          <w:trHeight w:val="585" w:hRule="atLeast"/>
          <w:tblHeader w:val="0"/>
        </w:trPr>
        <w:tc>
          <w:tcPr/>
          <w:p w:rsidR="00000000" w:rsidDel="00000000" w:rsidP="00000000" w:rsidRDefault="00000000" w:rsidRPr="00000000" w14:paraId="00000A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A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A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A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Punctaj</w:t>
            </w:r>
            <w:r w:rsidDel="00000000" w:rsidR="00000000" w:rsidRPr="00000000">
              <w:rPr>
                <w:rFonts w:ascii="Times New Roman" w:cs="Times New Roman" w:eastAsia="Times New Roman" w:hAnsi="Times New Roman"/>
                <w:sz w:val="24"/>
                <w:szCs w:val="24"/>
                <w:rtl w:val="0"/>
              </w:rPr>
              <w:t xml:space="preserve"> total</w:t>
            </w:r>
          </w:p>
        </w:tc>
        <w:tc>
          <w:tcPr/>
          <w:p w:rsidR="00000000" w:rsidDel="00000000" w:rsidP="00000000" w:rsidRDefault="00000000" w:rsidRPr="00000000" w14:paraId="00000A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A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A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A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49" w:hRule="atLeast"/>
          <w:tblHeader w:val="0"/>
        </w:trPr>
        <w:tc>
          <w:tcPr/>
          <w:p w:rsidR="00000000" w:rsidDel="00000000" w:rsidP="00000000" w:rsidRDefault="00000000" w:rsidRPr="00000000" w14:paraId="00000A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A5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53">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62</w:t>
      </w:r>
      <w:r w:rsidDel="00000000" w:rsidR="00000000" w:rsidRPr="00000000">
        <w:rPr>
          <w:rtl w:val="0"/>
        </w:rPr>
      </w:r>
    </w:p>
    <w:tbl>
      <w:tblPr>
        <w:tblStyle w:val="Table8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5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5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communication sur les réseaux sociaux chez les jeunes</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2. Déterminez 2 avantages/inconvénients de la communication en ligne des adolescents en présentant 1 exemple.</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A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A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A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A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A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A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A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A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17" w:hRule="atLeast"/>
          <w:tblHeader w:val="0"/>
        </w:trPr>
        <w:tc>
          <w:tcPr/>
          <w:p w:rsidR="00000000" w:rsidDel="00000000" w:rsidP="00000000" w:rsidRDefault="00000000" w:rsidRPr="00000000" w14:paraId="00000A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A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6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63</w:t>
      </w:r>
      <w:r w:rsidDel="00000000" w:rsidR="00000000" w:rsidRPr="00000000">
        <w:rPr>
          <w:rtl w:val="0"/>
        </w:rPr>
      </w:r>
    </w:p>
    <w:tbl>
      <w:tblPr>
        <w:tblStyle w:val="Table8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6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communication sur les réseaux sociaux chez les jeunes</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3. Formulez votre opinion concernant la communication en ligne des adolescents. </w:t>
            </w:r>
          </w:p>
        </w:tc>
      </w:tr>
      <w:tr>
        <w:trPr>
          <w:cantSplit w:val="0"/>
          <w:trHeight w:val="585" w:hRule="atLeast"/>
          <w:tblHeader w:val="0"/>
        </w:trPr>
        <w:tc>
          <w:tcPr/>
          <w:p w:rsidR="00000000" w:rsidDel="00000000" w:rsidP="00000000" w:rsidRDefault="00000000" w:rsidRPr="00000000" w14:paraId="00000A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A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A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A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A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A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36" w:hRule="atLeast"/>
          <w:tblHeader w:val="0"/>
        </w:trPr>
        <w:tc>
          <w:tcPr/>
          <w:p w:rsidR="00000000" w:rsidDel="00000000" w:rsidP="00000000" w:rsidRDefault="00000000" w:rsidRPr="00000000" w14:paraId="00000A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A7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7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64</w:t>
      </w:r>
      <w:r w:rsidDel="00000000" w:rsidR="00000000" w:rsidRPr="00000000">
        <w:rPr>
          <w:rtl w:val="0"/>
        </w:rPr>
      </w:r>
    </w:p>
    <w:tbl>
      <w:tblPr>
        <w:tblStyle w:val="Table8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8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communication sur les réseaux sociaux chez les jeunes</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4. Proposez un conseil pour vos collègues visant la communication en ligne des adolescents.</w:t>
            </w:r>
          </w:p>
        </w:tc>
      </w:tr>
      <w:tr>
        <w:trPr>
          <w:cantSplit w:val="0"/>
          <w:trHeight w:val="585" w:hRule="atLeast"/>
          <w:tblHeader w:val="0"/>
        </w:trPr>
        <w:tc>
          <w:tcPr/>
          <w:p w:rsidR="00000000" w:rsidDel="00000000" w:rsidP="00000000" w:rsidRDefault="00000000" w:rsidRPr="00000000" w14:paraId="00000A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A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A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A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A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A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17" w:hRule="atLeast"/>
          <w:tblHeader w:val="0"/>
        </w:trPr>
        <w:tc>
          <w:tcPr/>
          <w:p w:rsidR="00000000" w:rsidDel="00000000" w:rsidP="00000000" w:rsidRDefault="00000000" w:rsidRPr="00000000" w14:paraId="00000A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A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evalueaza corectitudinea la nivel de competență lingvistică – 4 p. + 9 p. (detaliere după item 100).</w:t>
      </w:r>
    </w:p>
    <w:p w:rsidR="00000000" w:rsidDel="00000000" w:rsidP="00000000" w:rsidRDefault="00000000" w:rsidRPr="00000000" w14:paraId="00000A95">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96">
      <w:pPr>
        <w:rPr>
          <w:rFonts w:ascii="Times New Roman" w:cs="Times New Roman" w:eastAsia="Times New Roman" w:hAnsi="Times New Roman"/>
          <w:sz w:val="24"/>
          <w:szCs w:val="24"/>
        </w:rPr>
      </w:pPr>
      <w:r w:rsidDel="00000000" w:rsidR="00000000" w:rsidRPr="00000000">
        <w:rPr>
          <w:rtl w:val="0"/>
        </w:rPr>
      </w:r>
    </w:p>
    <w:tbl>
      <w:tblPr>
        <w:tblStyle w:val="Table86"/>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A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A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A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2 (itemi 65-684)</w:t>
            </w:r>
            <w:r w:rsidDel="00000000" w:rsidR="00000000" w:rsidRPr="00000000">
              <w:rPr>
                <w:rtl w:val="0"/>
              </w:rPr>
            </w:r>
          </w:p>
        </w:tc>
      </w:tr>
    </w:tbl>
    <w:p w:rsidR="00000000" w:rsidDel="00000000" w:rsidP="00000000" w:rsidRDefault="00000000" w:rsidRPr="00000000" w14:paraId="00000A9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9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A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65</w:t>
      </w:r>
      <w:r w:rsidDel="00000000" w:rsidR="00000000" w:rsidRPr="00000000">
        <w:rPr>
          <w:rtl w:val="0"/>
        </w:rPr>
      </w:r>
    </w:p>
    <w:tbl>
      <w:tblPr>
        <w:tblStyle w:val="Table8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665" w:hRule="atLeast"/>
          <w:tblHeader w:val="0"/>
        </w:trPr>
        <w:tc>
          <w:tcPr/>
          <w:p w:rsidR="00000000" w:rsidDel="00000000" w:rsidP="00000000" w:rsidRDefault="00000000" w:rsidRPr="00000000" w14:paraId="00000A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9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jeunes et l’engagement pour l’environnement</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1. Décrivez 1 aspect de l’engagement des jeunes pour protéger la planète. </w:t>
            </w:r>
          </w:p>
        </w:tc>
      </w:tr>
      <w:tr>
        <w:trPr>
          <w:cantSplit w:val="0"/>
          <w:trHeight w:val="585" w:hRule="atLeast"/>
          <w:tblHeader w:val="0"/>
        </w:trPr>
        <w:tc>
          <w:tcPr/>
          <w:p w:rsidR="00000000" w:rsidDel="00000000" w:rsidP="00000000" w:rsidRDefault="00000000" w:rsidRPr="00000000" w14:paraId="00000A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A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A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A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A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A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A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49" w:hRule="atLeast"/>
          <w:tblHeader w:val="0"/>
        </w:trPr>
        <w:tc>
          <w:tcPr/>
          <w:p w:rsidR="00000000" w:rsidDel="00000000" w:rsidP="00000000" w:rsidRDefault="00000000" w:rsidRPr="00000000" w14:paraId="00000A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AB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B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B2">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ITEM nr. 66</w:t>
      </w:r>
    </w:p>
    <w:tbl>
      <w:tblPr>
        <w:tblStyle w:val="Table8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B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B5">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jeunes et l’engagement pour l’environnement</w:t>
            </w:r>
            <w:r w:rsidDel="00000000" w:rsidR="00000000" w:rsidRPr="00000000">
              <w:rPr>
                <w:rtl w:val="0"/>
              </w:rPr>
            </w:r>
          </w:p>
          <w:p w:rsidR="00000000" w:rsidDel="00000000" w:rsidP="00000000" w:rsidRDefault="00000000" w:rsidRPr="00000000" w14:paraId="00000A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Déterminez 2 avantages/obstacles de l’engagement des jeunes pour protéger la planète en présentant 1 exemple.</w:t>
            </w:r>
          </w:p>
        </w:tc>
      </w:tr>
      <w:tr>
        <w:trPr>
          <w:cantSplit w:val="0"/>
          <w:trHeight w:val="585" w:hRule="atLeast"/>
          <w:tblHeader w:val="0"/>
        </w:trPr>
        <w:tc>
          <w:tcPr/>
          <w:p w:rsidR="00000000" w:rsidDel="00000000" w:rsidP="00000000" w:rsidRDefault="00000000" w:rsidRPr="00000000" w14:paraId="00000A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A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A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A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A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A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A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A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17" w:hRule="atLeast"/>
          <w:tblHeader w:val="0"/>
        </w:trPr>
        <w:tc>
          <w:tcPr/>
          <w:p w:rsidR="00000000" w:rsidDel="00000000" w:rsidP="00000000" w:rsidRDefault="00000000" w:rsidRPr="00000000" w14:paraId="00000A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AC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C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C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67</w:t>
      </w:r>
    </w:p>
    <w:tbl>
      <w:tblPr>
        <w:tblStyle w:val="Table8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C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jeunes et l’engagement pour l’environnement</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3. Formulez votre opinion concernant l’engagement des jeunes pour protéger la planète.</w:t>
            </w:r>
          </w:p>
        </w:tc>
      </w:tr>
      <w:tr>
        <w:trPr>
          <w:cantSplit w:val="0"/>
          <w:trHeight w:val="585" w:hRule="atLeast"/>
          <w:tblHeader w:val="0"/>
        </w:trPr>
        <w:tc>
          <w:tcPr/>
          <w:p w:rsidR="00000000" w:rsidDel="00000000" w:rsidP="00000000" w:rsidRDefault="00000000" w:rsidRPr="00000000" w14:paraId="00000A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A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A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A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A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A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36" w:hRule="atLeast"/>
          <w:tblHeader w:val="0"/>
        </w:trPr>
        <w:tc>
          <w:tcPr/>
          <w:p w:rsidR="00000000" w:rsidDel="00000000" w:rsidP="00000000" w:rsidRDefault="00000000" w:rsidRPr="00000000" w14:paraId="00000A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AD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DE">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68</w:t>
      </w:r>
      <w:r w:rsidDel="00000000" w:rsidR="00000000" w:rsidRPr="00000000">
        <w:rPr>
          <w:rtl w:val="0"/>
        </w:rPr>
      </w:r>
    </w:p>
    <w:tbl>
      <w:tblPr>
        <w:tblStyle w:val="Table9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E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jeunes et l’engagement pour l’environnement</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4. Proposez un conseil pour vos collègues visant l’engagement des jeunes pour protéger la planète.</w:t>
            </w:r>
          </w:p>
        </w:tc>
      </w:tr>
      <w:tr>
        <w:trPr>
          <w:cantSplit w:val="0"/>
          <w:trHeight w:val="585" w:hRule="atLeast"/>
          <w:tblHeader w:val="0"/>
        </w:trPr>
        <w:tc>
          <w:tcPr/>
          <w:p w:rsidR="00000000" w:rsidDel="00000000" w:rsidP="00000000" w:rsidRDefault="00000000" w:rsidRPr="00000000" w14:paraId="00000A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A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A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A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A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A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A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A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A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A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A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A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A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17" w:hRule="atLeast"/>
          <w:tblHeader w:val="0"/>
        </w:trPr>
        <w:tc>
          <w:tcPr/>
          <w:p w:rsidR="00000000" w:rsidDel="00000000" w:rsidP="00000000" w:rsidRDefault="00000000" w:rsidRPr="00000000" w14:paraId="00000A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A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AF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AF4">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F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F6">
      <w:pPr>
        <w:rPr>
          <w:rFonts w:ascii="Times New Roman" w:cs="Times New Roman" w:eastAsia="Times New Roman" w:hAnsi="Times New Roman"/>
          <w:sz w:val="24"/>
          <w:szCs w:val="24"/>
        </w:rPr>
      </w:pPr>
      <w:r w:rsidDel="00000000" w:rsidR="00000000" w:rsidRPr="00000000">
        <w:rPr>
          <w:rtl w:val="0"/>
        </w:rPr>
      </w:r>
    </w:p>
    <w:tbl>
      <w:tblPr>
        <w:tblStyle w:val="Table9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A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A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A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3 (itemi 69-72)</w:t>
            </w:r>
            <w:r w:rsidDel="00000000" w:rsidR="00000000" w:rsidRPr="00000000">
              <w:rPr>
                <w:rtl w:val="0"/>
              </w:rPr>
            </w:r>
          </w:p>
        </w:tc>
      </w:tr>
    </w:tbl>
    <w:p w:rsidR="00000000" w:rsidDel="00000000" w:rsidP="00000000" w:rsidRDefault="00000000" w:rsidRPr="00000000" w14:paraId="00000AF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AF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A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69</w:t>
      </w:r>
      <w:r w:rsidDel="00000000" w:rsidR="00000000" w:rsidRPr="00000000">
        <w:rPr>
          <w:rtl w:val="0"/>
        </w:rPr>
      </w:r>
    </w:p>
    <w:tbl>
      <w:tblPr>
        <w:tblStyle w:val="Table9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A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AF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A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S’impliquer dans la vie de la communauté</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1. Décrivez 1 aspect de la participation possible des jeunes à la vie de leur communauté. </w:t>
            </w:r>
          </w:p>
        </w:tc>
      </w:tr>
      <w:tr>
        <w:trPr>
          <w:cantSplit w:val="0"/>
          <w:trHeight w:val="585" w:hRule="atLeast"/>
          <w:tblHeader w:val="0"/>
        </w:trPr>
        <w:tc>
          <w:tcPr/>
          <w:p w:rsidR="00000000" w:rsidDel="00000000" w:rsidP="00000000" w:rsidRDefault="00000000" w:rsidRPr="00000000" w14:paraId="00000B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B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B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B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B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B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B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49" w:hRule="atLeast"/>
          <w:tblHeader w:val="0"/>
        </w:trPr>
        <w:tc>
          <w:tcPr/>
          <w:p w:rsidR="00000000" w:rsidDel="00000000" w:rsidP="00000000" w:rsidRDefault="00000000" w:rsidRPr="00000000" w14:paraId="00000B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B1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1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70</w:t>
      </w:r>
      <w:r w:rsidDel="00000000" w:rsidR="00000000" w:rsidRPr="00000000">
        <w:rPr>
          <w:rtl w:val="0"/>
        </w:rPr>
      </w:r>
    </w:p>
    <w:tbl>
      <w:tblPr>
        <w:tblStyle w:val="Table9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1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15">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S’impliquer dans la vie de la communauté</w:t>
            </w:r>
            <w:r w:rsidDel="00000000" w:rsidR="00000000" w:rsidRPr="00000000">
              <w:rPr>
                <w:rtl w:val="0"/>
              </w:rPr>
            </w:r>
          </w:p>
          <w:p w:rsidR="00000000" w:rsidDel="00000000" w:rsidP="00000000" w:rsidRDefault="00000000" w:rsidRPr="00000000" w14:paraId="00000B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Déterminez 2 avantages/obstacles de la participation des jeunes à la vie de leur communauté en présentant 1 exemple.</w:t>
            </w:r>
          </w:p>
        </w:tc>
      </w:tr>
      <w:tr>
        <w:trPr>
          <w:cantSplit w:val="0"/>
          <w:trHeight w:val="585" w:hRule="atLeast"/>
          <w:tblHeader w:val="0"/>
        </w:trPr>
        <w:tc>
          <w:tcPr/>
          <w:p w:rsidR="00000000" w:rsidDel="00000000" w:rsidP="00000000" w:rsidRDefault="00000000" w:rsidRPr="00000000" w14:paraId="00000B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B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B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B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B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B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B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B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217" w:hRule="atLeast"/>
          <w:tblHeader w:val="0"/>
        </w:trPr>
        <w:tc>
          <w:tcPr/>
          <w:p w:rsidR="00000000" w:rsidDel="00000000" w:rsidP="00000000" w:rsidRDefault="00000000" w:rsidRPr="00000000" w14:paraId="00000B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B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2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2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71</w:t>
      </w:r>
      <w:r w:rsidDel="00000000" w:rsidR="00000000" w:rsidRPr="00000000">
        <w:rPr>
          <w:rtl w:val="0"/>
        </w:rPr>
      </w:r>
    </w:p>
    <w:tbl>
      <w:tblPr>
        <w:tblStyle w:val="Table9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2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2E">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S’impliquer dans la vie de la communauté</w:t>
            </w:r>
            <w:r w:rsidDel="00000000" w:rsidR="00000000" w:rsidRPr="00000000">
              <w:rPr>
                <w:rtl w:val="0"/>
              </w:rPr>
            </w:r>
          </w:p>
          <w:p w:rsidR="00000000" w:rsidDel="00000000" w:rsidP="00000000" w:rsidRDefault="00000000" w:rsidRPr="00000000" w14:paraId="00000B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votre opinion concernant la participation des jeunes à la vie de leur communauté.</w:t>
            </w:r>
          </w:p>
        </w:tc>
      </w:tr>
      <w:tr>
        <w:trPr>
          <w:cantSplit w:val="0"/>
          <w:trHeight w:val="585" w:hRule="atLeast"/>
          <w:tblHeader w:val="0"/>
        </w:trPr>
        <w:tc>
          <w:tcPr/>
          <w:p w:rsidR="00000000" w:rsidDel="00000000" w:rsidP="00000000" w:rsidRDefault="00000000" w:rsidRPr="00000000" w14:paraId="00000B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B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B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B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B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B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36" w:hRule="atLeast"/>
          <w:tblHeader w:val="0"/>
        </w:trPr>
        <w:tc>
          <w:tcPr/>
          <w:p w:rsidR="00000000" w:rsidDel="00000000" w:rsidP="00000000" w:rsidRDefault="00000000" w:rsidRPr="00000000" w14:paraId="00000B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B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4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72</w:t>
      </w:r>
      <w:r w:rsidDel="00000000" w:rsidR="00000000" w:rsidRPr="00000000">
        <w:rPr>
          <w:rtl w:val="0"/>
        </w:rPr>
      </w:r>
    </w:p>
    <w:tbl>
      <w:tblPr>
        <w:tblStyle w:val="Table9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4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S’impliquer dans la vie de la communauté</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4. Proposez un conseil pour vos collègues visant la participation des jeunes à la vie de leur communauté.</w:t>
            </w:r>
          </w:p>
        </w:tc>
      </w:tr>
      <w:tr>
        <w:trPr>
          <w:cantSplit w:val="0"/>
          <w:trHeight w:val="585" w:hRule="atLeast"/>
          <w:tblHeader w:val="0"/>
        </w:trPr>
        <w:tc>
          <w:tcPr/>
          <w:p w:rsidR="00000000" w:rsidDel="00000000" w:rsidP="00000000" w:rsidRDefault="00000000" w:rsidRPr="00000000" w14:paraId="00000B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B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B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B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B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B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Vivre au XXI</w:t>
            </w:r>
            <w:r w:rsidDel="00000000" w:rsidR="00000000" w:rsidRPr="00000000">
              <w:rPr>
                <w:rFonts w:ascii="Times New Roman" w:cs="Times New Roman" w:eastAsia="Times New Roman" w:hAnsi="Times New Roman"/>
                <w:sz w:val="24"/>
                <w:szCs w:val="24"/>
                <w:vertAlign w:val="superscript"/>
                <w:rtl w:val="0"/>
              </w:rPr>
              <w:t xml:space="preserve">e</w:t>
            </w:r>
            <w:r w:rsidDel="00000000" w:rsidR="00000000" w:rsidRPr="00000000">
              <w:rPr>
                <w:rFonts w:ascii="Times New Roman" w:cs="Times New Roman" w:eastAsia="Times New Roman" w:hAnsi="Times New Roman"/>
                <w:sz w:val="24"/>
                <w:szCs w:val="24"/>
                <w:rtl w:val="0"/>
              </w:rPr>
              <w:t xml:space="preserve">  siècle</w:t>
            </w:r>
          </w:p>
        </w:tc>
      </w:tr>
      <w:tr>
        <w:trPr>
          <w:cantSplit w:val="0"/>
          <w:trHeight w:val="117" w:hRule="atLeast"/>
          <w:tblHeader w:val="0"/>
        </w:trPr>
        <w:tc>
          <w:tcPr/>
          <w:p w:rsidR="00000000" w:rsidDel="00000000" w:rsidP="00000000" w:rsidRDefault="00000000" w:rsidRPr="00000000" w14:paraId="00000B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B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B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5B">
      <w:pPr>
        <w:rPr>
          <w:rFonts w:ascii="Times New Roman" w:cs="Times New Roman" w:eastAsia="Times New Roman" w:hAnsi="Times New Roman"/>
          <w:sz w:val="24"/>
          <w:szCs w:val="24"/>
        </w:rPr>
      </w:pPr>
      <w:r w:rsidDel="00000000" w:rsidR="00000000" w:rsidRPr="00000000">
        <w:rPr>
          <w:rtl w:val="0"/>
        </w:rPr>
      </w:r>
    </w:p>
    <w:tbl>
      <w:tblPr>
        <w:tblStyle w:val="Table96"/>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B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B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B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4 (itemi 73-76)</w:t>
            </w:r>
            <w:r w:rsidDel="00000000" w:rsidR="00000000" w:rsidRPr="00000000">
              <w:rPr>
                <w:rtl w:val="0"/>
              </w:rPr>
            </w:r>
          </w:p>
        </w:tc>
      </w:tr>
    </w:tbl>
    <w:p w:rsidR="00000000" w:rsidDel="00000000" w:rsidP="00000000" w:rsidRDefault="00000000" w:rsidRPr="00000000" w14:paraId="00000B5F">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6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B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73</w:t>
      </w:r>
      <w:r w:rsidDel="00000000" w:rsidR="00000000" w:rsidRPr="00000000">
        <w:rPr>
          <w:rtl w:val="0"/>
        </w:rPr>
      </w:r>
    </w:p>
    <w:tbl>
      <w:tblPr>
        <w:tblStyle w:val="Table9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6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tâches ménagères en famille</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1. Décrivez 1 aspect de la répartition des tâches ménagères dans une famille. </w:t>
            </w:r>
          </w:p>
        </w:tc>
      </w:tr>
      <w:tr>
        <w:trPr>
          <w:cantSplit w:val="0"/>
          <w:trHeight w:val="585" w:hRule="atLeast"/>
          <w:tblHeader w:val="0"/>
        </w:trPr>
        <w:tc>
          <w:tcPr/>
          <w:p w:rsidR="00000000" w:rsidDel="00000000" w:rsidP="00000000" w:rsidRDefault="00000000" w:rsidRPr="00000000" w14:paraId="00000B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B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B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B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B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B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B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 </w:t>
            </w:r>
          </w:p>
        </w:tc>
      </w:tr>
      <w:tr>
        <w:trPr>
          <w:cantSplit w:val="0"/>
          <w:trHeight w:val="149" w:hRule="atLeast"/>
          <w:tblHeader w:val="0"/>
        </w:trPr>
        <w:tc>
          <w:tcPr/>
          <w:p w:rsidR="00000000" w:rsidDel="00000000" w:rsidP="00000000" w:rsidRDefault="00000000" w:rsidRPr="00000000" w14:paraId="00000B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B7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7">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7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74</w:t>
      </w:r>
      <w:r w:rsidDel="00000000" w:rsidR="00000000" w:rsidRPr="00000000">
        <w:rPr>
          <w:rtl w:val="0"/>
        </w:rPr>
      </w:r>
    </w:p>
    <w:tbl>
      <w:tblPr>
        <w:tblStyle w:val="Table9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7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7C">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tâches ménagères en famille</w:t>
            </w:r>
            <w:r w:rsidDel="00000000" w:rsidR="00000000" w:rsidRPr="00000000">
              <w:rPr>
                <w:rtl w:val="0"/>
              </w:rPr>
            </w:r>
          </w:p>
          <w:p w:rsidR="00000000" w:rsidDel="00000000" w:rsidP="00000000" w:rsidRDefault="00000000" w:rsidRPr="00000000" w14:paraId="00000B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Déterminez 2 avantages/difficultés de la répartition des tâches ménagères dans une famille en présentant 1 exemple.</w:t>
            </w:r>
          </w:p>
        </w:tc>
      </w:tr>
      <w:tr>
        <w:trPr>
          <w:cantSplit w:val="0"/>
          <w:trHeight w:val="585" w:hRule="atLeast"/>
          <w:tblHeader w:val="0"/>
        </w:trPr>
        <w:tc>
          <w:tcPr/>
          <w:p w:rsidR="00000000" w:rsidDel="00000000" w:rsidP="00000000" w:rsidRDefault="00000000" w:rsidRPr="00000000" w14:paraId="00000B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B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B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B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B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B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B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B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17" w:hRule="atLeast"/>
          <w:tblHeader w:val="0"/>
        </w:trPr>
        <w:tc>
          <w:tcPr/>
          <w:p w:rsidR="00000000" w:rsidDel="00000000" w:rsidP="00000000" w:rsidRDefault="00000000" w:rsidRPr="00000000" w14:paraId="00000B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B8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9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75</w:t>
      </w:r>
      <w:r w:rsidDel="00000000" w:rsidR="00000000" w:rsidRPr="00000000">
        <w:rPr>
          <w:rtl w:val="0"/>
        </w:rPr>
      </w:r>
    </w:p>
    <w:tbl>
      <w:tblPr>
        <w:tblStyle w:val="Table9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9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95">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tâches ménagères en famille</w:t>
            </w:r>
            <w:r w:rsidDel="00000000" w:rsidR="00000000" w:rsidRPr="00000000">
              <w:rPr>
                <w:rtl w:val="0"/>
              </w:rPr>
            </w:r>
          </w:p>
          <w:p w:rsidR="00000000" w:rsidDel="00000000" w:rsidP="00000000" w:rsidRDefault="00000000" w:rsidRPr="00000000" w14:paraId="00000B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votre opinion concernant la répartition des tâches ménagères dans une famille.</w:t>
            </w:r>
          </w:p>
        </w:tc>
      </w:tr>
      <w:tr>
        <w:trPr>
          <w:cantSplit w:val="0"/>
          <w:trHeight w:val="585" w:hRule="atLeast"/>
          <w:tblHeader w:val="0"/>
        </w:trPr>
        <w:tc>
          <w:tcPr/>
          <w:p w:rsidR="00000000" w:rsidDel="00000000" w:rsidP="00000000" w:rsidRDefault="00000000" w:rsidRPr="00000000" w14:paraId="00000B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B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B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B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B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B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36" w:hRule="atLeast"/>
          <w:tblHeader w:val="0"/>
        </w:trPr>
        <w:tc>
          <w:tcPr/>
          <w:p w:rsidR="00000000" w:rsidDel="00000000" w:rsidP="00000000" w:rsidRDefault="00000000" w:rsidRPr="00000000" w14:paraId="00000B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B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A8">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76</w:t>
      </w:r>
      <w:r w:rsidDel="00000000" w:rsidR="00000000" w:rsidRPr="00000000">
        <w:rPr>
          <w:rtl w:val="0"/>
        </w:rPr>
      </w:r>
    </w:p>
    <w:tbl>
      <w:tblPr>
        <w:tblStyle w:val="Table10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A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AC">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tâches ménagères en famille</w:t>
            </w:r>
            <w:r w:rsidDel="00000000" w:rsidR="00000000" w:rsidRPr="00000000">
              <w:rPr>
                <w:rtl w:val="0"/>
              </w:rPr>
            </w:r>
          </w:p>
          <w:p w:rsidR="00000000" w:rsidDel="00000000" w:rsidP="00000000" w:rsidRDefault="00000000" w:rsidRPr="00000000" w14:paraId="00000B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Proposez un conseil pour vos collègues visant la répartition des tâches ménagères dans une famille.</w:t>
            </w:r>
          </w:p>
        </w:tc>
      </w:tr>
      <w:tr>
        <w:trPr>
          <w:cantSplit w:val="0"/>
          <w:trHeight w:val="585" w:hRule="atLeast"/>
          <w:tblHeader w:val="0"/>
        </w:trPr>
        <w:tc>
          <w:tcPr/>
          <w:p w:rsidR="00000000" w:rsidDel="00000000" w:rsidP="00000000" w:rsidRDefault="00000000" w:rsidRPr="00000000" w14:paraId="00000B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B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B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B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B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B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17" w:hRule="atLeast"/>
          <w:tblHeader w:val="0"/>
        </w:trPr>
        <w:tc>
          <w:tcPr/>
          <w:p w:rsidR="00000000" w:rsidDel="00000000" w:rsidP="00000000" w:rsidRDefault="00000000" w:rsidRPr="00000000" w14:paraId="00000B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BB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BB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C0">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C1">
      <w:pPr>
        <w:rPr>
          <w:rFonts w:ascii="Times New Roman" w:cs="Times New Roman" w:eastAsia="Times New Roman" w:hAnsi="Times New Roman"/>
          <w:sz w:val="24"/>
          <w:szCs w:val="24"/>
        </w:rPr>
      </w:pPr>
      <w:r w:rsidDel="00000000" w:rsidR="00000000" w:rsidRPr="00000000">
        <w:rPr>
          <w:rtl w:val="0"/>
        </w:rPr>
      </w:r>
    </w:p>
    <w:tbl>
      <w:tblPr>
        <w:tblStyle w:val="Table10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B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B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B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5 (itemi 77-80)</w:t>
            </w:r>
            <w:r w:rsidDel="00000000" w:rsidR="00000000" w:rsidRPr="00000000">
              <w:rPr>
                <w:rtl w:val="0"/>
              </w:rPr>
            </w:r>
          </w:p>
        </w:tc>
      </w:tr>
    </w:tbl>
    <w:p w:rsidR="00000000" w:rsidDel="00000000" w:rsidP="00000000" w:rsidRDefault="00000000" w:rsidRPr="00000000" w14:paraId="00000BC5">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C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B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77</w:t>
      </w:r>
      <w:r w:rsidDel="00000000" w:rsidR="00000000" w:rsidRPr="00000000">
        <w:rPr>
          <w:rtl w:val="0"/>
        </w:rPr>
      </w:r>
    </w:p>
    <w:tbl>
      <w:tblPr>
        <w:tblStyle w:val="Table10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C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logements insolites (cabane flottante, bulle transparente, bateau, maisons sur l’eau, etc.)</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1. Décrivez 1 type de logement insolite. </w:t>
            </w:r>
          </w:p>
        </w:tc>
      </w:tr>
      <w:tr>
        <w:trPr>
          <w:cantSplit w:val="0"/>
          <w:trHeight w:val="585" w:hRule="atLeast"/>
          <w:tblHeader w:val="0"/>
        </w:trPr>
        <w:tc>
          <w:tcPr/>
          <w:p w:rsidR="00000000" w:rsidDel="00000000" w:rsidP="00000000" w:rsidRDefault="00000000" w:rsidRPr="00000000" w14:paraId="00000B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B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B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B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B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B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B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49" w:hRule="atLeast"/>
          <w:tblHeader w:val="0"/>
        </w:trPr>
        <w:tc>
          <w:tcPr/>
          <w:p w:rsidR="00000000" w:rsidDel="00000000" w:rsidP="00000000" w:rsidRDefault="00000000" w:rsidRPr="00000000" w14:paraId="00000B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BD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D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DD">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78</w:t>
      </w:r>
      <w:r w:rsidDel="00000000" w:rsidR="00000000" w:rsidRPr="00000000">
        <w:rPr>
          <w:rtl w:val="0"/>
        </w:rPr>
      </w:r>
    </w:p>
    <w:tbl>
      <w:tblPr>
        <w:tblStyle w:val="Table10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E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E1">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logements insolites (cabane flottante, bulle transparente, bateau, maisons sur l’eau, etc.)</w:t>
            </w:r>
            <w:r w:rsidDel="00000000" w:rsidR="00000000" w:rsidRPr="00000000">
              <w:rPr>
                <w:rtl w:val="0"/>
              </w:rPr>
            </w:r>
          </w:p>
          <w:p w:rsidR="00000000" w:rsidDel="00000000" w:rsidP="00000000" w:rsidRDefault="00000000" w:rsidRPr="00000000" w14:paraId="00000B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Déterminez 2 avantages/inconvénients du logement insolite décrit en présentant 1 exemple.</w:t>
            </w:r>
          </w:p>
        </w:tc>
      </w:tr>
      <w:tr>
        <w:trPr>
          <w:cantSplit w:val="0"/>
          <w:trHeight w:val="585" w:hRule="atLeast"/>
          <w:tblHeader w:val="0"/>
        </w:trPr>
        <w:tc>
          <w:tcPr/>
          <w:p w:rsidR="00000000" w:rsidDel="00000000" w:rsidP="00000000" w:rsidRDefault="00000000" w:rsidRPr="00000000" w14:paraId="00000B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B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B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B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B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B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B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B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B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B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B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B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B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17" w:hRule="atLeast"/>
          <w:tblHeader w:val="0"/>
        </w:trPr>
        <w:tc>
          <w:tcPr/>
          <w:p w:rsidR="00000000" w:rsidDel="00000000" w:rsidP="00000000" w:rsidRDefault="00000000" w:rsidRPr="00000000" w14:paraId="00000B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B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BF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F6">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B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79</w:t>
      </w:r>
      <w:r w:rsidDel="00000000" w:rsidR="00000000" w:rsidRPr="00000000">
        <w:rPr>
          <w:rtl w:val="0"/>
        </w:rPr>
      </w:r>
    </w:p>
    <w:tbl>
      <w:tblPr>
        <w:tblStyle w:val="Table10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B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BF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BFA">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logements insolites (cabane flottante, bulle transparente, bateau, maisons sur l’eau, etc.)</w:t>
            </w:r>
            <w:r w:rsidDel="00000000" w:rsidR="00000000" w:rsidRPr="00000000">
              <w:rPr>
                <w:rtl w:val="0"/>
              </w:rPr>
            </w:r>
          </w:p>
          <w:p w:rsidR="00000000" w:rsidDel="00000000" w:rsidP="00000000" w:rsidRDefault="00000000" w:rsidRPr="00000000" w14:paraId="00000B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votre opinion concernant les logements insolites.</w:t>
            </w:r>
          </w:p>
        </w:tc>
      </w:tr>
      <w:tr>
        <w:trPr>
          <w:cantSplit w:val="0"/>
          <w:trHeight w:val="585" w:hRule="atLeast"/>
          <w:tblHeader w:val="0"/>
        </w:trPr>
        <w:tc>
          <w:tcPr/>
          <w:p w:rsidR="00000000" w:rsidDel="00000000" w:rsidP="00000000" w:rsidRDefault="00000000" w:rsidRPr="00000000" w14:paraId="00000B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B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B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B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C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C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C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C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36" w:hRule="atLeast"/>
          <w:tblHeader w:val="0"/>
        </w:trPr>
        <w:tc>
          <w:tcPr/>
          <w:p w:rsidR="00000000" w:rsidDel="00000000" w:rsidP="00000000" w:rsidRDefault="00000000" w:rsidRPr="00000000" w14:paraId="00000C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C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0D">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80</w:t>
      </w:r>
      <w:r w:rsidDel="00000000" w:rsidR="00000000" w:rsidRPr="00000000">
        <w:rPr>
          <w:rtl w:val="0"/>
        </w:rPr>
      </w:r>
    </w:p>
    <w:tbl>
      <w:tblPr>
        <w:tblStyle w:val="Table10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1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11">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logements insolites (cabane flottante, bulle transparente, bateau, maisons sur l’eau, etc.)</w:t>
            </w:r>
            <w:r w:rsidDel="00000000" w:rsidR="00000000" w:rsidRPr="00000000">
              <w:rPr>
                <w:rtl w:val="0"/>
              </w:rPr>
            </w:r>
          </w:p>
          <w:p w:rsidR="00000000" w:rsidDel="00000000" w:rsidP="00000000" w:rsidRDefault="00000000" w:rsidRPr="00000000" w14:paraId="00000C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Proposez un conseil pour vos collègues visant un week-end passé dans un logement insolite.</w:t>
            </w:r>
          </w:p>
        </w:tc>
      </w:tr>
      <w:tr>
        <w:trPr>
          <w:cantSplit w:val="0"/>
          <w:trHeight w:val="585" w:hRule="atLeast"/>
          <w:tblHeader w:val="0"/>
        </w:trPr>
        <w:tc>
          <w:tcPr/>
          <w:p w:rsidR="00000000" w:rsidDel="00000000" w:rsidP="00000000" w:rsidRDefault="00000000" w:rsidRPr="00000000" w14:paraId="00000C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C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C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C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C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C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17" w:hRule="atLeast"/>
          <w:tblHeader w:val="0"/>
        </w:trPr>
        <w:tc>
          <w:tcPr/>
          <w:p w:rsidR="00000000" w:rsidDel="00000000" w:rsidP="00000000" w:rsidRDefault="00000000" w:rsidRPr="00000000" w14:paraId="00000C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C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C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25">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26">
      <w:pPr>
        <w:rPr>
          <w:rFonts w:ascii="Times New Roman" w:cs="Times New Roman" w:eastAsia="Times New Roman" w:hAnsi="Times New Roman"/>
          <w:sz w:val="24"/>
          <w:szCs w:val="24"/>
        </w:rPr>
      </w:pPr>
      <w:r w:rsidDel="00000000" w:rsidR="00000000" w:rsidRPr="00000000">
        <w:rPr>
          <w:rtl w:val="0"/>
        </w:rPr>
      </w:r>
    </w:p>
    <w:tbl>
      <w:tblPr>
        <w:tblStyle w:val="Table106"/>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C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C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C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6 (itemi 81-84)</w:t>
            </w:r>
            <w:r w:rsidDel="00000000" w:rsidR="00000000" w:rsidRPr="00000000">
              <w:rPr>
                <w:rtl w:val="0"/>
              </w:rPr>
            </w:r>
          </w:p>
        </w:tc>
      </w:tr>
    </w:tbl>
    <w:p w:rsidR="00000000" w:rsidDel="00000000" w:rsidP="00000000" w:rsidRDefault="00000000" w:rsidRPr="00000000" w14:paraId="00000C2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2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C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81</w:t>
      </w:r>
      <w:r w:rsidDel="00000000" w:rsidR="00000000" w:rsidRPr="00000000">
        <w:rPr>
          <w:rtl w:val="0"/>
        </w:rPr>
      </w:r>
    </w:p>
    <w:tbl>
      <w:tblPr>
        <w:tblStyle w:val="Table10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2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2F">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L’importance de l’espace personnel à la maison</w:t>
            </w:r>
          </w:p>
          <w:p w:rsidR="00000000" w:rsidDel="00000000" w:rsidP="00000000" w:rsidRDefault="00000000" w:rsidRPr="00000000" w14:paraId="00000C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Décrivez 1 type d’espace personnel à la maison.</w:t>
            </w:r>
          </w:p>
        </w:tc>
      </w:tr>
      <w:tr>
        <w:trPr>
          <w:cantSplit w:val="0"/>
          <w:trHeight w:val="585" w:hRule="atLeast"/>
          <w:tblHeader w:val="0"/>
        </w:trPr>
        <w:tc>
          <w:tcPr/>
          <w:p w:rsidR="00000000" w:rsidDel="00000000" w:rsidP="00000000" w:rsidRDefault="00000000" w:rsidRPr="00000000" w14:paraId="00000C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C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C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C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C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C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C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49" w:hRule="atLeast"/>
          <w:tblHeader w:val="0"/>
        </w:trPr>
        <w:tc>
          <w:tcPr/>
          <w:p w:rsidR="00000000" w:rsidDel="00000000" w:rsidP="00000000" w:rsidRDefault="00000000" w:rsidRPr="00000000" w14:paraId="00000C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C4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42">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82</w:t>
      </w:r>
      <w:r w:rsidDel="00000000" w:rsidR="00000000" w:rsidRPr="00000000">
        <w:rPr>
          <w:rtl w:val="0"/>
        </w:rPr>
      </w:r>
    </w:p>
    <w:tbl>
      <w:tblPr>
        <w:tblStyle w:val="Table10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4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46">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L’importance de l’espace personnel à la maison</w:t>
            </w:r>
          </w:p>
          <w:p w:rsidR="00000000" w:rsidDel="00000000" w:rsidP="00000000" w:rsidRDefault="00000000" w:rsidRPr="00000000" w14:paraId="00000C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Déterminez 2 avantages/problèmes d’un espace personnel à la maison en présentant 1 exemple.</w:t>
            </w:r>
          </w:p>
        </w:tc>
      </w:tr>
      <w:tr>
        <w:trPr>
          <w:cantSplit w:val="0"/>
          <w:trHeight w:val="585" w:hRule="atLeast"/>
          <w:tblHeader w:val="0"/>
        </w:trPr>
        <w:tc>
          <w:tcPr/>
          <w:p w:rsidR="00000000" w:rsidDel="00000000" w:rsidP="00000000" w:rsidRDefault="00000000" w:rsidRPr="00000000" w14:paraId="00000C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C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C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C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C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C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C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C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217" w:hRule="atLeast"/>
          <w:tblHeader w:val="0"/>
        </w:trPr>
        <w:tc>
          <w:tcPr/>
          <w:p w:rsidR="00000000" w:rsidDel="00000000" w:rsidP="00000000" w:rsidRDefault="00000000" w:rsidRPr="00000000" w14:paraId="00000C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C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5B">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83</w:t>
      </w:r>
      <w:r w:rsidDel="00000000" w:rsidR="00000000" w:rsidRPr="00000000">
        <w:rPr>
          <w:rtl w:val="0"/>
        </w:rPr>
      </w:r>
    </w:p>
    <w:tbl>
      <w:tblPr>
        <w:tblStyle w:val="Table10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5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5F">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L’importance de l’espace personnel à la maison</w:t>
            </w:r>
          </w:p>
          <w:p w:rsidR="00000000" w:rsidDel="00000000" w:rsidP="00000000" w:rsidRDefault="00000000" w:rsidRPr="00000000" w14:paraId="00000C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votre opinion concernant l’utilité d’un d’espace personnel à la maison.</w:t>
            </w:r>
          </w:p>
        </w:tc>
      </w:tr>
      <w:tr>
        <w:trPr>
          <w:cantSplit w:val="0"/>
          <w:trHeight w:val="585" w:hRule="atLeast"/>
          <w:tblHeader w:val="0"/>
        </w:trPr>
        <w:tc>
          <w:tcPr/>
          <w:p w:rsidR="00000000" w:rsidDel="00000000" w:rsidP="00000000" w:rsidRDefault="00000000" w:rsidRPr="00000000" w14:paraId="00000C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C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C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C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C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C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w:t>
            </w:r>
          </w:p>
        </w:tc>
      </w:tr>
      <w:tr>
        <w:trPr>
          <w:cantSplit w:val="0"/>
          <w:trHeight w:val="136" w:hRule="atLeast"/>
          <w:tblHeader w:val="0"/>
        </w:trPr>
        <w:tc>
          <w:tcPr/>
          <w:p w:rsidR="00000000" w:rsidDel="00000000" w:rsidP="00000000" w:rsidRDefault="00000000" w:rsidRPr="00000000" w14:paraId="00000C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C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71">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7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84</w:t>
      </w:r>
      <w:r w:rsidDel="00000000" w:rsidR="00000000" w:rsidRPr="00000000">
        <w:rPr>
          <w:rtl w:val="0"/>
        </w:rPr>
      </w:r>
    </w:p>
    <w:tbl>
      <w:tblPr>
        <w:tblStyle w:val="Table11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7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76">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L’importance de l’espace personnel à la maison</w:t>
            </w:r>
          </w:p>
          <w:p w:rsidR="00000000" w:rsidDel="00000000" w:rsidP="00000000" w:rsidRDefault="00000000" w:rsidRPr="00000000" w14:paraId="00000C7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 Proposez un conseil pour vos collègues visant l’espace personnel à la maison.</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C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C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C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C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C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C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Une famille – un toit </w:t>
            </w:r>
          </w:p>
        </w:tc>
      </w:tr>
      <w:tr>
        <w:trPr>
          <w:cantSplit w:val="0"/>
          <w:trHeight w:val="117" w:hRule="atLeast"/>
          <w:tblHeader w:val="0"/>
        </w:trPr>
        <w:tc>
          <w:tcPr/>
          <w:p w:rsidR="00000000" w:rsidDel="00000000" w:rsidP="00000000" w:rsidRDefault="00000000" w:rsidRPr="00000000" w14:paraId="00000C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C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C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8A">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8B">
      <w:pPr>
        <w:rPr>
          <w:rFonts w:ascii="Times New Roman" w:cs="Times New Roman" w:eastAsia="Times New Roman" w:hAnsi="Times New Roman"/>
          <w:sz w:val="24"/>
          <w:szCs w:val="24"/>
        </w:rPr>
      </w:pPr>
      <w:r w:rsidDel="00000000" w:rsidR="00000000" w:rsidRPr="00000000">
        <w:rPr>
          <w:rtl w:val="0"/>
        </w:rPr>
      </w:r>
    </w:p>
    <w:tbl>
      <w:tblPr>
        <w:tblStyle w:val="Table11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C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C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C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Eseu 7 (itemi 85-88)</w:t>
            </w:r>
            <w:r w:rsidDel="00000000" w:rsidR="00000000" w:rsidRPr="00000000">
              <w:rPr>
                <w:rtl w:val="0"/>
              </w:rPr>
            </w:r>
          </w:p>
        </w:tc>
      </w:tr>
    </w:tbl>
    <w:p w:rsidR="00000000" w:rsidDel="00000000" w:rsidP="00000000" w:rsidRDefault="00000000" w:rsidRPr="00000000" w14:paraId="00000C8F">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9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C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85</w:t>
      </w:r>
      <w:r w:rsidDel="00000000" w:rsidR="00000000" w:rsidRPr="00000000">
        <w:rPr>
          <w:rtl w:val="0"/>
        </w:rPr>
      </w:r>
    </w:p>
    <w:tbl>
      <w:tblPr>
        <w:tblStyle w:val="Table11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9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réseaux sociaux et l’expression culturelle des jeunes</w:t>
            </w:r>
            <w:r w:rsidDel="00000000" w:rsidR="00000000" w:rsidRPr="00000000">
              <w:rPr>
                <w:rFonts w:ascii="Times New Roman" w:cs="Times New Roman" w:eastAsia="Times New Roman" w:hAnsi="Times New Roman"/>
                <w:i w:val="1"/>
                <w:i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1. Décrivez 1 aspect des réseaux sociaux permettant l’expression culturelle des jeunes.</w:t>
            </w:r>
          </w:p>
        </w:tc>
      </w:tr>
      <w:tr>
        <w:trPr>
          <w:cantSplit w:val="0"/>
          <w:trHeight w:val="585" w:hRule="atLeast"/>
          <w:tblHeader w:val="0"/>
        </w:trPr>
        <w:tc>
          <w:tcPr/>
          <w:p w:rsidR="00000000" w:rsidDel="00000000" w:rsidP="00000000" w:rsidRDefault="00000000" w:rsidRPr="00000000" w14:paraId="00000C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C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identifică tema conform sarcinii – 1 p.</w:t>
            </w:r>
          </w:p>
          <w:p w:rsidR="00000000" w:rsidDel="00000000" w:rsidP="00000000" w:rsidRDefault="00000000" w:rsidRPr="00000000" w14:paraId="00000C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descrie un aspect/tip/fenomen conform sarcinii detaliat – 4 p., parțial – 2 p.</w:t>
            </w:r>
          </w:p>
        </w:tc>
      </w:tr>
      <w:tr>
        <w:trPr>
          <w:cantSplit w:val="0"/>
          <w:trHeight w:val="187" w:hRule="atLeast"/>
          <w:tblHeader w:val="0"/>
        </w:trPr>
        <w:tc>
          <w:tcPr/>
          <w:p w:rsidR="00000000" w:rsidDel="00000000" w:rsidP="00000000" w:rsidRDefault="00000000" w:rsidRPr="00000000" w14:paraId="00000C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207" w:hRule="atLeast"/>
          <w:tblHeader w:val="0"/>
        </w:trPr>
        <w:tc>
          <w:tcPr/>
          <w:p w:rsidR="00000000" w:rsidDel="00000000" w:rsidP="00000000" w:rsidRDefault="00000000" w:rsidRPr="00000000" w14:paraId="00000C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C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73" w:hRule="atLeast"/>
          <w:tblHeader w:val="0"/>
        </w:trPr>
        <w:tc>
          <w:tcPr/>
          <w:p w:rsidR="00000000" w:rsidDel="00000000" w:rsidP="00000000" w:rsidRDefault="00000000" w:rsidRPr="00000000" w14:paraId="00000C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C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CA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A6">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A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86</w:t>
      </w:r>
      <w:r w:rsidDel="00000000" w:rsidR="00000000" w:rsidRPr="00000000">
        <w:rPr>
          <w:rtl w:val="0"/>
        </w:rPr>
      </w:r>
    </w:p>
    <w:tbl>
      <w:tblPr>
        <w:tblStyle w:val="Table11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A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AB">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réseaux sociaux et l’expression culturelle des jeunes</w:t>
            </w:r>
            <w:r w:rsidDel="00000000" w:rsidR="00000000" w:rsidRPr="00000000">
              <w:rPr>
                <w:rtl w:val="0"/>
              </w:rPr>
            </w:r>
          </w:p>
          <w:p w:rsidR="00000000" w:rsidDel="00000000" w:rsidP="00000000" w:rsidRDefault="00000000" w:rsidRPr="00000000" w14:paraId="00000C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Déterminez 2 avantages/inconvénients de l’utilisation des réseaux sociaux pour l’expression culturelle des jeunes en présentant 1 exemple.</w:t>
            </w:r>
          </w:p>
        </w:tc>
      </w:tr>
      <w:tr>
        <w:trPr>
          <w:cantSplit w:val="0"/>
          <w:trHeight w:val="585" w:hRule="atLeast"/>
          <w:tblHeader w:val="0"/>
        </w:trPr>
        <w:tc>
          <w:tcPr/>
          <w:p w:rsidR="00000000" w:rsidDel="00000000" w:rsidP="00000000" w:rsidRDefault="00000000" w:rsidRPr="00000000" w14:paraId="00000C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857" w:hRule="atLeast"/>
          <w:tblHeader w:val="0"/>
        </w:trPr>
        <w:tc>
          <w:tcPr/>
          <w:p w:rsidR="00000000" w:rsidDel="00000000" w:rsidP="00000000" w:rsidRDefault="00000000" w:rsidRPr="00000000" w14:paraId="00000C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prezintă 2 avantaje/dezavantaje/dificultăți/obstacole – 4 p.</w:t>
            </w:r>
          </w:p>
          <w:p w:rsidR="00000000" w:rsidDel="00000000" w:rsidP="00000000" w:rsidRDefault="00000000" w:rsidRPr="00000000" w14:paraId="00000C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1 avantaj/dezavantaj/dificultate/obstacol – 2 p.</w:t>
            </w:r>
          </w:p>
          <w:p w:rsidR="00000000" w:rsidDel="00000000" w:rsidP="00000000" w:rsidRDefault="00000000" w:rsidRPr="00000000" w14:paraId="00000C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prezintă 1 exemplu – 2 p.</w:t>
            </w:r>
          </w:p>
        </w:tc>
      </w:tr>
      <w:tr>
        <w:trPr>
          <w:cantSplit w:val="0"/>
          <w:trHeight w:val="313" w:hRule="atLeast"/>
          <w:tblHeader w:val="0"/>
        </w:trPr>
        <w:tc>
          <w:tcPr/>
          <w:p w:rsidR="00000000" w:rsidDel="00000000" w:rsidP="00000000" w:rsidRDefault="00000000" w:rsidRPr="00000000" w14:paraId="00000C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C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C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27" w:hRule="atLeast"/>
          <w:tblHeader w:val="0"/>
        </w:trPr>
        <w:tc>
          <w:tcPr/>
          <w:p w:rsidR="00000000" w:rsidDel="00000000" w:rsidP="00000000" w:rsidRDefault="00000000" w:rsidRPr="00000000" w14:paraId="00000C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C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CB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BF">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C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87</w:t>
      </w:r>
      <w:r w:rsidDel="00000000" w:rsidR="00000000" w:rsidRPr="00000000">
        <w:rPr>
          <w:rtl w:val="0"/>
        </w:rPr>
      </w:r>
    </w:p>
    <w:tbl>
      <w:tblPr>
        <w:tblStyle w:val="Table11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C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C4">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réseaux sociaux et l’expression culturelle des jeunes</w:t>
            </w:r>
            <w:r w:rsidDel="00000000" w:rsidR="00000000" w:rsidRPr="00000000">
              <w:rPr>
                <w:rtl w:val="0"/>
              </w:rPr>
            </w:r>
          </w:p>
          <w:p w:rsidR="00000000" w:rsidDel="00000000" w:rsidP="00000000" w:rsidRDefault="00000000" w:rsidRPr="00000000" w14:paraId="00000C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Formulez votre opinion concernant l’utilisation des réseaux sociaux pour l’expression culturelle des jeunes.</w:t>
            </w:r>
          </w:p>
        </w:tc>
      </w:tr>
      <w:tr>
        <w:trPr>
          <w:cantSplit w:val="0"/>
          <w:trHeight w:val="585" w:hRule="atLeast"/>
          <w:tblHeader w:val="0"/>
        </w:trPr>
        <w:tc>
          <w:tcPr/>
          <w:p w:rsidR="00000000" w:rsidDel="00000000" w:rsidP="00000000" w:rsidRDefault="00000000" w:rsidRPr="00000000" w14:paraId="00000C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C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opinie proprie – 2 p.</w:t>
            </w:r>
          </w:p>
        </w:tc>
      </w:tr>
      <w:tr>
        <w:trPr>
          <w:cantSplit w:val="0"/>
          <w:trHeight w:val="269" w:hRule="atLeast"/>
          <w:tblHeader w:val="0"/>
        </w:trPr>
        <w:tc>
          <w:tcPr/>
          <w:p w:rsidR="00000000" w:rsidDel="00000000" w:rsidP="00000000" w:rsidRDefault="00000000" w:rsidRPr="00000000" w14:paraId="00000C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5" w:hRule="atLeast"/>
          <w:tblHeader w:val="0"/>
        </w:trPr>
        <w:tc>
          <w:tcPr/>
          <w:p w:rsidR="00000000" w:rsidDel="00000000" w:rsidP="00000000" w:rsidRDefault="00000000" w:rsidRPr="00000000" w14:paraId="00000C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C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298" w:hRule="atLeast"/>
          <w:tblHeader w:val="0"/>
        </w:trPr>
        <w:tc>
          <w:tcPr/>
          <w:p w:rsidR="00000000" w:rsidDel="00000000" w:rsidP="00000000" w:rsidRDefault="00000000" w:rsidRPr="00000000" w14:paraId="00000C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C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CD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D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D7">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88</w:t>
      </w:r>
      <w:r w:rsidDel="00000000" w:rsidR="00000000" w:rsidRPr="00000000">
        <w:rPr>
          <w:rtl w:val="0"/>
        </w:rPr>
      </w:r>
    </w:p>
    <w:tbl>
      <w:tblPr>
        <w:tblStyle w:val="Table11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D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essai de 160-180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d’essais. Vous participez à ce concours. Cette année-ci le sujet proposé c’est</w:t>
            </w:r>
            <w:r w:rsidDel="00000000" w:rsidR="00000000" w:rsidRPr="00000000">
              <w:rPr>
                <w:rtl w:val="0"/>
              </w:rPr>
            </w:r>
          </w:p>
          <w:p w:rsidR="00000000" w:rsidDel="00000000" w:rsidP="00000000" w:rsidRDefault="00000000" w:rsidRPr="00000000" w14:paraId="00000CDB">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Les réseaux sociaux et l’expression culturelle des jeunes</w:t>
            </w:r>
            <w:r w:rsidDel="00000000" w:rsidR="00000000" w:rsidRPr="00000000">
              <w:rPr>
                <w:rtl w:val="0"/>
              </w:rPr>
            </w:r>
          </w:p>
          <w:p w:rsidR="00000000" w:rsidDel="00000000" w:rsidP="00000000" w:rsidRDefault="00000000" w:rsidRPr="00000000" w14:paraId="00000C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Proposez un conseil pour vos collègues visant l’utilisation des réseaux sociaux pour l’expression culturelle des jeunes.</w:t>
            </w:r>
          </w:p>
        </w:tc>
      </w:tr>
      <w:tr>
        <w:trPr>
          <w:cantSplit w:val="0"/>
          <w:trHeight w:val="585" w:hRule="atLeast"/>
          <w:tblHeader w:val="0"/>
        </w:trPr>
        <w:tc>
          <w:tcPr/>
          <w:p w:rsidR="00000000" w:rsidDel="00000000" w:rsidP="00000000" w:rsidRDefault="00000000" w:rsidRPr="00000000" w14:paraId="00000C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C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formulează un sfat/recomandare – 2 p.</w:t>
            </w:r>
          </w:p>
        </w:tc>
      </w:tr>
      <w:tr>
        <w:trPr>
          <w:cantSplit w:val="0"/>
          <w:trHeight w:val="100" w:hRule="atLeast"/>
          <w:tblHeader w:val="0"/>
        </w:trPr>
        <w:tc>
          <w:tcPr/>
          <w:p w:rsidR="00000000" w:rsidDel="00000000" w:rsidP="00000000" w:rsidRDefault="00000000" w:rsidRPr="00000000" w14:paraId="00000C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C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17" w:hRule="atLeast"/>
          <w:tblHeader w:val="0"/>
        </w:trPr>
        <w:tc>
          <w:tcPr/>
          <w:p w:rsidR="00000000" w:rsidDel="00000000" w:rsidP="00000000" w:rsidRDefault="00000000" w:rsidRPr="00000000" w14:paraId="00000C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C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C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C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Competența lingvistică</w:t>
            </w:r>
          </w:p>
          <w:p w:rsidR="00000000" w:rsidDel="00000000" w:rsidP="00000000" w:rsidRDefault="00000000" w:rsidRPr="00000000" w14:paraId="00000C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Competența pragmatică</w:t>
            </w:r>
          </w:p>
        </w:tc>
      </w:tr>
      <w:tr>
        <w:trPr>
          <w:cantSplit w:val="0"/>
          <w:trHeight w:val="141" w:hRule="atLeast"/>
          <w:tblHeader w:val="0"/>
        </w:trPr>
        <w:tc>
          <w:tcPr/>
          <w:p w:rsidR="00000000" w:rsidDel="00000000" w:rsidP="00000000" w:rsidRDefault="00000000" w:rsidRPr="00000000" w14:paraId="00000C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C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C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C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C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CE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EF">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CF0">
      <w:pPr>
        <w:rPr>
          <w:rFonts w:ascii="Times New Roman" w:cs="Times New Roman" w:eastAsia="Times New Roman" w:hAnsi="Times New Roman"/>
          <w:sz w:val="24"/>
          <w:szCs w:val="24"/>
        </w:rPr>
      </w:pPr>
      <w:r w:rsidDel="00000000" w:rsidR="00000000" w:rsidRPr="00000000">
        <w:rPr>
          <w:rtl w:val="0"/>
        </w:rPr>
      </w:r>
    </w:p>
    <w:tbl>
      <w:tblPr>
        <w:tblStyle w:val="Table116"/>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C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C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C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Article 1 (itemi 89-92)</w:t>
            </w:r>
            <w:r w:rsidDel="00000000" w:rsidR="00000000" w:rsidRPr="00000000">
              <w:rPr>
                <w:rtl w:val="0"/>
              </w:rPr>
            </w:r>
          </w:p>
        </w:tc>
      </w:tr>
    </w:tbl>
    <w:p w:rsidR="00000000" w:rsidDel="00000000" w:rsidP="00000000" w:rsidRDefault="00000000" w:rsidRPr="00000000" w14:paraId="00000CF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F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C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89</w:t>
      </w:r>
      <w:r w:rsidDel="00000000" w:rsidR="00000000" w:rsidRPr="00000000">
        <w:rPr>
          <w:rtl w:val="0"/>
        </w:rPr>
      </w:r>
    </w:p>
    <w:tbl>
      <w:tblPr>
        <w:tblStyle w:val="Table11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C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CF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CF9">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peinture française</w:t>
            </w:r>
          </w:p>
          <w:p w:rsidR="00000000" w:rsidDel="00000000" w:rsidP="00000000" w:rsidRDefault="00000000" w:rsidRPr="00000000" w14:paraId="00000C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Présentez un peintre français.</w:t>
            </w:r>
          </w:p>
        </w:tc>
      </w:tr>
      <w:tr>
        <w:trPr>
          <w:cantSplit w:val="0"/>
          <w:trHeight w:val="585" w:hRule="atLeast"/>
          <w:tblHeader w:val="0"/>
        </w:trPr>
        <w:tc>
          <w:tcPr/>
          <w:p w:rsidR="00000000" w:rsidDel="00000000" w:rsidP="00000000" w:rsidRDefault="00000000" w:rsidRPr="00000000" w14:paraId="00000C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C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C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C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w:t>
            </w:r>
          </w:p>
          <w:p w:rsidR="00000000" w:rsidDel="00000000" w:rsidP="00000000" w:rsidRDefault="00000000" w:rsidRPr="00000000" w14:paraId="00000C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identifică tema conform sarcinii – 2 p.</w:t>
            </w:r>
          </w:p>
        </w:tc>
      </w:tr>
      <w:tr>
        <w:trPr>
          <w:cantSplit w:val="0"/>
          <w:trHeight w:val="187" w:hRule="atLeast"/>
          <w:tblHeader w:val="0"/>
        </w:trPr>
        <w:tc>
          <w:tcPr/>
          <w:p w:rsidR="00000000" w:rsidDel="00000000" w:rsidP="00000000" w:rsidRDefault="00000000" w:rsidRPr="00000000" w14:paraId="00000D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07" w:hRule="atLeast"/>
          <w:tblHeader w:val="0"/>
        </w:trPr>
        <w:tc>
          <w:tcPr/>
          <w:p w:rsidR="00000000" w:rsidDel="00000000" w:rsidP="00000000" w:rsidRDefault="00000000" w:rsidRPr="00000000" w14:paraId="00000D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D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173" w:hRule="atLeast"/>
          <w:tblHeader w:val="0"/>
        </w:trPr>
        <w:tc>
          <w:tcPr/>
          <w:p w:rsidR="00000000" w:rsidDel="00000000" w:rsidP="00000000" w:rsidRDefault="00000000" w:rsidRPr="00000000" w14:paraId="00000D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D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w:t>
            </w:r>
          </w:p>
        </w:tc>
      </w:tr>
    </w:tbl>
    <w:p w:rsidR="00000000" w:rsidDel="00000000" w:rsidP="00000000" w:rsidRDefault="00000000" w:rsidRPr="00000000" w14:paraId="00000D0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0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0D">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90</w:t>
      </w:r>
      <w:r w:rsidDel="00000000" w:rsidR="00000000" w:rsidRPr="00000000">
        <w:rPr>
          <w:rtl w:val="0"/>
        </w:rPr>
      </w:r>
    </w:p>
    <w:tbl>
      <w:tblPr>
        <w:tblStyle w:val="Table11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1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11">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peinture française</w:t>
            </w:r>
          </w:p>
          <w:p w:rsidR="00000000" w:rsidDel="00000000" w:rsidP="00000000" w:rsidRDefault="00000000" w:rsidRPr="00000000" w14:paraId="00000D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Décrivez 2 de ses tableaux.</w:t>
            </w:r>
          </w:p>
        </w:tc>
      </w:tr>
      <w:tr>
        <w:trPr>
          <w:cantSplit w:val="0"/>
          <w:trHeight w:val="585" w:hRule="atLeast"/>
          <w:tblHeader w:val="0"/>
        </w:trPr>
        <w:tc>
          <w:tcPr/>
          <w:p w:rsidR="00000000" w:rsidDel="00000000" w:rsidP="00000000" w:rsidRDefault="00000000" w:rsidRPr="00000000" w14:paraId="00000D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12" w:hRule="atLeast"/>
          <w:tblHeader w:val="0"/>
        </w:trPr>
        <w:tc>
          <w:tcPr/>
          <w:p w:rsidR="00000000" w:rsidDel="00000000" w:rsidP="00000000" w:rsidRDefault="00000000" w:rsidRPr="00000000" w14:paraId="00000D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 </w:t>
            </w:r>
          </w:p>
          <w:p w:rsidR="00000000" w:rsidDel="00000000" w:rsidP="00000000" w:rsidRDefault="00000000" w:rsidRPr="00000000" w14:paraId="00000D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2 tablouri – 6 p.; </w:t>
            </w:r>
          </w:p>
          <w:p w:rsidR="00000000" w:rsidDel="00000000" w:rsidP="00000000" w:rsidRDefault="00000000" w:rsidRPr="00000000" w14:paraId="00000D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1 tablou – 3 p.</w:t>
            </w:r>
          </w:p>
        </w:tc>
      </w:tr>
      <w:tr>
        <w:trPr>
          <w:cantSplit w:val="0"/>
          <w:trHeight w:val="313" w:hRule="atLeast"/>
          <w:tblHeader w:val="0"/>
        </w:trPr>
        <w:tc>
          <w:tcPr/>
          <w:p w:rsidR="00000000" w:rsidDel="00000000" w:rsidP="00000000" w:rsidRDefault="00000000" w:rsidRPr="00000000" w14:paraId="00000D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D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D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227" w:hRule="atLeast"/>
          <w:tblHeader w:val="0"/>
        </w:trPr>
        <w:tc>
          <w:tcPr/>
          <w:p w:rsidR="00000000" w:rsidDel="00000000" w:rsidP="00000000" w:rsidRDefault="00000000" w:rsidRPr="00000000" w14:paraId="00000D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D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D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26">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91</w:t>
      </w:r>
      <w:r w:rsidDel="00000000" w:rsidR="00000000" w:rsidRPr="00000000">
        <w:rPr>
          <w:rtl w:val="0"/>
        </w:rPr>
      </w:r>
    </w:p>
    <w:tbl>
      <w:tblPr>
        <w:tblStyle w:val="Table11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2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2A">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peinture française</w:t>
            </w:r>
          </w:p>
          <w:p w:rsidR="00000000" w:rsidDel="00000000" w:rsidP="00000000" w:rsidRDefault="00000000" w:rsidRPr="00000000" w14:paraId="00000D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l’importance de son œuvre en l’expliquant.</w:t>
            </w:r>
          </w:p>
        </w:tc>
      </w:tr>
      <w:tr>
        <w:trPr>
          <w:cantSplit w:val="0"/>
          <w:trHeight w:val="585" w:hRule="atLeast"/>
          <w:tblHeader w:val="0"/>
        </w:trPr>
        <w:tc>
          <w:tcPr/>
          <w:p w:rsidR="00000000" w:rsidDel="00000000" w:rsidP="00000000" w:rsidRDefault="00000000" w:rsidRPr="00000000" w14:paraId="00000D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D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w:t>
            </w:r>
          </w:p>
          <w:p w:rsidR="00000000" w:rsidDel="00000000" w:rsidP="00000000" w:rsidRDefault="00000000" w:rsidRPr="00000000" w14:paraId="00000D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și explică importanța – 4 p.</w:t>
            </w:r>
          </w:p>
          <w:p w:rsidR="00000000" w:rsidDel="00000000" w:rsidP="00000000" w:rsidRDefault="00000000" w:rsidRPr="00000000" w14:paraId="00000D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importanța – 2 p.</w:t>
            </w:r>
          </w:p>
        </w:tc>
      </w:tr>
      <w:tr>
        <w:trPr>
          <w:cantSplit w:val="0"/>
          <w:trHeight w:val="269" w:hRule="atLeast"/>
          <w:tblHeader w:val="0"/>
        </w:trPr>
        <w:tc>
          <w:tcPr/>
          <w:p w:rsidR="00000000" w:rsidDel="00000000" w:rsidP="00000000" w:rsidRDefault="00000000" w:rsidRPr="00000000" w14:paraId="00000D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D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D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298" w:hRule="atLeast"/>
          <w:tblHeader w:val="0"/>
        </w:trPr>
        <w:tc>
          <w:tcPr/>
          <w:p w:rsidR="00000000" w:rsidDel="00000000" w:rsidP="00000000" w:rsidRDefault="00000000" w:rsidRPr="00000000" w14:paraId="00000D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D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D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3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92</w:t>
      </w:r>
      <w:r w:rsidDel="00000000" w:rsidR="00000000" w:rsidRPr="00000000">
        <w:rPr>
          <w:rtl w:val="0"/>
        </w:rPr>
      </w:r>
    </w:p>
    <w:tbl>
      <w:tblPr>
        <w:tblStyle w:val="Table12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4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43">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peinture française</w:t>
            </w:r>
          </w:p>
          <w:p w:rsidR="00000000" w:rsidDel="00000000" w:rsidP="00000000" w:rsidRDefault="00000000" w:rsidRPr="00000000" w14:paraId="00000D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Proposez 2 motifs pour voir les tableaux de ce peintre dans un musée.</w:t>
            </w:r>
          </w:p>
        </w:tc>
      </w:tr>
      <w:tr>
        <w:trPr>
          <w:cantSplit w:val="0"/>
          <w:trHeight w:val="585" w:hRule="atLeast"/>
          <w:tblHeader w:val="0"/>
        </w:trPr>
        <w:tc>
          <w:tcPr/>
          <w:p w:rsidR="00000000" w:rsidDel="00000000" w:rsidP="00000000" w:rsidRDefault="00000000" w:rsidRPr="00000000" w14:paraId="00000D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D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w:t>
            </w:r>
          </w:p>
          <w:p w:rsidR="00000000" w:rsidDel="00000000" w:rsidP="00000000" w:rsidRDefault="00000000" w:rsidRPr="00000000" w14:paraId="00000D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2 motive – 4 p.</w:t>
            </w:r>
          </w:p>
          <w:p w:rsidR="00000000" w:rsidDel="00000000" w:rsidP="00000000" w:rsidRDefault="00000000" w:rsidRPr="00000000" w14:paraId="00000D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1 motiv – 2 p.</w:t>
            </w:r>
          </w:p>
        </w:tc>
      </w:tr>
      <w:tr>
        <w:trPr>
          <w:cantSplit w:val="0"/>
          <w:trHeight w:val="100" w:hRule="atLeast"/>
          <w:tblHeader w:val="0"/>
        </w:trPr>
        <w:tc>
          <w:tcPr/>
          <w:p w:rsidR="00000000" w:rsidDel="00000000" w:rsidP="00000000" w:rsidRDefault="00000000" w:rsidRPr="00000000" w14:paraId="00000D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D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D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141" w:hRule="atLeast"/>
          <w:tblHeader w:val="0"/>
        </w:trPr>
        <w:tc>
          <w:tcPr/>
          <w:p w:rsidR="00000000" w:rsidDel="00000000" w:rsidP="00000000" w:rsidRDefault="00000000" w:rsidRPr="00000000" w14:paraId="00000D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D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D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D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9">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5A">
      <w:pPr>
        <w:rPr>
          <w:rFonts w:ascii="Times New Roman" w:cs="Times New Roman" w:eastAsia="Times New Roman" w:hAnsi="Times New Roman"/>
          <w:sz w:val="24"/>
          <w:szCs w:val="24"/>
        </w:rPr>
      </w:pPr>
      <w:r w:rsidDel="00000000" w:rsidR="00000000" w:rsidRPr="00000000">
        <w:rPr>
          <w:rtl w:val="0"/>
        </w:rPr>
      </w:r>
    </w:p>
    <w:tbl>
      <w:tblPr>
        <w:tblStyle w:val="Table121"/>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D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D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D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Article 2 (itemi 93-96)</w:t>
            </w:r>
            <w:r w:rsidDel="00000000" w:rsidR="00000000" w:rsidRPr="00000000">
              <w:rPr>
                <w:rtl w:val="0"/>
              </w:rPr>
            </w:r>
          </w:p>
        </w:tc>
      </w:tr>
    </w:tbl>
    <w:p w:rsidR="00000000" w:rsidDel="00000000" w:rsidP="00000000" w:rsidRDefault="00000000" w:rsidRPr="00000000" w14:paraId="00000D5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5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D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93</w:t>
      </w:r>
      <w:r w:rsidDel="00000000" w:rsidR="00000000" w:rsidRPr="00000000">
        <w:rPr>
          <w:rtl w:val="0"/>
        </w:rPr>
      </w:r>
    </w:p>
    <w:tbl>
      <w:tblPr>
        <w:tblStyle w:val="Table122"/>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6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63">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sculpture française</w:t>
            </w:r>
          </w:p>
          <w:p w:rsidR="00000000" w:rsidDel="00000000" w:rsidP="00000000" w:rsidRDefault="00000000" w:rsidRPr="00000000" w14:paraId="00000D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Présentez un sculpteur français.</w:t>
            </w:r>
          </w:p>
        </w:tc>
      </w:tr>
      <w:tr>
        <w:trPr>
          <w:cantSplit w:val="0"/>
          <w:trHeight w:val="585" w:hRule="atLeast"/>
          <w:tblHeader w:val="0"/>
        </w:trPr>
        <w:tc>
          <w:tcPr/>
          <w:p w:rsidR="00000000" w:rsidDel="00000000" w:rsidP="00000000" w:rsidRDefault="00000000" w:rsidRPr="00000000" w14:paraId="00000D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D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w:t>
            </w:r>
          </w:p>
          <w:p w:rsidR="00000000" w:rsidDel="00000000" w:rsidP="00000000" w:rsidRDefault="00000000" w:rsidRPr="00000000" w14:paraId="00000D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identifică tema conform sarcinii – 2 p.</w:t>
            </w:r>
          </w:p>
        </w:tc>
      </w:tr>
      <w:tr>
        <w:trPr>
          <w:cantSplit w:val="0"/>
          <w:trHeight w:val="187" w:hRule="atLeast"/>
          <w:tblHeader w:val="0"/>
        </w:trPr>
        <w:tc>
          <w:tcPr/>
          <w:p w:rsidR="00000000" w:rsidDel="00000000" w:rsidP="00000000" w:rsidRDefault="00000000" w:rsidRPr="00000000" w14:paraId="00000D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07" w:hRule="atLeast"/>
          <w:tblHeader w:val="0"/>
        </w:trPr>
        <w:tc>
          <w:tcPr/>
          <w:p w:rsidR="00000000" w:rsidDel="00000000" w:rsidP="00000000" w:rsidRDefault="00000000" w:rsidRPr="00000000" w14:paraId="00000D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D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173" w:hRule="atLeast"/>
          <w:tblHeader w:val="0"/>
        </w:trPr>
        <w:tc>
          <w:tcPr/>
          <w:p w:rsidR="00000000" w:rsidDel="00000000" w:rsidP="00000000" w:rsidRDefault="00000000" w:rsidRPr="00000000" w14:paraId="00000D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D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w:t>
            </w:r>
          </w:p>
        </w:tc>
      </w:tr>
    </w:tbl>
    <w:p w:rsidR="00000000" w:rsidDel="00000000" w:rsidP="00000000" w:rsidRDefault="00000000" w:rsidRPr="00000000" w14:paraId="00000D7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7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77">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94</w:t>
      </w:r>
      <w:r w:rsidDel="00000000" w:rsidR="00000000" w:rsidRPr="00000000">
        <w:rPr>
          <w:rtl w:val="0"/>
        </w:rPr>
      </w:r>
    </w:p>
    <w:tbl>
      <w:tblPr>
        <w:tblStyle w:val="Table123"/>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7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7B">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sculpture française</w:t>
            </w:r>
          </w:p>
          <w:p w:rsidR="00000000" w:rsidDel="00000000" w:rsidP="00000000" w:rsidRDefault="00000000" w:rsidRPr="00000000" w14:paraId="00000D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Décrivez 2 de ses sculptures.</w:t>
            </w:r>
          </w:p>
        </w:tc>
      </w:tr>
      <w:tr>
        <w:trPr>
          <w:cantSplit w:val="0"/>
          <w:trHeight w:val="585" w:hRule="atLeast"/>
          <w:tblHeader w:val="0"/>
        </w:trPr>
        <w:tc>
          <w:tcPr/>
          <w:p w:rsidR="00000000" w:rsidDel="00000000" w:rsidP="00000000" w:rsidRDefault="00000000" w:rsidRPr="00000000" w14:paraId="00000D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12" w:hRule="atLeast"/>
          <w:tblHeader w:val="0"/>
        </w:trPr>
        <w:tc>
          <w:tcPr/>
          <w:p w:rsidR="00000000" w:rsidDel="00000000" w:rsidP="00000000" w:rsidRDefault="00000000" w:rsidRPr="00000000" w14:paraId="00000D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 </w:t>
            </w:r>
          </w:p>
          <w:p w:rsidR="00000000" w:rsidDel="00000000" w:rsidP="00000000" w:rsidRDefault="00000000" w:rsidRPr="00000000" w14:paraId="00000D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2 sculpturi – 6 p.; </w:t>
            </w:r>
          </w:p>
          <w:p w:rsidR="00000000" w:rsidDel="00000000" w:rsidP="00000000" w:rsidRDefault="00000000" w:rsidRPr="00000000" w14:paraId="00000D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1 sculptură – 3 p.</w:t>
            </w:r>
          </w:p>
        </w:tc>
      </w:tr>
      <w:tr>
        <w:trPr>
          <w:cantSplit w:val="0"/>
          <w:trHeight w:val="313" w:hRule="atLeast"/>
          <w:tblHeader w:val="0"/>
        </w:trPr>
        <w:tc>
          <w:tcPr/>
          <w:p w:rsidR="00000000" w:rsidDel="00000000" w:rsidP="00000000" w:rsidRDefault="00000000" w:rsidRPr="00000000" w14:paraId="00000D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D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D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227" w:hRule="atLeast"/>
          <w:tblHeader w:val="0"/>
        </w:trPr>
        <w:tc>
          <w:tcPr/>
          <w:p w:rsidR="00000000" w:rsidDel="00000000" w:rsidP="00000000" w:rsidRDefault="00000000" w:rsidRPr="00000000" w14:paraId="00000D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D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D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8F">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95</w:t>
      </w:r>
      <w:r w:rsidDel="00000000" w:rsidR="00000000" w:rsidRPr="00000000">
        <w:rPr>
          <w:rtl w:val="0"/>
        </w:rPr>
      </w:r>
    </w:p>
    <w:tbl>
      <w:tblPr>
        <w:tblStyle w:val="Table124"/>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9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94">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sculpture française</w:t>
            </w:r>
          </w:p>
          <w:p w:rsidR="00000000" w:rsidDel="00000000" w:rsidP="00000000" w:rsidRDefault="00000000" w:rsidRPr="00000000" w14:paraId="00000D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l’importance de son œuvre en l’expliquant.</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D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w:t>
            </w:r>
          </w:p>
          <w:p w:rsidR="00000000" w:rsidDel="00000000" w:rsidP="00000000" w:rsidRDefault="00000000" w:rsidRPr="00000000" w14:paraId="00000D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și explică importanța – 4 p.</w:t>
            </w:r>
          </w:p>
          <w:p w:rsidR="00000000" w:rsidDel="00000000" w:rsidP="00000000" w:rsidRDefault="00000000" w:rsidRPr="00000000" w14:paraId="00000D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importanța – 2 p.</w:t>
            </w:r>
          </w:p>
        </w:tc>
      </w:tr>
      <w:tr>
        <w:trPr>
          <w:cantSplit w:val="0"/>
          <w:trHeight w:val="269" w:hRule="atLeast"/>
          <w:tblHeader w:val="0"/>
        </w:trPr>
        <w:tc>
          <w:tcPr/>
          <w:p w:rsidR="00000000" w:rsidDel="00000000" w:rsidP="00000000" w:rsidRDefault="00000000" w:rsidRPr="00000000" w14:paraId="00000D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D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D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298" w:hRule="atLeast"/>
          <w:tblHeader w:val="0"/>
        </w:trPr>
        <w:tc>
          <w:tcPr/>
          <w:p w:rsidR="00000000" w:rsidDel="00000000" w:rsidP="00000000" w:rsidRDefault="00000000" w:rsidRPr="00000000" w14:paraId="00000D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D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D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A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A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96</w:t>
      </w:r>
      <w:r w:rsidDel="00000000" w:rsidR="00000000" w:rsidRPr="00000000">
        <w:rPr>
          <w:rtl w:val="0"/>
        </w:rPr>
      </w:r>
    </w:p>
    <w:tbl>
      <w:tblPr>
        <w:tblStyle w:val="Table125"/>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A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AD">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sculpture française</w:t>
            </w:r>
          </w:p>
          <w:p w:rsidR="00000000" w:rsidDel="00000000" w:rsidP="00000000" w:rsidRDefault="00000000" w:rsidRPr="00000000" w14:paraId="00000D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Proposez 2 motifs pour voir ses sculptures dans un musée.</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D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w:t>
            </w:r>
          </w:p>
          <w:p w:rsidR="00000000" w:rsidDel="00000000" w:rsidP="00000000" w:rsidRDefault="00000000" w:rsidRPr="00000000" w14:paraId="00000D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2 motive – 4 p.</w:t>
            </w:r>
          </w:p>
          <w:p w:rsidR="00000000" w:rsidDel="00000000" w:rsidP="00000000" w:rsidRDefault="00000000" w:rsidRPr="00000000" w14:paraId="00000D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1 motiv – 2 p.</w:t>
            </w:r>
          </w:p>
        </w:tc>
      </w:tr>
      <w:tr>
        <w:trPr>
          <w:cantSplit w:val="0"/>
          <w:trHeight w:val="100" w:hRule="atLeast"/>
          <w:tblHeader w:val="0"/>
        </w:trPr>
        <w:tc>
          <w:tcPr/>
          <w:p w:rsidR="00000000" w:rsidDel="00000000" w:rsidP="00000000" w:rsidRDefault="00000000" w:rsidRPr="00000000" w14:paraId="00000D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D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D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141" w:hRule="atLeast"/>
          <w:tblHeader w:val="0"/>
        </w:trPr>
        <w:tc>
          <w:tcPr/>
          <w:p w:rsidR="00000000" w:rsidDel="00000000" w:rsidP="00000000" w:rsidRDefault="00000000" w:rsidRPr="00000000" w14:paraId="00000D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D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DC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DC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C3">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C4">
      <w:pPr>
        <w:rPr>
          <w:rFonts w:ascii="Times New Roman" w:cs="Times New Roman" w:eastAsia="Times New Roman" w:hAnsi="Times New Roman"/>
          <w:sz w:val="24"/>
          <w:szCs w:val="24"/>
        </w:rPr>
      </w:pPr>
      <w:r w:rsidDel="00000000" w:rsidR="00000000" w:rsidRPr="00000000">
        <w:rPr>
          <w:rtl w:val="0"/>
        </w:rPr>
      </w:r>
    </w:p>
    <w:tbl>
      <w:tblPr>
        <w:tblStyle w:val="Table126"/>
        <w:tblW w:w="4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5"/>
        <w:tblGridChange w:id="0">
          <w:tblGrid>
            <w:gridCol w:w="4985"/>
          </w:tblGrid>
        </w:tblGridChange>
      </w:tblGrid>
      <w:tr>
        <w:trPr>
          <w:cantSplit w:val="0"/>
          <w:trHeight w:val="312" w:hRule="atLeast"/>
          <w:tblHeader w:val="0"/>
        </w:trPr>
        <w:tc>
          <w:tcPr/>
          <w:p w:rsidR="00000000" w:rsidDel="00000000" w:rsidP="00000000" w:rsidRDefault="00000000" w:rsidRPr="00000000" w14:paraId="00000D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Disciplina: Limba franceză</w:t>
            </w:r>
          </w:p>
        </w:tc>
      </w:tr>
      <w:tr>
        <w:trPr>
          <w:cantSplit w:val="0"/>
          <w:trHeight w:val="312" w:hRule="atLeast"/>
          <w:tblHeader w:val="0"/>
        </w:trPr>
        <w:tc>
          <w:tcPr/>
          <w:p w:rsidR="00000000" w:rsidDel="00000000" w:rsidP="00000000" w:rsidRDefault="00000000" w:rsidRPr="00000000" w14:paraId="00000D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XI-a</w:t>
            </w:r>
          </w:p>
        </w:tc>
      </w:tr>
      <w:tr>
        <w:trPr>
          <w:cantSplit w:val="0"/>
          <w:trHeight w:val="312" w:hRule="atLeast"/>
          <w:tblHeader w:val="0"/>
        </w:trPr>
        <w:tc>
          <w:tcPr/>
          <w:p w:rsidR="00000000" w:rsidDel="00000000" w:rsidP="00000000" w:rsidRDefault="00000000" w:rsidRPr="00000000" w14:paraId="00000D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Sesiunea de vară: </w:t>
            </w:r>
            <w:r w:rsidDel="00000000" w:rsidR="00000000" w:rsidRPr="00000000">
              <w:rPr>
                <w:rFonts w:ascii="Times New Roman" w:cs="Times New Roman" w:eastAsia="Times New Roman" w:hAnsi="Times New Roman"/>
                <w:b w:val="1"/>
                <w:bCs w:val="1"/>
                <w:sz w:val="24"/>
                <w:szCs w:val="24"/>
                <w:rtl w:val="0"/>
              </w:rPr>
              <w:t xml:space="preserve">Article 3 (itemi 97-100)</w:t>
            </w:r>
            <w:r w:rsidDel="00000000" w:rsidR="00000000" w:rsidRPr="00000000">
              <w:rPr>
                <w:rtl w:val="0"/>
              </w:rPr>
            </w:r>
          </w:p>
        </w:tc>
      </w:tr>
    </w:tbl>
    <w:p w:rsidR="00000000" w:rsidDel="00000000" w:rsidP="00000000" w:rsidRDefault="00000000" w:rsidRPr="00000000" w14:paraId="00000DC8">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C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 II</w:t>
      </w:r>
    </w:p>
    <w:p w:rsidR="00000000" w:rsidDel="00000000" w:rsidP="00000000" w:rsidRDefault="00000000" w:rsidRPr="00000000" w14:paraId="00000D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97</w:t>
      </w:r>
      <w:r w:rsidDel="00000000" w:rsidR="00000000" w:rsidRPr="00000000">
        <w:rPr>
          <w:rtl w:val="0"/>
        </w:rPr>
      </w:r>
    </w:p>
    <w:tbl>
      <w:tblPr>
        <w:tblStyle w:val="Table127"/>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C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CD">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littérature française</w:t>
            </w:r>
          </w:p>
          <w:p w:rsidR="00000000" w:rsidDel="00000000" w:rsidP="00000000" w:rsidRDefault="00000000" w:rsidRPr="00000000" w14:paraId="00000D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Présentez un écrivain français.</w:t>
            </w:r>
          </w:p>
        </w:tc>
      </w:tr>
      <w:tr>
        <w:trPr>
          <w:cantSplit w:val="0"/>
          <w:trHeight w:val="585" w:hRule="atLeast"/>
          <w:tblHeader w:val="0"/>
        </w:trPr>
        <w:tc>
          <w:tcPr/>
          <w:p w:rsidR="00000000" w:rsidDel="00000000" w:rsidP="00000000" w:rsidRDefault="00000000" w:rsidRPr="00000000" w14:paraId="00000D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628" w:hRule="atLeast"/>
          <w:tblHeader w:val="0"/>
        </w:trPr>
        <w:tc>
          <w:tcPr/>
          <w:p w:rsidR="00000000" w:rsidDel="00000000" w:rsidP="00000000" w:rsidRDefault="00000000" w:rsidRPr="00000000" w14:paraId="00000D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w:t>
            </w:r>
          </w:p>
          <w:p w:rsidR="00000000" w:rsidDel="00000000" w:rsidP="00000000" w:rsidRDefault="00000000" w:rsidRPr="00000000" w14:paraId="00000D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identifică tema conform sarcinii – 2 p.</w:t>
            </w:r>
          </w:p>
        </w:tc>
      </w:tr>
      <w:tr>
        <w:trPr>
          <w:cantSplit w:val="0"/>
          <w:trHeight w:val="187" w:hRule="atLeast"/>
          <w:tblHeader w:val="0"/>
        </w:trPr>
        <w:tc>
          <w:tcPr/>
          <w:p w:rsidR="00000000" w:rsidDel="00000000" w:rsidP="00000000" w:rsidRDefault="00000000" w:rsidRPr="00000000" w14:paraId="00000D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07" w:hRule="atLeast"/>
          <w:tblHeader w:val="0"/>
        </w:trPr>
        <w:tc>
          <w:tcPr/>
          <w:p w:rsidR="00000000" w:rsidDel="00000000" w:rsidP="00000000" w:rsidRDefault="00000000" w:rsidRPr="00000000" w14:paraId="00000D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183" w:hRule="atLeast"/>
          <w:tblHeader w:val="0"/>
        </w:trPr>
        <w:tc>
          <w:tcPr/>
          <w:p w:rsidR="00000000" w:rsidDel="00000000" w:rsidP="00000000" w:rsidRDefault="00000000" w:rsidRPr="00000000" w14:paraId="00000D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173" w:hRule="atLeast"/>
          <w:tblHeader w:val="0"/>
        </w:trPr>
        <w:tc>
          <w:tcPr/>
          <w:p w:rsidR="00000000" w:rsidDel="00000000" w:rsidP="00000000" w:rsidRDefault="00000000" w:rsidRPr="00000000" w14:paraId="00000D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49" w:hRule="atLeast"/>
          <w:tblHeader w:val="0"/>
        </w:trPr>
        <w:tc>
          <w:tcPr/>
          <w:p w:rsidR="00000000" w:rsidDel="00000000" w:rsidP="00000000" w:rsidRDefault="00000000" w:rsidRPr="00000000" w14:paraId="00000D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cunoaștere</w:t>
            </w:r>
          </w:p>
        </w:tc>
      </w:tr>
    </w:tbl>
    <w:p w:rsidR="00000000" w:rsidDel="00000000" w:rsidP="00000000" w:rsidRDefault="00000000" w:rsidRPr="00000000" w14:paraId="00000DD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E0">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98</w:t>
      </w:r>
      <w:r w:rsidDel="00000000" w:rsidR="00000000" w:rsidRPr="00000000">
        <w:rPr>
          <w:rtl w:val="0"/>
        </w:rPr>
      </w:r>
    </w:p>
    <w:tbl>
      <w:tblPr>
        <w:tblStyle w:val="Table128"/>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E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E4">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littérature française</w:t>
            </w:r>
          </w:p>
          <w:p w:rsidR="00000000" w:rsidDel="00000000" w:rsidP="00000000" w:rsidRDefault="00000000" w:rsidRPr="00000000" w14:paraId="00000D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Décrivez 2 de ses personnages.</w:t>
            </w:r>
          </w:p>
        </w:tc>
      </w:tr>
      <w:tr>
        <w:trPr>
          <w:cantSplit w:val="0"/>
          <w:trHeight w:val="585" w:hRule="atLeast"/>
          <w:tblHeader w:val="0"/>
        </w:trPr>
        <w:tc>
          <w:tcPr/>
          <w:p w:rsidR="00000000" w:rsidDel="00000000" w:rsidP="00000000" w:rsidRDefault="00000000" w:rsidRPr="00000000" w14:paraId="00000D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D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12" w:hRule="atLeast"/>
          <w:tblHeader w:val="0"/>
        </w:trPr>
        <w:tc>
          <w:tcPr/>
          <w:p w:rsidR="00000000" w:rsidDel="00000000" w:rsidP="00000000" w:rsidRDefault="00000000" w:rsidRPr="00000000" w14:paraId="00000D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D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 </w:t>
            </w:r>
          </w:p>
          <w:p w:rsidR="00000000" w:rsidDel="00000000" w:rsidP="00000000" w:rsidRDefault="00000000" w:rsidRPr="00000000" w14:paraId="00000D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2 personaje – 6 p.;</w:t>
            </w:r>
          </w:p>
          <w:p w:rsidR="00000000" w:rsidDel="00000000" w:rsidP="00000000" w:rsidRDefault="00000000" w:rsidRPr="00000000" w14:paraId="00000D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1 personaj – 3 p.</w:t>
            </w:r>
          </w:p>
        </w:tc>
      </w:tr>
      <w:tr>
        <w:trPr>
          <w:cantSplit w:val="0"/>
          <w:trHeight w:val="313" w:hRule="atLeast"/>
          <w:tblHeader w:val="0"/>
        </w:trPr>
        <w:tc>
          <w:tcPr/>
          <w:p w:rsidR="00000000" w:rsidDel="00000000" w:rsidP="00000000" w:rsidRDefault="00000000" w:rsidRPr="00000000" w14:paraId="00000D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D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119" w:hRule="atLeast"/>
          <w:tblHeader w:val="0"/>
        </w:trPr>
        <w:tc>
          <w:tcPr/>
          <w:p w:rsidR="00000000" w:rsidDel="00000000" w:rsidP="00000000" w:rsidRDefault="00000000" w:rsidRPr="00000000" w14:paraId="00000D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D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251" w:hRule="atLeast"/>
          <w:tblHeader w:val="0"/>
        </w:trPr>
        <w:tc>
          <w:tcPr/>
          <w:p w:rsidR="00000000" w:rsidDel="00000000" w:rsidP="00000000" w:rsidRDefault="00000000" w:rsidRPr="00000000" w14:paraId="00000D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D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D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227" w:hRule="atLeast"/>
          <w:tblHeader w:val="0"/>
        </w:trPr>
        <w:tc>
          <w:tcPr/>
          <w:p w:rsidR="00000000" w:rsidDel="00000000" w:rsidP="00000000" w:rsidRDefault="00000000" w:rsidRPr="00000000" w14:paraId="00000D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D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217" w:hRule="atLeast"/>
          <w:tblHeader w:val="0"/>
        </w:trPr>
        <w:tc>
          <w:tcPr/>
          <w:p w:rsidR="00000000" w:rsidDel="00000000" w:rsidP="00000000" w:rsidRDefault="00000000" w:rsidRPr="00000000" w14:paraId="00000D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D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aplicare</w:t>
            </w:r>
          </w:p>
        </w:tc>
      </w:tr>
    </w:tbl>
    <w:p w:rsidR="00000000" w:rsidDel="00000000" w:rsidP="00000000" w:rsidRDefault="00000000" w:rsidRPr="00000000" w14:paraId="00000DF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F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F9">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D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99</w:t>
      </w:r>
      <w:r w:rsidDel="00000000" w:rsidR="00000000" w:rsidRPr="00000000">
        <w:rPr>
          <w:rtl w:val="0"/>
        </w:rPr>
      </w:r>
    </w:p>
    <w:tbl>
      <w:tblPr>
        <w:tblStyle w:val="Table129"/>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D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DF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DFD">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littérature française</w:t>
            </w:r>
          </w:p>
          <w:p w:rsidR="00000000" w:rsidDel="00000000" w:rsidP="00000000" w:rsidRDefault="00000000" w:rsidRPr="00000000" w14:paraId="00000D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Formulez l’importance de son œuvre en l’expliquant.</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D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E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474" w:hRule="atLeast"/>
          <w:tblHeader w:val="0"/>
        </w:trPr>
        <w:tc>
          <w:tcPr/>
          <w:p w:rsidR="00000000" w:rsidDel="00000000" w:rsidP="00000000" w:rsidRDefault="00000000" w:rsidRPr="00000000" w14:paraId="00000E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E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 </w:t>
            </w:r>
          </w:p>
          <w:p w:rsidR="00000000" w:rsidDel="00000000" w:rsidP="00000000" w:rsidRDefault="00000000" w:rsidRPr="00000000" w14:paraId="00000E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și explică importanța – 4 p.</w:t>
            </w:r>
          </w:p>
          <w:p w:rsidR="00000000" w:rsidDel="00000000" w:rsidP="00000000" w:rsidRDefault="00000000" w:rsidRPr="00000000" w14:paraId="00000E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importanța – 2 p.</w:t>
            </w:r>
          </w:p>
        </w:tc>
      </w:tr>
      <w:tr>
        <w:trPr>
          <w:cantSplit w:val="0"/>
          <w:trHeight w:val="269" w:hRule="atLeast"/>
          <w:tblHeader w:val="0"/>
        </w:trPr>
        <w:tc>
          <w:tcPr/>
          <w:p w:rsidR="00000000" w:rsidDel="00000000" w:rsidP="00000000" w:rsidRDefault="00000000" w:rsidRPr="00000000" w14:paraId="00000E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E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5" w:hRule="atLeast"/>
          <w:tblHeader w:val="0"/>
        </w:trPr>
        <w:tc>
          <w:tcPr/>
          <w:p w:rsidR="00000000" w:rsidDel="00000000" w:rsidP="00000000" w:rsidRDefault="00000000" w:rsidRPr="00000000" w14:paraId="00000E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E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2" w:hRule="atLeast"/>
          <w:tblHeader w:val="0"/>
        </w:trPr>
        <w:tc>
          <w:tcPr/>
          <w:p w:rsidR="00000000" w:rsidDel="00000000" w:rsidP="00000000" w:rsidRDefault="00000000" w:rsidRPr="00000000" w14:paraId="00000E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E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E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298" w:hRule="atLeast"/>
          <w:tblHeader w:val="0"/>
        </w:trPr>
        <w:tc>
          <w:tcPr/>
          <w:p w:rsidR="00000000" w:rsidDel="00000000" w:rsidP="00000000" w:rsidRDefault="00000000" w:rsidRPr="00000000" w14:paraId="00000E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E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36" w:hRule="atLeast"/>
          <w:tblHeader w:val="0"/>
        </w:trPr>
        <w:tc>
          <w:tcPr/>
          <w:p w:rsidR="00000000" w:rsidDel="00000000" w:rsidP="00000000" w:rsidRDefault="00000000" w:rsidRPr="00000000" w14:paraId="00000E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E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E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12">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E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100</w:t>
      </w:r>
      <w:r w:rsidDel="00000000" w:rsidR="00000000" w:rsidRPr="00000000">
        <w:rPr>
          <w:rtl w:val="0"/>
        </w:rPr>
      </w:r>
    </w:p>
    <w:tbl>
      <w:tblPr>
        <w:tblStyle w:val="Table130"/>
        <w:tblW w:w="10241.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5"/>
        <w:gridCol w:w="7706"/>
        <w:tblGridChange w:id="0">
          <w:tblGrid>
            <w:gridCol w:w="2535"/>
            <w:gridCol w:w="7706"/>
          </w:tblGrid>
        </w:tblGridChange>
      </w:tblGrid>
      <w:tr>
        <w:trPr>
          <w:cantSplit w:val="0"/>
          <w:trHeight w:val="857" w:hRule="atLeast"/>
          <w:tblHeader w:val="0"/>
        </w:trPr>
        <w:tc>
          <w:tcPr/>
          <w:p w:rsidR="00000000" w:rsidDel="00000000" w:rsidP="00000000" w:rsidRDefault="00000000" w:rsidRPr="00000000" w14:paraId="00000E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Conținutul itemului</w:t>
            </w:r>
          </w:p>
        </w:tc>
        <w:tc>
          <w:tcPr/>
          <w:p w:rsidR="00000000" w:rsidDel="00000000" w:rsidP="00000000" w:rsidRDefault="00000000" w:rsidRPr="00000000" w14:paraId="00000E1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Écrivez un article de 100-110 mots conformément à la tâche indiquée. </w:t>
            </w:r>
            <w:r w:rsidDel="00000000" w:rsidR="00000000" w:rsidRPr="00000000">
              <w:rPr>
                <w:rFonts w:ascii="Times New Roman" w:cs="Times New Roman" w:eastAsia="Times New Roman" w:hAnsi="Times New Roman"/>
                <w:sz w:val="24"/>
                <w:szCs w:val="24"/>
                <w:rtl w:val="0"/>
              </w:rPr>
              <w:t xml:space="preserve">Le club francophone de votre lycée a lancé un concours d’articles. Vous participez à ce concours. Cette année-ci le sujet proposé c’est</w:t>
            </w:r>
            <w:r w:rsidDel="00000000" w:rsidR="00000000" w:rsidRPr="00000000">
              <w:rPr>
                <w:rtl w:val="0"/>
              </w:rPr>
            </w:r>
          </w:p>
          <w:p w:rsidR="00000000" w:rsidDel="00000000" w:rsidP="00000000" w:rsidRDefault="00000000" w:rsidRPr="00000000" w14:paraId="00000E16">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littérature française</w:t>
            </w:r>
          </w:p>
          <w:p w:rsidR="00000000" w:rsidDel="00000000" w:rsidP="00000000" w:rsidRDefault="00000000" w:rsidRPr="00000000" w14:paraId="00000E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Proposez 2 motifs pour lire son œuvre.</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E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Răspuns corect / Soluție</w:t>
            </w:r>
          </w:p>
        </w:tc>
        <w:tc>
          <w:tcPr/>
          <w:p w:rsidR="00000000" w:rsidDel="00000000" w:rsidP="00000000" w:rsidRDefault="00000000" w:rsidRPr="00000000" w14:paraId="00000E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552" w:hRule="atLeast"/>
          <w:tblHeader w:val="0"/>
        </w:trPr>
        <w:tc>
          <w:tcPr/>
          <w:p w:rsidR="00000000" w:rsidDel="00000000" w:rsidP="00000000" w:rsidRDefault="00000000" w:rsidRPr="00000000" w14:paraId="00000E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Criterii de acordare a punctajului</w:t>
            </w:r>
          </w:p>
        </w:tc>
        <w:tc>
          <w:tcPr/>
          <w:p w:rsidR="00000000" w:rsidDel="00000000" w:rsidP="00000000" w:rsidRDefault="00000000" w:rsidRPr="00000000" w14:paraId="00000E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w:t>
            </w:r>
          </w:p>
          <w:p w:rsidR="00000000" w:rsidDel="00000000" w:rsidP="00000000" w:rsidRDefault="00000000" w:rsidRPr="00000000" w14:paraId="00000E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2 motive – 4 p.</w:t>
            </w:r>
          </w:p>
          <w:p w:rsidR="00000000" w:rsidDel="00000000" w:rsidP="00000000" w:rsidRDefault="00000000" w:rsidRPr="00000000" w14:paraId="00000E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formulează 1 motiv – 2 p.</w:t>
            </w:r>
          </w:p>
        </w:tc>
      </w:tr>
      <w:tr>
        <w:trPr>
          <w:cantSplit w:val="0"/>
          <w:trHeight w:val="100" w:hRule="atLeast"/>
          <w:tblHeader w:val="0"/>
        </w:trPr>
        <w:tc>
          <w:tcPr/>
          <w:p w:rsidR="00000000" w:rsidDel="00000000" w:rsidP="00000000" w:rsidRDefault="00000000" w:rsidRPr="00000000" w14:paraId="00000E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Punctaj total</w:t>
            </w:r>
          </w:p>
        </w:tc>
        <w:tc>
          <w:tcPr/>
          <w:p w:rsidR="00000000" w:rsidDel="00000000" w:rsidP="00000000" w:rsidRDefault="00000000" w:rsidRPr="00000000" w14:paraId="00000E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17" w:hRule="atLeast"/>
          <w:tblHeader w:val="0"/>
        </w:trPr>
        <w:tc>
          <w:tcPr/>
          <w:p w:rsidR="00000000" w:rsidDel="00000000" w:rsidP="00000000" w:rsidRDefault="00000000" w:rsidRPr="00000000" w14:paraId="00000E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Tipul itemului</w:t>
            </w:r>
          </w:p>
        </w:tc>
        <w:tc>
          <w:tcPr/>
          <w:p w:rsidR="00000000" w:rsidDel="00000000" w:rsidP="00000000" w:rsidRDefault="00000000" w:rsidRPr="00000000" w14:paraId="00000E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deschis</w:t>
            </w:r>
          </w:p>
        </w:tc>
      </w:tr>
      <w:tr>
        <w:trPr>
          <w:cantSplit w:val="0"/>
          <w:trHeight w:val="335" w:hRule="atLeast"/>
          <w:tblHeader w:val="0"/>
        </w:trPr>
        <w:tc>
          <w:tcPr/>
          <w:p w:rsidR="00000000" w:rsidDel="00000000" w:rsidP="00000000" w:rsidRDefault="00000000" w:rsidRPr="00000000" w14:paraId="00000E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Competența specifică </w:t>
            </w:r>
          </w:p>
        </w:tc>
        <w:tc>
          <w:tcPr/>
          <w:p w:rsidR="00000000" w:rsidDel="00000000" w:rsidP="00000000" w:rsidRDefault="00000000" w:rsidRPr="00000000" w14:paraId="00000E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Competența sociolingvistică</w:t>
            </w:r>
          </w:p>
          <w:p w:rsidR="00000000" w:rsidDel="00000000" w:rsidP="00000000" w:rsidRDefault="00000000" w:rsidRPr="00000000" w14:paraId="00000E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CS4 – Pluri/interculturală</w:t>
            </w:r>
          </w:p>
        </w:tc>
      </w:tr>
      <w:tr>
        <w:trPr>
          <w:cantSplit w:val="0"/>
          <w:trHeight w:val="141" w:hRule="atLeast"/>
          <w:tblHeader w:val="0"/>
        </w:trPr>
        <w:tc>
          <w:tcPr/>
          <w:p w:rsidR="00000000" w:rsidDel="00000000" w:rsidP="00000000" w:rsidRDefault="00000000" w:rsidRPr="00000000" w14:paraId="00000E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Unitatea de conținut</w:t>
            </w:r>
          </w:p>
        </w:tc>
        <w:tc>
          <w:tcPr/>
          <w:p w:rsidR="00000000" w:rsidDel="00000000" w:rsidP="00000000" w:rsidRDefault="00000000" w:rsidRPr="00000000" w14:paraId="00000E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 richesse culturelle</w:t>
            </w:r>
          </w:p>
        </w:tc>
      </w:tr>
      <w:tr>
        <w:trPr>
          <w:cantSplit w:val="0"/>
          <w:trHeight w:val="117" w:hRule="atLeast"/>
          <w:tblHeader w:val="0"/>
        </w:trPr>
        <w:tc>
          <w:tcPr/>
          <w:p w:rsidR="00000000" w:rsidDel="00000000" w:rsidP="00000000" w:rsidRDefault="00000000" w:rsidRPr="00000000" w14:paraId="00000E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Domeniul taxonimic</w:t>
            </w:r>
          </w:p>
        </w:tc>
        <w:tc>
          <w:tcPr/>
          <w:p w:rsidR="00000000" w:rsidDel="00000000" w:rsidP="00000000" w:rsidRDefault="00000000" w:rsidRPr="00000000" w14:paraId="00000E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integrare</w:t>
            </w:r>
          </w:p>
        </w:tc>
      </w:tr>
    </w:tbl>
    <w:p w:rsidR="00000000" w:rsidDel="00000000" w:rsidP="00000000" w:rsidRDefault="00000000" w:rsidRPr="00000000" w14:paraId="00000E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4 itemi de producere scrisă la același subiect se evaluează corectitudinea la nivel de competență lingvistică – 4 p. + 9 p. (detaliere după item 100).</w:t>
      </w:r>
    </w:p>
    <w:p w:rsidR="00000000" w:rsidDel="00000000" w:rsidP="00000000" w:rsidRDefault="00000000" w:rsidRPr="00000000" w14:paraId="00000E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2C">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E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2E">
      <w:pPr>
        <w:spacing w:before="60" w:lineRule="auto"/>
        <w:ind w:left="760" w:firstLine="0"/>
        <w:rPr>
          <w:color w:val="e36c0a"/>
          <w:u w:val="single"/>
        </w:rPr>
      </w:pPr>
      <w:r w:rsidDel="00000000" w:rsidR="00000000" w:rsidRPr="00000000">
        <w:rPr>
          <w:color w:val="0070c0"/>
          <w:rtl w:val="0"/>
        </w:rPr>
        <w:t xml:space="preserve">BAREM DE CORECTARE LA TEZA DE LA LIMBĂ STRĂINĂ </w:t>
      </w:r>
      <w:r w:rsidDel="00000000" w:rsidR="00000000" w:rsidRPr="00000000">
        <w:rPr>
          <w:color w:val="e36c0a"/>
          <w:u w:val="single"/>
          <w:rtl w:val="0"/>
        </w:rPr>
        <w:t xml:space="preserve">CLASA XI</w:t>
      </w:r>
    </w:p>
    <w:p w:rsidR="00000000" w:rsidDel="00000000" w:rsidP="00000000" w:rsidRDefault="00000000" w:rsidRPr="00000000" w14:paraId="00000E2F">
      <w:pPr>
        <w:spacing w:before="280" w:lineRule="auto"/>
        <w:ind w:left="160" w:firstLine="0"/>
        <w:rPr/>
      </w:pPr>
      <w:r w:rsidDel="00000000" w:rsidR="00000000" w:rsidRPr="00000000">
        <w:rPr>
          <w:rtl w:val="0"/>
        </w:rPr>
        <w:t xml:space="preserve">Domeniul Comunicare.</w:t>
      </w:r>
    </w:p>
    <w:p w:rsidR="00000000" w:rsidDel="00000000" w:rsidP="00000000" w:rsidRDefault="00000000" w:rsidRPr="00000000" w14:paraId="00000E30">
      <w:pPr>
        <w:ind w:left="160" w:right="580" w:firstLine="0"/>
        <w:rPr>
          <w:i w:val="1"/>
          <w:iCs w:val="1"/>
          <w:color w:val="ee0000"/>
        </w:rPr>
      </w:pPr>
      <w:r w:rsidDel="00000000" w:rsidR="00000000" w:rsidRPr="00000000">
        <w:rPr>
          <w:rtl w:val="0"/>
        </w:rPr>
        <w:t xml:space="preserve">Subiectul I. Evaluarea competențelor comunicative langajiere. Comprehensiunea scrisă a textului </w:t>
      </w:r>
      <w:r w:rsidDel="00000000" w:rsidR="00000000" w:rsidRPr="00000000">
        <w:rPr>
          <w:i w:val="1"/>
          <w:iCs w:val="1"/>
          <w:rtl w:val="0"/>
        </w:rPr>
        <w:t xml:space="preserve">– </w:t>
      </w:r>
      <w:r w:rsidDel="00000000" w:rsidR="00000000" w:rsidRPr="00000000">
        <w:rPr>
          <w:color w:val="ee0000"/>
          <w:rtl w:val="0"/>
        </w:rPr>
        <w:t xml:space="preserve">19 puncte</w:t>
      </w:r>
      <w:r w:rsidDel="00000000" w:rsidR="00000000" w:rsidRPr="00000000">
        <w:rPr>
          <w:i w:val="1"/>
          <w:iCs w:val="1"/>
          <w:color w:val="ee0000"/>
          <w:rtl w:val="0"/>
        </w:rPr>
        <w:t xml:space="preserve">.</w:t>
      </w:r>
    </w:p>
    <w:p w:rsidR="00000000" w:rsidDel="00000000" w:rsidP="00000000" w:rsidRDefault="00000000" w:rsidRPr="00000000" w14:paraId="00000E31">
      <w:pPr>
        <w:ind w:left="160" w:right="580" w:firstLine="60"/>
        <w:rPr>
          <w:b w:val="1"/>
          <w:bCs w:val="1"/>
          <w:i w:val="1"/>
          <w:iCs w:val="1"/>
          <w:sz w:val="24"/>
          <w:szCs w:val="24"/>
        </w:rPr>
      </w:pPr>
      <w:r w:rsidDel="00000000" w:rsidR="00000000" w:rsidRPr="00000000">
        <w:rPr>
          <w:b w:val="1"/>
          <w:bCs w:val="1"/>
          <w:i w:val="1"/>
          <w:iCs w:val="1"/>
          <w:sz w:val="24"/>
          <w:szCs w:val="24"/>
          <w:rtl w:val="0"/>
        </w:rPr>
        <w:t xml:space="preserve">Pentru toţi itemii ce vizează comprehensiunea textului răspunsurile sunt bazate pe conţinutul textului citit.</w:t>
      </w:r>
    </w:p>
    <w:tbl>
      <w:tblPr>
        <w:tblStyle w:val="Table131"/>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0"/>
        <w:gridCol w:w="5235"/>
        <w:gridCol w:w="1875"/>
        <w:gridCol w:w="2025"/>
        <w:tblGridChange w:id="0">
          <w:tblGrid>
            <w:gridCol w:w="780"/>
            <w:gridCol w:w="5235"/>
            <w:gridCol w:w="1875"/>
            <w:gridCol w:w="2025"/>
          </w:tblGrid>
        </w:tblGridChange>
      </w:tblGrid>
      <w:tr>
        <w:trPr>
          <w:cantSplit w:val="0"/>
          <w:trHeight w:val="792.1191406250001"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2">
            <w:pPr>
              <w:spacing w:before="100" w:lineRule="auto"/>
              <w:ind w:left="160" w:firstLine="0"/>
              <w:rPr>
                <w:b w:val="1"/>
                <w:bCs w:val="1"/>
                <w:sz w:val="24"/>
                <w:szCs w:val="24"/>
              </w:rPr>
            </w:pPr>
            <w:r w:rsidDel="00000000" w:rsidR="00000000" w:rsidRPr="00000000">
              <w:rPr>
                <w:b w:val="1"/>
                <w:bCs w:val="1"/>
                <w:sz w:val="24"/>
                <w:szCs w:val="24"/>
                <w:rtl w:val="0"/>
              </w:rPr>
              <w:t xml:space="preserve">Nr.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3">
            <w:pPr>
              <w:spacing w:before="100" w:lineRule="auto"/>
              <w:ind w:left="160" w:firstLine="0"/>
              <w:rPr>
                <w:b w:val="1"/>
                <w:bCs w:val="1"/>
                <w:sz w:val="24"/>
                <w:szCs w:val="24"/>
              </w:rPr>
            </w:pPr>
            <w:r w:rsidDel="00000000" w:rsidR="00000000" w:rsidRPr="00000000">
              <w:rPr>
                <w:b w:val="1"/>
                <w:bCs w:val="1"/>
                <w:sz w:val="24"/>
                <w:szCs w:val="24"/>
                <w:rtl w:val="0"/>
              </w:rPr>
              <w:t xml:space="preserve">Barem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4">
            <w:pPr>
              <w:spacing w:before="100" w:lineRule="auto"/>
              <w:ind w:left="380" w:firstLine="0"/>
              <w:rPr>
                <w:b w:val="1"/>
                <w:bCs w:val="1"/>
                <w:sz w:val="24"/>
                <w:szCs w:val="24"/>
              </w:rPr>
            </w:pPr>
            <w:r w:rsidDel="00000000" w:rsidR="00000000" w:rsidRPr="00000000">
              <w:rPr>
                <w:b w:val="1"/>
                <w:bCs w:val="1"/>
                <w:sz w:val="24"/>
                <w:szCs w:val="24"/>
                <w:rtl w:val="0"/>
              </w:rPr>
              <w:t xml:space="preserve">Punctaj</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5">
            <w:pPr>
              <w:spacing w:before="100" w:lineRule="auto"/>
              <w:ind w:left="640" w:right="240" w:hanging="160"/>
              <w:rPr>
                <w:b w:val="1"/>
                <w:bCs w:val="1"/>
                <w:sz w:val="24"/>
                <w:szCs w:val="24"/>
              </w:rPr>
            </w:pPr>
            <w:r w:rsidDel="00000000" w:rsidR="00000000" w:rsidRPr="00000000">
              <w:rPr>
                <w:b w:val="1"/>
                <w:bCs w:val="1"/>
                <w:sz w:val="24"/>
                <w:szCs w:val="24"/>
                <w:rtl w:val="0"/>
              </w:rPr>
              <w:t xml:space="preserve">Punctaj total</w:t>
            </w:r>
          </w:p>
        </w:tc>
      </w:tr>
      <w:tr>
        <w:trPr>
          <w:cantSplit w:val="0"/>
          <w:trHeight w:val="157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6">
            <w:pPr>
              <w:spacing w:before="100" w:lineRule="auto"/>
              <w:ind w:left="160" w:firstLine="0"/>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7">
            <w:pPr>
              <w:spacing w:before="100" w:line="298.9090909090909" w:lineRule="auto"/>
              <w:ind w:left="160" w:firstLine="0"/>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E38">
            <w:pPr>
              <w:spacing w:line="298.9090909090909" w:lineRule="auto"/>
              <w:ind w:left="160" w:firstLine="0"/>
              <w:rPr>
                <w:sz w:val="24"/>
                <w:szCs w:val="24"/>
              </w:rPr>
            </w:pPr>
            <w:r w:rsidDel="00000000" w:rsidR="00000000" w:rsidRPr="00000000">
              <w:rPr>
                <w:sz w:val="24"/>
                <w:szCs w:val="24"/>
                <w:rtl w:val="0"/>
              </w:rPr>
              <w:t xml:space="preserve">Se acordă câte 1 punct pentru fiecare răspuns corect.</w:t>
            </w:r>
          </w:p>
          <w:p w:rsidR="00000000" w:rsidDel="00000000" w:rsidP="00000000" w:rsidRDefault="00000000" w:rsidRPr="00000000" w14:paraId="00000E39">
            <w:pPr>
              <w:spacing w:line="298.9090909090909" w:lineRule="auto"/>
              <w:ind w:left="160" w:firstLine="0"/>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E3A">
            <w:pPr>
              <w:spacing w:line="298.9090909090909" w:lineRule="auto"/>
              <w:ind w:left="160" w:firstLine="0"/>
              <w:rPr>
                <w:sz w:val="24"/>
                <w:szCs w:val="24"/>
              </w:rPr>
            </w:pPr>
            <w:r w:rsidDel="00000000" w:rsidR="00000000" w:rsidRPr="00000000">
              <w:rPr>
                <w:sz w:val="24"/>
                <w:szCs w:val="24"/>
                <w:rtl w:val="0"/>
              </w:rPr>
              <w:t xml:space="preserve">Se acordă 0 puncte pentru fiecare răspuns incorect.</w:t>
            </w:r>
          </w:p>
          <w:p w:rsidR="00000000" w:rsidDel="00000000" w:rsidP="00000000" w:rsidRDefault="00000000" w:rsidRPr="00000000" w14:paraId="00000E3B">
            <w:pPr>
              <w:ind w:left="160" w:firstLine="0"/>
              <w:rPr>
                <w:b w:val="1"/>
                <w:bCs w:val="1"/>
                <w:sz w:val="24"/>
                <w:szCs w:val="24"/>
              </w:rPr>
            </w:pPr>
            <w:r w:rsidDel="00000000" w:rsidR="00000000" w:rsidRPr="00000000">
              <w:rPr>
                <w:b w:val="1"/>
                <w:bCs w:val="1"/>
                <w:sz w:val="24"/>
                <w:szCs w:val="24"/>
                <w:rtl w:val="0"/>
              </w:rPr>
              <w:t xml:space="preserve">Lipsă de răspuns.  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C">
            <w:pPr>
              <w:ind w:left="500" w:right="440" w:firstLine="0"/>
              <w:jc w:val="both"/>
              <w:rPr>
                <w:b w:val="1"/>
                <w:bCs w:val="1"/>
                <w:sz w:val="24"/>
                <w:szCs w:val="24"/>
              </w:rPr>
            </w:pPr>
            <w:r w:rsidDel="00000000" w:rsidR="00000000" w:rsidRPr="00000000">
              <w:rPr>
                <w:b w:val="1"/>
                <w:bCs w:val="1"/>
                <w:sz w:val="24"/>
                <w:szCs w:val="24"/>
                <w:rtl w:val="0"/>
              </w:rPr>
              <w:t xml:space="preserve">L/0/1 L/0/1 L/0/1</w:t>
            </w:r>
          </w:p>
          <w:p w:rsidR="00000000" w:rsidDel="00000000" w:rsidP="00000000" w:rsidRDefault="00000000" w:rsidRPr="00000000" w14:paraId="00000E3D">
            <w:pPr>
              <w:ind w:left="500" w:right="440" w:firstLine="0"/>
              <w:jc w:val="both"/>
              <w:rPr>
                <w:b w:val="1"/>
                <w:bCs w:val="1"/>
                <w:sz w:val="24"/>
                <w:szCs w:val="24"/>
              </w:rPr>
            </w:pPr>
            <w:r w:rsidDel="00000000" w:rsidR="00000000" w:rsidRPr="00000000">
              <w:rPr>
                <w:b w:val="1"/>
                <w:bCs w:val="1"/>
                <w:sz w:val="24"/>
                <w:szCs w:val="24"/>
                <w:rtl w:val="0"/>
              </w:rPr>
              <w:t xml:space="preserve">L/0/1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E">
            <w:pPr>
              <w:spacing w:before="100" w:lineRule="auto"/>
              <w:ind w:left="160" w:firstLine="0"/>
              <w:rPr>
                <w:b w:val="1"/>
                <w:bCs w:val="1"/>
                <w:sz w:val="24"/>
                <w:szCs w:val="24"/>
              </w:rPr>
            </w:pPr>
            <w:r w:rsidDel="00000000" w:rsidR="00000000" w:rsidRPr="00000000">
              <w:rPr>
                <w:b w:val="1"/>
                <w:bCs w:val="1"/>
                <w:sz w:val="24"/>
                <w:szCs w:val="24"/>
                <w:rtl w:val="0"/>
              </w:rPr>
              <w:t xml:space="preserve">4 puncte</w:t>
            </w:r>
          </w:p>
        </w:tc>
      </w:tr>
      <w:tr>
        <w:trPr>
          <w:cantSplit w:val="0"/>
          <w:trHeight w:val="157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3F">
            <w:pPr>
              <w:spacing w:before="100" w:lineRule="auto"/>
              <w:ind w:left="160" w:firstLine="0"/>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0">
            <w:pPr>
              <w:spacing w:before="100" w:line="298.9090909090909" w:lineRule="auto"/>
              <w:ind w:left="160" w:firstLine="0"/>
              <w:rPr>
                <w:b w:val="1"/>
                <w:bCs w:val="1"/>
                <w:sz w:val="24"/>
                <w:szCs w:val="24"/>
              </w:rPr>
            </w:pPr>
            <w:r w:rsidDel="00000000" w:rsidR="00000000" w:rsidRPr="00000000">
              <w:rPr>
                <w:b w:val="1"/>
                <w:bCs w:val="1"/>
                <w:sz w:val="24"/>
                <w:szCs w:val="24"/>
                <w:rtl w:val="0"/>
              </w:rPr>
              <w:t xml:space="preserve">Răspuns corect conform cerinţei (1 alegere).</w:t>
            </w:r>
          </w:p>
          <w:p w:rsidR="00000000" w:rsidDel="00000000" w:rsidP="00000000" w:rsidRDefault="00000000" w:rsidRPr="00000000" w14:paraId="00000E41">
            <w:pPr>
              <w:spacing w:line="298.9090909090909" w:lineRule="auto"/>
              <w:ind w:left="160" w:firstLine="0"/>
              <w:rPr>
                <w:sz w:val="24"/>
                <w:szCs w:val="24"/>
              </w:rPr>
            </w:pPr>
            <w:r w:rsidDel="00000000" w:rsidR="00000000" w:rsidRPr="00000000">
              <w:rPr>
                <w:sz w:val="24"/>
                <w:szCs w:val="24"/>
                <w:rtl w:val="0"/>
              </w:rPr>
              <w:t xml:space="preserve">Se acordă câte 1 punct pentru fiecare răspuns corect.</w:t>
            </w:r>
          </w:p>
          <w:p w:rsidR="00000000" w:rsidDel="00000000" w:rsidP="00000000" w:rsidRDefault="00000000" w:rsidRPr="00000000" w14:paraId="00000E42">
            <w:pPr>
              <w:spacing w:line="298.9090909090909" w:lineRule="auto"/>
              <w:ind w:left="160" w:firstLine="0"/>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E43">
            <w:pPr>
              <w:spacing w:line="298.9090909090909" w:lineRule="auto"/>
              <w:ind w:left="160" w:firstLine="0"/>
              <w:rPr>
                <w:sz w:val="24"/>
                <w:szCs w:val="24"/>
              </w:rPr>
            </w:pPr>
            <w:r w:rsidDel="00000000" w:rsidR="00000000" w:rsidRPr="00000000">
              <w:rPr>
                <w:sz w:val="24"/>
                <w:szCs w:val="24"/>
                <w:rtl w:val="0"/>
              </w:rPr>
              <w:t xml:space="preserve">Se acordă 0 puncte pentru fiecare răspuns incorect.</w:t>
            </w:r>
          </w:p>
          <w:p w:rsidR="00000000" w:rsidDel="00000000" w:rsidP="00000000" w:rsidRDefault="00000000" w:rsidRPr="00000000" w14:paraId="00000E44">
            <w:pPr>
              <w:ind w:left="160" w:firstLine="0"/>
              <w:rPr>
                <w:b w:val="1"/>
                <w:bCs w:val="1"/>
                <w:sz w:val="24"/>
                <w:szCs w:val="24"/>
              </w:rPr>
            </w:pPr>
            <w:r w:rsidDel="00000000" w:rsidR="00000000" w:rsidRPr="00000000">
              <w:rPr>
                <w:b w:val="1"/>
                <w:bCs w:val="1"/>
                <w:sz w:val="24"/>
                <w:szCs w:val="24"/>
                <w:rtl w:val="0"/>
              </w:rPr>
              <w:t xml:space="preserve">Lipsă de răspuns. L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5">
            <w:pPr>
              <w:spacing w:before="100" w:lineRule="auto"/>
              <w:ind w:left="500" w:right="420" w:firstLine="0"/>
              <w:rPr>
                <w:b w:val="1"/>
                <w:bCs w:val="1"/>
                <w:sz w:val="24"/>
                <w:szCs w:val="24"/>
              </w:rPr>
            </w:pPr>
            <w:r w:rsidDel="00000000" w:rsidR="00000000" w:rsidRPr="00000000">
              <w:rPr>
                <w:b w:val="1"/>
                <w:bCs w:val="1"/>
                <w:sz w:val="24"/>
                <w:szCs w:val="24"/>
                <w:rtl w:val="0"/>
              </w:rPr>
              <w:t xml:space="preserve">L/0/1 L/0/1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6">
            <w:pPr>
              <w:spacing w:before="100" w:lineRule="auto"/>
              <w:ind w:left="160" w:firstLine="0"/>
              <w:rPr>
                <w:b w:val="1"/>
                <w:bCs w:val="1"/>
                <w:sz w:val="24"/>
                <w:szCs w:val="24"/>
              </w:rPr>
            </w:pPr>
            <w:r w:rsidDel="00000000" w:rsidR="00000000" w:rsidRPr="00000000">
              <w:rPr>
                <w:b w:val="1"/>
                <w:bCs w:val="1"/>
                <w:sz w:val="24"/>
                <w:szCs w:val="24"/>
                <w:rtl w:val="0"/>
              </w:rPr>
              <w:t xml:space="preserve">2 puncte</w:t>
            </w:r>
          </w:p>
        </w:tc>
      </w:tr>
      <w:tr>
        <w:trPr>
          <w:cantSplit w:val="0"/>
          <w:trHeight w:val="157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7">
            <w:pPr>
              <w:spacing w:before="100" w:lineRule="auto"/>
              <w:ind w:left="160" w:firstLine="0"/>
              <w:rPr>
                <w:b w:val="1"/>
                <w:bCs w:val="1"/>
                <w:sz w:val="24"/>
                <w:szCs w:val="24"/>
              </w:rPr>
            </w:pPr>
            <w:r w:rsidDel="00000000" w:rsidR="00000000" w:rsidRPr="00000000">
              <w:rPr>
                <w:b w:val="1"/>
                <w:bCs w:val="1"/>
                <w:sz w:val="24"/>
                <w:szCs w:val="24"/>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8">
            <w:pPr>
              <w:spacing w:before="100" w:line="298.9090909090909" w:lineRule="auto"/>
              <w:ind w:left="160" w:firstLine="0"/>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E49">
            <w:pPr>
              <w:spacing w:line="298.9090909090909" w:lineRule="auto"/>
              <w:ind w:left="160" w:firstLine="0"/>
              <w:rPr>
                <w:sz w:val="24"/>
                <w:szCs w:val="24"/>
              </w:rPr>
            </w:pPr>
            <w:r w:rsidDel="00000000" w:rsidR="00000000" w:rsidRPr="00000000">
              <w:rPr>
                <w:sz w:val="24"/>
                <w:szCs w:val="24"/>
                <w:rtl w:val="0"/>
              </w:rPr>
              <w:t xml:space="preserve">Se acordă câte 1 punct pentru fiecare răspuns corect.</w:t>
            </w:r>
          </w:p>
          <w:p w:rsidR="00000000" w:rsidDel="00000000" w:rsidP="00000000" w:rsidRDefault="00000000" w:rsidRPr="00000000" w14:paraId="00000E4A">
            <w:pPr>
              <w:spacing w:line="298.9090909090909" w:lineRule="auto"/>
              <w:ind w:left="160" w:firstLine="0"/>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E4B">
            <w:pPr>
              <w:spacing w:line="298.9090909090909" w:lineRule="auto"/>
              <w:ind w:left="160" w:firstLine="0"/>
              <w:rPr>
                <w:sz w:val="24"/>
                <w:szCs w:val="24"/>
              </w:rPr>
            </w:pPr>
            <w:r w:rsidDel="00000000" w:rsidR="00000000" w:rsidRPr="00000000">
              <w:rPr>
                <w:sz w:val="24"/>
                <w:szCs w:val="24"/>
                <w:rtl w:val="0"/>
              </w:rPr>
              <w:t xml:space="preserve">Se acordă 0 puncte pentru fiecare răspuns incorect.</w:t>
            </w:r>
          </w:p>
          <w:p w:rsidR="00000000" w:rsidDel="00000000" w:rsidP="00000000" w:rsidRDefault="00000000" w:rsidRPr="00000000" w14:paraId="00000E4C">
            <w:pPr>
              <w:ind w:left="160" w:firstLine="0"/>
              <w:rPr>
                <w:b w:val="1"/>
                <w:bCs w:val="1"/>
                <w:sz w:val="24"/>
                <w:szCs w:val="24"/>
              </w:rPr>
            </w:pPr>
            <w:r w:rsidDel="00000000" w:rsidR="00000000" w:rsidRPr="00000000">
              <w:rPr>
                <w:b w:val="1"/>
                <w:bCs w:val="1"/>
                <w:sz w:val="24"/>
                <w:szCs w:val="24"/>
                <w:rtl w:val="0"/>
              </w:rPr>
              <w:t xml:space="preserve">Lipsă de răspuns.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D">
            <w:pPr>
              <w:spacing w:before="100" w:lineRule="auto"/>
              <w:ind w:left="500" w:right="440" w:firstLine="0"/>
              <w:jc w:val="both"/>
              <w:rPr>
                <w:b w:val="1"/>
                <w:bCs w:val="1"/>
                <w:sz w:val="24"/>
                <w:szCs w:val="24"/>
              </w:rPr>
            </w:pPr>
            <w:r w:rsidDel="00000000" w:rsidR="00000000" w:rsidRPr="00000000">
              <w:rPr>
                <w:b w:val="1"/>
                <w:bCs w:val="1"/>
                <w:sz w:val="24"/>
                <w:szCs w:val="24"/>
                <w:rtl w:val="0"/>
              </w:rPr>
              <w:t xml:space="preserve">L/0/1 L/0/1 L/0/1 L/0/1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E">
            <w:pPr>
              <w:spacing w:before="100" w:lineRule="auto"/>
              <w:ind w:left="160" w:firstLine="0"/>
              <w:rPr>
                <w:b w:val="1"/>
                <w:bCs w:val="1"/>
                <w:sz w:val="24"/>
                <w:szCs w:val="24"/>
              </w:rPr>
            </w:pPr>
            <w:r w:rsidDel="00000000" w:rsidR="00000000" w:rsidRPr="00000000">
              <w:rPr>
                <w:b w:val="1"/>
                <w:bCs w:val="1"/>
                <w:sz w:val="24"/>
                <w:szCs w:val="24"/>
                <w:rtl w:val="0"/>
              </w:rPr>
              <w:t xml:space="preserve">4 puncte</w:t>
            </w:r>
          </w:p>
        </w:tc>
      </w:tr>
      <w:tr>
        <w:trPr>
          <w:cantSplit w:val="0"/>
          <w:trHeight w:val="166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4F">
            <w:pPr>
              <w:spacing w:before="100" w:lineRule="auto"/>
              <w:ind w:left="160" w:firstLine="0"/>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50">
            <w:pPr>
              <w:spacing w:before="100" w:line="298.9090909090909" w:lineRule="auto"/>
              <w:ind w:left="160" w:firstLine="0"/>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E51">
            <w:pPr>
              <w:spacing w:line="298.9090909090909" w:lineRule="auto"/>
              <w:ind w:left="160" w:firstLine="0"/>
              <w:rPr>
                <w:sz w:val="24"/>
                <w:szCs w:val="24"/>
              </w:rPr>
            </w:pPr>
            <w:r w:rsidDel="00000000" w:rsidR="00000000" w:rsidRPr="00000000">
              <w:rPr>
                <w:sz w:val="24"/>
                <w:szCs w:val="24"/>
                <w:rtl w:val="0"/>
              </w:rPr>
              <w:t xml:space="preserve">Se acordă câte 1 punct pentru fiecare răspuns corect.</w:t>
            </w:r>
          </w:p>
          <w:p w:rsidR="00000000" w:rsidDel="00000000" w:rsidP="00000000" w:rsidRDefault="00000000" w:rsidRPr="00000000" w14:paraId="00000E52">
            <w:pPr>
              <w:spacing w:line="298.9090909090909" w:lineRule="auto"/>
              <w:ind w:left="160" w:firstLine="0"/>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E53">
            <w:pPr>
              <w:spacing w:line="298.9090909090909" w:lineRule="auto"/>
              <w:ind w:left="160" w:firstLine="0"/>
              <w:rPr>
                <w:sz w:val="24"/>
                <w:szCs w:val="24"/>
              </w:rPr>
            </w:pPr>
            <w:r w:rsidDel="00000000" w:rsidR="00000000" w:rsidRPr="00000000">
              <w:rPr>
                <w:sz w:val="24"/>
                <w:szCs w:val="24"/>
                <w:rtl w:val="0"/>
              </w:rPr>
              <w:t xml:space="preserve">Se acordă 0 puncte pentru fiecare răspuns incorect.</w:t>
            </w:r>
          </w:p>
          <w:p w:rsidR="00000000" w:rsidDel="00000000" w:rsidP="00000000" w:rsidRDefault="00000000" w:rsidRPr="00000000" w14:paraId="00000E54">
            <w:pPr>
              <w:ind w:left="160" w:firstLine="0"/>
              <w:rPr>
                <w:b w:val="1"/>
                <w:bCs w:val="1"/>
                <w:sz w:val="24"/>
                <w:szCs w:val="24"/>
              </w:rPr>
            </w:pPr>
            <w:r w:rsidDel="00000000" w:rsidR="00000000" w:rsidRPr="00000000">
              <w:rPr>
                <w:b w:val="1"/>
                <w:bCs w:val="1"/>
                <w:sz w:val="24"/>
                <w:szCs w:val="24"/>
                <w:rtl w:val="0"/>
              </w:rPr>
              <w:t xml:space="preserve">Lipsă de răspuns. 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55">
            <w:pPr>
              <w:spacing w:before="100" w:lineRule="auto"/>
              <w:ind w:left="500" w:right="440" w:firstLine="0"/>
              <w:jc w:val="both"/>
              <w:rPr>
                <w:b w:val="1"/>
                <w:bCs w:val="1"/>
                <w:sz w:val="24"/>
                <w:szCs w:val="24"/>
              </w:rPr>
            </w:pPr>
            <w:r w:rsidDel="00000000" w:rsidR="00000000" w:rsidRPr="00000000">
              <w:rPr>
                <w:b w:val="1"/>
                <w:bCs w:val="1"/>
                <w:sz w:val="24"/>
                <w:szCs w:val="24"/>
                <w:rtl w:val="0"/>
              </w:rPr>
              <w:t xml:space="preserve">L/0/1 L/0/1 L/0/1 L/0/1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56">
            <w:pPr>
              <w:spacing w:before="100" w:lineRule="auto"/>
              <w:ind w:left="160" w:firstLine="0"/>
              <w:rPr>
                <w:b w:val="1"/>
                <w:bCs w:val="1"/>
                <w:sz w:val="24"/>
                <w:szCs w:val="24"/>
              </w:rPr>
            </w:pPr>
            <w:r w:rsidDel="00000000" w:rsidR="00000000" w:rsidRPr="00000000">
              <w:rPr>
                <w:b w:val="1"/>
                <w:bCs w:val="1"/>
                <w:sz w:val="24"/>
                <w:szCs w:val="24"/>
                <w:rtl w:val="0"/>
              </w:rPr>
              <w:t xml:space="preserve">4 puncte</w:t>
            </w:r>
          </w:p>
        </w:tc>
      </w:tr>
      <w:tr>
        <w:trPr>
          <w:cantSplit w:val="0"/>
          <w:trHeight w:val="50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57">
            <w:pPr>
              <w:spacing w:before="100" w:lineRule="auto"/>
              <w:ind w:left="160" w:firstLine="0"/>
              <w:rPr>
                <w:b w:val="1"/>
                <w:bCs w:val="1"/>
                <w:sz w:val="24"/>
                <w:szCs w:val="24"/>
              </w:rPr>
            </w:pPr>
            <w:r w:rsidDel="00000000" w:rsidR="00000000" w:rsidRPr="00000000">
              <w:rPr>
                <w:b w:val="1"/>
                <w:bCs w:val="1"/>
                <w:sz w:val="24"/>
                <w:szCs w:val="24"/>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58">
            <w:pPr>
              <w:spacing w:before="100" w:line="298.9090909090909" w:lineRule="auto"/>
              <w:ind w:left="160" w:firstLine="0"/>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E59">
            <w:pPr>
              <w:spacing w:line="298.9090909090909" w:lineRule="auto"/>
              <w:ind w:left="160" w:firstLine="0"/>
              <w:rPr>
                <w:sz w:val="24"/>
                <w:szCs w:val="24"/>
              </w:rPr>
            </w:pPr>
            <w:r w:rsidDel="00000000" w:rsidR="00000000" w:rsidRPr="00000000">
              <w:rPr>
                <w:sz w:val="24"/>
                <w:szCs w:val="24"/>
                <w:rtl w:val="0"/>
              </w:rPr>
              <w:t xml:space="preserve">Se    </w:t>
              <w:tab/>
              <w:t xml:space="preserve">acordă 1 punct pentru fiecare răspuns corect</w:t>
            </w:r>
          </w:p>
          <w:p w:rsidR="00000000" w:rsidDel="00000000" w:rsidP="00000000" w:rsidRDefault="00000000" w:rsidRPr="00000000" w14:paraId="00000E5A">
            <w:pPr>
              <w:ind w:left="160" w:firstLine="0"/>
              <w:rPr>
                <w:sz w:val="24"/>
                <w:szCs w:val="24"/>
              </w:rPr>
            </w:pPr>
            <w:r w:rsidDel="00000000" w:rsidR="00000000" w:rsidRPr="00000000">
              <w:rPr>
                <w:sz w:val="24"/>
                <w:szCs w:val="24"/>
                <w:rtl w:val="0"/>
              </w:rPr>
              <w:t xml:space="preserve">„adevărat” sau „fals”.</w:t>
            </w:r>
          </w:p>
          <w:p w:rsidR="00000000" w:rsidDel="00000000" w:rsidP="00000000" w:rsidRDefault="00000000" w:rsidRPr="00000000" w14:paraId="00000E5B">
            <w:pPr>
              <w:ind w:left="160" w:right="100" w:firstLine="0"/>
              <w:rPr>
                <w:sz w:val="24"/>
                <w:szCs w:val="24"/>
              </w:rPr>
            </w:pPr>
            <w:r w:rsidDel="00000000" w:rsidR="00000000" w:rsidRPr="00000000">
              <w:rPr>
                <w:sz w:val="24"/>
                <w:szCs w:val="24"/>
                <w:rtl w:val="0"/>
              </w:rPr>
              <w:t xml:space="preserve">Se  </w:t>
              <w:tab/>
              <w:t xml:space="preserve">acordă 1 punct pentru fiecare justificare corectă, transcrisă din text.</w:t>
            </w:r>
          </w:p>
          <w:p w:rsidR="00000000" w:rsidDel="00000000" w:rsidP="00000000" w:rsidRDefault="00000000" w:rsidRPr="00000000" w14:paraId="00000E5C">
            <w:pPr>
              <w:spacing w:line="298.9090909090909" w:lineRule="auto"/>
              <w:ind w:left="160" w:firstLine="0"/>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E5D">
            <w:pPr>
              <w:spacing w:line="298.9090909090909" w:lineRule="auto"/>
              <w:ind w:left="160" w:firstLine="0"/>
              <w:rPr>
                <w:sz w:val="24"/>
                <w:szCs w:val="24"/>
              </w:rPr>
            </w:pPr>
            <w:r w:rsidDel="00000000" w:rsidR="00000000" w:rsidRPr="00000000">
              <w:rPr>
                <w:sz w:val="24"/>
                <w:szCs w:val="24"/>
                <w:rtl w:val="0"/>
              </w:rPr>
              <w:t xml:space="preserve">Se acordă 0 puncte pentru fiecare răspuns incorect</w:t>
            </w:r>
          </w:p>
          <w:p w:rsidR="00000000" w:rsidDel="00000000" w:rsidP="00000000" w:rsidRDefault="00000000" w:rsidRPr="00000000" w14:paraId="00000E5E">
            <w:pPr>
              <w:ind w:left="160" w:firstLine="0"/>
              <w:rPr>
                <w:sz w:val="24"/>
                <w:szCs w:val="24"/>
              </w:rPr>
            </w:pPr>
            <w:r w:rsidDel="00000000" w:rsidR="00000000" w:rsidRPr="00000000">
              <w:rPr>
                <w:sz w:val="24"/>
                <w:szCs w:val="24"/>
                <w:rtl w:val="0"/>
              </w:rPr>
              <w:t xml:space="preserve">„adevărat” sau „fals”.</w:t>
            </w:r>
          </w:p>
          <w:p w:rsidR="00000000" w:rsidDel="00000000" w:rsidP="00000000" w:rsidRDefault="00000000" w:rsidRPr="00000000" w14:paraId="00000E5F">
            <w:pPr>
              <w:ind w:left="160" w:firstLine="0"/>
              <w:rPr>
                <w:sz w:val="24"/>
                <w:szCs w:val="24"/>
              </w:rPr>
            </w:pPr>
            <w:r w:rsidDel="00000000" w:rsidR="00000000" w:rsidRPr="00000000">
              <w:rPr>
                <w:sz w:val="24"/>
                <w:szCs w:val="24"/>
                <w:rtl w:val="0"/>
              </w:rPr>
              <w:t xml:space="preserve">Se acordă 0 puncte pentru fiecare justificare incorectă.</w:t>
            </w:r>
          </w:p>
          <w:p w:rsidR="00000000" w:rsidDel="00000000" w:rsidP="00000000" w:rsidRDefault="00000000" w:rsidRPr="00000000" w14:paraId="00000E60">
            <w:pPr>
              <w:ind w:left="160" w:firstLine="0"/>
              <w:rPr>
                <w:b w:val="1"/>
                <w:bCs w:val="1"/>
                <w:sz w:val="24"/>
                <w:szCs w:val="24"/>
              </w:rPr>
            </w:pPr>
            <w:r w:rsidDel="00000000" w:rsidR="00000000" w:rsidRPr="00000000">
              <w:rPr>
                <w:b w:val="1"/>
                <w:bCs w:val="1"/>
                <w:sz w:val="24"/>
                <w:szCs w:val="24"/>
                <w:rtl w:val="0"/>
              </w:rPr>
              <w:t xml:space="preserve">Lipsă de răspuns.  L</w:t>
            </w:r>
          </w:p>
          <w:p w:rsidR="00000000" w:rsidDel="00000000" w:rsidP="00000000" w:rsidRDefault="00000000" w:rsidRPr="00000000" w14:paraId="00000E61">
            <w:pPr>
              <w:ind w:left="60" w:firstLine="0"/>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E62">
            <w:pPr>
              <w:ind w:left="160" w:right="80" w:firstLine="60"/>
              <w:jc w:val="both"/>
              <w:rPr>
                <w:b w:val="1"/>
                <w:bCs w:val="1"/>
                <w:sz w:val="24"/>
                <w:szCs w:val="24"/>
              </w:rPr>
            </w:pPr>
            <w:r w:rsidDel="00000000" w:rsidR="00000000" w:rsidRPr="00000000">
              <w:rPr>
                <w:b w:val="1"/>
                <w:bCs w:val="1"/>
                <w:sz w:val="24"/>
                <w:szCs w:val="24"/>
                <w:rtl w:val="0"/>
              </w:rPr>
              <w:t xml:space="preserve">N.B.! Dacă răspunsul „adevărat” sau „fals” lipseşte sau este incorect, ca prima condiție minimă necesară, atunci justificarea, ca a doua condiție, nu poate fi validată.</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63">
            <w:pPr>
              <w:ind w:left="500" w:right="440" w:firstLine="0"/>
              <w:jc w:val="both"/>
              <w:rPr>
                <w:b w:val="1"/>
                <w:bCs w:val="1"/>
                <w:sz w:val="24"/>
                <w:szCs w:val="24"/>
              </w:rPr>
            </w:pPr>
            <w:r w:rsidDel="00000000" w:rsidR="00000000" w:rsidRPr="00000000">
              <w:rPr>
                <w:b w:val="1"/>
                <w:bCs w:val="1"/>
                <w:sz w:val="24"/>
                <w:szCs w:val="24"/>
                <w:rtl w:val="0"/>
              </w:rPr>
              <w:t xml:space="preserve">L/0/1 L/0/1 L/0/1</w:t>
            </w:r>
          </w:p>
          <w:p w:rsidR="00000000" w:rsidDel="00000000" w:rsidP="00000000" w:rsidRDefault="00000000" w:rsidRPr="00000000" w14:paraId="00000E64">
            <w:pPr>
              <w:spacing w:before="100" w:lineRule="auto"/>
              <w:ind w:left="420" w:right="340" w:firstLine="0"/>
              <w:jc w:val="both"/>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65">
            <w:pPr>
              <w:spacing w:before="100" w:lineRule="auto"/>
              <w:ind w:left="160" w:firstLine="0"/>
              <w:rPr>
                <w:b w:val="1"/>
                <w:bCs w:val="1"/>
                <w:sz w:val="24"/>
                <w:szCs w:val="24"/>
              </w:rPr>
            </w:pPr>
            <w:r w:rsidDel="00000000" w:rsidR="00000000" w:rsidRPr="00000000">
              <w:rPr>
                <w:b w:val="1"/>
                <w:bCs w:val="1"/>
                <w:sz w:val="24"/>
                <w:szCs w:val="24"/>
                <w:rtl w:val="0"/>
              </w:rPr>
              <w:t xml:space="preserve">3 puncte</w:t>
            </w:r>
          </w:p>
        </w:tc>
      </w:tr>
      <w:tr>
        <w:trPr>
          <w:cantSplit w:val="0"/>
          <w:trHeight w:val="198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66">
            <w:pPr>
              <w:spacing w:before="100" w:lineRule="auto"/>
              <w:ind w:left="160" w:firstLine="0"/>
              <w:rPr>
                <w:b w:val="1"/>
                <w:bCs w:val="1"/>
                <w:sz w:val="24"/>
                <w:szCs w:val="24"/>
              </w:rPr>
            </w:pPr>
            <w:r w:rsidDel="00000000" w:rsidR="00000000" w:rsidRPr="00000000">
              <w:rPr>
                <w:b w:val="1"/>
                <w:bCs w:val="1"/>
                <w:sz w:val="24"/>
                <w:szCs w:val="24"/>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67">
            <w:pPr>
              <w:spacing w:before="100" w:line="300" w:lineRule="auto"/>
              <w:ind w:left="160" w:firstLine="0"/>
              <w:rPr>
                <w:b w:val="1"/>
                <w:bCs w:val="1"/>
                <w:sz w:val="24"/>
                <w:szCs w:val="24"/>
              </w:rPr>
            </w:pPr>
            <w:r w:rsidDel="00000000" w:rsidR="00000000" w:rsidRPr="00000000">
              <w:rPr>
                <w:b w:val="1"/>
                <w:bCs w:val="1"/>
                <w:sz w:val="24"/>
                <w:szCs w:val="24"/>
                <w:rtl w:val="0"/>
              </w:rPr>
              <w:t xml:space="preserve">Răspuns corect.</w:t>
            </w:r>
          </w:p>
          <w:p w:rsidR="00000000" w:rsidDel="00000000" w:rsidP="00000000" w:rsidRDefault="00000000" w:rsidRPr="00000000" w14:paraId="00000E68">
            <w:pPr>
              <w:spacing w:line="300" w:lineRule="auto"/>
              <w:ind w:left="160" w:firstLine="0"/>
              <w:rPr>
                <w:sz w:val="24"/>
                <w:szCs w:val="24"/>
              </w:rPr>
            </w:pPr>
            <w:r w:rsidDel="00000000" w:rsidR="00000000" w:rsidRPr="00000000">
              <w:rPr>
                <w:sz w:val="24"/>
                <w:szCs w:val="24"/>
                <w:rtl w:val="0"/>
              </w:rPr>
              <w:t xml:space="preserve">Se acordă 2 puncte pentru răspunsul corect în baza textului.</w:t>
            </w:r>
          </w:p>
          <w:p w:rsidR="00000000" w:rsidDel="00000000" w:rsidP="00000000" w:rsidRDefault="00000000" w:rsidRPr="00000000" w14:paraId="00000E69">
            <w:pPr>
              <w:ind w:left="160" w:firstLine="0"/>
              <w:rPr>
                <w:b w:val="1"/>
                <w:bCs w:val="1"/>
                <w:sz w:val="24"/>
                <w:szCs w:val="24"/>
              </w:rPr>
            </w:pPr>
            <w:r w:rsidDel="00000000" w:rsidR="00000000" w:rsidRPr="00000000">
              <w:rPr>
                <w:b w:val="1"/>
                <w:bCs w:val="1"/>
                <w:sz w:val="24"/>
                <w:szCs w:val="24"/>
                <w:rtl w:val="0"/>
              </w:rPr>
              <w:t xml:space="preserve">Răspuns incorect.</w:t>
            </w:r>
          </w:p>
          <w:p w:rsidR="00000000" w:rsidDel="00000000" w:rsidP="00000000" w:rsidRDefault="00000000" w:rsidRPr="00000000" w14:paraId="00000E6A">
            <w:pPr>
              <w:ind w:left="160" w:firstLine="0"/>
              <w:rPr>
                <w:sz w:val="24"/>
                <w:szCs w:val="24"/>
              </w:rPr>
            </w:pPr>
            <w:r w:rsidDel="00000000" w:rsidR="00000000" w:rsidRPr="00000000">
              <w:rPr>
                <w:sz w:val="24"/>
                <w:szCs w:val="24"/>
                <w:rtl w:val="0"/>
              </w:rPr>
              <w:t xml:space="preserve">Se acordă 0 puncte pentru răspuns incorect.</w:t>
            </w:r>
          </w:p>
          <w:p w:rsidR="00000000" w:rsidDel="00000000" w:rsidP="00000000" w:rsidRDefault="00000000" w:rsidRPr="00000000" w14:paraId="00000E6B">
            <w:pPr>
              <w:ind w:left="160" w:firstLine="0"/>
              <w:rPr>
                <w:b w:val="1"/>
                <w:bCs w:val="1"/>
                <w:sz w:val="24"/>
                <w:szCs w:val="24"/>
              </w:rPr>
            </w:pPr>
            <w:r w:rsidDel="00000000" w:rsidR="00000000" w:rsidRPr="00000000">
              <w:rPr>
                <w:b w:val="1"/>
                <w:bCs w:val="1"/>
                <w:sz w:val="24"/>
                <w:szCs w:val="24"/>
                <w:rtl w:val="0"/>
              </w:rPr>
              <w:t xml:space="preserve">Lipsă de răspuns.  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6C">
            <w:pPr>
              <w:spacing w:before="100" w:lineRule="auto"/>
              <w:ind w:left="420" w:right="340" w:firstLine="0"/>
              <w:jc w:val="both"/>
              <w:rPr>
                <w:b w:val="1"/>
                <w:bCs w:val="1"/>
                <w:sz w:val="24"/>
                <w:szCs w:val="24"/>
              </w:rPr>
            </w:pPr>
            <w:r w:rsidDel="00000000" w:rsidR="00000000" w:rsidRPr="00000000">
              <w:rPr>
                <w:b w:val="1"/>
                <w:bCs w:val="1"/>
                <w:sz w:val="24"/>
                <w:szCs w:val="24"/>
                <w:rtl w:val="0"/>
              </w:rPr>
              <w:t xml:space="preserve">L/0/2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6D">
            <w:pPr>
              <w:spacing w:before="100" w:lineRule="auto"/>
              <w:ind w:left="160" w:firstLine="0"/>
              <w:rPr>
                <w:b w:val="1"/>
                <w:bCs w:val="1"/>
                <w:sz w:val="24"/>
                <w:szCs w:val="24"/>
              </w:rPr>
            </w:pPr>
            <w:r w:rsidDel="00000000" w:rsidR="00000000" w:rsidRPr="00000000">
              <w:rPr>
                <w:b w:val="1"/>
                <w:bCs w:val="1"/>
                <w:sz w:val="24"/>
                <w:szCs w:val="24"/>
                <w:rtl w:val="0"/>
              </w:rPr>
              <w:t xml:space="preserve">2 puncte</w:t>
            </w:r>
          </w:p>
        </w:tc>
      </w:tr>
    </w:tbl>
    <w:p w:rsidR="00000000" w:rsidDel="00000000" w:rsidP="00000000" w:rsidRDefault="00000000" w:rsidRPr="00000000" w14:paraId="00000E6E">
      <w:pPr>
        <w:rPr/>
      </w:pPr>
      <w:r w:rsidDel="00000000" w:rsidR="00000000" w:rsidRPr="00000000">
        <w:rPr>
          <w:rtl w:val="0"/>
        </w:rPr>
      </w:r>
    </w:p>
    <w:p w:rsidR="00000000" w:rsidDel="00000000" w:rsidP="00000000" w:rsidRDefault="00000000" w:rsidRPr="00000000" w14:paraId="00000E6F">
      <w:pPr>
        <w:spacing w:before="20" w:lineRule="auto"/>
        <w:rPr/>
      </w:pPr>
      <w:r w:rsidDel="00000000" w:rsidR="00000000" w:rsidRPr="00000000">
        <w:rPr>
          <w:b w:val="1"/>
          <w:bCs w:val="1"/>
          <w:i w:val="1"/>
          <w:iCs w:val="1"/>
          <w:sz w:val="24"/>
          <w:szCs w:val="24"/>
          <w:rtl w:val="0"/>
        </w:rPr>
        <w:t xml:space="preserve"> </w:t>
      </w:r>
      <w:r w:rsidDel="00000000" w:rsidR="00000000" w:rsidRPr="00000000">
        <w:rPr>
          <w:rtl w:val="0"/>
        </w:rPr>
        <w:t xml:space="preserve"> </w:t>
      </w:r>
    </w:p>
    <w:p w:rsidR="00000000" w:rsidDel="00000000" w:rsidP="00000000" w:rsidRDefault="00000000" w:rsidRPr="00000000" w14:paraId="00000E70">
      <w:pPr>
        <w:ind w:left="160" w:right="580" w:firstLine="0"/>
        <w:rPr/>
      </w:pPr>
      <w:r w:rsidDel="00000000" w:rsidR="00000000" w:rsidRPr="00000000">
        <w:rPr>
          <w:rtl w:val="0"/>
        </w:rPr>
        <w:t xml:space="preserve">Subiectul II.</w:t>
        <w:tab/>
        <w:t xml:space="preserve">Evaluarea competențelor comunicative langajiere. Producerea scrisă a textului – </w:t>
      </w:r>
      <w:r w:rsidDel="00000000" w:rsidR="00000000" w:rsidRPr="00000000">
        <w:rPr>
          <w:color w:val="ff0000"/>
          <w:sz w:val="28"/>
          <w:szCs w:val="28"/>
          <w:rtl w:val="0"/>
        </w:rPr>
        <w:t xml:space="preserve">32</w:t>
      </w:r>
      <w:r w:rsidDel="00000000" w:rsidR="00000000" w:rsidRPr="00000000">
        <w:rPr>
          <w:sz w:val="28"/>
          <w:szCs w:val="28"/>
          <w:rtl w:val="0"/>
        </w:rPr>
        <w:t xml:space="preserve"> </w:t>
      </w:r>
      <w:r w:rsidDel="00000000" w:rsidR="00000000" w:rsidRPr="00000000">
        <w:rPr>
          <w:rtl w:val="0"/>
        </w:rPr>
        <w:t xml:space="preserve">puncte.</w:t>
      </w:r>
    </w:p>
    <w:tbl>
      <w:tblPr>
        <w:tblStyle w:val="Table132"/>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5"/>
        <w:gridCol w:w="5205"/>
        <w:gridCol w:w="525"/>
        <w:gridCol w:w="525"/>
        <w:gridCol w:w="525"/>
        <w:gridCol w:w="1320"/>
        <w:tblGridChange w:id="0">
          <w:tblGrid>
            <w:gridCol w:w="675"/>
            <w:gridCol w:w="5205"/>
            <w:gridCol w:w="525"/>
            <w:gridCol w:w="525"/>
            <w:gridCol w:w="525"/>
            <w:gridCol w:w="1320"/>
          </w:tblGrid>
        </w:tblGridChange>
      </w:tblGrid>
      <w:tr>
        <w:trPr>
          <w:cantSplit w:val="0"/>
          <w:trHeight w:val="63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71">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gridSpan w:val="5"/>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E72">
            <w:pPr>
              <w:spacing w:before="100" w:lineRule="auto"/>
              <w:ind w:left="160" w:firstLine="0"/>
              <w:rPr>
                <w:b w:val="1"/>
                <w:bCs w:val="1"/>
                <w:sz w:val="24"/>
                <w:szCs w:val="24"/>
              </w:rPr>
            </w:pPr>
            <w:r w:rsidDel="00000000" w:rsidR="00000000" w:rsidRPr="00000000">
              <w:rPr>
                <w:b w:val="1"/>
                <w:bCs w:val="1"/>
                <w:sz w:val="24"/>
                <w:szCs w:val="24"/>
                <w:rtl w:val="0"/>
              </w:rPr>
              <w:t xml:space="preserve">Corectitudinea la nivel de competență pragmatică - 15 puncte.</w:t>
            </w:r>
          </w:p>
        </w:tc>
      </w:tr>
      <w:tr>
        <w:trPr>
          <w:cantSplit w:val="0"/>
          <w:trHeight w:val="75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77">
            <w:pPr>
              <w:ind w:left="6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78">
            <w:pPr>
              <w:spacing w:before="100" w:lineRule="auto"/>
              <w:ind w:left="160" w:right="40" w:firstLine="0"/>
              <w:rPr>
                <w:sz w:val="24"/>
                <w:szCs w:val="24"/>
              </w:rPr>
            </w:pPr>
            <w:r w:rsidDel="00000000" w:rsidR="00000000" w:rsidRPr="00000000">
              <w:rPr>
                <w:sz w:val="24"/>
                <w:szCs w:val="24"/>
                <w:rtl w:val="0"/>
              </w:rPr>
              <w:t xml:space="preserve">a) identifică tema conform sarcinii indicate - 1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79">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7A">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7B">
            <w:pPr>
              <w:ind w:left="60" w:firstLine="0"/>
              <w:rPr>
                <w:sz w:val="24"/>
                <w:szCs w:val="24"/>
              </w:rPr>
            </w:pPr>
            <w:r w:rsidDel="00000000" w:rsidR="00000000" w:rsidRPr="00000000">
              <w:rPr>
                <w:sz w:val="24"/>
                <w:szCs w:val="24"/>
                <w:rtl w:val="0"/>
              </w:rPr>
              <w:t xml:space="preserve"> </w:t>
            </w:r>
          </w:p>
        </w:tc>
      </w:tr>
      <w:tr>
        <w:trPr>
          <w:cantSplit w:val="0"/>
          <w:trHeight w:val="223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E7D">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7E">
            <w:pPr>
              <w:spacing w:before="100" w:lineRule="auto"/>
              <w:ind w:left="160" w:right="100" w:firstLine="0"/>
              <w:jc w:val="both"/>
              <w:rPr>
                <w:sz w:val="24"/>
                <w:szCs w:val="24"/>
              </w:rPr>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descrie fenomenul / situația / problema, conform sarcinii indicate :</w:t>
            </w:r>
          </w:p>
          <w:p w:rsidR="00000000" w:rsidDel="00000000" w:rsidP="00000000" w:rsidRDefault="00000000" w:rsidRPr="00000000" w14:paraId="00000E7F">
            <w:pPr>
              <w:spacing w:line="298.9090909090909" w:lineRule="auto"/>
              <w:ind w:left="1000" w:hanging="38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detaliat - 4 p.</w:t>
            </w:r>
          </w:p>
          <w:p w:rsidR="00000000" w:rsidDel="00000000" w:rsidP="00000000" w:rsidRDefault="00000000" w:rsidRPr="00000000" w14:paraId="00000E80">
            <w:pPr>
              <w:ind w:left="1000" w:hanging="38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parțial - 2 p.</w:t>
            </w:r>
          </w:p>
          <w:p w:rsidR="00000000" w:rsidDel="00000000" w:rsidP="00000000" w:rsidRDefault="00000000" w:rsidRPr="00000000" w14:paraId="00000E81">
            <w:pPr>
              <w:ind w:left="160" w:right="100" w:firstLine="0"/>
              <w:jc w:val="both"/>
              <w:rPr>
                <w:sz w:val="24"/>
                <w:szCs w:val="24"/>
              </w:rPr>
            </w:pPr>
            <w:r w:rsidDel="00000000" w:rsidR="00000000" w:rsidRPr="00000000">
              <w:rPr>
                <w:b w:val="1"/>
                <w:bCs w:val="1"/>
                <w:sz w:val="24"/>
                <w:szCs w:val="24"/>
                <w:rtl w:val="0"/>
              </w:rPr>
              <w:t xml:space="preserve">N.B. </w:t>
            </w:r>
            <w:r w:rsidDel="00000000" w:rsidR="00000000" w:rsidRPr="00000000">
              <w:rPr>
                <w:sz w:val="24"/>
                <w:szCs w:val="24"/>
                <w:rtl w:val="0"/>
              </w:rPr>
              <w:t xml:space="preserve">Descrie 1 aspect al fenomenului / situației / problemei, conform sarcinii indicate – 2 p. ; pentru 2 și mai multe – 4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2">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3">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4">
            <w:pPr>
              <w:spacing w:before="100" w:lineRule="auto"/>
              <w:ind w:left="60" w:firstLine="0"/>
              <w:jc w:val="center"/>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5">
            <w:pPr>
              <w:ind w:left="60" w:firstLine="0"/>
              <w:rPr>
                <w:sz w:val="24"/>
                <w:szCs w:val="24"/>
              </w:rPr>
            </w:pPr>
            <w:r w:rsidDel="00000000" w:rsidR="00000000" w:rsidRPr="00000000">
              <w:rPr>
                <w:sz w:val="24"/>
                <w:szCs w:val="24"/>
                <w:rtl w:val="0"/>
              </w:rPr>
              <w:t xml:space="preserve"> </w:t>
            </w:r>
          </w:p>
        </w:tc>
      </w:tr>
      <w:tr>
        <w:trPr>
          <w:cantSplit w:val="0"/>
          <w:trHeight w:val="157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E86">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7">
            <w:pPr>
              <w:spacing w:before="100" w:lineRule="auto"/>
              <w:ind w:left="160" w:right="80" w:firstLine="0"/>
              <w:jc w:val="both"/>
              <w:rPr>
                <w:sz w:val="24"/>
                <w:szCs w:val="24"/>
              </w:rPr>
            </w:pPr>
            <w:r w:rsidDel="00000000" w:rsidR="00000000" w:rsidRPr="00000000">
              <w:rPr>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prezintă avantaje / dezavantaje ale fenomenului / situației /problemei, conform sarcinii indicate :</w:t>
            </w:r>
          </w:p>
          <w:p w:rsidR="00000000" w:rsidDel="00000000" w:rsidP="00000000" w:rsidRDefault="00000000" w:rsidRPr="00000000" w14:paraId="00000E88">
            <w:pPr>
              <w:ind w:left="1000" w:hanging="38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2 avantaje/beneficii/dezavantaje/provocări - 4 p.</w:t>
            </w:r>
          </w:p>
          <w:p w:rsidR="00000000" w:rsidDel="00000000" w:rsidP="00000000" w:rsidRDefault="00000000" w:rsidRPr="00000000" w14:paraId="00000E89">
            <w:pPr>
              <w:ind w:left="1000" w:hanging="38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1 avantaj/beneficiu/dezavantaj/provocare - 2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A">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B">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C">
            <w:pPr>
              <w:spacing w:before="100" w:lineRule="auto"/>
              <w:ind w:left="60" w:firstLine="0"/>
              <w:jc w:val="center"/>
              <w:rPr>
                <w:b w:val="1"/>
                <w:bCs w:val="1"/>
                <w:sz w:val="24"/>
                <w:szCs w:val="24"/>
              </w:rPr>
            </w:pPr>
            <w:r w:rsidDel="00000000" w:rsidR="00000000" w:rsidRPr="00000000">
              <w:rPr>
                <w:b w:val="1"/>
                <w:bCs w:val="1"/>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D">
            <w:pPr>
              <w:ind w:left="60" w:firstLine="0"/>
              <w:rPr>
                <w:sz w:val="24"/>
                <w:szCs w:val="24"/>
              </w:rPr>
            </w:pPr>
            <w:r w:rsidDel="00000000" w:rsidR="00000000" w:rsidRPr="00000000">
              <w:rPr>
                <w:sz w:val="24"/>
                <w:szCs w:val="24"/>
                <w:rtl w:val="0"/>
              </w:rPr>
              <w:t xml:space="preserve"> </w:t>
            </w:r>
          </w:p>
        </w:tc>
      </w:tr>
      <w:tr>
        <w:trPr>
          <w:cantSplit w:val="0"/>
          <w:trHeight w:val="157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E8E">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8F">
            <w:pPr>
              <w:ind w:left="960" w:hanging="400"/>
              <w:rPr>
                <w:sz w:val="24"/>
                <w:szCs w:val="24"/>
              </w:rPr>
            </w:pPr>
            <w:r w:rsidDel="00000000" w:rsidR="00000000" w:rsidRPr="00000000">
              <w:rPr>
                <w:sz w:val="24"/>
                <w:szCs w:val="24"/>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Prezintă 1 exemplu care elucidează ideile</w:t>
            </w:r>
          </w:p>
          <w:p w:rsidR="00000000" w:rsidDel="00000000" w:rsidP="00000000" w:rsidRDefault="00000000" w:rsidRPr="00000000" w14:paraId="00000E90">
            <w:pPr>
              <w:ind w:left="280" w:firstLine="0"/>
              <w:rPr>
                <w:sz w:val="24"/>
                <w:szCs w:val="24"/>
              </w:rPr>
            </w:pPr>
            <w:r w:rsidDel="00000000" w:rsidR="00000000" w:rsidRPr="00000000">
              <w:rPr>
                <w:sz w:val="24"/>
                <w:szCs w:val="24"/>
                <w:rtl w:val="0"/>
              </w:rPr>
              <w:t xml:space="preserve">descrise/prezentate în eseu, conform</w:t>
            </w:r>
          </w:p>
          <w:p w:rsidR="00000000" w:rsidDel="00000000" w:rsidP="00000000" w:rsidRDefault="00000000" w:rsidRPr="00000000" w14:paraId="00000E91">
            <w:pPr>
              <w:ind w:left="280" w:firstLine="0"/>
              <w:rPr>
                <w:sz w:val="24"/>
                <w:szCs w:val="24"/>
              </w:rPr>
            </w:pPr>
            <w:r w:rsidDel="00000000" w:rsidR="00000000" w:rsidRPr="00000000">
              <w:rPr>
                <w:sz w:val="24"/>
                <w:szCs w:val="24"/>
                <w:rtl w:val="0"/>
              </w:rPr>
              <w:t xml:space="preserve">sarcinii indicate:</w:t>
            </w:r>
          </w:p>
          <w:p w:rsidR="00000000" w:rsidDel="00000000" w:rsidP="00000000" w:rsidRDefault="00000000" w:rsidRPr="00000000" w14:paraId="00000E92">
            <w:pPr>
              <w:ind w:left="94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1 exemplu pertinent - 2 p.</w:t>
            </w:r>
          </w:p>
          <w:p w:rsidR="00000000" w:rsidDel="00000000" w:rsidP="00000000" w:rsidRDefault="00000000" w:rsidRPr="00000000" w14:paraId="00000E93">
            <w:pPr>
              <w:ind w:left="94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lipsa exemplelor - 0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4">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5">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6">
            <w:pPr>
              <w:spacing w:before="100" w:lineRule="auto"/>
              <w:ind w:left="60" w:firstLine="0"/>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7">
            <w:pPr>
              <w:ind w:left="60" w:firstLine="0"/>
              <w:rPr>
                <w:sz w:val="24"/>
                <w:szCs w:val="24"/>
              </w:rPr>
            </w:pPr>
            <w:r w:rsidDel="00000000" w:rsidR="00000000" w:rsidRPr="00000000">
              <w:rPr>
                <w:sz w:val="24"/>
                <w:szCs w:val="24"/>
                <w:rtl w:val="0"/>
              </w:rPr>
              <w:t xml:space="preserve"> </w:t>
            </w:r>
          </w:p>
        </w:tc>
      </w:tr>
      <w:tr>
        <w:trPr>
          <w:cantSplit w:val="0"/>
          <w:trHeight w:val="103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E98">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9">
            <w:pPr>
              <w:spacing w:before="100" w:lineRule="auto"/>
              <w:ind w:left="160" w:right="100" w:firstLine="0"/>
              <w:jc w:val="both"/>
              <w:rPr>
                <w:sz w:val="24"/>
                <w:szCs w:val="24"/>
              </w:rPr>
            </w:pPr>
            <w:r w:rsidDel="00000000" w:rsidR="00000000" w:rsidRPr="00000000">
              <w:rPr>
                <w:sz w:val="24"/>
                <w:szCs w:val="24"/>
                <w:rtl w:val="0"/>
              </w:rPr>
              <w:t xml:space="preserve">d) formulează opinia proprie cu privire la situație / fenomen / problemă, conform sarcinii indicate - 2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A">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B">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C">
            <w:pPr>
              <w:ind w:left="6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D">
            <w:pPr>
              <w:ind w:left="60" w:firstLine="0"/>
              <w:rPr>
                <w:sz w:val="24"/>
                <w:szCs w:val="24"/>
              </w:rPr>
            </w:pPr>
            <w:r w:rsidDel="00000000" w:rsidR="00000000" w:rsidRPr="00000000">
              <w:rPr>
                <w:sz w:val="24"/>
                <w:szCs w:val="24"/>
                <w:rtl w:val="0"/>
              </w:rPr>
              <w:t xml:space="preserve"> </w:t>
            </w:r>
          </w:p>
        </w:tc>
      </w:tr>
      <w:tr>
        <w:trPr>
          <w:cantSplit w:val="0"/>
          <w:trHeight w:val="108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E9E">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9F">
            <w:pPr>
              <w:spacing w:before="100" w:lineRule="auto"/>
              <w:ind w:left="160" w:right="100" w:firstLine="0"/>
              <w:jc w:val="both"/>
              <w:rPr>
                <w:sz w:val="24"/>
                <w:szCs w:val="24"/>
              </w:rPr>
            </w:pPr>
            <w:r w:rsidDel="00000000" w:rsidR="00000000" w:rsidRPr="00000000">
              <w:rPr>
                <w:sz w:val="24"/>
                <w:szCs w:val="24"/>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propune un sfat/sugestie/recomandare, conform sarcinii indicate.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A0">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A1">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A2">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A3">
            <w:pPr>
              <w:ind w:left="60" w:firstLine="0"/>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EA4">
      <w:pPr>
        <w:rPr/>
      </w:pPr>
      <w:r w:rsidDel="00000000" w:rsidR="00000000" w:rsidRPr="00000000">
        <w:rPr>
          <w:rtl w:val="0"/>
        </w:rPr>
      </w:r>
    </w:p>
    <w:tbl>
      <w:tblPr>
        <w:tblStyle w:val="Table133"/>
        <w:tblW w:w="9780.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5.7325416290179"/>
        <w:gridCol w:w="3713.0502129856727"/>
        <w:gridCol w:w="472.57002710726744"/>
        <w:gridCol w:w="510.54440428553"/>
        <w:gridCol w:w="510.54440428553"/>
        <w:gridCol w:w="510.54440428553"/>
        <w:gridCol w:w="535.8606557377051"/>
        <w:gridCol w:w="308.0143926681297"/>
        <w:gridCol w:w="383.9631470246548"/>
        <w:gridCol w:w="523.2025300116176"/>
        <w:gridCol w:w="459.9119013811799"/>
        <w:gridCol w:w="459.9119013811799"/>
        <w:gridCol w:w="447.2537756550924"/>
        <w:gridCol w:w="219.40751258551703"/>
        <w:tblGridChange w:id="0">
          <w:tblGrid>
            <w:gridCol w:w="725.7325416290179"/>
            <w:gridCol w:w="3713.0502129856727"/>
            <w:gridCol w:w="472.57002710726744"/>
            <w:gridCol w:w="510.54440428553"/>
            <w:gridCol w:w="510.54440428553"/>
            <w:gridCol w:w="510.54440428553"/>
            <w:gridCol w:w="535.8606557377051"/>
            <w:gridCol w:w="308.0143926681297"/>
            <w:gridCol w:w="383.9631470246548"/>
            <w:gridCol w:w="523.2025300116176"/>
            <w:gridCol w:w="459.9119013811799"/>
            <w:gridCol w:w="459.9119013811799"/>
            <w:gridCol w:w="447.2537756550924"/>
            <w:gridCol w:w="219.40751258551703"/>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A5">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gridSpan w:val="13"/>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A6">
            <w:pPr>
              <w:spacing w:before="100" w:lineRule="auto"/>
              <w:ind w:left="7500" w:hanging="3580"/>
              <w:rPr>
                <w:b w:val="1"/>
                <w:bCs w:val="1"/>
                <w:sz w:val="24"/>
                <w:szCs w:val="24"/>
              </w:rPr>
            </w:pPr>
            <w:r w:rsidDel="00000000" w:rsidR="00000000" w:rsidRPr="00000000">
              <w:rPr>
                <w:b w:val="1"/>
                <w:bCs w:val="1"/>
                <w:sz w:val="24"/>
                <w:szCs w:val="24"/>
                <w:rtl w:val="0"/>
              </w:rPr>
              <w:t xml:space="preserve">Corectitudinea la nivel de competență lingvistică (componenta semantică) – 4 puncte.</w:t>
            </w:r>
          </w:p>
        </w:tc>
      </w:tr>
      <w:tr>
        <w:trPr>
          <w:cantSplit w:val="0"/>
          <w:trHeight w:val="3405"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3">
            <w:pPr>
              <w:ind w:left="60" w:firstLine="0"/>
              <w:rPr/>
            </w:pPr>
            <w:r w:rsidDel="00000000" w:rsidR="00000000" w:rsidRPr="00000000">
              <w:rPr>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4">
            <w:pPr>
              <w:spacing w:before="100" w:lineRule="auto"/>
              <w:ind w:left="680" w:right="80" w:hanging="220"/>
              <w:jc w:val="both"/>
              <w:rPr>
                <w:sz w:val="24"/>
                <w:szCs w:val="24"/>
              </w:rPr>
            </w:pPr>
            <w:r w:rsidDel="00000000" w:rsidR="00000000" w:rsidRPr="00000000">
              <w:rPr>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expune clar şi consecutiv ideile în cadrul unui text coerent, utilizând o varietate de conectori logici adecvați, cu distincții între introducere, desfășurarea ideilor, concluzii, conform sarcinii indicate – 3 p.</w:t>
            </w:r>
          </w:p>
          <w:p w:rsidR="00000000" w:rsidDel="00000000" w:rsidP="00000000" w:rsidRDefault="00000000" w:rsidRPr="00000000" w14:paraId="00000EB5">
            <w:pPr>
              <w:ind w:left="680" w:right="100" w:hanging="220"/>
              <w:jc w:val="both"/>
              <w:rPr>
                <w:sz w:val="24"/>
                <w:szCs w:val="24"/>
              </w:rPr>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expune ideile în cadrul unui text coerent, utilizând 3-4 conectori, conform sarcinii indicate - 2 p.</w:t>
            </w:r>
          </w:p>
          <w:p w:rsidR="00000000" w:rsidDel="00000000" w:rsidP="00000000" w:rsidRDefault="00000000" w:rsidRPr="00000000" w14:paraId="00000EB6">
            <w:pPr>
              <w:ind w:left="680" w:right="200" w:hanging="220"/>
              <w:jc w:val="both"/>
              <w:rPr>
                <w:sz w:val="24"/>
                <w:szCs w:val="24"/>
              </w:rPr>
            </w:pPr>
            <w:r w:rsidDel="00000000" w:rsidR="00000000" w:rsidRPr="00000000">
              <w:rPr>
                <w:sz w:val="24"/>
                <w:szCs w:val="24"/>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expune ideile sub forma unui text parțial coerent, conform sarcinii indicate – 1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7">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8">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9">
            <w:pPr>
              <w:spacing w:before="100" w:lineRule="auto"/>
              <w:ind w:left="160" w:firstLine="0"/>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B">
            <w:pPr>
              <w:spacing w:before="100" w:lineRule="auto"/>
              <w:ind w:left="60" w:firstLine="0"/>
              <w:jc w:val="center"/>
              <w:rPr>
                <w:b w:val="1"/>
                <w:bCs w:val="1"/>
                <w:sz w:val="24"/>
                <w:szCs w:val="24"/>
              </w:rPr>
            </w:pPr>
            <w:r w:rsidDel="00000000" w:rsidR="00000000" w:rsidRPr="00000000">
              <w:rPr>
                <w:b w:val="1"/>
                <w:bCs w:val="1"/>
                <w:sz w:val="24"/>
                <w:szCs w:val="24"/>
                <w:rtl w:val="0"/>
              </w:rPr>
              <w:t xml:space="preserve">3</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BC">
            <w:pPr>
              <w:ind w:left="6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C2">
            <w:pPr>
              <w:ind w:left="60" w:firstLine="0"/>
              <w:rPr/>
            </w:pPr>
            <w:r w:rsidDel="00000000" w:rsidR="00000000" w:rsidRPr="00000000">
              <w:rPr>
                <w:rtl w:val="0"/>
              </w:rPr>
              <w:t xml:space="preserve"> </w:t>
            </w:r>
          </w:p>
        </w:tc>
      </w:tr>
      <w:tr>
        <w:trPr>
          <w:cantSplit w:val="0"/>
          <w:trHeight w:val="79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EC3">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C4">
            <w:pPr>
              <w:spacing w:before="100" w:lineRule="auto"/>
              <w:ind w:left="440" w:right="220" w:hanging="140"/>
              <w:rPr>
                <w:sz w:val="24"/>
                <w:szCs w:val="24"/>
              </w:rPr>
            </w:pPr>
            <w:r w:rsidDel="00000000" w:rsidR="00000000" w:rsidRPr="00000000">
              <w:rPr>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structurează textul în paragrafe, conform sarcinii indicate – 1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C5">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C6">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gridSpan w:val="9"/>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C7">
            <w:pPr>
              <w:ind w:left="6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D0">
            <w:pPr>
              <w:ind w:left="60" w:firstLine="0"/>
              <w:rPr/>
            </w:pPr>
            <w:r w:rsidDel="00000000" w:rsidR="00000000" w:rsidRPr="00000000">
              <w:rPr>
                <w:rtl w:val="0"/>
              </w:rPr>
              <w:t xml:space="preserve"> </w:t>
            </w:r>
          </w:p>
        </w:tc>
      </w:tr>
      <w:tr>
        <w:trPr>
          <w:cantSplit w:val="0"/>
          <w:trHeight w:val="75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D1">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3</w:t>
            </w:r>
          </w:p>
        </w:tc>
        <w:tc>
          <w:tcPr>
            <w:gridSpan w:val="1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D2">
            <w:pPr>
              <w:spacing w:before="100" w:lineRule="auto"/>
              <w:ind w:left="160" w:firstLine="0"/>
              <w:rPr>
                <w:b w:val="1"/>
                <w:bCs w:val="1"/>
                <w:color w:val="0070c0"/>
                <w:sz w:val="24"/>
                <w:szCs w:val="24"/>
              </w:rPr>
            </w:pPr>
            <w:r w:rsidDel="00000000" w:rsidR="00000000" w:rsidRPr="00000000">
              <w:rPr>
                <w:b w:val="1"/>
                <w:bCs w:val="1"/>
                <w:color w:val="0070c0"/>
                <w:sz w:val="24"/>
                <w:szCs w:val="24"/>
                <w:rtl w:val="0"/>
              </w:rPr>
              <w:t xml:space="preserve">Corectitudinea la nivel de competență lingvistică (componenta lexicală, gramaticală şi ortografică) - 9 puncte.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EDE">
            <w:pPr>
              <w:ind w:left="60" w:firstLine="0"/>
              <w:rPr/>
            </w:pPr>
            <w:r w:rsidDel="00000000" w:rsidR="00000000" w:rsidRPr="00000000">
              <w:rPr>
                <w:rtl w:val="0"/>
              </w:rPr>
              <w:t xml:space="preserve"> </w:t>
            </w:r>
          </w:p>
        </w:tc>
      </w:tr>
      <w:tr>
        <w:trPr>
          <w:cantSplit w:val="0"/>
          <w:trHeight w:val="853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DF">
            <w:pPr>
              <w:ind w:left="60" w:firstLine="0"/>
              <w:rPr/>
            </w:pPr>
            <w:r w:rsidDel="00000000" w:rsidR="00000000" w:rsidRPr="00000000">
              <w:rPr>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E0">
            <w:pPr>
              <w:ind w:left="220" w:firstLine="0"/>
              <w:rPr>
                <w:sz w:val="24"/>
                <w:szCs w:val="24"/>
              </w:rPr>
            </w:pPr>
            <w:r w:rsidDel="00000000" w:rsidR="00000000" w:rsidRPr="00000000">
              <w:rPr>
                <w:b w:val="1"/>
                <w:bCs w:val="1"/>
                <w:sz w:val="24"/>
                <w:szCs w:val="24"/>
                <w:rtl w:val="0"/>
              </w:rPr>
              <w:t xml:space="preserve">N.B.1 </w:t>
            </w:r>
            <w:r w:rsidDel="00000000" w:rsidR="00000000" w:rsidRPr="00000000">
              <w:rPr>
                <w:sz w:val="24"/>
                <w:szCs w:val="24"/>
                <w:rtl w:val="0"/>
              </w:rPr>
              <w:t xml:space="preserve">Se va scădea câte 1 punct pentru</w:t>
            </w:r>
          </w:p>
          <w:p w:rsidR="00000000" w:rsidDel="00000000" w:rsidP="00000000" w:rsidRDefault="00000000" w:rsidRPr="00000000" w14:paraId="00000EE1">
            <w:pPr>
              <w:ind w:left="220" w:firstLine="0"/>
              <w:rPr>
                <w:sz w:val="24"/>
                <w:szCs w:val="24"/>
              </w:rPr>
            </w:pPr>
            <w:r w:rsidDel="00000000" w:rsidR="00000000" w:rsidRPr="00000000">
              <w:rPr>
                <w:sz w:val="24"/>
                <w:szCs w:val="24"/>
                <w:rtl w:val="0"/>
              </w:rPr>
              <w:t xml:space="preserve">fiecare 4 greșeli; prin urmare, dacă sunt</w:t>
            </w:r>
          </w:p>
          <w:p w:rsidR="00000000" w:rsidDel="00000000" w:rsidP="00000000" w:rsidRDefault="00000000" w:rsidRPr="00000000" w14:paraId="00000EE2">
            <w:pPr>
              <w:ind w:left="220" w:firstLine="0"/>
              <w:rPr>
                <w:sz w:val="24"/>
                <w:szCs w:val="24"/>
              </w:rPr>
            </w:pPr>
            <w:r w:rsidDel="00000000" w:rsidR="00000000" w:rsidRPr="00000000">
              <w:rPr>
                <w:sz w:val="24"/>
                <w:szCs w:val="24"/>
                <w:rtl w:val="0"/>
              </w:rPr>
              <w:t xml:space="preserve">comise mai mult de 36 de greșeli, puncte</w:t>
            </w:r>
          </w:p>
          <w:p w:rsidR="00000000" w:rsidDel="00000000" w:rsidP="00000000" w:rsidRDefault="00000000" w:rsidRPr="00000000" w14:paraId="00000EE3">
            <w:pPr>
              <w:ind w:left="220" w:firstLine="0"/>
              <w:rPr>
                <w:sz w:val="24"/>
                <w:szCs w:val="24"/>
              </w:rPr>
            </w:pPr>
            <w:r w:rsidDel="00000000" w:rsidR="00000000" w:rsidRPr="00000000">
              <w:rPr>
                <w:sz w:val="24"/>
                <w:szCs w:val="24"/>
                <w:rtl w:val="0"/>
              </w:rPr>
              <w:t xml:space="preserve">nu se mai scad.</w:t>
            </w:r>
          </w:p>
          <w:p w:rsidR="00000000" w:rsidDel="00000000" w:rsidP="00000000" w:rsidRDefault="00000000" w:rsidRPr="00000000" w14:paraId="00000EE4">
            <w:pPr>
              <w:ind w:left="220" w:firstLine="0"/>
              <w:rPr>
                <w:sz w:val="24"/>
                <w:szCs w:val="24"/>
              </w:rPr>
            </w:pPr>
            <w:r w:rsidDel="00000000" w:rsidR="00000000" w:rsidRPr="00000000">
              <w:rPr>
                <w:b w:val="1"/>
                <w:bCs w:val="1"/>
                <w:sz w:val="24"/>
                <w:szCs w:val="24"/>
                <w:rtl w:val="0"/>
              </w:rPr>
              <w:t xml:space="preserve">N.B.2 </w:t>
            </w:r>
            <w:r w:rsidDel="00000000" w:rsidR="00000000" w:rsidRPr="00000000">
              <w:rPr>
                <w:sz w:val="24"/>
                <w:szCs w:val="24"/>
                <w:rtl w:val="0"/>
              </w:rPr>
              <w:t xml:space="preserve">Greșeala care se repetă este</w:t>
            </w:r>
          </w:p>
          <w:p w:rsidR="00000000" w:rsidDel="00000000" w:rsidP="00000000" w:rsidRDefault="00000000" w:rsidRPr="00000000" w14:paraId="00000EE5">
            <w:pPr>
              <w:ind w:left="220" w:firstLine="0"/>
              <w:rPr>
                <w:sz w:val="24"/>
                <w:szCs w:val="24"/>
              </w:rPr>
            </w:pPr>
            <w:r w:rsidDel="00000000" w:rsidR="00000000" w:rsidRPr="00000000">
              <w:rPr>
                <w:sz w:val="24"/>
                <w:szCs w:val="24"/>
                <w:rtl w:val="0"/>
              </w:rPr>
              <w:t xml:space="preserve">considerată ca fiind una singură.</w:t>
            </w:r>
          </w:p>
          <w:p w:rsidR="00000000" w:rsidDel="00000000" w:rsidP="00000000" w:rsidRDefault="00000000" w:rsidRPr="00000000" w14:paraId="00000EE6">
            <w:pPr>
              <w:ind w:left="220" w:firstLine="0"/>
              <w:rPr>
                <w:sz w:val="24"/>
                <w:szCs w:val="24"/>
              </w:rPr>
            </w:pPr>
            <w:r w:rsidDel="00000000" w:rsidR="00000000" w:rsidRPr="00000000">
              <w:rPr>
                <w:b w:val="1"/>
                <w:bCs w:val="1"/>
                <w:sz w:val="24"/>
                <w:szCs w:val="24"/>
                <w:rtl w:val="0"/>
              </w:rPr>
              <w:t xml:space="preserve">N.B.3 </w:t>
            </w:r>
            <w:r w:rsidDel="00000000" w:rsidR="00000000" w:rsidRPr="00000000">
              <w:rPr>
                <w:sz w:val="24"/>
                <w:szCs w:val="24"/>
                <w:rtl w:val="0"/>
              </w:rPr>
              <w:t xml:space="preserve">Acordarea punctelor de la 9 la 1</w:t>
            </w:r>
          </w:p>
          <w:p w:rsidR="00000000" w:rsidDel="00000000" w:rsidP="00000000" w:rsidRDefault="00000000" w:rsidRPr="00000000" w14:paraId="00000EE7">
            <w:pPr>
              <w:ind w:left="220" w:firstLine="0"/>
              <w:rPr>
                <w:sz w:val="24"/>
                <w:szCs w:val="24"/>
              </w:rPr>
            </w:pPr>
            <w:r w:rsidDel="00000000" w:rsidR="00000000" w:rsidRPr="00000000">
              <w:rPr>
                <w:sz w:val="24"/>
                <w:szCs w:val="24"/>
                <w:rtl w:val="0"/>
              </w:rPr>
              <w:t xml:space="preserve">se va face proporțional cu volumul de</w:t>
            </w:r>
          </w:p>
          <w:p w:rsidR="00000000" w:rsidDel="00000000" w:rsidP="00000000" w:rsidRDefault="00000000" w:rsidRPr="00000000" w14:paraId="00000EE8">
            <w:pPr>
              <w:ind w:left="220" w:firstLine="0"/>
              <w:rPr>
                <w:sz w:val="24"/>
                <w:szCs w:val="24"/>
              </w:rPr>
            </w:pPr>
            <w:r w:rsidDel="00000000" w:rsidR="00000000" w:rsidRPr="00000000">
              <w:rPr>
                <w:sz w:val="24"/>
                <w:szCs w:val="24"/>
                <w:rtl w:val="0"/>
              </w:rPr>
              <w:t xml:space="preserve">cuvinte acumulat și conform limitei</w:t>
            </w:r>
          </w:p>
          <w:p w:rsidR="00000000" w:rsidDel="00000000" w:rsidP="00000000" w:rsidRDefault="00000000" w:rsidRPr="00000000" w14:paraId="00000EE9">
            <w:pPr>
              <w:ind w:left="220" w:firstLine="0"/>
              <w:rPr>
                <w:sz w:val="24"/>
                <w:szCs w:val="24"/>
              </w:rPr>
            </w:pPr>
            <w:r w:rsidDel="00000000" w:rsidR="00000000" w:rsidRPr="00000000">
              <w:rPr>
                <w:sz w:val="24"/>
                <w:szCs w:val="24"/>
                <w:rtl w:val="0"/>
              </w:rPr>
              <w:t xml:space="preserve">maximale și minimale posibile a</w:t>
            </w:r>
          </w:p>
          <w:p w:rsidR="00000000" w:rsidDel="00000000" w:rsidP="00000000" w:rsidRDefault="00000000" w:rsidRPr="00000000" w14:paraId="00000EEA">
            <w:pPr>
              <w:ind w:left="220" w:firstLine="0"/>
              <w:rPr>
                <w:sz w:val="24"/>
                <w:szCs w:val="24"/>
              </w:rPr>
            </w:pPr>
            <w:r w:rsidDel="00000000" w:rsidR="00000000" w:rsidRPr="00000000">
              <w:rPr>
                <w:sz w:val="24"/>
                <w:szCs w:val="24"/>
                <w:rtl w:val="0"/>
              </w:rPr>
              <w:t xml:space="preserve">componentei lexicale de la p. 4.</w:t>
            </w:r>
          </w:p>
          <w:p w:rsidR="00000000" w:rsidDel="00000000" w:rsidP="00000000" w:rsidRDefault="00000000" w:rsidRPr="00000000" w14:paraId="00000EEB">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9 </w:t>
            </w:r>
            <w:r w:rsidDel="00000000" w:rsidR="00000000" w:rsidRPr="00000000">
              <w:rPr>
                <w:sz w:val="24"/>
                <w:szCs w:val="24"/>
                <w:rtl w:val="0"/>
              </w:rPr>
              <w:t xml:space="preserve">puncte pentru respectarea</w:t>
            </w:r>
          </w:p>
          <w:p w:rsidR="00000000" w:rsidDel="00000000" w:rsidP="00000000" w:rsidRDefault="00000000" w:rsidRPr="00000000" w14:paraId="00000EEC">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160-180 </w:t>
            </w:r>
            <w:r w:rsidDel="00000000" w:rsidR="00000000" w:rsidRPr="00000000">
              <w:rPr>
                <w:sz w:val="24"/>
                <w:szCs w:val="24"/>
                <w:rtl w:val="0"/>
              </w:rPr>
              <w:t xml:space="preserve">de cuvinte</w:t>
            </w:r>
          </w:p>
          <w:p w:rsidR="00000000" w:rsidDel="00000000" w:rsidP="00000000" w:rsidRDefault="00000000" w:rsidRPr="00000000" w14:paraId="00000EED">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8 </w:t>
            </w:r>
            <w:r w:rsidDel="00000000" w:rsidR="00000000" w:rsidRPr="00000000">
              <w:rPr>
                <w:sz w:val="24"/>
                <w:szCs w:val="24"/>
                <w:rtl w:val="0"/>
              </w:rPr>
              <w:t xml:space="preserve">puncte pentru respectarea</w:t>
            </w:r>
          </w:p>
          <w:p w:rsidR="00000000" w:rsidDel="00000000" w:rsidP="00000000" w:rsidRDefault="00000000" w:rsidRPr="00000000" w14:paraId="00000EEE">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145-159 </w:t>
            </w:r>
            <w:r w:rsidDel="00000000" w:rsidR="00000000" w:rsidRPr="00000000">
              <w:rPr>
                <w:sz w:val="24"/>
                <w:szCs w:val="24"/>
                <w:rtl w:val="0"/>
              </w:rPr>
              <w:t xml:space="preserve">de cuvinte</w:t>
            </w:r>
          </w:p>
          <w:p w:rsidR="00000000" w:rsidDel="00000000" w:rsidP="00000000" w:rsidRDefault="00000000" w:rsidRPr="00000000" w14:paraId="00000EEF">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7 </w:t>
            </w:r>
            <w:r w:rsidDel="00000000" w:rsidR="00000000" w:rsidRPr="00000000">
              <w:rPr>
                <w:sz w:val="24"/>
                <w:szCs w:val="24"/>
                <w:rtl w:val="0"/>
              </w:rPr>
              <w:t xml:space="preserve">puncte pentru respectarea</w:t>
            </w:r>
          </w:p>
          <w:p w:rsidR="00000000" w:rsidDel="00000000" w:rsidP="00000000" w:rsidRDefault="00000000" w:rsidRPr="00000000" w14:paraId="00000EF0">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130-144 </w:t>
            </w:r>
            <w:r w:rsidDel="00000000" w:rsidR="00000000" w:rsidRPr="00000000">
              <w:rPr>
                <w:sz w:val="24"/>
                <w:szCs w:val="24"/>
                <w:rtl w:val="0"/>
              </w:rPr>
              <w:t xml:space="preserve">de cuvinte</w:t>
            </w:r>
          </w:p>
          <w:p w:rsidR="00000000" w:rsidDel="00000000" w:rsidP="00000000" w:rsidRDefault="00000000" w:rsidRPr="00000000" w14:paraId="00000EF1">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6 </w:t>
            </w:r>
            <w:r w:rsidDel="00000000" w:rsidR="00000000" w:rsidRPr="00000000">
              <w:rPr>
                <w:sz w:val="24"/>
                <w:szCs w:val="24"/>
                <w:rtl w:val="0"/>
              </w:rPr>
              <w:t xml:space="preserve">puncte pentru respectarea</w:t>
            </w:r>
          </w:p>
          <w:p w:rsidR="00000000" w:rsidDel="00000000" w:rsidP="00000000" w:rsidRDefault="00000000" w:rsidRPr="00000000" w14:paraId="00000EF2">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115-129 </w:t>
            </w:r>
            <w:r w:rsidDel="00000000" w:rsidR="00000000" w:rsidRPr="00000000">
              <w:rPr>
                <w:sz w:val="24"/>
                <w:szCs w:val="24"/>
                <w:rtl w:val="0"/>
              </w:rPr>
              <w:t xml:space="preserve">de cuvinte</w:t>
            </w:r>
          </w:p>
          <w:p w:rsidR="00000000" w:rsidDel="00000000" w:rsidP="00000000" w:rsidRDefault="00000000" w:rsidRPr="00000000" w14:paraId="00000EF3">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5 </w:t>
            </w:r>
            <w:r w:rsidDel="00000000" w:rsidR="00000000" w:rsidRPr="00000000">
              <w:rPr>
                <w:sz w:val="24"/>
                <w:szCs w:val="24"/>
                <w:rtl w:val="0"/>
              </w:rPr>
              <w:t xml:space="preserve">puncte pentru respectarea</w:t>
            </w:r>
          </w:p>
          <w:p w:rsidR="00000000" w:rsidDel="00000000" w:rsidP="00000000" w:rsidRDefault="00000000" w:rsidRPr="00000000" w14:paraId="00000EF4">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100-114 </w:t>
            </w:r>
            <w:r w:rsidDel="00000000" w:rsidR="00000000" w:rsidRPr="00000000">
              <w:rPr>
                <w:sz w:val="24"/>
                <w:szCs w:val="24"/>
                <w:rtl w:val="0"/>
              </w:rPr>
              <w:t xml:space="preserve">de cuvinte</w:t>
            </w:r>
          </w:p>
          <w:p w:rsidR="00000000" w:rsidDel="00000000" w:rsidP="00000000" w:rsidRDefault="00000000" w:rsidRPr="00000000" w14:paraId="00000EF5">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4 </w:t>
            </w:r>
            <w:r w:rsidDel="00000000" w:rsidR="00000000" w:rsidRPr="00000000">
              <w:rPr>
                <w:sz w:val="24"/>
                <w:szCs w:val="24"/>
                <w:rtl w:val="0"/>
              </w:rPr>
              <w:t xml:space="preserve">puncte pentru respectarea</w:t>
            </w:r>
          </w:p>
          <w:p w:rsidR="00000000" w:rsidDel="00000000" w:rsidP="00000000" w:rsidRDefault="00000000" w:rsidRPr="00000000" w14:paraId="00000EF6">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85-99 </w:t>
            </w:r>
            <w:r w:rsidDel="00000000" w:rsidR="00000000" w:rsidRPr="00000000">
              <w:rPr>
                <w:sz w:val="24"/>
                <w:szCs w:val="24"/>
                <w:rtl w:val="0"/>
              </w:rPr>
              <w:t xml:space="preserve">de cuvinte</w:t>
            </w:r>
          </w:p>
          <w:p w:rsidR="00000000" w:rsidDel="00000000" w:rsidP="00000000" w:rsidRDefault="00000000" w:rsidRPr="00000000" w14:paraId="00000EF7">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3 </w:t>
            </w:r>
            <w:r w:rsidDel="00000000" w:rsidR="00000000" w:rsidRPr="00000000">
              <w:rPr>
                <w:sz w:val="24"/>
                <w:szCs w:val="24"/>
                <w:rtl w:val="0"/>
              </w:rPr>
              <w:t xml:space="preserve">puncte pentru respectarea</w:t>
            </w:r>
          </w:p>
          <w:p w:rsidR="00000000" w:rsidDel="00000000" w:rsidP="00000000" w:rsidRDefault="00000000" w:rsidRPr="00000000" w14:paraId="00000EF8">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70-84 </w:t>
            </w:r>
            <w:r w:rsidDel="00000000" w:rsidR="00000000" w:rsidRPr="00000000">
              <w:rPr>
                <w:sz w:val="24"/>
                <w:szCs w:val="24"/>
                <w:rtl w:val="0"/>
              </w:rPr>
              <w:t xml:space="preserve">de cuvinte</w:t>
            </w:r>
          </w:p>
          <w:p w:rsidR="00000000" w:rsidDel="00000000" w:rsidP="00000000" w:rsidRDefault="00000000" w:rsidRPr="00000000" w14:paraId="00000EF9">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2 </w:t>
            </w:r>
            <w:r w:rsidDel="00000000" w:rsidR="00000000" w:rsidRPr="00000000">
              <w:rPr>
                <w:sz w:val="24"/>
                <w:szCs w:val="24"/>
                <w:rtl w:val="0"/>
              </w:rPr>
              <w:t xml:space="preserve">puncte pentru respectarea</w:t>
            </w:r>
          </w:p>
          <w:p w:rsidR="00000000" w:rsidDel="00000000" w:rsidP="00000000" w:rsidRDefault="00000000" w:rsidRPr="00000000" w14:paraId="00000EFA">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55-69 </w:t>
            </w:r>
            <w:r w:rsidDel="00000000" w:rsidR="00000000" w:rsidRPr="00000000">
              <w:rPr>
                <w:sz w:val="24"/>
                <w:szCs w:val="24"/>
                <w:rtl w:val="0"/>
              </w:rPr>
              <w:t xml:space="preserve">de cuvinte</w:t>
            </w:r>
          </w:p>
          <w:p w:rsidR="00000000" w:rsidDel="00000000" w:rsidP="00000000" w:rsidRDefault="00000000" w:rsidRPr="00000000" w14:paraId="00000EFB">
            <w:pPr>
              <w:ind w:left="220" w:firstLine="0"/>
              <w:rPr>
                <w:sz w:val="24"/>
                <w:szCs w:val="24"/>
              </w:rPr>
            </w:pPr>
            <w:r w:rsidDel="00000000" w:rsidR="00000000" w:rsidRPr="00000000">
              <w:rPr>
                <w:sz w:val="24"/>
                <w:szCs w:val="24"/>
                <w:rtl w:val="0"/>
              </w:rPr>
              <w:t xml:space="preserve">Se acordă </w:t>
            </w:r>
            <w:r w:rsidDel="00000000" w:rsidR="00000000" w:rsidRPr="00000000">
              <w:rPr>
                <w:b w:val="1"/>
                <w:bCs w:val="1"/>
                <w:sz w:val="24"/>
                <w:szCs w:val="24"/>
                <w:rtl w:val="0"/>
              </w:rPr>
              <w:t xml:space="preserve">1 </w:t>
            </w:r>
            <w:r w:rsidDel="00000000" w:rsidR="00000000" w:rsidRPr="00000000">
              <w:rPr>
                <w:sz w:val="24"/>
                <w:szCs w:val="24"/>
                <w:rtl w:val="0"/>
              </w:rPr>
              <w:t xml:space="preserve">puncte pentru respectarea</w:t>
            </w:r>
          </w:p>
          <w:p w:rsidR="00000000" w:rsidDel="00000000" w:rsidP="00000000" w:rsidRDefault="00000000" w:rsidRPr="00000000" w14:paraId="00000EFC">
            <w:pPr>
              <w:ind w:left="220" w:firstLine="0"/>
              <w:rPr>
                <w:sz w:val="24"/>
                <w:szCs w:val="24"/>
              </w:rPr>
            </w:pPr>
            <w:r w:rsidDel="00000000" w:rsidR="00000000" w:rsidRPr="00000000">
              <w:rPr>
                <w:sz w:val="24"/>
                <w:szCs w:val="24"/>
                <w:rtl w:val="0"/>
              </w:rPr>
              <w:t xml:space="preserve">volumului de </w:t>
            </w:r>
            <w:r w:rsidDel="00000000" w:rsidR="00000000" w:rsidRPr="00000000">
              <w:rPr>
                <w:b w:val="1"/>
                <w:bCs w:val="1"/>
                <w:sz w:val="24"/>
                <w:szCs w:val="24"/>
                <w:rtl w:val="0"/>
              </w:rPr>
              <w:t xml:space="preserve">35-54 </w:t>
            </w:r>
            <w:r w:rsidDel="00000000" w:rsidR="00000000" w:rsidRPr="00000000">
              <w:rPr>
                <w:sz w:val="24"/>
                <w:szCs w:val="24"/>
                <w:rtl w:val="0"/>
              </w:rPr>
              <w:t xml:space="preserve">de cuvinte</w:t>
            </w:r>
          </w:p>
          <w:p w:rsidR="00000000" w:rsidDel="00000000" w:rsidP="00000000" w:rsidRDefault="00000000" w:rsidRPr="00000000" w14:paraId="00000EFD">
            <w:pPr>
              <w:ind w:left="220" w:firstLine="0"/>
              <w:rPr>
                <w:sz w:val="24"/>
                <w:szCs w:val="24"/>
              </w:rPr>
            </w:pPr>
            <w:r w:rsidDel="00000000" w:rsidR="00000000" w:rsidRPr="00000000">
              <w:rPr>
                <w:b w:val="1"/>
                <w:bCs w:val="1"/>
                <w:sz w:val="24"/>
                <w:szCs w:val="24"/>
                <w:rtl w:val="0"/>
              </w:rPr>
              <w:t xml:space="preserve">N.B.4 </w:t>
            </w:r>
            <w:r w:rsidDel="00000000" w:rsidR="00000000" w:rsidRPr="00000000">
              <w:rPr>
                <w:sz w:val="24"/>
                <w:szCs w:val="24"/>
                <w:rtl w:val="0"/>
              </w:rPr>
              <w:t xml:space="preserve">Orice semn separat prin spații albe</w:t>
            </w:r>
          </w:p>
          <w:p w:rsidR="00000000" w:rsidDel="00000000" w:rsidP="00000000" w:rsidRDefault="00000000" w:rsidRPr="00000000" w14:paraId="00000EFE">
            <w:pPr>
              <w:ind w:left="220" w:firstLine="0"/>
              <w:rPr>
                <w:sz w:val="24"/>
                <w:szCs w:val="24"/>
              </w:rPr>
            </w:pPr>
            <w:r w:rsidDel="00000000" w:rsidR="00000000" w:rsidRPr="00000000">
              <w:rPr>
                <w:sz w:val="24"/>
                <w:szCs w:val="24"/>
                <w:rtl w:val="0"/>
              </w:rPr>
              <w:t xml:space="preserve">se consideră cuvânt.</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EFF">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0">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1">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2">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3">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4</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4">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6">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7">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8">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8</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9">
            <w:pPr>
              <w:spacing w:before="100" w:lineRule="auto"/>
              <w:ind w:left="60" w:firstLine="0"/>
              <w:jc w:val="center"/>
              <w:rPr>
                <w:b w:val="1"/>
                <w:bCs w:val="1"/>
                <w:color w:val="0070c0"/>
                <w:sz w:val="24"/>
                <w:szCs w:val="24"/>
              </w:rPr>
            </w:pPr>
            <w:r w:rsidDel="00000000" w:rsidR="00000000" w:rsidRPr="00000000">
              <w:rPr>
                <w:b w:val="1"/>
                <w:bCs w:val="1"/>
                <w:color w:val="0070c0"/>
                <w:sz w:val="24"/>
                <w:szCs w:val="24"/>
                <w:rtl w:val="0"/>
              </w:rPr>
              <w:t xml:space="preserve">9</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0A">
            <w:pPr>
              <w:ind w:left="60" w:firstLine="0"/>
              <w:rPr/>
            </w:pPr>
            <w:r w:rsidDel="00000000" w:rsidR="00000000" w:rsidRPr="00000000">
              <w:rPr>
                <w:rtl w:val="0"/>
              </w:rPr>
              <w:t xml:space="preserve"> </w:t>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B">
            <w:pPr>
              <w:spacing w:before="100" w:lineRule="auto"/>
              <w:ind w:left="180" w:firstLine="0"/>
              <w:jc w:val="center"/>
              <w:rPr>
                <w:b w:val="1"/>
                <w:bCs w:val="1"/>
                <w:color w:val="0070c0"/>
                <w:sz w:val="24"/>
                <w:szCs w:val="24"/>
              </w:rPr>
            </w:pPr>
            <w:r w:rsidDel="00000000" w:rsidR="00000000" w:rsidRPr="00000000">
              <w:rPr>
                <w:b w:val="1"/>
                <w:bCs w:val="1"/>
                <w:color w:val="0070c0"/>
                <w:sz w:val="24"/>
                <w:szCs w:val="24"/>
                <w:rtl w:val="0"/>
              </w:rPr>
              <w:t xml:space="preserve">4</w:t>
            </w:r>
          </w:p>
        </w:tc>
        <w:tc>
          <w:tcPr>
            <w:gridSpan w:val="1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0C">
            <w:pPr>
              <w:spacing w:before="100" w:lineRule="auto"/>
              <w:ind w:left="180" w:firstLine="0"/>
              <w:rPr>
                <w:b w:val="1"/>
                <w:bCs w:val="1"/>
                <w:color w:val="0070c0"/>
                <w:sz w:val="24"/>
                <w:szCs w:val="24"/>
              </w:rPr>
            </w:pPr>
            <w:r w:rsidDel="00000000" w:rsidR="00000000" w:rsidRPr="00000000">
              <w:rPr>
                <w:b w:val="1"/>
                <w:bCs w:val="1"/>
                <w:color w:val="0070c0"/>
                <w:sz w:val="24"/>
                <w:szCs w:val="24"/>
                <w:rtl w:val="0"/>
              </w:rPr>
              <w:t xml:space="preserve">Corectitudinea la nivel de competență lingvistică (componenta lexicală de volum) - 4 puncte.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18">
            <w:pPr>
              <w:ind w:left="60" w:firstLine="0"/>
              <w:rPr/>
            </w:pPr>
            <w:r w:rsidDel="00000000" w:rsidR="00000000" w:rsidRPr="00000000">
              <w:rPr>
                <w:rtl w:val="0"/>
              </w:rPr>
              <w:t xml:space="preserve"> </w:t>
            </w:r>
          </w:p>
        </w:tc>
      </w:tr>
      <w:tr>
        <w:trPr>
          <w:cantSplit w:val="0"/>
          <w:trHeight w:val="411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19">
            <w:pPr>
              <w:ind w:left="60" w:firstLine="0"/>
              <w:rPr/>
            </w:pPr>
            <w:r w:rsidDel="00000000" w:rsidR="00000000" w:rsidRPr="00000000">
              <w:rPr>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1A">
            <w:pPr>
              <w:spacing w:before="100" w:lineRule="auto"/>
              <w:ind w:left="160" w:right="40" w:firstLine="0"/>
              <w:rPr>
                <w:b w:val="1"/>
                <w:bCs w:val="1"/>
                <w:sz w:val="24"/>
                <w:szCs w:val="24"/>
              </w:rPr>
            </w:pPr>
            <w:r w:rsidDel="00000000" w:rsidR="00000000" w:rsidRPr="00000000">
              <w:rPr>
                <w:b w:val="1"/>
                <w:bCs w:val="1"/>
                <w:sz w:val="24"/>
                <w:szCs w:val="24"/>
                <w:rtl w:val="0"/>
              </w:rPr>
              <w:t xml:space="preserve">Respectă componenta lexicală de volum conform sarcinii indicate:</w:t>
            </w:r>
          </w:p>
          <w:p w:rsidR="00000000" w:rsidDel="00000000" w:rsidP="00000000" w:rsidRDefault="00000000" w:rsidRPr="00000000" w14:paraId="00000F1B">
            <w:pPr>
              <w:spacing w:line="240" w:lineRule="auto"/>
              <w:ind w:left="160" w:right="40" w:firstLine="0"/>
              <w:rPr/>
            </w:pPr>
            <w:r w:rsidDel="00000000" w:rsidR="00000000" w:rsidRPr="00000000">
              <w:rPr>
                <w:rtl w:val="0"/>
              </w:rPr>
              <w:t xml:space="preserve">Se acordă </w:t>
            </w:r>
            <w:r w:rsidDel="00000000" w:rsidR="00000000" w:rsidRPr="00000000">
              <w:rPr>
                <w:b w:val="1"/>
                <w:bCs w:val="1"/>
                <w:rtl w:val="0"/>
              </w:rPr>
              <w:t xml:space="preserve">4</w:t>
            </w:r>
            <w:r w:rsidDel="00000000" w:rsidR="00000000" w:rsidRPr="00000000">
              <w:rPr>
                <w:rtl w:val="0"/>
              </w:rPr>
              <w:t xml:space="preserve"> puncte pentru respectarea volumului de </w:t>
            </w:r>
            <w:r w:rsidDel="00000000" w:rsidR="00000000" w:rsidRPr="00000000">
              <w:rPr>
                <w:b w:val="1"/>
                <w:bCs w:val="1"/>
                <w:rtl w:val="0"/>
              </w:rPr>
              <w:t xml:space="preserve">160-180</w:t>
            </w:r>
            <w:r w:rsidDel="00000000" w:rsidR="00000000" w:rsidRPr="00000000">
              <w:rPr>
                <w:rtl w:val="0"/>
              </w:rPr>
              <w:t xml:space="preserve"> de cuvinte</w:t>
            </w:r>
          </w:p>
          <w:p w:rsidR="00000000" w:rsidDel="00000000" w:rsidP="00000000" w:rsidRDefault="00000000" w:rsidRPr="00000000" w14:paraId="00000F1C">
            <w:pPr>
              <w:spacing w:line="240" w:lineRule="auto"/>
              <w:ind w:left="160" w:right="40" w:firstLine="0"/>
              <w:rPr/>
            </w:pPr>
            <w:r w:rsidDel="00000000" w:rsidR="00000000" w:rsidRPr="00000000">
              <w:rPr>
                <w:rtl w:val="0"/>
              </w:rPr>
              <w:t xml:space="preserve">Se acordă </w:t>
            </w:r>
            <w:r w:rsidDel="00000000" w:rsidR="00000000" w:rsidRPr="00000000">
              <w:rPr>
                <w:b w:val="1"/>
                <w:bCs w:val="1"/>
                <w:rtl w:val="0"/>
              </w:rPr>
              <w:t xml:space="preserve">3</w:t>
            </w:r>
            <w:r w:rsidDel="00000000" w:rsidR="00000000" w:rsidRPr="00000000">
              <w:rPr>
                <w:rtl w:val="0"/>
              </w:rPr>
              <w:t xml:space="preserve"> puncte pentru respectarea volumului de </w:t>
            </w:r>
            <w:r w:rsidDel="00000000" w:rsidR="00000000" w:rsidRPr="00000000">
              <w:rPr>
                <w:b w:val="1"/>
                <w:bCs w:val="1"/>
                <w:rtl w:val="0"/>
              </w:rPr>
              <w:t xml:space="preserve">130-159</w:t>
            </w:r>
            <w:r w:rsidDel="00000000" w:rsidR="00000000" w:rsidRPr="00000000">
              <w:rPr>
                <w:rtl w:val="0"/>
              </w:rPr>
              <w:t xml:space="preserve"> de cuvinte</w:t>
            </w:r>
          </w:p>
          <w:p w:rsidR="00000000" w:rsidDel="00000000" w:rsidP="00000000" w:rsidRDefault="00000000" w:rsidRPr="00000000" w14:paraId="00000F1D">
            <w:pPr>
              <w:spacing w:line="240" w:lineRule="auto"/>
              <w:ind w:left="160" w:right="40" w:firstLine="0"/>
              <w:rPr/>
            </w:pPr>
            <w:r w:rsidDel="00000000" w:rsidR="00000000" w:rsidRPr="00000000">
              <w:rPr>
                <w:rtl w:val="0"/>
              </w:rPr>
              <w:t xml:space="preserve">Se acordă </w:t>
            </w:r>
            <w:r w:rsidDel="00000000" w:rsidR="00000000" w:rsidRPr="00000000">
              <w:rPr>
                <w:b w:val="1"/>
                <w:bCs w:val="1"/>
                <w:rtl w:val="0"/>
              </w:rPr>
              <w:t xml:space="preserve">2</w:t>
            </w:r>
            <w:r w:rsidDel="00000000" w:rsidR="00000000" w:rsidRPr="00000000">
              <w:rPr>
                <w:rtl w:val="0"/>
              </w:rPr>
              <w:t xml:space="preserve"> puncte pentru respectarea volumului de </w:t>
            </w:r>
            <w:r w:rsidDel="00000000" w:rsidR="00000000" w:rsidRPr="00000000">
              <w:rPr>
                <w:b w:val="1"/>
                <w:bCs w:val="1"/>
                <w:rtl w:val="0"/>
              </w:rPr>
              <w:t xml:space="preserve">90-129</w:t>
            </w:r>
            <w:r w:rsidDel="00000000" w:rsidR="00000000" w:rsidRPr="00000000">
              <w:rPr>
                <w:rtl w:val="0"/>
              </w:rPr>
              <w:t xml:space="preserve"> de cuvinte</w:t>
            </w:r>
          </w:p>
          <w:p w:rsidR="00000000" w:rsidDel="00000000" w:rsidP="00000000" w:rsidRDefault="00000000" w:rsidRPr="00000000" w14:paraId="00000F1E">
            <w:pPr>
              <w:ind w:left="160" w:right="40" w:firstLine="0"/>
              <w:rPr/>
            </w:pPr>
            <w:r w:rsidDel="00000000" w:rsidR="00000000" w:rsidRPr="00000000">
              <w:rPr>
                <w:rtl w:val="0"/>
              </w:rPr>
              <w:t xml:space="preserve">Se acordă </w:t>
            </w:r>
            <w:r w:rsidDel="00000000" w:rsidR="00000000" w:rsidRPr="00000000">
              <w:rPr>
                <w:b w:val="1"/>
                <w:bCs w:val="1"/>
                <w:rtl w:val="0"/>
              </w:rPr>
              <w:t xml:space="preserve">1</w:t>
            </w:r>
            <w:r w:rsidDel="00000000" w:rsidR="00000000" w:rsidRPr="00000000">
              <w:rPr>
                <w:rtl w:val="0"/>
              </w:rPr>
              <w:t xml:space="preserve"> punct pentru respectarea volumului de </w:t>
            </w:r>
            <w:r w:rsidDel="00000000" w:rsidR="00000000" w:rsidRPr="00000000">
              <w:rPr>
                <w:b w:val="1"/>
                <w:bCs w:val="1"/>
                <w:rtl w:val="0"/>
              </w:rPr>
              <w:t xml:space="preserve">50-89</w:t>
            </w:r>
            <w:r w:rsidDel="00000000" w:rsidR="00000000" w:rsidRPr="00000000">
              <w:rPr>
                <w:rtl w:val="0"/>
              </w:rPr>
              <w:t xml:space="preserve"> de cuvinte</w:t>
            </w:r>
          </w:p>
          <w:p w:rsidR="00000000" w:rsidDel="00000000" w:rsidP="00000000" w:rsidRDefault="00000000" w:rsidRPr="00000000" w14:paraId="00000F1F">
            <w:pPr>
              <w:ind w:left="160" w:right="40" w:firstLine="0"/>
              <w:rPr/>
            </w:pPr>
            <w:r w:rsidDel="00000000" w:rsidR="00000000" w:rsidRPr="00000000">
              <w:rPr>
                <w:rtl w:val="0"/>
              </w:rPr>
              <w:t xml:space="preserve">Se acordă </w:t>
            </w:r>
            <w:r w:rsidDel="00000000" w:rsidR="00000000" w:rsidRPr="00000000">
              <w:rPr>
                <w:b w:val="1"/>
                <w:bCs w:val="1"/>
                <w:rtl w:val="0"/>
              </w:rPr>
              <w:t xml:space="preserve">0</w:t>
            </w:r>
            <w:r w:rsidDel="00000000" w:rsidR="00000000" w:rsidRPr="00000000">
              <w:rPr>
                <w:rtl w:val="0"/>
              </w:rPr>
              <w:t xml:space="preserve"> puncte pentru un volum mai mic de </w:t>
            </w:r>
            <w:r w:rsidDel="00000000" w:rsidR="00000000" w:rsidRPr="00000000">
              <w:rPr>
                <w:b w:val="1"/>
                <w:bCs w:val="1"/>
                <w:rtl w:val="0"/>
              </w:rPr>
              <w:t xml:space="preserve">49 </w:t>
            </w:r>
            <w:r w:rsidDel="00000000" w:rsidR="00000000" w:rsidRPr="00000000">
              <w:rPr>
                <w:rtl w:val="0"/>
              </w:rPr>
              <w:t xml:space="preserve">de cuvinte.</w:t>
            </w:r>
          </w:p>
          <w:p w:rsidR="00000000" w:rsidDel="00000000" w:rsidP="00000000" w:rsidRDefault="00000000" w:rsidRPr="00000000" w14:paraId="00000F20">
            <w:pPr>
              <w:ind w:left="60" w:firstLine="0"/>
              <w:rPr>
                <w:b w:val="1"/>
                <w:bCs w:val="1"/>
              </w:rPr>
            </w:pPr>
            <w:r w:rsidDel="00000000" w:rsidR="00000000" w:rsidRPr="00000000">
              <w:rPr>
                <w:b w:val="1"/>
                <w:bCs w:val="1"/>
                <w:rtl w:val="0"/>
              </w:rPr>
              <w:t xml:space="preserve"> </w:t>
            </w:r>
          </w:p>
          <w:p w:rsidR="00000000" w:rsidDel="00000000" w:rsidP="00000000" w:rsidRDefault="00000000" w:rsidRPr="00000000" w14:paraId="00000F21">
            <w:pPr>
              <w:ind w:left="160" w:right="40" w:firstLine="0"/>
              <w:rPr>
                <w:b w:val="1"/>
                <w:bCs w:val="1"/>
                <w:sz w:val="24"/>
                <w:szCs w:val="24"/>
              </w:rPr>
            </w:pPr>
            <w:r w:rsidDel="00000000" w:rsidR="00000000" w:rsidRPr="00000000">
              <w:rPr>
                <w:b w:val="1"/>
                <w:bCs w:val="1"/>
                <w:sz w:val="24"/>
                <w:szCs w:val="24"/>
                <w:rtl w:val="0"/>
              </w:rPr>
              <w:t xml:space="preserve">N.B. </w:t>
            </w:r>
            <w:r w:rsidDel="00000000" w:rsidR="00000000" w:rsidRPr="00000000">
              <w:rPr>
                <w:sz w:val="24"/>
                <w:szCs w:val="24"/>
                <w:rtl w:val="0"/>
              </w:rPr>
              <w:t xml:space="preserve">În cazul depășirii volumului maxim de cuvinte puncte nu se adaugă</w:t>
            </w:r>
            <w:r w:rsidDel="00000000" w:rsidR="00000000" w:rsidRPr="00000000">
              <w:rPr>
                <w:b w:val="1"/>
                <w:bCs w:val="1"/>
                <w:sz w:val="24"/>
                <w:szCs w:val="2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22">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23">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24">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26">
            <w:pPr>
              <w:spacing w:before="100" w:lineRule="auto"/>
              <w:ind w:left="60" w:firstLine="0"/>
              <w:jc w:val="center"/>
              <w:rPr>
                <w:b w:val="1"/>
                <w:bCs w:val="1"/>
                <w:sz w:val="24"/>
                <w:szCs w:val="24"/>
              </w:rPr>
            </w:pPr>
            <w:r w:rsidDel="00000000" w:rsidR="00000000" w:rsidRPr="00000000">
              <w:rPr>
                <w:b w:val="1"/>
                <w:bCs w:val="1"/>
                <w:sz w:val="24"/>
                <w:szCs w:val="24"/>
                <w:rtl w:val="0"/>
              </w:rPr>
              <w:t xml:space="preserve">3</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28">
            <w:pPr>
              <w:spacing w:before="100" w:lineRule="auto"/>
              <w:ind w:left="60" w:firstLine="0"/>
              <w:jc w:val="center"/>
              <w:rPr>
                <w:b w:val="1"/>
                <w:bCs w:val="1"/>
                <w:sz w:val="24"/>
                <w:szCs w:val="24"/>
              </w:rPr>
            </w:pPr>
            <w:r w:rsidDel="00000000" w:rsidR="00000000" w:rsidRPr="00000000">
              <w:rPr>
                <w:b w:val="1"/>
                <w:bCs w:val="1"/>
                <w:sz w:val="24"/>
                <w:szCs w:val="24"/>
                <w:rtl w:val="0"/>
              </w:rPr>
              <w:t xml:space="preserve">4</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2A">
            <w:pPr>
              <w:ind w:left="6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F2D">
            <w:pPr>
              <w:ind w:left="60" w:firstLine="0"/>
              <w:rPr/>
            </w:pPr>
            <w:r w:rsidDel="00000000" w:rsidR="00000000" w:rsidRPr="00000000">
              <w:rPr>
                <w:rtl w:val="0"/>
              </w:rPr>
              <w:t xml:space="preserve"> </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2E">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2F">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0">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1">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2">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3">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4">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5">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6">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7">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8">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9">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A">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3B">
            <w:pPr>
              <w:ind w:left="60" w:firstLine="0"/>
              <w:rPr/>
            </w:pPr>
            <w:r w:rsidDel="00000000" w:rsidR="00000000" w:rsidRPr="00000000">
              <w:rPr>
                <w:rtl w:val="0"/>
              </w:rPr>
            </w:r>
          </w:p>
        </w:tc>
      </w:tr>
    </w:tbl>
    <w:p w:rsidR="00000000" w:rsidDel="00000000" w:rsidP="00000000" w:rsidRDefault="00000000" w:rsidRPr="00000000" w14:paraId="00000F3C">
      <w:pPr>
        <w:rPr/>
      </w:pPr>
      <w:r w:rsidDel="00000000" w:rsidR="00000000" w:rsidRPr="00000000">
        <w:rPr>
          <w:rtl w:val="0"/>
        </w:rPr>
      </w:r>
    </w:p>
    <w:p w:rsidR="00000000" w:rsidDel="00000000" w:rsidP="00000000" w:rsidRDefault="00000000" w:rsidRPr="00000000" w14:paraId="00000F3D">
      <w:pPr>
        <w:ind w:left="4020" w:firstLine="0"/>
        <w:rPr>
          <w:b w:val="1"/>
          <w:bCs w:val="1"/>
          <w:sz w:val="24"/>
          <w:szCs w:val="24"/>
        </w:rPr>
      </w:pPr>
      <w:r w:rsidDel="00000000" w:rsidR="00000000" w:rsidRPr="00000000">
        <w:rPr>
          <w:b w:val="1"/>
          <w:bCs w:val="1"/>
          <w:sz w:val="24"/>
          <w:szCs w:val="24"/>
          <w:rtl w:val="0"/>
        </w:rPr>
        <w:t xml:space="preserve">Domeniul Cultură</w:t>
      </w:r>
    </w:p>
    <w:p w:rsidR="00000000" w:rsidDel="00000000" w:rsidP="00000000" w:rsidRDefault="00000000" w:rsidRPr="00000000" w14:paraId="00000F3E">
      <w:pPr>
        <w:ind w:left="140" w:firstLine="0"/>
        <w:rPr>
          <w:b w:val="1"/>
          <w:bCs w:val="1"/>
          <w:color w:val="ee0000"/>
          <w:sz w:val="24"/>
          <w:szCs w:val="24"/>
        </w:rPr>
      </w:pPr>
      <w:r w:rsidDel="00000000" w:rsidR="00000000" w:rsidRPr="00000000">
        <w:rPr>
          <w:b w:val="1"/>
          <w:bCs w:val="1"/>
          <w:sz w:val="24"/>
          <w:szCs w:val="24"/>
          <w:rtl w:val="0"/>
        </w:rPr>
        <w:t xml:space="preserve">Subiectul III. Evaluarea competenței (pluri/inter)culturale şi a competențelor comunicative langajiere. Producerea scrisă a textului – </w:t>
      </w:r>
      <w:r w:rsidDel="00000000" w:rsidR="00000000" w:rsidRPr="00000000">
        <w:rPr>
          <w:b w:val="1"/>
          <w:bCs w:val="1"/>
          <w:color w:val="ee0000"/>
          <w:sz w:val="24"/>
          <w:szCs w:val="24"/>
          <w:rtl w:val="0"/>
        </w:rPr>
        <w:t xml:space="preserve">30 puncte.</w:t>
      </w:r>
    </w:p>
    <w:p w:rsidR="00000000" w:rsidDel="00000000" w:rsidP="00000000" w:rsidRDefault="00000000" w:rsidRPr="00000000" w14:paraId="00000F3F">
      <w:pPr>
        <w:spacing w:before="40" w:lineRule="auto"/>
        <w:rPr>
          <w:b w:val="1"/>
          <w:bCs w:val="1"/>
          <w:sz w:val="20"/>
          <w:szCs w:val="20"/>
        </w:rPr>
      </w:pPr>
      <w:r w:rsidDel="00000000" w:rsidR="00000000" w:rsidRPr="00000000">
        <w:rPr>
          <w:b w:val="1"/>
          <w:bCs w:val="1"/>
          <w:sz w:val="20"/>
          <w:szCs w:val="20"/>
          <w:rtl w:val="0"/>
        </w:rPr>
        <w:t xml:space="preserve"> </w:t>
      </w:r>
    </w:p>
    <w:tbl>
      <w:tblPr>
        <w:tblStyle w:val="Table134"/>
        <w:tblW w:w="9780.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1.4684382558169"/>
        <w:gridCol w:w="5389.3595504315645"/>
        <w:gridCol w:w="868.6323051007242"/>
        <w:gridCol w:w="407.9212482517213"/>
        <w:gridCol w:w="724.6600998354108"/>
        <w:gridCol w:w="479.90735088437805"/>
        <w:gridCol w:w="1228.5628182640078"/>
        <w:tblGridChange w:id="0">
          <w:tblGrid>
            <w:gridCol w:w="681.4684382558169"/>
            <w:gridCol w:w="5389.3595504315645"/>
            <w:gridCol w:w="868.6323051007242"/>
            <w:gridCol w:w="407.9212482517213"/>
            <w:gridCol w:w="724.6600998354108"/>
            <w:gridCol w:w="479.90735088437805"/>
            <w:gridCol w:w="1228.5628182640078"/>
          </w:tblGrid>
        </w:tblGridChange>
      </w:tblGrid>
      <w:tr>
        <w:trPr>
          <w:cantSplit w:val="0"/>
          <w:trHeight w:val="750" w:hRule="atLeast"/>
          <w:tblHeader w:val="0"/>
        </w:trPr>
        <w:tc>
          <w:tcPr>
            <w:gridSpan w:val="7"/>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40">
            <w:pPr>
              <w:spacing w:before="100" w:lineRule="auto"/>
              <w:ind w:left="160" w:firstLine="0"/>
              <w:rPr>
                <w:b w:val="1"/>
                <w:bCs w:val="1"/>
                <w:sz w:val="24"/>
                <w:szCs w:val="24"/>
              </w:rPr>
            </w:pPr>
            <w:r w:rsidDel="00000000" w:rsidR="00000000" w:rsidRPr="00000000">
              <w:rPr>
                <w:b w:val="1"/>
                <w:bCs w:val="1"/>
                <w:sz w:val="24"/>
                <w:szCs w:val="24"/>
                <w:rtl w:val="0"/>
              </w:rPr>
              <w:t xml:space="preserve">N.B. Neidentificarea temei de cultură/civilizație conform sarcinii indicate anulează evaluarea Subiectului III.</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47">
            <w:pPr>
              <w:spacing w:before="100" w:lineRule="auto"/>
              <w:ind w:left="140" w:firstLine="0"/>
              <w:jc w:val="center"/>
              <w:rPr>
                <w:b w:val="1"/>
                <w:bCs w:val="1"/>
                <w:sz w:val="24"/>
                <w:szCs w:val="24"/>
              </w:rPr>
            </w:pPr>
            <w:r w:rsidDel="00000000" w:rsidR="00000000" w:rsidRPr="00000000">
              <w:rPr>
                <w:b w:val="1"/>
                <w:bCs w:val="1"/>
                <w:sz w:val="24"/>
                <w:szCs w:val="24"/>
                <w:rtl w:val="0"/>
              </w:rPr>
              <w:t xml:space="preserve">1.</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48">
            <w:pPr>
              <w:spacing w:before="100" w:lineRule="auto"/>
              <w:ind w:left="160" w:firstLine="0"/>
              <w:rPr>
                <w:b w:val="1"/>
                <w:bCs w:val="1"/>
                <w:sz w:val="24"/>
                <w:szCs w:val="24"/>
              </w:rPr>
            </w:pPr>
            <w:r w:rsidDel="00000000" w:rsidR="00000000" w:rsidRPr="00000000">
              <w:rPr>
                <w:b w:val="1"/>
                <w:bCs w:val="1"/>
                <w:sz w:val="24"/>
                <w:szCs w:val="24"/>
                <w:rtl w:val="0"/>
              </w:rPr>
              <w:t xml:space="preserve">Corectitudinea la nivel de competență culturală şi pragmatică – 16 puncte.</w:t>
            </w:r>
          </w:p>
        </w:tc>
      </w:tr>
      <w:tr>
        <w:trPr>
          <w:cantSplit w:val="0"/>
          <w:trHeight w:val="750" w:hRule="atLeast"/>
          <w:tblHeader w:val="0"/>
        </w:trPr>
        <w:tc>
          <w:tcPr>
            <w:vMerge w:val="restart"/>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4E">
            <w:pPr>
              <w:ind w:left="6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4F">
            <w:pPr>
              <w:spacing w:before="100" w:lineRule="auto"/>
              <w:ind w:left="840" w:hanging="360"/>
              <w:rPr>
                <w:sz w:val="24"/>
                <w:szCs w:val="24"/>
              </w:rPr>
            </w:pPr>
            <w:r w:rsidDel="00000000" w:rsidR="00000000" w:rsidRPr="00000000">
              <w:rPr>
                <w:b w:val="1"/>
                <w:bCs w:val="1"/>
                <w:sz w:val="24"/>
                <w:szCs w:val="24"/>
                <w:rtl w:val="0"/>
              </w:rPr>
              <w:t xml:space="preserve">a) </w:t>
            </w:r>
            <w:r w:rsidDel="00000000" w:rsidR="00000000" w:rsidRPr="00000000">
              <w:rPr>
                <w:sz w:val="24"/>
                <w:szCs w:val="24"/>
                <w:rtl w:val="0"/>
              </w:rPr>
              <w:t xml:space="preserve">identifică/numește ............, conform temei de cultură/ civilizație indicate - 1 p.</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0">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3">
            <w:pPr>
              <w:spacing w:before="100" w:lineRule="auto"/>
              <w:ind w:left="80" w:firstLine="0"/>
              <w:jc w:val="center"/>
              <w:rPr>
                <w:b w:val="1"/>
                <w:bCs w:val="1"/>
                <w:sz w:val="24"/>
                <w:szCs w:val="24"/>
              </w:rPr>
            </w:pPr>
            <w:r w:rsidDel="00000000" w:rsidR="00000000" w:rsidRPr="00000000">
              <w:rPr>
                <w:b w:val="1"/>
                <w:bCs w:val="1"/>
                <w:sz w:val="24"/>
                <w:szCs w:val="24"/>
                <w:rtl w:val="0"/>
              </w:rPr>
              <w:t xml:space="preserve">2</w:t>
            </w:r>
          </w:p>
        </w:tc>
      </w:tr>
      <w:tr>
        <w:trPr>
          <w:cantSplit w:val="0"/>
          <w:trHeight w:val="2175"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F55">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6">
            <w:pPr>
              <w:spacing w:before="100" w:lineRule="auto"/>
              <w:ind w:left="840" w:right="80" w:hanging="360"/>
              <w:rPr>
                <w:sz w:val="24"/>
                <w:szCs w:val="24"/>
              </w:rPr>
            </w:pPr>
            <w:r w:rsidDel="00000000" w:rsidR="00000000" w:rsidRPr="00000000">
              <w:rPr>
                <w:b w:val="1"/>
                <w:bCs w:val="1"/>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prezintă 2 aspecte/caracteristici/elemente specifice ............................., conform temei de cultură/ civilizație indicate:</w:t>
            </w:r>
          </w:p>
          <w:p w:rsidR="00000000" w:rsidDel="00000000" w:rsidP="00000000" w:rsidRDefault="00000000" w:rsidRPr="00000000" w14:paraId="00000F57">
            <w:pPr>
              <w:spacing w:line="318.5454545454545" w:lineRule="auto"/>
              <w:ind w:left="820" w:hanging="22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2 aspecte/caracteristici, etc. pertinente - 6 p.</w:t>
            </w:r>
          </w:p>
          <w:p w:rsidR="00000000" w:rsidDel="00000000" w:rsidP="00000000" w:rsidRDefault="00000000" w:rsidRPr="00000000" w14:paraId="00000F58">
            <w:pPr>
              <w:spacing w:line="319.6363636363636" w:lineRule="auto"/>
              <w:ind w:left="820" w:hanging="22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1 aspect/caracteristică, etc. pertinent(ă) - 3 p.</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9">
            <w:pPr>
              <w:spacing w:before="100" w:lineRule="auto"/>
              <w:ind w:left="60" w:firstLine="0"/>
              <w:jc w:val="center"/>
              <w:rPr>
                <w:b w:val="1"/>
                <w:bCs w:val="1"/>
                <w:sz w:val="24"/>
                <w:szCs w:val="24"/>
              </w:rPr>
            </w:pPr>
            <w:r w:rsidDel="00000000" w:rsidR="00000000" w:rsidRPr="00000000">
              <w:rPr>
                <w:b w:val="1"/>
                <w:bCs w:val="1"/>
                <w:sz w:val="24"/>
                <w:szCs w:val="24"/>
                <w:rtl w:val="0"/>
              </w:rPr>
              <w:t xml:space="preserve">0</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A">
            <w:pPr>
              <w:spacing w:before="100" w:lineRule="auto"/>
              <w:ind w:left="80" w:firstLine="0"/>
              <w:jc w:val="center"/>
              <w:rPr>
                <w:b w:val="1"/>
                <w:bCs w:val="1"/>
                <w:sz w:val="24"/>
                <w:szCs w:val="24"/>
              </w:rPr>
            </w:pPr>
            <w:r w:rsidDel="00000000" w:rsidR="00000000" w:rsidRPr="00000000">
              <w:rPr>
                <w:b w:val="1"/>
                <w:bCs w:val="1"/>
                <w:sz w:val="24"/>
                <w:szCs w:val="24"/>
                <w:rtl w:val="0"/>
              </w:rPr>
              <w:t xml:space="preserve">3</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C">
            <w:pPr>
              <w:spacing w:before="100" w:lineRule="auto"/>
              <w:ind w:left="60" w:firstLine="0"/>
              <w:jc w:val="center"/>
              <w:rPr>
                <w:b w:val="1"/>
                <w:bCs w:val="1"/>
                <w:sz w:val="24"/>
                <w:szCs w:val="24"/>
              </w:rPr>
            </w:pPr>
            <w:r w:rsidDel="00000000" w:rsidR="00000000" w:rsidRPr="00000000">
              <w:rPr>
                <w:b w:val="1"/>
                <w:bCs w:val="1"/>
                <w:sz w:val="24"/>
                <w:szCs w:val="24"/>
                <w:rtl w:val="0"/>
              </w:rPr>
              <w:t xml:space="preserve">6</w:t>
            </w:r>
          </w:p>
        </w:tc>
      </w:tr>
      <w:tr>
        <w:trPr>
          <w:cantSplit w:val="0"/>
          <w:trHeight w:val="165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F5E">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5F">
            <w:pPr>
              <w:spacing w:before="100" w:lineRule="auto"/>
              <w:ind w:left="840" w:right="80" w:hanging="360"/>
              <w:jc w:val="both"/>
              <w:rPr>
                <w:sz w:val="24"/>
                <w:szCs w:val="24"/>
              </w:rPr>
            </w:pPr>
            <w:r w:rsidDel="00000000" w:rsidR="00000000" w:rsidRPr="00000000">
              <w:rPr>
                <w:b w:val="1"/>
                <w:bCs w:val="1"/>
                <w:sz w:val="24"/>
                <w:szCs w:val="24"/>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Formulează explicând ............................................., conform temei de cultură/civilizație indicate:</w:t>
            </w:r>
          </w:p>
          <w:p w:rsidR="00000000" w:rsidDel="00000000" w:rsidP="00000000" w:rsidRDefault="00000000" w:rsidRPr="00000000" w14:paraId="00000F60">
            <w:pPr>
              <w:spacing w:line="319.6363636363636" w:lineRule="auto"/>
              <w:ind w:left="820" w:hanging="22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Formulează + explică – 4 p.;</w:t>
            </w:r>
          </w:p>
          <w:p w:rsidR="00000000" w:rsidDel="00000000" w:rsidP="00000000" w:rsidRDefault="00000000" w:rsidRPr="00000000" w14:paraId="00000F61">
            <w:pPr>
              <w:spacing w:line="319.6363636363636" w:lineRule="auto"/>
              <w:ind w:left="800" w:hanging="22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formulează - 2 p.</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2">
            <w:pPr>
              <w:spacing w:before="100" w:lineRule="auto"/>
              <w:ind w:left="100" w:right="40" w:firstLine="0"/>
              <w:jc w:val="center"/>
              <w:rPr>
                <w:b w:val="1"/>
                <w:bCs w:val="1"/>
                <w:sz w:val="24"/>
                <w:szCs w:val="24"/>
              </w:rPr>
            </w:pPr>
            <w:r w:rsidDel="00000000" w:rsidR="00000000" w:rsidRPr="00000000">
              <w:rPr>
                <w:b w:val="1"/>
                <w:bCs w:val="1"/>
                <w:sz w:val="24"/>
                <w:szCs w:val="24"/>
                <w:rtl w:val="0"/>
              </w:rPr>
              <w:t xml:space="preserve">0</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4">
            <w:pPr>
              <w:spacing w:before="100" w:lineRule="auto"/>
              <w:ind w:left="100" w:right="4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6">
            <w:pPr>
              <w:spacing w:before="100" w:lineRule="auto"/>
              <w:ind w:left="80" w:firstLine="0"/>
              <w:jc w:val="center"/>
              <w:rPr>
                <w:b w:val="1"/>
                <w:bCs w:val="1"/>
                <w:sz w:val="24"/>
                <w:szCs w:val="24"/>
              </w:rPr>
            </w:pPr>
            <w:r w:rsidDel="00000000" w:rsidR="00000000" w:rsidRPr="00000000">
              <w:rPr>
                <w:b w:val="1"/>
                <w:bCs w:val="1"/>
                <w:sz w:val="24"/>
                <w:szCs w:val="24"/>
                <w:rtl w:val="0"/>
              </w:rPr>
              <w:t xml:space="preserve">4</w:t>
            </w:r>
          </w:p>
        </w:tc>
      </w:tr>
      <w:tr>
        <w:trPr>
          <w:cantSplit w:val="0"/>
          <w:trHeight w:val="1650" w:hRule="atLeast"/>
          <w:tblHeader w:val="0"/>
        </w:trPr>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F67">
            <w:pPr>
              <w:ind w:left="60" w:firstLine="0"/>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8">
            <w:pPr>
              <w:spacing w:before="100" w:lineRule="auto"/>
              <w:ind w:left="840" w:right="80" w:hanging="360"/>
              <w:jc w:val="both"/>
              <w:rPr>
                <w:sz w:val="24"/>
                <w:szCs w:val="24"/>
              </w:rPr>
            </w:pPr>
            <w:r w:rsidDel="00000000" w:rsidR="00000000" w:rsidRPr="00000000">
              <w:rPr>
                <w:b w:val="1"/>
                <w:bCs w:val="1"/>
                <w:sz w:val="24"/>
                <w:szCs w:val="24"/>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prezintă 2 motive pentru care .............................., conform temei de cultură/civilizație indicate.</w:t>
            </w:r>
          </w:p>
          <w:p w:rsidR="00000000" w:rsidDel="00000000" w:rsidP="00000000" w:rsidRDefault="00000000" w:rsidRPr="00000000" w14:paraId="00000F69">
            <w:pPr>
              <w:spacing w:line="317.45454545454544" w:lineRule="auto"/>
              <w:ind w:left="820" w:hanging="22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2 motive - 4 p.;</w:t>
            </w:r>
          </w:p>
          <w:p w:rsidR="00000000" w:rsidDel="00000000" w:rsidP="00000000" w:rsidRDefault="00000000" w:rsidRPr="00000000" w14:paraId="00000F6A">
            <w:pPr>
              <w:ind w:left="820" w:hanging="220"/>
              <w:jc w:val="both"/>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1 motiv - 2 p.</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B">
            <w:pPr>
              <w:spacing w:before="100" w:lineRule="auto"/>
              <w:ind w:left="100" w:right="40" w:firstLine="0"/>
              <w:jc w:val="center"/>
              <w:rPr>
                <w:b w:val="1"/>
                <w:bCs w:val="1"/>
                <w:sz w:val="24"/>
                <w:szCs w:val="24"/>
              </w:rPr>
            </w:pPr>
            <w:r w:rsidDel="00000000" w:rsidR="00000000" w:rsidRPr="00000000">
              <w:rPr>
                <w:b w:val="1"/>
                <w:bCs w:val="1"/>
                <w:sz w:val="24"/>
                <w:szCs w:val="24"/>
                <w:rtl w:val="0"/>
              </w:rPr>
              <w:t xml:space="preserve">0</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D">
            <w:pPr>
              <w:spacing w:before="100" w:lineRule="auto"/>
              <w:ind w:left="100" w:right="40" w:firstLine="0"/>
              <w:jc w:val="center"/>
              <w:rPr>
                <w:b w:val="1"/>
                <w:bCs w:val="1"/>
                <w:sz w:val="24"/>
                <w:szCs w:val="24"/>
              </w:rPr>
            </w:pPr>
            <w:r w:rsidDel="00000000" w:rsidR="00000000" w:rsidRPr="00000000">
              <w:rPr>
                <w:b w:val="1"/>
                <w:bCs w:val="1"/>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6F">
            <w:pPr>
              <w:spacing w:before="100" w:lineRule="auto"/>
              <w:ind w:left="80" w:firstLine="0"/>
              <w:jc w:val="center"/>
              <w:rPr>
                <w:b w:val="1"/>
                <w:bCs w:val="1"/>
                <w:sz w:val="24"/>
                <w:szCs w:val="24"/>
              </w:rPr>
            </w:pPr>
            <w:r w:rsidDel="00000000" w:rsidR="00000000" w:rsidRPr="00000000">
              <w:rPr>
                <w:b w:val="1"/>
                <w:bCs w:val="1"/>
                <w:sz w:val="24"/>
                <w:szCs w:val="24"/>
                <w:rtl w:val="0"/>
              </w:rPr>
              <w:t xml:space="preserve">4</w:t>
            </w:r>
          </w:p>
        </w:tc>
      </w:tr>
      <w:tr>
        <w:trPr>
          <w:cantSplit w:val="0"/>
          <w:trHeight w:val="6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0">
            <w:pPr>
              <w:spacing w:before="100" w:lineRule="auto"/>
              <w:ind w:left="140" w:right="60" w:firstLine="0"/>
              <w:jc w:val="center"/>
              <w:rPr>
                <w:b w:val="1"/>
                <w:bCs w:val="1"/>
                <w:sz w:val="24"/>
                <w:szCs w:val="24"/>
              </w:rPr>
            </w:pPr>
            <w:r w:rsidDel="00000000" w:rsidR="00000000" w:rsidRPr="00000000">
              <w:rPr>
                <w:b w:val="1"/>
                <w:bCs w:val="1"/>
                <w:sz w:val="24"/>
                <w:szCs w:val="24"/>
                <w:rtl w:val="0"/>
              </w:rPr>
              <w:t xml:space="preserve">2.</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1">
            <w:pPr>
              <w:spacing w:before="100" w:lineRule="auto"/>
              <w:ind w:left="160" w:firstLine="0"/>
              <w:rPr>
                <w:b w:val="1"/>
                <w:bCs w:val="1"/>
                <w:sz w:val="24"/>
                <w:szCs w:val="24"/>
              </w:rPr>
            </w:pPr>
            <w:r w:rsidDel="00000000" w:rsidR="00000000" w:rsidRPr="00000000">
              <w:rPr>
                <w:b w:val="1"/>
                <w:bCs w:val="1"/>
                <w:sz w:val="24"/>
                <w:szCs w:val="24"/>
                <w:rtl w:val="0"/>
              </w:rPr>
              <w:t xml:space="preserve">Corectitudinea la nivel de competență lingvistică (componenta semantică) – 2 puncte.</w:t>
            </w:r>
          </w:p>
        </w:tc>
      </w:tr>
      <w:tr>
        <w:trPr>
          <w:cantSplit w:val="0"/>
          <w:trHeight w:val="19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7">
            <w:pPr>
              <w:ind w:left="60" w:firstLine="0"/>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8">
            <w:pPr>
              <w:spacing w:before="100" w:lineRule="auto"/>
              <w:ind w:left="960" w:right="80" w:hanging="360"/>
              <w:jc w:val="both"/>
              <w:rPr>
                <w:sz w:val="24"/>
                <w:szCs w:val="24"/>
              </w:rPr>
            </w:pPr>
            <w:r w:rsidDel="00000000" w:rsidR="00000000" w:rsidRPr="00000000">
              <w:rPr>
                <w:b w:val="1"/>
                <w:bCs w:val="1"/>
                <w:sz w:val="24"/>
                <w:szCs w:val="24"/>
                <w:rtl w:val="0"/>
              </w:rPr>
              <w:t xml:space="preserve">a)</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expune clar şi consecutiv ideile în cadrul unui text coerent, respectând tipul textului, structura (titlu, introducere, cuprins, încheiere), conform sarcinii indicate – 2 p.</w:t>
            </w:r>
          </w:p>
          <w:p w:rsidR="00000000" w:rsidDel="00000000" w:rsidP="00000000" w:rsidRDefault="00000000" w:rsidRPr="00000000" w14:paraId="00000F79">
            <w:pPr>
              <w:ind w:left="960" w:right="80" w:hanging="360"/>
              <w:jc w:val="both"/>
              <w:rPr>
                <w:sz w:val="24"/>
                <w:szCs w:val="24"/>
              </w:rPr>
            </w:pPr>
            <w:r w:rsidDel="00000000" w:rsidR="00000000" w:rsidRPr="00000000">
              <w:rPr>
                <w:b w:val="1"/>
                <w:bCs w:val="1"/>
                <w:sz w:val="24"/>
                <w:szCs w:val="24"/>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expune ideile sub forma unui text parțial coerent, conform sarcinii indicate – 1 p.</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A">
            <w:pPr>
              <w:spacing w:before="100" w:lineRule="auto"/>
              <w:ind w:left="100" w:right="40" w:firstLine="0"/>
              <w:jc w:val="center"/>
              <w:rPr>
                <w:b w:val="1"/>
                <w:bCs w:val="1"/>
                <w:sz w:val="24"/>
                <w:szCs w:val="24"/>
              </w:rPr>
            </w:pPr>
            <w:r w:rsidDel="00000000" w:rsidR="00000000" w:rsidRPr="00000000">
              <w:rPr>
                <w:b w:val="1"/>
                <w:bCs w:val="1"/>
                <w:sz w:val="24"/>
                <w:szCs w:val="24"/>
                <w:rtl w:val="0"/>
              </w:rPr>
              <w:t xml:space="preserve">0</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C">
            <w:pPr>
              <w:spacing w:before="100" w:lineRule="auto"/>
              <w:ind w:left="100" w:right="40" w:firstLine="0"/>
              <w:jc w:val="center"/>
              <w:rPr>
                <w:b w:val="1"/>
                <w:bCs w:val="1"/>
                <w:sz w:val="24"/>
                <w:szCs w:val="24"/>
              </w:rPr>
            </w:pPr>
            <w:r w:rsidDel="00000000" w:rsidR="00000000" w:rsidRPr="00000000">
              <w:rPr>
                <w:b w:val="1"/>
                <w:bCs w:val="1"/>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E">
            <w:pPr>
              <w:spacing w:before="100" w:lineRule="auto"/>
              <w:ind w:left="80" w:firstLine="0"/>
              <w:jc w:val="center"/>
              <w:rPr>
                <w:b w:val="1"/>
                <w:bCs w:val="1"/>
                <w:sz w:val="24"/>
                <w:szCs w:val="24"/>
              </w:rPr>
            </w:pPr>
            <w:r w:rsidDel="00000000" w:rsidR="00000000" w:rsidRPr="00000000">
              <w:rPr>
                <w:b w:val="1"/>
                <w:bCs w:val="1"/>
                <w:sz w:val="24"/>
                <w:szCs w:val="24"/>
                <w:rtl w:val="0"/>
              </w:rPr>
              <w:t xml:space="preserve">2</w:t>
            </w:r>
          </w:p>
        </w:tc>
      </w:tr>
      <w:tr>
        <w:trPr>
          <w:cantSplit w:val="0"/>
          <w:trHeight w:val="75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7F">
            <w:pPr>
              <w:spacing w:before="100" w:lineRule="auto"/>
              <w:ind w:left="140" w:right="60" w:firstLine="0"/>
              <w:jc w:val="center"/>
              <w:rPr>
                <w:b w:val="1"/>
                <w:bCs w:val="1"/>
                <w:sz w:val="24"/>
                <w:szCs w:val="24"/>
              </w:rPr>
            </w:pPr>
            <w:r w:rsidDel="00000000" w:rsidR="00000000" w:rsidRPr="00000000">
              <w:rPr>
                <w:b w:val="1"/>
                <w:bCs w:val="1"/>
                <w:sz w:val="24"/>
                <w:szCs w:val="24"/>
                <w:rtl w:val="0"/>
              </w:rPr>
              <w:t xml:space="preserve">3.</w:t>
            </w:r>
          </w:p>
        </w:tc>
        <w:tc>
          <w:tcPr>
            <w:gridSpan w:val="6"/>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80">
            <w:pPr>
              <w:spacing w:before="100" w:line="235.2" w:lineRule="auto"/>
              <w:ind w:left="160" w:firstLine="0"/>
              <w:rPr>
                <w:b w:val="1"/>
                <w:bCs w:val="1"/>
                <w:sz w:val="24"/>
                <w:szCs w:val="24"/>
              </w:rPr>
            </w:pPr>
            <w:r w:rsidDel="00000000" w:rsidR="00000000" w:rsidRPr="00000000">
              <w:rPr>
                <w:b w:val="1"/>
                <w:bCs w:val="1"/>
                <w:sz w:val="24"/>
                <w:szCs w:val="24"/>
                <w:rtl w:val="0"/>
              </w:rPr>
              <w:t xml:space="preserve">Corectitudinea la nivel de competență lingvistică (componenta lexicală, gramaticală şi ortografică) - 9 puncte.</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6">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7">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8">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9">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A">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B">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8C">
            <w:pPr>
              <w:ind w:left="60" w:firstLine="0"/>
              <w:rPr/>
            </w:pPr>
            <w:r w:rsidDel="00000000" w:rsidR="00000000" w:rsidRPr="00000000">
              <w:rPr>
                <w:rtl w:val="0"/>
              </w:rPr>
            </w:r>
          </w:p>
        </w:tc>
      </w:tr>
    </w:tbl>
    <w:p w:rsidR="00000000" w:rsidDel="00000000" w:rsidP="00000000" w:rsidRDefault="00000000" w:rsidRPr="00000000" w14:paraId="00000F8D">
      <w:pPr>
        <w:spacing w:line="235.2" w:lineRule="auto"/>
        <w:rPr/>
      </w:pPr>
      <w:r w:rsidDel="00000000" w:rsidR="00000000" w:rsidRPr="00000000">
        <w:rPr>
          <w:rtl w:val="0"/>
        </w:rPr>
      </w:r>
    </w:p>
    <w:tbl>
      <w:tblPr>
        <w:tblStyle w:val="Table135"/>
        <w:tblW w:w="9780.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4.1941154605568"/>
        <w:gridCol w:w="4489.9707750909665"/>
        <w:gridCol w:w="436.289613051292"/>
        <w:gridCol w:w="436.289613051292"/>
        <w:gridCol w:w="296.5075040154412"/>
        <w:gridCol w:w="296.5075040154412"/>
        <w:gridCol w:w="436.289613051292"/>
        <w:gridCol w:w="423.58214859348743"/>
        <w:gridCol w:w="448.9970775090967"/>
        <w:gridCol w:w="436.289613051292"/>
        <w:gridCol w:w="271.09257509983195"/>
        <w:gridCol w:w="321.9224329310504"/>
        <w:gridCol w:w="436.289613051292"/>
        <w:gridCol w:w="436.289613051292"/>
        <w:tblGridChange w:id="0">
          <w:tblGrid>
            <w:gridCol w:w="614.1941154605568"/>
            <w:gridCol w:w="4489.9707750909665"/>
            <w:gridCol w:w="436.289613051292"/>
            <w:gridCol w:w="436.289613051292"/>
            <w:gridCol w:w="296.5075040154412"/>
            <w:gridCol w:w="296.5075040154412"/>
            <w:gridCol w:w="436.289613051292"/>
            <w:gridCol w:w="423.58214859348743"/>
            <w:gridCol w:w="448.9970775090967"/>
            <w:gridCol w:w="436.289613051292"/>
            <w:gridCol w:w="271.09257509983195"/>
            <w:gridCol w:w="321.9224329310504"/>
            <w:gridCol w:w="436.289613051292"/>
            <w:gridCol w:w="436.289613051292"/>
          </w:tblGrid>
        </w:tblGridChange>
      </w:tblGrid>
      <w:tr>
        <w:trPr>
          <w:cantSplit w:val="0"/>
          <w:trHeight w:val="880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8E">
            <w:pPr>
              <w:ind w:left="60" w:firstLine="0"/>
              <w:rPr/>
            </w:pPr>
            <w:r w:rsidDel="00000000" w:rsidR="00000000" w:rsidRPr="00000000">
              <w:rPr>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8F">
            <w:pPr>
              <w:spacing w:before="100" w:line="235.2" w:lineRule="auto"/>
              <w:ind w:left="160" w:right="80" w:firstLine="0"/>
              <w:jc w:val="both"/>
              <w:rPr>
                <w:sz w:val="24"/>
                <w:szCs w:val="24"/>
              </w:rPr>
            </w:pPr>
            <w:r w:rsidDel="00000000" w:rsidR="00000000" w:rsidRPr="00000000">
              <w:rPr>
                <w:sz w:val="24"/>
                <w:szCs w:val="24"/>
                <w:rtl w:val="0"/>
              </w:rPr>
              <w:t xml:space="preserve">Posedă şi ortografiază corect vocabularul, modurile, timpurile, formele şi structurile gramaticale.</w:t>
            </w:r>
          </w:p>
          <w:p w:rsidR="00000000" w:rsidDel="00000000" w:rsidP="00000000" w:rsidRDefault="00000000" w:rsidRPr="00000000" w14:paraId="00000F90">
            <w:pPr>
              <w:ind w:left="160" w:right="80" w:firstLine="0"/>
              <w:jc w:val="both"/>
              <w:rPr>
                <w:sz w:val="24"/>
                <w:szCs w:val="24"/>
              </w:rPr>
            </w:pPr>
            <w:r w:rsidDel="00000000" w:rsidR="00000000" w:rsidRPr="00000000">
              <w:rPr>
                <w:b w:val="1"/>
                <w:bCs w:val="1"/>
                <w:sz w:val="24"/>
                <w:szCs w:val="24"/>
                <w:rtl w:val="0"/>
              </w:rPr>
              <w:t xml:space="preserve">N.B.1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Se va scădea câte 1 punct pentru fiecare 5 greșeli; în consecință, dacă sunt comise mai mult de 45 greșeli, puncte nu se mai scad.</w:t>
            </w:r>
          </w:p>
          <w:p w:rsidR="00000000" w:rsidDel="00000000" w:rsidP="00000000" w:rsidRDefault="00000000" w:rsidRPr="00000000" w14:paraId="00000F91">
            <w:pPr>
              <w:ind w:left="160" w:right="80" w:firstLine="0"/>
              <w:jc w:val="both"/>
              <w:rPr>
                <w:sz w:val="24"/>
                <w:szCs w:val="24"/>
              </w:rPr>
            </w:pPr>
            <w:r w:rsidDel="00000000" w:rsidR="00000000" w:rsidRPr="00000000">
              <w:rPr>
                <w:b w:val="1"/>
                <w:bCs w:val="1"/>
                <w:sz w:val="24"/>
                <w:szCs w:val="24"/>
                <w:rtl w:val="0"/>
              </w:rPr>
              <w:t xml:space="preserve">N.B.2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Greșeala care se repetă este considerată ca fiind una singură.</w:t>
            </w:r>
          </w:p>
          <w:p w:rsidR="00000000" w:rsidDel="00000000" w:rsidP="00000000" w:rsidRDefault="00000000" w:rsidRPr="00000000" w14:paraId="00000F92">
            <w:pPr>
              <w:ind w:left="160" w:right="80" w:firstLine="0"/>
              <w:jc w:val="both"/>
              <w:rPr>
                <w:sz w:val="24"/>
                <w:szCs w:val="24"/>
              </w:rPr>
            </w:pPr>
            <w:r w:rsidDel="00000000" w:rsidR="00000000" w:rsidRPr="00000000">
              <w:rPr>
                <w:b w:val="1"/>
                <w:bCs w:val="1"/>
                <w:sz w:val="24"/>
                <w:szCs w:val="24"/>
                <w:rtl w:val="0"/>
              </w:rPr>
              <w:t xml:space="preserve">N.B.3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Orice semn separat prin spațiu alb se consideră cuvânt.</w:t>
            </w:r>
          </w:p>
          <w:p w:rsidR="00000000" w:rsidDel="00000000" w:rsidP="00000000" w:rsidRDefault="00000000" w:rsidRPr="00000000" w14:paraId="00000F93">
            <w:pPr>
              <w:ind w:left="160" w:right="80" w:firstLine="0"/>
              <w:jc w:val="both"/>
              <w:rPr>
                <w:sz w:val="24"/>
                <w:szCs w:val="24"/>
              </w:rPr>
            </w:pPr>
            <w:r w:rsidDel="00000000" w:rsidR="00000000" w:rsidRPr="00000000">
              <w:rPr>
                <w:b w:val="1"/>
                <w:bCs w:val="1"/>
                <w:sz w:val="24"/>
                <w:szCs w:val="24"/>
                <w:rtl w:val="0"/>
              </w:rPr>
              <w:t xml:space="preserve">N.B.4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Acordarea punctelor de la 9 la 1 se va face proporțional cu volumul de cuvinte acumulat și conform limitei maximale și minimale posibile a componentei lexicale de la p. 4.</w:t>
            </w:r>
          </w:p>
          <w:p w:rsidR="00000000" w:rsidDel="00000000" w:rsidP="00000000" w:rsidRDefault="00000000" w:rsidRPr="00000000" w14:paraId="00000F94">
            <w:pPr>
              <w:spacing w:line="274.90909090909093" w:lineRule="auto"/>
              <w:ind w:left="160" w:firstLine="0"/>
              <w:rPr>
                <w:b w:val="1"/>
                <w:bCs w:val="1"/>
              </w:rPr>
            </w:pPr>
            <w:r w:rsidDel="00000000" w:rsidR="00000000" w:rsidRPr="00000000">
              <w:rPr>
                <w:rtl w:val="0"/>
              </w:rPr>
              <w:t xml:space="preserve">Se acordă </w:t>
            </w:r>
            <w:r w:rsidDel="00000000" w:rsidR="00000000" w:rsidRPr="00000000">
              <w:rPr>
                <w:b w:val="1"/>
                <w:bCs w:val="1"/>
                <w:rtl w:val="0"/>
              </w:rPr>
              <w:t xml:space="preserve">9 </w:t>
            </w:r>
            <w:r w:rsidDel="00000000" w:rsidR="00000000" w:rsidRPr="00000000">
              <w:rPr>
                <w:rtl w:val="0"/>
              </w:rPr>
              <w:t xml:space="preserve">puncte pentru respectarea volumului de </w:t>
            </w:r>
            <w:r w:rsidDel="00000000" w:rsidR="00000000" w:rsidRPr="00000000">
              <w:rPr>
                <w:b w:val="1"/>
                <w:bCs w:val="1"/>
                <w:rtl w:val="0"/>
              </w:rPr>
              <w:t xml:space="preserve">100-110</w:t>
            </w:r>
          </w:p>
          <w:p w:rsidR="00000000" w:rsidDel="00000000" w:rsidP="00000000" w:rsidRDefault="00000000" w:rsidRPr="00000000" w14:paraId="00000F95">
            <w:pPr>
              <w:spacing w:line="274.90909090909093" w:lineRule="auto"/>
              <w:ind w:left="160" w:firstLine="0"/>
              <w:rPr/>
            </w:pPr>
            <w:r w:rsidDel="00000000" w:rsidR="00000000" w:rsidRPr="00000000">
              <w:rPr>
                <w:rtl w:val="0"/>
              </w:rPr>
              <w:t xml:space="preserve">cuvinte</w:t>
            </w:r>
          </w:p>
          <w:p w:rsidR="00000000" w:rsidDel="00000000" w:rsidP="00000000" w:rsidRDefault="00000000" w:rsidRPr="00000000" w14:paraId="00000F96">
            <w:pPr>
              <w:ind w:left="160" w:firstLine="0"/>
              <w:rPr/>
            </w:pPr>
            <w:r w:rsidDel="00000000" w:rsidR="00000000" w:rsidRPr="00000000">
              <w:rPr>
                <w:rtl w:val="0"/>
              </w:rPr>
              <w:t xml:space="preserve">Se acordă </w:t>
            </w:r>
            <w:r w:rsidDel="00000000" w:rsidR="00000000" w:rsidRPr="00000000">
              <w:rPr>
                <w:b w:val="1"/>
                <w:bCs w:val="1"/>
                <w:rtl w:val="0"/>
              </w:rPr>
              <w:t xml:space="preserve">8 </w:t>
            </w:r>
            <w:r w:rsidDel="00000000" w:rsidR="00000000" w:rsidRPr="00000000">
              <w:rPr>
                <w:rtl w:val="0"/>
              </w:rPr>
              <w:t xml:space="preserve">puncte pentru respectarea volumului de </w:t>
            </w:r>
            <w:r w:rsidDel="00000000" w:rsidR="00000000" w:rsidRPr="00000000">
              <w:rPr>
                <w:b w:val="1"/>
                <w:bCs w:val="1"/>
                <w:rtl w:val="0"/>
              </w:rPr>
              <w:t xml:space="preserve">85-99 </w:t>
            </w:r>
            <w:r w:rsidDel="00000000" w:rsidR="00000000" w:rsidRPr="00000000">
              <w:rPr>
                <w:rtl w:val="0"/>
              </w:rPr>
              <w:t xml:space="preserve">de cuvinte</w:t>
            </w:r>
          </w:p>
          <w:p w:rsidR="00000000" w:rsidDel="00000000" w:rsidP="00000000" w:rsidRDefault="00000000" w:rsidRPr="00000000" w14:paraId="00000F97">
            <w:pPr>
              <w:ind w:left="160" w:firstLine="0"/>
              <w:rPr/>
            </w:pPr>
            <w:r w:rsidDel="00000000" w:rsidR="00000000" w:rsidRPr="00000000">
              <w:rPr>
                <w:rtl w:val="0"/>
              </w:rPr>
              <w:t xml:space="preserve">Se acordă </w:t>
            </w:r>
            <w:r w:rsidDel="00000000" w:rsidR="00000000" w:rsidRPr="00000000">
              <w:rPr>
                <w:b w:val="1"/>
                <w:bCs w:val="1"/>
                <w:rtl w:val="0"/>
              </w:rPr>
              <w:t xml:space="preserve">7 </w:t>
            </w:r>
            <w:r w:rsidDel="00000000" w:rsidR="00000000" w:rsidRPr="00000000">
              <w:rPr>
                <w:rtl w:val="0"/>
              </w:rPr>
              <w:t xml:space="preserve">puncte pentru respectarea volumului de </w:t>
            </w:r>
            <w:r w:rsidDel="00000000" w:rsidR="00000000" w:rsidRPr="00000000">
              <w:rPr>
                <w:b w:val="1"/>
                <w:bCs w:val="1"/>
                <w:rtl w:val="0"/>
              </w:rPr>
              <w:t xml:space="preserve">80-84 </w:t>
            </w:r>
            <w:r w:rsidDel="00000000" w:rsidR="00000000" w:rsidRPr="00000000">
              <w:rPr>
                <w:rtl w:val="0"/>
              </w:rPr>
              <w:t xml:space="preserve">de cuvinte</w:t>
            </w:r>
          </w:p>
          <w:p w:rsidR="00000000" w:rsidDel="00000000" w:rsidP="00000000" w:rsidRDefault="00000000" w:rsidRPr="00000000" w14:paraId="00000F98">
            <w:pPr>
              <w:ind w:left="160" w:firstLine="0"/>
              <w:rPr/>
            </w:pPr>
            <w:r w:rsidDel="00000000" w:rsidR="00000000" w:rsidRPr="00000000">
              <w:rPr>
                <w:rtl w:val="0"/>
              </w:rPr>
              <w:t xml:space="preserve">Se acordă </w:t>
            </w:r>
            <w:r w:rsidDel="00000000" w:rsidR="00000000" w:rsidRPr="00000000">
              <w:rPr>
                <w:b w:val="1"/>
                <w:bCs w:val="1"/>
                <w:rtl w:val="0"/>
              </w:rPr>
              <w:t xml:space="preserve">6 </w:t>
            </w:r>
            <w:r w:rsidDel="00000000" w:rsidR="00000000" w:rsidRPr="00000000">
              <w:rPr>
                <w:rtl w:val="0"/>
              </w:rPr>
              <w:t xml:space="preserve">puncte pentru respectarea volumului de </w:t>
            </w:r>
            <w:r w:rsidDel="00000000" w:rsidR="00000000" w:rsidRPr="00000000">
              <w:rPr>
                <w:b w:val="1"/>
                <w:bCs w:val="1"/>
                <w:rtl w:val="0"/>
              </w:rPr>
              <w:t xml:space="preserve">75-79 </w:t>
            </w:r>
            <w:r w:rsidDel="00000000" w:rsidR="00000000" w:rsidRPr="00000000">
              <w:rPr>
                <w:rtl w:val="0"/>
              </w:rPr>
              <w:t xml:space="preserve">de cuvinte</w:t>
            </w:r>
          </w:p>
          <w:p w:rsidR="00000000" w:rsidDel="00000000" w:rsidP="00000000" w:rsidRDefault="00000000" w:rsidRPr="00000000" w14:paraId="00000F99">
            <w:pPr>
              <w:ind w:left="160" w:firstLine="0"/>
              <w:rPr/>
            </w:pPr>
            <w:r w:rsidDel="00000000" w:rsidR="00000000" w:rsidRPr="00000000">
              <w:rPr>
                <w:rtl w:val="0"/>
              </w:rPr>
              <w:t xml:space="preserve">Se acordă </w:t>
            </w:r>
            <w:r w:rsidDel="00000000" w:rsidR="00000000" w:rsidRPr="00000000">
              <w:rPr>
                <w:b w:val="1"/>
                <w:bCs w:val="1"/>
                <w:rtl w:val="0"/>
              </w:rPr>
              <w:t xml:space="preserve">5 </w:t>
            </w:r>
            <w:r w:rsidDel="00000000" w:rsidR="00000000" w:rsidRPr="00000000">
              <w:rPr>
                <w:rtl w:val="0"/>
              </w:rPr>
              <w:t xml:space="preserve">puncte pentru respectarea volumului de </w:t>
            </w:r>
            <w:r w:rsidDel="00000000" w:rsidR="00000000" w:rsidRPr="00000000">
              <w:rPr>
                <w:b w:val="1"/>
                <w:bCs w:val="1"/>
                <w:rtl w:val="0"/>
              </w:rPr>
              <w:t xml:space="preserve">70-74 </w:t>
            </w:r>
            <w:r w:rsidDel="00000000" w:rsidR="00000000" w:rsidRPr="00000000">
              <w:rPr>
                <w:rtl w:val="0"/>
              </w:rPr>
              <w:t xml:space="preserve">de cuvinte</w:t>
            </w:r>
          </w:p>
          <w:p w:rsidR="00000000" w:rsidDel="00000000" w:rsidP="00000000" w:rsidRDefault="00000000" w:rsidRPr="00000000" w14:paraId="00000F9A">
            <w:pPr>
              <w:ind w:left="160" w:firstLine="0"/>
              <w:rPr/>
            </w:pPr>
            <w:r w:rsidDel="00000000" w:rsidR="00000000" w:rsidRPr="00000000">
              <w:rPr>
                <w:rtl w:val="0"/>
              </w:rPr>
              <w:t xml:space="preserve">Se acordă </w:t>
            </w:r>
            <w:r w:rsidDel="00000000" w:rsidR="00000000" w:rsidRPr="00000000">
              <w:rPr>
                <w:b w:val="1"/>
                <w:bCs w:val="1"/>
                <w:rtl w:val="0"/>
              </w:rPr>
              <w:t xml:space="preserve">4 </w:t>
            </w:r>
            <w:r w:rsidDel="00000000" w:rsidR="00000000" w:rsidRPr="00000000">
              <w:rPr>
                <w:rtl w:val="0"/>
              </w:rPr>
              <w:t xml:space="preserve">puncte pentru respectarea volumului de </w:t>
            </w:r>
            <w:r w:rsidDel="00000000" w:rsidR="00000000" w:rsidRPr="00000000">
              <w:rPr>
                <w:b w:val="1"/>
                <w:bCs w:val="1"/>
                <w:rtl w:val="0"/>
              </w:rPr>
              <w:t xml:space="preserve">65-69 </w:t>
            </w:r>
            <w:r w:rsidDel="00000000" w:rsidR="00000000" w:rsidRPr="00000000">
              <w:rPr>
                <w:rtl w:val="0"/>
              </w:rPr>
              <w:t xml:space="preserve">de cuvinte</w:t>
            </w:r>
          </w:p>
          <w:p w:rsidR="00000000" w:rsidDel="00000000" w:rsidP="00000000" w:rsidRDefault="00000000" w:rsidRPr="00000000" w14:paraId="00000F9B">
            <w:pPr>
              <w:ind w:left="160" w:firstLine="0"/>
              <w:rPr/>
            </w:pPr>
            <w:r w:rsidDel="00000000" w:rsidR="00000000" w:rsidRPr="00000000">
              <w:rPr>
                <w:rtl w:val="0"/>
              </w:rPr>
              <w:t xml:space="preserve">Se acordă </w:t>
            </w:r>
            <w:r w:rsidDel="00000000" w:rsidR="00000000" w:rsidRPr="00000000">
              <w:rPr>
                <w:b w:val="1"/>
                <w:bCs w:val="1"/>
                <w:rtl w:val="0"/>
              </w:rPr>
              <w:t xml:space="preserve">3 </w:t>
            </w:r>
            <w:r w:rsidDel="00000000" w:rsidR="00000000" w:rsidRPr="00000000">
              <w:rPr>
                <w:rtl w:val="0"/>
              </w:rPr>
              <w:t xml:space="preserve">puncte pentru respectarea volumului de </w:t>
            </w:r>
            <w:r w:rsidDel="00000000" w:rsidR="00000000" w:rsidRPr="00000000">
              <w:rPr>
                <w:b w:val="1"/>
                <w:bCs w:val="1"/>
                <w:rtl w:val="0"/>
              </w:rPr>
              <w:t xml:space="preserve">60-64 </w:t>
            </w:r>
            <w:r w:rsidDel="00000000" w:rsidR="00000000" w:rsidRPr="00000000">
              <w:rPr>
                <w:rtl w:val="0"/>
              </w:rPr>
              <w:t xml:space="preserve">de cuvinte</w:t>
            </w:r>
          </w:p>
          <w:p w:rsidR="00000000" w:rsidDel="00000000" w:rsidP="00000000" w:rsidRDefault="00000000" w:rsidRPr="00000000" w14:paraId="00000F9C">
            <w:pPr>
              <w:ind w:left="160" w:firstLine="0"/>
              <w:rPr/>
            </w:pPr>
            <w:r w:rsidDel="00000000" w:rsidR="00000000" w:rsidRPr="00000000">
              <w:rPr>
                <w:rtl w:val="0"/>
              </w:rPr>
              <w:t xml:space="preserve">Se acordă </w:t>
            </w:r>
            <w:r w:rsidDel="00000000" w:rsidR="00000000" w:rsidRPr="00000000">
              <w:rPr>
                <w:b w:val="1"/>
                <w:bCs w:val="1"/>
                <w:rtl w:val="0"/>
              </w:rPr>
              <w:t xml:space="preserve">2 </w:t>
            </w:r>
            <w:r w:rsidDel="00000000" w:rsidR="00000000" w:rsidRPr="00000000">
              <w:rPr>
                <w:rtl w:val="0"/>
              </w:rPr>
              <w:t xml:space="preserve">punct pentru respectarea volumului de </w:t>
            </w:r>
            <w:r w:rsidDel="00000000" w:rsidR="00000000" w:rsidRPr="00000000">
              <w:rPr>
                <w:b w:val="1"/>
                <w:bCs w:val="1"/>
                <w:rtl w:val="0"/>
              </w:rPr>
              <w:t xml:space="preserve">55-59 </w:t>
            </w:r>
            <w:r w:rsidDel="00000000" w:rsidR="00000000" w:rsidRPr="00000000">
              <w:rPr>
                <w:rtl w:val="0"/>
              </w:rPr>
              <w:t xml:space="preserve">de cuvinte</w:t>
            </w:r>
          </w:p>
          <w:p w:rsidR="00000000" w:rsidDel="00000000" w:rsidP="00000000" w:rsidRDefault="00000000" w:rsidRPr="00000000" w14:paraId="00000F9D">
            <w:pPr>
              <w:ind w:left="160" w:firstLine="0"/>
              <w:rPr/>
            </w:pPr>
            <w:r w:rsidDel="00000000" w:rsidR="00000000" w:rsidRPr="00000000">
              <w:rPr>
                <w:rtl w:val="0"/>
              </w:rPr>
              <w:t xml:space="preserve">Se acordă </w:t>
            </w:r>
            <w:r w:rsidDel="00000000" w:rsidR="00000000" w:rsidRPr="00000000">
              <w:rPr>
                <w:b w:val="1"/>
                <w:bCs w:val="1"/>
                <w:rtl w:val="0"/>
              </w:rPr>
              <w:t xml:space="preserve">1 </w:t>
            </w:r>
            <w:r w:rsidDel="00000000" w:rsidR="00000000" w:rsidRPr="00000000">
              <w:rPr>
                <w:rtl w:val="0"/>
              </w:rPr>
              <w:t xml:space="preserve">punct pentru respectarea volumului de </w:t>
            </w:r>
            <w:r w:rsidDel="00000000" w:rsidR="00000000" w:rsidRPr="00000000">
              <w:rPr>
                <w:b w:val="1"/>
                <w:bCs w:val="1"/>
                <w:rtl w:val="0"/>
              </w:rPr>
              <w:t xml:space="preserve">45-54 </w:t>
            </w:r>
            <w:r w:rsidDel="00000000" w:rsidR="00000000" w:rsidRPr="00000000">
              <w:rPr>
                <w:rtl w:val="0"/>
              </w:rPr>
              <w:t xml:space="preserve">de cuvinte</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9E">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9F">
            <w:pPr>
              <w:ind w:left="160" w:firstLine="0"/>
              <w:rPr>
                <w:b w:val="1"/>
                <w:bCs w:val="1"/>
                <w:sz w:val="24"/>
                <w:szCs w:val="24"/>
              </w:rPr>
            </w:pPr>
            <w:r w:rsidDel="00000000" w:rsidR="00000000" w:rsidRPr="00000000">
              <w:rPr>
                <w:b w:val="1"/>
                <w:bCs w:val="1"/>
                <w:sz w:val="24"/>
                <w:szCs w:val="24"/>
                <w:rtl w:val="0"/>
              </w:rPr>
              <w:t xml:space="preserve">0</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0">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1">
            <w:pPr>
              <w:ind w:left="160" w:firstLine="0"/>
              <w:rPr>
                <w:b w:val="1"/>
                <w:bCs w:val="1"/>
                <w:sz w:val="24"/>
                <w:szCs w:val="24"/>
              </w:rPr>
            </w:pPr>
            <w:r w:rsidDel="00000000" w:rsidR="00000000" w:rsidRPr="00000000">
              <w:rPr>
                <w:b w:val="1"/>
                <w:bCs w:val="1"/>
                <w:sz w:val="24"/>
                <w:szCs w:val="24"/>
                <w:rtl w:val="0"/>
              </w:rPr>
              <w:t xml:space="preserve">1</w:t>
            </w:r>
          </w:p>
        </w:tc>
        <w:tc>
          <w:tcPr>
            <w:gridSpan w:val="2"/>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2">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3">
            <w:pPr>
              <w:ind w:left="160" w:firstLine="0"/>
              <w:rPr>
                <w:b w:val="1"/>
                <w:bCs w:val="1"/>
                <w:sz w:val="24"/>
                <w:szCs w:val="24"/>
              </w:rPr>
            </w:pPr>
            <w:r w:rsidDel="00000000" w:rsidR="00000000" w:rsidRPr="00000000">
              <w:rPr>
                <w:b w:val="1"/>
                <w:bCs w:val="1"/>
                <w:sz w:val="24"/>
                <w:szCs w:val="24"/>
                <w:rtl w:val="0"/>
              </w:rPr>
              <w:t xml:space="preserve">2</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5">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6">
            <w:pPr>
              <w:ind w:left="160" w:firstLine="0"/>
              <w:rPr>
                <w:b w:val="1"/>
                <w:bCs w:val="1"/>
                <w:sz w:val="24"/>
                <w:szCs w:val="24"/>
              </w:rPr>
            </w:pPr>
            <w:r w:rsidDel="00000000" w:rsidR="00000000" w:rsidRPr="00000000">
              <w:rPr>
                <w:b w:val="1"/>
                <w:bCs w:val="1"/>
                <w:sz w:val="24"/>
                <w:szCs w:val="24"/>
                <w:rtl w:val="0"/>
              </w:rPr>
              <w:t xml:space="preserve">3</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7">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8">
            <w:pPr>
              <w:ind w:left="160" w:firstLine="0"/>
              <w:rPr>
                <w:b w:val="1"/>
                <w:bCs w:val="1"/>
                <w:sz w:val="24"/>
                <w:szCs w:val="24"/>
              </w:rPr>
            </w:pPr>
            <w:r w:rsidDel="00000000" w:rsidR="00000000" w:rsidRPr="00000000">
              <w:rPr>
                <w:b w:val="1"/>
                <w:bCs w:val="1"/>
                <w:sz w:val="24"/>
                <w:szCs w:val="24"/>
                <w:rtl w:val="0"/>
              </w:rPr>
              <w:t xml:space="preserve">4</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9">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A">
            <w:pPr>
              <w:ind w:left="180" w:firstLine="0"/>
              <w:rPr>
                <w:b w:val="1"/>
                <w:bCs w:val="1"/>
                <w:sz w:val="24"/>
                <w:szCs w:val="24"/>
              </w:rPr>
            </w:pPr>
            <w:r w:rsidDel="00000000" w:rsidR="00000000" w:rsidRPr="00000000">
              <w:rPr>
                <w:b w:val="1"/>
                <w:bCs w:val="1"/>
                <w:sz w:val="24"/>
                <w:szCs w:val="24"/>
                <w:rtl w:val="0"/>
              </w:rPr>
              <w:t xml:space="preserve">5</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B">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C">
            <w:pPr>
              <w:ind w:left="160" w:firstLine="0"/>
              <w:rPr>
                <w:b w:val="1"/>
                <w:bCs w:val="1"/>
                <w:sz w:val="24"/>
                <w:szCs w:val="24"/>
              </w:rPr>
            </w:pPr>
            <w:r w:rsidDel="00000000" w:rsidR="00000000" w:rsidRPr="00000000">
              <w:rPr>
                <w:b w:val="1"/>
                <w:bCs w:val="1"/>
                <w:sz w:val="24"/>
                <w:szCs w:val="24"/>
                <w:rtl w:val="0"/>
              </w:rPr>
              <w:t xml:space="preserve">6</w:t>
            </w:r>
          </w:p>
        </w:tc>
        <w:tc>
          <w:tcPr>
            <w:gridSpan w:val="2"/>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AD">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AE">
            <w:pPr>
              <w:ind w:left="160" w:firstLine="0"/>
              <w:rPr>
                <w:b w:val="1"/>
                <w:bCs w:val="1"/>
                <w:sz w:val="24"/>
                <w:szCs w:val="24"/>
              </w:rPr>
            </w:pPr>
            <w:r w:rsidDel="00000000" w:rsidR="00000000" w:rsidRPr="00000000">
              <w:rPr>
                <w:b w:val="1"/>
                <w:bCs w:val="1"/>
                <w:sz w:val="24"/>
                <w:szCs w:val="24"/>
                <w:rtl w:val="0"/>
              </w:rPr>
              <w:t xml:space="preserve">7</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B0">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B1">
            <w:pPr>
              <w:ind w:left="160" w:firstLine="0"/>
              <w:rPr>
                <w:b w:val="1"/>
                <w:bCs w:val="1"/>
                <w:sz w:val="24"/>
                <w:szCs w:val="24"/>
              </w:rPr>
            </w:pPr>
            <w:r w:rsidDel="00000000" w:rsidR="00000000" w:rsidRPr="00000000">
              <w:rPr>
                <w:b w:val="1"/>
                <w:bCs w:val="1"/>
                <w:sz w:val="24"/>
                <w:szCs w:val="24"/>
                <w:rtl w:val="0"/>
              </w:rPr>
              <w:t xml:space="preserve">8</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B2">
            <w:pPr>
              <w:spacing w:before="100" w:lineRule="auto"/>
              <w:ind w:left="60"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FB3">
            <w:pPr>
              <w:ind w:left="160" w:firstLine="0"/>
              <w:rPr>
                <w:b w:val="1"/>
                <w:bCs w:val="1"/>
                <w:sz w:val="24"/>
                <w:szCs w:val="24"/>
              </w:rPr>
            </w:pPr>
            <w:r w:rsidDel="00000000" w:rsidR="00000000" w:rsidRPr="00000000">
              <w:rPr>
                <w:b w:val="1"/>
                <w:bCs w:val="1"/>
                <w:sz w:val="24"/>
                <w:szCs w:val="24"/>
                <w:rtl w:val="0"/>
              </w:rPr>
              <w:t xml:space="preserve">9</w:t>
            </w:r>
          </w:p>
        </w:tc>
      </w:tr>
      <w:tr>
        <w:trPr>
          <w:cantSplit w:val="0"/>
          <w:trHeight w:val="69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B4">
            <w:pPr>
              <w:spacing w:before="100" w:lineRule="auto"/>
              <w:ind w:left="260" w:firstLine="0"/>
              <w:rPr>
                <w:b w:val="1"/>
                <w:bCs w:val="1"/>
                <w:sz w:val="24"/>
                <w:szCs w:val="24"/>
              </w:rPr>
            </w:pPr>
            <w:r w:rsidDel="00000000" w:rsidR="00000000" w:rsidRPr="00000000">
              <w:rPr>
                <w:b w:val="1"/>
                <w:bCs w:val="1"/>
                <w:sz w:val="24"/>
                <w:szCs w:val="24"/>
                <w:rtl w:val="0"/>
              </w:rPr>
              <w:t xml:space="preserve">4.</w:t>
            </w:r>
          </w:p>
        </w:tc>
        <w:tc>
          <w:tcPr>
            <w:gridSpan w:val="1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B5">
            <w:pPr>
              <w:spacing w:before="100" w:lineRule="auto"/>
              <w:ind w:left="160" w:firstLine="0"/>
              <w:rPr>
                <w:b w:val="1"/>
                <w:bCs w:val="1"/>
                <w:sz w:val="24"/>
                <w:szCs w:val="24"/>
              </w:rPr>
            </w:pPr>
            <w:r w:rsidDel="00000000" w:rsidR="00000000" w:rsidRPr="00000000">
              <w:rPr>
                <w:b w:val="1"/>
                <w:bCs w:val="1"/>
                <w:sz w:val="24"/>
                <w:szCs w:val="24"/>
                <w:rtl w:val="0"/>
              </w:rPr>
              <w:t xml:space="preserve">Corectitudinea la nivel de competență lingvistică (componenta lexicală de volum) – 3 puncte.</w:t>
            </w:r>
          </w:p>
        </w:tc>
      </w:tr>
      <w:tr>
        <w:trPr>
          <w:cantSplit w:val="0"/>
          <w:trHeight w:val="441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C2">
            <w:pPr>
              <w:ind w:left="60" w:firstLine="0"/>
              <w:rPr/>
            </w:pPr>
            <w:r w:rsidDel="00000000" w:rsidR="00000000" w:rsidRPr="00000000">
              <w:rPr>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C3">
            <w:pPr>
              <w:spacing w:before="100" w:lineRule="auto"/>
              <w:ind w:left="160" w:right="100" w:firstLine="0"/>
              <w:rPr>
                <w:sz w:val="24"/>
                <w:szCs w:val="24"/>
              </w:rPr>
            </w:pPr>
            <w:r w:rsidDel="00000000" w:rsidR="00000000" w:rsidRPr="00000000">
              <w:rPr>
                <w:sz w:val="24"/>
                <w:szCs w:val="24"/>
                <w:rtl w:val="0"/>
              </w:rPr>
              <w:t xml:space="preserve">Respectă</w:t>
              <w:tab/>
              <w:t xml:space="preserve">componenta</w:t>
              <w:tab/>
              <w:t xml:space="preserve">lexicală               </w:t>
              <w:tab/>
              <w:t xml:space="preserve">de                 </w:t>
              <w:tab/>
              <w:t xml:space="preserve">volum               </w:t>
              <w:tab/>
              <w:t xml:space="preserve">conform sarcinii/temei indicate:</w:t>
            </w:r>
          </w:p>
          <w:p w:rsidR="00000000" w:rsidDel="00000000" w:rsidP="00000000" w:rsidRDefault="00000000" w:rsidRPr="00000000" w14:paraId="00000FC4">
            <w:pPr>
              <w:spacing w:line="288" w:lineRule="auto"/>
              <w:ind w:left="160" w:firstLine="0"/>
              <w:rPr>
                <w:b w:val="1"/>
                <w:bCs w:val="1"/>
                <w:sz w:val="23"/>
                <w:szCs w:val="23"/>
              </w:rPr>
            </w:pPr>
            <w:r w:rsidDel="00000000" w:rsidR="00000000" w:rsidRPr="00000000">
              <w:rPr>
                <w:sz w:val="23"/>
                <w:szCs w:val="23"/>
                <w:rtl w:val="0"/>
              </w:rPr>
              <w:t xml:space="preserve">Se acordă </w:t>
            </w:r>
            <w:r w:rsidDel="00000000" w:rsidR="00000000" w:rsidRPr="00000000">
              <w:rPr>
                <w:b w:val="1"/>
                <w:bCs w:val="1"/>
                <w:sz w:val="23"/>
                <w:szCs w:val="23"/>
                <w:rtl w:val="0"/>
              </w:rPr>
              <w:t xml:space="preserve">3 </w:t>
            </w:r>
            <w:r w:rsidDel="00000000" w:rsidR="00000000" w:rsidRPr="00000000">
              <w:rPr>
                <w:sz w:val="23"/>
                <w:szCs w:val="23"/>
                <w:rtl w:val="0"/>
              </w:rPr>
              <w:t xml:space="preserve">puncte pentru respectarea volumului de </w:t>
            </w:r>
            <w:r w:rsidDel="00000000" w:rsidR="00000000" w:rsidRPr="00000000">
              <w:rPr>
                <w:b w:val="1"/>
                <w:bCs w:val="1"/>
                <w:sz w:val="23"/>
                <w:szCs w:val="23"/>
                <w:rtl w:val="0"/>
              </w:rPr>
              <w:t xml:space="preserve">100-110</w:t>
            </w:r>
          </w:p>
          <w:p w:rsidR="00000000" w:rsidDel="00000000" w:rsidP="00000000" w:rsidRDefault="00000000" w:rsidRPr="00000000" w14:paraId="00000FC5">
            <w:pPr>
              <w:spacing w:line="288" w:lineRule="auto"/>
              <w:ind w:left="160" w:firstLine="0"/>
              <w:rPr>
                <w:sz w:val="23"/>
                <w:szCs w:val="23"/>
              </w:rPr>
            </w:pPr>
            <w:r w:rsidDel="00000000" w:rsidR="00000000" w:rsidRPr="00000000">
              <w:rPr>
                <w:sz w:val="23"/>
                <w:szCs w:val="23"/>
                <w:rtl w:val="0"/>
              </w:rPr>
              <w:t xml:space="preserve">de cuvinte</w:t>
            </w:r>
          </w:p>
          <w:p w:rsidR="00000000" w:rsidDel="00000000" w:rsidP="00000000" w:rsidRDefault="00000000" w:rsidRPr="00000000" w14:paraId="00000FC6">
            <w:pPr>
              <w:ind w:left="160" w:firstLine="0"/>
              <w:rPr>
                <w:sz w:val="23"/>
                <w:szCs w:val="23"/>
              </w:rPr>
            </w:pPr>
            <w:r w:rsidDel="00000000" w:rsidR="00000000" w:rsidRPr="00000000">
              <w:rPr>
                <w:sz w:val="23"/>
                <w:szCs w:val="23"/>
                <w:rtl w:val="0"/>
              </w:rPr>
              <w:t xml:space="preserve">Se acordă </w:t>
            </w:r>
            <w:r w:rsidDel="00000000" w:rsidR="00000000" w:rsidRPr="00000000">
              <w:rPr>
                <w:b w:val="1"/>
                <w:bCs w:val="1"/>
                <w:sz w:val="23"/>
                <w:szCs w:val="23"/>
                <w:rtl w:val="0"/>
              </w:rPr>
              <w:t xml:space="preserve">2 </w:t>
            </w:r>
            <w:r w:rsidDel="00000000" w:rsidR="00000000" w:rsidRPr="00000000">
              <w:rPr>
                <w:sz w:val="23"/>
                <w:szCs w:val="23"/>
                <w:rtl w:val="0"/>
              </w:rPr>
              <w:t xml:space="preserve">puncte pentru respectarea volumului de </w:t>
            </w:r>
            <w:r w:rsidDel="00000000" w:rsidR="00000000" w:rsidRPr="00000000">
              <w:rPr>
                <w:b w:val="1"/>
                <w:bCs w:val="1"/>
                <w:sz w:val="23"/>
                <w:szCs w:val="23"/>
                <w:rtl w:val="0"/>
              </w:rPr>
              <w:t xml:space="preserve">60-99 </w:t>
            </w:r>
            <w:r w:rsidDel="00000000" w:rsidR="00000000" w:rsidRPr="00000000">
              <w:rPr>
                <w:sz w:val="23"/>
                <w:szCs w:val="23"/>
                <w:rtl w:val="0"/>
              </w:rPr>
              <w:t xml:space="preserve">de cuvinte</w:t>
            </w:r>
          </w:p>
          <w:p w:rsidR="00000000" w:rsidDel="00000000" w:rsidP="00000000" w:rsidRDefault="00000000" w:rsidRPr="00000000" w14:paraId="00000FC7">
            <w:pPr>
              <w:ind w:left="160" w:firstLine="0"/>
              <w:rPr>
                <w:sz w:val="23"/>
                <w:szCs w:val="23"/>
              </w:rPr>
            </w:pPr>
            <w:r w:rsidDel="00000000" w:rsidR="00000000" w:rsidRPr="00000000">
              <w:rPr>
                <w:sz w:val="23"/>
                <w:szCs w:val="23"/>
                <w:rtl w:val="0"/>
              </w:rPr>
              <w:t xml:space="preserve">Se acordă </w:t>
            </w:r>
            <w:r w:rsidDel="00000000" w:rsidR="00000000" w:rsidRPr="00000000">
              <w:rPr>
                <w:b w:val="1"/>
                <w:bCs w:val="1"/>
                <w:sz w:val="23"/>
                <w:szCs w:val="23"/>
                <w:rtl w:val="0"/>
              </w:rPr>
              <w:t xml:space="preserve">1 </w:t>
            </w:r>
            <w:r w:rsidDel="00000000" w:rsidR="00000000" w:rsidRPr="00000000">
              <w:rPr>
                <w:sz w:val="23"/>
                <w:szCs w:val="23"/>
                <w:rtl w:val="0"/>
              </w:rPr>
              <w:t xml:space="preserve">punct pentru respectarea volumului de </w:t>
            </w:r>
            <w:r w:rsidDel="00000000" w:rsidR="00000000" w:rsidRPr="00000000">
              <w:rPr>
                <w:b w:val="1"/>
                <w:bCs w:val="1"/>
                <w:sz w:val="23"/>
                <w:szCs w:val="23"/>
                <w:rtl w:val="0"/>
              </w:rPr>
              <w:t xml:space="preserve">25-59 </w:t>
            </w:r>
            <w:r w:rsidDel="00000000" w:rsidR="00000000" w:rsidRPr="00000000">
              <w:rPr>
                <w:sz w:val="23"/>
                <w:szCs w:val="23"/>
                <w:rtl w:val="0"/>
              </w:rPr>
              <w:t xml:space="preserve">de cuvinte</w:t>
            </w:r>
          </w:p>
          <w:p w:rsidR="00000000" w:rsidDel="00000000" w:rsidP="00000000" w:rsidRDefault="00000000" w:rsidRPr="00000000" w14:paraId="00000FC8">
            <w:pPr>
              <w:spacing w:line="288" w:lineRule="auto"/>
              <w:ind w:left="160" w:firstLine="0"/>
              <w:rPr>
                <w:sz w:val="23"/>
                <w:szCs w:val="23"/>
              </w:rPr>
            </w:pPr>
            <w:r w:rsidDel="00000000" w:rsidR="00000000" w:rsidRPr="00000000">
              <w:rPr>
                <w:sz w:val="23"/>
                <w:szCs w:val="23"/>
                <w:rtl w:val="0"/>
              </w:rPr>
              <w:t xml:space="preserve">Se acordă </w:t>
            </w:r>
            <w:r w:rsidDel="00000000" w:rsidR="00000000" w:rsidRPr="00000000">
              <w:rPr>
                <w:b w:val="1"/>
                <w:bCs w:val="1"/>
                <w:sz w:val="23"/>
                <w:szCs w:val="23"/>
                <w:rtl w:val="0"/>
              </w:rPr>
              <w:t xml:space="preserve">0 </w:t>
            </w:r>
            <w:r w:rsidDel="00000000" w:rsidR="00000000" w:rsidRPr="00000000">
              <w:rPr>
                <w:sz w:val="23"/>
                <w:szCs w:val="23"/>
                <w:rtl w:val="0"/>
              </w:rPr>
              <w:t xml:space="preserve">puncte pentru un volum mai mic de </w:t>
            </w:r>
            <w:r w:rsidDel="00000000" w:rsidR="00000000" w:rsidRPr="00000000">
              <w:rPr>
                <w:b w:val="1"/>
                <w:bCs w:val="1"/>
                <w:sz w:val="23"/>
                <w:szCs w:val="23"/>
                <w:rtl w:val="0"/>
              </w:rPr>
              <w:t xml:space="preserve">25</w:t>
            </w:r>
            <w:r w:rsidDel="00000000" w:rsidR="00000000" w:rsidRPr="00000000">
              <w:rPr>
                <w:sz w:val="23"/>
                <w:szCs w:val="23"/>
                <w:rtl w:val="0"/>
              </w:rPr>
              <w:t xml:space="preserve"> de cuvinte</w:t>
            </w:r>
          </w:p>
          <w:p w:rsidR="00000000" w:rsidDel="00000000" w:rsidP="00000000" w:rsidRDefault="00000000" w:rsidRPr="00000000" w14:paraId="00000FC9">
            <w:pPr>
              <w:ind w:left="220" w:right="100" w:firstLine="0"/>
              <w:rPr>
                <w:sz w:val="24"/>
                <w:szCs w:val="24"/>
              </w:rPr>
            </w:pPr>
            <w:r w:rsidDel="00000000" w:rsidR="00000000" w:rsidRPr="00000000">
              <w:rPr>
                <w:b w:val="1"/>
                <w:bCs w:val="1"/>
                <w:sz w:val="24"/>
                <w:szCs w:val="24"/>
                <w:rtl w:val="0"/>
              </w:rPr>
              <w:t xml:space="preserve">N.B.1</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În cazul depășirii volumului maxim de cuvinte puncte nu se adaugă.</w:t>
            </w:r>
          </w:p>
          <w:p w:rsidR="00000000" w:rsidDel="00000000" w:rsidP="00000000" w:rsidRDefault="00000000" w:rsidRPr="00000000" w14:paraId="00000FCA">
            <w:pPr>
              <w:ind w:left="160" w:right="100" w:firstLine="0"/>
              <w:rPr>
                <w:sz w:val="24"/>
                <w:szCs w:val="24"/>
              </w:rPr>
            </w:pPr>
            <w:r w:rsidDel="00000000" w:rsidR="00000000" w:rsidRPr="00000000">
              <w:rPr>
                <w:b w:val="1"/>
                <w:bCs w:val="1"/>
                <w:sz w:val="24"/>
                <w:szCs w:val="24"/>
                <w:rtl w:val="0"/>
              </w:rPr>
              <w:t xml:space="preserve">N.B.2</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Orice semn separat prin spațiu alb se consideră cuvânt.</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CB">
            <w:pPr>
              <w:spacing w:before="100" w:lineRule="auto"/>
              <w:ind w:left="80" w:right="20" w:firstLine="0"/>
              <w:jc w:val="center"/>
              <w:rPr>
                <w:b w:val="1"/>
                <w:bCs w:val="1"/>
                <w:sz w:val="24"/>
                <w:szCs w:val="24"/>
              </w:rPr>
            </w:pPr>
            <w:r w:rsidDel="00000000" w:rsidR="00000000" w:rsidRPr="00000000">
              <w:rPr>
                <w:b w:val="1"/>
                <w:bCs w:val="1"/>
                <w:sz w:val="24"/>
                <w:szCs w:val="24"/>
                <w:rtl w:val="0"/>
              </w:rPr>
              <w:t xml:space="preserve">0</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CE">
            <w:pPr>
              <w:spacing w:before="100" w:lineRule="auto"/>
              <w:ind w:left="60" w:firstLine="0"/>
              <w:jc w:val="center"/>
              <w:rPr>
                <w:b w:val="1"/>
                <w:bCs w:val="1"/>
                <w:sz w:val="24"/>
                <w:szCs w:val="24"/>
              </w:rPr>
            </w:pPr>
            <w:r w:rsidDel="00000000" w:rsidR="00000000" w:rsidRPr="00000000">
              <w:rPr>
                <w:b w:val="1"/>
                <w:bCs w:val="1"/>
                <w:sz w:val="24"/>
                <w:szCs w:val="24"/>
                <w:rtl w:val="0"/>
              </w:rPr>
              <w:t xml:space="preserve">1</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D1">
            <w:pPr>
              <w:spacing w:before="100" w:lineRule="auto"/>
              <w:ind w:left="60" w:firstLine="0"/>
              <w:jc w:val="center"/>
              <w:rPr>
                <w:b w:val="1"/>
                <w:bCs w:val="1"/>
                <w:sz w:val="24"/>
                <w:szCs w:val="24"/>
              </w:rPr>
            </w:pPr>
            <w:r w:rsidDel="00000000" w:rsidR="00000000" w:rsidRPr="00000000">
              <w:rPr>
                <w:b w:val="1"/>
                <w:bCs w:val="1"/>
                <w:sz w:val="24"/>
                <w:szCs w:val="24"/>
                <w:rtl w:val="0"/>
              </w:rPr>
              <w:t xml:space="preserve">2</w:t>
            </w:r>
          </w:p>
        </w:tc>
        <w:tc>
          <w:tcPr>
            <w:gridSpan w:val="3"/>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D4">
            <w:pPr>
              <w:spacing w:before="100" w:lineRule="auto"/>
              <w:ind w:left="60" w:firstLine="0"/>
              <w:jc w:val="center"/>
              <w:rPr>
                <w:b w:val="1"/>
                <w:bCs w:val="1"/>
                <w:sz w:val="24"/>
                <w:szCs w:val="24"/>
              </w:rPr>
            </w:pPr>
            <w:r w:rsidDel="00000000" w:rsidR="00000000" w:rsidRPr="00000000">
              <w:rPr>
                <w:b w:val="1"/>
                <w:bCs w:val="1"/>
                <w:sz w:val="24"/>
                <w:szCs w:val="24"/>
                <w:rtl w:val="0"/>
              </w:rPr>
              <w:t xml:space="preserve">3</w:t>
            </w:r>
          </w:p>
        </w:tc>
      </w:tr>
      <w:tr>
        <w:trPr>
          <w:cantSplit w:val="0"/>
          <w:trHeight w:val="660" w:hRule="atLeast"/>
          <w:tblHeader w:val="0"/>
        </w:trPr>
        <w:tc>
          <w:tcPr>
            <w:gridSpan w:val="14"/>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FD7">
            <w:pPr>
              <w:spacing w:before="100" w:lineRule="auto"/>
              <w:ind w:left="160" w:firstLine="0"/>
              <w:rPr>
                <w:sz w:val="24"/>
                <w:szCs w:val="24"/>
              </w:rPr>
            </w:pPr>
            <w:r w:rsidDel="00000000" w:rsidR="00000000" w:rsidRPr="00000000">
              <w:rPr>
                <w:b w:val="1"/>
                <w:bCs w:val="1"/>
                <w:sz w:val="24"/>
                <w:szCs w:val="24"/>
                <w:rtl w:val="0"/>
              </w:rPr>
              <w:t xml:space="preserve">N.B.! Răspunsul în altă limbă decât cea indicată pe test anulează itemul, subiectul sau testul</w:t>
            </w:r>
            <w:r w:rsidDel="00000000" w:rsidR="00000000" w:rsidRPr="00000000">
              <w:rPr>
                <w:sz w:val="24"/>
                <w:szCs w:val="24"/>
                <w:rtl w:val="0"/>
              </w:rPr>
              <w:t xml:space="preserve">.</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5">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6">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7">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8">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9">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A">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B">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C">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D">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E">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EF">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F0">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F1">
            <w:pPr>
              <w:ind w:left="6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FF2">
            <w:pPr>
              <w:ind w:left="60" w:firstLine="0"/>
              <w:rPr/>
            </w:pPr>
            <w:r w:rsidDel="00000000" w:rsidR="00000000" w:rsidRPr="00000000">
              <w:rPr>
                <w:rtl w:val="0"/>
              </w:rPr>
            </w:r>
          </w:p>
        </w:tc>
      </w:tr>
    </w:tbl>
    <w:p w:rsidR="00000000" w:rsidDel="00000000" w:rsidP="00000000" w:rsidRDefault="00000000" w:rsidRPr="00000000" w14:paraId="00000FF3">
      <w:pPr>
        <w:rPr>
          <w:b w:val="1"/>
          <w:bCs w:val="1"/>
          <w:sz w:val="23"/>
          <w:szCs w:val="23"/>
        </w:rPr>
      </w:pPr>
      <w:r w:rsidDel="00000000" w:rsidR="00000000" w:rsidRPr="00000000">
        <w:rPr>
          <w:b w:val="1"/>
          <w:bCs w:val="1"/>
          <w:sz w:val="23"/>
          <w:szCs w:val="23"/>
          <w:rtl w:val="0"/>
        </w:rPr>
        <w:t xml:space="preserve"> </w:t>
      </w:r>
    </w:p>
    <w:p w:rsidR="00000000" w:rsidDel="00000000" w:rsidP="00000000" w:rsidRDefault="00000000" w:rsidRPr="00000000" w14:paraId="00000FF4">
      <w:pPr>
        <w:rPr/>
      </w:pPr>
      <w:r w:rsidDel="00000000" w:rsidR="00000000" w:rsidRPr="00000000">
        <w:rPr>
          <w:rtl w:val="0"/>
        </w:rPr>
      </w:r>
    </w:p>
    <w:sectPr>
      <w:pgSz w:h="16840" w:w="11910" w:orient="portrait"/>
      <w:pgMar w:bottom="1104" w:top="1360" w:left="1275"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upp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b w:val="0"/>
        <w:bCs w:val="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upp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decimal"/>
      <w:lvlText w:val="%1."/>
      <w:lvlJc w:val="left"/>
      <w:pPr>
        <w:ind w:left="720" w:hanging="360"/>
      </w:pPr>
      <w:rPr>
        <w:b w:val="0"/>
        <w:bCs w:val="0"/>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1"/>
      <w:numFmt w:val="upperLetter"/>
      <w:lvlText w:val="%1."/>
      <w:lvlJc w:val="left"/>
      <w:pPr>
        <w:ind w:left="720" w:hanging="360"/>
      </w:pPr>
      <w:rPr>
        <w:rFonts w:ascii="Times New Roman" w:cs="Times New Roman" w:eastAsia="Times New Roman" w:hAnsi="Times New Roman"/>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upperLetter"/>
      <w:lvlText w:val="%1."/>
      <w:lvlJc w:val="left"/>
      <w:pPr>
        <w:ind w:left="720" w:hanging="360"/>
      </w:pPr>
      <w:rPr>
        <w:rFonts w:ascii="Times New Roman" w:cs="Times New Roman" w:eastAsia="Times New Roman" w:hAnsi="Times New Roman"/>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upperLetter"/>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2"/>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1">
    <w:lvl w:ilvl="0">
      <w:start w:val="1"/>
      <w:numFmt w:val="decimal"/>
      <w:lvlText w:val="%1."/>
      <w:lvlJc w:val="left"/>
      <w:pPr>
        <w:ind w:left="720" w:hanging="360"/>
      </w:pPr>
      <w:rPr/>
    </w:lvl>
    <w:lvl w:ilvl="1">
      <w:start w:val="1"/>
      <w:numFmt w:val="upperLetter"/>
      <w:lvlText w:val="%2)"/>
      <w:lvlJc w:val="left"/>
      <w:pPr>
        <w:ind w:left="1440" w:hanging="360"/>
      </w:pPr>
      <w:rPr>
        <w:b w:val="0"/>
        <w:bCs w:val="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3">
    <w:lvl w:ilvl="0">
      <w:start w:val="1"/>
      <w:numFmt w:val="upperLetter"/>
      <w:lvlText w:val="%1."/>
      <w:lvlJc w:val="left"/>
      <w:pPr>
        <w:ind w:left="720" w:hanging="360"/>
      </w:pPr>
      <w:rPr>
        <w:rFonts w:ascii="Times New Roman" w:cs="Times New Roman" w:eastAsia="Times New Roman" w:hAnsi="Times New Roman"/>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7">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CellMar>
        <w:top w:w="0.0" w:type="dxa"/>
        <w:left w:w="115.0" w:type="dxa"/>
        <w:bottom w:w="0.0" w:type="dxa"/>
        <w:right w:w="115.0" w:type="dxa"/>
      </w:tblCellMar>
    </w:tblPr>
  </w:style>
  <w:style w:type="table" w:styleId="Table113">
    <w:basedOn w:val="TableNormal"/>
    <w:tblPr>
      <w:tblStyleRowBandSize w:val="1"/>
      <w:tblStyleColBandSize w:val="1"/>
      <w:tblCellMar>
        <w:top w:w="0.0" w:type="dxa"/>
        <w:left w:w="115.0" w:type="dxa"/>
        <w:bottom w:w="0.0" w:type="dxa"/>
        <w:right w:w="115.0" w:type="dxa"/>
      </w:tblCellMar>
    </w:tblPr>
  </w:style>
  <w:style w:type="table" w:styleId="Table114">
    <w:basedOn w:val="TableNormal"/>
    <w:tblPr>
      <w:tblStyleRowBandSize w:val="1"/>
      <w:tblStyleColBandSize w:val="1"/>
      <w:tblCellMar>
        <w:top w:w="0.0" w:type="dxa"/>
        <w:left w:w="115.0" w:type="dxa"/>
        <w:bottom w:w="0.0" w:type="dxa"/>
        <w:right w:w="115.0" w:type="dxa"/>
      </w:tblCellMar>
    </w:tblPr>
  </w:style>
  <w:style w:type="table" w:styleId="Table115">
    <w:basedOn w:val="TableNormal"/>
    <w:tblPr>
      <w:tblStyleRowBandSize w:val="1"/>
      <w:tblStyleColBandSize w:val="1"/>
      <w:tblCellMar>
        <w:top w:w="0.0" w:type="dxa"/>
        <w:left w:w="115.0" w:type="dxa"/>
        <w:bottom w:w="0.0" w:type="dxa"/>
        <w:right w:w="115.0" w:type="dxa"/>
      </w:tblCellMar>
    </w:tblPr>
  </w:style>
  <w:style w:type="table" w:styleId="Table116">
    <w:basedOn w:val="TableNormal"/>
    <w:tblPr>
      <w:tblStyleRowBandSize w:val="1"/>
      <w:tblStyleColBandSize w:val="1"/>
      <w:tblCellMar>
        <w:top w:w="0.0" w:type="dxa"/>
        <w:left w:w="115.0" w:type="dxa"/>
        <w:bottom w:w="0.0" w:type="dxa"/>
        <w:right w:w="115.0" w:type="dxa"/>
      </w:tblCellMar>
    </w:tblPr>
  </w:style>
  <w:style w:type="table" w:styleId="Table117">
    <w:basedOn w:val="TableNormal"/>
    <w:tblPr>
      <w:tblStyleRowBandSize w:val="1"/>
      <w:tblStyleColBandSize w:val="1"/>
      <w:tblCellMar>
        <w:top w:w="0.0" w:type="dxa"/>
        <w:left w:w="115.0" w:type="dxa"/>
        <w:bottom w:w="0.0" w:type="dxa"/>
        <w:right w:w="115.0" w:type="dxa"/>
      </w:tblCellMar>
    </w:tblPr>
  </w:style>
  <w:style w:type="table" w:styleId="Table118">
    <w:basedOn w:val="TableNormal"/>
    <w:tblPr>
      <w:tblStyleRowBandSize w:val="1"/>
      <w:tblStyleColBandSize w:val="1"/>
      <w:tblCellMar>
        <w:top w:w="0.0" w:type="dxa"/>
        <w:left w:w="115.0" w:type="dxa"/>
        <w:bottom w:w="0.0" w:type="dxa"/>
        <w:right w:w="115.0" w:type="dxa"/>
      </w:tblCellMar>
    </w:tblPr>
  </w:style>
  <w:style w:type="table" w:styleId="Table119">
    <w:basedOn w:val="TableNormal"/>
    <w:tblPr>
      <w:tblStyleRowBandSize w:val="1"/>
      <w:tblStyleColBandSize w:val="1"/>
      <w:tblCellMar>
        <w:top w:w="0.0" w:type="dxa"/>
        <w:left w:w="115.0" w:type="dxa"/>
        <w:bottom w:w="0.0" w:type="dxa"/>
        <w:right w:w="115.0" w:type="dxa"/>
      </w:tblCellMar>
    </w:tblPr>
  </w:style>
  <w:style w:type="table" w:styleId="Table120">
    <w:basedOn w:val="TableNormal"/>
    <w:tblPr>
      <w:tblStyleRowBandSize w:val="1"/>
      <w:tblStyleColBandSize w:val="1"/>
      <w:tblCellMar>
        <w:top w:w="0.0" w:type="dxa"/>
        <w:left w:w="115.0" w:type="dxa"/>
        <w:bottom w:w="0.0" w:type="dxa"/>
        <w:right w:w="115.0" w:type="dxa"/>
      </w:tblCellMar>
    </w:tblPr>
  </w:style>
  <w:style w:type="table" w:styleId="Table121">
    <w:basedOn w:val="TableNormal"/>
    <w:tblPr>
      <w:tblStyleRowBandSize w:val="1"/>
      <w:tblStyleColBandSize w:val="1"/>
      <w:tblCellMar>
        <w:top w:w="0.0" w:type="dxa"/>
        <w:left w:w="115.0" w:type="dxa"/>
        <w:bottom w:w="0.0" w:type="dxa"/>
        <w:right w:w="115.0" w:type="dxa"/>
      </w:tblCellMar>
    </w:tblPr>
  </w:style>
  <w:style w:type="table" w:styleId="Table122">
    <w:basedOn w:val="TableNormal"/>
    <w:tblPr>
      <w:tblStyleRowBandSize w:val="1"/>
      <w:tblStyleColBandSize w:val="1"/>
      <w:tblCellMar>
        <w:top w:w="0.0" w:type="dxa"/>
        <w:left w:w="115.0" w:type="dxa"/>
        <w:bottom w:w="0.0" w:type="dxa"/>
        <w:right w:w="115.0" w:type="dxa"/>
      </w:tblCellMar>
    </w:tblPr>
  </w:style>
  <w:style w:type="table" w:styleId="Table123">
    <w:basedOn w:val="TableNormal"/>
    <w:tblPr>
      <w:tblStyleRowBandSize w:val="1"/>
      <w:tblStyleColBandSize w:val="1"/>
      <w:tblCellMar>
        <w:top w:w="0.0" w:type="dxa"/>
        <w:left w:w="115.0" w:type="dxa"/>
        <w:bottom w:w="0.0" w:type="dxa"/>
        <w:right w:w="115.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15.0" w:type="dxa"/>
        <w:bottom w:w="0.0" w:type="dxa"/>
        <w:right w:w="115.0" w:type="dxa"/>
      </w:tblCellMar>
    </w:tblPr>
  </w:style>
  <w:style w:type="table" w:styleId="Table128">
    <w:basedOn w:val="TableNormal"/>
    <w:tblPr>
      <w:tblStyleRowBandSize w:val="1"/>
      <w:tblStyleColBandSize w:val="1"/>
      <w:tblCellMar>
        <w:top w:w="0.0" w:type="dxa"/>
        <w:left w:w="115.0" w:type="dxa"/>
        <w:bottom w:w="0.0" w:type="dxa"/>
        <w:right w:w="115.0" w:type="dxa"/>
      </w:tblCellMar>
    </w:tblPr>
  </w:style>
  <w:style w:type="table" w:styleId="Table129">
    <w:basedOn w:val="TableNormal"/>
    <w:tblPr>
      <w:tblStyleRowBandSize w:val="1"/>
      <w:tblStyleColBandSize w:val="1"/>
      <w:tblCellMar>
        <w:top w:w="0.0" w:type="dxa"/>
        <w:left w:w="115.0" w:type="dxa"/>
        <w:bottom w:w="0.0" w:type="dxa"/>
        <w:right w:w="115.0" w:type="dxa"/>
      </w:tblCellMar>
    </w:tblPr>
  </w:style>
  <w:style w:type="table" w:styleId="Table130">
    <w:basedOn w:val="TableNormal"/>
    <w:tblPr>
      <w:tblStyleRowBandSize w:val="1"/>
      <w:tblStyleColBandSize w:val="1"/>
      <w:tblCellMar>
        <w:top w:w="0.0" w:type="dxa"/>
        <w:left w:w="115.0" w:type="dxa"/>
        <w:bottom w:w="0.0" w:type="dxa"/>
        <w:right w:w="115.0" w:type="dxa"/>
      </w:tblCellMar>
    </w:tblPr>
  </w:style>
  <w:style w:type="table" w:styleId="Table131">
    <w:basedOn w:val="TableNormal"/>
    <w:tblPr>
      <w:tblStyleRowBandSize w:val="1"/>
      <w:tblStyleColBandSize w:val="1"/>
      <w:tblCellMar/>
    </w:tblPr>
  </w:style>
  <w:style w:type="table" w:styleId="Table132">
    <w:basedOn w:val="TableNormal"/>
    <w:tblPr>
      <w:tblStyleRowBandSize w:val="1"/>
      <w:tblStyleColBandSize w:val="1"/>
      <w:tblCellMar/>
    </w:tblPr>
  </w:style>
  <w:style w:type="table" w:styleId="Table133">
    <w:basedOn w:val="TableNormal"/>
    <w:tblPr>
      <w:tblStyleRowBandSize w:val="1"/>
      <w:tblStyleColBandSize w:val="1"/>
      <w:tblCellMar/>
    </w:tblPr>
  </w:style>
  <w:style w:type="table" w:styleId="Table134">
    <w:basedOn w:val="TableNormal"/>
    <w:tblPr>
      <w:tblStyleRowBandSize w:val="1"/>
      <w:tblStyleColBandSize w:val="1"/>
      <w:tblCellMar/>
    </w:tblPr>
  </w:style>
  <w:style w:type="table" w:styleId="Table13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aec49.fr/" TargetMode="External"/><Relationship Id="rId10" Type="http://schemas.openxmlformats.org/officeDocument/2006/relationships/hyperlink" Target="https://www.journaldemontreal.com/" TargetMode="External"/><Relationship Id="rId13" Type="http://schemas.openxmlformats.org/officeDocument/2006/relationships/hyperlink" Target="https://www.cood.fr/" TargetMode="External"/><Relationship Id="rId12" Type="http://schemas.openxmlformats.org/officeDocument/2006/relationships/hyperlink" Target="https://www.rivesderev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useorama.com" TargetMode="External"/><Relationship Id="rId15" Type="http://schemas.openxmlformats.org/officeDocument/2006/relationships/hyperlink" Target="https://td.centredigital.org/" TargetMode="External"/><Relationship Id="rId14" Type="http://schemas.openxmlformats.org/officeDocument/2006/relationships/image" Target="media/image1.png"/><Relationship Id="rId17" Type="http://schemas.openxmlformats.org/officeDocument/2006/relationships/hyperlink" Target="https://www.parlonsplanete.com/" TargetMode="External"/><Relationship Id="rId16" Type="http://schemas.openxmlformats.org/officeDocument/2006/relationships/hyperlink" Target="https://www.internetmatters.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ingua.com/" TargetMode="External"/><Relationship Id="rId8" Type="http://schemas.openxmlformats.org/officeDocument/2006/relationships/hyperlink" Target="https://www.letrinquier.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qvw3pM8QDLoy8SHHwgeupjaxPw==">CgMxLjA4AHIhMVV4UkpERDhxVWs2WG5VeDFEajUtcVJaczY4VnJENTQ2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